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drawings/drawing1.xml" ContentType="application/vnd.openxmlformats-officedocument.drawingml.chartshapes+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drawings/drawing2.xml" ContentType="application/vnd.openxmlformats-officedocument.drawingml.chartshapes+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drawings/drawing3.xml" ContentType="application/vnd.openxmlformats-officedocument.drawingml.chartshapes+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82F1" w14:textId="77777777" w:rsidR="000F6D70" w:rsidRPr="006A536E" w:rsidRDefault="000F6D70" w:rsidP="000F6D70">
      <w:pPr>
        <w:spacing w:line="360" w:lineRule="auto"/>
        <w:jc w:val="center"/>
        <w:rPr>
          <w:rFonts w:cstheme="minorHAnsi"/>
          <w:b/>
          <w:bCs/>
          <w:sz w:val="28"/>
          <w:szCs w:val="28"/>
        </w:rPr>
      </w:pPr>
      <w:r w:rsidRPr="006A536E">
        <w:rPr>
          <w:rFonts w:cstheme="minorHAnsi"/>
          <w:b/>
          <w:bCs/>
          <w:sz w:val="28"/>
          <w:szCs w:val="28"/>
        </w:rPr>
        <w:t>Habitual consumption of high-fibre bread fortified with bean hulls increased plasma indole-3-propionic concentration and decreased putrescine and deoxycholic acid faecal concentrations in healthy volunteers</w:t>
      </w:r>
    </w:p>
    <w:p w14:paraId="4BDB19B6" w14:textId="77777777" w:rsidR="000F6D70" w:rsidRPr="006A536E" w:rsidRDefault="000F6D70" w:rsidP="000F6D70">
      <w:pPr>
        <w:spacing w:line="360" w:lineRule="auto"/>
        <w:jc w:val="both"/>
        <w:rPr>
          <w:rFonts w:cstheme="minorHAnsi"/>
        </w:rPr>
      </w:pPr>
    </w:p>
    <w:p w14:paraId="1C8DB78E" w14:textId="57C51792" w:rsidR="000F6D70" w:rsidRPr="006A536E" w:rsidRDefault="000F6D70" w:rsidP="000F6D70">
      <w:pPr>
        <w:spacing w:line="360" w:lineRule="auto"/>
        <w:jc w:val="both"/>
        <w:rPr>
          <w:rFonts w:cstheme="minorHAnsi"/>
        </w:rPr>
      </w:pPr>
      <w:r w:rsidRPr="006A536E">
        <w:rPr>
          <w:rFonts w:cstheme="minorHAnsi"/>
        </w:rPr>
        <w:t xml:space="preserve">Marietta Sayegh, Qian </w:t>
      </w:r>
      <w:proofErr w:type="spellStart"/>
      <w:r w:rsidRPr="006A536E">
        <w:rPr>
          <w:rFonts w:cstheme="minorHAnsi"/>
        </w:rPr>
        <w:t>Qian</w:t>
      </w:r>
      <w:proofErr w:type="spellEnd"/>
      <w:r w:rsidRPr="006A536E">
        <w:rPr>
          <w:rFonts w:cstheme="minorHAnsi"/>
        </w:rPr>
        <w:t xml:space="preserve"> Ni, Viren </w:t>
      </w:r>
      <w:proofErr w:type="spellStart"/>
      <w:r w:rsidRPr="006A536E">
        <w:rPr>
          <w:rFonts w:cstheme="minorHAnsi"/>
        </w:rPr>
        <w:t>Ranawana</w:t>
      </w:r>
      <w:proofErr w:type="spellEnd"/>
      <w:r w:rsidRPr="006A536E">
        <w:rPr>
          <w:rFonts w:cstheme="minorHAnsi"/>
        </w:rPr>
        <w:t xml:space="preserve">, Vassilis </w:t>
      </w:r>
      <w:proofErr w:type="spellStart"/>
      <w:r w:rsidRPr="006A536E">
        <w:rPr>
          <w:rFonts w:cstheme="minorHAnsi"/>
        </w:rPr>
        <w:t>Raikos</w:t>
      </w:r>
      <w:proofErr w:type="spellEnd"/>
      <w:r w:rsidRPr="006A536E">
        <w:rPr>
          <w:rFonts w:cstheme="minorHAnsi"/>
        </w:rPr>
        <w:t xml:space="preserve">, Nick J. Hayward, Helen Hayes, Gary Duncan, Louise Cantlay, Freda Farquharson, Michael Solvang, Graham Horgan, Petra Louis, Wendy Russell, Miriam Clegg, Frank </w:t>
      </w:r>
      <w:proofErr w:type="spellStart"/>
      <w:r w:rsidRPr="006A536E">
        <w:rPr>
          <w:rFonts w:cstheme="minorHAnsi"/>
        </w:rPr>
        <w:t>Thies</w:t>
      </w:r>
      <w:proofErr w:type="spellEnd"/>
      <w:r w:rsidRPr="006A536E">
        <w:rPr>
          <w:rFonts w:cstheme="minorHAnsi"/>
        </w:rPr>
        <w:t xml:space="preserve"> and Madalina </w:t>
      </w:r>
      <w:proofErr w:type="spellStart"/>
      <w:r w:rsidRPr="006A536E">
        <w:rPr>
          <w:rFonts w:cstheme="minorHAnsi"/>
        </w:rPr>
        <w:t>Neacsu</w:t>
      </w:r>
      <w:proofErr w:type="spellEnd"/>
    </w:p>
    <w:p w14:paraId="3F26301A" w14:textId="37103D26" w:rsidR="000F6D70" w:rsidRPr="006A536E" w:rsidRDefault="000F6D70" w:rsidP="000F6D70">
      <w:pPr>
        <w:spacing w:line="360" w:lineRule="auto"/>
        <w:jc w:val="both"/>
        <w:rPr>
          <w:rFonts w:cstheme="minorHAnsi"/>
        </w:rPr>
      </w:pPr>
    </w:p>
    <w:p w14:paraId="05069D45" w14:textId="77777777" w:rsidR="000F6D70" w:rsidRPr="006A536E" w:rsidRDefault="000F6D70" w:rsidP="000F6D70">
      <w:pPr>
        <w:spacing w:line="360" w:lineRule="auto"/>
        <w:jc w:val="both"/>
        <w:rPr>
          <w:rFonts w:cstheme="minorHAnsi"/>
        </w:rPr>
      </w:pPr>
    </w:p>
    <w:p w14:paraId="6D685333" w14:textId="2BF9786D" w:rsidR="00016277" w:rsidRPr="006A536E" w:rsidRDefault="00016277" w:rsidP="00016277">
      <w:pPr>
        <w:spacing w:line="360" w:lineRule="auto"/>
        <w:jc w:val="both"/>
        <w:rPr>
          <w:rFonts w:cstheme="minorHAnsi"/>
        </w:rPr>
      </w:pPr>
      <w:r w:rsidRPr="006A536E">
        <w:rPr>
          <w:rFonts w:cstheme="minorHAnsi"/>
          <w:b/>
          <w:bCs/>
        </w:rPr>
        <w:t>Supplementary Table</w:t>
      </w:r>
      <w:r w:rsidR="00371F22" w:rsidRPr="006A536E">
        <w:rPr>
          <w:rFonts w:cstheme="minorHAnsi"/>
          <w:b/>
          <w:bCs/>
        </w:rPr>
        <w:t xml:space="preserve"> 1</w:t>
      </w:r>
      <w:r w:rsidRPr="006A536E">
        <w:rPr>
          <w:rFonts w:cstheme="minorHAnsi"/>
          <w:b/>
          <w:bCs/>
        </w:rPr>
        <w:t>.</w:t>
      </w:r>
      <w:r w:rsidRPr="006A536E">
        <w:rPr>
          <w:rFonts w:cstheme="minorHAnsi"/>
        </w:rPr>
        <w:t xml:space="preserve"> Nutritional composition of the pre-test </w:t>
      </w:r>
    </w:p>
    <w:tbl>
      <w:tblPr>
        <w:tblW w:w="5000" w:type="pct"/>
        <w:tblBorders>
          <w:top w:val="single" w:sz="4" w:space="0" w:color="auto"/>
          <w:bottom w:val="single" w:sz="4" w:space="0" w:color="auto"/>
        </w:tblBorders>
        <w:tblLook w:val="04A0" w:firstRow="1" w:lastRow="0" w:firstColumn="1" w:lastColumn="0" w:noHBand="0" w:noVBand="1"/>
      </w:tblPr>
      <w:tblGrid>
        <w:gridCol w:w="3100"/>
        <w:gridCol w:w="1527"/>
        <w:gridCol w:w="1348"/>
        <w:gridCol w:w="1736"/>
        <w:gridCol w:w="1736"/>
        <w:gridCol w:w="1348"/>
        <w:gridCol w:w="1926"/>
        <w:gridCol w:w="1237"/>
      </w:tblGrid>
      <w:tr w:rsidR="006A536E" w:rsidRPr="006A536E" w14:paraId="4ECF1B5A" w14:textId="77777777" w:rsidTr="00016277">
        <w:trPr>
          <w:trHeight w:val="223"/>
        </w:trPr>
        <w:tc>
          <w:tcPr>
            <w:tcW w:w="1110" w:type="pct"/>
            <w:tcBorders>
              <w:top w:val="single" w:sz="4" w:space="0" w:color="auto"/>
              <w:bottom w:val="single" w:sz="4" w:space="0" w:color="auto"/>
            </w:tcBorders>
            <w:shd w:val="clear" w:color="auto" w:fill="auto"/>
            <w:noWrap/>
            <w:vAlign w:val="bottom"/>
            <w:hideMark/>
          </w:tcPr>
          <w:p w14:paraId="564CB5D9" w14:textId="77777777" w:rsidR="00016277" w:rsidRPr="006A536E" w:rsidRDefault="00016277" w:rsidP="00016277">
            <w:pPr>
              <w:spacing w:after="0" w:line="240" w:lineRule="auto"/>
              <w:rPr>
                <w:rFonts w:eastAsia="Times New Roman" w:cstheme="minorHAnsi"/>
                <w:b/>
                <w:bCs/>
                <w:lang w:eastAsia="en-GB"/>
              </w:rPr>
            </w:pPr>
          </w:p>
        </w:tc>
        <w:tc>
          <w:tcPr>
            <w:tcW w:w="547" w:type="pct"/>
            <w:tcBorders>
              <w:top w:val="single" w:sz="4" w:space="0" w:color="auto"/>
              <w:bottom w:val="single" w:sz="4" w:space="0" w:color="auto"/>
            </w:tcBorders>
            <w:shd w:val="clear" w:color="auto" w:fill="auto"/>
            <w:noWrap/>
            <w:vAlign w:val="bottom"/>
            <w:hideMark/>
          </w:tcPr>
          <w:p w14:paraId="57E93C71"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Weight (g)</w:t>
            </w:r>
          </w:p>
        </w:tc>
        <w:tc>
          <w:tcPr>
            <w:tcW w:w="483" w:type="pct"/>
            <w:tcBorders>
              <w:top w:val="single" w:sz="4" w:space="0" w:color="auto"/>
              <w:bottom w:val="single" w:sz="4" w:space="0" w:color="auto"/>
            </w:tcBorders>
            <w:shd w:val="clear" w:color="auto" w:fill="auto"/>
            <w:noWrap/>
            <w:vAlign w:val="bottom"/>
            <w:hideMark/>
          </w:tcPr>
          <w:p w14:paraId="29C0A97F"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Fat (g)</w:t>
            </w:r>
          </w:p>
        </w:tc>
        <w:tc>
          <w:tcPr>
            <w:tcW w:w="622" w:type="pct"/>
            <w:tcBorders>
              <w:top w:val="single" w:sz="4" w:space="0" w:color="auto"/>
              <w:bottom w:val="single" w:sz="4" w:space="0" w:color="auto"/>
            </w:tcBorders>
            <w:vAlign w:val="bottom"/>
          </w:tcPr>
          <w:p w14:paraId="1D23DFF5" w14:textId="6AB1AB37" w:rsidR="00016277" w:rsidRPr="006A536E" w:rsidRDefault="00016277" w:rsidP="00016277">
            <w:pPr>
              <w:spacing w:after="0" w:line="240" w:lineRule="auto"/>
              <w:jc w:val="center"/>
              <w:rPr>
                <w:rFonts w:eastAsia="Times New Roman" w:cstheme="minorHAnsi"/>
                <w:b/>
                <w:bCs/>
                <w:lang w:eastAsia="en-GB"/>
              </w:rPr>
            </w:pPr>
            <w:r w:rsidRPr="006A536E">
              <w:rPr>
                <w:rFonts w:cstheme="minorHAnsi"/>
                <w:b/>
                <w:bCs/>
                <w:sz w:val="20"/>
                <w:szCs w:val="20"/>
              </w:rPr>
              <w:t>Energy (kcal)</w:t>
            </w:r>
          </w:p>
        </w:tc>
        <w:tc>
          <w:tcPr>
            <w:tcW w:w="622" w:type="pct"/>
            <w:tcBorders>
              <w:top w:val="single" w:sz="4" w:space="0" w:color="auto"/>
              <w:bottom w:val="single" w:sz="4" w:space="0" w:color="auto"/>
            </w:tcBorders>
            <w:shd w:val="clear" w:color="auto" w:fill="auto"/>
            <w:noWrap/>
            <w:vAlign w:val="bottom"/>
            <w:hideMark/>
          </w:tcPr>
          <w:p w14:paraId="5F333CEF" w14:textId="65FC5A5F"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Protein (g)</w:t>
            </w:r>
          </w:p>
        </w:tc>
        <w:tc>
          <w:tcPr>
            <w:tcW w:w="483" w:type="pct"/>
            <w:tcBorders>
              <w:top w:val="single" w:sz="4" w:space="0" w:color="auto"/>
              <w:bottom w:val="single" w:sz="4" w:space="0" w:color="auto"/>
            </w:tcBorders>
            <w:shd w:val="clear" w:color="auto" w:fill="auto"/>
            <w:noWrap/>
            <w:vAlign w:val="bottom"/>
            <w:hideMark/>
          </w:tcPr>
          <w:p w14:paraId="4BB587D2"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CHO (g)</w:t>
            </w:r>
          </w:p>
        </w:tc>
        <w:tc>
          <w:tcPr>
            <w:tcW w:w="690" w:type="pct"/>
            <w:tcBorders>
              <w:top w:val="single" w:sz="4" w:space="0" w:color="auto"/>
              <w:bottom w:val="single" w:sz="4" w:space="0" w:color="auto"/>
            </w:tcBorders>
            <w:shd w:val="clear" w:color="auto" w:fill="auto"/>
            <w:noWrap/>
            <w:vAlign w:val="bottom"/>
            <w:hideMark/>
          </w:tcPr>
          <w:p w14:paraId="0E286BD1"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Fibre (g)</w:t>
            </w:r>
          </w:p>
        </w:tc>
        <w:tc>
          <w:tcPr>
            <w:tcW w:w="443" w:type="pct"/>
            <w:tcBorders>
              <w:top w:val="single" w:sz="4" w:space="0" w:color="auto"/>
              <w:bottom w:val="single" w:sz="4" w:space="0" w:color="auto"/>
            </w:tcBorders>
            <w:shd w:val="clear" w:color="auto" w:fill="auto"/>
            <w:noWrap/>
            <w:vAlign w:val="bottom"/>
            <w:hideMark/>
          </w:tcPr>
          <w:p w14:paraId="3FBCF350"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Salt (g)</w:t>
            </w:r>
          </w:p>
        </w:tc>
      </w:tr>
      <w:tr w:rsidR="006A536E" w:rsidRPr="006A536E" w14:paraId="29E6388F" w14:textId="77777777" w:rsidTr="00016277">
        <w:trPr>
          <w:trHeight w:val="223"/>
        </w:trPr>
        <w:tc>
          <w:tcPr>
            <w:tcW w:w="1110" w:type="pct"/>
            <w:tcBorders>
              <w:top w:val="single" w:sz="4" w:space="0" w:color="auto"/>
            </w:tcBorders>
            <w:shd w:val="clear" w:color="auto" w:fill="auto"/>
            <w:noWrap/>
            <w:vAlign w:val="bottom"/>
            <w:hideMark/>
          </w:tcPr>
          <w:p w14:paraId="7A593CFC" w14:textId="77777777" w:rsidR="00016277" w:rsidRPr="006A536E" w:rsidRDefault="00016277" w:rsidP="00016277">
            <w:pPr>
              <w:spacing w:after="0" w:line="240" w:lineRule="auto"/>
              <w:rPr>
                <w:rFonts w:eastAsia="Times New Roman" w:cstheme="minorHAnsi"/>
                <w:lang w:eastAsia="en-GB"/>
              </w:rPr>
            </w:pPr>
            <w:r w:rsidRPr="006A536E">
              <w:rPr>
                <w:rFonts w:eastAsia="Times New Roman" w:cstheme="minorHAnsi"/>
                <w:lang w:eastAsia="en-GB"/>
              </w:rPr>
              <w:t xml:space="preserve">Vegetarian Paella </w:t>
            </w:r>
          </w:p>
        </w:tc>
        <w:tc>
          <w:tcPr>
            <w:tcW w:w="547" w:type="pct"/>
            <w:tcBorders>
              <w:top w:val="single" w:sz="4" w:space="0" w:color="auto"/>
            </w:tcBorders>
            <w:shd w:val="clear" w:color="auto" w:fill="auto"/>
            <w:noWrap/>
            <w:vAlign w:val="bottom"/>
            <w:hideMark/>
          </w:tcPr>
          <w:p w14:paraId="4C8581F6"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378.7</w:t>
            </w:r>
          </w:p>
        </w:tc>
        <w:tc>
          <w:tcPr>
            <w:tcW w:w="483" w:type="pct"/>
            <w:tcBorders>
              <w:top w:val="single" w:sz="4" w:space="0" w:color="auto"/>
            </w:tcBorders>
            <w:shd w:val="clear" w:color="auto" w:fill="auto"/>
            <w:noWrap/>
            <w:vAlign w:val="bottom"/>
            <w:hideMark/>
          </w:tcPr>
          <w:p w14:paraId="38D7A24B"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7.5</w:t>
            </w:r>
          </w:p>
        </w:tc>
        <w:tc>
          <w:tcPr>
            <w:tcW w:w="622" w:type="pct"/>
            <w:tcBorders>
              <w:top w:val="single" w:sz="4" w:space="0" w:color="auto"/>
            </w:tcBorders>
            <w:vAlign w:val="bottom"/>
          </w:tcPr>
          <w:p w14:paraId="0FA1991A" w14:textId="3D025DA2" w:rsidR="00016277" w:rsidRPr="006A536E" w:rsidRDefault="00016277" w:rsidP="00016277">
            <w:pPr>
              <w:spacing w:after="0" w:line="240" w:lineRule="auto"/>
              <w:jc w:val="center"/>
              <w:rPr>
                <w:rFonts w:eastAsia="Times New Roman" w:cstheme="minorHAnsi"/>
                <w:lang w:eastAsia="en-GB"/>
              </w:rPr>
            </w:pPr>
            <w:r w:rsidRPr="006A536E">
              <w:rPr>
                <w:rFonts w:cstheme="minorHAnsi"/>
                <w:sz w:val="20"/>
                <w:szCs w:val="20"/>
              </w:rPr>
              <w:t>374.9</w:t>
            </w:r>
          </w:p>
        </w:tc>
        <w:tc>
          <w:tcPr>
            <w:tcW w:w="622" w:type="pct"/>
            <w:tcBorders>
              <w:top w:val="single" w:sz="4" w:space="0" w:color="auto"/>
            </w:tcBorders>
            <w:shd w:val="clear" w:color="auto" w:fill="auto"/>
            <w:noWrap/>
            <w:vAlign w:val="bottom"/>
            <w:hideMark/>
          </w:tcPr>
          <w:p w14:paraId="4379EE9D" w14:textId="04536DA2"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9.1</w:t>
            </w:r>
          </w:p>
        </w:tc>
        <w:tc>
          <w:tcPr>
            <w:tcW w:w="483" w:type="pct"/>
            <w:tcBorders>
              <w:top w:val="single" w:sz="4" w:space="0" w:color="auto"/>
            </w:tcBorders>
            <w:shd w:val="clear" w:color="auto" w:fill="auto"/>
            <w:noWrap/>
            <w:vAlign w:val="bottom"/>
            <w:hideMark/>
          </w:tcPr>
          <w:p w14:paraId="37C3CEEF"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68.2</w:t>
            </w:r>
          </w:p>
        </w:tc>
        <w:tc>
          <w:tcPr>
            <w:tcW w:w="690" w:type="pct"/>
            <w:tcBorders>
              <w:top w:val="single" w:sz="4" w:space="0" w:color="auto"/>
            </w:tcBorders>
            <w:shd w:val="clear" w:color="auto" w:fill="auto"/>
            <w:noWrap/>
            <w:vAlign w:val="bottom"/>
            <w:hideMark/>
          </w:tcPr>
          <w:p w14:paraId="6DE66EC1"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5.6</w:t>
            </w:r>
          </w:p>
        </w:tc>
        <w:tc>
          <w:tcPr>
            <w:tcW w:w="443" w:type="pct"/>
            <w:tcBorders>
              <w:top w:val="single" w:sz="4" w:space="0" w:color="auto"/>
            </w:tcBorders>
            <w:shd w:val="clear" w:color="auto" w:fill="auto"/>
            <w:noWrap/>
            <w:vAlign w:val="bottom"/>
            <w:hideMark/>
          </w:tcPr>
          <w:p w14:paraId="3C33CA57"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1.9</w:t>
            </w:r>
          </w:p>
        </w:tc>
      </w:tr>
      <w:tr w:rsidR="006A536E" w:rsidRPr="006A536E" w14:paraId="6051A954" w14:textId="77777777" w:rsidTr="00016277">
        <w:trPr>
          <w:trHeight w:val="223"/>
        </w:trPr>
        <w:tc>
          <w:tcPr>
            <w:tcW w:w="1110" w:type="pct"/>
            <w:shd w:val="clear" w:color="auto" w:fill="auto"/>
            <w:noWrap/>
            <w:vAlign w:val="bottom"/>
            <w:hideMark/>
          </w:tcPr>
          <w:p w14:paraId="00148E56" w14:textId="77777777" w:rsidR="00016277" w:rsidRPr="006A536E" w:rsidRDefault="00016277" w:rsidP="00016277">
            <w:pPr>
              <w:spacing w:after="0" w:line="240" w:lineRule="auto"/>
              <w:rPr>
                <w:rFonts w:eastAsia="Times New Roman" w:cstheme="minorHAnsi"/>
                <w:lang w:eastAsia="en-GB"/>
              </w:rPr>
            </w:pPr>
            <w:r w:rsidRPr="006A536E">
              <w:rPr>
                <w:rFonts w:eastAsia="Times New Roman" w:cstheme="minorHAnsi"/>
                <w:lang w:eastAsia="en-GB"/>
              </w:rPr>
              <w:t>Semi-skilled milk</w:t>
            </w:r>
          </w:p>
        </w:tc>
        <w:tc>
          <w:tcPr>
            <w:tcW w:w="547" w:type="pct"/>
            <w:shd w:val="clear" w:color="auto" w:fill="auto"/>
            <w:noWrap/>
            <w:vAlign w:val="bottom"/>
            <w:hideMark/>
          </w:tcPr>
          <w:p w14:paraId="2FA51830"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137.0</w:t>
            </w:r>
          </w:p>
        </w:tc>
        <w:tc>
          <w:tcPr>
            <w:tcW w:w="483" w:type="pct"/>
            <w:shd w:val="clear" w:color="auto" w:fill="auto"/>
            <w:noWrap/>
            <w:vAlign w:val="bottom"/>
            <w:hideMark/>
          </w:tcPr>
          <w:p w14:paraId="6B9DC3F3"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2.3</w:t>
            </w:r>
          </w:p>
        </w:tc>
        <w:tc>
          <w:tcPr>
            <w:tcW w:w="622" w:type="pct"/>
            <w:vAlign w:val="bottom"/>
          </w:tcPr>
          <w:p w14:paraId="20501769" w14:textId="1ECEE4F9" w:rsidR="00016277" w:rsidRPr="006A536E" w:rsidRDefault="00016277" w:rsidP="00016277">
            <w:pPr>
              <w:spacing w:after="0" w:line="240" w:lineRule="auto"/>
              <w:jc w:val="center"/>
              <w:rPr>
                <w:rFonts w:eastAsia="Times New Roman" w:cstheme="minorHAnsi"/>
                <w:lang w:eastAsia="en-GB"/>
              </w:rPr>
            </w:pPr>
            <w:r w:rsidRPr="006A536E">
              <w:rPr>
                <w:rFonts w:cstheme="minorHAnsi"/>
                <w:sz w:val="20"/>
                <w:szCs w:val="20"/>
              </w:rPr>
              <w:t>64.8</w:t>
            </w:r>
          </w:p>
        </w:tc>
        <w:tc>
          <w:tcPr>
            <w:tcW w:w="622" w:type="pct"/>
            <w:shd w:val="clear" w:color="auto" w:fill="auto"/>
            <w:noWrap/>
            <w:vAlign w:val="bottom"/>
            <w:hideMark/>
          </w:tcPr>
          <w:p w14:paraId="1E7338F1" w14:textId="457B253B"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4.8</w:t>
            </w:r>
          </w:p>
        </w:tc>
        <w:tc>
          <w:tcPr>
            <w:tcW w:w="483" w:type="pct"/>
            <w:shd w:val="clear" w:color="auto" w:fill="auto"/>
            <w:noWrap/>
            <w:vAlign w:val="bottom"/>
            <w:hideMark/>
          </w:tcPr>
          <w:p w14:paraId="455C2C2C"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6.4</w:t>
            </w:r>
          </w:p>
        </w:tc>
        <w:tc>
          <w:tcPr>
            <w:tcW w:w="690" w:type="pct"/>
            <w:shd w:val="clear" w:color="auto" w:fill="auto"/>
            <w:noWrap/>
            <w:vAlign w:val="bottom"/>
            <w:hideMark/>
          </w:tcPr>
          <w:p w14:paraId="7C177DC8"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w:t>
            </w:r>
          </w:p>
        </w:tc>
        <w:tc>
          <w:tcPr>
            <w:tcW w:w="443" w:type="pct"/>
            <w:shd w:val="clear" w:color="auto" w:fill="auto"/>
            <w:noWrap/>
            <w:vAlign w:val="bottom"/>
            <w:hideMark/>
          </w:tcPr>
          <w:p w14:paraId="2C414DC8"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0.1</w:t>
            </w:r>
          </w:p>
        </w:tc>
      </w:tr>
      <w:tr w:rsidR="006A536E" w:rsidRPr="006A536E" w14:paraId="316F4D95" w14:textId="77777777" w:rsidTr="00016277">
        <w:trPr>
          <w:trHeight w:val="223"/>
        </w:trPr>
        <w:tc>
          <w:tcPr>
            <w:tcW w:w="1110" w:type="pct"/>
            <w:shd w:val="clear" w:color="auto" w:fill="auto"/>
            <w:noWrap/>
            <w:vAlign w:val="bottom"/>
            <w:hideMark/>
          </w:tcPr>
          <w:p w14:paraId="37D9D3C8" w14:textId="77777777" w:rsidR="00016277" w:rsidRPr="006A536E" w:rsidRDefault="00016277" w:rsidP="00016277">
            <w:pPr>
              <w:spacing w:after="0" w:line="240" w:lineRule="auto"/>
              <w:rPr>
                <w:rFonts w:eastAsia="Times New Roman" w:cstheme="minorHAnsi"/>
                <w:lang w:eastAsia="en-GB"/>
              </w:rPr>
            </w:pPr>
            <w:r w:rsidRPr="006A536E">
              <w:rPr>
                <w:rFonts w:eastAsia="Times New Roman" w:cstheme="minorHAnsi"/>
                <w:lang w:eastAsia="en-GB"/>
              </w:rPr>
              <w:t>Muller light toffee yoghurt</w:t>
            </w:r>
          </w:p>
        </w:tc>
        <w:tc>
          <w:tcPr>
            <w:tcW w:w="547" w:type="pct"/>
            <w:shd w:val="clear" w:color="auto" w:fill="auto"/>
            <w:noWrap/>
            <w:vAlign w:val="bottom"/>
            <w:hideMark/>
          </w:tcPr>
          <w:p w14:paraId="3A9E7872"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175.0</w:t>
            </w:r>
          </w:p>
        </w:tc>
        <w:tc>
          <w:tcPr>
            <w:tcW w:w="483" w:type="pct"/>
            <w:shd w:val="clear" w:color="auto" w:fill="auto"/>
            <w:noWrap/>
            <w:vAlign w:val="bottom"/>
            <w:hideMark/>
          </w:tcPr>
          <w:p w14:paraId="6C7F909E"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0.2</w:t>
            </w:r>
          </w:p>
        </w:tc>
        <w:tc>
          <w:tcPr>
            <w:tcW w:w="622" w:type="pct"/>
            <w:vAlign w:val="bottom"/>
          </w:tcPr>
          <w:p w14:paraId="586529B0" w14:textId="0232E520" w:rsidR="00016277" w:rsidRPr="006A536E" w:rsidRDefault="00016277" w:rsidP="00016277">
            <w:pPr>
              <w:spacing w:after="0" w:line="240" w:lineRule="auto"/>
              <w:jc w:val="center"/>
              <w:rPr>
                <w:rFonts w:eastAsia="Times New Roman" w:cstheme="minorHAnsi"/>
                <w:lang w:eastAsia="en-GB"/>
              </w:rPr>
            </w:pPr>
            <w:r w:rsidRPr="006A536E">
              <w:rPr>
                <w:rFonts w:cstheme="minorHAnsi"/>
                <w:sz w:val="20"/>
                <w:szCs w:val="20"/>
              </w:rPr>
              <w:t>83.6</w:t>
            </w:r>
          </w:p>
        </w:tc>
        <w:tc>
          <w:tcPr>
            <w:tcW w:w="622" w:type="pct"/>
            <w:shd w:val="clear" w:color="auto" w:fill="auto"/>
            <w:noWrap/>
            <w:vAlign w:val="bottom"/>
            <w:hideMark/>
          </w:tcPr>
          <w:p w14:paraId="74DBEA1E" w14:textId="3B9EDBDB"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7.2</w:t>
            </w:r>
          </w:p>
        </w:tc>
        <w:tc>
          <w:tcPr>
            <w:tcW w:w="483" w:type="pct"/>
            <w:shd w:val="clear" w:color="auto" w:fill="auto"/>
            <w:noWrap/>
            <w:vAlign w:val="bottom"/>
            <w:hideMark/>
          </w:tcPr>
          <w:p w14:paraId="33B17051"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13.8</w:t>
            </w:r>
          </w:p>
        </w:tc>
        <w:tc>
          <w:tcPr>
            <w:tcW w:w="690" w:type="pct"/>
            <w:shd w:val="clear" w:color="auto" w:fill="auto"/>
            <w:noWrap/>
            <w:vAlign w:val="bottom"/>
            <w:hideMark/>
          </w:tcPr>
          <w:p w14:paraId="392EB129"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w:t>
            </w:r>
          </w:p>
        </w:tc>
        <w:tc>
          <w:tcPr>
            <w:tcW w:w="443" w:type="pct"/>
            <w:shd w:val="clear" w:color="auto" w:fill="auto"/>
            <w:noWrap/>
            <w:vAlign w:val="bottom"/>
            <w:hideMark/>
          </w:tcPr>
          <w:p w14:paraId="4F4F54A6"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0.4</w:t>
            </w:r>
          </w:p>
        </w:tc>
      </w:tr>
      <w:tr w:rsidR="006A536E" w:rsidRPr="006A536E" w14:paraId="120DFC0D" w14:textId="77777777" w:rsidTr="00016277">
        <w:trPr>
          <w:trHeight w:val="223"/>
        </w:trPr>
        <w:tc>
          <w:tcPr>
            <w:tcW w:w="1110" w:type="pct"/>
            <w:shd w:val="clear" w:color="auto" w:fill="auto"/>
            <w:noWrap/>
            <w:vAlign w:val="bottom"/>
            <w:hideMark/>
          </w:tcPr>
          <w:p w14:paraId="1600087A" w14:textId="77777777" w:rsidR="00016277" w:rsidRPr="006A536E" w:rsidRDefault="00016277" w:rsidP="00016277">
            <w:pPr>
              <w:spacing w:after="0" w:line="240" w:lineRule="auto"/>
              <w:rPr>
                <w:rFonts w:eastAsia="Times New Roman" w:cstheme="minorHAnsi"/>
                <w:lang w:eastAsia="en-GB"/>
              </w:rPr>
            </w:pPr>
            <w:r w:rsidRPr="006A536E">
              <w:rPr>
                <w:rFonts w:eastAsia="Times New Roman" w:cstheme="minorHAnsi"/>
                <w:lang w:eastAsia="en-GB"/>
              </w:rPr>
              <w:t>Digestive biscuit, plain</w:t>
            </w:r>
          </w:p>
        </w:tc>
        <w:tc>
          <w:tcPr>
            <w:tcW w:w="547" w:type="pct"/>
            <w:shd w:val="clear" w:color="auto" w:fill="auto"/>
            <w:noWrap/>
            <w:vAlign w:val="bottom"/>
            <w:hideMark/>
          </w:tcPr>
          <w:p w14:paraId="1A51DE67"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16.0</w:t>
            </w:r>
          </w:p>
        </w:tc>
        <w:tc>
          <w:tcPr>
            <w:tcW w:w="483" w:type="pct"/>
            <w:shd w:val="clear" w:color="auto" w:fill="auto"/>
            <w:noWrap/>
            <w:vAlign w:val="bottom"/>
            <w:hideMark/>
          </w:tcPr>
          <w:p w14:paraId="51CDE418"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3.6</w:t>
            </w:r>
          </w:p>
        </w:tc>
        <w:tc>
          <w:tcPr>
            <w:tcW w:w="622" w:type="pct"/>
            <w:vAlign w:val="bottom"/>
          </w:tcPr>
          <w:p w14:paraId="7A307757" w14:textId="758CA6BB" w:rsidR="00016277" w:rsidRPr="006A536E" w:rsidRDefault="00016277" w:rsidP="00016277">
            <w:pPr>
              <w:spacing w:after="0" w:line="240" w:lineRule="auto"/>
              <w:jc w:val="center"/>
              <w:rPr>
                <w:rFonts w:eastAsia="Times New Roman" w:cstheme="minorHAnsi"/>
                <w:lang w:eastAsia="en-GB"/>
              </w:rPr>
            </w:pPr>
            <w:r w:rsidRPr="006A536E">
              <w:rPr>
                <w:rFonts w:cstheme="minorHAnsi"/>
                <w:sz w:val="20"/>
                <w:szCs w:val="20"/>
              </w:rPr>
              <w:t>76.7</w:t>
            </w:r>
          </w:p>
        </w:tc>
        <w:tc>
          <w:tcPr>
            <w:tcW w:w="622" w:type="pct"/>
            <w:shd w:val="clear" w:color="auto" w:fill="auto"/>
            <w:noWrap/>
            <w:vAlign w:val="bottom"/>
            <w:hideMark/>
          </w:tcPr>
          <w:p w14:paraId="62B43BEB" w14:textId="3BFD2991"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1.1</w:t>
            </w:r>
          </w:p>
        </w:tc>
        <w:tc>
          <w:tcPr>
            <w:tcW w:w="483" w:type="pct"/>
            <w:shd w:val="clear" w:color="auto" w:fill="auto"/>
            <w:noWrap/>
            <w:vAlign w:val="bottom"/>
            <w:hideMark/>
          </w:tcPr>
          <w:p w14:paraId="376B7FFC"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10.3</w:t>
            </w:r>
          </w:p>
        </w:tc>
        <w:tc>
          <w:tcPr>
            <w:tcW w:w="690" w:type="pct"/>
            <w:shd w:val="clear" w:color="auto" w:fill="auto"/>
            <w:noWrap/>
            <w:vAlign w:val="bottom"/>
            <w:hideMark/>
          </w:tcPr>
          <w:p w14:paraId="3219C9AE"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0.6</w:t>
            </w:r>
          </w:p>
        </w:tc>
        <w:tc>
          <w:tcPr>
            <w:tcW w:w="443" w:type="pct"/>
            <w:shd w:val="clear" w:color="auto" w:fill="auto"/>
            <w:noWrap/>
            <w:vAlign w:val="bottom"/>
            <w:hideMark/>
          </w:tcPr>
          <w:p w14:paraId="225AD79A" w14:textId="77777777" w:rsidR="00016277" w:rsidRPr="006A536E" w:rsidRDefault="00016277" w:rsidP="00016277">
            <w:pPr>
              <w:spacing w:after="0" w:line="240" w:lineRule="auto"/>
              <w:jc w:val="center"/>
              <w:rPr>
                <w:rFonts w:eastAsia="Times New Roman" w:cstheme="minorHAnsi"/>
                <w:lang w:eastAsia="en-GB"/>
              </w:rPr>
            </w:pPr>
            <w:r w:rsidRPr="006A536E">
              <w:rPr>
                <w:rFonts w:eastAsia="Times New Roman" w:cstheme="minorHAnsi"/>
                <w:lang w:eastAsia="en-GB"/>
              </w:rPr>
              <w:t>0.2</w:t>
            </w:r>
          </w:p>
        </w:tc>
      </w:tr>
      <w:tr w:rsidR="006A536E" w:rsidRPr="006A536E" w14:paraId="57784934" w14:textId="77777777" w:rsidTr="00016277">
        <w:trPr>
          <w:trHeight w:val="223"/>
        </w:trPr>
        <w:tc>
          <w:tcPr>
            <w:tcW w:w="1110" w:type="pct"/>
            <w:shd w:val="clear" w:color="auto" w:fill="auto"/>
            <w:noWrap/>
            <w:vAlign w:val="bottom"/>
            <w:hideMark/>
          </w:tcPr>
          <w:p w14:paraId="3D8B2EAD" w14:textId="77777777" w:rsidR="00016277" w:rsidRPr="006A536E" w:rsidRDefault="00016277" w:rsidP="00016277">
            <w:pPr>
              <w:spacing w:after="0" w:line="240" w:lineRule="auto"/>
              <w:rPr>
                <w:rFonts w:eastAsia="Times New Roman" w:cstheme="minorHAnsi"/>
                <w:b/>
                <w:bCs/>
                <w:lang w:eastAsia="en-GB"/>
              </w:rPr>
            </w:pPr>
            <w:r w:rsidRPr="006A536E">
              <w:rPr>
                <w:rFonts w:eastAsia="Times New Roman" w:cstheme="minorHAnsi"/>
                <w:b/>
                <w:bCs/>
                <w:lang w:eastAsia="en-GB"/>
              </w:rPr>
              <w:t>TOTAL</w:t>
            </w:r>
          </w:p>
        </w:tc>
        <w:tc>
          <w:tcPr>
            <w:tcW w:w="547" w:type="pct"/>
            <w:shd w:val="clear" w:color="auto" w:fill="auto"/>
            <w:noWrap/>
            <w:vAlign w:val="bottom"/>
            <w:hideMark/>
          </w:tcPr>
          <w:p w14:paraId="1F8A8648"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706.7</w:t>
            </w:r>
          </w:p>
        </w:tc>
        <w:tc>
          <w:tcPr>
            <w:tcW w:w="483" w:type="pct"/>
            <w:shd w:val="clear" w:color="auto" w:fill="auto"/>
            <w:noWrap/>
            <w:vAlign w:val="bottom"/>
            <w:hideMark/>
          </w:tcPr>
          <w:p w14:paraId="204E2D0F"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13.6</w:t>
            </w:r>
          </w:p>
        </w:tc>
        <w:tc>
          <w:tcPr>
            <w:tcW w:w="622" w:type="pct"/>
            <w:vAlign w:val="bottom"/>
          </w:tcPr>
          <w:p w14:paraId="4F1C6AC2" w14:textId="2FE55749" w:rsidR="00016277" w:rsidRPr="006A536E" w:rsidRDefault="00016277" w:rsidP="00016277">
            <w:pPr>
              <w:spacing w:after="0" w:line="240" w:lineRule="auto"/>
              <w:jc w:val="center"/>
              <w:rPr>
                <w:rFonts w:eastAsia="Times New Roman" w:cstheme="minorHAnsi"/>
                <w:b/>
                <w:bCs/>
                <w:lang w:eastAsia="en-GB"/>
              </w:rPr>
            </w:pPr>
            <w:r w:rsidRPr="006A536E">
              <w:rPr>
                <w:rFonts w:cstheme="minorHAnsi"/>
                <w:b/>
                <w:bCs/>
                <w:sz w:val="20"/>
                <w:szCs w:val="20"/>
              </w:rPr>
              <w:t>600.0</w:t>
            </w:r>
          </w:p>
        </w:tc>
        <w:tc>
          <w:tcPr>
            <w:tcW w:w="622" w:type="pct"/>
            <w:shd w:val="clear" w:color="auto" w:fill="auto"/>
            <w:noWrap/>
            <w:vAlign w:val="bottom"/>
            <w:hideMark/>
          </w:tcPr>
          <w:p w14:paraId="72235510" w14:textId="305F3260"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22.1</w:t>
            </w:r>
          </w:p>
        </w:tc>
        <w:tc>
          <w:tcPr>
            <w:tcW w:w="483" w:type="pct"/>
            <w:shd w:val="clear" w:color="auto" w:fill="auto"/>
            <w:noWrap/>
            <w:vAlign w:val="bottom"/>
            <w:hideMark/>
          </w:tcPr>
          <w:p w14:paraId="508344FE"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98.8</w:t>
            </w:r>
          </w:p>
        </w:tc>
        <w:tc>
          <w:tcPr>
            <w:tcW w:w="690" w:type="pct"/>
            <w:shd w:val="clear" w:color="auto" w:fill="auto"/>
            <w:noWrap/>
            <w:vAlign w:val="bottom"/>
            <w:hideMark/>
          </w:tcPr>
          <w:p w14:paraId="56FA999E"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6.2</w:t>
            </w:r>
          </w:p>
        </w:tc>
        <w:tc>
          <w:tcPr>
            <w:tcW w:w="443" w:type="pct"/>
            <w:shd w:val="clear" w:color="auto" w:fill="auto"/>
            <w:noWrap/>
            <w:vAlign w:val="bottom"/>
            <w:hideMark/>
          </w:tcPr>
          <w:p w14:paraId="66E417F7" w14:textId="77777777" w:rsidR="00016277" w:rsidRPr="006A536E" w:rsidRDefault="00016277" w:rsidP="00016277">
            <w:pPr>
              <w:spacing w:after="0" w:line="240" w:lineRule="auto"/>
              <w:jc w:val="center"/>
              <w:rPr>
                <w:rFonts w:eastAsia="Times New Roman" w:cstheme="minorHAnsi"/>
                <w:b/>
                <w:bCs/>
                <w:lang w:eastAsia="en-GB"/>
              </w:rPr>
            </w:pPr>
            <w:r w:rsidRPr="006A536E">
              <w:rPr>
                <w:rFonts w:eastAsia="Times New Roman" w:cstheme="minorHAnsi"/>
                <w:b/>
                <w:bCs/>
                <w:lang w:eastAsia="en-GB"/>
              </w:rPr>
              <w:t>2.6</w:t>
            </w:r>
          </w:p>
        </w:tc>
      </w:tr>
    </w:tbl>
    <w:p w14:paraId="2DCE9623" w14:textId="77777777" w:rsidR="004D7534" w:rsidRPr="006A536E" w:rsidRDefault="00016277" w:rsidP="004D7534">
      <w:pPr>
        <w:spacing w:line="360" w:lineRule="auto"/>
        <w:jc w:val="both"/>
        <w:rPr>
          <w:rFonts w:cstheme="minorHAnsi"/>
        </w:rPr>
      </w:pPr>
      <w:r w:rsidRPr="006A536E">
        <w:rPr>
          <w:rFonts w:cstheme="minorHAnsi"/>
        </w:rPr>
        <w:t>CHO: carbohydrates</w:t>
      </w:r>
    </w:p>
    <w:p w14:paraId="3C582D93" w14:textId="5A19E0B6" w:rsidR="000F4443" w:rsidRPr="006A536E" w:rsidRDefault="000F4443" w:rsidP="004D7534">
      <w:pPr>
        <w:spacing w:line="360" w:lineRule="auto"/>
        <w:jc w:val="both"/>
        <w:rPr>
          <w:rFonts w:cstheme="minorHAnsi"/>
        </w:rPr>
      </w:pPr>
      <w:r w:rsidRPr="006A536E">
        <w:rPr>
          <w:rFonts w:cstheme="minorHAnsi"/>
          <w:b/>
          <w:bCs/>
        </w:rPr>
        <w:t>Supplementary Table</w:t>
      </w:r>
      <w:r w:rsidR="00371F22" w:rsidRPr="006A536E">
        <w:rPr>
          <w:rFonts w:cstheme="minorHAnsi"/>
          <w:b/>
          <w:bCs/>
        </w:rPr>
        <w:t xml:space="preserve"> 2</w:t>
      </w:r>
      <w:r w:rsidRPr="006A536E">
        <w:rPr>
          <w:rFonts w:cstheme="minorHAnsi"/>
        </w:rPr>
        <w:t xml:space="preserve">. </w:t>
      </w:r>
      <w:r w:rsidR="006848DF" w:rsidRPr="006A536E">
        <w:rPr>
          <w:rFonts w:cstheme="minorHAnsi"/>
          <w:vertAlign w:val="superscript"/>
        </w:rPr>
        <w:t>1,2</w:t>
      </w:r>
      <w:r w:rsidRPr="006A536E">
        <w:rPr>
          <w:rFonts w:cstheme="minorHAnsi"/>
        </w:rPr>
        <w:t>Nutritional information of the meals provided to the volunteers</w:t>
      </w:r>
      <w:r w:rsidR="00AB0C77" w:rsidRPr="006A536E">
        <w:rPr>
          <w:rFonts w:cstheme="minorHAnsi"/>
        </w:rPr>
        <w:t xml:space="preserve"> for Days 1, 2, 3. </w:t>
      </w:r>
    </w:p>
    <w:tbl>
      <w:tblPr>
        <w:tblStyle w:val="TableGrid"/>
        <w:tblW w:w="5094" w:type="pct"/>
        <w:tblLook w:val="04A0" w:firstRow="1" w:lastRow="0" w:firstColumn="1" w:lastColumn="0" w:noHBand="0" w:noVBand="1"/>
      </w:tblPr>
      <w:tblGrid>
        <w:gridCol w:w="866"/>
        <w:gridCol w:w="1060"/>
        <w:gridCol w:w="4758"/>
        <w:gridCol w:w="1339"/>
        <w:gridCol w:w="1387"/>
        <w:gridCol w:w="867"/>
        <w:gridCol w:w="1179"/>
        <w:gridCol w:w="912"/>
        <w:gridCol w:w="969"/>
        <w:gridCol w:w="850"/>
        <w:gridCol w:w="23"/>
      </w:tblGrid>
      <w:tr w:rsidR="006A536E" w:rsidRPr="006A536E" w14:paraId="5224B561" w14:textId="77777777" w:rsidTr="00E14286">
        <w:trPr>
          <w:gridAfter w:val="1"/>
          <w:wAfter w:w="8" w:type="pct"/>
          <w:trHeight w:val="300"/>
        </w:trPr>
        <w:tc>
          <w:tcPr>
            <w:tcW w:w="305" w:type="pct"/>
            <w:noWrap/>
            <w:hideMark/>
          </w:tcPr>
          <w:p w14:paraId="6AC72C70"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7600B3A7" w14:textId="77777777" w:rsidR="000F4443" w:rsidRPr="006A536E" w:rsidRDefault="000F4443" w:rsidP="007A2157">
            <w:pPr>
              <w:jc w:val="center"/>
              <w:rPr>
                <w:rFonts w:cstheme="minorHAnsi"/>
                <w:b/>
                <w:bCs/>
                <w:sz w:val="20"/>
                <w:szCs w:val="20"/>
              </w:rPr>
            </w:pPr>
            <w:r w:rsidRPr="006A536E">
              <w:rPr>
                <w:rFonts w:cstheme="minorHAnsi"/>
                <w:b/>
                <w:bCs/>
                <w:sz w:val="20"/>
                <w:szCs w:val="20"/>
              </w:rPr>
              <w:t>Meal</w:t>
            </w:r>
          </w:p>
        </w:tc>
        <w:tc>
          <w:tcPr>
            <w:tcW w:w="1674" w:type="pct"/>
            <w:noWrap/>
            <w:hideMark/>
          </w:tcPr>
          <w:p w14:paraId="13F90E53" w14:textId="77777777" w:rsidR="000F4443" w:rsidRPr="006A536E" w:rsidRDefault="000F4443" w:rsidP="007A2157">
            <w:pPr>
              <w:rPr>
                <w:rFonts w:cstheme="minorHAnsi"/>
                <w:b/>
                <w:bCs/>
                <w:sz w:val="20"/>
                <w:szCs w:val="20"/>
              </w:rPr>
            </w:pPr>
            <w:r w:rsidRPr="006A536E">
              <w:rPr>
                <w:rFonts w:cstheme="minorHAnsi"/>
                <w:b/>
                <w:bCs/>
                <w:sz w:val="20"/>
                <w:szCs w:val="20"/>
              </w:rPr>
              <w:t>Food</w:t>
            </w:r>
          </w:p>
        </w:tc>
        <w:tc>
          <w:tcPr>
            <w:tcW w:w="471" w:type="pct"/>
            <w:noWrap/>
            <w:hideMark/>
          </w:tcPr>
          <w:p w14:paraId="54A734FB" w14:textId="77777777" w:rsidR="000F4443" w:rsidRPr="006A536E" w:rsidRDefault="000F4443" w:rsidP="007A2157">
            <w:pPr>
              <w:rPr>
                <w:rFonts w:cstheme="minorHAnsi"/>
                <w:b/>
                <w:bCs/>
                <w:sz w:val="20"/>
                <w:szCs w:val="20"/>
              </w:rPr>
            </w:pPr>
            <w:r w:rsidRPr="006A536E">
              <w:rPr>
                <w:rFonts w:cstheme="minorHAnsi"/>
                <w:b/>
                <w:bCs/>
                <w:sz w:val="20"/>
                <w:szCs w:val="20"/>
              </w:rPr>
              <w:t>Weight (g)</w:t>
            </w:r>
          </w:p>
        </w:tc>
        <w:tc>
          <w:tcPr>
            <w:tcW w:w="488" w:type="pct"/>
            <w:noWrap/>
            <w:hideMark/>
          </w:tcPr>
          <w:p w14:paraId="2DA86F2E" w14:textId="77777777" w:rsidR="000F4443" w:rsidRPr="006A536E" w:rsidRDefault="000F4443" w:rsidP="007A2157">
            <w:pPr>
              <w:rPr>
                <w:rFonts w:cstheme="minorHAnsi"/>
                <w:b/>
                <w:bCs/>
                <w:sz w:val="20"/>
                <w:szCs w:val="20"/>
              </w:rPr>
            </w:pPr>
            <w:r w:rsidRPr="006A536E">
              <w:rPr>
                <w:rFonts w:cstheme="minorHAnsi"/>
                <w:b/>
                <w:bCs/>
                <w:sz w:val="20"/>
                <w:szCs w:val="20"/>
              </w:rPr>
              <w:t>Energy (kcal)</w:t>
            </w:r>
          </w:p>
        </w:tc>
        <w:tc>
          <w:tcPr>
            <w:tcW w:w="305" w:type="pct"/>
            <w:noWrap/>
            <w:hideMark/>
          </w:tcPr>
          <w:p w14:paraId="31BE0410" w14:textId="77777777" w:rsidR="000F4443" w:rsidRPr="006A536E" w:rsidRDefault="000F4443" w:rsidP="007A2157">
            <w:pPr>
              <w:rPr>
                <w:rFonts w:cstheme="minorHAnsi"/>
                <w:b/>
                <w:bCs/>
                <w:sz w:val="20"/>
                <w:szCs w:val="20"/>
              </w:rPr>
            </w:pPr>
            <w:r w:rsidRPr="006A536E">
              <w:rPr>
                <w:rFonts w:cstheme="minorHAnsi"/>
                <w:b/>
                <w:bCs/>
                <w:sz w:val="20"/>
                <w:szCs w:val="20"/>
              </w:rPr>
              <w:t>Fat (g)</w:t>
            </w:r>
          </w:p>
        </w:tc>
        <w:tc>
          <w:tcPr>
            <w:tcW w:w="415" w:type="pct"/>
            <w:noWrap/>
            <w:hideMark/>
          </w:tcPr>
          <w:p w14:paraId="61AEB72C" w14:textId="77777777" w:rsidR="000F4443" w:rsidRPr="006A536E" w:rsidRDefault="000F4443" w:rsidP="007A2157">
            <w:pPr>
              <w:rPr>
                <w:rFonts w:cstheme="minorHAnsi"/>
                <w:b/>
                <w:bCs/>
                <w:sz w:val="20"/>
                <w:szCs w:val="20"/>
              </w:rPr>
            </w:pPr>
            <w:r w:rsidRPr="006A536E">
              <w:rPr>
                <w:rFonts w:cstheme="minorHAnsi"/>
                <w:b/>
                <w:bCs/>
                <w:sz w:val="20"/>
                <w:szCs w:val="20"/>
              </w:rPr>
              <w:t>Protein (g)</w:t>
            </w:r>
          </w:p>
        </w:tc>
        <w:tc>
          <w:tcPr>
            <w:tcW w:w="321" w:type="pct"/>
            <w:noWrap/>
            <w:hideMark/>
          </w:tcPr>
          <w:p w14:paraId="06B5F944" w14:textId="77777777" w:rsidR="000F4443" w:rsidRPr="006A536E" w:rsidRDefault="000F4443" w:rsidP="007A2157">
            <w:pPr>
              <w:rPr>
                <w:rFonts w:cstheme="minorHAnsi"/>
                <w:b/>
                <w:bCs/>
                <w:sz w:val="20"/>
                <w:szCs w:val="20"/>
              </w:rPr>
            </w:pPr>
            <w:r w:rsidRPr="006A536E">
              <w:rPr>
                <w:rFonts w:cstheme="minorHAnsi"/>
                <w:b/>
                <w:bCs/>
                <w:sz w:val="20"/>
                <w:szCs w:val="20"/>
              </w:rPr>
              <w:t>CHO (g)</w:t>
            </w:r>
          </w:p>
        </w:tc>
        <w:tc>
          <w:tcPr>
            <w:tcW w:w="341" w:type="pct"/>
            <w:noWrap/>
            <w:hideMark/>
          </w:tcPr>
          <w:p w14:paraId="0E2856DC" w14:textId="77777777" w:rsidR="000F4443" w:rsidRPr="006A536E" w:rsidRDefault="000F4443" w:rsidP="007A2157">
            <w:pPr>
              <w:rPr>
                <w:rFonts w:cstheme="minorHAnsi"/>
                <w:b/>
                <w:bCs/>
                <w:sz w:val="20"/>
                <w:szCs w:val="20"/>
              </w:rPr>
            </w:pPr>
            <w:r w:rsidRPr="006A536E">
              <w:rPr>
                <w:rFonts w:cstheme="minorHAnsi"/>
                <w:b/>
                <w:bCs/>
                <w:sz w:val="20"/>
                <w:szCs w:val="20"/>
              </w:rPr>
              <w:t>Fibre (g)</w:t>
            </w:r>
          </w:p>
        </w:tc>
        <w:tc>
          <w:tcPr>
            <w:tcW w:w="299" w:type="pct"/>
            <w:noWrap/>
            <w:hideMark/>
          </w:tcPr>
          <w:p w14:paraId="3C98EF64" w14:textId="77777777" w:rsidR="000F4443" w:rsidRPr="006A536E" w:rsidRDefault="000F4443" w:rsidP="007A2157">
            <w:pPr>
              <w:rPr>
                <w:rFonts w:cstheme="minorHAnsi"/>
                <w:b/>
                <w:bCs/>
                <w:sz w:val="20"/>
                <w:szCs w:val="20"/>
              </w:rPr>
            </w:pPr>
            <w:r w:rsidRPr="006A536E">
              <w:rPr>
                <w:rFonts w:cstheme="minorHAnsi"/>
                <w:b/>
                <w:bCs/>
                <w:sz w:val="20"/>
                <w:szCs w:val="20"/>
              </w:rPr>
              <w:t>Salt (g)</w:t>
            </w:r>
          </w:p>
        </w:tc>
      </w:tr>
      <w:tr w:rsidR="006A536E" w:rsidRPr="006A536E" w14:paraId="2A6C8AD1" w14:textId="77777777" w:rsidTr="000F4443">
        <w:trPr>
          <w:trHeight w:val="300"/>
        </w:trPr>
        <w:tc>
          <w:tcPr>
            <w:tcW w:w="5000" w:type="pct"/>
            <w:gridSpan w:val="11"/>
            <w:noWrap/>
            <w:hideMark/>
          </w:tcPr>
          <w:p w14:paraId="654F3336" w14:textId="77777777" w:rsidR="000F4443" w:rsidRPr="006A536E" w:rsidRDefault="000F4443" w:rsidP="007A2157">
            <w:pPr>
              <w:jc w:val="center"/>
              <w:rPr>
                <w:rFonts w:cstheme="minorHAnsi"/>
                <w:b/>
                <w:bCs/>
                <w:sz w:val="20"/>
                <w:szCs w:val="20"/>
              </w:rPr>
            </w:pPr>
            <w:r w:rsidRPr="006A536E">
              <w:rPr>
                <w:rFonts w:cstheme="minorHAnsi"/>
                <w:b/>
                <w:bCs/>
                <w:color w:val="70AD47" w:themeColor="accent6"/>
                <w:sz w:val="20"/>
                <w:szCs w:val="20"/>
              </w:rPr>
              <w:t xml:space="preserve">Vegetarian </w:t>
            </w:r>
            <w:r w:rsidRPr="006A536E">
              <w:rPr>
                <w:rFonts w:cstheme="minorHAnsi"/>
                <w:b/>
                <w:bCs/>
                <w:color w:val="70AD47" w:themeColor="accent6"/>
                <w:sz w:val="20"/>
                <w:szCs w:val="20"/>
                <w:u w:val="single"/>
              </w:rPr>
              <w:t>Intervention</w:t>
            </w:r>
            <w:r w:rsidRPr="006A536E">
              <w:rPr>
                <w:rFonts w:cstheme="minorHAnsi"/>
                <w:b/>
                <w:bCs/>
                <w:color w:val="70AD47" w:themeColor="accent6"/>
                <w:sz w:val="20"/>
                <w:szCs w:val="20"/>
              </w:rPr>
              <w:t xml:space="preserve"> Meals (2000 kcal)</w:t>
            </w:r>
          </w:p>
        </w:tc>
      </w:tr>
      <w:tr w:rsidR="006A536E" w:rsidRPr="006A536E" w14:paraId="7041822A" w14:textId="77777777" w:rsidTr="00E14286">
        <w:trPr>
          <w:gridAfter w:val="1"/>
          <w:wAfter w:w="8" w:type="pct"/>
          <w:trHeight w:val="300"/>
        </w:trPr>
        <w:tc>
          <w:tcPr>
            <w:tcW w:w="305" w:type="pct"/>
            <w:noWrap/>
            <w:hideMark/>
          </w:tcPr>
          <w:p w14:paraId="2116327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B9BD8F2"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54DEBF90" w14:textId="239591B2" w:rsidR="000F4443" w:rsidRPr="006A536E" w:rsidRDefault="000F4443" w:rsidP="007A2157">
            <w:pPr>
              <w:rPr>
                <w:rFonts w:cstheme="minorHAnsi"/>
                <w:sz w:val="20"/>
                <w:szCs w:val="20"/>
              </w:rPr>
            </w:pPr>
            <w:r w:rsidRPr="006A536E">
              <w:rPr>
                <w:rFonts w:cstheme="minorHAnsi"/>
                <w:sz w:val="20"/>
                <w:szCs w:val="20"/>
              </w:rPr>
              <w:t xml:space="preserve">Tesco Mushroom risotto </w:t>
            </w:r>
          </w:p>
        </w:tc>
        <w:tc>
          <w:tcPr>
            <w:tcW w:w="471" w:type="pct"/>
            <w:noWrap/>
            <w:hideMark/>
          </w:tcPr>
          <w:p w14:paraId="0067D6B3" w14:textId="77777777" w:rsidR="000F4443" w:rsidRPr="006A536E" w:rsidRDefault="000F4443" w:rsidP="007A2157">
            <w:pPr>
              <w:jc w:val="center"/>
              <w:rPr>
                <w:rFonts w:cstheme="minorHAnsi"/>
                <w:sz w:val="20"/>
                <w:szCs w:val="20"/>
              </w:rPr>
            </w:pPr>
            <w:r w:rsidRPr="006A536E">
              <w:rPr>
                <w:rFonts w:cstheme="minorHAnsi"/>
                <w:sz w:val="20"/>
                <w:szCs w:val="20"/>
              </w:rPr>
              <w:t>366.0</w:t>
            </w:r>
          </w:p>
        </w:tc>
        <w:tc>
          <w:tcPr>
            <w:tcW w:w="488" w:type="pct"/>
            <w:noWrap/>
            <w:hideMark/>
          </w:tcPr>
          <w:p w14:paraId="2AA44D45" w14:textId="77777777" w:rsidR="000F4443" w:rsidRPr="006A536E" w:rsidRDefault="000F4443" w:rsidP="007A2157">
            <w:pPr>
              <w:jc w:val="center"/>
              <w:rPr>
                <w:rFonts w:cstheme="minorHAnsi"/>
                <w:sz w:val="20"/>
                <w:szCs w:val="20"/>
              </w:rPr>
            </w:pPr>
            <w:r w:rsidRPr="006A536E">
              <w:rPr>
                <w:rFonts w:cstheme="minorHAnsi"/>
                <w:sz w:val="20"/>
                <w:szCs w:val="20"/>
              </w:rPr>
              <w:t>331.1</w:t>
            </w:r>
          </w:p>
        </w:tc>
        <w:tc>
          <w:tcPr>
            <w:tcW w:w="305" w:type="pct"/>
            <w:noWrap/>
            <w:hideMark/>
          </w:tcPr>
          <w:p w14:paraId="7C352B67" w14:textId="77777777" w:rsidR="000F4443" w:rsidRPr="006A536E" w:rsidRDefault="000F4443" w:rsidP="007A2157">
            <w:pPr>
              <w:jc w:val="center"/>
              <w:rPr>
                <w:rFonts w:cstheme="minorHAnsi"/>
                <w:sz w:val="20"/>
                <w:szCs w:val="20"/>
              </w:rPr>
            </w:pPr>
            <w:r w:rsidRPr="006A536E">
              <w:rPr>
                <w:rFonts w:cstheme="minorHAnsi"/>
                <w:sz w:val="20"/>
                <w:szCs w:val="20"/>
              </w:rPr>
              <w:t>8.4</w:t>
            </w:r>
          </w:p>
        </w:tc>
        <w:tc>
          <w:tcPr>
            <w:tcW w:w="415" w:type="pct"/>
            <w:noWrap/>
            <w:hideMark/>
          </w:tcPr>
          <w:p w14:paraId="1ECF06C1" w14:textId="77777777" w:rsidR="000F4443" w:rsidRPr="006A536E" w:rsidRDefault="000F4443" w:rsidP="007A2157">
            <w:pPr>
              <w:jc w:val="center"/>
              <w:rPr>
                <w:rFonts w:cstheme="minorHAnsi"/>
                <w:sz w:val="20"/>
                <w:szCs w:val="20"/>
              </w:rPr>
            </w:pPr>
            <w:r w:rsidRPr="006A536E">
              <w:rPr>
                <w:rFonts w:cstheme="minorHAnsi"/>
                <w:sz w:val="20"/>
                <w:szCs w:val="20"/>
              </w:rPr>
              <w:t>12.4</w:t>
            </w:r>
          </w:p>
        </w:tc>
        <w:tc>
          <w:tcPr>
            <w:tcW w:w="321" w:type="pct"/>
            <w:noWrap/>
            <w:hideMark/>
          </w:tcPr>
          <w:p w14:paraId="0742E92B" w14:textId="77777777" w:rsidR="000F4443" w:rsidRPr="006A536E" w:rsidRDefault="000F4443" w:rsidP="007A2157">
            <w:pPr>
              <w:jc w:val="center"/>
              <w:rPr>
                <w:rFonts w:cstheme="minorHAnsi"/>
                <w:sz w:val="20"/>
                <w:szCs w:val="20"/>
              </w:rPr>
            </w:pPr>
            <w:r w:rsidRPr="006A536E">
              <w:rPr>
                <w:rFonts w:cstheme="minorHAnsi"/>
                <w:sz w:val="20"/>
                <w:szCs w:val="20"/>
              </w:rPr>
              <w:t>51.2</w:t>
            </w:r>
          </w:p>
        </w:tc>
        <w:tc>
          <w:tcPr>
            <w:tcW w:w="341" w:type="pct"/>
            <w:noWrap/>
            <w:hideMark/>
          </w:tcPr>
          <w:p w14:paraId="2CF7BBF0" w14:textId="77777777" w:rsidR="000F4443" w:rsidRPr="006A536E" w:rsidRDefault="000F4443" w:rsidP="007A2157">
            <w:pPr>
              <w:jc w:val="center"/>
              <w:rPr>
                <w:rFonts w:cstheme="minorHAnsi"/>
                <w:sz w:val="20"/>
                <w:szCs w:val="20"/>
              </w:rPr>
            </w:pPr>
            <w:r w:rsidRPr="006A536E">
              <w:rPr>
                <w:rFonts w:cstheme="minorHAnsi"/>
                <w:sz w:val="20"/>
                <w:szCs w:val="20"/>
              </w:rPr>
              <w:t>5.1</w:t>
            </w:r>
          </w:p>
        </w:tc>
        <w:tc>
          <w:tcPr>
            <w:tcW w:w="299" w:type="pct"/>
            <w:noWrap/>
            <w:hideMark/>
          </w:tcPr>
          <w:p w14:paraId="36F1AB33" w14:textId="77777777" w:rsidR="000F4443" w:rsidRPr="006A536E" w:rsidRDefault="000F4443" w:rsidP="007A2157">
            <w:pPr>
              <w:jc w:val="center"/>
              <w:rPr>
                <w:rFonts w:cstheme="minorHAnsi"/>
                <w:sz w:val="20"/>
                <w:szCs w:val="20"/>
              </w:rPr>
            </w:pPr>
            <w:r w:rsidRPr="006A536E">
              <w:rPr>
                <w:rFonts w:cstheme="minorHAnsi"/>
                <w:sz w:val="20"/>
                <w:szCs w:val="20"/>
              </w:rPr>
              <w:t>1.5</w:t>
            </w:r>
          </w:p>
        </w:tc>
      </w:tr>
      <w:tr w:rsidR="006A536E" w:rsidRPr="006A536E" w14:paraId="52D96A3E" w14:textId="77777777" w:rsidTr="00E14286">
        <w:trPr>
          <w:gridAfter w:val="1"/>
          <w:wAfter w:w="8" w:type="pct"/>
          <w:trHeight w:val="300"/>
        </w:trPr>
        <w:tc>
          <w:tcPr>
            <w:tcW w:w="305" w:type="pct"/>
            <w:noWrap/>
            <w:hideMark/>
          </w:tcPr>
          <w:p w14:paraId="1C2B7FC5"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BD15B71"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39ADE4B4" w14:textId="796B6343" w:rsidR="000F4443" w:rsidRPr="006A536E" w:rsidRDefault="000F4443" w:rsidP="007A2157">
            <w:pPr>
              <w:rPr>
                <w:rFonts w:cstheme="minorHAnsi"/>
                <w:sz w:val="20"/>
                <w:szCs w:val="20"/>
              </w:rPr>
            </w:pPr>
            <w:r w:rsidRPr="006A536E">
              <w:rPr>
                <w:rFonts w:cstheme="minorHAnsi"/>
                <w:sz w:val="20"/>
                <w:szCs w:val="20"/>
              </w:rPr>
              <w:t xml:space="preserve">Mars bar </w:t>
            </w:r>
          </w:p>
        </w:tc>
        <w:tc>
          <w:tcPr>
            <w:tcW w:w="471" w:type="pct"/>
            <w:noWrap/>
            <w:hideMark/>
          </w:tcPr>
          <w:p w14:paraId="5F2BA162" w14:textId="77777777" w:rsidR="000F4443" w:rsidRPr="006A536E" w:rsidRDefault="000F4443" w:rsidP="007A2157">
            <w:pPr>
              <w:jc w:val="center"/>
              <w:rPr>
                <w:rFonts w:cstheme="minorHAnsi"/>
                <w:sz w:val="20"/>
                <w:szCs w:val="20"/>
              </w:rPr>
            </w:pPr>
            <w:r w:rsidRPr="006A536E">
              <w:rPr>
                <w:rFonts w:cstheme="minorHAnsi"/>
                <w:sz w:val="20"/>
                <w:szCs w:val="20"/>
              </w:rPr>
              <w:t>43.2</w:t>
            </w:r>
          </w:p>
        </w:tc>
        <w:tc>
          <w:tcPr>
            <w:tcW w:w="488" w:type="pct"/>
            <w:noWrap/>
            <w:hideMark/>
          </w:tcPr>
          <w:p w14:paraId="27DB1E32" w14:textId="77777777" w:rsidR="000F4443" w:rsidRPr="006A536E" w:rsidRDefault="000F4443" w:rsidP="007A2157">
            <w:pPr>
              <w:jc w:val="center"/>
              <w:rPr>
                <w:rFonts w:cstheme="minorHAnsi"/>
                <w:sz w:val="20"/>
                <w:szCs w:val="20"/>
              </w:rPr>
            </w:pPr>
            <w:r w:rsidRPr="006A536E">
              <w:rPr>
                <w:rFonts w:cstheme="minorHAnsi"/>
                <w:sz w:val="20"/>
                <w:szCs w:val="20"/>
              </w:rPr>
              <w:t>186.2</w:t>
            </w:r>
          </w:p>
        </w:tc>
        <w:tc>
          <w:tcPr>
            <w:tcW w:w="305" w:type="pct"/>
            <w:noWrap/>
            <w:hideMark/>
          </w:tcPr>
          <w:p w14:paraId="1C2225BB"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415" w:type="pct"/>
            <w:noWrap/>
            <w:hideMark/>
          </w:tcPr>
          <w:p w14:paraId="650E27EF" w14:textId="77777777" w:rsidR="000F4443" w:rsidRPr="006A536E" w:rsidRDefault="000F4443" w:rsidP="007A2157">
            <w:pPr>
              <w:jc w:val="center"/>
              <w:rPr>
                <w:rFonts w:cstheme="minorHAnsi"/>
                <w:sz w:val="20"/>
                <w:szCs w:val="20"/>
              </w:rPr>
            </w:pPr>
            <w:r w:rsidRPr="006A536E">
              <w:rPr>
                <w:rFonts w:cstheme="minorHAnsi"/>
                <w:sz w:val="20"/>
                <w:szCs w:val="20"/>
              </w:rPr>
              <w:t>1.9</w:t>
            </w:r>
          </w:p>
        </w:tc>
        <w:tc>
          <w:tcPr>
            <w:tcW w:w="321" w:type="pct"/>
            <w:noWrap/>
            <w:hideMark/>
          </w:tcPr>
          <w:p w14:paraId="6B1EF415" w14:textId="77777777" w:rsidR="000F4443" w:rsidRPr="006A536E" w:rsidRDefault="000F4443" w:rsidP="007A2157">
            <w:pPr>
              <w:jc w:val="center"/>
              <w:rPr>
                <w:rFonts w:cstheme="minorHAnsi"/>
                <w:sz w:val="20"/>
                <w:szCs w:val="20"/>
              </w:rPr>
            </w:pPr>
            <w:r w:rsidRPr="006A536E">
              <w:rPr>
                <w:rFonts w:cstheme="minorHAnsi"/>
                <w:sz w:val="20"/>
                <w:szCs w:val="20"/>
              </w:rPr>
              <w:t>29.9</w:t>
            </w:r>
          </w:p>
        </w:tc>
        <w:tc>
          <w:tcPr>
            <w:tcW w:w="341" w:type="pct"/>
            <w:noWrap/>
            <w:hideMark/>
          </w:tcPr>
          <w:p w14:paraId="1D86B7E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44AC0F5"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47BF8911" w14:textId="77777777" w:rsidTr="00E14286">
        <w:trPr>
          <w:gridAfter w:val="1"/>
          <w:wAfter w:w="8" w:type="pct"/>
          <w:trHeight w:val="300"/>
        </w:trPr>
        <w:tc>
          <w:tcPr>
            <w:tcW w:w="305" w:type="pct"/>
            <w:noWrap/>
            <w:hideMark/>
          </w:tcPr>
          <w:p w14:paraId="79CDB44C"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38AB767"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5BAAC48E" w14:textId="773E1416"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41436922"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52250642"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716DE1B3"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1F78740F"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6B0929CE"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5995B32E"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5F07C28D"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32E5FEAF" w14:textId="77777777" w:rsidTr="00E14286">
        <w:trPr>
          <w:gridAfter w:val="1"/>
          <w:wAfter w:w="8" w:type="pct"/>
          <w:trHeight w:val="300"/>
        </w:trPr>
        <w:tc>
          <w:tcPr>
            <w:tcW w:w="305" w:type="pct"/>
            <w:noWrap/>
            <w:hideMark/>
          </w:tcPr>
          <w:p w14:paraId="19FA35F5"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1</w:t>
            </w:r>
          </w:p>
        </w:tc>
        <w:tc>
          <w:tcPr>
            <w:tcW w:w="373" w:type="pct"/>
            <w:noWrap/>
            <w:hideMark/>
          </w:tcPr>
          <w:p w14:paraId="2EF4B73F"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7D26AB0C"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F7CF048" w14:textId="77777777" w:rsidR="000F4443" w:rsidRPr="006A536E" w:rsidRDefault="000F4443" w:rsidP="007A2157">
            <w:pPr>
              <w:jc w:val="center"/>
              <w:rPr>
                <w:rFonts w:cstheme="minorHAnsi"/>
                <w:sz w:val="20"/>
                <w:szCs w:val="20"/>
              </w:rPr>
            </w:pPr>
            <w:r w:rsidRPr="006A536E">
              <w:rPr>
                <w:rFonts w:cstheme="minorHAnsi"/>
                <w:sz w:val="20"/>
                <w:szCs w:val="20"/>
              </w:rPr>
              <w:t>10.1</w:t>
            </w:r>
          </w:p>
        </w:tc>
        <w:tc>
          <w:tcPr>
            <w:tcW w:w="488" w:type="pct"/>
            <w:noWrap/>
            <w:hideMark/>
          </w:tcPr>
          <w:p w14:paraId="071ADCFE" w14:textId="77777777" w:rsidR="000F4443" w:rsidRPr="006A536E" w:rsidRDefault="000F4443" w:rsidP="007A2157">
            <w:pPr>
              <w:jc w:val="center"/>
              <w:rPr>
                <w:rFonts w:cstheme="minorHAnsi"/>
                <w:sz w:val="20"/>
                <w:szCs w:val="20"/>
              </w:rPr>
            </w:pPr>
            <w:r w:rsidRPr="006A536E">
              <w:rPr>
                <w:rFonts w:cstheme="minorHAnsi"/>
                <w:sz w:val="20"/>
                <w:szCs w:val="20"/>
              </w:rPr>
              <w:t>49.6</w:t>
            </w:r>
          </w:p>
        </w:tc>
        <w:tc>
          <w:tcPr>
            <w:tcW w:w="305" w:type="pct"/>
            <w:noWrap/>
            <w:hideMark/>
          </w:tcPr>
          <w:p w14:paraId="2C9C9FCA" w14:textId="77777777" w:rsidR="000F4443" w:rsidRPr="006A536E" w:rsidRDefault="000F4443" w:rsidP="007A2157">
            <w:pPr>
              <w:jc w:val="center"/>
              <w:rPr>
                <w:rFonts w:cstheme="minorHAnsi"/>
                <w:sz w:val="20"/>
                <w:szCs w:val="20"/>
              </w:rPr>
            </w:pPr>
            <w:r w:rsidRPr="006A536E">
              <w:rPr>
                <w:rFonts w:cstheme="minorHAnsi"/>
                <w:sz w:val="20"/>
                <w:szCs w:val="20"/>
              </w:rPr>
              <w:t>5.6</w:t>
            </w:r>
          </w:p>
        </w:tc>
        <w:tc>
          <w:tcPr>
            <w:tcW w:w="415" w:type="pct"/>
            <w:noWrap/>
            <w:hideMark/>
          </w:tcPr>
          <w:p w14:paraId="0FAAE5F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2A452FEA"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3B4BEF2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B22D8D9"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388166A8" w14:textId="77777777" w:rsidTr="00E14286">
        <w:trPr>
          <w:gridAfter w:val="1"/>
          <w:wAfter w:w="8" w:type="pct"/>
          <w:trHeight w:val="300"/>
        </w:trPr>
        <w:tc>
          <w:tcPr>
            <w:tcW w:w="305" w:type="pct"/>
            <w:noWrap/>
            <w:hideMark/>
          </w:tcPr>
          <w:p w14:paraId="3C68512C"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8FED769"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339A8321" w14:textId="77777777" w:rsidR="000F4443" w:rsidRPr="006A536E" w:rsidRDefault="000F4443" w:rsidP="007A2157">
            <w:pPr>
              <w:rPr>
                <w:rFonts w:cstheme="minorHAnsi"/>
                <w:sz w:val="20"/>
                <w:szCs w:val="20"/>
              </w:rPr>
            </w:pPr>
            <w:r w:rsidRPr="006A536E">
              <w:rPr>
                <w:rFonts w:cstheme="minorHAnsi"/>
                <w:sz w:val="20"/>
                <w:szCs w:val="20"/>
              </w:rPr>
              <w:t xml:space="preserve">Tesco Macaroni and cheese pasta pot </w:t>
            </w:r>
          </w:p>
        </w:tc>
        <w:tc>
          <w:tcPr>
            <w:tcW w:w="471" w:type="pct"/>
            <w:noWrap/>
            <w:hideMark/>
          </w:tcPr>
          <w:p w14:paraId="49A5545E" w14:textId="77777777" w:rsidR="000F4443" w:rsidRPr="006A536E" w:rsidRDefault="000F4443" w:rsidP="007A2157">
            <w:pPr>
              <w:jc w:val="center"/>
              <w:rPr>
                <w:rFonts w:cstheme="minorHAnsi"/>
                <w:sz w:val="20"/>
                <w:szCs w:val="20"/>
              </w:rPr>
            </w:pPr>
            <w:r w:rsidRPr="006A536E">
              <w:rPr>
                <w:rFonts w:cstheme="minorHAnsi"/>
                <w:sz w:val="20"/>
                <w:szCs w:val="20"/>
              </w:rPr>
              <w:t>180.0</w:t>
            </w:r>
          </w:p>
        </w:tc>
        <w:tc>
          <w:tcPr>
            <w:tcW w:w="488" w:type="pct"/>
            <w:noWrap/>
            <w:hideMark/>
          </w:tcPr>
          <w:p w14:paraId="66A269A5" w14:textId="77777777" w:rsidR="000F4443" w:rsidRPr="006A536E" w:rsidRDefault="000F4443" w:rsidP="007A2157">
            <w:pPr>
              <w:jc w:val="center"/>
              <w:rPr>
                <w:rFonts w:cstheme="minorHAnsi"/>
                <w:sz w:val="20"/>
                <w:szCs w:val="20"/>
              </w:rPr>
            </w:pPr>
            <w:r w:rsidRPr="006A536E">
              <w:rPr>
                <w:rFonts w:cstheme="minorHAnsi"/>
                <w:sz w:val="20"/>
                <w:szCs w:val="20"/>
              </w:rPr>
              <w:t>276.9</w:t>
            </w:r>
          </w:p>
        </w:tc>
        <w:tc>
          <w:tcPr>
            <w:tcW w:w="305" w:type="pct"/>
            <w:noWrap/>
            <w:hideMark/>
          </w:tcPr>
          <w:p w14:paraId="7FBBD46D" w14:textId="77777777" w:rsidR="000F4443" w:rsidRPr="006A536E" w:rsidRDefault="000F4443" w:rsidP="007A2157">
            <w:pPr>
              <w:jc w:val="center"/>
              <w:rPr>
                <w:rFonts w:cstheme="minorHAnsi"/>
                <w:sz w:val="20"/>
                <w:szCs w:val="20"/>
              </w:rPr>
            </w:pPr>
            <w:r w:rsidRPr="006A536E">
              <w:rPr>
                <w:rFonts w:cstheme="minorHAnsi"/>
                <w:sz w:val="20"/>
                <w:szCs w:val="20"/>
              </w:rPr>
              <w:t>7.7</w:t>
            </w:r>
          </w:p>
        </w:tc>
        <w:tc>
          <w:tcPr>
            <w:tcW w:w="415" w:type="pct"/>
            <w:noWrap/>
            <w:hideMark/>
          </w:tcPr>
          <w:p w14:paraId="63D1529B" w14:textId="77777777" w:rsidR="000F4443" w:rsidRPr="006A536E" w:rsidRDefault="000F4443" w:rsidP="007A2157">
            <w:pPr>
              <w:jc w:val="center"/>
              <w:rPr>
                <w:rFonts w:cstheme="minorHAnsi"/>
                <w:sz w:val="20"/>
                <w:szCs w:val="20"/>
              </w:rPr>
            </w:pPr>
            <w:r w:rsidRPr="006A536E">
              <w:rPr>
                <w:rFonts w:cstheme="minorHAnsi"/>
                <w:sz w:val="20"/>
                <w:szCs w:val="20"/>
              </w:rPr>
              <w:t>10.1</w:t>
            </w:r>
          </w:p>
        </w:tc>
        <w:tc>
          <w:tcPr>
            <w:tcW w:w="321" w:type="pct"/>
            <w:noWrap/>
            <w:hideMark/>
          </w:tcPr>
          <w:p w14:paraId="705AEBA2" w14:textId="77777777" w:rsidR="000F4443" w:rsidRPr="006A536E" w:rsidRDefault="000F4443" w:rsidP="007A2157">
            <w:pPr>
              <w:jc w:val="center"/>
              <w:rPr>
                <w:rFonts w:cstheme="minorHAnsi"/>
                <w:sz w:val="20"/>
                <w:szCs w:val="20"/>
              </w:rPr>
            </w:pPr>
            <w:r w:rsidRPr="006A536E">
              <w:rPr>
                <w:rFonts w:cstheme="minorHAnsi"/>
                <w:sz w:val="20"/>
                <w:szCs w:val="20"/>
              </w:rPr>
              <w:t>39.8</w:t>
            </w:r>
          </w:p>
        </w:tc>
        <w:tc>
          <w:tcPr>
            <w:tcW w:w="341" w:type="pct"/>
            <w:noWrap/>
            <w:hideMark/>
          </w:tcPr>
          <w:p w14:paraId="6B0E9232"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299" w:type="pct"/>
            <w:noWrap/>
            <w:hideMark/>
          </w:tcPr>
          <w:p w14:paraId="290B7B2E" w14:textId="77777777" w:rsidR="000F4443" w:rsidRPr="006A536E" w:rsidRDefault="000F4443" w:rsidP="007A2157">
            <w:pPr>
              <w:jc w:val="center"/>
              <w:rPr>
                <w:rFonts w:cstheme="minorHAnsi"/>
                <w:sz w:val="20"/>
                <w:szCs w:val="20"/>
              </w:rPr>
            </w:pPr>
            <w:r w:rsidRPr="006A536E">
              <w:rPr>
                <w:rFonts w:cstheme="minorHAnsi"/>
                <w:sz w:val="20"/>
                <w:szCs w:val="20"/>
              </w:rPr>
              <w:t>0.9</w:t>
            </w:r>
          </w:p>
        </w:tc>
      </w:tr>
      <w:tr w:rsidR="006A536E" w:rsidRPr="006A536E" w14:paraId="2F82EE10" w14:textId="77777777" w:rsidTr="00E14286">
        <w:trPr>
          <w:gridAfter w:val="1"/>
          <w:wAfter w:w="8" w:type="pct"/>
          <w:trHeight w:val="300"/>
        </w:trPr>
        <w:tc>
          <w:tcPr>
            <w:tcW w:w="305" w:type="pct"/>
            <w:noWrap/>
            <w:hideMark/>
          </w:tcPr>
          <w:p w14:paraId="574C17C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D399BA4"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4614B4B3"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236513DE" w14:textId="77777777" w:rsidR="000F4443" w:rsidRPr="006A536E" w:rsidRDefault="000F4443" w:rsidP="007A2157">
            <w:pPr>
              <w:jc w:val="center"/>
              <w:rPr>
                <w:rFonts w:cstheme="minorHAnsi"/>
                <w:sz w:val="20"/>
                <w:szCs w:val="20"/>
              </w:rPr>
            </w:pPr>
            <w:r w:rsidRPr="006A536E">
              <w:rPr>
                <w:rFonts w:cstheme="minorHAnsi"/>
                <w:sz w:val="20"/>
                <w:szCs w:val="20"/>
              </w:rPr>
              <w:t>58.9</w:t>
            </w:r>
          </w:p>
        </w:tc>
        <w:tc>
          <w:tcPr>
            <w:tcW w:w="488" w:type="pct"/>
            <w:noWrap/>
            <w:hideMark/>
          </w:tcPr>
          <w:p w14:paraId="77B7E125" w14:textId="77777777" w:rsidR="000F4443" w:rsidRPr="006A536E" w:rsidRDefault="000F4443" w:rsidP="007A2157">
            <w:pPr>
              <w:jc w:val="center"/>
              <w:rPr>
                <w:rFonts w:cstheme="minorHAnsi"/>
                <w:sz w:val="20"/>
                <w:szCs w:val="20"/>
              </w:rPr>
            </w:pPr>
            <w:r w:rsidRPr="006A536E">
              <w:rPr>
                <w:rFonts w:cstheme="minorHAnsi"/>
                <w:sz w:val="20"/>
                <w:szCs w:val="20"/>
              </w:rPr>
              <w:t>183.9</w:t>
            </w:r>
          </w:p>
        </w:tc>
        <w:tc>
          <w:tcPr>
            <w:tcW w:w="305" w:type="pct"/>
            <w:noWrap/>
            <w:hideMark/>
          </w:tcPr>
          <w:p w14:paraId="64453CCE" w14:textId="77777777" w:rsidR="000F4443" w:rsidRPr="006A536E" w:rsidRDefault="000F4443" w:rsidP="007A2157">
            <w:pPr>
              <w:jc w:val="center"/>
              <w:rPr>
                <w:rFonts w:cstheme="minorHAnsi"/>
                <w:sz w:val="20"/>
                <w:szCs w:val="20"/>
              </w:rPr>
            </w:pPr>
            <w:r w:rsidRPr="006A536E">
              <w:rPr>
                <w:rFonts w:cstheme="minorHAnsi"/>
                <w:sz w:val="20"/>
                <w:szCs w:val="20"/>
              </w:rPr>
              <w:t>13.0</w:t>
            </w:r>
          </w:p>
        </w:tc>
        <w:tc>
          <w:tcPr>
            <w:tcW w:w="415" w:type="pct"/>
            <w:noWrap/>
            <w:hideMark/>
          </w:tcPr>
          <w:p w14:paraId="4F3A881F" w14:textId="77777777" w:rsidR="000F4443" w:rsidRPr="006A536E" w:rsidRDefault="000F4443" w:rsidP="007A2157">
            <w:pPr>
              <w:jc w:val="center"/>
              <w:rPr>
                <w:rFonts w:cstheme="minorHAnsi"/>
                <w:sz w:val="20"/>
                <w:szCs w:val="20"/>
              </w:rPr>
            </w:pPr>
            <w:r w:rsidRPr="006A536E">
              <w:rPr>
                <w:rFonts w:cstheme="minorHAnsi"/>
                <w:sz w:val="20"/>
                <w:szCs w:val="20"/>
              </w:rPr>
              <w:t>16.4</w:t>
            </w:r>
          </w:p>
        </w:tc>
        <w:tc>
          <w:tcPr>
            <w:tcW w:w="321" w:type="pct"/>
            <w:noWrap/>
            <w:hideMark/>
          </w:tcPr>
          <w:p w14:paraId="1384EC93"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41" w:type="pct"/>
            <w:noWrap/>
            <w:hideMark/>
          </w:tcPr>
          <w:p w14:paraId="6D7478A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846644F"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31DA8E46" w14:textId="77777777" w:rsidTr="00E14286">
        <w:trPr>
          <w:gridAfter w:val="1"/>
          <w:wAfter w:w="8" w:type="pct"/>
          <w:trHeight w:val="300"/>
        </w:trPr>
        <w:tc>
          <w:tcPr>
            <w:tcW w:w="305" w:type="pct"/>
            <w:noWrap/>
            <w:hideMark/>
          </w:tcPr>
          <w:p w14:paraId="4CF39A9A"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87EE807"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77982576" w14:textId="77777777" w:rsidR="000F4443" w:rsidRPr="006A536E" w:rsidRDefault="000F4443" w:rsidP="007A2157">
            <w:pPr>
              <w:rPr>
                <w:rFonts w:cstheme="minorHAnsi"/>
                <w:sz w:val="20"/>
                <w:szCs w:val="20"/>
              </w:rPr>
            </w:pPr>
            <w:proofErr w:type="spellStart"/>
            <w:r w:rsidRPr="006A536E">
              <w:rPr>
                <w:rFonts w:cstheme="minorHAnsi"/>
                <w:sz w:val="20"/>
                <w:szCs w:val="20"/>
              </w:rPr>
              <w:t>Alpro</w:t>
            </w:r>
            <w:proofErr w:type="spellEnd"/>
            <w:r w:rsidRPr="006A536E">
              <w:rPr>
                <w:rFonts w:cstheme="minorHAnsi"/>
                <w:sz w:val="20"/>
                <w:szCs w:val="20"/>
              </w:rPr>
              <w:t xml:space="preserve"> Original fresh</w:t>
            </w:r>
          </w:p>
        </w:tc>
        <w:tc>
          <w:tcPr>
            <w:tcW w:w="471" w:type="pct"/>
            <w:noWrap/>
            <w:hideMark/>
          </w:tcPr>
          <w:p w14:paraId="22E226AA" w14:textId="77777777" w:rsidR="000F4443" w:rsidRPr="006A536E" w:rsidRDefault="000F4443" w:rsidP="007A2157">
            <w:pPr>
              <w:jc w:val="center"/>
              <w:rPr>
                <w:rFonts w:cstheme="minorHAnsi"/>
                <w:sz w:val="20"/>
                <w:szCs w:val="20"/>
              </w:rPr>
            </w:pPr>
            <w:r w:rsidRPr="006A536E">
              <w:rPr>
                <w:rFonts w:cstheme="minorHAnsi"/>
                <w:sz w:val="20"/>
                <w:szCs w:val="20"/>
              </w:rPr>
              <w:t>200.0</w:t>
            </w:r>
          </w:p>
        </w:tc>
        <w:tc>
          <w:tcPr>
            <w:tcW w:w="488" w:type="pct"/>
            <w:noWrap/>
            <w:hideMark/>
          </w:tcPr>
          <w:p w14:paraId="58F218E7" w14:textId="77777777" w:rsidR="000F4443" w:rsidRPr="006A536E" w:rsidRDefault="000F4443" w:rsidP="007A2157">
            <w:pPr>
              <w:jc w:val="center"/>
              <w:rPr>
                <w:rFonts w:cstheme="minorHAnsi"/>
                <w:sz w:val="20"/>
                <w:szCs w:val="20"/>
              </w:rPr>
            </w:pPr>
            <w:r w:rsidRPr="006A536E">
              <w:rPr>
                <w:rFonts w:cstheme="minorHAnsi"/>
                <w:sz w:val="20"/>
                <w:szCs w:val="20"/>
              </w:rPr>
              <w:t>77.3</w:t>
            </w:r>
          </w:p>
        </w:tc>
        <w:tc>
          <w:tcPr>
            <w:tcW w:w="305" w:type="pct"/>
            <w:noWrap/>
            <w:hideMark/>
          </w:tcPr>
          <w:p w14:paraId="5AB24B41" w14:textId="77777777" w:rsidR="000F4443" w:rsidRPr="006A536E" w:rsidRDefault="000F4443" w:rsidP="007A2157">
            <w:pPr>
              <w:jc w:val="center"/>
              <w:rPr>
                <w:rFonts w:cstheme="minorHAnsi"/>
                <w:sz w:val="20"/>
                <w:szCs w:val="20"/>
              </w:rPr>
            </w:pPr>
            <w:r w:rsidRPr="006A536E">
              <w:rPr>
                <w:rFonts w:cstheme="minorHAnsi"/>
                <w:sz w:val="20"/>
                <w:szCs w:val="20"/>
              </w:rPr>
              <w:t>3.6</w:t>
            </w:r>
          </w:p>
        </w:tc>
        <w:tc>
          <w:tcPr>
            <w:tcW w:w="415" w:type="pct"/>
            <w:noWrap/>
            <w:hideMark/>
          </w:tcPr>
          <w:p w14:paraId="04FDE7B1" w14:textId="77777777" w:rsidR="000F4443" w:rsidRPr="006A536E" w:rsidRDefault="000F4443" w:rsidP="007A2157">
            <w:pPr>
              <w:jc w:val="center"/>
              <w:rPr>
                <w:rFonts w:cstheme="minorHAnsi"/>
                <w:sz w:val="20"/>
                <w:szCs w:val="20"/>
              </w:rPr>
            </w:pPr>
            <w:r w:rsidRPr="006A536E">
              <w:rPr>
                <w:rFonts w:cstheme="minorHAnsi"/>
                <w:sz w:val="20"/>
                <w:szCs w:val="20"/>
              </w:rPr>
              <w:t>6.0</w:t>
            </w:r>
          </w:p>
        </w:tc>
        <w:tc>
          <w:tcPr>
            <w:tcW w:w="321" w:type="pct"/>
            <w:noWrap/>
            <w:hideMark/>
          </w:tcPr>
          <w:p w14:paraId="1BAE1412"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341" w:type="pct"/>
            <w:noWrap/>
            <w:hideMark/>
          </w:tcPr>
          <w:p w14:paraId="0044B4CF" w14:textId="77777777" w:rsidR="000F4443" w:rsidRPr="006A536E" w:rsidRDefault="000F4443" w:rsidP="007A2157">
            <w:pPr>
              <w:jc w:val="center"/>
              <w:rPr>
                <w:rFonts w:cstheme="minorHAnsi"/>
                <w:sz w:val="20"/>
                <w:szCs w:val="20"/>
              </w:rPr>
            </w:pPr>
            <w:r w:rsidRPr="006A536E">
              <w:rPr>
                <w:rFonts w:cstheme="minorHAnsi"/>
                <w:sz w:val="20"/>
                <w:szCs w:val="20"/>
              </w:rPr>
              <w:t>1.0</w:t>
            </w:r>
          </w:p>
        </w:tc>
        <w:tc>
          <w:tcPr>
            <w:tcW w:w="299" w:type="pct"/>
            <w:noWrap/>
            <w:hideMark/>
          </w:tcPr>
          <w:p w14:paraId="66D91A80"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62B7467F" w14:textId="77777777" w:rsidTr="00E14286">
        <w:trPr>
          <w:gridAfter w:val="1"/>
          <w:wAfter w:w="8" w:type="pct"/>
          <w:trHeight w:val="300"/>
        </w:trPr>
        <w:tc>
          <w:tcPr>
            <w:tcW w:w="305" w:type="pct"/>
            <w:noWrap/>
            <w:hideMark/>
          </w:tcPr>
          <w:p w14:paraId="2890D944"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7EBC444"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0AD5583F"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35A71FCF" w14:textId="77777777" w:rsidR="000F4443" w:rsidRPr="006A536E" w:rsidRDefault="000F4443" w:rsidP="007A2157">
            <w:pPr>
              <w:jc w:val="center"/>
              <w:rPr>
                <w:rFonts w:cstheme="minorHAnsi"/>
                <w:sz w:val="20"/>
                <w:szCs w:val="20"/>
              </w:rPr>
            </w:pPr>
            <w:r w:rsidRPr="006A536E">
              <w:rPr>
                <w:rFonts w:cstheme="minorHAnsi"/>
                <w:sz w:val="20"/>
                <w:szCs w:val="20"/>
              </w:rPr>
              <w:t>18.8</w:t>
            </w:r>
          </w:p>
        </w:tc>
        <w:tc>
          <w:tcPr>
            <w:tcW w:w="488" w:type="pct"/>
            <w:noWrap/>
            <w:hideMark/>
          </w:tcPr>
          <w:p w14:paraId="677C2782" w14:textId="77777777" w:rsidR="000F4443" w:rsidRPr="006A536E" w:rsidRDefault="000F4443" w:rsidP="007A2157">
            <w:pPr>
              <w:jc w:val="center"/>
              <w:rPr>
                <w:rFonts w:cstheme="minorHAnsi"/>
                <w:sz w:val="20"/>
                <w:szCs w:val="20"/>
              </w:rPr>
            </w:pPr>
            <w:r w:rsidRPr="006A536E">
              <w:rPr>
                <w:rFonts w:cstheme="minorHAnsi"/>
                <w:sz w:val="20"/>
                <w:szCs w:val="20"/>
              </w:rPr>
              <w:t>91.8</w:t>
            </w:r>
          </w:p>
        </w:tc>
        <w:tc>
          <w:tcPr>
            <w:tcW w:w="305" w:type="pct"/>
            <w:noWrap/>
            <w:hideMark/>
          </w:tcPr>
          <w:p w14:paraId="210481DE" w14:textId="77777777" w:rsidR="000F4443" w:rsidRPr="006A536E" w:rsidRDefault="000F4443" w:rsidP="007A2157">
            <w:pPr>
              <w:jc w:val="center"/>
              <w:rPr>
                <w:rFonts w:cstheme="minorHAnsi"/>
                <w:sz w:val="20"/>
                <w:szCs w:val="20"/>
              </w:rPr>
            </w:pPr>
            <w:r w:rsidRPr="006A536E">
              <w:rPr>
                <w:rFonts w:cstheme="minorHAnsi"/>
                <w:sz w:val="20"/>
                <w:szCs w:val="20"/>
              </w:rPr>
              <w:t>10.1</w:t>
            </w:r>
          </w:p>
        </w:tc>
        <w:tc>
          <w:tcPr>
            <w:tcW w:w="415" w:type="pct"/>
            <w:noWrap/>
            <w:hideMark/>
          </w:tcPr>
          <w:p w14:paraId="44F6DABE"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4D329499"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287B88C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63BE46F"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192F79B6" w14:textId="77777777" w:rsidTr="00E14286">
        <w:trPr>
          <w:gridAfter w:val="1"/>
          <w:wAfter w:w="8" w:type="pct"/>
          <w:trHeight w:val="300"/>
        </w:trPr>
        <w:tc>
          <w:tcPr>
            <w:tcW w:w="305" w:type="pct"/>
            <w:noWrap/>
            <w:hideMark/>
          </w:tcPr>
          <w:p w14:paraId="2C185D9D"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DCC23F5"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5B8C3243" w14:textId="10A40F16" w:rsidR="000F4443" w:rsidRPr="006A536E" w:rsidRDefault="000F4443" w:rsidP="007A2157">
            <w:pPr>
              <w:rPr>
                <w:rFonts w:cstheme="minorHAnsi"/>
                <w:sz w:val="20"/>
                <w:szCs w:val="20"/>
              </w:rPr>
            </w:pPr>
            <w:r w:rsidRPr="006A536E">
              <w:rPr>
                <w:rFonts w:cstheme="minorHAnsi"/>
                <w:sz w:val="20"/>
                <w:szCs w:val="20"/>
              </w:rPr>
              <w:t>Digestive biscuit, plain</w:t>
            </w:r>
          </w:p>
        </w:tc>
        <w:tc>
          <w:tcPr>
            <w:tcW w:w="471" w:type="pct"/>
            <w:noWrap/>
            <w:hideMark/>
          </w:tcPr>
          <w:p w14:paraId="2C712063" w14:textId="77777777" w:rsidR="000F4443" w:rsidRPr="006A536E" w:rsidRDefault="000F4443" w:rsidP="007A2157">
            <w:pPr>
              <w:jc w:val="center"/>
              <w:rPr>
                <w:rFonts w:cstheme="minorHAnsi"/>
                <w:sz w:val="20"/>
                <w:szCs w:val="20"/>
              </w:rPr>
            </w:pPr>
            <w:r w:rsidRPr="006A536E">
              <w:rPr>
                <w:rFonts w:cstheme="minorHAnsi"/>
                <w:sz w:val="20"/>
                <w:szCs w:val="20"/>
              </w:rPr>
              <w:t>6.6</w:t>
            </w:r>
          </w:p>
        </w:tc>
        <w:tc>
          <w:tcPr>
            <w:tcW w:w="488" w:type="pct"/>
            <w:noWrap/>
            <w:hideMark/>
          </w:tcPr>
          <w:p w14:paraId="0AF44CF6" w14:textId="77777777" w:rsidR="000F4443" w:rsidRPr="006A536E" w:rsidRDefault="000F4443" w:rsidP="007A2157">
            <w:pPr>
              <w:jc w:val="center"/>
              <w:rPr>
                <w:rFonts w:cstheme="minorHAnsi"/>
                <w:sz w:val="20"/>
                <w:szCs w:val="20"/>
              </w:rPr>
            </w:pPr>
            <w:r w:rsidRPr="006A536E">
              <w:rPr>
                <w:rFonts w:cstheme="minorHAnsi"/>
                <w:sz w:val="20"/>
                <w:szCs w:val="20"/>
              </w:rPr>
              <w:t>31.6</w:t>
            </w:r>
          </w:p>
        </w:tc>
        <w:tc>
          <w:tcPr>
            <w:tcW w:w="305" w:type="pct"/>
            <w:noWrap/>
            <w:hideMark/>
          </w:tcPr>
          <w:p w14:paraId="5939286C"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415" w:type="pct"/>
            <w:noWrap/>
            <w:hideMark/>
          </w:tcPr>
          <w:p w14:paraId="00D093C6"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5CC1D2EB" w14:textId="77777777" w:rsidR="000F4443" w:rsidRPr="006A536E" w:rsidRDefault="000F4443" w:rsidP="007A2157">
            <w:pPr>
              <w:jc w:val="center"/>
              <w:rPr>
                <w:rFonts w:cstheme="minorHAnsi"/>
                <w:sz w:val="20"/>
                <w:szCs w:val="20"/>
              </w:rPr>
            </w:pPr>
            <w:r w:rsidRPr="006A536E">
              <w:rPr>
                <w:rFonts w:cstheme="minorHAnsi"/>
                <w:sz w:val="20"/>
                <w:szCs w:val="20"/>
              </w:rPr>
              <w:t>4.3</w:t>
            </w:r>
          </w:p>
        </w:tc>
        <w:tc>
          <w:tcPr>
            <w:tcW w:w="341" w:type="pct"/>
            <w:noWrap/>
            <w:hideMark/>
          </w:tcPr>
          <w:p w14:paraId="12C55FDC"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38FB3BBC"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463EA265" w14:textId="77777777" w:rsidTr="00E14286">
        <w:trPr>
          <w:gridAfter w:val="1"/>
          <w:wAfter w:w="8" w:type="pct"/>
          <w:trHeight w:val="300"/>
        </w:trPr>
        <w:tc>
          <w:tcPr>
            <w:tcW w:w="305" w:type="pct"/>
            <w:noWrap/>
            <w:hideMark/>
          </w:tcPr>
          <w:p w14:paraId="4D5CE97F"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07697B0"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60A5F9A7"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5A6756C8" w14:textId="77777777" w:rsidR="000F4443" w:rsidRPr="006A536E" w:rsidRDefault="000F4443" w:rsidP="007A2157">
            <w:pPr>
              <w:jc w:val="center"/>
              <w:rPr>
                <w:rFonts w:cstheme="minorHAnsi"/>
                <w:sz w:val="20"/>
                <w:szCs w:val="20"/>
              </w:rPr>
            </w:pPr>
            <w:r w:rsidRPr="006A536E">
              <w:rPr>
                <w:rFonts w:cstheme="minorHAnsi"/>
                <w:sz w:val="20"/>
                <w:szCs w:val="20"/>
              </w:rPr>
              <w:t>77.8</w:t>
            </w:r>
          </w:p>
        </w:tc>
        <w:tc>
          <w:tcPr>
            <w:tcW w:w="488" w:type="pct"/>
            <w:noWrap/>
            <w:hideMark/>
          </w:tcPr>
          <w:p w14:paraId="4979172A" w14:textId="77777777" w:rsidR="000F4443" w:rsidRPr="006A536E" w:rsidRDefault="000F4443" w:rsidP="007A2157">
            <w:pPr>
              <w:jc w:val="center"/>
              <w:rPr>
                <w:rFonts w:cstheme="minorHAnsi"/>
                <w:sz w:val="20"/>
                <w:szCs w:val="20"/>
              </w:rPr>
            </w:pPr>
            <w:r w:rsidRPr="006A536E">
              <w:rPr>
                <w:rFonts w:cstheme="minorHAnsi"/>
                <w:sz w:val="20"/>
                <w:szCs w:val="20"/>
              </w:rPr>
              <w:t>35.6</w:t>
            </w:r>
          </w:p>
        </w:tc>
        <w:tc>
          <w:tcPr>
            <w:tcW w:w="305" w:type="pct"/>
            <w:noWrap/>
            <w:hideMark/>
          </w:tcPr>
          <w:p w14:paraId="457A7E4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074C13DD"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0CA2A821" w14:textId="77777777" w:rsidR="000F4443" w:rsidRPr="006A536E" w:rsidRDefault="000F4443" w:rsidP="007A2157">
            <w:pPr>
              <w:jc w:val="center"/>
              <w:rPr>
                <w:rFonts w:cstheme="minorHAnsi"/>
                <w:sz w:val="20"/>
                <w:szCs w:val="20"/>
              </w:rPr>
            </w:pPr>
            <w:r w:rsidRPr="006A536E">
              <w:rPr>
                <w:rFonts w:cstheme="minorHAnsi"/>
                <w:sz w:val="20"/>
                <w:szCs w:val="20"/>
              </w:rPr>
              <w:t>8.7</w:t>
            </w:r>
          </w:p>
        </w:tc>
        <w:tc>
          <w:tcPr>
            <w:tcW w:w="341" w:type="pct"/>
            <w:noWrap/>
            <w:hideMark/>
          </w:tcPr>
          <w:p w14:paraId="5718BF39"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299" w:type="pct"/>
            <w:noWrap/>
            <w:hideMark/>
          </w:tcPr>
          <w:p w14:paraId="6B6CC140"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06D51EA7" w14:textId="77777777" w:rsidTr="00E14286">
        <w:trPr>
          <w:gridAfter w:val="1"/>
          <w:wAfter w:w="8" w:type="pct"/>
          <w:trHeight w:val="300"/>
        </w:trPr>
        <w:tc>
          <w:tcPr>
            <w:tcW w:w="2352" w:type="pct"/>
            <w:gridSpan w:val="3"/>
            <w:noWrap/>
            <w:hideMark/>
          </w:tcPr>
          <w:p w14:paraId="6BE8D721"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5E91F00B" w14:textId="77777777" w:rsidR="000F4443" w:rsidRPr="006A536E" w:rsidRDefault="000F4443" w:rsidP="007A2157">
            <w:pPr>
              <w:jc w:val="center"/>
              <w:rPr>
                <w:rFonts w:cstheme="minorHAnsi"/>
                <w:b/>
                <w:bCs/>
                <w:sz w:val="20"/>
                <w:szCs w:val="20"/>
              </w:rPr>
            </w:pPr>
            <w:r w:rsidRPr="006A536E">
              <w:rPr>
                <w:rFonts w:cstheme="minorHAnsi"/>
                <w:b/>
                <w:bCs/>
                <w:sz w:val="20"/>
                <w:szCs w:val="20"/>
              </w:rPr>
              <w:t>1290.4</w:t>
            </w:r>
          </w:p>
        </w:tc>
        <w:tc>
          <w:tcPr>
            <w:tcW w:w="488" w:type="pct"/>
            <w:noWrap/>
            <w:hideMark/>
          </w:tcPr>
          <w:p w14:paraId="1FB2B4EF" w14:textId="77777777" w:rsidR="000F4443" w:rsidRPr="006A536E" w:rsidRDefault="000F4443" w:rsidP="007A2157">
            <w:pPr>
              <w:jc w:val="center"/>
              <w:rPr>
                <w:rFonts w:cstheme="minorHAnsi"/>
                <w:b/>
                <w:bCs/>
                <w:sz w:val="20"/>
                <w:szCs w:val="20"/>
              </w:rPr>
            </w:pPr>
            <w:r w:rsidRPr="006A536E">
              <w:rPr>
                <w:rFonts w:cstheme="minorHAnsi"/>
                <w:b/>
                <w:bCs/>
                <w:sz w:val="20"/>
                <w:szCs w:val="20"/>
              </w:rPr>
              <w:t>2000.0</w:t>
            </w:r>
          </w:p>
        </w:tc>
        <w:tc>
          <w:tcPr>
            <w:tcW w:w="305" w:type="pct"/>
            <w:noWrap/>
            <w:hideMark/>
          </w:tcPr>
          <w:p w14:paraId="25D3ED9F" w14:textId="77777777" w:rsidR="000F4443" w:rsidRPr="006A536E" w:rsidRDefault="000F4443" w:rsidP="007A2157">
            <w:pPr>
              <w:jc w:val="center"/>
              <w:rPr>
                <w:rFonts w:cstheme="minorHAnsi"/>
                <w:b/>
                <w:bCs/>
                <w:sz w:val="20"/>
                <w:szCs w:val="20"/>
              </w:rPr>
            </w:pPr>
            <w:r w:rsidRPr="006A536E">
              <w:rPr>
                <w:rFonts w:cstheme="minorHAnsi"/>
                <w:b/>
                <w:bCs/>
                <w:sz w:val="20"/>
                <w:szCs w:val="20"/>
              </w:rPr>
              <w:t>67.8</w:t>
            </w:r>
          </w:p>
        </w:tc>
        <w:tc>
          <w:tcPr>
            <w:tcW w:w="415" w:type="pct"/>
            <w:noWrap/>
            <w:hideMark/>
          </w:tcPr>
          <w:p w14:paraId="4E4FBA76" w14:textId="77777777" w:rsidR="000F4443" w:rsidRPr="006A536E" w:rsidRDefault="000F4443" w:rsidP="007A2157">
            <w:pPr>
              <w:jc w:val="center"/>
              <w:rPr>
                <w:rFonts w:cstheme="minorHAnsi"/>
                <w:b/>
                <w:bCs/>
                <w:sz w:val="20"/>
                <w:szCs w:val="20"/>
              </w:rPr>
            </w:pPr>
            <w:r w:rsidRPr="006A536E">
              <w:rPr>
                <w:rFonts w:cstheme="minorHAnsi"/>
                <w:b/>
                <w:bCs/>
                <w:sz w:val="20"/>
                <w:szCs w:val="20"/>
              </w:rPr>
              <w:t>73.8</w:t>
            </w:r>
          </w:p>
        </w:tc>
        <w:tc>
          <w:tcPr>
            <w:tcW w:w="321" w:type="pct"/>
            <w:noWrap/>
            <w:hideMark/>
          </w:tcPr>
          <w:p w14:paraId="63B12891" w14:textId="77777777" w:rsidR="000F4443" w:rsidRPr="006A536E" w:rsidRDefault="000F4443" w:rsidP="007A2157">
            <w:pPr>
              <w:jc w:val="center"/>
              <w:rPr>
                <w:rFonts w:cstheme="minorHAnsi"/>
                <w:b/>
                <w:bCs/>
                <w:sz w:val="20"/>
                <w:szCs w:val="20"/>
              </w:rPr>
            </w:pPr>
            <w:r w:rsidRPr="006A536E">
              <w:rPr>
                <w:rFonts w:cstheme="minorHAnsi"/>
                <w:b/>
                <w:bCs/>
                <w:sz w:val="20"/>
                <w:szCs w:val="20"/>
              </w:rPr>
              <w:t>260.4</w:t>
            </w:r>
          </w:p>
        </w:tc>
        <w:tc>
          <w:tcPr>
            <w:tcW w:w="341" w:type="pct"/>
            <w:noWrap/>
            <w:hideMark/>
          </w:tcPr>
          <w:p w14:paraId="1E6E2B81" w14:textId="77777777" w:rsidR="000F4443" w:rsidRPr="006A536E" w:rsidRDefault="000F4443" w:rsidP="007A2157">
            <w:pPr>
              <w:jc w:val="center"/>
              <w:rPr>
                <w:rFonts w:cstheme="minorHAnsi"/>
                <w:b/>
                <w:bCs/>
                <w:sz w:val="20"/>
                <w:szCs w:val="20"/>
              </w:rPr>
            </w:pPr>
            <w:r w:rsidRPr="006A536E">
              <w:rPr>
                <w:rFonts w:cstheme="minorHAnsi"/>
                <w:b/>
                <w:bCs/>
                <w:sz w:val="20"/>
                <w:szCs w:val="20"/>
              </w:rPr>
              <w:t>53.9</w:t>
            </w:r>
          </w:p>
        </w:tc>
        <w:tc>
          <w:tcPr>
            <w:tcW w:w="299" w:type="pct"/>
            <w:noWrap/>
            <w:hideMark/>
          </w:tcPr>
          <w:p w14:paraId="0387ABC4" w14:textId="77777777" w:rsidR="000F4443" w:rsidRPr="006A536E" w:rsidRDefault="000F4443" w:rsidP="007A2157">
            <w:pPr>
              <w:jc w:val="center"/>
              <w:rPr>
                <w:rFonts w:cstheme="minorHAnsi"/>
                <w:b/>
                <w:bCs/>
                <w:sz w:val="20"/>
                <w:szCs w:val="20"/>
              </w:rPr>
            </w:pPr>
            <w:r w:rsidRPr="006A536E">
              <w:rPr>
                <w:rFonts w:cstheme="minorHAnsi"/>
                <w:b/>
                <w:bCs/>
                <w:sz w:val="20"/>
                <w:szCs w:val="20"/>
              </w:rPr>
              <w:t>7.6</w:t>
            </w:r>
          </w:p>
        </w:tc>
      </w:tr>
      <w:tr w:rsidR="006A536E" w:rsidRPr="006A536E" w14:paraId="254C46CE" w14:textId="77777777" w:rsidTr="00E14286">
        <w:trPr>
          <w:gridAfter w:val="1"/>
          <w:wAfter w:w="8" w:type="pct"/>
          <w:trHeight w:val="300"/>
        </w:trPr>
        <w:tc>
          <w:tcPr>
            <w:tcW w:w="305" w:type="pct"/>
            <w:noWrap/>
            <w:hideMark/>
          </w:tcPr>
          <w:p w14:paraId="390592B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5DAF444"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5BD9907F" w14:textId="3C2B50D2"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44893007"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5E0458DA"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67D19B01"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6F346035"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475BD235"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289C05F6"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049D6585"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75172CC7" w14:textId="77777777" w:rsidTr="00E14286">
        <w:trPr>
          <w:gridAfter w:val="1"/>
          <w:wAfter w:w="8" w:type="pct"/>
          <w:trHeight w:val="300"/>
        </w:trPr>
        <w:tc>
          <w:tcPr>
            <w:tcW w:w="305" w:type="pct"/>
            <w:noWrap/>
            <w:hideMark/>
          </w:tcPr>
          <w:p w14:paraId="7A451C1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8543EC1"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62F85132"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6B4FD842" w14:textId="77777777" w:rsidR="000F4443" w:rsidRPr="006A536E" w:rsidRDefault="000F4443" w:rsidP="007A2157">
            <w:pPr>
              <w:jc w:val="center"/>
              <w:rPr>
                <w:rFonts w:cstheme="minorHAnsi"/>
                <w:sz w:val="20"/>
                <w:szCs w:val="20"/>
              </w:rPr>
            </w:pPr>
            <w:r w:rsidRPr="006A536E">
              <w:rPr>
                <w:rFonts w:cstheme="minorHAnsi"/>
                <w:sz w:val="20"/>
                <w:szCs w:val="20"/>
              </w:rPr>
              <w:t>38.0</w:t>
            </w:r>
          </w:p>
        </w:tc>
        <w:tc>
          <w:tcPr>
            <w:tcW w:w="488" w:type="pct"/>
            <w:noWrap/>
            <w:hideMark/>
          </w:tcPr>
          <w:p w14:paraId="712847CC" w14:textId="77777777" w:rsidR="000F4443" w:rsidRPr="006A536E" w:rsidRDefault="000F4443" w:rsidP="007A2157">
            <w:pPr>
              <w:jc w:val="center"/>
              <w:rPr>
                <w:rFonts w:cstheme="minorHAnsi"/>
                <w:sz w:val="20"/>
                <w:szCs w:val="20"/>
              </w:rPr>
            </w:pPr>
            <w:r w:rsidRPr="006A536E">
              <w:rPr>
                <w:rFonts w:cstheme="minorHAnsi"/>
                <w:sz w:val="20"/>
                <w:szCs w:val="20"/>
              </w:rPr>
              <w:t>145.3</w:t>
            </w:r>
          </w:p>
        </w:tc>
        <w:tc>
          <w:tcPr>
            <w:tcW w:w="305" w:type="pct"/>
            <w:noWrap/>
            <w:hideMark/>
          </w:tcPr>
          <w:p w14:paraId="315745A3"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7C1740AC"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23190B1C" w14:textId="77777777" w:rsidR="000F4443" w:rsidRPr="006A536E" w:rsidRDefault="000F4443" w:rsidP="007A2157">
            <w:pPr>
              <w:jc w:val="center"/>
              <w:rPr>
                <w:rFonts w:cstheme="minorHAnsi"/>
                <w:sz w:val="20"/>
                <w:szCs w:val="20"/>
              </w:rPr>
            </w:pPr>
            <w:r w:rsidRPr="006A536E">
              <w:rPr>
                <w:rFonts w:cstheme="minorHAnsi"/>
                <w:sz w:val="20"/>
                <w:szCs w:val="20"/>
              </w:rPr>
              <w:t>34.7</w:t>
            </w:r>
          </w:p>
        </w:tc>
        <w:tc>
          <w:tcPr>
            <w:tcW w:w="341" w:type="pct"/>
            <w:noWrap/>
            <w:hideMark/>
          </w:tcPr>
          <w:p w14:paraId="12CBF822"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35FAE45A"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432D730A" w14:textId="77777777" w:rsidTr="00E14286">
        <w:trPr>
          <w:gridAfter w:val="1"/>
          <w:wAfter w:w="8" w:type="pct"/>
          <w:trHeight w:val="300"/>
        </w:trPr>
        <w:tc>
          <w:tcPr>
            <w:tcW w:w="305" w:type="pct"/>
            <w:noWrap/>
            <w:hideMark/>
          </w:tcPr>
          <w:p w14:paraId="151DD79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4E38029"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16B87E5D"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3ED4649E" w14:textId="77777777" w:rsidR="000F4443" w:rsidRPr="006A536E" w:rsidRDefault="000F4443" w:rsidP="007A2157">
            <w:pPr>
              <w:jc w:val="center"/>
              <w:rPr>
                <w:rFonts w:cstheme="minorHAnsi"/>
                <w:sz w:val="20"/>
                <w:szCs w:val="20"/>
              </w:rPr>
            </w:pPr>
            <w:r w:rsidRPr="006A536E">
              <w:rPr>
                <w:rFonts w:cstheme="minorHAnsi"/>
                <w:sz w:val="20"/>
                <w:szCs w:val="20"/>
              </w:rPr>
              <w:t>8.8</w:t>
            </w:r>
          </w:p>
        </w:tc>
        <w:tc>
          <w:tcPr>
            <w:tcW w:w="488" w:type="pct"/>
            <w:noWrap/>
            <w:hideMark/>
          </w:tcPr>
          <w:p w14:paraId="7524C907" w14:textId="77777777" w:rsidR="000F4443" w:rsidRPr="006A536E" w:rsidRDefault="000F4443" w:rsidP="007A2157">
            <w:pPr>
              <w:jc w:val="center"/>
              <w:rPr>
                <w:rFonts w:cstheme="minorHAnsi"/>
                <w:sz w:val="20"/>
                <w:szCs w:val="20"/>
              </w:rPr>
            </w:pPr>
            <w:r w:rsidRPr="006A536E">
              <w:rPr>
                <w:rFonts w:cstheme="minorHAnsi"/>
                <w:sz w:val="20"/>
                <w:szCs w:val="20"/>
              </w:rPr>
              <w:t>23.5</w:t>
            </w:r>
          </w:p>
        </w:tc>
        <w:tc>
          <w:tcPr>
            <w:tcW w:w="305" w:type="pct"/>
            <w:noWrap/>
            <w:hideMark/>
          </w:tcPr>
          <w:p w14:paraId="1F41044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1C4D356A"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5906EA64" w14:textId="77777777" w:rsidR="000F4443" w:rsidRPr="006A536E" w:rsidRDefault="000F4443" w:rsidP="007A2157">
            <w:pPr>
              <w:jc w:val="center"/>
              <w:rPr>
                <w:rFonts w:cstheme="minorHAnsi"/>
                <w:sz w:val="20"/>
                <w:szCs w:val="20"/>
              </w:rPr>
            </w:pPr>
            <w:r w:rsidRPr="006A536E">
              <w:rPr>
                <w:rFonts w:cstheme="minorHAnsi"/>
                <w:sz w:val="20"/>
                <w:szCs w:val="20"/>
              </w:rPr>
              <w:t>6.1</w:t>
            </w:r>
          </w:p>
        </w:tc>
        <w:tc>
          <w:tcPr>
            <w:tcW w:w="341" w:type="pct"/>
            <w:noWrap/>
            <w:hideMark/>
          </w:tcPr>
          <w:p w14:paraId="795AD1B8"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C2C866B"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4A6D62C" w14:textId="77777777" w:rsidTr="00E14286">
        <w:trPr>
          <w:gridAfter w:val="1"/>
          <w:wAfter w:w="8" w:type="pct"/>
          <w:trHeight w:val="300"/>
        </w:trPr>
        <w:tc>
          <w:tcPr>
            <w:tcW w:w="305" w:type="pct"/>
            <w:noWrap/>
            <w:hideMark/>
          </w:tcPr>
          <w:p w14:paraId="41A31B0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94FBD12"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73152EDB"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0EB3872A" w14:textId="77777777" w:rsidR="000F4443" w:rsidRPr="006A536E" w:rsidRDefault="000F4443" w:rsidP="007A2157">
            <w:pPr>
              <w:jc w:val="center"/>
              <w:rPr>
                <w:rFonts w:cstheme="minorHAnsi"/>
                <w:sz w:val="20"/>
                <w:szCs w:val="20"/>
              </w:rPr>
            </w:pPr>
            <w:r w:rsidRPr="006A536E">
              <w:rPr>
                <w:rFonts w:cstheme="minorHAnsi"/>
                <w:sz w:val="20"/>
                <w:szCs w:val="20"/>
              </w:rPr>
              <w:t>9.5</w:t>
            </w:r>
          </w:p>
        </w:tc>
        <w:tc>
          <w:tcPr>
            <w:tcW w:w="488" w:type="pct"/>
            <w:noWrap/>
            <w:hideMark/>
          </w:tcPr>
          <w:p w14:paraId="185516A0" w14:textId="77777777" w:rsidR="000F4443" w:rsidRPr="006A536E" w:rsidRDefault="000F4443" w:rsidP="007A2157">
            <w:pPr>
              <w:jc w:val="center"/>
              <w:rPr>
                <w:rFonts w:cstheme="minorHAnsi"/>
                <w:sz w:val="20"/>
                <w:szCs w:val="20"/>
              </w:rPr>
            </w:pPr>
            <w:r w:rsidRPr="006A536E">
              <w:rPr>
                <w:rFonts w:cstheme="minorHAnsi"/>
                <w:sz w:val="20"/>
                <w:szCs w:val="20"/>
              </w:rPr>
              <w:t>46.6</w:t>
            </w:r>
          </w:p>
        </w:tc>
        <w:tc>
          <w:tcPr>
            <w:tcW w:w="305" w:type="pct"/>
            <w:noWrap/>
            <w:hideMark/>
          </w:tcPr>
          <w:p w14:paraId="1351ACBA" w14:textId="77777777" w:rsidR="000F4443" w:rsidRPr="006A536E" w:rsidRDefault="000F4443" w:rsidP="007A2157">
            <w:pPr>
              <w:jc w:val="center"/>
              <w:rPr>
                <w:rFonts w:cstheme="minorHAnsi"/>
                <w:sz w:val="20"/>
                <w:szCs w:val="20"/>
              </w:rPr>
            </w:pPr>
            <w:r w:rsidRPr="006A536E">
              <w:rPr>
                <w:rFonts w:cstheme="minorHAnsi"/>
                <w:sz w:val="20"/>
                <w:szCs w:val="20"/>
              </w:rPr>
              <w:t>5.2</w:t>
            </w:r>
          </w:p>
        </w:tc>
        <w:tc>
          <w:tcPr>
            <w:tcW w:w="415" w:type="pct"/>
            <w:noWrap/>
            <w:hideMark/>
          </w:tcPr>
          <w:p w14:paraId="3F5C22A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4CAB2F26"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5E3C98A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5B8FBF5"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16C3FD94" w14:textId="77777777" w:rsidTr="00E14286">
        <w:trPr>
          <w:gridAfter w:val="1"/>
          <w:wAfter w:w="8" w:type="pct"/>
          <w:trHeight w:val="300"/>
        </w:trPr>
        <w:tc>
          <w:tcPr>
            <w:tcW w:w="305" w:type="pct"/>
            <w:noWrap/>
            <w:hideMark/>
          </w:tcPr>
          <w:p w14:paraId="7F732C99"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082E8E4"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392D1752"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11E469E1" w14:textId="77777777" w:rsidR="000F4443" w:rsidRPr="006A536E" w:rsidRDefault="000F4443" w:rsidP="007A2157">
            <w:pPr>
              <w:jc w:val="center"/>
              <w:rPr>
                <w:rFonts w:cstheme="minorHAnsi"/>
                <w:sz w:val="20"/>
                <w:szCs w:val="20"/>
              </w:rPr>
            </w:pPr>
            <w:r w:rsidRPr="006A536E">
              <w:rPr>
                <w:rFonts w:cstheme="minorHAnsi"/>
                <w:sz w:val="20"/>
                <w:szCs w:val="20"/>
              </w:rPr>
              <w:t>99.9</w:t>
            </w:r>
          </w:p>
        </w:tc>
        <w:tc>
          <w:tcPr>
            <w:tcW w:w="488" w:type="pct"/>
            <w:noWrap/>
            <w:hideMark/>
          </w:tcPr>
          <w:p w14:paraId="02BE8774" w14:textId="77777777" w:rsidR="000F4443" w:rsidRPr="006A536E" w:rsidRDefault="000F4443" w:rsidP="007A2157">
            <w:pPr>
              <w:jc w:val="center"/>
              <w:rPr>
                <w:rFonts w:cstheme="minorHAnsi"/>
                <w:sz w:val="20"/>
                <w:szCs w:val="20"/>
              </w:rPr>
            </w:pPr>
            <w:r w:rsidRPr="006A536E">
              <w:rPr>
                <w:rFonts w:cstheme="minorHAnsi"/>
                <w:sz w:val="20"/>
                <w:szCs w:val="20"/>
              </w:rPr>
              <w:t>36.5</w:t>
            </w:r>
          </w:p>
        </w:tc>
        <w:tc>
          <w:tcPr>
            <w:tcW w:w="305" w:type="pct"/>
            <w:noWrap/>
            <w:hideMark/>
          </w:tcPr>
          <w:p w14:paraId="625F0EC8"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73C6FDD9" w14:textId="77777777" w:rsidR="000F4443" w:rsidRPr="006A536E" w:rsidRDefault="000F4443" w:rsidP="007A2157">
            <w:pPr>
              <w:jc w:val="center"/>
              <w:rPr>
                <w:rFonts w:cstheme="minorHAnsi"/>
                <w:sz w:val="20"/>
                <w:szCs w:val="20"/>
              </w:rPr>
            </w:pPr>
            <w:r w:rsidRPr="006A536E">
              <w:rPr>
                <w:rFonts w:cstheme="minorHAnsi"/>
                <w:sz w:val="20"/>
                <w:szCs w:val="20"/>
              </w:rPr>
              <w:t>0.9</w:t>
            </w:r>
          </w:p>
        </w:tc>
        <w:tc>
          <w:tcPr>
            <w:tcW w:w="321" w:type="pct"/>
            <w:noWrap/>
            <w:hideMark/>
          </w:tcPr>
          <w:p w14:paraId="340573F4" w14:textId="77777777" w:rsidR="000F4443" w:rsidRPr="006A536E" w:rsidRDefault="000F4443" w:rsidP="007A2157">
            <w:pPr>
              <w:jc w:val="center"/>
              <w:rPr>
                <w:rFonts w:cstheme="minorHAnsi"/>
                <w:sz w:val="20"/>
                <w:szCs w:val="20"/>
              </w:rPr>
            </w:pPr>
            <w:r w:rsidRPr="006A536E">
              <w:rPr>
                <w:rFonts w:cstheme="minorHAnsi"/>
                <w:sz w:val="20"/>
                <w:szCs w:val="20"/>
              </w:rPr>
              <w:t>8.6</w:t>
            </w:r>
          </w:p>
        </w:tc>
        <w:tc>
          <w:tcPr>
            <w:tcW w:w="341" w:type="pct"/>
            <w:noWrap/>
            <w:hideMark/>
          </w:tcPr>
          <w:p w14:paraId="503E36E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DCC040A"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A53047A" w14:textId="77777777" w:rsidTr="00E14286">
        <w:trPr>
          <w:gridAfter w:val="1"/>
          <w:wAfter w:w="8" w:type="pct"/>
          <w:trHeight w:val="300"/>
        </w:trPr>
        <w:tc>
          <w:tcPr>
            <w:tcW w:w="305" w:type="pct"/>
            <w:noWrap/>
            <w:hideMark/>
          </w:tcPr>
          <w:p w14:paraId="77E3D9AC"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B22A38D"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7AE95307" w14:textId="77777777" w:rsidR="000F4443" w:rsidRPr="006A536E" w:rsidRDefault="000F4443" w:rsidP="007A2157">
            <w:pPr>
              <w:rPr>
                <w:rFonts w:cstheme="minorHAnsi"/>
                <w:sz w:val="20"/>
                <w:szCs w:val="20"/>
              </w:rPr>
            </w:pPr>
            <w:proofErr w:type="spellStart"/>
            <w:r w:rsidRPr="006A536E">
              <w:rPr>
                <w:rFonts w:cstheme="minorHAnsi"/>
                <w:sz w:val="20"/>
                <w:szCs w:val="20"/>
              </w:rPr>
              <w:t>Alpro</w:t>
            </w:r>
            <w:proofErr w:type="spellEnd"/>
            <w:r w:rsidRPr="006A536E">
              <w:rPr>
                <w:rFonts w:cstheme="minorHAnsi"/>
                <w:sz w:val="20"/>
                <w:szCs w:val="20"/>
              </w:rPr>
              <w:t xml:space="preserve"> Original fresh</w:t>
            </w:r>
          </w:p>
        </w:tc>
        <w:tc>
          <w:tcPr>
            <w:tcW w:w="471" w:type="pct"/>
            <w:noWrap/>
            <w:hideMark/>
          </w:tcPr>
          <w:p w14:paraId="642328A7" w14:textId="77777777" w:rsidR="000F4443" w:rsidRPr="006A536E" w:rsidRDefault="000F4443" w:rsidP="007A2157">
            <w:pPr>
              <w:jc w:val="center"/>
              <w:rPr>
                <w:rFonts w:cstheme="minorHAnsi"/>
                <w:sz w:val="20"/>
                <w:szCs w:val="20"/>
              </w:rPr>
            </w:pPr>
            <w:r w:rsidRPr="006A536E">
              <w:rPr>
                <w:rFonts w:cstheme="minorHAnsi"/>
                <w:sz w:val="20"/>
                <w:szCs w:val="20"/>
              </w:rPr>
              <w:t>350.0</w:t>
            </w:r>
          </w:p>
        </w:tc>
        <w:tc>
          <w:tcPr>
            <w:tcW w:w="488" w:type="pct"/>
            <w:noWrap/>
            <w:hideMark/>
          </w:tcPr>
          <w:p w14:paraId="33DB8B46" w14:textId="77777777" w:rsidR="000F4443" w:rsidRPr="006A536E" w:rsidRDefault="000F4443" w:rsidP="007A2157">
            <w:pPr>
              <w:jc w:val="center"/>
              <w:rPr>
                <w:rFonts w:cstheme="minorHAnsi"/>
                <w:sz w:val="20"/>
                <w:szCs w:val="20"/>
              </w:rPr>
            </w:pPr>
            <w:r w:rsidRPr="006A536E">
              <w:rPr>
                <w:rFonts w:cstheme="minorHAnsi"/>
                <w:sz w:val="20"/>
                <w:szCs w:val="20"/>
              </w:rPr>
              <w:t>135.3</w:t>
            </w:r>
          </w:p>
        </w:tc>
        <w:tc>
          <w:tcPr>
            <w:tcW w:w="305" w:type="pct"/>
            <w:noWrap/>
            <w:hideMark/>
          </w:tcPr>
          <w:p w14:paraId="087AD8E5" w14:textId="77777777" w:rsidR="000F4443" w:rsidRPr="006A536E" w:rsidRDefault="000F4443" w:rsidP="007A2157">
            <w:pPr>
              <w:jc w:val="center"/>
              <w:rPr>
                <w:rFonts w:cstheme="minorHAnsi"/>
                <w:sz w:val="20"/>
                <w:szCs w:val="20"/>
              </w:rPr>
            </w:pPr>
            <w:r w:rsidRPr="006A536E">
              <w:rPr>
                <w:rFonts w:cstheme="minorHAnsi"/>
                <w:sz w:val="20"/>
                <w:szCs w:val="20"/>
              </w:rPr>
              <w:t>6.3</w:t>
            </w:r>
          </w:p>
        </w:tc>
        <w:tc>
          <w:tcPr>
            <w:tcW w:w="415" w:type="pct"/>
            <w:noWrap/>
            <w:hideMark/>
          </w:tcPr>
          <w:p w14:paraId="6BDF8236" w14:textId="77777777" w:rsidR="000F4443" w:rsidRPr="006A536E" w:rsidRDefault="000F4443" w:rsidP="007A2157">
            <w:pPr>
              <w:jc w:val="center"/>
              <w:rPr>
                <w:rFonts w:cstheme="minorHAnsi"/>
                <w:sz w:val="20"/>
                <w:szCs w:val="20"/>
              </w:rPr>
            </w:pPr>
            <w:r w:rsidRPr="006A536E">
              <w:rPr>
                <w:rFonts w:cstheme="minorHAnsi"/>
                <w:sz w:val="20"/>
                <w:szCs w:val="20"/>
              </w:rPr>
              <w:t>10.5</w:t>
            </w:r>
          </w:p>
        </w:tc>
        <w:tc>
          <w:tcPr>
            <w:tcW w:w="321" w:type="pct"/>
            <w:noWrap/>
            <w:hideMark/>
          </w:tcPr>
          <w:p w14:paraId="78933438" w14:textId="77777777" w:rsidR="000F4443" w:rsidRPr="006A536E" w:rsidRDefault="000F4443" w:rsidP="007A2157">
            <w:pPr>
              <w:jc w:val="center"/>
              <w:rPr>
                <w:rFonts w:cstheme="minorHAnsi"/>
                <w:sz w:val="20"/>
                <w:szCs w:val="20"/>
              </w:rPr>
            </w:pPr>
            <w:r w:rsidRPr="006A536E">
              <w:rPr>
                <w:rFonts w:cstheme="minorHAnsi"/>
                <w:sz w:val="20"/>
                <w:szCs w:val="20"/>
              </w:rPr>
              <w:t>8.8</w:t>
            </w:r>
          </w:p>
        </w:tc>
        <w:tc>
          <w:tcPr>
            <w:tcW w:w="341" w:type="pct"/>
            <w:noWrap/>
            <w:hideMark/>
          </w:tcPr>
          <w:p w14:paraId="42474A0B" w14:textId="77777777" w:rsidR="000F4443" w:rsidRPr="006A536E" w:rsidRDefault="000F4443" w:rsidP="007A2157">
            <w:pPr>
              <w:jc w:val="center"/>
              <w:rPr>
                <w:rFonts w:cstheme="minorHAnsi"/>
                <w:sz w:val="20"/>
                <w:szCs w:val="20"/>
              </w:rPr>
            </w:pPr>
            <w:r w:rsidRPr="006A536E">
              <w:rPr>
                <w:rFonts w:cstheme="minorHAnsi"/>
                <w:sz w:val="20"/>
                <w:szCs w:val="20"/>
              </w:rPr>
              <w:t>1.8</w:t>
            </w:r>
          </w:p>
        </w:tc>
        <w:tc>
          <w:tcPr>
            <w:tcW w:w="299" w:type="pct"/>
            <w:noWrap/>
            <w:hideMark/>
          </w:tcPr>
          <w:p w14:paraId="43F07205"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42B65D99" w14:textId="77777777" w:rsidTr="00E14286">
        <w:trPr>
          <w:gridAfter w:val="1"/>
          <w:wAfter w:w="8" w:type="pct"/>
          <w:trHeight w:val="300"/>
        </w:trPr>
        <w:tc>
          <w:tcPr>
            <w:tcW w:w="305" w:type="pct"/>
            <w:noWrap/>
            <w:hideMark/>
          </w:tcPr>
          <w:p w14:paraId="5DDFB447"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A1400A6"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1C69DFFC" w14:textId="18E3B2B0"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24C28DCE"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56C6E7B5"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27B3FCB9"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3EF30340"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0BD07104"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568C53DC"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6079FB9B"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288D5AD7" w14:textId="77777777" w:rsidTr="00E14286">
        <w:trPr>
          <w:gridAfter w:val="1"/>
          <w:wAfter w:w="8" w:type="pct"/>
          <w:trHeight w:val="300"/>
        </w:trPr>
        <w:tc>
          <w:tcPr>
            <w:tcW w:w="305" w:type="pct"/>
            <w:noWrap/>
            <w:hideMark/>
          </w:tcPr>
          <w:p w14:paraId="69318CD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CF4571E"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34BED2EB"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17AE63FB" w14:textId="77777777" w:rsidR="000F4443" w:rsidRPr="006A536E" w:rsidRDefault="000F4443" w:rsidP="007A2157">
            <w:pPr>
              <w:jc w:val="center"/>
              <w:rPr>
                <w:rFonts w:cstheme="minorHAnsi"/>
                <w:sz w:val="20"/>
                <w:szCs w:val="20"/>
              </w:rPr>
            </w:pPr>
            <w:r w:rsidRPr="006A536E">
              <w:rPr>
                <w:rFonts w:cstheme="minorHAnsi"/>
                <w:sz w:val="20"/>
                <w:szCs w:val="20"/>
              </w:rPr>
              <w:t>9.0</w:t>
            </w:r>
          </w:p>
        </w:tc>
        <w:tc>
          <w:tcPr>
            <w:tcW w:w="488" w:type="pct"/>
            <w:noWrap/>
            <w:hideMark/>
          </w:tcPr>
          <w:p w14:paraId="183E4929" w14:textId="77777777" w:rsidR="000F4443" w:rsidRPr="006A536E" w:rsidRDefault="000F4443" w:rsidP="007A2157">
            <w:pPr>
              <w:jc w:val="center"/>
              <w:rPr>
                <w:rFonts w:cstheme="minorHAnsi"/>
                <w:sz w:val="20"/>
                <w:szCs w:val="20"/>
              </w:rPr>
            </w:pPr>
            <w:r w:rsidRPr="006A536E">
              <w:rPr>
                <w:rFonts w:cstheme="minorHAnsi"/>
                <w:sz w:val="20"/>
                <w:szCs w:val="20"/>
              </w:rPr>
              <w:t>44.2</w:t>
            </w:r>
          </w:p>
        </w:tc>
        <w:tc>
          <w:tcPr>
            <w:tcW w:w="305" w:type="pct"/>
            <w:noWrap/>
            <w:hideMark/>
          </w:tcPr>
          <w:p w14:paraId="28896D7B"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415" w:type="pct"/>
            <w:noWrap/>
            <w:hideMark/>
          </w:tcPr>
          <w:p w14:paraId="3B39DB6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35A1EDF5"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2032A20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17FA297"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2C880262" w14:textId="77777777" w:rsidTr="00E14286">
        <w:trPr>
          <w:gridAfter w:val="1"/>
          <w:wAfter w:w="8" w:type="pct"/>
          <w:trHeight w:val="300"/>
        </w:trPr>
        <w:tc>
          <w:tcPr>
            <w:tcW w:w="305" w:type="pct"/>
            <w:noWrap/>
            <w:hideMark/>
          </w:tcPr>
          <w:p w14:paraId="51E2B7B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1AF61AC"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4042A3B4"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578F0E47" w14:textId="77777777" w:rsidR="000F4443" w:rsidRPr="006A536E" w:rsidRDefault="000F4443" w:rsidP="007A2157">
            <w:pPr>
              <w:jc w:val="center"/>
              <w:rPr>
                <w:rFonts w:cstheme="minorHAnsi"/>
                <w:sz w:val="20"/>
                <w:szCs w:val="20"/>
              </w:rPr>
            </w:pPr>
            <w:r w:rsidRPr="006A536E">
              <w:rPr>
                <w:rFonts w:cstheme="minorHAnsi"/>
                <w:sz w:val="20"/>
                <w:szCs w:val="20"/>
              </w:rPr>
              <w:t>61.9</w:t>
            </w:r>
          </w:p>
        </w:tc>
        <w:tc>
          <w:tcPr>
            <w:tcW w:w="488" w:type="pct"/>
            <w:noWrap/>
            <w:hideMark/>
          </w:tcPr>
          <w:p w14:paraId="26239B20" w14:textId="77777777" w:rsidR="000F4443" w:rsidRPr="006A536E" w:rsidRDefault="000F4443" w:rsidP="007A2157">
            <w:pPr>
              <w:jc w:val="center"/>
              <w:rPr>
                <w:rFonts w:cstheme="minorHAnsi"/>
                <w:sz w:val="20"/>
                <w:szCs w:val="20"/>
              </w:rPr>
            </w:pPr>
            <w:r w:rsidRPr="006A536E">
              <w:rPr>
                <w:rFonts w:cstheme="minorHAnsi"/>
                <w:sz w:val="20"/>
                <w:szCs w:val="20"/>
              </w:rPr>
              <w:t>193.2</w:t>
            </w:r>
          </w:p>
        </w:tc>
        <w:tc>
          <w:tcPr>
            <w:tcW w:w="305" w:type="pct"/>
            <w:noWrap/>
            <w:hideMark/>
          </w:tcPr>
          <w:p w14:paraId="3F02F297" w14:textId="77777777" w:rsidR="000F4443" w:rsidRPr="006A536E" w:rsidRDefault="000F4443" w:rsidP="007A2157">
            <w:pPr>
              <w:jc w:val="center"/>
              <w:rPr>
                <w:rFonts w:cstheme="minorHAnsi"/>
                <w:sz w:val="20"/>
                <w:szCs w:val="20"/>
              </w:rPr>
            </w:pPr>
            <w:r w:rsidRPr="006A536E">
              <w:rPr>
                <w:rFonts w:cstheme="minorHAnsi"/>
                <w:sz w:val="20"/>
                <w:szCs w:val="20"/>
              </w:rPr>
              <w:t>13.7</w:t>
            </w:r>
          </w:p>
        </w:tc>
        <w:tc>
          <w:tcPr>
            <w:tcW w:w="415" w:type="pct"/>
            <w:noWrap/>
            <w:hideMark/>
          </w:tcPr>
          <w:p w14:paraId="6F216E22" w14:textId="77777777" w:rsidR="000F4443" w:rsidRPr="006A536E" w:rsidRDefault="000F4443" w:rsidP="007A2157">
            <w:pPr>
              <w:jc w:val="center"/>
              <w:rPr>
                <w:rFonts w:cstheme="minorHAnsi"/>
                <w:sz w:val="20"/>
                <w:szCs w:val="20"/>
              </w:rPr>
            </w:pPr>
            <w:r w:rsidRPr="006A536E">
              <w:rPr>
                <w:rFonts w:cstheme="minorHAnsi"/>
                <w:sz w:val="20"/>
                <w:szCs w:val="20"/>
              </w:rPr>
              <w:t>17.3</w:t>
            </w:r>
          </w:p>
        </w:tc>
        <w:tc>
          <w:tcPr>
            <w:tcW w:w="321" w:type="pct"/>
            <w:noWrap/>
            <w:hideMark/>
          </w:tcPr>
          <w:p w14:paraId="708B020A"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41" w:type="pct"/>
            <w:noWrap/>
            <w:hideMark/>
          </w:tcPr>
          <w:p w14:paraId="1FDA24D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EC4BCB4"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17537CBC" w14:textId="77777777" w:rsidTr="00E14286">
        <w:trPr>
          <w:gridAfter w:val="1"/>
          <w:wAfter w:w="8" w:type="pct"/>
          <w:trHeight w:val="300"/>
        </w:trPr>
        <w:tc>
          <w:tcPr>
            <w:tcW w:w="305" w:type="pct"/>
            <w:noWrap/>
            <w:hideMark/>
          </w:tcPr>
          <w:p w14:paraId="78D03DE5"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7E3614A"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191851B1" w14:textId="77777777" w:rsidR="000F4443" w:rsidRPr="006A536E" w:rsidRDefault="000F4443" w:rsidP="007A2157">
            <w:pPr>
              <w:rPr>
                <w:rFonts w:cstheme="minorHAnsi"/>
                <w:sz w:val="20"/>
                <w:szCs w:val="20"/>
              </w:rPr>
            </w:pPr>
            <w:r w:rsidRPr="006A536E">
              <w:rPr>
                <w:rFonts w:cstheme="minorHAnsi"/>
                <w:sz w:val="20"/>
                <w:szCs w:val="20"/>
              </w:rPr>
              <w:t>Coleslaw Tesco</w:t>
            </w:r>
          </w:p>
        </w:tc>
        <w:tc>
          <w:tcPr>
            <w:tcW w:w="471" w:type="pct"/>
            <w:noWrap/>
            <w:hideMark/>
          </w:tcPr>
          <w:p w14:paraId="5502A5CD" w14:textId="77777777" w:rsidR="000F4443" w:rsidRPr="006A536E" w:rsidRDefault="000F4443" w:rsidP="007A2157">
            <w:pPr>
              <w:jc w:val="center"/>
              <w:rPr>
                <w:rFonts w:cstheme="minorHAnsi"/>
                <w:sz w:val="20"/>
                <w:szCs w:val="20"/>
              </w:rPr>
            </w:pPr>
            <w:r w:rsidRPr="006A536E">
              <w:rPr>
                <w:rFonts w:cstheme="minorHAnsi"/>
                <w:sz w:val="20"/>
                <w:szCs w:val="20"/>
              </w:rPr>
              <w:t>37.0</w:t>
            </w:r>
          </w:p>
        </w:tc>
        <w:tc>
          <w:tcPr>
            <w:tcW w:w="488" w:type="pct"/>
            <w:noWrap/>
            <w:hideMark/>
          </w:tcPr>
          <w:p w14:paraId="619F93A5" w14:textId="77777777" w:rsidR="000F4443" w:rsidRPr="006A536E" w:rsidRDefault="000F4443" w:rsidP="007A2157">
            <w:pPr>
              <w:jc w:val="center"/>
              <w:rPr>
                <w:rFonts w:cstheme="minorHAnsi"/>
                <w:sz w:val="20"/>
                <w:szCs w:val="20"/>
              </w:rPr>
            </w:pPr>
            <w:r w:rsidRPr="006A536E">
              <w:rPr>
                <w:rFonts w:cstheme="minorHAnsi"/>
                <w:sz w:val="20"/>
                <w:szCs w:val="20"/>
              </w:rPr>
              <w:t>62.6</w:t>
            </w:r>
          </w:p>
        </w:tc>
        <w:tc>
          <w:tcPr>
            <w:tcW w:w="305" w:type="pct"/>
            <w:noWrap/>
            <w:hideMark/>
          </w:tcPr>
          <w:p w14:paraId="41F0098B" w14:textId="77777777" w:rsidR="000F4443" w:rsidRPr="006A536E" w:rsidRDefault="000F4443" w:rsidP="007A2157">
            <w:pPr>
              <w:jc w:val="center"/>
              <w:rPr>
                <w:rFonts w:cstheme="minorHAnsi"/>
                <w:sz w:val="20"/>
                <w:szCs w:val="20"/>
              </w:rPr>
            </w:pPr>
            <w:r w:rsidRPr="006A536E">
              <w:rPr>
                <w:rFonts w:cstheme="minorHAnsi"/>
                <w:sz w:val="20"/>
                <w:szCs w:val="20"/>
              </w:rPr>
              <w:t>5.8</w:t>
            </w:r>
          </w:p>
        </w:tc>
        <w:tc>
          <w:tcPr>
            <w:tcW w:w="415" w:type="pct"/>
            <w:noWrap/>
            <w:hideMark/>
          </w:tcPr>
          <w:p w14:paraId="30AAE2DA"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26CD985E"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41" w:type="pct"/>
            <w:noWrap/>
            <w:hideMark/>
          </w:tcPr>
          <w:p w14:paraId="385B1974"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299" w:type="pct"/>
            <w:noWrap/>
            <w:hideMark/>
          </w:tcPr>
          <w:p w14:paraId="19EC3FAD"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346BF4A6" w14:textId="77777777" w:rsidTr="00E14286">
        <w:trPr>
          <w:gridAfter w:val="1"/>
          <w:wAfter w:w="8" w:type="pct"/>
          <w:trHeight w:val="300"/>
        </w:trPr>
        <w:tc>
          <w:tcPr>
            <w:tcW w:w="305" w:type="pct"/>
            <w:noWrap/>
            <w:hideMark/>
          </w:tcPr>
          <w:p w14:paraId="78E4E43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01389AB"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08951275"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59F1C1DC"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AA6F4A0"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62036E5F"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38AE20F5"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0B3326CE"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44647178"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5C61F11E"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588EA1E1" w14:textId="77777777" w:rsidTr="00E14286">
        <w:trPr>
          <w:gridAfter w:val="1"/>
          <w:wAfter w:w="8" w:type="pct"/>
          <w:trHeight w:val="300"/>
        </w:trPr>
        <w:tc>
          <w:tcPr>
            <w:tcW w:w="305" w:type="pct"/>
            <w:noWrap/>
            <w:hideMark/>
          </w:tcPr>
          <w:p w14:paraId="2C955B99"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8E7C782"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6EDDB8A4"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4B015381" w14:textId="77777777" w:rsidR="000F4443" w:rsidRPr="006A536E" w:rsidRDefault="000F4443" w:rsidP="007A2157">
            <w:pPr>
              <w:jc w:val="center"/>
              <w:rPr>
                <w:rFonts w:cstheme="minorHAnsi"/>
                <w:sz w:val="20"/>
                <w:szCs w:val="20"/>
              </w:rPr>
            </w:pPr>
            <w:r w:rsidRPr="006A536E">
              <w:rPr>
                <w:rFonts w:cstheme="minorHAnsi"/>
                <w:sz w:val="20"/>
                <w:szCs w:val="20"/>
              </w:rPr>
              <w:t>20.0</w:t>
            </w:r>
          </w:p>
        </w:tc>
        <w:tc>
          <w:tcPr>
            <w:tcW w:w="488" w:type="pct"/>
            <w:noWrap/>
            <w:hideMark/>
          </w:tcPr>
          <w:p w14:paraId="0CED534F" w14:textId="77777777" w:rsidR="000F4443" w:rsidRPr="006A536E" w:rsidRDefault="000F4443" w:rsidP="007A2157">
            <w:pPr>
              <w:jc w:val="center"/>
              <w:rPr>
                <w:rFonts w:cstheme="minorHAnsi"/>
                <w:sz w:val="20"/>
                <w:szCs w:val="20"/>
              </w:rPr>
            </w:pPr>
            <w:r w:rsidRPr="006A536E">
              <w:rPr>
                <w:rFonts w:cstheme="minorHAnsi"/>
                <w:sz w:val="20"/>
                <w:szCs w:val="20"/>
              </w:rPr>
              <w:t>104.7</w:t>
            </w:r>
          </w:p>
        </w:tc>
        <w:tc>
          <w:tcPr>
            <w:tcW w:w="305" w:type="pct"/>
            <w:noWrap/>
            <w:hideMark/>
          </w:tcPr>
          <w:p w14:paraId="07A1B034" w14:textId="77777777" w:rsidR="000F4443" w:rsidRPr="006A536E" w:rsidRDefault="000F4443" w:rsidP="007A2157">
            <w:pPr>
              <w:jc w:val="center"/>
              <w:rPr>
                <w:rFonts w:cstheme="minorHAnsi"/>
                <w:sz w:val="20"/>
                <w:szCs w:val="20"/>
              </w:rPr>
            </w:pPr>
            <w:r w:rsidRPr="006A536E">
              <w:rPr>
                <w:rFonts w:cstheme="minorHAnsi"/>
                <w:sz w:val="20"/>
                <w:szCs w:val="20"/>
              </w:rPr>
              <w:t>6.2</w:t>
            </w:r>
          </w:p>
        </w:tc>
        <w:tc>
          <w:tcPr>
            <w:tcW w:w="415" w:type="pct"/>
            <w:noWrap/>
            <w:hideMark/>
          </w:tcPr>
          <w:p w14:paraId="60F17EB3"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2B9681A1" w14:textId="77777777" w:rsidR="000F4443" w:rsidRPr="006A536E" w:rsidRDefault="000F4443" w:rsidP="007A2157">
            <w:pPr>
              <w:jc w:val="center"/>
              <w:rPr>
                <w:rFonts w:cstheme="minorHAnsi"/>
                <w:sz w:val="20"/>
                <w:szCs w:val="20"/>
              </w:rPr>
            </w:pPr>
            <w:r w:rsidRPr="006A536E">
              <w:rPr>
                <w:rFonts w:cstheme="minorHAnsi"/>
                <w:sz w:val="20"/>
                <w:szCs w:val="20"/>
              </w:rPr>
              <w:t>11.2</w:t>
            </w:r>
          </w:p>
        </w:tc>
        <w:tc>
          <w:tcPr>
            <w:tcW w:w="341" w:type="pct"/>
            <w:noWrap/>
            <w:hideMark/>
          </w:tcPr>
          <w:p w14:paraId="47F7C6D8"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299" w:type="pct"/>
            <w:noWrap/>
            <w:hideMark/>
          </w:tcPr>
          <w:p w14:paraId="07941FA5"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32FDA5F" w14:textId="77777777" w:rsidTr="00E14286">
        <w:trPr>
          <w:gridAfter w:val="1"/>
          <w:wAfter w:w="8" w:type="pct"/>
          <w:trHeight w:val="300"/>
        </w:trPr>
        <w:tc>
          <w:tcPr>
            <w:tcW w:w="305" w:type="pct"/>
            <w:noWrap/>
            <w:hideMark/>
          </w:tcPr>
          <w:p w14:paraId="72E523A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B94D118"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77267E6D" w14:textId="77777777" w:rsidR="000F4443" w:rsidRPr="006A536E" w:rsidRDefault="000F4443" w:rsidP="007A2157">
            <w:pPr>
              <w:rPr>
                <w:rFonts w:cstheme="minorHAnsi"/>
                <w:sz w:val="20"/>
                <w:szCs w:val="20"/>
              </w:rPr>
            </w:pPr>
            <w:r w:rsidRPr="006A536E">
              <w:rPr>
                <w:rFonts w:cstheme="minorHAnsi"/>
                <w:sz w:val="20"/>
                <w:szCs w:val="20"/>
              </w:rPr>
              <w:t xml:space="preserve">Quorn Tantalising tikka masala </w:t>
            </w:r>
          </w:p>
        </w:tc>
        <w:tc>
          <w:tcPr>
            <w:tcW w:w="471" w:type="pct"/>
            <w:noWrap/>
            <w:hideMark/>
          </w:tcPr>
          <w:p w14:paraId="1ACD0D57" w14:textId="77777777" w:rsidR="000F4443" w:rsidRPr="006A536E" w:rsidRDefault="000F4443" w:rsidP="007A2157">
            <w:pPr>
              <w:jc w:val="center"/>
              <w:rPr>
                <w:rFonts w:cstheme="minorHAnsi"/>
                <w:sz w:val="20"/>
                <w:szCs w:val="20"/>
              </w:rPr>
            </w:pPr>
            <w:r w:rsidRPr="006A536E">
              <w:rPr>
                <w:rFonts w:cstheme="minorHAnsi"/>
                <w:sz w:val="20"/>
                <w:szCs w:val="20"/>
              </w:rPr>
              <w:t>375.0</w:t>
            </w:r>
          </w:p>
        </w:tc>
        <w:tc>
          <w:tcPr>
            <w:tcW w:w="488" w:type="pct"/>
            <w:noWrap/>
            <w:hideMark/>
          </w:tcPr>
          <w:p w14:paraId="47859241" w14:textId="77777777" w:rsidR="000F4443" w:rsidRPr="006A536E" w:rsidRDefault="000F4443" w:rsidP="007A2157">
            <w:pPr>
              <w:jc w:val="center"/>
              <w:rPr>
                <w:rFonts w:cstheme="minorHAnsi"/>
                <w:sz w:val="20"/>
                <w:szCs w:val="20"/>
              </w:rPr>
            </w:pPr>
            <w:r w:rsidRPr="006A536E">
              <w:rPr>
                <w:rFonts w:cstheme="minorHAnsi"/>
                <w:sz w:val="20"/>
                <w:szCs w:val="20"/>
              </w:rPr>
              <w:t>396.0</w:t>
            </w:r>
          </w:p>
        </w:tc>
        <w:tc>
          <w:tcPr>
            <w:tcW w:w="305" w:type="pct"/>
            <w:noWrap/>
            <w:hideMark/>
          </w:tcPr>
          <w:p w14:paraId="6A48A4AC" w14:textId="77777777" w:rsidR="000F4443" w:rsidRPr="006A536E" w:rsidRDefault="000F4443" w:rsidP="007A2157">
            <w:pPr>
              <w:jc w:val="center"/>
              <w:rPr>
                <w:rFonts w:cstheme="minorHAnsi"/>
                <w:sz w:val="20"/>
                <w:szCs w:val="20"/>
              </w:rPr>
            </w:pPr>
            <w:r w:rsidRPr="006A536E">
              <w:rPr>
                <w:rFonts w:cstheme="minorHAnsi"/>
                <w:sz w:val="20"/>
                <w:szCs w:val="20"/>
              </w:rPr>
              <w:t>6.8</w:t>
            </w:r>
          </w:p>
        </w:tc>
        <w:tc>
          <w:tcPr>
            <w:tcW w:w="415" w:type="pct"/>
            <w:noWrap/>
            <w:hideMark/>
          </w:tcPr>
          <w:p w14:paraId="7FE24B3F" w14:textId="77777777" w:rsidR="000F4443" w:rsidRPr="006A536E" w:rsidRDefault="000F4443" w:rsidP="007A2157">
            <w:pPr>
              <w:jc w:val="center"/>
              <w:rPr>
                <w:rFonts w:cstheme="minorHAnsi"/>
                <w:sz w:val="20"/>
                <w:szCs w:val="20"/>
              </w:rPr>
            </w:pPr>
            <w:r w:rsidRPr="006A536E">
              <w:rPr>
                <w:rFonts w:cstheme="minorHAnsi"/>
                <w:sz w:val="20"/>
                <w:szCs w:val="20"/>
              </w:rPr>
              <w:t>13.5</w:t>
            </w:r>
          </w:p>
        </w:tc>
        <w:tc>
          <w:tcPr>
            <w:tcW w:w="321" w:type="pct"/>
            <w:noWrap/>
            <w:hideMark/>
          </w:tcPr>
          <w:p w14:paraId="276DBE41" w14:textId="77777777" w:rsidR="000F4443" w:rsidRPr="006A536E" w:rsidRDefault="000F4443" w:rsidP="007A2157">
            <w:pPr>
              <w:jc w:val="center"/>
              <w:rPr>
                <w:rFonts w:cstheme="minorHAnsi"/>
                <w:sz w:val="20"/>
                <w:szCs w:val="20"/>
              </w:rPr>
            </w:pPr>
            <w:r w:rsidRPr="006A536E">
              <w:rPr>
                <w:rFonts w:cstheme="minorHAnsi"/>
                <w:sz w:val="20"/>
                <w:szCs w:val="20"/>
              </w:rPr>
              <w:t>67.9</w:t>
            </w:r>
          </w:p>
        </w:tc>
        <w:tc>
          <w:tcPr>
            <w:tcW w:w="341" w:type="pct"/>
            <w:noWrap/>
            <w:hideMark/>
          </w:tcPr>
          <w:p w14:paraId="38287B96" w14:textId="77777777" w:rsidR="000F4443" w:rsidRPr="006A536E" w:rsidRDefault="000F4443" w:rsidP="007A2157">
            <w:pPr>
              <w:jc w:val="center"/>
              <w:rPr>
                <w:rFonts w:cstheme="minorHAnsi"/>
                <w:sz w:val="20"/>
                <w:szCs w:val="20"/>
              </w:rPr>
            </w:pPr>
            <w:r w:rsidRPr="006A536E">
              <w:rPr>
                <w:rFonts w:cstheme="minorHAnsi"/>
                <w:sz w:val="20"/>
                <w:szCs w:val="20"/>
              </w:rPr>
              <w:t>11.3</w:t>
            </w:r>
          </w:p>
        </w:tc>
        <w:tc>
          <w:tcPr>
            <w:tcW w:w="299" w:type="pct"/>
            <w:noWrap/>
            <w:hideMark/>
          </w:tcPr>
          <w:p w14:paraId="0419F746"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52A55DB6" w14:textId="77777777" w:rsidTr="00E14286">
        <w:trPr>
          <w:gridAfter w:val="1"/>
          <w:wAfter w:w="8" w:type="pct"/>
          <w:trHeight w:val="300"/>
        </w:trPr>
        <w:tc>
          <w:tcPr>
            <w:tcW w:w="2352" w:type="pct"/>
            <w:gridSpan w:val="3"/>
            <w:noWrap/>
            <w:hideMark/>
          </w:tcPr>
          <w:p w14:paraId="0DD95338"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655A439D" w14:textId="77777777" w:rsidR="000F4443" w:rsidRPr="006A536E" w:rsidRDefault="000F4443" w:rsidP="007A2157">
            <w:pPr>
              <w:jc w:val="center"/>
              <w:rPr>
                <w:rFonts w:cstheme="minorHAnsi"/>
                <w:b/>
                <w:bCs/>
                <w:sz w:val="20"/>
                <w:szCs w:val="20"/>
              </w:rPr>
            </w:pPr>
            <w:r w:rsidRPr="006A536E">
              <w:rPr>
                <w:rFonts w:cstheme="minorHAnsi"/>
                <w:b/>
                <w:bCs/>
                <w:sz w:val="20"/>
                <w:szCs w:val="20"/>
              </w:rPr>
              <w:t>1338.1</w:t>
            </w:r>
          </w:p>
        </w:tc>
        <w:tc>
          <w:tcPr>
            <w:tcW w:w="488" w:type="pct"/>
            <w:noWrap/>
            <w:hideMark/>
          </w:tcPr>
          <w:p w14:paraId="52E0C7AF" w14:textId="77777777" w:rsidR="000F4443" w:rsidRPr="006A536E" w:rsidRDefault="000F4443" w:rsidP="007A2157">
            <w:pPr>
              <w:jc w:val="center"/>
              <w:rPr>
                <w:rFonts w:cstheme="minorHAnsi"/>
                <w:b/>
                <w:bCs/>
                <w:sz w:val="20"/>
                <w:szCs w:val="20"/>
              </w:rPr>
            </w:pPr>
            <w:r w:rsidRPr="006A536E">
              <w:rPr>
                <w:rFonts w:cstheme="minorHAnsi"/>
                <w:b/>
                <w:bCs/>
                <w:sz w:val="20"/>
                <w:szCs w:val="20"/>
              </w:rPr>
              <w:t>2000.0</w:t>
            </w:r>
          </w:p>
        </w:tc>
        <w:tc>
          <w:tcPr>
            <w:tcW w:w="305" w:type="pct"/>
            <w:noWrap/>
            <w:hideMark/>
          </w:tcPr>
          <w:p w14:paraId="145962C3" w14:textId="77777777" w:rsidR="000F4443" w:rsidRPr="006A536E" w:rsidRDefault="000F4443" w:rsidP="007A2157">
            <w:pPr>
              <w:jc w:val="center"/>
              <w:rPr>
                <w:rFonts w:cstheme="minorHAnsi"/>
                <w:b/>
                <w:bCs/>
                <w:sz w:val="20"/>
                <w:szCs w:val="20"/>
              </w:rPr>
            </w:pPr>
            <w:r w:rsidRPr="006A536E">
              <w:rPr>
                <w:rFonts w:cstheme="minorHAnsi"/>
                <w:b/>
                <w:bCs/>
                <w:sz w:val="20"/>
                <w:szCs w:val="20"/>
              </w:rPr>
              <w:t>68.0</w:t>
            </w:r>
          </w:p>
        </w:tc>
        <w:tc>
          <w:tcPr>
            <w:tcW w:w="415" w:type="pct"/>
            <w:noWrap/>
            <w:hideMark/>
          </w:tcPr>
          <w:p w14:paraId="442E92AE" w14:textId="77777777" w:rsidR="000F4443" w:rsidRPr="006A536E" w:rsidRDefault="000F4443" w:rsidP="007A2157">
            <w:pPr>
              <w:jc w:val="center"/>
              <w:rPr>
                <w:rFonts w:cstheme="minorHAnsi"/>
                <w:b/>
                <w:bCs/>
                <w:sz w:val="20"/>
                <w:szCs w:val="20"/>
              </w:rPr>
            </w:pPr>
            <w:r w:rsidRPr="006A536E">
              <w:rPr>
                <w:rFonts w:cstheme="minorHAnsi"/>
                <w:b/>
                <w:bCs/>
                <w:sz w:val="20"/>
                <w:szCs w:val="20"/>
              </w:rPr>
              <w:t>73.5</w:t>
            </w:r>
          </w:p>
        </w:tc>
        <w:tc>
          <w:tcPr>
            <w:tcW w:w="321" w:type="pct"/>
            <w:noWrap/>
            <w:hideMark/>
          </w:tcPr>
          <w:p w14:paraId="49BDEDC2" w14:textId="77777777" w:rsidR="000F4443" w:rsidRPr="006A536E" w:rsidRDefault="000F4443" w:rsidP="007A2157">
            <w:pPr>
              <w:jc w:val="center"/>
              <w:rPr>
                <w:rFonts w:cstheme="minorHAnsi"/>
                <w:b/>
                <w:bCs/>
                <w:sz w:val="20"/>
                <w:szCs w:val="20"/>
              </w:rPr>
            </w:pPr>
            <w:r w:rsidRPr="006A536E">
              <w:rPr>
                <w:rFonts w:cstheme="minorHAnsi"/>
                <w:b/>
                <w:bCs/>
                <w:sz w:val="20"/>
                <w:szCs w:val="20"/>
              </w:rPr>
              <w:t>257.5</w:t>
            </w:r>
          </w:p>
        </w:tc>
        <w:tc>
          <w:tcPr>
            <w:tcW w:w="341" w:type="pct"/>
            <w:noWrap/>
            <w:hideMark/>
          </w:tcPr>
          <w:p w14:paraId="16570F6F" w14:textId="77777777" w:rsidR="000F4443" w:rsidRPr="006A536E" w:rsidRDefault="000F4443" w:rsidP="007A2157">
            <w:pPr>
              <w:jc w:val="center"/>
              <w:rPr>
                <w:rFonts w:cstheme="minorHAnsi"/>
                <w:b/>
                <w:bCs/>
                <w:sz w:val="20"/>
                <w:szCs w:val="20"/>
              </w:rPr>
            </w:pPr>
            <w:r w:rsidRPr="006A536E">
              <w:rPr>
                <w:rFonts w:cstheme="minorHAnsi"/>
                <w:b/>
                <w:bCs/>
                <w:sz w:val="20"/>
                <w:szCs w:val="20"/>
              </w:rPr>
              <w:t>59.4</w:t>
            </w:r>
          </w:p>
        </w:tc>
        <w:tc>
          <w:tcPr>
            <w:tcW w:w="299" w:type="pct"/>
            <w:noWrap/>
            <w:hideMark/>
          </w:tcPr>
          <w:p w14:paraId="24F7D4A4" w14:textId="77777777" w:rsidR="000F4443" w:rsidRPr="006A536E" w:rsidRDefault="000F4443" w:rsidP="007A2157">
            <w:pPr>
              <w:jc w:val="center"/>
              <w:rPr>
                <w:rFonts w:cstheme="minorHAnsi"/>
                <w:b/>
                <w:bCs/>
                <w:sz w:val="20"/>
                <w:szCs w:val="20"/>
              </w:rPr>
            </w:pPr>
            <w:r w:rsidRPr="006A536E">
              <w:rPr>
                <w:rFonts w:cstheme="minorHAnsi"/>
                <w:b/>
                <w:bCs/>
                <w:sz w:val="20"/>
                <w:szCs w:val="20"/>
              </w:rPr>
              <w:t>7.9</w:t>
            </w:r>
          </w:p>
        </w:tc>
      </w:tr>
      <w:tr w:rsidR="006A536E" w:rsidRPr="006A536E" w14:paraId="787E2E5F" w14:textId="77777777" w:rsidTr="00E14286">
        <w:trPr>
          <w:gridAfter w:val="1"/>
          <w:wAfter w:w="8" w:type="pct"/>
          <w:trHeight w:val="300"/>
        </w:trPr>
        <w:tc>
          <w:tcPr>
            <w:tcW w:w="305" w:type="pct"/>
            <w:noWrap/>
            <w:hideMark/>
          </w:tcPr>
          <w:p w14:paraId="2D08E98F"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9F4CFA4"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4FCEA55D" w14:textId="5AB2E2D8"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45AAB202"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407BCCAB"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6867A312"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6AE7D968"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5B8C4BE3"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30482CE4"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5BEEF01B"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4AFE390B" w14:textId="77777777" w:rsidTr="00E14286">
        <w:trPr>
          <w:gridAfter w:val="1"/>
          <w:wAfter w:w="8" w:type="pct"/>
          <w:trHeight w:val="300"/>
        </w:trPr>
        <w:tc>
          <w:tcPr>
            <w:tcW w:w="305" w:type="pct"/>
            <w:noWrap/>
            <w:hideMark/>
          </w:tcPr>
          <w:p w14:paraId="1BC5E84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26D9A22"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1BEBAC2"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5D0F64FD" w14:textId="77777777" w:rsidR="000F4443" w:rsidRPr="006A536E" w:rsidRDefault="000F4443" w:rsidP="007A2157">
            <w:pPr>
              <w:jc w:val="center"/>
              <w:rPr>
                <w:rFonts w:cstheme="minorHAnsi"/>
                <w:sz w:val="20"/>
                <w:szCs w:val="20"/>
              </w:rPr>
            </w:pPr>
            <w:r w:rsidRPr="006A536E">
              <w:rPr>
                <w:rFonts w:cstheme="minorHAnsi"/>
                <w:sz w:val="20"/>
                <w:szCs w:val="20"/>
              </w:rPr>
              <w:t>29.5</w:t>
            </w:r>
          </w:p>
        </w:tc>
        <w:tc>
          <w:tcPr>
            <w:tcW w:w="488" w:type="pct"/>
            <w:noWrap/>
            <w:hideMark/>
          </w:tcPr>
          <w:p w14:paraId="32A226D0" w14:textId="77777777" w:rsidR="000F4443" w:rsidRPr="006A536E" w:rsidRDefault="000F4443" w:rsidP="007A2157">
            <w:pPr>
              <w:jc w:val="center"/>
              <w:rPr>
                <w:rFonts w:cstheme="minorHAnsi"/>
                <w:sz w:val="20"/>
                <w:szCs w:val="20"/>
              </w:rPr>
            </w:pPr>
            <w:r w:rsidRPr="006A536E">
              <w:rPr>
                <w:rFonts w:cstheme="minorHAnsi"/>
                <w:sz w:val="20"/>
                <w:szCs w:val="20"/>
              </w:rPr>
              <w:t>114.5</w:t>
            </w:r>
          </w:p>
        </w:tc>
        <w:tc>
          <w:tcPr>
            <w:tcW w:w="305" w:type="pct"/>
            <w:noWrap/>
            <w:hideMark/>
          </w:tcPr>
          <w:p w14:paraId="11B7B86E"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502B16A5" w14:textId="77777777" w:rsidR="000F4443" w:rsidRPr="006A536E" w:rsidRDefault="000F4443" w:rsidP="007A2157">
            <w:pPr>
              <w:jc w:val="center"/>
              <w:rPr>
                <w:rFonts w:cstheme="minorHAnsi"/>
                <w:sz w:val="20"/>
                <w:szCs w:val="20"/>
              </w:rPr>
            </w:pPr>
            <w:r w:rsidRPr="006A536E">
              <w:rPr>
                <w:rFonts w:cstheme="minorHAnsi"/>
                <w:sz w:val="20"/>
                <w:szCs w:val="20"/>
              </w:rPr>
              <w:t>2.7</w:t>
            </w:r>
          </w:p>
        </w:tc>
        <w:tc>
          <w:tcPr>
            <w:tcW w:w="321" w:type="pct"/>
            <w:noWrap/>
            <w:hideMark/>
          </w:tcPr>
          <w:p w14:paraId="2010AB1C" w14:textId="77777777" w:rsidR="000F4443" w:rsidRPr="006A536E" w:rsidRDefault="000F4443" w:rsidP="007A2157">
            <w:pPr>
              <w:jc w:val="center"/>
              <w:rPr>
                <w:rFonts w:cstheme="minorHAnsi"/>
                <w:sz w:val="20"/>
                <w:szCs w:val="20"/>
              </w:rPr>
            </w:pPr>
            <w:r w:rsidRPr="006A536E">
              <w:rPr>
                <w:rFonts w:cstheme="minorHAnsi"/>
                <w:sz w:val="20"/>
                <w:szCs w:val="20"/>
              </w:rPr>
              <w:t>25.4</w:t>
            </w:r>
          </w:p>
        </w:tc>
        <w:tc>
          <w:tcPr>
            <w:tcW w:w="341" w:type="pct"/>
            <w:noWrap/>
            <w:hideMark/>
          </w:tcPr>
          <w:p w14:paraId="3A810B9E" w14:textId="77777777" w:rsidR="000F4443" w:rsidRPr="006A536E" w:rsidRDefault="000F4443" w:rsidP="007A2157">
            <w:pPr>
              <w:jc w:val="center"/>
              <w:rPr>
                <w:rFonts w:cstheme="minorHAnsi"/>
                <w:sz w:val="20"/>
                <w:szCs w:val="20"/>
              </w:rPr>
            </w:pPr>
            <w:r w:rsidRPr="006A536E">
              <w:rPr>
                <w:rFonts w:cstheme="minorHAnsi"/>
                <w:sz w:val="20"/>
                <w:szCs w:val="20"/>
              </w:rPr>
              <w:t>1.3</w:t>
            </w:r>
          </w:p>
        </w:tc>
        <w:tc>
          <w:tcPr>
            <w:tcW w:w="299" w:type="pct"/>
            <w:noWrap/>
            <w:hideMark/>
          </w:tcPr>
          <w:p w14:paraId="03A779F4"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1EE5BD3E" w14:textId="77777777" w:rsidTr="00E14286">
        <w:trPr>
          <w:gridAfter w:val="1"/>
          <w:wAfter w:w="8" w:type="pct"/>
          <w:trHeight w:val="300"/>
        </w:trPr>
        <w:tc>
          <w:tcPr>
            <w:tcW w:w="305" w:type="pct"/>
            <w:noWrap/>
            <w:hideMark/>
          </w:tcPr>
          <w:p w14:paraId="15DF25B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CB6218A"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623178FB"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1EFB2AD3" w14:textId="77777777" w:rsidR="000F4443" w:rsidRPr="006A536E" w:rsidRDefault="000F4443" w:rsidP="007A2157">
            <w:pPr>
              <w:jc w:val="center"/>
              <w:rPr>
                <w:rFonts w:cstheme="minorHAnsi"/>
                <w:sz w:val="20"/>
                <w:szCs w:val="20"/>
              </w:rPr>
            </w:pPr>
            <w:r w:rsidRPr="006A536E">
              <w:rPr>
                <w:rFonts w:cstheme="minorHAnsi"/>
                <w:sz w:val="20"/>
                <w:szCs w:val="20"/>
              </w:rPr>
              <w:t>9.4</w:t>
            </w:r>
          </w:p>
        </w:tc>
        <w:tc>
          <w:tcPr>
            <w:tcW w:w="488" w:type="pct"/>
            <w:noWrap/>
            <w:hideMark/>
          </w:tcPr>
          <w:p w14:paraId="24A69AE0" w14:textId="77777777" w:rsidR="000F4443" w:rsidRPr="006A536E" w:rsidRDefault="000F4443" w:rsidP="007A2157">
            <w:pPr>
              <w:jc w:val="center"/>
              <w:rPr>
                <w:rFonts w:cstheme="minorHAnsi"/>
                <w:sz w:val="20"/>
                <w:szCs w:val="20"/>
              </w:rPr>
            </w:pPr>
            <w:r w:rsidRPr="006A536E">
              <w:rPr>
                <w:rFonts w:cstheme="minorHAnsi"/>
                <w:sz w:val="20"/>
                <w:szCs w:val="20"/>
              </w:rPr>
              <w:t>46.1</w:t>
            </w:r>
          </w:p>
        </w:tc>
        <w:tc>
          <w:tcPr>
            <w:tcW w:w="305" w:type="pct"/>
            <w:noWrap/>
            <w:hideMark/>
          </w:tcPr>
          <w:p w14:paraId="26903C06" w14:textId="77777777" w:rsidR="000F4443" w:rsidRPr="006A536E" w:rsidRDefault="000F4443" w:rsidP="007A2157">
            <w:pPr>
              <w:jc w:val="center"/>
              <w:rPr>
                <w:rFonts w:cstheme="minorHAnsi"/>
                <w:sz w:val="20"/>
                <w:szCs w:val="20"/>
              </w:rPr>
            </w:pPr>
            <w:r w:rsidRPr="006A536E">
              <w:rPr>
                <w:rFonts w:cstheme="minorHAnsi"/>
                <w:sz w:val="20"/>
                <w:szCs w:val="20"/>
              </w:rPr>
              <w:t>5.2</w:t>
            </w:r>
          </w:p>
        </w:tc>
        <w:tc>
          <w:tcPr>
            <w:tcW w:w="415" w:type="pct"/>
            <w:noWrap/>
            <w:hideMark/>
          </w:tcPr>
          <w:p w14:paraId="065B71F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7D2F1A7E"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13183BD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3BCD936"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4BCC5B24" w14:textId="77777777" w:rsidTr="00E14286">
        <w:trPr>
          <w:gridAfter w:val="1"/>
          <w:wAfter w:w="8" w:type="pct"/>
          <w:trHeight w:val="300"/>
        </w:trPr>
        <w:tc>
          <w:tcPr>
            <w:tcW w:w="305" w:type="pct"/>
            <w:noWrap/>
            <w:hideMark/>
          </w:tcPr>
          <w:p w14:paraId="6E99B815"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A37DF30"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6C79FB18"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1EA2AC93" w14:textId="77777777" w:rsidR="000F4443" w:rsidRPr="006A536E" w:rsidRDefault="000F4443" w:rsidP="007A2157">
            <w:pPr>
              <w:jc w:val="center"/>
              <w:rPr>
                <w:rFonts w:cstheme="minorHAnsi"/>
                <w:sz w:val="20"/>
                <w:szCs w:val="20"/>
              </w:rPr>
            </w:pPr>
            <w:r w:rsidRPr="006A536E">
              <w:rPr>
                <w:rFonts w:cstheme="minorHAnsi"/>
                <w:sz w:val="20"/>
                <w:szCs w:val="20"/>
              </w:rPr>
              <w:t>16.0</w:t>
            </w:r>
          </w:p>
        </w:tc>
        <w:tc>
          <w:tcPr>
            <w:tcW w:w="488" w:type="pct"/>
            <w:noWrap/>
            <w:hideMark/>
          </w:tcPr>
          <w:p w14:paraId="61C349C2" w14:textId="77777777" w:rsidR="000F4443" w:rsidRPr="006A536E" w:rsidRDefault="000F4443" w:rsidP="007A2157">
            <w:pPr>
              <w:jc w:val="center"/>
              <w:rPr>
                <w:rFonts w:cstheme="minorHAnsi"/>
                <w:sz w:val="20"/>
                <w:szCs w:val="20"/>
              </w:rPr>
            </w:pPr>
            <w:r w:rsidRPr="006A536E">
              <w:rPr>
                <w:rFonts w:cstheme="minorHAnsi"/>
                <w:sz w:val="20"/>
                <w:szCs w:val="20"/>
              </w:rPr>
              <w:t>42.6</w:t>
            </w:r>
          </w:p>
        </w:tc>
        <w:tc>
          <w:tcPr>
            <w:tcW w:w="305" w:type="pct"/>
            <w:noWrap/>
            <w:hideMark/>
          </w:tcPr>
          <w:p w14:paraId="1BF186D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1BCDFCFC"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486F0917" w14:textId="77777777" w:rsidR="000F4443" w:rsidRPr="006A536E" w:rsidRDefault="000F4443" w:rsidP="007A2157">
            <w:pPr>
              <w:jc w:val="center"/>
              <w:rPr>
                <w:rFonts w:cstheme="minorHAnsi"/>
                <w:sz w:val="20"/>
                <w:szCs w:val="20"/>
              </w:rPr>
            </w:pPr>
            <w:r w:rsidRPr="006A536E">
              <w:rPr>
                <w:rFonts w:cstheme="minorHAnsi"/>
                <w:sz w:val="20"/>
                <w:szCs w:val="20"/>
              </w:rPr>
              <w:t>11.0</w:t>
            </w:r>
          </w:p>
        </w:tc>
        <w:tc>
          <w:tcPr>
            <w:tcW w:w="341" w:type="pct"/>
            <w:noWrap/>
            <w:hideMark/>
          </w:tcPr>
          <w:p w14:paraId="66BCA46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DFADBBA"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18C8BE89" w14:textId="77777777" w:rsidTr="00E14286">
        <w:trPr>
          <w:gridAfter w:val="1"/>
          <w:wAfter w:w="8" w:type="pct"/>
          <w:trHeight w:val="300"/>
        </w:trPr>
        <w:tc>
          <w:tcPr>
            <w:tcW w:w="305" w:type="pct"/>
            <w:noWrap/>
            <w:hideMark/>
          </w:tcPr>
          <w:p w14:paraId="79D1558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ECC34D9"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2B146A3C"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493C4DF2" w14:textId="77777777" w:rsidR="000F4443" w:rsidRPr="006A536E" w:rsidRDefault="000F4443" w:rsidP="007A2157">
            <w:pPr>
              <w:jc w:val="center"/>
              <w:rPr>
                <w:rFonts w:cstheme="minorHAnsi"/>
                <w:sz w:val="20"/>
                <w:szCs w:val="20"/>
              </w:rPr>
            </w:pPr>
            <w:r w:rsidRPr="006A536E">
              <w:rPr>
                <w:rFonts w:cstheme="minorHAnsi"/>
                <w:sz w:val="20"/>
                <w:szCs w:val="20"/>
              </w:rPr>
              <w:t>198.8</w:t>
            </w:r>
          </w:p>
        </w:tc>
        <w:tc>
          <w:tcPr>
            <w:tcW w:w="488" w:type="pct"/>
            <w:noWrap/>
            <w:hideMark/>
          </w:tcPr>
          <w:p w14:paraId="29872810" w14:textId="77777777" w:rsidR="000F4443" w:rsidRPr="006A536E" w:rsidRDefault="000F4443" w:rsidP="007A2157">
            <w:pPr>
              <w:jc w:val="center"/>
              <w:rPr>
                <w:rFonts w:cstheme="minorHAnsi"/>
                <w:sz w:val="20"/>
                <w:szCs w:val="20"/>
              </w:rPr>
            </w:pPr>
            <w:r w:rsidRPr="006A536E">
              <w:rPr>
                <w:rFonts w:cstheme="minorHAnsi"/>
                <w:sz w:val="20"/>
                <w:szCs w:val="20"/>
              </w:rPr>
              <w:t>72.7</w:t>
            </w:r>
          </w:p>
        </w:tc>
        <w:tc>
          <w:tcPr>
            <w:tcW w:w="305" w:type="pct"/>
            <w:noWrap/>
            <w:hideMark/>
          </w:tcPr>
          <w:p w14:paraId="4118BDE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6D3A7426" w14:textId="77777777" w:rsidR="000F4443" w:rsidRPr="006A536E" w:rsidRDefault="000F4443" w:rsidP="007A2157">
            <w:pPr>
              <w:jc w:val="center"/>
              <w:rPr>
                <w:rFonts w:cstheme="minorHAnsi"/>
                <w:sz w:val="20"/>
                <w:szCs w:val="20"/>
              </w:rPr>
            </w:pPr>
            <w:r w:rsidRPr="006A536E">
              <w:rPr>
                <w:rFonts w:cstheme="minorHAnsi"/>
                <w:sz w:val="20"/>
                <w:szCs w:val="20"/>
              </w:rPr>
              <w:t>1.8</w:t>
            </w:r>
          </w:p>
        </w:tc>
        <w:tc>
          <w:tcPr>
            <w:tcW w:w="321" w:type="pct"/>
            <w:noWrap/>
            <w:hideMark/>
          </w:tcPr>
          <w:p w14:paraId="7686D435" w14:textId="77777777" w:rsidR="000F4443" w:rsidRPr="006A536E" w:rsidRDefault="000F4443" w:rsidP="007A2157">
            <w:pPr>
              <w:jc w:val="center"/>
              <w:rPr>
                <w:rFonts w:cstheme="minorHAnsi"/>
                <w:sz w:val="20"/>
                <w:szCs w:val="20"/>
              </w:rPr>
            </w:pPr>
            <w:r w:rsidRPr="006A536E">
              <w:rPr>
                <w:rFonts w:cstheme="minorHAnsi"/>
                <w:sz w:val="20"/>
                <w:szCs w:val="20"/>
              </w:rPr>
              <w:t>17.1</w:t>
            </w:r>
          </w:p>
        </w:tc>
        <w:tc>
          <w:tcPr>
            <w:tcW w:w="341" w:type="pct"/>
            <w:noWrap/>
            <w:hideMark/>
          </w:tcPr>
          <w:p w14:paraId="2D87DF9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0990103"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BF84700" w14:textId="77777777" w:rsidTr="00E14286">
        <w:trPr>
          <w:gridAfter w:val="1"/>
          <w:wAfter w:w="8" w:type="pct"/>
          <w:trHeight w:val="300"/>
        </w:trPr>
        <w:tc>
          <w:tcPr>
            <w:tcW w:w="305" w:type="pct"/>
            <w:noWrap/>
            <w:hideMark/>
          </w:tcPr>
          <w:p w14:paraId="68425D91"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50C6EAC"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58FEA502" w14:textId="77777777" w:rsidR="000F4443" w:rsidRPr="006A536E" w:rsidRDefault="000F4443" w:rsidP="007A2157">
            <w:pPr>
              <w:rPr>
                <w:rFonts w:cstheme="minorHAnsi"/>
                <w:sz w:val="20"/>
                <w:szCs w:val="20"/>
              </w:rPr>
            </w:pPr>
            <w:proofErr w:type="spellStart"/>
            <w:r w:rsidRPr="006A536E">
              <w:rPr>
                <w:rFonts w:cstheme="minorHAnsi"/>
                <w:sz w:val="20"/>
                <w:szCs w:val="20"/>
              </w:rPr>
              <w:t>Alpro</w:t>
            </w:r>
            <w:proofErr w:type="spellEnd"/>
            <w:r w:rsidRPr="006A536E">
              <w:rPr>
                <w:rFonts w:cstheme="minorHAnsi"/>
                <w:sz w:val="20"/>
                <w:szCs w:val="20"/>
              </w:rPr>
              <w:t xml:space="preserve"> Original fresh</w:t>
            </w:r>
          </w:p>
        </w:tc>
        <w:tc>
          <w:tcPr>
            <w:tcW w:w="471" w:type="pct"/>
            <w:noWrap/>
            <w:hideMark/>
          </w:tcPr>
          <w:p w14:paraId="3C0D267A" w14:textId="77777777" w:rsidR="000F4443" w:rsidRPr="006A536E" w:rsidRDefault="000F4443" w:rsidP="007A2157">
            <w:pPr>
              <w:jc w:val="center"/>
              <w:rPr>
                <w:rFonts w:cstheme="minorHAnsi"/>
                <w:sz w:val="20"/>
                <w:szCs w:val="20"/>
              </w:rPr>
            </w:pPr>
            <w:r w:rsidRPr="006A536E">
              <w:rPr>
                <w:rFonts w:cstheme="minorHAnsi"/>
                <w:sz w:val="20"/>
                <w:szCs w:val="20"/>
              </w:rPr>
              <w:t>200.0</w:t>
            </w:r>
          </w:p>
        </w:tc>
        <w:tc>
          <w:tcPr>
            <w:tcW w:w="488" w:type="pct"/>
            <w:noWrap/>
            <w:hideMark/>
          </w:tcPr>
          <w:p w14:paraId="5F89ED9C" w14:textId="77777777" w:rsidR="000F4443" w:rsidRPr="006A536E" w:rsidRDefault="000F4443" w:rsidP="007A2157">
            <w:pPr>
              <w:jc w:val="center"/>
              <w:rPr>
                <w:rFonts w:cstheme="minorHAnsi"/>
                <w:sz w:val="20"/>
                <w:szCs w:val="20"/>
              </w:rPr>
            </w:pPr>
            <w:r w:rsidRPr="006A536E">
              <w:rPr>
                <w:rFonts w:cstheme="minorHAnsi"/>
                <w:sz w:val="20"/>
                <w:szCs w:val="20"/>
              </w:rPr>
              <w:t>77.3</w:t>
            </w:r>
          </w:p>
        </w:tc>
        <w:tc>
          <w:tcPr>
            <w:tcW w:w="305" w:type="pct"/>
            <w:noWrap/>
            <w:hideMark/>
          </w:tcPr>
          <w:p w14:paraId="496D6AF7" w14:textId="77777777" w:rsidR="000F4443" w:rsidRPr="006A536E" w:rsidRDefault="000F4443" w:rsidP="007A2157">
            <w:pPr>
              <w:jc w:val="center"/>
              <w:rPr>
                <w:rFonts w:cstheme="minorHAnsi"/>
                <w:sz w:val="20"/>
                <w:szCs w:val="20"/>
              </w:rPr>
            </w:pPr>
            <w:r w:rsidRPr="006A536E">
              <w:rPr>
                <w:rFonts w:cstheme="minorHAnsi"/>
                <w:sz w:val="20"/>
                <w:szCs w:val="20"/>
              </w:rPr>
              <w:t>3.6</w:t>
            </w:r>
          </w:p>
        </w:tc>
        <w:tc>
          <w:tcPr>
            <w:tcW w:w="415" w:type="pct"/>
            <w:noWrap/>
            <w:hideMark/>
          </w:tcPr>
          <w:p w14:paraId="05AD51C9" w14:textId="77777777" w:rsidR="000F4443" w:rsidRPr="006A536E" w:rsidRDefault="000F4443" w:rsidP="007A2157">
            <w:pPr>
              <w:jc w:val="center"/>
              <w:rPr>
                <w:rFonts w:cstheme="minorHAnsi"/>
                <w:sz w:val="20"/>
                <w:szCs w:val="20"/>
              </w:rPr>
            </w:pPr>
            <w:r w:rsidRPr="006A536E">
              <w:rPr>
                <w:rFonts w:cstheme="minorHAnsi"/>
                <w:sz w:val="20"/>
                <w:szCs w:val="20"/>
              </w:rPr>
              <w:t>6.0</w:t>
            </w:r>
          </w:p>
        </w:tc>
        <w:tc>
          <w:tcPr>
            <w:tcW w:w="321" w:type="pct"/>
            <w:noWrap/>
            <w:hideMark/>
          </w:tcPr>
          <w:p w14:paraId="65274D81"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341" w:type="pct"/>
            <w:noWrap/>
            <w:hideMark/>
          </w:tcPr>
          <w:p w14:paraId="2FD544A0" w14:textId="77777777" w:rsidR="000F4443" w:rsidRPr="006A536E" w:rsidRDefault="000F4443" w:rsidP="007A2157">
            <w:pPr>
              <w:jc w:val="center"/>
              <w:rPr>
                <w:rFonts w:cstheme="minorHAnsi"/>
                <w:sz w:val="20"/>
                <w:szCs w:val="20"/>
              </w:rPr>
            </w:pPr>
            <w:r w:rsidRPr="006A536E">
              <w:rPr>
                <w:rFonts w:cstheme="minorHAnsi"/>
                <w:sz w:val="20"/>
                <w:szCs w:val="20"/>
              </w:rPr>
              <w:t>1.0</w:t>
            </w:r>
          </w:p>
        </w:tc>
        <w:tc>
          <w:tcPr>
            <w:tcW w:w="299" w:type="pct"/>
            <w:noWrap/>
            <w:hideMark/>
          </w:tcPr>
          <w:p w14:paraId="23B68425"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1CACD704" w14:textId="77777777" w:rsidTr="00E14286">
        <w:trPr>
          <w:gridAfter w:val="1"/>
          <w:wAfter w:w="8" w:type="pct"/>
          <w:trHeight w:val="300"/>
        </w:trPr>
        <w:tc>
          <w:tcPr>
            <w:tcW w:w="305" w:type="pct"/>
            <w:noWrap/>
            <w:hideMark/>
          </w:tcPr>
          <w:p w14:paraId="6EC8906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F57E116"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0962C89C" w14:textId="63144AF6"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2DB6C451"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57962161"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358B6ACB"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408CBE72"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7272E6F0"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3D1288FD"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0B1E18DF"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7101F0A2" w14:textId="77777777" w:rsidTr="00E14286">
        <w:trPr>
          <w:gridAfter w:val="1"/>
          <w:wAfter w:w="8" w:type="pct"/>
          <w:trHeight w:val="300"/>
        </w:trPr>
        <w:tc>
          <w:tcPr>
            <w:tcW w:w="305" w:type="pct"/>
            <w:noWrap/>
            <w:hideMark/>
          </w:tcPr>
          <w:p w14:paraId="2DC16A2E"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3</w:t>
            </w:r>
          </w:p>
        </w:tc>
        <w:tc>
          <w:tcPr>
            <w:tcW w:w="373" w:type="pct"/>
            <w:noWrap/>
            <w:hideMark/>
          </w:tcPr>
          <w:p w14:paraId="70132340"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293C4576"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08419969" w14:textId="77777777" w:rsidR="000F4443" w:rsidRPr="006A536E" w:rsidRDefault="000F4443" w:rsidP="007A2157">
            <w:pPr>
              <w:jc w:val="center"/>
              <w:rPr>
                <w:rFonts w:cstheme="minorHAnsi"/>
                <w:sz w:val="20"/>
                <w:szCs w:val="20"/>
              </w:rPr>
            </w:pPr>
            <w:r w:rsidRPr="006A536E">
              <w:rPr>
                <w:rFonts w:cstheme="minorHAnsi"/>
                <w:sz w:val="20"/>
                <w:szCs w:val="20"/>
              </w:rPr>
              <w:t>24.0</w:t>
            </w:r>
          </w:p>
        </w:tc>
        <w:tc>
          <w:tcPr>
            <w:tcW w:w="488" w:type="pct"/>
            <w:noWrap/>
            <w:hideMark/>
          </w:tcPr>
          <w:p w14:paraId="57A706F1" w14:textId="77777777" w:rsidR="000F4443" w:rsidRPr="006A536E" w:rsidRDefault="000F4443" w:rsidP="007A2157">
            <w:pPr>
              <w:jc w:val="center"/>
              <w:rPr>
                <w:rFonts w:cstheme="minorHAnsi"/>
                <w:sz w:val="20"/>
                <w:szCs w:val="20"/>
              </w:rPr>
            </w:pPr>
            <w:r w:rsidRPr="006A536E">
              <w:rPr>
                <w:rFonts w:cstheme="minorHAnsi"/>
                <w:sz w:val="20"/>
                <w:szCs w:val="20"/>
              </w:rPr>
              <w:t>3.7</w:t>
            </w:r>
          </w:p>
        </w:tc>
        <w:tc>
          <w:tcPr>
            <w:tcW w:w="305" w:type="pct"/>
            <w:noWrap/>
            <w:hideMark/>
          </w:tcPr>
          <w:p w14:paraId="3DC2356D"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415" w:type="pct"/>
            <w:noWrap/>
            <w:hideMark/>
          </w:tcPr>
          <w:p w14:paraId="5E886353"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315740FE"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7B6521F1"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299" w:type="pct"/>
            <w:noWrap/>
            <w:hideMark/>
          </w:tcPr>
          <w:p w14:paraId="71D41A4D"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5245095" w14:textId="77777777" w:rsidTr="00E14286">
        <w:trPr>
          <w:gridAfter w:val="1"/>
          <w:wAfter w:w="8" w:type="pct"/>
          <w:trHeight w:val="300"/>
        </w:trPr>
        <w:tc>
          <w:tcPr>
            <w:tcW w:w="305" w:type="pct"/>
            <w:noWrap/>
            <w:hideMark/>
          </w:tcPr>
          <w:p w14:paraId="7279700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7CAF1FD"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7FB25B16"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785D5592" w14:textId="77777777" w:rsidR="000F4443" w:rsidRPr="006A536E" w:rsidRDefault="000F4443" w:rsidP="007A2157">
            <w:pPr>
              <w:jc w:val="center"/>
              <w:rPr>
                <w:rFonts w:cstheme="minorHAnsi"/>
                <w:sz w:val="20"/>
                <w:szCs w:val="20"/>
              </w:rPr>
            </w:pPr>
            <w:r w:rsidRPr="006A536E">
              <w:rPr>
                <w:rFonts w:cstheme="minorHAnsi"/>
                <w:sz w:val="20"/>
                <w:szCs w:val="20"/>
              </w:rPr>
              <w:t>15.2</w:t>
            </w:r>
          </w:p>
        </w:tc>
        <w:tc>
          <w:tcPr>
            <w:tcW w:w="488" w:type="pct"/>
            <w:noWrap/>
            <w:hideMark/>
          </w:tcPr>
          <w:p w14:paraId="2FA8C889" w14:textId="77777777" w:rsidR="000F4443" w:rsidRPr="006A536E" w:rsidRDefault="000F4443" w:rsidP="007A2157">
            <w:pPr>
              <w:jc w:val="center"/>
              <w:rPr>
                <w:rFonts w:cstheme="minorHAnsi"/>
                <w:sz w:val="20"/>
                <w:szCs w:val="20"/>
              </w:rPr>
            </w:pPr>
            <w:r w:rsidRPr="006A536E">
              <w:rPr>
                <w:rFonts w:cstheme="minorHAnsi"/>
                <w:sz w:val="20"/>
                <w:szCs w:val="20"/>
              </w:rPr>
              <w:t>43.2</w:t>
            </w:r>
          </w:p>
        </w:tc>
        <w:tc>
          <w:tcPr>
            <w:tcW w:w="305" w:type="pct"/>
            <w:noWrap/>
            <w:hideMark/>
          </w:tcPr>
          <w:p w14:paraId="79220B67" w14:textId="77777777" w:rsidR="000F4443" w:rsidRPr="006A536E" w:rsidRDefault="000F4443" w:rsidP="007A2157">
            <w:pPr>
              <w:jc w:val="center"/>
              <w:rPr>
                <w:rFonts w:cstheme="minorHAnsi"/>
                <w:sz w:val="20"/>
                <w:szCs w:val="20"/>
              </w:rPr>
            </w:pPr>
            <w:r w:rsidRPr="006A536E">
              <w:rPr>
                <w:rFonts w:cstheme="minorHAnsi"/>
                <w:sz w:val="20"/>
                <w:szCs w:val="20"/>
              </w:rPr>
              <w:t>4.3</w:t>
            </w:r>
          </w:p>
        </w:tc>
        <w:tc>
          <w:tcPr>
            <w:tcW w:w="415" w:type="pct"/>
            <w:noWrap/>
            <w:hideMark/>
          </w:tcPr>
          <w:p w14:paraId="2A1C743E"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20A431E3" w14:textId="77777777" w:rsidR="000F4443" w:rsidRPr="006A536E" w:rsidRDefault="000F4443" w:rsidP="007A2157">
            <w:pPr>
              <w:jc w:val="center"/>
              <w:rPr>
                <w:rFonts w:cstheme="minorHAnsi"/>
                <w:sz w:val="20"/>
                <w:szCs w:val="20"/>
              </w:rPr>
            </w:pPr>
            <w:r w:rsidRPr="006A536E">
              <w:rPr>
                <w:rFonts w:cstheme="minorHAnsi"/>
                <w:sz w:val="20"/>
                <w:szCs w:val="20"/>
              </w:rPr>
              <w:t>1.2</w:t>
            </w:r>
          </w:p>
        </w:tc>
        <w:tc>
          <w:tcPr>
            <w:tcW w:w="341" w:type="pct"/>
            <w:noWrap/>
            <w:hideMark/>
          </w:tcPr>
          <w:p w14:paraId="561A904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41CEFB2"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588530DD" w14:textId="77777777" w:rsidTr="00E14286">
        <w:trPr>
          <w:gridAfter w:val="1"/>
          <w:wAfter w:w="8" w:type="pct"/>
          <w:trHeight w:val="300"/>
        </w:trPr>
        <w:tc>
          <w:tcPr>
            <w:tcW w:w="305" w:type="pct"/>
            <w:noWrap/>
            <w:hideMark/>
          </w:tcPr>
          <w:p w14:paraId="0D346AE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EF6D73F"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4EAC5ADC" w14:textId="77777777" w:rsidR="000F4443" w:rsidRPr="006A536E" w:rsidRDefault="000F4443" w:rsidP="007A2157">
            <w:pPr>
              <w:rPr>
                <w:rFonts w:cstheme="minorHAnsi"/>
                <w:sz w:val="20"/>
                <w:szCs w:val="20"/>
              </w:rPr>
            </w:pPr>
            <w:r w:rsidRPr="006A536E">
              <w:rPr>
                <w:rFonts w:cstheme="minorHAnsi"/>
                <w:sz w:val="20"/>
                <w:szCs w:val="20"/>
              </w:rPr>
              <w:t>Boiled egg</w:t>
            </w:r>
          </w:p>
        </w:tc>
        <w:tc>
          <w:tcPr>
            <w:tcW w:w="471" w:type="pct"/>
            <w:noWrap/>
            <w:hideMark/>
          </w:tcPr>
          <w:p w14:paraId="452694FF" w14:textId="77777777" w:rsidR="000F4443" w:rsidRPr="006A536E" w:rsidRDefault="000F4443" w:rsidP="007A2157">
            <w:pPr>
              <w:jc w:val="center"/>
              <w:rPr>
                <w:rFonts w:cstheme="minorHAnsi"/>
                <w:sz w:val="20"/>
                <w:szCs w:val="20"/>
              </w:rPr>
            </w:pPr>
            <w:r w:rsidRPr="006A536E">
              <w:rPr>
                <w:rFonts w:cstheme="minorHAnsi"/>
                <w:sz w:val="20"/>
                <w:szCs w:val="20"/>
              </w:rPr>
              <w:t>121.0</w:t>
            </w:r>
          </w:p>
        </w:tc>
        <w:tc>
          <w:tcPr>
            <w:tcW w:w="488" w:type="pct"/>
            <w:noWrap/>
            <w:hideMark/>
          </w:tcPr>
          <w:p w14:paraId="742EC3C4" w14:textId="77777777" w:rsidR="000F4443" w:rsidRPr="006A536E" w:rsidRDefault="000F4443" w:rsidP="007A2157">
            <w:pPr>
              <w:jc w:val="center"/>
              <w:rPr>
                <w:rFonts w:cstheme="minorHAnsi"/>
                <w:sz w:val="20"/>
                <w:szCs w:val="20"/>
              </w:rPr>
            </w:pPr>
            <w:r w:rsidRPr="006A536E">
              <w:rPr>
                <w:rFonts w:cstheme="minorHAnsi"/>
                <w:sz w:val="20"/>
                <w:szCs w:val="20"/>
              </w:rPr>
              <w:t>172.2</w:t>
            </w:r>
          </w:p>
        </w:tc>
        <w:tc>
          <w:tcPr>
            <w:tcW w:w="305" w:type="pct"/>
            <w:noWrap/>
            <w:hideMark/>
          </w:tcPr>
          <w:p w14:paraId="41191AD5" w14:textId="77777777" w:rsidR="000F4443" w:rsidRPr="006A536E" w:rsidRDefault="000F4443" w:rsidP="007A2157">
            <w:pPr>
              <w:jc w:val="center"/>
              <w:rPr>
                <w:rFonts w:cstheme="minorHAnsi"/>
                <w:sz w:val="20"/>
                <w:szCs w:val="20"/>
              </w:rPr>
            </w:pPr>
            <w:r w:rsidRPr="006A536E">
              <w:rPr>
                <w:rFonts w:cstheme="minorHAnsi"/>
                <w:sz w:val="20"/>
                <w:szCs w:val="20"/>
              </w:rPr>
              <w:t>11.6</w:t>
            </w:r>
          </w:p>
        </w:tc>
        <w:tc>
          <w:tcPr>
            <w:tcW w:w="415" w:type="pct"/>
            <w:noWrap/>
            <w:hideMark/>
          </w:tcPr>
          <w:p w14:paraId="7B27351E" w14:textId="77777777" w:rsidR="000F4443" w:rsidRPr="006A536E" w:rsidRDefault="000F4443" w:rsidP="007A2157">
            <w:pPr>
              <w:jc w:val="center"/>
              <w:rPr>
                <w:rFonts w:cstheme="minorHAnsi"/>
                <w:sz w:val="20"/>
                <w:szCs w:val="20"/>
              </w:rPr>
            </w:pPr>
            <w:r w:rsidRPr="006A536E">
              <w:rPr>
                <w:rFonts w:cstheme="minorHAnsi"/>
                <w:sz w:val="20"/>
                <w:szCs w:val="20"/>
              </w:rPr>
              <w:t>17.1</w:t>
            </w:r>
          </w:p>
        </w:tc>
        <w:tc>
          <w:tcPr>
            <w:tcW w:w="321" w:type="pct"/>
            <w:noWrap/>
            <w:hideMark/>
          </w:tcPr>
          <w:p w14:paraId="2A2DB4A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41" w:type="pct"/>
            <w:noWrap/>
            <w:hideMark/>
          </w:tcPr>
          <w:p w14:paraId="3677AB0E"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7EA09C2"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4EA67906" w14:textId="77777777" w:rsidTr="00E14286">
        <w:trPr>
          <w:gridAfter w:val="1"/>
          <w:wAfter w:w="8" w:type="pct"/>
          <w:trHeight w:val="300"/>
        </w:trPr>
        <w:tc>
          <w:tcPr>
            <w:tcW w:w="305" w:type="pct"/>
            <w:noWrap/>
            <w:hideMark/>
          </w:tcPr>
          <w:p w14:paraId="08B082E1"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6999720"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7D4798F6"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3EC41CC3"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04904760"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2E0EDBE2"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0B1634D0"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6DF4BC84"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60F1138E"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1B881551"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75A0CD28" w14:textId="77777777" w:rsidTr="00E14286">
        <w:trPr>
          <w:gridAfter w:val="1"/>
          <w:wAfter w:w="8" w:type="pct"/>
          <w:trHeight w:val="300"/>
        </w:trPr>
        <w:tc>
          <w:tcPr>
            <w:tcW w:w="305" w:type="pct"/>
            <w:noWrap/>
            <w:hideMark/>
          </w:tcPr>
          <w:p w14:paraId="637DC8A6"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B87709A"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45F7BE27" w14:textId="77777777" w:rsidR="000F4443" w:rsidRPr="006A536E" w:rsidRDefault="000F4443" w:rsidP="007A2157">
            <w:pPr>
              <w:rPr>
                <w:rFonts w:cstheme="minorHAnsi"/>
                <w:sz w:val="20"/>
                <w:szCs w:val="20"/>
              </w:rPr>
            </w:pPr>
            <w:r w:rsidRPr="006A536E">
              <w:rPr>
                <w:rFonts w:cstheme="minorHAnsi"/>
                <w:sz w:val="20"/>
                <w:szCs w:val="20"/>
              </w:rPr>
              <w:t>Quorn cottage pie</w:t>
            </w:r>
          </w:p>
        </w:tc>
        <w:tc>
          <w:tcPr>
            <w:tcW w:w="471" w:type="pct"/>
            <w:noWrap/>
            <w:hideMark/>
          </w:tcPr>
          <w:p w14:paraId="4C46C1E6" w14:textId="77777777" w:rsidR="000F4443" w:rsidRPr="006A536E" w:rsidRDefault="000F4443" w:rsidP="007A2157">
            <w:pPr>
              <w:jc w:val="center"/>
              <w:rPr>
                <w:rFonts w:cstheme="minorHAnsi"/>
                <w:sz w:val="20"/>
                <w:szCs w:val="20"/>
              </w:rPr>
            </w:pPr>
            <w:r w:rsidRPr="006A536E">
              <w:rPr>
                <w:rFonts w:cstheme="minorHAnsi"/>
                <w:sz w:val="20"/>
                <w:szCs w:val="20"/>
              </w:rPr>
              <w:t>380.0</w:t>
            </w:r>
          </w:p>
        </w:tc>
        <w:tc>
          <w:tcPr>
            <w:tcW w:w="488" w:type="pct"/>
            <w:noWrap/>
            <w:hideMark/>
          </w:tcPr>
          <w:p w14:paraId="51896554" w14:textId="77777777" w:rsidR="000F4443" w:rsidRPr="006A536E" w:rsidRDefault="000F4443" w:rsidP="007A2157">
            <w:pPr>
              <w:jc w:val="center"/>
              <w:rPr>
                <w:rFonts w:cstheme="minorHAnsi"/>
                <w:sz w:val="20"/>
                <w:szCs w:val="20"/>
              </w:rPr>
            </w:pPr>
            <w:r w:rsidRPr="006A536E">
              <w:rPr>
                <w:rFonts w:cstheme="minorHAnsi"/>
                <w:sz w:val="20"/>
                <w:szCs w:val="20"/>
              </w:rPr>
              <w:t>305.0</w:t>
            </w:r>
          </w:p>
        </w:tc>
        <w:tc>
          <w:tcPr>
            <w:tcW w:w="305" w:type="pct"/>
            <w:noWrap/>
            <w:hideMark/>
          </w:tcPr>
          <w:p w14:paraId="1F011A04"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084FBE68"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76486309" w14:textId="77777777" w:rsidR="000F4443" w:rsidRPr="006A536E" w:rsidRDefault="000F4443" w:rsidP="007A2157">
            <w:pPr>
              <w:jc w:val="center"/>
              <w:rPr>
                <w:rFonts w:cstheme="minorHAnsi"/>
                <w:sz w:val="20"/>
                <w:szCs w:val="20"/>
              </w:rPr>
            </w:pPr>
            <w:r w:rsidRPr="006A536E">
              <w:rPr>
                <w:rFonts w:cstheme="minorHAnsi"/>
                <w:sz w:val="20"/>
                <w:szCs w:val="20"/>
              </w:rPr>
              <w:t>41.8</w:t>
            </w:r>
          </w:p>
        </w:tc>
        <w:tc>
          <w:tcPr>
            <w:tcW w:w="341" w:type="pct"/>
            <w:noWrap/>
            <w:hideMark/>
          </w:tcPr>
          <w:p w14:paraId="520C4681" w14:textId="77777777" w:rsidR="000F4443" w:rsidRPr="006A536E" w:rsidRDefault="000F4443" w:rsidP="007A2157">
            <w:pPr>
              <w:jc w:val="center"/>
              <w:rPr>
                <w:rFonts w:cstheme="minorHAnsi"/>
                <w:sz w:val="20"/>
                <w:szCs w:val="20"/>
              </w:rPr>
            </w:pPr>
            <w:r w:rsidRPr="006A536E">
              <w:rPr>
                <w:rFonts w:cstheme="minorHAnsi"/>
                <w:sz w:val="20"/>
                <w:szCs w:val="20"/>
              </w:rPr>
              <w:t>11.4</w:t>
            </w:r>
          </w:p>
        </w:tc>
        <w:tc>
          <w:tcPr>
            <w:tcW w:w="299" w:type="pct"/>
            <w:noWrap/>
            <w:hideMark/>
          </w:tcPr>
          <w:p w14:paraId="3BF9B4FB"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4EDCA155" w14:textId="77777777" w:rsidTr="00E14286">
        <w:trPr>
          <w:gridAfter w:val="1"/>
          <w:wAfter w:w="8" w:type="pct"/>
          <w:trHeight w:val="300"/>
        </w:trPr>
        <w:tc>
          <w:tcPr>
            <w:tcW w:w="305" w:type="pct"/>
            <w:noWrap/>
            <w:hideMark/>
          </w:tcPr>
          <w:p w14:paraId="34EB7EC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96B6CE3"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393D1D14"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78914F38" w14:textId="77777777" w:rsidR="000F4443" w:rsidRPr="006A536E" w:rsidRDefault="000F4443" w:rsidP="007A2157">
            <w:pPr>
              <w:jc w:val="center"/>
              <w:rPr>
                <w:rFonts w:cstheme="minorHAnsi"/>
                <w:sz w:val="20"/>
                <w:szCs w:val="20"/>
              </w:rPr>
            </w:pPr>
            <w:r w:rsidRPr="006A536E">
              <w:rPr>
                <w:rFonts w:cstheme="minorHAnsi"/>
                <w:sz w:val="20"/>
                <w:szCs w:val="20"/>
              </w:rPr>
              <w:t>48.0</w:t>
            </w:r>
          </w:p>
        </w:tc>
        <w:tc>
          <w:tcPr>
            <w:tcW w:w="488" w:type="pct"/>
            <w:noWrap/>
            <w:hideMark/>
          </w:tcPr>
          <w:p w14:paraId="79991811" w14:textId="77777777" w:rsidR="000F4443" w:rsidRPr="006A536E" w:rsidRDefault="000F4443" w:rsidP="007A2157">
            <w:pPr>
              <w:jc w:val="center"/>
              <w:rPr>
                <w:rFonts w:cstheme="minorHAnsi"/>
                <w:sz w:val="20"/>
                <w:szCs w:val="20"/>
              </w:rPr>
            </w:pPr>
            <w:r w:rsidRPr="006A536E">
              <w:rPr>
                <w:rFonts w:cstheme="minorHAnsi"/>
                <w:sz w:val="20"/>
                <w:szCs w:val="20"/>
              </w:rPr>
              <w:t>39.9</w:t>
            </w:r>
          </w:p>
        </w:tc>
        <w:tc>
          <w:tcPr>
            <w:tcW w:w="305" w:type="pct"/>
            <w:noWrap/>
            <w:hideMark/>
          </w:tcPr>
          <w:p w14:paraId="013D46C8"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26D10AD9" w14:textId="77777777" w:rsidR="000F4443" w:rsidRPr="006A536E" w:rsidRDefault="000F4443" w:rsidP="007A2157">
            <w:pPr>
              <w:jc w:val="center"/>
              <w:rPr>
                <w:rFonts w:cstheme="minorHAnsi"/>
                <w:sz w:val="20"/>
                <w:szCs w:val="20"/>
              </w:rPr>
            </w:pPr>
            <w:r w:rsidRPr="006A536E">
              <w:rPr>
                <w:rFonts w:cstheme="minorHAnsi"/>
                <w:sz w:val="20"/>
                <w:szCs w:val="20"/>
              </w:rPr>
              <w:t>2.7</w:t>
            </w:r>
          </w:p>
        </w:tc>
        <w:tc>
          <w:tcPr>
            <w:tcW w:w="321" w:type="pct"/>
            <w:noWrap/>
            <w:hideMark/>
          </w:tcPr>
          <w:p w14:paraId="3C99F668" w14:textId="77777777" w:rsidR="000F4443" w:rsidRPr="006A536E" w:rsidRDefault="000F4443" w:rsidP="007A2157">
            <w:pPr>
              <w:jc w:val="center"/>
              <w:rPr>
                <w:rFonts w:cstheme="minorHAnsi"/>
                <w:sz w:val="20"/>
                <w:szCs w:val="20"/>
              </w:rPr>
            </w:pPr>
            <w:r w:rsidRPr="006A536E">
              <w:rPr>
                <w:rFonts w:cstheme="minorHAnsi"/>
                <w:sz w:val="20"/>
                <w:szCs w:val="20"/>
              </w:rPr>
              <w:t>5.2</w:t>
            </w:r>
          </w:p>
        </w:tc>
        <w:tc>
          <w:tcPr>
            <w:tcW w:w="341" w:type="pct"/>
            <w:noWrap/>
            <w:hideMark/>
          </w:tcPr>
          <w:p w14:paraId="798ED55F" w14:textId="77777777" w:rsidR="000F4443" w:rsidRPr="006A536E" w:rsidRDefault="000F4443" w:rsidP="007A2157">
            <w:pPr>
              <w:jc w:val="center"/>
              <w:rPr>
                <w:rFonts w:cstheme="minorHAnsi"/>
                <w:sz w:val="20"/>
                <w:szCs w:val="20"/>
              </w:rPr>
            </w:pPr>
            <w:r w:rsidRPr="006A536E">
              <w:rPr>
                <w:rFonts w:cstheme="minorHAnsi"/>
                <w:sz w:val="20"/>
                <w:szCs w:val="20"/>
              </w:rPr>
              <w:t>2.7</w:t>
            </w:r>
          </w:p>
        </w:tc>
        <w:tc>
          <w:tcPr>
            <w:tcW w:w="299" w:type="pct"/>
            <w:noWrap/>
            <w:hideMark/>
          </w:tcPr>
          <w:p w14:paraId="779CA115"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AD41189" w14:textId="77777777" w:rsidTr="00E14286">
        <w:trPr>
          <w:gridAfter w:val="1"/>
          <w:wAfter w:w="8" w:type="pct"/>
          <w:trHeight w:val="300"/>
        </w:trPr>
        <w:tc>
          <w:tcPr>
            <w:tcW w:w="305" w:type="pct"/>
            <w:noWrap/>
            <w:hideMark/>
          </w:tcPr>
          <w:p w14:paraId="012619B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DB5412C"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1D91F799" w14:textId="77777777"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03D479EC"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0955F997" w14:textId="77777777" w:rsidR="000F4443" w:rsidRPr="006A536E" w:rsidRDefault="000F4443" w:rsidP="007A2157">
            <w:pPr>
              <w:jc w:val="center"/>
              <w:rPr>
                <w:rFonts w:cstheme="minorHAnsi"/>
                <w:sz w:val="20"/>
                <w:szCs w:val="20"/>
              </w:rPr>
            </w:pPr>
            <w:r w:rsidRPr="006A536E">
              <w:rPr>
                <w:rFonts w:cstheme="minorHAnsi"/>
                <w:sz w:val="20"/>
                <w:szCs w:val="20"/>
              </w:rPr>
              <w:t>270.7</w:t>
            </w:r>
          </w:p>
        </w:tc>
        <w:tc>
          <w:tcPr>
            <w:tcW w:w="305" w:type="pct"/>
            <w:noWrap/>
            <w:hideMark/>
          </w:tcPr>
          <w:p w14:paraId="4254BD15"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415" w:type="pct"/>
            <w:noWrap/>
            <w:hideMark/>
          </w:tcPr>
          <w:p w14:paraId="47E698B2"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21" w:type="pct"/>
            <w:noWrap/>
            <w:hideMark/>
          </w:tcPr>
          <w:p w14:paraId="747CC086"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41" w:type="pct"/>
            <w:noWrap/>
            <w:hideMark/>
          </w:tcPr>
          <w:p w14:paraId="70F2C90A"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2D178849"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368B731C" w14:textId="77777777" w:rsidTr="00E14286">
        <w:trPr>
          <w:gridAfter w:val="1"/>
          <w:wAfter w:w="8" w:type="pct"/>
          <w:trHeight w:val="300"/>
        </w:trPr>
        <w:tc>
          <w:tcPr>
            <w:tcW w:w="2352" w:type="pct"/>
            <w:gridSpan w:val="3"/>
            <w:noWrap/>
            <w:hideMark/>
          </w:tcPr>
          <w:p w14:paraId="34B1BDBD"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21C8D700" w14:textId="77777777" w:rsidR="000F4443" w:rsidRPr="006A536E" w:rsidRDefault="000F4443" w:rsidP="007A2157">
            <w:pPr>
              <w:jc w:val="center"/>
              <w:rPr>
                <w:rFonts w:cstheme="minorHAnsi"/>
                <w:b/>
                <w:bCs/>
                <w:sz w:val="20"/>
                <w:szCs w:val="20"/>
              </w:rPr>
            </w:pPr>
            <w:r w:rsidRPr="006A536E">
              <w:rPr>
                <w:rFonts w:cstheme="minorHAnsi"/>
                <w:b/>
                <w:bCs/>
                <w:sz w:val="20"/>
                <w:szCs w:val="20"/>
              </w:rPr>
              <w:t>1470.9</w:t>
            </w:r>
          </w:p>
        </w:tc>
        <w:tc>
          <w:tcPr>
            <w:tcW w:w="488" w:type="pct"/>
            <w:noWrap/>
            <w:hideMark/>
          </w:tcPr>
          <w:p w14:paraId="30ECDE96" w14:textId="77777777" w:rsidR="000F4443" w:rsidRPr="006A536E" w:rsidRDefault="000F4443" w:rsidP="007A2157">
            <w:pPr>
              <w:jc w:val="center"/>
              <w:rPr>
                <w:rFonts w:cstheme="minorHAnsi"/>
                <w:b/>
                <w:bCs/>
                <w:sz w:val="20"/>
                <w:szCs w:val="20"/>
              </w:rPr>
            </w:pPr>
            <w:r w:rsidRPr="006A536E">
              <w:rPr>
                <w:rFonts w:cstheme="minorHAnsi"/>
                <w:b/>
                <w:bCs/>
                <w:sz w:val="20"/>
                <w:szCs w:val="20"/>
              </w:rPr>
              <w:t>2000.0</w:t>
            </w:r>
          </w:p>
        </w:tc>
        <w:tc>
          <w:tcPr>
            <w:tcW w:w="305" w:type="pct"/>
            <w:noWrap/>
            <w:hideMark/>
          </w:tcPr>
          <w:p w14:paraId="0A23F431" w14:textId="77777777" w:rsidR="000F4443" w:rsidRPr="006A536E" w:rsidRDefault="000F4443" w:rsidP="007A2157">
            <w:pPr>
              <w:jc w:val="center"/>
              <w:rPr>
                <w:rFonts w:cstheme="minorHAnsi"/>
                <w:b/>
                <w:bCs/>
                <w:sz w:val="20"/>
                <w:szCs w:val="20"/>
              </w:rPr>
            </w:pPr>
            <w:r w:rsidRPr="006A536E">
              <w:rPr>
                <w:rFonts w:cstheme="minorHAnsi"/>
                <w:b/>
                <w:bCs/>
                <w:sz w:val="20"/>
                <w:szCs w:val="20"/>
              </w:rPr>
              <w:t>67.8</w:t>
            </w:r>
          </w:p>
        </w:tc>
        <w:tc>
          <w:tcPr>
            <w:tcW w:w="415" w:type="pct"/>
            <w:noWrap/>
            <w:hideMark/>
          </w:tcPr>
          <w:p w14:paraId="205BAB28" w14:textId="77777777" w:rsidR="000F4443" w:rsidRPr="006A536E" w:rsidRDefault="000F4443" w:rsidP="007A2157">
            <w:pPr>
              <w:jc w:val="center"/>
              <w:rPr>
                <w:rFonts w:cstheme="minorHAnsi"/>
                <w:b/>
                <w:bCs/>
                <w:sz w:val="20"/>
                <w:szCs w:val="20"/>
              </w:rPr>
            </w:pPr>
            <w:r w:rsidRPr="006A536E">
              <w:rPr>
                <w:rFonts w:cstheme="minorHAnsi"/>
                <w:b/>
                <w:bCs/>
                <w:sz w:val="20"/>
                <w:szCs w:val="20"/>
              </w:rPr>
              <w:t>73.9</w:t>
            </w:r>
          </w:p>
        </w:tc>
        <w:tc>
          <w:tcPr>
            <w:tcW w:w="321" w:type="pct"/>
            <w:noWrap/>
            <w:hideMark/>
          </w:tcPr>
          <w:p w14:paraId="77C1EF93" w14:textId="77777777" w:rsidR="000F4443" w:rsidRPr="006A536E" w:rsidRDefault="000F4443" w:rsidP="007A2157">
            <w:pPr>
              <w:jc w:val="center"/>
              <w:rPr>
                <w:rFonts w:cstheme="minorHAnsi"/>
                <w:b/>
                <w:bCs/>
                <w:sz w:val="20"/>
                <w:szCs w:val="20"/>
              </w:rPr>
            </w:pPr>
            <w:r w:rsidRPr="006A536E">
              <w:rPr>
                <w:rFonts w:cstheme="minorHAnsi"/>
                <w:b/>
                <w:bCs/>
                <w:sz w:val="20"/>
                <w:szCs w:val="20"/>
              </w:rPr>
              <w:t>256.1</w:t>
            </w:r>
          </w:p>
        </w:tc>
        <w:tc>
          <w:tcPr>
            <w:tcW w:w="341" w:type="pct"/>
            <w:noWrap/>
            <w:hideMark/>
          </w:tcPr>
          <w:p w14:paraId="6610D6A2" w14:textId="77777777" w:rsidR="000F4443" w:rsidRPr="006A536E" w:rsidRDefault="000F4443" w:rsidP="007A2157">
            <w:pPr>
              <w:jc w:val="center"/>
              <w:rPr>
                <w:rFonts w:cstheme="minorHAnsi"/>
                <w:b/>
                <w:bCs/>
                <w:sz w:val="20"/>
                <w:szCs w:val="20"/>
              </w:rPr>
            </w:pPr>
            <w:r w:rsidRPr="006A536E">
              <w:rPr>
                <w:rFonts w:cstheme="minorHAnsi"/>
                <w:b/>
                <w:bCs/>
                <w:sz w:val="20"/>
                <w:szCs w:val="20"/>
              </w:rPr>
              <w:t>62.2</w:t>
            </w:r>
          </w:p>
        </w:tc>
        <w:tc>
          <w:tcPr>
            <w:tcW w:w="299" w:type="pct"/>
            <w:noWrap/>
            <w:hideMark/>
          </w:tcPr>
          <w:p w14:paraId="2F06E4FC" w14:textId="77777777" w:rsidR="000F4443" w:rsidRPr="006A536E" w:rsidRDefault="000F4443" w:rsidP="007A2157">
            <w:pPr>
              <w:jc w:val="center"/>
              <w:rPr>
                <w:rFonts w:cstheme="minorHAnsi"/>
                <w:b/>
                <w:bCs/>
                <w:sz w:val="20"/>
                <w:szCs w:val="20"/>
              </w:rPr>
            </w:pPr>
            <w:r w:rsidRPr="006A536E">
              <w:rPr>
                <w:rFonts w:cstheme="minorHAnsi"/>
                <w:b/>
                <w:bCs/>
                <w:sz w:val="20"/>
                <w:szCs w:val="20"/>
              </w:rPr>
              <w:t>6.3</w:t>
            </w:r>
          </w:p>
        </w:tc>
      </w:tr>
      <w:tr w:rsidR="006A536E" w:rsidRPr="006A536E" w14:paraId="2178DCA8" w14:textId="77777777" w:rsidTr="00E14286">
        <w:trPr>
          <w:gridAfter w:val="1"/>
          <w:wAfter w:w="8" w:type="pct"/>
          <w:trHeight w:val="300"/>
        </w:trPr>
        <w:tc>
          <w:tcPr>
            <w:tcW w:w="305" w:type="pct"/>
            <w:noWrap/>
            <w:hideMark/>
          </w:tcPr>
          <w:p w14:paraId="1ECBD1AA"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0C372E18" w14:textId="77777777" w:rsidR="000F4443" w:rsidRPr="006A536E" w:rsidRDefault="000F4443" w:rsidP="007A2157">
            <w:pPr>
              <w:rPr>
                <w:rFonts w:cstheme="minorHAnsi"/>
                <w:b/>
                <w:bCs/>
                <w:sz w:val="20"/>
                <w:szCs w:val="20"/>
              </w:rPr>
            </w:pPr>
            <w:r w:rsidRPr="006A536E">
              <w:rPr>
                <w:rFonts w:cstheme="minorHAnsi"/>
                <w:b/>
                <w:bCs/>
                <w:sz w:val="20"/>
                <w:szCs w:val="20"/>
              </w:rPr>
              <w:t>Meal</w:t>
            </w:r>
          </w:p>
        </w:tc>
        <w:tc>
          <w:tcPr>
            <w:tcW w:w="1674" w:type="pct"/>
            <w:noWrap/>
            <w:hideMark/>
          </w:tcPr>
          <w:p w14:paraId="3BEFFF33" w14:textId="77777777" w:rsidR="000F4443" w:rsidRPr="006A536E" w:rsidRDefault="000F4443" w:rsidP="007A2157">
            <w:pPr>
              <w:rPr>
                <w:rFonts w:cstheme="minorHAnsi"/>
                <w:b/>
                <w:bCs/>
                <w:sz w:val="20"/>
                <w:szCs w:val="20"/>
              </w:rPr>
            </w:pPr>
            <w:r w:rsidRPr="006A536E">
              <w:rPr>
                <w:rFonts w:cstheme="minorHAnsi"/>
                <w:b/>
                <w:bCs/>
                <w:sz w:val="20"/>
                <w:szCs w:val="20"/>
              </w:rPr>
              <w:t>Food</w:t>
            </w:r>
          </w:p>
        </w:tc>
        <w:tc>
          <w:tcPr>
            <w:tcW w:w="471" w:type="pct"/>
            <w:noWrap/>
            <w:hideMark/>
          </w:tcPr>
          <w:p w14:paraId="011E0F03" w14:textId="77777777" w:rsidR="000F4443" w:rsidRPr="006A536E" w:rsidRDefault="000F4443" w:rsidP="007A2157">
            <w:pPr>
              <w:jc w:val="center"/>
              <w:rPr>
                <w:rFonts w:cstheme="minorHAnsi"/>
                <w:b/>
                <w:bCs/>
                <w:sz w:val="20"/>
                <w:szCs w:val="20"/>
              </w:rPr>
            </w:pPr>
            <w:r w:rsidRPr="006A536E">
              <w:rPr>
                <w:rFonts w:cstheme="minorHAnsi"/>
                <w:b/>
                <w:bCs/>
                <w:sz w:val="20"/>
                <w:szCs w:val="20"/>
              </w:rPr>
              <w:t>Weight (g)</w:t>
            </w:r>
          </w:p>
        </w:tc>
        <w:tc>
          <w:tcPr>
            <w:tcW w:w="488" w:type="pct"/>
            <w:noWrap/>
            <w:hideMark/>
          </w:tcPr>
          <w:p w14:paraId="7932A480" w14:textId="77777777" w:rsidR="000F4443" w:rsidRPr="006A536E" w:rsidRDefault="000F4443" w:rsidP="007A2157">
            <w:pPr>
              <w:jc w:val="center"/>
              <w:rPr>
                <w:rFonts w:cstheme="minorHAnsi"/>
                <w:b/>
                <w:bCs/>
                <w:sz w:val="20"/>
                <w:szCs w:val="20"/>
              </w:rPr>
            </w:pPr>
            <w:r w:rsidRPr="006A536E">
              <w:rPr>
                <w:rFonts w:cstheme="minorHAnsi"/>
                <w:b/>
                <w:bCs/>
                <w:sz w:val="20"/>
                <w:szCs w:val="20"/>
              </w:rPr>
              <w:t>Energy (kcal)</w:t>
            </w:r>
          </w:p>
        </w:tc>
        <w:tc>
          <w:tcPr>
            <w:tcW w:w="305" w:type="pct"/>
            <w:noWrap/>
            <w:hideMark/>
          </w:tcPr>
          <w:p w14:paraId="26DDCE78" w14:textId="77777777" w:rsidR="000F4443" w:rsidRPr="006A536E" w:rsidRDefault="000F4443" w:rsidP="007A2157">
            <w:pPr>
              <w:jc w:val="center"/>
              <w:rPr>
                <w:rFonts w:cstheme="minorHAnsi"/>
                <w:b/>
                <w:bCs/>
                <w:sz w:val="20"/>
                <w:szCs w:val="20"/>
              </w:rPr>
            </w:pPr>
            <w:r w:rsidRPr="006A536E">
              <w:rPr>
                <w:rFonts w:cstheme="minorHAnsi"/>
                <w:b/>
                <w:bCs/>
                <w:sz w:val="20"/>
                <w:szCs w:val="20"/>
              </w:rPr>
              <w:t>Fat (g)</w:t>
            </w:r>
          </w:p>
        </w:tc>
        <w:tc>
          <w:tcPr>
            <w:tcW w:w="415" w:type="pct"/>
            <w:noWrap/>
            <w:hideMark/>
          </w:tcPr>
          <w:p w14:paraId="26469C4D" w14:textId="77777777" w:rsidR="000F4443" w:rsidRPr="006A536E" w:rsidRDefault="000F4443" w:rsidP="007A2157">
            <w:pPr>
              <w:jc w:val="center"/>
              <w:rPr>
                <w:rFonts w:cstheme="minorHAnsi"/>
                <w:b/>
                <w:bCs/>
                <w:sz w:val="20"/>
                <w:szCs w:val="20"/>
              </w:rPr>
            </w:pPr>
            <w:r w:rsidRPr="006A536E">
              <w:rPr>
                <w:rFonts w:cstheme="minorHAnsi"/>
                <w:b/>
                <w:bCs/>
                <w:sz w:val="20"/>
                <w:szCs w:val="20"/>
              </w:rPr>
              <w:t>Protein (g)</w:t>
            </w:r>
          </w:p>
        </w:tc>
        <w:tc>
          <w:tcPr>
            <w:tcW w:w="321" w:type="pct"/>
            <w:noWrap/>
            <w:hideMark/>
          </w:tcPr>
          <w:p w14:paraId="7DE6ED1E" w14:textId="77777777" w:rsidR="000F4443" w:rsidRPr="006A536E" w:rsidRDefault="000F4443" w:rsidP="007A2157">
            <w:pPr>
              <w:jc w:val="center"/>
              <w:rPr>
                <w:rFonts w:cstheme="minorHAnsi"/>
                <w:b/>
                <w:bCs/>
                <w:sz w:val="20"/>
                <w:szCs w:val="20"/>
              </w:rPr>
            </w:pPr>
            <w:r w:rsidRPr="006A536E">
              <w:rPr>
                <w:rFonts w:cstheme="minorHAnsi"/>
                <w:b/>
                <w:bCs/>
                <w:sz w:val="20"/>
                <w:szCs w:val="20"/>
              </w:rPr>
              <w:t>CHO (g)</w:t>
            </w:r>
          </w:p>
        </w:tc>
        <w:tc>
          <w:tcPr>
            <w:tcW w:w="341" w:type="pct"/>
            <w:noWrap/>
            <w:hideMark/>
          </w:tcPr>
          <w:p w14:paraId="1F238C1D" w14:textId="77777777" w:rsidR="000F4443" w:rsidRPr="006A536E" w:rsidRDefault="000F4443" w:rsidP="007A2157">
            <w:pPr>
              <w:jc w:val="center"/>
              <w:rPr>
                <w:rFonts w:cstheme="minorHAnsi"/>
                <w:b/>
                <w:bCs/>
                <w:sz w:val="20"/>
                <w:szCs w:val="20"/>
              </w:rPr>
            </w:pPr>
            <w:r w:rsidRPr="006A536E">
              <w:rPr>
                <w:rFonts w:cstheme="minorHAnsi"/>
                <w:b/>
                <w:bCs/>
                <w:sz w:val="20"/>
                <w:szCs w:val="20"/>
              </w:rPr>
              <w:t>Fibre (g)</w:t>
            </w:r>
          </w:p>
        </w:tc>
        <w:tc>
          <w:tcPr>
            <w:tcW w:w="299" w:type="pct"/>
            <w:noWrap/>
            <w:hideMark/>
          </w:tcPr>
          <w:p w14:paraId="31C303E3" w14:textId="77777777" w:rsidR="000F4443" w:rsidRPr="006A536E" w:rsidRDefault="000F4443" w:rsidP="007A2157">
            <w:pPr>
              <w:jc w:val="center"/>
              <w:rPr>
                <w:rFonts w:cstheme="minorHAnsi"/>
                <w:b/>
                <w:bCs/>
                <w:sz w:val="20"/>
                <w:szCs w:val="20"/>
              </w:rPr>
            </w:pPr>
            <w:r w:rsidRPr="006A536E">
              <w:rPr>
                <w:rFonts w:cstheme="minorHAnsi"/>
                <w:b/>
                <w:bCs/>
                <w:sz w:val="20"/>
                <w:szCs w:val="20"/>
              </w:rPr>
              <w:t>Salt (g)</w:t>
            </w:r>
          </w:p>
        </w:tc>
      </w:tr>
      <w:tr w:rsidR="006A536E" w:rsidRPr="006A536E" w14:paraId="3D9BA717" w14:textId="77777777" w:rsidTr="000F4443">
        <w:trPr>
          <w:trHeight w:val="300"/>
        </w:trPr>
        <w:tc>
          <w:tcPr>
            <w:tcW w:w="5000" w:type="pct"/>
            <w:gridSpan w:val="11"/>
            <w:noWrap/>
            <w:hideMark/>
          </w:tcPr>
          <w:p w14:paraId="34B5CD8F" w14:textId="77777777" w:rsidR="000F4443" w:rsidRPr="006A536E" w:rsidRDefault="000F4443" w:rsidP="007A2157">
            <w:pPr>
              <w:jc w:val="center"/>
              <w:rPr>
                <w:rFonts w:cstheme="minorHAnsi"/>
                <w:b/>
                <w:bCs/>
                <w:sz w:val="20"/>
                <w:szCs w:val="20"/>
              </w:rPr>
            </w:pPr>
            <w:r w:rsidRPr="006A536E">
              <w:rPr>
                <w:rFonts w:cstheme="minorHAnsi"/>
                <w:b/>
                <w:bCs/>
                <w:color w:val="FFC000" w:themeColor="accent4"/>
                <w:sz w:val="20"/>
                <w:szCs w:val="20"/>
              </w:rPr>
              <w:t xml:space="preserve">Non-vegetarian </w:t>
            </w:r>
            <w:r w:rsidRPr="006A536E">
              <w:rPr>
                <w:rFonts w:cstheme="minorHAnsi"/>
                <w:b/>
                <w:bCs/>
                <w:color w:val="FFC000" w:themeColor="accent4"/>
                <w:sz w:val="20"/>
                <w:szCs w:val="20"/>
                <w:u w:val="single"/>
              </w:rPr>
              <w:t>Intervention</w:t>
            </w:r>
            <w:r w:rsidRPr="006A536E">
              <w:rPr>
                <w:rFonts w:cstheme="minorHAnsi"/>
                <w:b/>
                <w:bCs/>
                <w:color w:val="FFC000" w:themeColor="accent4"/>
                <w:sz w:val="20"/>
                <w:szCs w:val="20"/>
              </w:rPr>
              <w:t xml:space="preserve"> Meals (2000 kcal)</w:t>
            </w:r>
          </w:p>
        </w:tc>
      </w:tr>
      <w:tr w:rsidR="006A536E" w:rsidRPr="006A536E" w14:paraId="5922AAED" w14:textId="77777777" w:rsidTr="00E14286">
        <w:trPr>
          <w:gridAfter w:val="1"/>
          <w:wAfter w:w="8" w:type="pct"/>
          <w:trHeight w:val="300"/>
        </w:trPr>
        <w:tc>
          <w:tcPr>
            <w:tcW w:w="305" w:type="pct"/>
            <w:noWrap/>
            <w:hideMark/>
          </w:tcPr>
          <w:p w14:paraId="1765E36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AD22CFB"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2C145A00" w14:textId="77777777" w:rsidR="000F4443" w:rsidRPr="006A536E" w:rsidRDefault="000F4443" w:rsidP="007A2157">
            <w:pPr>
              <w:rPr>
                <w:rFonts w:cstheme="minorHAnsi"/>
                <w:sz w:val="20"/>
                <w:szCs w:val="20"/>
              </w:rPr>
            </w:pPr>
            <w:r w:rsidRPr="006A536E">
              <w:rPr>
                <w:rFonts w:cstheme="minorHAnsi"/>
                <w:sz w:val="20"/>
                <w:szCs w:val="20"/>
              </w:rPr>
              <w:t>Tesco Mushroom risotto</w:t>
            </w:r>
          </w:p>
        </w:tc>
        <w:tc>
          <w:tcPr>
            <w:tcW w:w="471" w:type="pct"/>
            <w:noWrap/>
            <w:hideMark/>
          </w:tcPr>
          <w:p w14:paraId="23CD6A0C" w14:textId="77777777" w:rsidR="000F4443" w:rsidRPr="006A536E" w:rsidRDefault="000F4443" w:rsidP="007A2157">
            <w:pPr>
              <w:jc w:val="center"/>
              <w:rPr>
                <w:rFonts w:cstheme="minorHAnsi"/>
                <w:sz w:val="20"/>
                <w:szCs w:val="20"/>
              </w:rPr>
            </w:pPr>
            <w:r w:rsidRPr="006A536E">
              <w:rPr>
                <w:rFonts w:cstheme="minorHAnsi"/>
                <w:sz w:val="20"/>
                <w:szCs w:val="20"/>
              </w:rPr>
              <w:t>325.00</w:t>
            </w:r>
          </w:p>
        </w:tc>
        <w:tc>
          <w:tcPr>
            <w:tcW w:w="488" w:type="pct"/>
            <w:noWrap/>
            <w:hideMark/>
          </w:tcPr>
          <w:p w14:paraId="1A6A231B" w14:textId="77777777" w:rsidR="000F4443" w:rsidRPr="006A536E" w:rsidRDefault="000F4443" w:rsidP="007A2157">
            <w:pPr>
              <w:jc w:val="center"/>
              <w:rPr>
                <w:rFonts w:cstheme="minorHAnsi"/>
                <w:sz w:val="20"/>
                <w:szCs w:val="20"/>
              </w:rPr>
            </w:pPr>
            <w:r w:rsidRPr="006A536E">
              <w:rPr>
                <w:rFonts w:cstheme="minorHAnsi"/>
                <w:sz w:val="20"/>
                <w:szCs w:val="20"/>
              </w:rPr>
              <w:t>293.98</w:t>
            </w:r>
          </w:p>
        </w:tc>
        <w:tc>
          <w:tcPr>
            <w:tcW w:w="305" w:type="pct"/>
            <w:noWrap/>
            <w:hideMark/>
          </w:tcPr>
          <w:p w14:paraId="74D186FE" w14:textId="77777777" w:rsidR="000F4443" w:rsidRPr="006A536E" w:rsidRDefault="000F4443" w:rsidP="007A2157">
            <w:pPr>
              <w:jc w:val="center"/>
              <w:rPr>
                <w:rFonts w:cstheme="minorHAnsi"/>
                <w:sz w:val="20"/>
                <w:szCs w:val="20"/>
              </w:rPr>
            </w:pPr>
            <w:r w:rsidRPr="006A536E">
              <w:rPr>
                <w:rFonts w:cstheme="minorHAnsi"/>
                <w:sz w:val="20"/>
                <w:szCs w:val="20"/>
              </w:rPr>
              <w:t>7.48</w:t>
            </w:r>
          </w:p>
        </w:tc>
        <w:tc>
          <w:tcPr>
            <w:tcW w:w="415" w:type="pct"/>
            <w:noWrap/>
            <w:hideMark/>
          </w:tcPr>
          <w:p w14:paraId="2534A35B" w14:textId="77777777" w:rsidR="000F4443" w:rsidRPr="006A536E" w:rsidRDefault="000F4443" w:rsidP="007A2157">
            <w:pPr>
              <w:jc w:val="center"/>
              <w:rPr>
                <w:rFonts w:cstheme="minorHAnsi"/>
                <w:sz w:val="20"/>
                <w:szCs w:val="20"/>
              </w:rPr>
            </w:pPr>
            <w:r w:rsidRPr="006A536E">
              <w:rPr>
                <w:rFonts w:cstheme="minorHAnsi"/>
                <w:sz w:val="20"/>
                <w:szCs w:val="20"/>
              </w:rPr>
              <w:t>11.05</w:t>
            </w:r>
          </w:p>
        </w:tc>
        <w:tc>
          <w:tcPr>
            <w:tcW w:w="321" w:type="pct"/>
            <w:noWrap/>
            <w:hideMark/>
          </w:tcPr>
          <w:p w14:paraId="6F6B8EE1" w14:textId="77777777" w:rsidR="000F4443" w:rsidRPr="006A536E" w:rsidRDefault="000F4443" w:rsidP="007A2157">
            <w:pPr>
              <w:jc w:val="center"/>
              <w:rPr>
                <w:rFonts w:cstheme="minorHAnsi"/>
                <w:sz w:val="20"/>
                <w:szCs w:val="20"/>
              </w:rPr>
            </w:pPr>
            <w:r w:rsidRPr="006A536E">
              <w:rPr>
                <w:rFonts w:cstheme="minorHAnsi"/>
                <w:sz w:val="20"/>
                <w:szCs w:val="20"/>
              </w:rPr>
              <w:t>45.50</w:t>
            </w:r>
          </w:p>
        </w:tc>
        <w:tc>
          <w:tcPr>
            <w:tcW w:w="341" w:type="pct"/>
            <w:noWrap/>
            <w:hideMark/>
          </w:tcPr>
          <w:p w14:paraId="0C55501E" w14:textId="77777777" w:rsidR="000F4443" w:rsidRPr="006A536E" w:rsidRDefault="000F4443" w:rsidP="007A2157">
            <w:pPr>
              <w:jc w:val="center"/>
              <w:rPr>
                <w:rFonts w:cstheme="minorHAnsi"/>
                <w:sz w:val="20"/>
                <w:szCs w:val="20"/>
              </w:rPr>
            </w:pPr>
            <w:r w:rsidRPr="006A536E">
              <w:rPr>
                <w:rFonts w:cstheme="minorHAnsi"/>
                <w:sz w:val="20"/>
                <w:szCs w:val="20"/>
              </w:rPr>
              <w:t>4.55</w:t>
            </w:r>
          </w:p>
        </w:tc>
        <w:tc>
          <w:tcPr>
            <w:tcW w:w="299" w:type="pct"/>
            <w:noWrap/>
            <w:hideMark/>
          </w:tcPr>
          <w:p w14:paraId="3FEF4479" w14:textId="77777777" w:rsidR="000F4443" w:rsidRPr="006A536E" w:rsidRDefault="000F4443" w:rsidP="007A2157">
            <w:pPr>
              <w:jc w:val="center"/>
              <w:rPr>
                <w:rFonts w:cstheme="minorHAnsi"/>
                <w:sz w:val="20"/>
                <w:szCs w:val="20"/>
              </w:rPr>
            </w:pPr>
            <w:r w:rsidRPr="006A536E">
              <w:rPr>
                <w:rFonts w:cstheme="minorHAnsi"/>
                <w:sz w:val="20"/>
                <w:szCs w:val="20"/>
              </w:rPr>
              <w:t>1.30</w:t>
            </w:r>
          </w:p>
        </w:tc>
      </w:tr>
      <w:tr w:rsidR="006A536E" w:rsidRPr="006A536E" w14:paraId="3923BA37" w14:textId="77777777" w:rsidTr="00E14286">
        <w:trPr>
          <w:gridAfter w:val="1"/>
          <w:wAfter w:w="8" w:type="pct"/>
          <w:trHeight w:val="300"/>
        </w:trPr>
        <w:tc>
          <w:tcPr>
            <w:tcW w:w="305" w:type="pct"/>
            <w:noWrap/>
            <w:hideMark/>
          </w:tcPr>
          <w:p w14:paraId="22041F31"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32D4D28"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4BF5AD67" w14:textId="77777777" w:rsidR="000F4443" w:rsidRPr="006A536E" w:rsidRDefault="000F4443" w:rsidP="007A2157">
            <w:pPr>
              <w:rPr>
                <w:rFonts w:cstheme="minorHAnsi"/>
                <w:sz w:val="20"/>
                <w:szCs w:val="20"/>
              </w:rPr>
            </w:pPr>
            <w:r w:rsidRPr="006A536E">
              <w:rPr>
                <w:rFonts w:cstheme="minorHAnsi"/>
                <w:sz w:val="20"/>
                <w:szCs w:val="20"/>
              </w:rPr>
              <w:t>Tesco ready to eat flame grilled chicken mini fillet</w:t>
            </w:r>
          </w:p>
        </w:tc>
        <w:tc>
          <w:tcPr>
            <w:tcW w:w="471" w:type="pct"/>
            <w:noWrap/>
            <w:hideMark/>
          </w:tcPr>
          <w:p w14:paraId="2B0A3943" w14:textId="77777777" w:rsidR="000F4443" w:rsidRPr="006A536E" w:rsidRDefault="000F4443" w:rsidP="007A2157">
            <w:pPr>
              <w:jc w:val="center"/>
              <w:rPr>
                <w:rFonts w:cstheme="minorHAnsi"/>
                <w:sz w:val="20"/>
                <w:szCs w:val="20"/>
              </w:rPr>
            </w:pPr>
            <w:r w:rsidRPr="006A536E">
              <w:rPr>
                <w:rFonts w:cstheme="minorHAnsi"/>
                <w:sz w:val="20"/>
                <w:szCs w:val="20"/>
              </w:rPr>
              <w:t>64.20</w:t>
            </w:r>
          </w:p>
        </w:tc>
        <w:tc>
          <w:tcPr>
            <w:tcW w:w="488" w:type="pct"/>
            <w:noWrap/>
            <w:hideMark/>
          </w:tcPr>
          <w:p w14:paraId="424387F2" w14:textId="77777777" w:rsidR="000F4443" w:rsidRPr="006A536E" w:rsidRDefault="000F4443" w:rsidP="007A2157">
            <w:pPr>
              <w:jc w:val="center"/>
              <w:rPr>
                <w:rFonts w:cstheme="minorHAnsi"/>
                <w:sz w:val="20"/>
                <w:szCs w:val="20"/>
              </w:rPr>
            </w:pPr>
            <w:r w:rsidRPr="006A536E">
              <w:rPr>
                <w:rFonts w:cstheme="minorHAnsi"/>
                <w:sz w:val="20"/>
                <w:szCs w:val="20"/>
              </w:rPr>
              <w:t>69.51</w:t>
            </w:r>
          </w:p>
        </w:tc>
        <w:tc>
          <w:tcPr>
            <w:tcW w:w="305" w:type="pct"/>
            <w:noWrap/>
            <w:hideMark/>
          </w:tcPr>
          <w:p w14:paraId="33C32921" w14:textId="77777777" w:rsidR="000F4443" w:rsidRPr="006A536E" w:rsidRDefault="000F4443" w:rsidP="007A2157">
            <w:pPr>
              <w:jc w:val="center"/>
              <w:rPr>
                <w:rFonts w:cstheme="minorHAnsi"/>
                <w:sz w:val="20"/>
                <w:szCs w:val="20"/>
              </w:rPr>
            </w:pPr>
            <w:r w:rsidRPr="006A536E">
              <w:rPr>
                <w:rFonts w:cstheme="minorHAnsi"/>
                <w:sz w:val="20"/>
                <w:szCs w:val="20"/>
              </w:rPr>
              <w:t>0.71</w:t>
            </w:r>
          </w:p>
        </w:tc>
        <w:tc>
          <w:tcPr>
            <w:tcW w:w="415" w:type="pct"/>
            <w:noWrap/>
            <w:hideMark/>
          </w:tcPr>
          <w:p w14:paraId="610DA523" w14:textId="77777777" w:rsidR="000F4443" w:rsidRPr="006A536E" w:rsidRDefault="000F4443" w:rsidP="007A2157">
            <w:pPr>
              <w:jc w:val="center"/>
              <w:rPr>
                <w:rFonts w:cstheme="minorHAnsi"/>
                <w:sz w:val="20"/>
                <w:szCs w:val="20"/>
              </w:rPr>
            </w:pPr>
            <w:r w:rsidRPr="006A536E">
              <w:rPr>
                <w:rFonts w:cstheme="minorHAnsi"/>
                <w:sz w:val="20"/>
                <w:szCs w:val="20"/>
              </w:rPr>
              <w:t>14.83</w:t>
            </w:r>
          </w:p>
        </w:tc>
        <w:tc>
          <w:tcPr>
            <w:tcW w:w="321" w:type="pct"/>
            <w:noWrap/>
            <w:hideMark/>
          </w:tcPr>
          <w:p w14:paraId="63851ADC" w14:textId="77777777" w:rsidR="000F4443" w:rsidRPr="006A536E" w:rsidRDefault="000F4443" w:rsidP="007A2157">
            <w:pPr>
              <w:jc w:val="center"/>
              <w:rPr>
                <w:rFonts w:cstheme="minorHAnsi"/>
                <w:sz w:val="20"/>
                <w:szCs w:val="20"/>
              </w:rPr>
            </w:pPr>
            <w:r w:rsidRPr="006A536E">
              <w:rPr>
                <w:rFonts w:cstheme="minorHAnsi"/>
                <w:sz w:val="20"/>
                <w:szCs w:val="20"/>
              </w:rPr>
              <w:t>0.77</w:t>
            </w:r>
          </w:p>
        </w:tc>
        <w:tc>
          <w:tcPr>
            <w:tcW w:w="341" w:type="pct"/>
            <w:noWrap/>
            <w:hideMark/>
          </w:tcPr>
          <w:p w14:paraId="04646063"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19D2701D" w14:textId="77777777" w:rsidR="000F4443" w:rsidRPr="006A536E" w:rsidRDefault="000F4443" w:rsidP="007A2157">
            <w:pPr>
              <w:jc w:val="center"/>
              <w:rPr>
                <w:rFonts w:cstheme="minorHAnsi"/>
                <w:sz w:val="20"/>
                <w:szCs w:val="20"/>
              </w:rPr>
            </w:pPr>
            <w:r w:rsidRPr="006A536E">
              <w:rPr>
                <w:rFonts w:cstheme="minorHAnsi"/>
                <w:sz w:val="20"/>
                <w:szCs w:val="20"/>
              </w:rPr>
              <w:t>0.32</w:t>
            </w:r>
          </w:p>
        </w:tc>
      </w:tr>
      <w:tr w:rsidR="006A536E" w:rsidRPr="006A536E" w14:paraId="642F28E9" w14:textId="77777777" w:rsidTr="00E14286">
        <w:trPr>
          <w:gridAfter w:val="1"/>
          <w:wAfter w:w="8" w:type="pct"/>
          <w:trHeight w:val="300"/>
        </w:trPr>
        <w:tc>
          <w:tcPr>
            <w:tcW w:w="305" w:type="pct"/>
            <w:noWrap/>
            <w:hideMark/>
          </w:tcPr>
          <w:p w14:paraId="2AAB93D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35474DB"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2A13BACB" w14:textId="77777777" w:rsidR="000F4443" w:rsidRPr="006A536E" w:rsidRDefault="000F4443" w:rsidP="007A2157">
            <w:pPr>
              <w:rPr>
                <w:rFonts w:cstheme="minorHAnsi"/>
                <w:sz w:val="20"/>
                <w:szCs w:val="20"/>
              </w:rPr>
            </w:pPr>
            <w:r w:rsidRPr="006A536E">
              <w:rPr>
                <w:rFonts w:cstheme="minorHAnsi"/>
                <w:sz w:val="20"/>
                <w:szCs w:val="20"/>
              </w:rPr>
              <w:t>Mars bar</w:t>
            </w:r>
          </w:p>
        </w:tc>
        <w:tc>
          <w:tcPr>
            <w:tcW w:w="471" w:type="pct"/>
            <w:noWrap/>
            <w:hideMark/>
          </w:tcPr>
          <w:p w14:paraId="51F1D14A" w14:textId="77777777" w:rsidR="000F4443" w:rsidRPr="006A536E" w:rsidRDefault="000F4443" w:rsidP="007A2157">
            <w:pPr>
              <w:jc w:val="center"/>
              <w:rPr>
                <w:rFonts w:cstheme="minorHAnsi"/>
                <w:sz w:val="20"/>
                <w:szCs w:val="20"/>
              </w:rPr>
            </w:pPr>
            <w:r w:rsidRPr="006A536E">
              <w:rPr>
                <w:rFonts w:cstheme="minorHAnsi"/>
                <w:sz w:val="20"/>
                <w:szCs w:val="20"/>
              </w:rPr>
              <w:t>51.00</w:t>
            </w:r>
          </w:p>
        </w:tc>
        <w:tc>
          <w:tcPr>
            <w:tcW w:w="488" w:type="pct"/>
            <w:noWrap/>
            <w:hideMark/>
          </w:tcPr>
          <w:p w14:paraId="44F6F207" w14:textId="77777777" w:rsidR="000F4443" w:rsidRPr="006A536E" w:rsidRDefault="000F4443" w:rsidP="007A2157">
            <w:pPr>
              <w:jc w:val="center"/>
              <w:rPr>
                <w:rFonts w:cstheme="minorHAnsi"/>
                <w:sz w:val="20"/>
                <w:szCs w:val="20"/>
              </w:rPr>
            </w:pPr>
            <w:r w:rsidRPr="006A536E">
              <w:rPr>
                <w:rFonts w:cstheme="minorHAnsi"/>
                <w:sz w:val="20"/>
                <w:szCs w:val="20"/>
              </w:rPr>
              <w:t>219.80</w:t>
            </w:r>
          </w:p>
        </w:tc>
        <w:tc>
          <w:tcPr>
            <w:tcW w:w="305" w:type="pct"/>
            <w:noWrap/>
            <w:hideMark/>
          </w:tcPr>
          <w:p w14:paraId="50AFD0D5" w14:textId="77777777" w:rsidR="000F4443" w:rsidRPr="006A536E" w:rsidRDefault="000F4443" w:rsidP="007A2157">
            <w:pPr>
              <w:jc w:val="center"/>
              <w:rPr>
                <w:rFonts w:cstheme="minorHAnsi"/>
                <w:sz w:val="20"/>
                <w:szCs w:val="20"/>
              </w:rPr>
            </w:pPr>
            <w:r w:rsidRPr="006A536E">
              <w:rPr>
                <w:rFonts w:cstheme="minorHAnsi"/>
                <w:sz w:val="20"/>
                <w:szCs w:val="20"/>
              </w:rPr>
              <w:t>8.52</w:t>
            </w:r>
          </w:p>
        </w:tc>
        <w:tc>
          <w:tcPr>
            <w:tcW w:w="415" w:type="pct"/>
            <w:noWrap/>
            <w:hideMark/>
          </w:tcPr>
          <w:p w14:paraId="03EB5080" w14:textId="77777777" w:rsidR="000F4443" w:rsidRPr="006A536E" w:rsidRDefault="000F4443" w:rsidP="007A2157">
            <w:pPr>
              <w:jc w:val="center"/>
              <w:rPr>
                <w:rFonts w:cstheme="minorHAnsi"/>
                <w:sz w:val="20"/>
                <w:szCs w:val="20"/>
              </w:rPr>
            </w:pPr>
            <w:r w:rsidRPr="006A536E">
              <w:rPr>
                <w:rFonts w:cstheme="minorHAnsi"/>
                <w:sz w:val="20"/>
                <w:szCs w:val="20"/>
              </w:rPr>
              <w:t>2.24</w:t>
            </w:r>
          </w:p>
        </w:tc>
        <w:tc>
          <w:tcPr>
            <w:tcW w:w="321" w:type="pct"/>
            <w:noWrap/>
            <w:hideMark/>
          </w:tcPr>
          <w:p w14:paraId="757BFF29" w14:textId="77777777" w:rsidR="000F4443" w:rsidRPr="006A536E" w:rsidRDefault="000F4443" w:rsidP="007A2157">
            <w:pPr>
              <w:jc w:val="center"/>
              <w:rPr>
                <w:rFonts w:cstheme="minorHAnsi"/>
                <w:sz w:val="20"/>
                <w:szCs w:val="20"/>
              </w:rPr>
            </w:pPr>
            <w:r w:rsidRPr="006A536E">
              <w:rPr>
                <w:rFonts w:cstheme="minorHAnsi"/>
                <w:sz w:val="20"/>
                <w:szCs w:val="20"/>
              </w:rPr>
              <w:t>35.34</w:t>
            </w:r>
          </w:p>
        </w:tc>
        <w:tc>
          <w:tcPr>
            <w:tcW w:w="341" w:type="pct"/>
            <w:noWrap/>
            <w:hideMark/>
          </w:tcPr>
          <w:p w14:paraId="30F8BEBB"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1B9E912" w14:textId="77777777" w:rsidR="000F4443" w:rsidRPr="006A536E" w:rsidRDefault="000F4443" w:rsidP="007A2157">
            <w:pPr>
              <w:jc w:val="center"/>
              <w:rPr>
                <w:rFonts w:cstheme="minorHAnsi"/>
                <w:sz w:val="20"/>
                <w:szCs w:val="20"/>
              </w:rPr>
            </w:pPr>
            <w:r w:rsidRPr="006A536E">
              <w:rPr>
                <w:rFonts w:cstheme="minorHAnsi"/>
                <w:sz w:val="20"/>
                <w:szCs w:val="20"/>
              </w:rPr>
              <w:t>0.21</w:t>
            </w:r>
          </w:p>
        </w:tc>
      </w:tr>
      <w:tr w:rsidR="006A536E" w:rsidRPr="006A536E" w14:paraId="045B9760" w14:textId="77777777" w:rsidTr="00E14286">
        <w:trPr>
          <w:gridAfter w:val="1"/>
          <w:wAfter w:w="8" w:type="pct"/>
          <w:trHeight w:val="300"/>
        </w:trPr>
        <w:tc>
          <w:tcPr>
            <w:tcW w:w="305" w:type="pct"/>
            <w:noWrap/>
            <w:hideMark/>
          </w:tcPr>
          <w:p w14:paraId="00415687"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5A13163"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73F09395" w14:textId="73EEF766"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6F5AA394" w14:textId="77777777" w:rsidR="000F4443" w:rsidRPr="006A536E" w:rsidRDefault="000F4443" w:rsidP="007A2157">
            <w:pPr>
              <w:jc w:val="center"/>
              <w:rPr>
                <w:rFonts w:cstheme="minorHAnsi"/>
                <w:sz w:val="20"/>
                <w:szCs w:val="20"/>
              </w:rPr>
            </w:pPr>
            <w:r w:rsidRPr="006A536E">
              <w:rPr>
                <w:rFonts w:cstheme="minorHAnsi"/>
                <w:sz w:val="20"/>
                <w:szCs w:val="20"/>
              </w:rPr>
              <w:t>152.00</w:t>
            </w:r>
          </w:p>
        </w:tc>
        <w:tc>
          <w:tcPr>
            <w:tcW w:w="488" w:type="pct"/>
            <w:noWrap/>
            <w:hideMark/>
          </w:tcPr>
          <w:p w14:paraId="034246B3" w14:textId="77777777" w:rsidR="000F4443" w:rsidRPr="006A536E" w:rsidRDefault="000F4443" w:rsidP="007A2157">
            <w:pPr>
              <w:jc w:val="center"/>
              <w:rPr>
                <w:rFonts w:cstheme="minorHAnsi"/>
                <w:sz w:val="20"/>
                <w:szCs w:val="20"/>
              </w:rPr>
            </w:pPr>
            <w:r w:rsidRPr="006A536E">
              <w:rPr>
                <w:rFonts w:cstheme="minorHAnsi"/>
                <w:sz w:val="20"/>
                <w:szCs w:val="20"/>
              </w:rPr>
              <w:t>352.00</w:t>
            </w:r>
          </w:p>
        </w:tc>
        <w:tc>
          <w:tcPr>
            <w:tcW w:w="305" w:type="pct"/>
            <w:noWrap/>
            <w:hideMark/>
          </w:tcPr>
          <w:p w14:paraId="209F0417" w14:textId="77777777" w:rsidR="000F4443" w:rsidRPr="006A536E" w:rsidRDefault="000F4443" w:rsidP="007A2157">
            <w:pPr>
              <w:jc w:val="center"/>
              <w:rPr>
                <w:rFonts w:cstheme="minorHAnsi"/>
                <w:sz w:val="20"/>
                <w:szCs w:val="20"/>
              </w:rPr>
            </w:pPr>
            <w:r w:rsidRPr="006A536E">
              <w:rPr>
                <w:rFonts w:cstheme="minorHAnsi"/>
                <w:sz w:val="20"/>
                <w:szCs w:val="20"/>
              </w:rPr>
              <w:t>5.34</w:t>
            </w:r>
          </w:p>
        </w:tc>
        <w:tc>
          <w:tcPr>
            <w:tcW w:w="415" w:type="pct"/>
            <w:noWrap/>
            <w:hideMark/>
          </w:tcPr>
          <w:p w14:paraId="0F6CAFA4" w14:textId="77777777" w:rsidR="000F4443" w:rsidRPr="006A536E" w:rsidRDefault="000F4443" w:rsidP="007A2157">
            <w:pPr>
              <w:jc w:val="center"/>
              <w:rPr>
                <w:rFonts w:cstheme="minorHAnsi"/>
                <w:sz w:val="20"/>
                <w:szCs w:val="20"/>
              </w:rPr>
            </w:pPr>
            <w:r w:rsidRPr="006A536E">
              <w:rPr>
                <w:rFonts w:cstheme="minorHAnsi"/>
                <w:sz w:val="20"/>
                <w:szCs w:val="20"/>
              </w:rPr>
              <w:t>12.89</w:t>
            </w:r>
          </w:p>
        </w:tc>
        <w:tc>
          <w:tcPr>
            <w:tcW w:w="321" w:type="pct"/>
            <w:noWrap/>
            <w:hideMark/>
          </w:tcPr>
          <w:p w14:paraId="579AE36B" w14:textId="77777777" w:rsidR="000F4443" w:rsidRPr="006A536E" w:rsidRDefault="000F4443" w:rsidP="007A2157">
            <w:pPr>
              <w:jc w:val="center"/>
              <w:rPr>
                <w:rFonts w:cstheme="minorHAnsi"/>
                <w:sz w:val="20"/>
                <w:szCs w:val="20"/>
              </w:rPr>
            </w:pPr>
            <w:r w:rsidRPr="006A536E">
              <w:rPr>
                <w:rFonts w:cstheme="minorHAnsi"/>
                <w:sz w:val="20"/>
                <w:szCs w:val="20"/>
              </w:rPr>
              <w:t>51.68</w:t>
            </w:r>
          </w:p>
        </w:tc>
        <w:tc>
          <w:tcPr>
            <w:tcW w:w="341" w:type="pct"/>
            <w:noWrap/>
            <w:hideMark/>
          </w:tcPr>
          <w:p w14:paraId="6C136C97" w14:textId="77777777" w:rsidR="000F4443" w:rsidRPr="006A536E" w:rsidRDefault="000F4443" w:rsidP="007A2157">
            <w:pPr>
              <w:jc w:val="center"/>
              <w:rPr>
                <w:rFonts w:cstheme="minorHAnsi"/>
                <w:sz w:val="20"/>
                <w:szCs w:val="20"/>
              </w:rPr>
            </w:pPr>
            <w:r w:rsidRPr="006A536E">
              <w:rPr>
                <w:rFonts w:cstheme="minorHAnsi"/>
                <w:sz w:val="20"/>
                <w:szCs w:val="20"/>
              </w:rPr>
              <w:t>21.96</w:t>
            </w:r>
          </w:p>
        </w:tc>
        <w:tc>
          <w:tcPr>
            <w:tcW w:w="299" w:type="pct"/>
            <w:noWrap/>
            <w:hideMark/>
          </w:tcPr>
          <w:p w14:paraId="4039CC33" w14:textId="77777777" w:rsidR="000F4443" w:rsidRPr="006A536E" w:rsidRDefault="000F4443" w:rsidP="007A2157">
            <w:pPr>
              <w:jc w:val="center"/>
              <w:rPr>
                <w:rFonts w:cstheme="minorHAnsi"/>
                <w:sz w:val="20"/>
                <w:szCs w:val="20"/>
              </w:rPr>
            </w:pPr>
            <w:r w:rsidRPr="006A536E">
              <w:rPr>
                <w:rFonts w:cstheme="minorHAnsi"/>
                <w:sz w:val="20"/>
                <w:szCs w:val="20"/>
              </w:rPr>
              <w:t>1.79</w:t>
            </w:r>
          </w:p>
        </w:tc>
      </w:tr>
      <w:tr w:rsidR="006A536E" w:rsidRPr="006A536E" w14:paraId="688AF249" w14:textId="77777777" w:rsidTr="00E14286">
        <w:trPr>
          <w:gridAfter w:val="1"/>
          <w:wAfter w:w="8" w:type="pct"/>
          <w:trHeight w:val="300"/>
        </w:trPr>
        <w:tc>
          <w:tcPr>
            <w:tcW w:w="305" w:type="pct"/>
            <w:noWrap/>
            <w:hideMark/>
          </w:tcPr>
          <w:p w14:paraId="48CADEF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9D99B0E"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1C1E2754"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BD780AE" w14:textId="77777777" w:rsidR="000F4443" w:rsidRPr="006A536E" w:rsidRDefault="000F4443" w:rsidP="007A2157">
            <w:pPr>
              <w:jc w:val="center"/>
              <w:rPr>
                <w:rFonts w:cstheme="minorHAnsi"/>
                <w:sz w:val="20"/>
                <w:szCs w:val="20"/>
              </w:rPr>
            </w:pPr>
            <w:r w:rsidRPr="006A536E">
              <w:rPr>
                <w:rFonts w:cstheme="minorHAnsi"/>
                <w:sz w:val="20"/>
                <w:szCs w:val="20"/>
              </w:rPr>
              <w:t>17.80</w:t>
            </w:r>
          </w:p>
        </w:tc>
        <w:tc>
          <w:tcPr>
            <w:tcW w:w="488" w:type="pct"/>
            <w:noWrap/>
            <w:hideMark/>
          </w:tcPr>
          <w:p w14:paraId="257071C6" w14:textId="77777777" w:rsidR="000F4443" w:rsidRPr="006A536E" w:rsidRDefault="000F4443" w:rsidP="007A2157">
            <w:pPr>
              <w:jc w:val="center"/>
              <w:rPr>
                <w:rFonts w:cstheme="minorHAnsi"/>
                <w:sz w:val="20"/>
                <w:szCs w:val="20"/>
              </w:rPr>
            </w:pPr>
            <w:r w:rsidRPr="006A536E">
              <w:rPr>
                <w:rFonts w:cstheme="minorHAnsi"/>
                <w:sz w:val="20"/>
                <w:szCs w:val="20"/>
              </w:rPr>
              <w:t>87.34</w:t>
            </w:r>
          </w:p>
        </w:tc>
        <w:tc>
          <w:tcPr>
            <w:tcW w:w="305" w:type="pct"/>
            <w:noWrap/>
            <w:hideMark/>
          </w:tcPr>
          <w:p w14:paraId="65C9753F" w14:textId="77777777" w:rsidR="000F4443" w:rsidRPr="006A536E" w:rsidRDefault="000F4443" w:rsidP="007A2157">
            <w:pPr>
              <w:jc w:val="center"/>
              <w:rPr>
                <w:rFonts w:cstheme="minorHAnsi"/>
                <w:sz w:val="20"/>
                <w:szCs w:val="20"/>
              </w:rPr>
            </w:pPr>
            <w:r w:rsidRPr="006A536E">
              <w:rPr>
                <w:rFonts w:cstheme="minorHAnsi"/>
                <w:sz w:val="20"/>
                <w:szCs w:val="20"/>
              </w:rPr>
              <w:t>9.79</w:t>
            </w:r>
          </w:p>
        </w:tc>
        <w:tc>
          <w:tcPr>
            <w:tcW w:w="415" w:type="pct"/>
            <w:noWrap/>
            <w:hideMark/>
          </w:tcPr>
          <w:p w14:paraId="7CA3D430" w14:textId="77777777" w:rsidR="000F4443" w:rsidRPr="006A536E" w:rsidRDefault="000F4443" w:rsidP="007A2157">
            <w:pPr>
              <w:jc w:val="center"/>
              <w:rPr>
                <w:rFonts w:cstheme="minorHAnsi"/>
                <w:sz w:val="20"/>
                <w:szCs w:val="20"/>
              </w:rPr>
            </w:pPr>
            <w:r w:rsidRPr="006A536E">
              <w:rPr>
                <w:rFonts w:cstheme="minorHAnsi"/>
                <w:sz w:val="20"/>
                <w:szCs w:val="20"/>
              </w:rPr>
              <w:t>0.02</w:t>
            </w:r>
          </w:p>
        </w:tc>
        <w:tc>
          <w:tcPr>
            <w:tcW w:w="321" w:type="pct"/>
            <w:noWrap/>
            <w:hideMark/>
          </w:tcPr>
          <w:p w14:paraId="341041A1" w14:textId="77777777" w:rsidR="000F4443" w:rsidRPr="006A536E" w:rsidRDefault="000F4443" w:rsidP="007A2157">
            <w:pPr>
              <w:jc w:val="center"/>
              <w:rPr>
                <w:rFonts w:cstheme="minorHAnsi"/>
                <w:sz w:val="20"/>
                <w:szCs w:val="20"/>
              </w:rPr>
            </w:pPr>
            <w:r w:rsidRPr="006A536E">
              <w:rPr>
                <w:rFonts w:cstheme="minorHAnsi"/>
                <w:sz w:val="20"/>
                <w:szCs w:val="20"/>
              </w:rPr>
              <w:t>0.16</w:t>
            </w:r>
          </w:p>
        </w:tc>
        <w:tc>
          <w:tcPr>
            <w:tcW w:w="341" w:type="pct"/>
            <w:noWrap/>
            <w:hideMark/>
          </w:tcPr>
          <w:p w14:paraId="6EB291A1"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389CD04" w14:textId="77777777" w:rsidR="000F4443" w:rsidRPr="006A536E" w:rsidRDefault="000F4443" w:rsidP="007A2157">
            <w:pPr>
              <w:jc w:val="center"/>
              <w:rPr>
                <w:rFonts w:cstheme="minorHAnsi"/>
                <w:sz w:val="20"/>
                <w:szCs w:val="20"/>
              </w:rPr>
            </w:pPr>
            <w:r w:rsidRPr="006A536E">
              <w:rPr>
                <w:rFonts w:cstheme="minorHAnsi"/>
                <w:sz w:val="20"/>
                <w:szCs w:val="20"/>
              </w:rPr>
              <w:t>0.23</w:t>
            </w:r>
          </w:p>
        </w:tc>
      </w:tr>
      <w:tr w:rsidR="006A536E" w:rsidRPr="006A536E" w14:paraId="76581C16" w14:textId="77777777" w:rsidTr="00E14286">
        <w:trPr>
          <w:gridAfter w:val="1"/>
          <w:wAfter w:w="8" w:type="pct"/>
          <w:trHeight w:val="300"/>
        </w:trPr>
        <w:tc>
          <w:tcPr>
            <w:tcW w:w="305" w:type="pct"/>
            <w:noWrap/>
            <w:hideMark/>
          </w:tcPr>
          <w:p w14:paraId="357DC09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4518A04"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3728814A" w14:textId="77777777" w:rsidR="000F4443" w:rsidRPr="006A536E" w:rsidRDefault="000F4443" w:rsidP="007A2157">
            <w:pPr>
              <w:rPr>
                <w:rFonts w:cstheme="minorHAnsi"/>
                <w:sz w:val="20"/>
                <w:szCs w:val="20"/>
              </w:rPr>
            </w:pPr>
            <w:r w:rsidRPr="006A536E">
              <w:rPr>
                <w:rFonts w:cstheme="minorHAnsi"/>
                <w:sz w:val="20"/>
                <w:szCs w:val="20"/>
              </w:rPr>
              <w:t>Tesco Macaroni and cheese pasta pot</w:t>
            </w:r>
          </w:p>
        </w:tc>
        <w:tc>
          <w:tcPr>
            <w:tcW w:w="471" w:type="pct"/>
            <w:noWrap/>
            <w:hideMark/>
          </w:tcPr>
          <w:p w14:paraId="27F4B273" w14:textId="77777777" w:rsidR="000F4443" w:rsidRPr="006A536E" w:rsidRDefault="000F4443" w:rsidP="007A2157">
            <w:pPr>
              <w:jc w:val="center"/>
              <w:rPr>
                <w:rFonts w:cstheme="minorHAnsi"/>
                <w:sz w:val="20"/>
                <w:szCs w:val="20"/>
              </w:rPr>
            </w:pPr>
            <w:r w:rsidRPr="006A536E">
              <w:rPr>
                <w:rFonts w:cstheme="minorHAnsi"/>
                <w:sz w:val="20"/>
                <w:szCs w:val="20"/>
              </w:rPr>
              <w:t>203.00</w:t>
            </w:r>
          </w:p>
        </w:tc>
        <w:tc>
          <w:tcPr>
            <w:tcW w:w="488" w:type="pct"/>
            <w:noWrap/>
            <w:hideMark/>
          </w:tcPr>
          <w:p w14:paraId="716EB2F3" w14:textId="77777777" w:rsidR="000F4443" w:rsidRPr="006A536E" w:rsidRDefault="000F4443" w:rsidP="007A2157">
            <w:pPr>
              <w:jc w:val="center"/>
              <w:rPr>
                <w:rFonts w:cstheme="minorHAnsi"/>
                <w:sz w:val="20"/>
                <w:szCs w:val="20"/>
              </w:rPr>
            </w:pPr>
            <w:r w:rsidRPr="006A536E">
              <w:rPr>
                <w:rFonts w:cstheme="minorHAnsi"/>
                <w:sz w:val="20"/>
                <w:szCs w:val="20"/>
              </w:rPr>
              <w:t>312.27</w:t>
            </w:r>
          </w:p>
        </w:tc>
        <w:tc>
          <w:tcPr>
            <w:tcW w:w="305" w:type="pct"/>
            <w:noWrap/>
            <w:hideMark/>
          </w:tcPr>
          <w:p w14:paraId="3ED417ED" w14:textId="77777777" w:rsidR="000F4443" w:rsidRPr="006A536E" w:rsidRDefault="000F4443" w:rsidP="007A2157">
            <w:pPr>
              <w:jc w:val="center"/>
              <w:rPr>
                <w:rFonts w:cstheme="minorHAnsi"/>
                <w:sz w:val="20"/>
                <w:szCs w:val="20"/>
              </w:rPr>
            </w:pPr>
            <w:r w:rsidRPr="006A536E">
              <w:rPr>
                <w:rFonts w:cstheme="minorHAnsi"/>
                <w:sz w:val="20"/>
                <w:szCs w:val="20"/>
              </w:rPr>
              <w:t>8.73</w:t>
            </w:r>
          </w:p>
        </w:tc>
        <w:tc>
          <w:tcPr>
            <w:tcW w:w="415" w:type="pct"/>
            <w:noWrap/>
            <w:hideMark/>
          </w:tcPr>
          <w:p w14:paraId="69A6BE7B" w14:textId="77777777" w:rsidR="000F4443" w:rsidRPr="006A536E" w:rsidRDefault="000F4443" w:rsidP="007A2157">
            <w:pPr>
              <w:jc w:val="center"/>
              <w:rPr>
                <w:rFonts w:cstheme="minorHAnsi"/>
                <w:sz w:val="20"/>
                <w:szCs w:val="20"/>
              </w:rPr>
            </w:pPr>
            <w:r w:rsidRPr="006A536E">
              <w:rPr>
                <w:rFonts w:cstheme="minorHAnsi"/>
                <w:sz w:val="20"/>
                <w:szCs w:val="20"/>
              </w:rPr>
              <w:t>11.37</w:t>
            </w:r>
          </w:p>
        </w:tc>
        <w:tc>
          <w:tcPr>
            <w:tcW w:w="321" w:type="pct"/>
            <w:noWrap/>
            <w:hideMark/>
          </w:tcPr>
          <w:p w14:paraId="3CE6574A" w14:textId="77777777" w:rsidR="000F4443" w:rsidRPr="006A536E" w:rsidRDefault="000F4443" w:rsidP="007A2157">
            <w:pPr>
              <w:jc w:val="center"/>
              <w:rPr>
                <w:rFonts w:cstheme="minorHAnsi"/>
                <w:sz w:val="20"/>
                <w:szCs w:val="20"/>
              </w:rPr>
            </w:pPr>
            <w:r w:rsidRPr="006A536E">
              <w:rPr>
                <w:rFonts w:cstheme="minorHAnsi"/>
                <w:sz w:val="20"/>
                <w:szCs w:val="20"/>
              </w:rPr>
              <w:t>44.86</w:t>
            </w:r>
          </w:p>
        </w:tc>
        <w:tc>
          <w:tcPr>
            <w:tcW w:w="341" w:type="pct"/>
            <w:noWrap/>
            <w:hideMark/>
          </w:tcPr>
          <w:p w14:paraId="6BAF8D38" w14:textId="77777777" w:rsidR="000F4443" w:rsidRPr="006A536E" w:rsidRDefault="000F4443" w:rsidP="007A2157">
            <w:pPr>
              <w:jc w:val="center"/>
              <w:rPr>
                <w:rFonts w:cstheme="minorHAnsi"/>
                <w:sz w:val="20"/>
                <w:szCs w:val="20"/>
              </w:rPr>
            </w:pPr>
            <w:r w:rsidRPr="006A536E">
              <w:rPr>
                <w:rFonts w:cstheme="minorHAnsi"/>
                <w:sz w:val="20"/>
                <w:szCs w:val="20"/>
              </w:rPr>
              <w:t>3.25</w:t>
            </w:r>
          </w:p>
        </w:tc>
        <w:tc>
          <w:tcPr>
            <w:tcW w:w="299" w:type="pct"/>
            <w:noWrap/>
            <w:hideMark/>
          </w:tcPr>
          <w:p w14:paraId="48C9874B" w14:textId="77777777" w:rsidR="000F4443" w:rsidRPr="006A536E" w:rsidRDefault="000F4443" w:rsidP="007A2157">
            <w:pPr>
              <w:jc w:val="center"/>
              <w:rPr>
                <w:rFonts w:cstheme="minorHAnsi"/>
                <w:sz w:val="20"/>
                <w:szCs w:val="20"/>
              </w:rPr>
            </w:pPr>
            <w:r w:rsidRPr="006A536E">
              <w:rPr>
                <w:rFonts w:cstheme="minorHAnsi"/>
                <w:sz w:val="20"/>
                <w:szCs w:val="20"/>
              </w:rPr>
              <w:t>1.02</w:t>
            </w:r>
          </w:p>
        </w:tc>
      </w:tr>
      <w:tr w:rsidR="006A536E" w:rsidRPr="006A536E" w14:paraId="4AAA9BFD" w14:textId="77777777" w:rsidTr="00E14286">
        <w:trPr>
          <w:gridAfter w:val="1"/>
          <w:wAfter w:w="8" w:type="pct"/>
          <w:trHeight w:val="300"/>
        </w:trPr>
        <w:tc>
          <w:tcPr>
            <w:tcW w:w="305" w:type="pct"/>
            <w:noWrap/>
            <w:hideMark/>
          </w:tcPr>
          <w:p w14:paraId="2D3A820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89A770B"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18D5C58D"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5C0882EB" w14:textId="77777777" w:rsidR="000F4443" w:rsidRPr="006A536E" w:rsidRDefault="000F4443" w:rsidP="007A2157">
            <w:pPr>
              <w:jc w:val="center"/>
              <w:rPr>
                <w:rFonts w:cstheme="minorHAnsi"/>
                <w:sz w:val="20"/>
                <w:szCs w:val="20"/>
              </w:rPr>
            </w:pPr>
            <w:r w:rsidRPr="006A536E">
              <w:rPr>
                <w:rFonts w:cstheme="minorHAnsi"/>
                <w:sz w:val="20"/>
                <w:szCs w:val="20"/>
              </w:rPr>
              <w:t>12.00</w:t>
            </w:r>
          </w:p>
        </w:tc>
        <w:tc>
          <w:tcPr>
            <w:tcW w:w="488" w:type="pct"/>
            <w:noWrap/>
            <w:hideMark/>
          </w:tcPr>
          <w:p w14:paraId="4D936343" w14:textId="77777777" w:rsidR="000F4443" w:rsidRPr="006A536E" w:rsidRDefault="000F4443" w:rsidP="007A2157">
            <w:pPr>
              <w:jc w:val="center"/>
              <w:rPr>
                <w:rFonts w:cstheme="minorHAnsi"/>
                <w:sz w:val="20"/>
                <w:szCs w:val="20"/>
              </w:rPr>
            </w:pPr>
            <w:r w:rsidRPr="006A536E">
              <w:rPr>
                <w:rFonts w:cstheme="minorHAnsi"/>
                <w:sz w:val="20"/>
                <w:szCs w:val="20"/>
              </w:rPr>
              <w:t>37.46</w:t>
            </w:r>
          </w:p>
        </w:tc>
        <w:tc>
          <w:tcPr>
            <w:tcW w:w="305" w:type="pct"/>
            <w:noWrap/>
            <w:hideMark/>
          </w:tcPr>
          <w:p w14:paraId="2A53DEC7" w14:textId="77777777" w:rsidR="000F4443" w:rsidRPr="006A536E" w:rsidRDefault="000F4443" w:rsidP="007A2157">
            <w:pPr>
              <w:jc w:val="center"/>
              <w:rPr>
                <w:rFonts w:cstheme="minorHAnsi"/>
                <w:sz w:val="20"/>
                <w:szCs w:val="20"/>
              </w:rPr>
            </w:pPr>
            <w:r w:rsidRPr="006A536E">
              <w:rPr>
                <w:rFonts w:cstheme="minorHAnsi"/>
                <w:sz w:val="20"/>
                <w:szCs w:val="20"/>
              </w:rPr>
              <w:t>2.65</w:t>
            </w:r>
          </w:p>
        </w:tc>
        <w:tc>
          <w:tcPr>
            <w:tcW w:w="415" w:type="pct"/>
            <w:noWrap/>
            <w:hideMark/>
          </w:tcPr>
          <w:p w14:paraId="6E963F2C" w14:textId="77777777" w:rsidR="000F4443" w:rsidRPr="006A536E" w:rsidRDefault="000F4443" w:rsidP="007A2157">
            <w:pPr>
              <w:jc w:val="center"/>
              <w:rPr>
                <w:rFonts w:cstheme="minorHAnsi"/>
                <w:sz w:val="20"/>
                <w:szCs w:val="20"/>
              </w:rPr>
            </w:pPr>
            <w:r w:rsidRPr="006A536E">
              <w:rPr>
                <w:rFonts w:cstheme="minorHAnsi"/>
                <w:sz w:val="20"/>
                <w:szCs w:val="20"/>
              </w:rPr>
              <w:t>3.35</w:t>
            </w:r>
          </w:p>
        </w:tc>
        <w:tc>
          <w:tcPr>
            <w:tcW w:w="321" w:type="pct"/>
            <w:noWrap/>
            <w:hideMark/>
          </w:tcPr>
          <w:p w14:paraId="150274BF" w14:textId="77777777" w:rsidR="000F4443" w:rsidRPr="006A536E" w:rsidRDefault="000F4443" w:rsidP="007A2157">
            <w:pPr>
              <w:jc w:val="center"/>
              <w:rPr>
                <w:rFonts w:cstheme="minorHAnsi"/>
                <w:sz w:val="20"/>
                <w:szCs w:val="20"/>
              </w:rPr>
            </w:pPr>
            <w:r w:rsidRPr="006A536E">
              <w:rPr>
                <w:rFonts w:cstheme="minorHAnsi"/>
                <w:sz w:val="20"/>
                <w:szCs w:val="20"/>
              </w:rPr>
              <w:t>0.10</w:t>
            </w:r>
          </w:p>
        </w:tc>
        <w:tc>
          <w:tcPr>
            <w:tcW w:w="341" w:type="pct"/>
            <w:noWrap/>
            <w:hideMark/>
          </w:tcPr>
          <w:p w14:paraId="1A457D4F"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6E502D5" w14:textId="77777777" w:rsidR="000F4443" w:rsidRPr="006A536E" w:rsidRDefault="000F4443" w:rsidP="007A2157">
            <w:pPr>
              <w:jc w:val="center"/>
              <w:rPr>
                <w:rFonts w:cstheme="minorHAnsi"/>
                <w:sz w:val="20"/>
                <w:szCs w:val="20"/>
              </w:rPr>
            </w:pPr>
            <w:r w:rsidRPr="006A536E">
              <w:rPr>
                <w:rFonts w:cstheme="minorHAnsi"/>
                <w:sz w:val="20"/>
                <w:szCs w:val="20"/>
              </w:rPr>
              <w:t>0.22</w:t>
            </w:r>
          </w:p>
        </w:tc>
      </w:tr>
      <w:tr w:rsidR="006A536E" w:rsidRPr="006A536E" w14:paraId="769E5F87" w14:textId="77777777" w:rsidTr="00E14286">
        <w:trPr>
          <w:gridAfter w:val="1"/>
          <w:wAfter w:w="8" w:type="pct"/>
          <w:trHeight w:val="300"/>
        </w:trPr>
        <w:tc>
          <w:tcPr>
            <w:tcW w:w="305" w:type="pct"/>
            <w:noWrap/>
            <w:hideMark/>
          </w:tcPr>
          <w:p w14:paraId="0E2F276F"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2087DBA"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5ACC2F72"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66451150" w14:textId="77777777" w:rsidR="000F4443" w:rsidRPr="006A536E" w:rsidRDefault="000F4443" w:rsidP="007A2157">
            <w:pPr>
              <w:jc w:val="center"/>
              <w:rPr>
                <w:rFonts w:cstheme="minorHAnsi"/>
                <w:sz w:val="20"/>
                <w:szCs w:val="20"/>
              </w:rPr>
            </w:pPr>
            <w:r w:rsidRPr="006A536E">
              <w:rPr>
                <w:rFonts w:cstheme="minorHAnsi"/>
                <w:sz w:val="20"/>
                <w:szCs w:val="20"/>
              </w:rPr>
              <w:t>121.80</w:t>
            </w:r>
          </w:p>
        </w:tc>
        <w:tc>
          <w:tcPr>
            <w:tcW w:w="488" w:type="pct"/>
            <w:noWrap/>
            <w:hideMark/>
          </w:tcPr>
          <w:p w14:paraId="02B60F4B" w14:textId="77777777" w:rsidR="000F4443" w:rsidRPr="006A536E" w:rsidRDefault="000F4443" w:rsidP="007A2157">
            <w:pPr>
              <w:jc w:val="center"/>
              <w:rPr>
                <w:rFonts w:cstheme="minorHAnsi"/>
                <w:sz w:val="20"/>
                <w:szCs w:val="20"/>
              </w:rPr>
            </w:pPr>
            <w:r w:rsidRPr="006A536E">
              <w:rPr>
                <w:rFonts w:cstheme="minorHAnsi"/>
                <w:sz w:val="20"/>
                <w:szCs w:val="20"/>
              </w:rPr>
              <w:t>57.58</w:t>
            </w:r>
          </w:p>
        </w:tc>
        <w:tc>
          <w:tcPr>
            <w:tcW w:w="305" w:type="pct"/>
            <w:noWrap/>
            <w:hideMark/>
          </w:tcPr>
          <w:p w14:paraId="1D7572EF" w14:textId="77777777" w:rsidR="000F4443" w:rsidRPr="006A536E" w:rsidRDefault="000F4443" w:rsidP="007A2157">
            <w:pPr>
              <w:jc w:val="center"/>
              <w:rPr>
                <w:rFonts w:cstheme="minorHAnsi"/>
                <w:sz w:val="20"/>
                <w:szCs w:val="20"/>
              </w:rPr>
            </w:pPr>
            <w:r w:rsidRPr="006A536E">
              <w:rPr>
                <w:rFonts w:cstheme="minorHAnsi"/>
                <w:sz w:val="20"/>
                <w:szCs w:val="20"/>
              </w:rPr>
              <w:t>2.07</w:t>
            </w:r>
          </w:p>
        </w:tc>
        <w:tc>
          <w:tcPr>
            <w:tcW w:w="415" w:type="pct"/>
            <w:noWrap/>
            <w:hideMark/>
          </w:tcPr>
          <w:p w14:paraId="3DC707A1" w14:textId="77777777" w:rsidR="000F4443" w:rsidRPr="006A536E" w:rsidRDefault="000F4443" w:rsidP="007A2157">
            <w:pPr>
              <w:jc w:val="center"/>
              <w:rPr>
                <w:rFonts w:cstheme="minorHAnsi"/>
                <w:sz w:val="20"/>
                <w:szCs w:val="20"/>
              </w:rPr>
            </w:pPr>
            <w:r w:rsidRPr="006A536E">
              <w:rPr>
                <w:rFonts w:cstheme="minorHAnsi"/>
                <w:sz w:val="20"/>
                <w:szCs w:val="20"/>
              </w:rPr>
              <w:t>4.26</w:t>
            </w:r>
          </w:p>
        </w:tc>
        <w:tc>
          <w:tcPr>
            <w:tcW w:w="321" w:type="pct"/>
            <w:noWrap/>
            <w:hideMark/>
          </w:tcPr>
          <w:p w14:paraId="177C7CF0" w14:textId="77777777" w:rsidR="000F4443" w:rsidRPr="006A536E" w:rsidRDefault="000F4443" w:rsidP="007A2157">
            <w:pPr>
              <w:jc w:val="center"/>
              <w:rPr>
                <w:rFonts w:cstheme="minorHAnsi"/>
                <w:sz w:val="20"/>
                <w:szCs w:val="20"/>
              </w:rPr>
            </w:pPr>
            <w:r w:rsidRPr="006A536E">
              <w:rPr>
                <w:rFonts w:cstheme="minorHAnsi"/>
                <w:sz w:val="20"/>
                <w:szCs w:val="20"/>
              </w:rPr>
              <w:t>5.72</w:t>
            </w:r>
          </w:p>
        </w:tc>
        <w:tc>
          <w:tcPr>
            <w:tcW w:w="341" w:type="pct"/>
            <w:noWrap/>
            <w:hideMark/>
          </w:tcPr>
          <w:p w14:paraId="1DD1C7A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13E5EC13" w14:textId="77777777" w:rsidR="000F4443" w:rsidRPr="006A536E" w:rsidRDefault="000F4443" w:rsidP="007A2157">
            <w:pPr>
              <w:jc w:val="center"/>
              <w:rPr>
                <w:rFonts w:cstheme="minorHAnsi"/>
                <w:sz w:val="20"/>
                <w:szCs w:val="20"/>
              </w:rPr>
            </w:pPr>
            <w:r w:rsidRPr="006A536E">
              <w:rPr>
                <w:rFonts w:cstheme="minorHAnsi"/>
                <w:sz w:val="20"/>
                <w:szCs w:val="20"/>
              </w:rPr>
              <w:t>0.13</w:t>
            </w:r>
          </w:p>
        </w:tc>
      </w:tr>
      <w:tr w:rsidR="006A536E" w:rsidRPr="006A536E" w14:paraId="0B9433D2" w14:textId="77777777" w:rsidTr="00E14286">
        <w:trPr>
          <w:gridAfter w:val="1"/>
          <w:wAfter w:w="8" w:type="pct"/>
          <w:trHeight w:val="300"/>
        </w:trPr>
        <w:tc>
          <w:tcPr>
            <w:tcW w:w="305" w:type="pct"/>
            <w:noWrap/>
            <w:hideMark/>
          </w:tcPr>
          <w:p w14:paraId="34C3BAF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3E7CE53"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7EE31C04"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69B6CBCC" w14:textId="77777777" w:rsidR="000F4443" w:rsidRPr="006A536E" w:rsidRDefault="000F4443" w:rsidP="007A2157">
            <w:pPr>
              <w:jc w:val="center"/>
              <w:rPr>
                <w:rFonts w:cstheme="minorHAnsi"/>
                <w:sz w:val="20"/>
                <w:szCs w:val="20"/>
              </w:rPr>
            </w:pPr>
            <w:r w:rsidRPr="006A536E">
              <w:rPr>
                <w:rFonts w:cstheme="minorHAnsi"/>
                <w:sz w:val="20"/>
                <w:szCs w:val="20"/>
              </w:rPr>
              <w:t>32.00</w:t>
            </w:r>
          </w:p>
        </w:tc>
        <w:tc>
          <w:tcPr>
            <w:tcW w:w="488" w:type="pct"/>
            <w:noWrap/>
            <w:hideMark/>
          </w:tcPr>
          <w:p w14:paraId="24B5452D" w14:textId="77777777" w:rsidR="000F4443" w:rsidRPr="006A536E" w:rsidRDefault="000F4443" w:rsidP="007A2157">
            <w:pPr>
              <w:jc w:val="center"/>
              <w:rPr>
                <w:rFonts w:cstheme="minorHAnsi"/>
                <w:sz w:val="20"/>
                <w:szCs w:val="20"/>
              </w:rPr>
            </w:pPr>
            <w:r w:rsidRPr="006A536E">
              <w:rPr>
                <w:rFonts w:cstheme="minorHAnsi"/>
                <w:sz w:val="20"/>
                <w:szCs w:val="20"/>
              </w:rPr>
              <w:t>156.27</w:t>
            </w:r>
          </w:p>
        </w:tc>
        <w:tc>
          <w:tcPr>
            <w:tcW w:w="305" w:type="pct"/>
            <w:noWrap/>
            <w:hideMark/>
          </w:tcPr>
          <w:p w14:paraId="592B90AF" w14:textId="77777777" w:rsidR="000F4443" w:rsidRPr="006A536E" w:rsidRDefault="000F4443" w:rsidP="007A2157">
            <w:pPr>
              <w:jc w:val="center"/>
              <w:rPr>
                <w:rFonts w:cstheme="minorHAnsi"/>
                <w:sz w:val="20"/>
                <w:szCs w:val="20"/>
              </w:rPr>
            </w:pPr>
            <w:r w:rsidRPr="006A536E">
              <w:rPr>
                <w:rFonts w:cstheme="minorHAnsi"/>
                <w:sz w:val="20"/>
                <w:szCs w:val="20"/>
              </w:rPr>
              <w:t>17.18</w:t>
            </w:r>
          </w:p>
        </w:tc>
        <w:tc>
          <w:tcPr>
            <w:tcW w:w="415" w:type="pct"/>
            <w:noWrap/>
            <w:hideMark/>
          </w:tcPr>
          <w:p w14:paraId="775A7265" w14:textId="77777777" w:rsidR="000F4443" w:rsidRPr="006A536E" w:rsidRDefault="000F4443" w:rsidP="007A2157">
            <w:pPr>
              <w:jc w:val="center"/>
              <w:rPr>
                <w:rFonts w:cstheme="minorHAnsi"/>
                <w:sz w:val="20"/>
                <w:szCs w:val="20"/>
              </w:rPr>
            </w:pPr>
            <w:r w:rsidRPr="006A536E">
              <w:rPr>
                <w:rFonts w:cstheme="minorHAnsi"/>
                <w:sz w:val="20"/>
                <w:szCs w:val="20"/>
              </w:rPr>
              <w:t>0.51</w:t>
            </w:r>
          </w:p>
        </w:tc>
        <w:tc>
          <w:tcPr>
            <w:tcW w:w="321" w:type="pct"/>
            <w:noWrap/>
            <w:hideMark/>
          </w:tcPr>
          <w:p w14:paraId="63E39150" w14:textId="77777777" w:rsidR="000F4443" w:rsidRPr="006A536E" w:rsidRDefault="000F4443" w:rsidP="007A2157">
            <w:pPr>
              <w:jc w:val="center"/>
              <w:rPr>
                <w:rFonts w:cstheme="minorHAnsi"/>
                <w:sz w:val="20"/>
                <w:szCs w:val="20"/>
              </w:rPr>
            </w:pPr>
            <w:r w:rsidRPr="006A536E">
              <w:rPr>
                <w:rFonts w:cstheme="minorHAnsi"/>
                <w:sz w:val="20"/>
                <w:szCs w:val="20"/>
              </w:rPr>
              <w:t>0.54</w:t>
            </w:r>
          </w:p>
        </w:tc>
        <w:tc>
          <w:tcPr>
            <w:tcW w:w="341" w:type="pct"/>
            <w:noWrap/>
            <w:hideMark/>
          </w:tcPr>
          <w:p w14:paraId="2C4A9762"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449E64F7" w14:textId="77777777" w:rsidR="000F4443" w:rsidRPr="006A536E" w:rsidRDefault="000F4443" w:rsidP="007A2157">
            <w:pPr>
              <w:jc w:val="center"/>
              <w:rPr>
                <w:rFonts w:cstheme="minorHAnsi"/>
                <w:sz w:val="20"/>
                <w:szCs w:val="20"/>
              </w:rPr>
            </w:pPr>
            <w:r w:rsidRPr="006A536E">
              <w:rPr>
                <w:rFonts w:cstheme="minorHAnsi"/>
                <w:sz w:val="20"/>
                <w:szCs w:val="20"/>
              </w:rPr>
              <w:t>0.02</w:t>
            </w:r>
          </w:p>
        </w:tc>
      </w:tr>
      <w:tr w:rsidR="006A536E" w:rsidRPr="006A536E" w14:paraId="45974EE8" w14:textId="77777777" w:rsidTr="00E14286">
        <w:trPr>
          <w:gridAfter w:val="1"/>
          <w:wAfter w:w="8" w:type="pct"/>
          <w:trHeight w:val="300"/>
        </w:trPr>
        <w:tc>
          <w:tcPr>
            <w:tcW w:w="305" w:type="pct"/>
            <w:noWrap/>
            <w:hideMark/>
          </w:tcPr>
          <w:p w14:paraId="4F94BBD5"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7F6AB3B"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6D13A988"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265BC1F7" w14:textId="77777777" w:rsidR="000F4443" w:rsidRPr="006A536E" w:rsidRDefault="000F4443" w:rsidP="007A2157">
            <w:pPr>
              <w:jc w:val="center"/>
              <w:rPr>
                <w:rFonts w:cstheme="minorHAnsi"/>
                <w:sz w:val="20"/>
                <w:szCs w:val="20"/>
              </w:rPr>
            </w:pPr>
            <w:r w:rsidRPr="006A536E">
              <w:rPr>
                <w:rFonts w:cstheme="minorHAnsi"/>
                <w:sz w:val="20"/>
                <w:szCs w:val="20"/>
              </w:rPr>
              <w:t>67.60</w:t>
            </w:r>
          </w:p>
        </w:tc>
        <w:tc>
          <w:tcPr>
            <w:tcW w:w="488" w:type="pct"/>
            <w:noWrap/>
            <w:hideMark/>
          </w:tcPr>
          <w:p w14:paraId="292CE870" w14:textId="77777777" w:rsidR="000F4443" w:rsidRPr="006A536E" w:rsidRDefault="000F4443" w:rsidP="007A2157">
            <w:pPr>
              <w:jc w:val="center"/>
              <w:rPr>
                <w:rFonts w:cstheme="minorHAnsi"/>
                <w:sz w:val="20"/>
                <w:szCs w:val="20"/>
              </w:rPr>
            </w:pPr>
            <w:r w:rsidRPr="006A536E">
              <w:rPr>
                <w:rFonts w:cstheme="minorHAnsi"/>
                <w:sz w:val="20"/>
                <w:szCs w:val="20"/>
              </w:rPr>
              <w:t>30.97</w:t>
            </w:r>
          </w:p>
        </w:tc>
        <w:tc>
          <w:tcPr>
            <w:tcW w:w="305" w:type="pct"/>
            <w:noWrap/>
            <w:hideMark/>
          </w:tcPr>
          <w:p w14:paraId="3ADDE402"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6D80F9F7" w14:textId="77777777" w:rsidR="000F4443" w:rsidRPr="006A536E" w:rsidRDefault="000F4443" w:rsidP="007A2157">
            <w:pPr>
              <w:jc w:val="center"/>
              <w:rPr>
                <w:rFonts w:cstheme="minorHAnsi"/>
                <w:sz w:val="20"/>
                <w:szCs w:val="20"/>
              </w:rPr>
            </w:pPr>
            <w:r w:rsidRPr="006A536E">
              <w:rPr>
                <w:rFonts w:cstheme="minorHAnsi"/>
                <w:sz w:val="20"/>
                <w:szCs w:val="20"/>
              </w:rPr>
              <w:t>0.20</w:t>
            </w:r>
          </w:p>
        </w:tc>
        <w:tc>
          <w:tcPr>
            <w:tcW w:w="321" w:type="pct"/>
            <w:noWrap/>
            <w:hideMark/>
          </w:tcPr>
          <w:p w14:paraId="08025F63" w14:textId="77777777" w:rsidR="000F4443" w:rsidRPr="006A536E" w:rsidRDefault="000F4443" w:rsidP="007A2157">
            <w:pPr>
              <w:jc w:val="center"/>
              <w:rPr>
                <w:rFonts w:cstheme="minorHAnsi"/>
                <w:sz w:val="20"/>
                <w:szCs w:val="20"/>
              </w:rPr>
            </w:pPr>
            <w:r w:rsidRPr="006A536E">
              <w:rPr>
                <w:rFonts w:cstheme="minorHAnsi"/>
                <w:sz w:val="20"/>
                <w:szCs w:val="20"/>
              </w:rPr>
              <w:t>7.57</w:t>
            </w:r>
          </w:p>
        </w:tc>
        <w:tc>
          <w:tcPr>
            <w:tcW w:w="341" w:type="pct"/>
            <w:noWrap/>
            <w:hideMark/>
          </w:tcPr>
          <w:p w14:paraId="5E1206BF" w14:textId="77777777" w:rsidR="000F4443" w:rsidRPr="006A536E" w:rsidRDefault="000F4443" w:rsidP="007A2157">
            <w:pPr>
              <w:jc w:val="center"/>
              <w:rPr>
                <w:rFonts w:cstheme="minorHAnsi"/>
                <w:sz w:val="20"/>
                <w:szCs w:val="20"/>
              </w:rPr>
            </w:pPr>
            <w:r w:rsidRPr="006A536E">
              <w:rPr>
                <w:rFonts w:cstheme="minorHAnsi"/>
                <w:sz w:val="20"/>
                <w:szCs w:val="20"/>
              </w:rPr>
              <w:t>0.61</w:t>
            </w:r>
          </w:p>
        </w:tc>
        <w:tc>
          <w:tcPr>
            <w:tcW w:w="299" w:type="pct"/>
            <w:noWrap/>
            <w:hideMark/>
          </w:tcPr>
          <w:p w14:paraId="7499A68C"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209DA286" w14:textId="77777777" w:rsidTr="00E14286">
        <w:trPr>
          <w:gridAfter w:val="1"/>
          <w:wAfter w:w="8" w:type="pct"/>
          <w:trHeight w:val="300"/>
        </w:trPr>
        <w:tc>
          <w:tcPr>
            <w:tcW w:w="2352" w:type="pct"/>
            <w:gridSpan w:val="3"/>
            <w:noWrap/>
            <w:hideMark/>
          </w:tcPr>
          <w:p w14:paraId="58BAF278"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16F4DDC8" w14:textId="77777777" w:rsidR="000F4443" w:rsidRPr="006A536E" w:rsidRDefault="000F4443" w:rsidP="007A2157">
            <w:pPr>
              <w:jc w:val="center"/>
              <w:rPr>
                <w:rFonts w:cstheme="minorHAnsi"/>
                <w:b/>
                <w:bCs/>
                <w:sz w:val="20"/>
                <w:szCs w:val="20"/>
              </w:rPr>
            </w:pPr>
            <w:r w:rsidRPr="006A536E">
              <w:rPr>
                <w:rFonts w:cstheme="minorHAnsi"/>
                <w:b/>
                <w:bCs/>
                <w:sz w:val="20"/>
                <w:szCs w:val="20"/>
              </w:rPr>
              <w:t>1223.40</w:t>
            </w:r>
          </w:p>
        </w:tc>
        <w:tc>
          <w:tcPr>
            <w:tcW w:w="488" w:type="pct"/>
            <w:noWrap/>
            <w:hideMark/>
          </w:tcPr>
          <w:p w14:paraId="4AED029E" w14:textId="77777777" w:rsidR="000F4443" w:rsidRPr="006A536E" w:rsidRDefault="000F4443" w:rsidP="007A2157">
            <w:pPr>
              <w:jc w:val="center"/>
              <w:rPr>
                <w:rFonts w:cstheme="minorHAnsi"/>
                <w:b/>
                <w:bCs/>
                <w:sz w:val="20"/>
                <w:szCs w:val="20"/>
              </w:rPr>
            </w:pPr>
            <w:r w:rsidRPr="006A536E">
              <w:rPr>
                <w:rFonts w:cstheme="minorHAnsi"/>
                <w:b/>
                <w:bCs/>
                <w:sz w:val="20"/>
                <w:szCs w:val="20"/>
              </w:rPr>
              <w:t>2000.00</w:t>
            </w:r>
          </w:p>
        </w:tc>
        <w:tc>
          <w:tcPr>
            <w:tcW w:w="305" w:type="pct"/>
            <w:noWrap/>
            <w:hideMark/>
          </w:tcPr>
          <w:p w14:paraId="018A53C0" w14:textId="77777777" w:rsidR="000F4443" w:rsidRPr="006A536E" w:rsidRDefault="000F4443" w:rsidP="007A2157">
            <w:pPr>
              <w:jc w:val="center"/>
              <w:rPr>
                <w:rFonts w:cstheme="minorHAnsi"/>
                <w:b/>
                <w:bCs/>
                <w:sz w:val="20"/>
                <w:szCs w:val="20"/>
              </w:rPr>
            </w:pPr>
            <w:r w:rsidRPr="006A536E">
              <w:rPr>
                <w:rFonts w:cstheme="minorHAnsi"/>
                <w:b/>
                <w:bCs/>
                <w:sz w:val="20"/>
                <w:szCs w:val="20"/>
              </w:rPr>
              <w:t>67.79</w:t>
            </w:r>
          </w:p>
        </w:tc>
        <w:tc>
          <w:tcPr>
            <w:tcW w:w="415" w:type="pct"/>
            <w:noWrap/>
            <w:hideMark/>
          </w:tcPr>
          <w:p w14:paraId="32BB92E4" w14:textId="77777777" w:rsidR="000F4443" w:rsidRPr="006A536E" w:rsidRDefault="000F4443" w:rsidP="007A2157">
            <w:pPr>
              <w:jc w:val="center"/>
              <w:rPr>
                <w:rFonts w:cstheme="minorHAnsi"/>
                <w:b/>
                <w:bCs/>
                <w:sz w:val="20"/>
                <w:szCs w:val="20"/>
              </w:rPr>
            </w:pPr>
            <w:r w:rsidRPr="006A536E">
              <w:rPr>
                <w:rFonts w:cstheme="minorHAnsi"/>
                <w:b/>
                <w:bCs/>
                <w:sz w:val="20"/>
                <w:szCs w:val="20"/>
              </w:rPr>
              <w:t>73.77</w:t>
            </w:r>
          </w:p>
        </w:tc>
        <w:tc>
          <w:tcPr>
            <w:tcW w:w="321" w:type="pct"/>
            <w:noWrap/>
            <w:hideMark/>
          </w:tcPr>
          <w:p w14:paraId="60FEF9C3" w14:textId="77777777" w:rsidR="000F4443" w:rsidRPr="006A536E" w:rsidRDefault="000F4443" w:rsidP="007A2157">
            <w:pPr>
              <w:jc w:val="center"/>
              <w:rPr>
                <w:rFonts w:cstheme="minorHAnsi"/>
                <w:b/>
                <w:bCs/>
                <w:sz w:val="20"/>
                <w:szCs w:val="20"/>
              </w:rPr>
            </w:pPr>
            <w:r w:rsidRPr="006A536E">
              <w:rPr>
                <w:rFonts w:cstheme="minorHAnsi"/>
                <w:b/>
                <w:bCs/>
                <w:sz w:val="20"/>
                <w:szCs w:val="20"/>
              </w:rPr>
              <w:t>261.18</w:t>
            </w:r>
          </w:p>
        </w:tc>
        <w:tc>
          <w:tcPr>
            <w:tcW w:w="341" w:type="pct"/>
            <w:noWrap/>
            <w:hideMark/>
          </w:tcPr>
          <w:p w14:paraId="30C09761" w14:textId="77777777" w:rsidR="000F4443" w:rsidRPr="006A536E" w:rsidRDefault="000F4443" w:rsidP="007A2157">
            <w:pPr>
              <w:jc w:val="center"/>
              <w:rPr>
                <w:rFonts w:cstheme="minorHAnsi"/>
                <w:b/>
                <w:bCs/>
                <w:sz w:val="20"/>
                <w:szCs w:val="20"/>
              </w:rPr>
            </w:pPr>
            <w:r w:rsidRPr="006A536E">
              <w:rPr>
                <w:rFonts w:cstheme="minorHAnsi"/>
                <w:b/>
                <w:bCs/>
                <w:sz w:val="20"/>
                <w:szCs w:val="20"/>
              </w:rPr>
              <w:t>52.33</w:t>
            </w:r>
          </w:p>
        </w:tc>
        <w:tc>
          <w:tcPr>
            <w:tcW w:w="299" w:type="pct"/>
            <w:noWrap/>
            <w:hideMark/>
          </w:tcPr>
          <w:p w14:paraId="677C24D3" w14:textId="77777777" w:rsidR="000F4443" w:rsidRPr="006A536E" w:rsidRDefault="000F4443" w:rsidP="007A2157">
            <w:pPr>
              <w:jc w:val="center"/>
              <w:rPr>
                <w:rFonts w:cstheme="minorHAnsi"/>
                <w:b/>
                <w:bCs/>
                <w:sz w:val="20"/>
                <w:szCs w:val="20"/>
              </w:rPr>
            </w:pPr>
            <w:r w:rsidRPr="006A536E">
              <w:rPr>
                <w:rFonts w:cstheme="minorHAnsi"/>
                <w:b/>
                <w:bCs/>
                <w:sz w:val="20"/>
                <w:szCs w:val="20"/>
              </w:rPr>
              <w:t>7.04</w:t>
            </w:r>
          </w:p>
        </w:tc>
      </w:tr>
      <w:tr w:rsidR="006A536E" w:rsidRPr="006A536E" w14:paraId="18F67ED7" w14:textId="77777777" w:rsidTr="00E14286">
        <w:trPr>
          <w:gridAfter w:val="1"/>
          <w:wAfter w:w="8" w:type="pct"/>
          <w:trHeight w:val="300"/>
        </w:trPr>
        <w:tc>
          <w:tcPr>
            <w:tcW w:w="305" w:type="pct"/>
            <w:noWrap/>
            <w:hideMark/>
          </w:tcPr>
          <w:p w14:paraId="5A70A96C"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F207DA9"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0C8185AE" w14:textId="3A942098"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5FF20A0C" w14:textId="77777777" w:rsidR="000F4443" w:rsidRPr="006A536E" w:rsidRDefault="000F4443" w:rsidP="007A2157">
            <w:pPr>
              <w:jc w:val="center"/>
              <w:rPr>
                <w:rFonts w:cstheme="minorHAnsi"/>
                <w:sz w:val="20"/>
                <w:szCs w:val="20"/>
              </w:rPr>
            </w:pPr>
            <w:r w:rsidRPr="006A536E">
              <w:rPr>
                <w:rFonts w:cstheme="minorHAnsi"/>
                <w:sz w:val="20"/>
                <w:szCs w:val="20"/>
              </w:rPr>
              <w:t>152.00</w:t>
            </w:r>
          </w:p>
        </w:tc>
        <w:tc>
          <w:tcPr>
            <w:tcW w:w="488" w:type="pct"/>
            <w:noWrap/>
            <w:hideMark/>
          </w:tcPr>
          <w:p w14:paraId="63786425" w14:textId="77777777" w:rsidR="000F4443" w:rsidRPr="006A536E" w:rsidRDefault="000F4443" w:rsidP="007A2157">
            <w:pPr>
              <w:jc w:val="center"/>
              <w:rPr>
                <w:rFonts w:cstheme="minorHAnsi"/>
                <w:sz w:val="20"/>
                <w:szCs w:val="20"/>
              </w:rPr>
            </w:pPr>
            <w:r w:rsidRPr="006A536E">
              <w:rPr>
                <w:rFonts w:cstheme="minorHAnsi"/>
                <w:sz w:val="20"/>
                <w:szCs w:val="20"/>
              </w:rPr>
              <w:t>352.00</w:t>
            </w:r>
          </w:p>
        </w:tc>
        <w:tc>
          <w:tcPr>
            <w:tcW w:w="305" w:type="pct"/>
            <w:noWrap/>
            <w:hideMark/>
          </w:tcPr>
          <w:p w14:paraId="1CA6CDF7" w14:textId="77777777" w:rsidR="000F4443" w:rsidRPr="006A536E" w:rsidRDefault="000F4443" w:rsidP="007A2157">
            <w:pPr>
              <w:jc w:val="center"/>
              <w:rPr>
                <w:rFonts w:cstheme="minorHAnsi"/>
                <w:sz w:val="20"/>
                <w:szCs w:val="20"/>
              </w:rPr>
            </w:pPr>
            <w:r w:rsidRPr="006A536E">
              <w:rPr>
                <w:rFonts w:cstheme="minorHAnsi"/>
                <w:sz w:val="20"/>
                <w:szCs w:val="20"/>
              </w:rPr>
              <w:t>5.34</w:t>
            </w:r>
          </w:p>
        </w:tc>
        <w:tc>
          <w:tcPr>
            <w:tcW w:w="415" w:type="pct"/>
            <w:noWrap/>
            <w:hideMark/>
          </w:tcPr>
          <w:p w14:paraId="46382D22" w14:textId="77777777" w:rsidR="000F4443" w:rsidRPr="006A536E" w:rsidRDefault="000F4443" w:rsidP="007A2157">
            <w:pPr>
              <w:jc w:val="center"/>
              <w:rPr>
                <w:rFonts w:cstheme="minorHAnsi"/>
                <w:sz w:val="20"/>
                <w:szCs w:val="20"/>
              </w:rPr>
            </w:pPr>
            <w:r w:rsidRPr="006A536E">
              <w:rPr>
                <w:rFonts w:cstheme="minorHAnsi"/>
                <w:sz w:val="20"/>
                <w:szCs w:val="20"/>
              </w:rPr>
              <w:t>12.89</w:t>
            </w:r>
          </w:p>
        </w:tc>
        <w:tc>
          <w:tcPr>
            <w:tcW w:w="321" w:type="pct"/>
            <w:noWrap/>
            <w:hideMark/>
          </w:tcPr>
          <w:p w14:paraId="7428583A" w14:textId="77777777" w:rsidR="000F4443" w:rsidRPr="006A536E" w:rsidRDefault="000F4443" w:rsidP="007A2157">
            <w:pPr>
              <w:jc w:val="center"/>
              <w:rPr>
                <w:rFonts w:cstheme="minorHAnsi"/>
                <w:sz w:val="20"/>
                <w:szCs w:val="20"/>
              </w:rPr>
            </w:pPr>
            <w:r w:rsidRPr="006A536E">
              <w:rPr>
                <w:rFonts w:cstheme="minorHAnsi"/>
                <w:sz w:val="20"/>
                <w:szCs w:val="20"/>
              </w:rPr>
              <w:t>51.68</w:t>
            </w:r>
          </w:p>
        </w:tc>
        <w:tc>
          <w:tcPr>
            <w:tcW w:w="341" w:type="pct"/>
            <w:noWrap/>
            <w:hideMark/>
          </w:tcPr>
          <w:p w14:paraId="4ACD91F8" w14:textId="77777777" w:rsidR="000F4443" w:rsidRPr="006A536E" w:rsidRDefault="000F4443" w:rsidP="007A2157">
            <w:pPr>
              <w:jc w:val="center"/>
              <w:rPr>
                <w:rFonts w:cstheme="minorHAnsi"/>
                <w:sz w:val="20"/>
                <w:szCs w:val="20"/>
              </w:rPr>
            </w:pPr>
            <w:r w:rsidRPr="006A536E">
              <w:rPr>
                <w:rFonts w:cstheme="minorHAnsi"/>
                <w:sz w:val="20"/>
                <w:szCs w:val="20"/>
              </w:rPr>
              <w:t>21.96</w:t>
            </w:r>
          </w:p>
        </w:tc>
        <w:tc>
          <w:tcPr>
            <w:tcW w:w="299" w:type="pct"/>
            <w:noWrap/>
            <w:hideMark/>
          </w:tcPr>
          <w:p w14:paraId="4B65BC52" w14:textId="77777777" w:rsidR="000F4443" w:rsidRPr="006A536E" w:rsidRDefault="000F4443" w:rsidP="007A2157">
            <w:pPr>
              <w:jc w:val="center"/>
              <w:rPr>
                <w:rFonts w:cstheme="minorHAnsi"/>
                <w:sz w:val="20"/>
                <w:szCs w:val="20"/>
              </w:rPr>
            </w:pPr>
            <w:r w:rsidRPr="006A536E">
              <w:rPr>
                <w:rFonts w:cstheme="minorHAnsi"/>
                <w:sz w:val="20"/>
                <w:szCs w:val="20"/>
              </w:rPr>
              <w:t>1.79</w:t>
            </w:r>
          </w:p>
        </w:tc>
      </w:tr>
      <w:tr w:rsidR="006A536E" w:rsidRPr="006A536E" w14:paraId="660C1406" w14:textId="77777777" w:rsidTr="00E14286">
        <w:trPr>
          <w:gridAfter w:val="1"/>
          <w:wAfter w:w="8" w:type="pct"/>
          <w:trHeight w:val="300"/>
        </w:trPr>
        <w:tc>
          <w:tcPr>
            <w:tcW w:w="305" w:type="pct"/>
            <w:noWrap/>
            <w:hideMark/>
          </w:tcPr>
          <w:p w14:paraId="436CCAE8"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FB10717"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0569CAE9"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469A000C" w14:textId="77777777" w:rsidR="000F4443" w:rsidRPr="006A536E" w:rsidRDefault="000F4443" w:rsidP="007A2157">
            <w:pPr>
              <w:jc w:val="center"/>
              <w:rPr>
                <w:rFonts w:cstheme="minorHAnsi"/>
                <w:sz w:val="20"/>
                <w:szCs w:val="20"/>
              </w:rPr>
            </w:pPr>
            <w:r w:rsidRPr="006A536E">
              <w:rPr>
                <w:rFonts w:cstheme="minorHAnsi"/>
                <w:sz w:val="20"/>
                <w:szCs w:val="20"/>
              </w:rPr>
              <w:t>25.00</w:t>
            </w:r>
          </w:p>
        </w:tc>
        <w:tc>
          <w:tcPr>
            <w:tcW w:w="488" w:type="pct"/>
            <w:noWrap/>
            <w:hideMark/>
          </w:tcPr>
          <w:p w14:paraId="1D009711" w14:textId="77777777" w:rsidR="000F4443" w:rsidRPr="006A536E" w:rsidRDefault="000F4443" w:rsidP="007A2157">
            <w:pPr>
              <w:jc w:val="center"/>
              <w:rPr>
                <w:rFonts w:cstheme="minorHAnsi"/>
                <w:sz w:val="20"/>
                <w:szCs w:val="20"/>
              </w:rPr>
            </w:pPr>
            <w:r w:rsidRPr="006A536E">
              <w:rPr>
                <w:rFonts w:cstheme="minorHAnsi"/>
                <w:sz w:val="20"/>
                <w:szCs w:val="20"/>
              </w:rPr>
              <w:t>95.62</w:t>
            </w:r>
          </w:p>
        </w:tc>
        <w:tc>
          <w:tcPr>
            <w:tcW w:w="305" w:type="pct"/>
            <w:noWrap/>
            <w:hideMark/>
          </w:tcPr>
          <w:p w14:paraId="3AB01E53" w14:textId="77777777" w:rsidR="000F4443" w:rsidRPr="006A536E" w:rsidRDefault="000F4443" w:rsidP="007A2157">
            <w:pPr>
              <w:jc w:val="center"/>
              <w:rPr>
                <w:rFonts w:cstheme="minorHAnsi"/>
                <w:sz w:val="20"/>
                <w:szCs w:val="20"/>
              </w:rPr>
            </w:pPr>
            <w:r w:rsidRPr="006A536E">
              <w:rPr>
                <w:rFonts w:cstheme="minorHAnsi"/>
                <w:sz w:val="20"/>
                <w:szCs w:val="20"/>
              </w:rPr>
              <w:t>0.25</w:t>
            </w:r>
          </w:p>
        </w:tc>
        <w:tc>
          <w:tcPr>
            <w:tcW w:w="415" w:type="pct"/>
            <w:noWrap/>
            <w:hideMark/>
          </w:tcPr>
          <w:p w14:paraId="11882402" w14:textId="77777777" w:rsidR="000F4443" w:rsidRPr="006A536E" w:rsidRDefault="000F4443" w:rsidP="007A2157">
            <w:pPr>
              <w:jc w:val="center"/>
              <w:rPr>
                <w:rFonts w:cstheme="minorHAnsi"/>
                <w:sz w:val="20"/>
                <w:szCs w:val="20"/>
              </w:rPr>
            </w:pPr>
            <w:r w:rsidRPr="006A536E">
              <w:rPr>
                <w:rFonts w:cstheme="minorHAnsi"/>
                <w:sz w:val="20"/>
                <w:szCs w:val="20"/>
              </w:rPr>
              <w:t>1.43</w:t>
            </w:r>
          </w:p>
        </w:tc>
        <w:tc>
          <w:tcPr>
            <w:tcW w:w="321" w:type="pct"/>
            <w:noWrap/>
            <w:hideMark/>
          </w:tcPr>
          <w:p w14:paraId="2EDA09A4" w14:textId="77777777" w:rsidR="000F4443" w:rsidRPr="006A536E" w:rsidRDefault="000F4443" w:rsidP="007A2157">
            <w:pPr>
              <w:jc w:val="center"/>
              <w:rPr>
                <w:rFonts w:cstheme="minorHAnsi"/>
                <w:sz w:val="20"/>
                <w:szCs w:val="20"/>
              </w:rPr>
            </w:pPr>
            <w:r w:rsidRPr="006A536E">
              <w:rPr>
                <w:rFonts w:cstheme="minorHAnsi"/>
                <w:sz w:val="20"/>
                <w:szCs w:val="20"/>
              </w:rPr>
              <w:t>22.80</w:t>
            </w:r>
          </w:p>
        </w:tc>
        <w:tc>
          <w:tcPr>
            <w:tcW w:w="341" w:type="pct"/>
            <w:noWrap/>
            <w:hideMark/>
          </w:tcPr>
          <w:p w14:paraId="7DB092CB" w14:textId="77777777" w:rsidR="000F4443" w:rsidRPr="006A536E" w:rsidRDefault="000F4443" w:rsidP="007A2157">
            <w:pPr>
              <w:jc w:val="center"/>
              <w:rPr>
                <w:rFonts w:cstheme="minorHAnsi"/>
                <w:sz w:val="20"/>
                <w:szCs w:val="20"/>
              </w:rPr>
            </w:pPr>
            <w:r w:rsidRPr="006A536E">
              <w:rPr>
                <w:rFonts w:cstheme="minorHAnsi"/>
                <w:sz w:val="20"/>
                <w:szCs w:val="20"/>
              </w:rPr>
              <w:t>0.18</w:t>
            </w:r>
          </w:p>
        </w:tc>
        <w:tc>
          <w:tcPr>
            <w:tcW w:w="299" w:type="pct"/>
            <w:noWrap/>
            <w:hideMark/>
          </w:tcPr>
          <w:p w14:paraId="79FC7B1E" w14:textId="77777777" w:rsidR="000F4443" w:rsidRPr="006A536E" w:rsidRDefault="000F4443" w:rsidP="007A2157">
            <w:pPr>
              <w:jc w:val="center"/>
              <w:rPr>
                <w:rFonts w:cstheme="minorHAnsi"/>
                <w:sz w:val="20"/>
                <w:szCs w:val="20"/>
              </w:rPr>
            </w:pPr>
            <w:r w:rsidRPr="006A536E">
              <w:rPr>
                <w:rFonts w:cstheme="minorHAnsi"/>
                <w:sz w:val="20"/>
                <w:szCs w:val="20"/>
              </w:rPr>
              <w:t>0.23</w:t>
            </w:r>
          </w:p>
        </w:tc>
      </w:tr>
      <w:tr w:rsidR="006A536E" w:rsidRPr="006A536E" w14:paraId="06494E81" w14:textId="77777777" w:rsidTr="00E14286">
        <w:trPr>
          <w:gridAfter w:val="1"/>
          <w:wAfter w:w="8" w:type="pct"/>
          <w:trHeight w:val="300"/>
        </w:trPr>
        <w:tc>
          <w:tcPr>
            <w:tcW w:w="305" w:type="pct"/>
            <w:noWrap/>
            <w:hideMark/>
          </w:tcPr>
          <w:p w14:paraId="78691A3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31EDF34"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0265D597"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17BFB389" w14:textId="77777777" w:rsidR="000F4443" w:rsidRPr="006A536E" w:rsidRDefault="000F4443" w:rsidP="007A2157">
            <w:pPr>
              <w:jc w:val="center"/>
              <w:rPr>
                <w:rFonts w:cstheme="minorHAnsi"/>
                <w:sz w:val="20"/>
                <w:szCs w:val="20"/>
              </w:rPr>
            </w:pPr>
            <w:r w:rsidRPr="006A536E">
              <w:rPr>
                <w:rFonts w:cstheme="minorHAnsi"/>
                <w:sz w:val="20"/>
                <w:szCs w:val="20"/>
              </w:rPr>
              <w:t>19.00</w:t>
            </w:r>
          </w:p>
        </w:tc>
        <w:tc>
          <w:tcPr>
            <w:tcW w:w="488" w:type="pct"/>
            <w:noWrap/>
            <w:hideMark/>
          </w:tcPr>
          <w:p w14:paraId="305752A8" w14:textId="77777777" w:rsidR="000F4443" w:rsidRPr="006A536E" w:rsidRDefault="000F4443" w:rsidP="007A2157">
            <w:pPr>
              <w:jc w:val="center"/>
              <w:rPr>
                <w:rFonts w:cstheme="minorHAnsi"/>
                <w:sz w:val="20"/>
                <w:szCs w:val="20"/>
              </w:rPr>
            </w:pPr>
            <w:r w:rsidRPr="006A536E">
              <w:rPr>
                <w:rFonts w:cstheme="minorHAnsi"/>
                <w:sz w:val="20"/>
                <w:szCs w:val="20"/>
              </w:rPr>
              <w:t>50.65</w:t>
            </w:r>
          </w:p>
        </w:tc>
        <w:tc>
          <w:tcPr>
            <w:tcW w:w="305" w:type="pct"/>
            <w:noWrap/>
            <w:hideMark/>
          </w:tcPr>
          <w:p w14:paraId="210AD73E"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37F021B1" w14:textId="77777777" w:rsidR="000F4443" w:rsidRPr="006A536E" w:rsidRDefault="000F4443" w:rsidP="007A2157">
            <w:pPr>
              <w:jc w:val="center"/>
              <w:rPr>
                <w:rFonts w:cstheme="minorHAnsi"/>
                <w:sz w:val="20"/>
                <w:szCs w:val="20"/>
              </w:rPr>
            </w:pPr>
            <w:r w:rsidRPr="006A536E">
              <w:rPr>
                <w:rFonts w:cstheme="minorHAnsi"/>
                <w:sz w:val="20"/>
                <w:szCs w:val="20"/>
              </w:rPr>
              <w:t>0.11</w:t>
            </w:r>
          </w:p>
        </w:tc>
        <w:tc>
          <w:tcPr>
            <w:tcW w:w="321" w:type="pct"/>
            <w:noWrap/>
            <w:hideMark/>
          </w:tcPr>
          <w:p w14:paraId="124957AC" w14:textId="77777777" w:rsidR="000F4443" w:rsidRPr="006A536E" w:rsidRDefault="000F4443" w:rsidP="007A2157">
            <w:pPr>
              <w:jc w:val="center"/>
              <w:rPr>
                <w:rFonts w:cstheme="minorHAnsi"/>
                <w:sz w:val="20"/>
                <w:szCs w:val="20"/>
              </w:rPr>
            </w:pPr>
            <w:r w:rsidRPr="006A536E">
              <w:rPr>
                <w:rFonts w:cstheme="minorHAnsi"/>
                <w:sz w:val="20"/>
                <w:szCs w:val="20"/>
              </w:rPr>
              <w:t>13.11</w:t>
            </w:r>
          </w:p>
        </w:tc>
        <w:tc>
          <w:tcPr>
            <w:tcW w:w="341" w:type="pct"/>
            <w:noWrap/>
            <w:hideMark/>
          </w:tcPr>
          <w:p w14:paraId="22B52931"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1AFA1020" w14:textId="77777777" w:rsidR="000F4443" w:rsidRPr="006A536E" w:rsidRDefault="000F4443" w:rsidP="007A2157">
            <w:pPr>
              <w:jc w:val="center"/>
              <w:rPr>
                <w:rFonts w:cstheme="minorHAnsi"/>
                <w:sz w:val="20"/>
                <w:szCs w:val="20"/>
              </w:rPr>
            </w:pPr>
            <w:r w:rsidRPr="006A536E">
              <w:rPr>
                <w:rFonts w:cstheme="minorHAnsi"/>
                <w:sz w:val="20"/>
                <w:szCs w:val="20"/>
              </w:rPr>
              <w:t>0.01</w:t>
            </w:r>
          </w:p>
        </w:tc>
      </w:tr>
      <w:tr w:rsidR="006A536E" w:rsidRPr="006A536E" w14:paraId="49F48B62" w14:textId="77777777" w:rsidTr="00E14286">
        <w:trPr>
          <w:gridAfter w:val="1"/>
          <w:wAfter w:w="8" w:type="pct"/>
          <w:trHeight w:val="300"/>
        </w:trPr>
        <w:tc>
          <w:tcPr>
            <w:tcW w:w="305" w:type="pct"/>
            <w:noWrap/>
            <w:hideMark/>
          </w:tcPr>
          <w:p w14:paraId="45556B27"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8FC8B29"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0B73957D"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6C3A9DF8"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1FCB30D3" w14:textId="77777777" w:rsidR="000F4443" w:rsidRPr="006A536E" w:rsidRDefault="000F4443" w:rsidP="007A2157">
            <w:pPr>
              <w:jc w:val="center"/>
              <w:rPr>
                <w:rFonts w:cstheme="minorHAnsi"/>
                <w:sz w:val="20"/>
                <w:szCs w:val="20"/>
              </w:rPr>
            </w:pPr>
            <w:r w:rsidRPr="006A536E">
              <w:rPr>
                <w:rFonts w:cstheme="minorHAnsi"/>
                <w:sz w:val="20"/>
                <w:szCs w:val="20"/>
              </w:rPr>
              <w:t>49.07</w:t>
            </w:r>
          </w:p>
        </w:tc>
        <w:tc>
          <w:tcPr>
            <w:tcW w:w="305" w:type="pct"/>
            <w:noWrap/>
            <w:hideMark/>
          </w:tcPr>
          <w:p w14:paraId="511CE0B3" w14:textId="77777777" w:rsidR="000F4443" w:rsidRPr="006A536E" w:rsidRDefault="000F4443" w:rsidP="007A2157">
            <w:pPr>
              <w:jc w:val="center"/>
              <w:rPr>
                <w:rFonts w:cstheme="minorHAnsi"/>
                <w:sz w:val="20"/>
                <w:szCs w:val="20"/>
              </w:rPr>
            </w:pPr>
            <w:r w:rsidRPr="006A536E">
              <w:rPr>
                <w:rFonts w:cstheme="minorHAnsi"/>
                <w:sz w:val="20"/>
                <w:szCs w:val="20"/>
              </w:rPr>
              <w:t>5.50</w:t>
            </w:r>
          </w:p>
        </w:tc>
        <w:tc>
          <w:tcPr>
            <w:tcW w:w="415" w:type="pct"/>
            <w:noWrap/>
            <w:hideMark/>
          </w:tcPr>
          <w:p w14:paraId="5BE508E5"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7C93192C" w14:textId="77777777" w:rsidR="000F4443" w:rsidRPr="006A536E" w:rsidRDefault="000F4443" w:rsidP="007A2157">
            <w:pPr>
              <w:jc w:val="center"/>
              <w:rPr>
                <w:rFonts w:cstheme="minorHAnsi"/>
                <w:sz w:val="20"/>
                <w:szCs w:val="20"/>
              </w:rPr>
            </w:pPr>
            <w:r w:rsidRPr="006A536E">
              <w:rPr>
                <w:rFonts w:cstheme="minorHAnsi"/>
                <w:sz w:val="20"/>
                <w:szCs w:val="20"/>
              </w:rPr>
              <w:t>0.09</w:t>
            </w:r>
          </w:p>
        </w:tc>
        <w:tc>
          <w:tcPr>
            <w:tcW w:w="341" w:type="pct"/>
            <w:noWrap/>
            <w:hideMark/>
          </w:tcPr>
          <w:p w14:paraId="3239A0F9"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67E15130" w14:textId="77777777" w:rsidR="000F4443" w:rsidRPr="006A536E" w:rsidRDefault="000F4443" w:rsidP="007A2157">
            <w:pPr>
              <w:jc w:val="center"/>
              <w:rPr>
                <w:rFonts w:cstheme="minorHAnsi"/>
                <w:sz w:val="20"/>
                <w:szCs w:val="20"/>
              </w:rPr>
            </w:pPr>
            <w:r w:rsidRPr="006A536E">
              <w:rPr>
                <w:rFonts w:cstheme="minorHAnsi"/>
                <w:sz w:val="20"/>
                <w:szCs w:val="20"/>
              </w:rPr>
              <w:t>0.13</w:t>
            </w:r>
          </w:p>
        </w:tc>
      </w:tr>
      <w:tr w:rsidR="006A536E" w:rsidRPr="006A536E" w14:paraId="794ACA83" w14:textId="77777777" w:rsidTr="00E14286">
        <w:trPr>
          <w:gridAfter w:val="1"/>
          <w:wAfter w:w="8" w:type="pct"/>
          <w:trHeight w:val="300"/>
        </w:trPr>
        <w:tc>
          <w:tcPr>
            <w:tcW w:w="305" w:type="pct"/>
            <w:noWrap/>
            <w:hideMark/>
          </w:tcPr>
          <w:p w14:paraId="45940C7D"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BAFE1BD"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0573F0B2"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4BE598C2" w14:textId="77777777" w:rsidR="000F4443" w:rsidRPr="006A536E" w:rsidRDefault="000F4443" w:rsidP="007A2157">
            <w:pPr>
              <w:jc w:val="center"/>
              <w:rPr>
                <w:rFonts w:cstheme="minorHAnsi"/>
                <w:sz w:val="20"/>
                <w:szCs w:val="20"/>
              </w:rPr>
            </w:pPr>
            <w:r w:rsidRPr="006A536E">
              <w:rPr>
                <w:rFonts w:cstheme="minorHAnsi"/>
                <w:sz w:val="20"/>
                <w:szCs w:val="20"/>
              </w:rPr>
              <w:t>100.00</w:t>
            </w:r>
          </w:p>
        </w:tc>
        <w:tc>
          <w:tcPr>
            <w:tcW w:w="488" w:type="pct"/>
            <w:noWrap/>
            <w:hideMark/>
          </w:tcPr>
          <w:p w14:paraId="422217E1" w14:textId="77777777" w:rsidR="000F4443" w:rsidRPr="006A536E" w:rsidRDefault="000F4443" w:rsidP="007A2157">
            <w:pPr>
              <w:jc w:val="center"/>
              <w:rPr>
                <w:rFonts w:cstheme="minorHAnsi"/>
                <w:sz w:val="20"/>
                <w:szCs w:val="20"/>
              </w:rPr>
            </w:pPr>
            <w:r w:rsidRPr="006A536E">
              <w:rPr>
                <w:rFonts w:cstheme="minorHAnsi"/>
                <w:sz w:val="20"/>
                <w:szCs w:val="20"/>
              </w:rPr>
              <w:t>36.58</w:t>
            </w:r>
          </w:p>
        </w:tc>
        <w:tc>
          <w:tcPr>
            <w:tcW w:w="305" w:type="pct"/>
            <w:noWrap/>
            <w:hideMark/>
          </w:tcPr>
          <w:p w14:paraId="30FADE91"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233933A0" w14:textId="77777777" w:rsidR="000F4443" w:rsidRPr="006A536E" w:rsidRDefault="000F4443" w:rsidP="007A2157">
            <w:pPr>
              <w:jc w:val="center"/>
              <w:rPr>
                <w:rFonts w:cstheme="minorHAnsi"/>
                <w:sz w:val="20"/>
                <w:szCs w:val="20"/>
              </w:rPr>
            </w:pPr>
            <w:r w:rsidRPr="006A536E">
              <w:rPr>
                <w:rFonts w:cstheme="minorHAnsi"/>
                <w:sz w:val="20"/>
                <w:szCs w:val="20"/>
              </w:rPr>
              <w:t>0.90</w:t>
            </w:r>
          </w:p>
        </w:tc>
        <w:tc>
          <w:tcPr>
            <w:tcW w:w="321" w:type="pct"/>
            <w:noWrap/>
            <w:hideMark/>
          </w:tcPr>
          <w:p w14:paraId="647E3785" w14:textId="77777777" w:rsidR="000F4443" w:rsidRPr="006A536E" w:rsidRDefault="000F4443" w:rsidP="007A2157">
            <w:pPr>
              <w:jc w:val="center"/>
              <w:rPr>
                <w:rFonts w:cstheme="minorHAnsi"/>
                <w:sz w:val="20"/>
                <w:szCs w:val="20"/>
              </w:rPr>
            </w:pPr>
            <w:r w:rsidRPr="006A536E">
              <w:rPr>
                <w:rFonts w:cstheme="minorHAnsi"/>
                <w:sz w:val="20"/>
                <w:szCs w:val="20"/>
              </w:rPr>
              <w:t>8.60</w:t>
            </w:r>
          </w:p>
        </w:tc>
        <w:tc>
          <w:tcPr>
            <w:tcW w:w="341" w:type="pct"/>
            <w:noWrap/>
            <w:hideMark/>
          </w:tcPr>
          <w:p w14:paraId="5924E492"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761AD85"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722DD67B" w14:textId="77777777" w:rsidTr="00E14286">
        <w:trPr>
          <w:gridAfter w:val="1"/>
          <w:wAfter w:w="8" w:type="pct"/>
          <w:trHeight w:val="300"/>
        </w:trPr>
        <w:tc>
          <w:tcPr>
            <w:tcW w:w="305" w:type="pct"/>
            <w:noWrap/>
            <w:hideMark/>
          </w:tcPr>
          <w:p w14:paraId="454805E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716D0DE"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4157DB12"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627C1648" w14:textId="77777777" w:rsidR="000F4443" w:rsidRPr="006A536E" w:rsidRDefault="000F4443" w:rsidP="007A2157">
            <w:pPr>
              <w:jc w:val="center"/>
              <w:rPr>
                <w:rFonts w:cstheme="minorHAnsi"/>
                <w:sz w:val="20"/>
                <w:szCs w:val="20"/>
              </w:rPr>
            </w:pPr>
            <w:r w:rsidRPr="006A536E">
              <w:rPr>
                <w:rFonts w:cstheme="minorHAnsi"/>
                <w:sz w:val="20"/>
                <w:szCs w:val="20"/>
              </w:rPr>
              <w:t>129.30</w:t>
            </w:r>
          </w:p>
        </w:tc>
        <w:tc>
          <w:tcPr>
            <w:tcW w:w="488" w:type="pct"/>
            <w:noWrap/>
            <w:hideMark/>
          </w:tcPr>
          <w:p w14:paraId="4D6FB2B4" w14:textId="77777777" w:rsidR="000F4443" w:rsidRPr="006A536E" w:rsidRDefault="000F4443" w:rsidP="007A2157">
            <w:pPr>
              <w:jc w:val="center"/>
              <w:rPr>
                <w:rFonts w:cstheme="minorHAnsi"/>
                <w:sz w:val="20"/>
                <w:szCs w:val="20"/>
              </w:rPr>
            </w:pPr>
            <w:r w:rsidRPr="006A536E">
              <w:rPr>
                <w:rFonts w:cstheme="minorHAnsi"/>
                <w:sz w:val="20"/>
                <w:szCs w:val="20"/>
              </w:rPr>
              <w:t>61.12</w:t>
            </w:r>
          </w:p>
        </w:tc>
        <w:tc>
          <w:tcPr>
            <w:tcW w:w="305" w:type="pct"/>
            <w:noWrap/>
            <w:hideMark/>
          </w:tcPr>
          <w:p w14:paraId="51278878"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415" w:type="pct"/>
            <w:noWrap/>
            <w:hideMark/>
          </w:tcPr>
          <w:p w14:paraId="74AB3EB4" w14:textId="77777777" w:rsidR="000F4443" w:rsidRPr="006A536E" w:rsidRDefault="000F4443" w:rsidP="007A2157">
            <w:pPr>
              <w:jc w:val="center"/>
              <w:rPr>
                <w:rFonts w:cstheme="minorHAnsi"/>
                <w:sz w:val="20"/>
                <w:szCs w:val="20"/>
              </w:rPr>
            </w:pPr>
            <w:r w:rsidRPr="006A536E">
              <w:rPr>
                <w:rFonts w:cstheme="minorHAnsi"/>
                <w:sz w:val="20"/>
                <w:szCs w:val="20"/>
              </w:rPr>
              <w:t>4.53</w:t>
            </w:r>
          </w:p>
        </w:tc>
        <w:tc>
          <w:tcPr>
            <w:tcW w:w="321" w:type="pct"/>
            <w:noWrap/>
            <w:hideMark/>
          </w:tcPr>
          <w:p w14:paraId="68917ACC" w14:textId="77777777" w:rsidR="000F4443" w:rsidRPr="006A536E" w:rsidRDefault="000F4443" w:rsidP="007A2157">
            <w:pPr>
              <w:jc w:val="center"/>
              <w:rPr>
                <w:rFonts w:cstheme="minorHAnsi"/>
                <w:sz w:val="20"/>
                <w:szCs w:val="20"/>
              </w:rPr>
            </w:pPr>
            <w:r w:rsidRPr="006A536E">
              <w:rPr>
                <w:rFonts w:cstheme="minorHAnsi"/>
                <w:sz w:val="20"/>
                <w:szCs w:val="20"/>
              </w:rPr>
              <w:t>6.08</w:t>
            </w:r>
          </w:p>
        </w:tc>
        <w:tc>
          <w:tcPr>
            <w:tcW w:w="341" w:type="pct"/>
            <w:noWrap/>
            <w:hideMark/>
          </w:tcPr>
          <w:p w14:paraId="3020C43E"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4155A15" w14:textId="77777777" w:rsidR="000F4443" w:rsidRPr="006A536E" w:rsidRDefault="000F4443" w:rsidP="007A2157">
            <w:pPr>
              <w:jc w:val="center"/>
              <w:rPr>
                <w:rFonts w:cstheme="minorHAnsi"/>
                <w:sz w:val="20"/>
                <w:szCs w:val="20"/>
              </w:rPr>
            </w:pPr>
            <w:r w:rsidRPr="006A536E">
              <w:rPr>
                <w:rFonts w:cstheme="minorHAnsi"/>
                <w:sz w:val="20"/>
                <w:szCs w:val="20"/>
              </w:rPr>
              <w:t>0.14</w:t>
            </w:r>
          </w:p>
        </w:tc>
      </w:tr>
      <w:tr w:rsidR="006A536E" w:rsidRPr="006A536E" w14:paraId="458DE0CD" w14:textId="77777777" w:rsidTr="00E14286">
        <w:trPr>
          <w:gridAfter w:val="1"/>
          <w:wAfter w:w="8" w:type="pct"/>
          <w:trHeight w:val="300"/>
        </w:trPr>
        <w:tc>
          <w:tcPr>
            <w:tcW w:w="305" w:type="pct"/>
            <w:noWrap/>
            <w:hideMark/>
          </w:tcPr>
          <w:p w14:paraId="638A1A7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425B207"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752B80DE" w14:textId="7857536F"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20FBCC0C" w14:textId="77777777" w:rsidR="000F4443" w:rsidRPr="006A536E" w:rsidRDefault="000F4443" w:rsidP="007A2157">
            <w:pPr>
              <w:jc w:val="center"/>
              <w:rPr>
                <w:rFonts w:cstheme="minorHAnsi"/>
                <w:sz w:val="20"/>
                <w:szCs w:val="20"/>
              </w:rPr>
            </w:pPr>
            <w:r w:rsidRPr="006A536E">
              <w:rPr>
                <w:rFonts w:cstheme="minorHAnsi"/>
                <w:sz w:val="20"/>
                <w:szCs w:val="20"/>
              </w:rPr>
              <w:t>152.00</w:t>
            </w:r>
          </w:p>
        </w:tc>
        <w:tc>
          <w:tcPr>
            <w:tcW w:w="488" w:type="pct"/>
            <w:noWrap/>
            <w:hideMark/>
          </w:tcPr>
          <w:p w14:paraId="76CFA486" w14:textId="77777777" w:rsidR="000F4443" w:rsidRPr="006A536E" w:rsidRDefault="000F4443" w:rsidP="007A2157">
            <w:pPr>
              <w:jc w:val="center"/>
              <w:rPr>
                <w:rFonts w:cstheme="minorHAnsi"/>
                <w:sz w:val="20"/>
                <w:szCs w:val="20"/>
              </w:rPr>
            </w:pPr>
            <w:r w:rsidRPr="006A536E">
              <w:rPr>
                <w:rFonts w:cstheme="minorHAnsi"/>
                <w:sz w:val="20"/>
                <w:szCs w:val="20"/>
              </w:rPr>
              <w:t>352.00</w:t>
            </w:r>
          </w:p>
        </w:tc>
        <w:tc>
          <w:tcPr>
            <w:tcW w:w="305" w:type="pct"/>
            <w:noWrap/>
            <w:hideMark/>
          </w:tcPr>
          <w:p w14:paraId="16E7A36A" w14:textId="77777777" w:rsidR="000F4443" w:rsidRPr="006A536E" w:rsidRDefault="000F4443" w:rsidP="007A2157">
            <w:pPr>
              <w:jc w:val="center"/>
              <w:rPr>
                <w:rFonts w:cstheme="minorHAnsi"/>
                <w:sz w:val="20"/>
                <w:szCs w:val="20"/>
              </w:rPr>
            </w:pPr>
            <w:r w:rsidRPr="006A536E">
              <w:rPr>
                <w:rFonts w:cstheme="minorHAnsi"/>
                <w:sz w:val="20"/>
                <w:szCs w:val="20"/>
              </w:rPr>
              <w:t>5.34</w:t>
            </w:r>
          </w:p>
        </w:tc>
        <w:tc>
          <w:tcPr>
            <w:tcW w:w="415" w:type="pct"/>
            <w:noWrap/>
            <w:hideMark/>
          </w:tcPr>
          <w:p w14:paraId="4F74E15D" w14:textId="77777777" w:rsidR="000F4443" w:rsidRPr="006A536E" w:rsidRDefault="000F4443" w:rsidP="007A2157">
            <w:pPr>
              <w:jc w:val="center"/>
              <w:rPr>
                <w:rFonts w:cstheme="minorHAnsi"/>
                <w:sz w:val="20"/>
                <w:szCs w:val="20"/>
              </w:rPr>
            </w:pPr>
            <w:r w:rsidRPr="006A536E">
              <w:rPr>
                <w:rFonts w:cstheme="minorHAnsi"/>
                <w:sz w:val="20"/>
                <w:szCs w:val="20"/>
              </w:rPr>
              <w:t>12.89</w:t>
            </w:r>
          </w:p>
        </w:tc>
        <w:tc>
          <w:tcPr>
            <w:tcW w:w="321" w:type="pct"/>
            <w:noWrap/>
            <w:hideMark/>
          </w:tcPr>
          <w:p w14:paraId="51F68E0B" w14:textId="77777777" w:rsidR="000F4443" w:rsidRPr="006A536E" w:rsidRDefault="000F4443" w:rsidP="007A2157">
            <w:pPr>
              <w:jc w:val="center"/>
              <w:rPr>
                <w:rFonts w:cstheme="minorHAnsi"/>
                <w:sz w:val="20"/>
                <w:szCs w:val="20"/>
              </w:rPr>
            </w:pPr>
            <w:r w:rsidRPr="006A536E">
              <w:rPr>
                <w:rFonts w:cstheme="minorHAnsi"/>
                <w:sz w:val="20"/>
                <w:szCs w:val="20"/>
              </w:rPr>
              <w:t>51.68</w:t>
            </w:r>
          </w:p>
        </w:tc>
        <w:tc>
          <w:tcPr>
            <w:tcW w:w="341" w:type="pct"/>
            <w:noWrap/>
            <w:hideMark/>
          </w:tcPr>
          <w:p w14:paraId="7AB40CFE" w14:textId="77777777" w:rsidR="000F4443" w:rsidRPr="006A536E" w:rsidRDefault="000F4443" w:rsidP="007A2157">
            <w:pPr>
              <w:jc w:val="center"/>
              <w:rPr>
                <w:rFonts w:cstheme="minorHAnsi"/>
                <w:sz w:val="20"/>
                <w:szCs w:val="20"/>
              </w:rPr>
            </w:pPr>
            <w:r w:rsidRPr="006A536E">
              <w:rPr>
                <w:rFonts w:cstheme="minorHAnsi"/>
                <w:sz w:val="20"/>
                <w:szCs w:val="20"/>
              </w:rPr>
              <w:t>21.96</w:t>
            </w:r>
          </w:p>
        </w:tc>
        <w:tc>
          <w:tcPr>
            <w:tcW w:w="299" w:type="pct"/>
            <w:noWrap/>
            <w:hideMark/>
          </w:tcPr>
          <w:p w14:paraId="686353AC" w14:textId="77777777" w:rsidR="000F4443" w:rsidRPr="006A536E" w:rsidRDefault="000F4443" w:rsidP="007A2157">
            <w:pPr>
              <w:jc w:val="center"/>
              <w:rPr>
                <w:rFonts w:cstheme="minorHAnsi"/>
                <w:sz w:val="20"/>
                <w:szCs w:val="20"/>
              </w:rPr>
            </w:pPr>
            <w:r w:rsidRPr="006A536E">
              <w:rPr>
                <w:rFonts w:cstheme="minorHAnsi"/>
                <w:sz w:val="20"/>
                <w:szCs w:val="20"/>
              </w:rPr>
              <w:t>1.79</w:t>
            </w:r>
          </w:p>
        </w:tc>
      </w:tr>
      <w:tr w:rsidR="006A536E" w:rsidRPr="006A536E" w14:paraId="4EA6812A" w14:textId="77777777" w:rsidTr="00E14286">
        <w:trPr>
          <w:gridAfter w:val="1"/>
          <w:wAfter w:w="8" w:type="pct"/>
          <w:trHeight w:val="300"/>
        </w:trPr>
        <w:tc>
          <w:tcPr>
            <w:tcW w:w="305" w:type="pct"/>
            <w:noWrap/>
            <w:hideMark/>
          </w:tcPr>
          <w:p w14:paraId="6EF5E0DA"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9BFF6DD"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046E7D3E" w14:textId="79D9995F" w:rsidR="000F4443" w:rsidRPr="006A536E" w:rsidRDefault="000F4443" w:rsidP="007A2157">
            <w:pPr>
              <w:rPr>
                <w:rFonts w:cstheme="minorHAnsi"/>
                <w:sz w:val="20"/>
                <w:szCs w:val="20"/>
              </w:rPr>
            </w:pPr>
            <w:r w:rsidRPr="006A536E">
              <w:rPr>
                <w:rFonts w:cstheme="minorHAnsi"/>
                <w:sz w:val="20"/>
                <w:szCs w:val="20"/>
              </w:rPr>
              <w:t>Heinz potato and leek soup</w:t>
            </w:r>
          </w:p>
        </w:tc>
        <w:tc>
          <w:tcPr>
            <w:tcW w:w="471" w:type="pct"/>
            <w:noWrap/>
            <w:hideMark/>
          </w:tcPr>
          <w:p w14:paraId="1DC757CB" w14:textId="77777777" w:rsidR="000F4443" w:rsidRPr="006A536E" w:rsidRDefault="000F4443" w:rsidP="007A2157">
            <w:pPr>
              <w:jc w:val="center"/>
              <w:rPr>
                <w:rFonts w:cstheme="minorHAnsi"/>
                <w:sz w:val="20"/>
                <w:szCs w:val="20"/>
              </w:rPr>
            </w:pPr>
            <w:r w:rsidRPr="006A536E">
              <w:rPr>
                <w:rFonts w:cstheme="minorHAnsi"/>
                <w:sz w:val="20"/>
                <w:szCs w:val="20"/>
              </w:rPr>
              <w:t>160.00</w:t>
            </w:r>
          </w:p>
        </w:tc>
        <w:tc>
          <w:tcPr>
            <w:tcW w:w="488" w:type="pct"/>
            <w:noWrap/>
            <w:hideMark/>
          </w:tcPr>
          <w:p w14:paraId="037FB6EE" w14:textId="77777777" w:rsidR="000F4443" w:rsidRPr="006A536E" w:rsidRDefault="000F4443" w:rsidP="007A2157">
            <w:pPr>
              <w:jc w:val="center"/>
              <w:rPr>
                <w:rFonts w:cstheme="minorHAnsi"/>
                <w:sz w:val="20"/>
                <w:szCs w:val="20"/>
              </w:rPr>
            </w:pPr>
            <w:r w:rsidRPr="006A536E">
              <w:rPr>
                <w:rFonts w:cstheme="minorHAnsi"/>
                <w:sz w:val="20"/>
                <w:szCs w:val="20"/>
              </w:rPr>
              <w:t>76.02</w:t>
            </w:r>
          </w:p>
        </w:tc>
        <w:tc>
          <w:tcPr>
            <w:tcW w:w="305" w:type="pct"/>
            <w:noWrap/>
            <w:hideMark/>
          </w:tcPr>
          <w:p w14:paraId="55997411" w14:textId="77777777" w:rsidR="000F4443" w:rsidRPr="006A536E" w:rsidRDefault="000F4443" w:rsidP="007A2157">
            <w:pPr>
              <w:jc w:val="center"/>
              <w:rPr>
                <w:rFonts w:cstheme="minorHAnsi"/>
                <w:sz w:val="20"/>
                <w:szCs w:val="20"/>
              </w:rPr>
            </w:pPr>
            <w:r w:rsidRPr="006A536E">
              <w:rPr>
                <w:rFonts w:cstheme="minorHAnsi"/>
                <w:sz w:val="20"/>
                <w:szCs w:val="20"/>
              </w:rPr>
              <w:t>2.88</w:t>
            </w:r>
          </w:p>
        </w:tc>
        <w:tc>
          <w:tcPr>
            <w:tcW w:w="415" w:type="pct"/>
            <w:noWrap/>
            <w:hideMark/>
          </w:tcPr>
          <w:p w14:paraId="7B06A56F" w14:textId="77777777" w:rsidR="000F4443" w:rsidRPr="006A536E" w:rsidRDefault="000F4443" w:rsidP="007A2157">
            <w:pPr>
              <w:jc w:val="center"/>
              <w:rPr>
                <w:rFonts w:cstheme="minorHAnsi"/>
                <w:sz w:val="20"/>
                <w:szCs w:val="20"/>
              </w:rPr>
            </w:pPr>
            <w:r w:rsidRPr="006A536E">
              <w:rPr>
                <w:rFonts w:cstheme="minorHAnsi"/>
                <w:sz w:val="20"/>
                <w:szCs w:val="20"/>
              </w:rPr>
              <w:t>1.28</w:t>
            </w:r>
          </w:p>
        </w:tc>
        <w:tc>
          <w:tcPr>
            <w:tcW w:w="321" w:type="pct"/>
            <w:noWrap/>
            <w:hideMark/>
          </w:tcPr>
          <w:p w14:paraId="49059DCB" w14:textId="77777777" w:rsidR="000F4443" w:rsidRPr="006A536E" w:rsidRDefault="000F4443" w:rsidP="007A2157">
            <w:pPr>
              <w:jc w:val="center"/>
              <w:rPr>
                <w:rFonts w:cstheme="minorHAnsi"/>
                <w:sz w:val="20"/>
                <w:szCs w:val="20"/>
              </w:rPr>
            </w:pPr>
            <w:r w:rsidRPr="006A536E">
              <w:rPr>
                <w:rFonts w:cstheme="minorHAnsi"/>
                <w:sz w:val="20"/>
                <w:szCs w:val="20"/>
              </w:rPr>
              <w:t>11.36</w:t>
            </w:r>
          </w:p>
        </w:tc>
        <w:tc>
          <w:tcPr>
            <w:tcW w:w="341" w:type="pct"/>
            <w:noWrap/>
            <w:hideMark/>
          </w:tcPr>
          <w:p w14:paraId="778341FE" w14:textId="77777777" w:rsidR="000F4443" w:rsidRPr="006A536E" w:rsidRDefault="000F4443" w:rsidP="007A2157">
            <w:pPr>
              <w:jc w:val="center"/>
              <w:rPr>
                <w:rFonts w:cstheme="minorHAnsi"/>
                <w:sz w:val="20"/>
                <w:szCs w:val="20"/>
              </w:rPr>
            </w:pPr>
            <w:r w:rsidRPr="006A536E">
              <w:rPr>
                <w:rFonts w:cstheme="minorHAnsi"/>
                <w:sz w:val="20"/>
                <w:szCs w:val="20"/>
              </w:rPr>
              <w:t>0.96</w:t>
            </w:r>
          </w:p>
        </w:tc>
        <w:tc>
          <w:tcPr>
            <w:tcW w:w="299" w:type="pct"/>
            <w:noWrap/>
            <w:hideMark/>
          </w:tcPr>
          <w:p w14:paraId="0187B7E5" w14:textId="77777777" w:rsidR="000F4443" w:rsidRPr="006A536E" w:rsidRDefault="000F4443" w:rsidP="007A2157">
            <w:pPr>
              <w:jc w:val="center"/>
              <w:rPr>
                <w:rFonts w:cstheme="minorHAnsi"/>
                <w:sz w:val="20"/>
                <w:szCs w:val="20"/>
              </w:rPr>
            </w:pPr>
            <w:r w:rsidRPr="006A536E">
              <w:rPr>
                <w:rFonts w:cstheme="minorHAnsi"/>
                <w:sz w:val="20"/>
                <w:szCs w:val="20"/>
              </w:rPr>
              <w:t>0.96</w:t>
            </w:r>
          </w:p>
        </w:tc>
      </w:tr>
      <w:tr w:rsidR="006A536E" w:rsidRPr="006A536E" w14:paraId="679FB704" w14:textId="77777777" w:rsidTr="00E14286">
        <w:trPr>
          <w:gridAfter w:val="1"/>
          <w:wAfter w:w="8" w:type="pct"/>
          <w:trHeight w:val="300"/>
        </w:trPr>
        <w:tc>
          <w:tcPr>
            <w:tcW w:w="305" w:type="pct"/>
            <w:noWrap/>
            <w:hideMark/>
          </w:tcPr>
          <w:p w14:paraId="64B61235"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2</w:t>
            </w:r>
          </w:p>
        </w:tc>
        <w:tc>
          <w:tcPr>
            <w:tcW w:w="373" w:type="pct"/>
            <w:noWrap/>
            <w:hideMark/>
          </w:tcPr>
          <w:p w14:paraId="37E55A6A"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74CA6235"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132672F5" w14:textId="77777777" w:rsidR="000F4443" w:rsidRPr="006A536E" w:rsidRDefault="000F4443" w:rsidP="007A2157">
            <w:pPr>
              <w:jc w:val="center"/>
              <w:rPr>
                <w:rFonts w:cstheme="minorHAnsi"/>
                <w:sz w:val="20"/>
                <w:szCs w:val="20"/>
              </w:rPr>
            </w:pPr>
            <w:r w:rsidRPr="006A536E">
              <w:rPr>
                <w:rFonts w:cstheme="minorHAnsi"/>
                <w:sz w:val="20"/>
                <w:szCs w:val="20"/>
              </w:rPr>
              <w:t>9.60</w:t>
            </w:r>
          </w:p>
        </w:tc>
        <w:tc>
          <w:tcPr>
            <w:tcW w:w="488" w:type="pct"/>
            <w:noWrap/>
            <w:hideMark/>
          </w:tcPr>
          <w:p w14:paraId="4514E377" w14:textId="77777777" w:rsidR="000F4443" w:rsidRPr="006A536E" w:rsidRDefault="000F4443" w:rsidP="007A2157">
            <w:pPr>
              <w:jc w:val="center"/>
              <w:rPr>
                <w:rFonts w:cstheme="minorHAnsi"/>
                <w:sz w:val="20"/>
                <w:szCs w:val="20"/>
              </w:rPr>
            </w:pPr>
            <w:r w:rsidRPr="006A536E">
              <w:rPr>
                <w:rFonts w:cstheme="minorHAnsi"/>
                <w:sz w:val="20"/>
                <w:szCs w:val="20"/>
              </w:rPr>
              <w:t>47.11</w:t>
            </w:r>
          </w:p>
        </w:tc>
        <w:tc>
          <w:tcPr>
            <w:tcW w:w="305" w:type="pct"/>
            <w:noWrap/>
            <w:hideMark/>
          </w:tcPr>
          <w:p w14:paraId="4D672A7D" w14:textId="77777777" w:rsidR="000F4443" w:rsidRPr="006A536E" w:rsidRDefault="000F4443" w:rsidP="007A2157">
            <w:pPr>
              <w:jc w:val="center"/>
              <w:rPr>
                <w:rFonts w:cstheme="minorHAnsi"/>
                <w:sz w:val="20"/>
                <w:szCs w:val="20"/>
              </w:rPr>
            </w:pPr>
            <w:r w:rsidRPr="006A536E">
              <w:rPr>
                <w:rFonts w:cstheme="minorHAnsi"/>
                <w:sz w:val="20"/>
                <w:szCs w:val="20"/>
              </w:rPr>
              <w:t>5.28</w:t>
            </w:r>
          </w:p>
        </w:tc>
        <w:tc>
          <w:tcPr>
            <w:tcW w:w="415" w:type="pct"/>
            <w:noWrap/>
            <w:hideMark/>
          </w:tcPr>
          <w:p w14:paraId="09D5EA96"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6E95228E" w14:textId="77777777" w:rsidR="000F4443" w:rsidRPr="006A536E" w:rsidRDefault="000F4443" w:rsidP="007A2157">
            <w:pPr>
              <w:jc w:val="center"/>
              <w:rPr>
                <w:rFonts w:cstheme="minorHAnsi"/>
                <w:sz w:val="20"/>
                <w:szCs w:val="20"/>
              </w:rPr>
            </w:pPr>
            <w:r w:rsidRPr="006A536E">
              <w:rPr>
                <w:rFonts w:cstheme="minorHAnsi"/>
                <w:sz w:val="20"/>
                <w:szCs w:val="20"/>
              </w:rPr>
              <w:t>0.09</w:t>
            </w:r>
          </w:p>
        </w:tc>
        <w:tc>
          <w:tcPr>
            <w:tcW w:w="341" w:type="pct"/>
            <w:noWrap/>
            <w:hideMark/>
          </w:tcPr>
          <w:p w14:paraId="6A5B85EA"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42D443D" w14:textId="77777777" w:rsidR="000F4443" w:rsidRPr="006A536E" w:rsidRDefault="000F4443" w:rsidP="007A2157">
            <w:pPr>
              <w:jc w:val="center"/>
              <w:rPr>
                <w:rFonts w:cstheme="minorHAnsi"/>
                <w:sz w:val="20"/>
                <w:szCs w:val="20"/>
              </w:rPr>
            </w:pPr>
            <w:r w:rsidRPr="006A536E">
              <w:rPr>
                <w:rFonts w:cstheme="minorHAnsi"/>
                <w:sz w:val="20"/>
                <w:szCs w:val="20"/>
              </w:rPr>
              <w:t>0.12</w:t>
            </w:r>
          </w:p>
        </w:tc>
      </w:tr>
      <w:tr w:rsidR="006A536E" w:rsidRPr="006A536E" w14:paraId="278D06C4" w14:textId="77777777" w:rsidTr="00E14286">
        <w:trPr>
          <w:gridAfter w:val="1"/>
          <w:wAfter w:w="8" w:type="pct"/>
          <w:trHeight w:val="300"/>
        </w:trPr>
        <w:tc>
          <w:tcPr>
            <w:tcW w:w="305" w:type="pct"/>
            <w:noWrap/>
            <w:hideMark/>
          </w:tcPr>
          <w:p w14:paraId="753D130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30F058C"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3254B330"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766AFE6B" w14:textId="77777777" w:rsidR="000F4443" w:rsidRPr="006A536E" w:rsidRDefault="000F4443" w:rsidP="007A2157">
            <w:pPr>
              <w:jc w:val="center"/>
              <w:rPr>
                <w:rFonts w:cstheme="minorHAnsi"/>
                <w:sz w:val="20"/>
                <w:szCs w:val="20"/>
              </w:rPr>
            </w:pPr>
            <w:r w:rsidRPr="006A536E">
              <w:rPr>
                <w:rFonts w:cstheme="minorHAnsi"/>
                <w:sz w:val="20"/>
                <w:szCs w:val="20"/>
              </w:rPr>
              <w:t>17.00</w:t>
            </w:r>
          </w:p>
        </w:tc>
        <w:tc>
          <w:tcPr>
            <w:tcW w:w="488" w:type="pct"/>
            <w:noWrap/>
            <w:hideMark/>
          </w:tcPr>
          <w:p w14:paraId="01AF41BE" w14:textId="77777777" w:rsidR="000F4443" w:rsidRPr="006A536E" w:rsidRDefault="000F4443" w:rsidP="007A2157">
            <w:pPr>
              <w:jc w:val="center"/>
              <w:rPr>
                <w:rFonts w:cstheme="minorHAnsi"/>
                <w:sz w:val="20"/>
                <w:szCs w:val="20"/>
              </w:rPr>
            </w:pPr>
            <w:r w:rsidRPr="006A536E">
              <w:rPr>
                <w:rFonts w:cstheme="minorHAnsi"/>
                <w:sz w:val="20"/>
                <w:szCs w:val="20"/>
              </w:rPr>
              <w:t>53.07</w:t>
            </w:r>
          </w:p>
        </w:tc>
        <w:tc>
          <w:tcPr>
            <w:tcW w:w="305" w:type="pct"/>
            <w:noWrap/>
            <w:hideMark/>
          </w:tcPr>
          <w:p w14:paraId="3B79B4AB" w14:textId="77777777" w:rsidR="000F4443" w:rsidRPr="006A536E" w:rsidRDefault="000F4443" w:rsidP="007A2157">
            <w:pPr>
              <w:jc w:val="center"/>
              <w:rPr>
                <w:rFonts w:cstheme="minorHAnsi"/>
                <w:sz w:val="20"/>
                <w:szCs w:val="20"/>
              </w:rPr>
            </w:pPr>
            <w:r w:rsidRPr="006A536E">
              <w:rPr>
                <w:rFonts w:cstheme="minorHAnsi"/>
                <w:sz w:val="20"/>
                <w:szCs w:val="20"/>
              </w:rPr>
              <w:t>3.76</w:t>
            </w:r>
          </w:p>
        </w:tc>
        <w:tc>
          <w:tcPr>
            <w:tcW w:w="415" w:type="pct"/>
            <w:noWrap/>
            <w:hideMark/>
          </w:tcPr>
          <w:p w14:paraId="4714E920" w14:textId="77777777" w:rsidR="000F4443" w:rsidRPr="006A536E" w:rsidRDefault="000F4443" w:rsidP="007A2157">
            <w:pPr>
              <w:jc w:val="center"/>
              <w:rPr>
                <w:rFonts w:cstheme="minorHAnsi"/>
                <w:sz w:val="20"/>
                <w:szCs w:val="20"/>
              </w:rPr>
            </w:pPr>
            <w:r w:rsidRPr="006A536E">
              <w:rPr>
                <w:rFonts w:cstheme="minorHAnsi"/>
                <w:sz w:val="20"/>
                <w:szCs w:val="20"/>
              </w:rPr>
              <w:t>4.74</w:t>
            </w:r>
          </w:p>
        </w:tc>
        <w:tc>
          <w:tcPr>
            <w:tcW w:w="321" w:type="pct"/>
            <w:noWrap/>
            <w:hideMark/>
          </w:tcPr>
          <w:p w14:paraId="08405BC7" w14:textId="77777777" w:rsidR="000F4443" w:rsidRPr="006A536E" w:rsidRDefault="000F4443" w:rsidP="007A2157">
            <w:pPr>
              <w:jc w:val="center"/>
              <w:rPr>
                <w:rFonts w:cstheme="minorHAnsi"/>
                <w:sz w:val="20"/>
                <w:szCs w:val="20"/>
              </w:rPr>
            </w:pPr>
            <w:r w:rsidRPr="006A536E">
              <w:rPr>
                <w:rFonts w:cstheme="minorHAnsi"/>
                <w:sz w:val="20"/>
                <w:szCs w:val="20"/>
              </w:rPr>
              <w:t>0.14</w:t>
            </w:r>
          </w:p>
        </w:tc>
        <w:tc>
          <w:tcPr>
            <w:tcW w:w="341" w:type="pct"/>
            <w:noWrap/>
            <w:hideMark/>
          </w:tcPr>
          <w:p w14:paraId="280D8B08"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2A9B6C0D" w14:textId="77777777" w:rsidR="000F4443" w:rsidRPr="006A536E" w:rsidRDefault="000F4443" w:rsidP="007A2157">
            <w:pPr>
              <w:jc w:val="center"/>
              <w:rPr>
                <w:rFonts w:cstheme="minorHAnsi"/>
                <w:sz w:val="20"/>
                <w:szCs w:val="20"/>
              </w:rPr>
            </w:pPr>
            <w:r w:rsidRPr="006A536E">
              <w:rPr>
                <w:rFonts w:cstheme="minorHAnsi"/>
                <w:sz w:val="20"/>
                <w:szCs w:val="20"/>
              </w:rPr>
              <w:t>0.31</w:t>
            </w:r>
          </w:p>
        </w:tc>
      </w:tr>
      <w:tr w:rsidR="006A536E" w:rsidRPr="006A536E" w14:paraId="6B9A6A4F" w14:textId="77777777" w:rsidTr="00E14286">
        <w:trPr>
          <w:gridAfter w:val="1"/>
          <w:wAfter w:w="8" w:type="pct"/>
          <w:trHeight w:val="300"/>
        </w:trPr>
        <w:tc>
          <w:tcPr>
            <w:tcW w:w="305" w:type="pct"/>
            <w:noWrap/>
            <w:hideMark/>
          </w:tcPr>
          <w:p w14:paraId="68495116"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FB8A88F"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4A27618C" w14:textId="77777777" w:rsidR="000F4443" w:rsidRPr="006A536E" w:rsidRDefault="000F4443" w:rsidP="007A2157">
            <w:pPr>
              <w:rPr>
                <w:rFonts w:cstheme="minorHAnsi"/>
                <w:sz w:val="20"/>
                <w:szCs w:val="20"/>
              </w:rPr>
            </w:pPr>
            <w:r w:rsidRPr="006A536E">
              <w:rPr>
                <w:rFonts w:cstheme="minorHAnsi"/>
                <w:sz w:val="20"/>
                <w:szCs w:val="20"/>
              </w:rPr>
              <w:t>Tesco Wafer Thin Honey Roast Ham</w:t>
            </w:r>
          </w:p>
        </w:tc>
        <w:tc>
          <w:tcPr>
            <w:tcW w:w="471" w:type="pct"/>
            <w:noWrap/>
            <w:hideMark/>
          </w:tcPr>
          <w:p w14:paraId="63D60B67" w14:textId="77777777" w:rsidR="000F4443" w:rsidRPr="006A536E" w:rsidRDefault="000F4443" w:rsidP="007A2157">
            <w:pPr>
              <w:jc w:val="center"/>
              <w:rPr>
                <w:rFonts w:cstheme="minorHAnsi"/>
                <w:sz w:val="20"/>
                <w:szCs w:val="20"/>
              </w:rPr>
            </w:pPr>
            <w:r w:rsidRPr="006A536E">
              <w:rPr>
                <w:rFonts w:cstheme="minorHAnsi"/>
                <w:sz w:val="20"/>
                <w:szCs w:val="20"/>
              </w:rPr>
              <w:t>11.00</w:t>
            </w:r>
          </w:p>
        </w:tc>
        <w:tc>
          <w:tcPr>
            <w:tcW w:w="488" w:type="pct"/>
            <w:noWrap/>
            <w:hideMark/>
          </w:tcPr>
          <w:p w14:paraId="25805C91" w14:textId="77777777" w:rsidR="000F4443" w:rsidRPr="006A536E" w:rsidRDefault="000F4443" w:rsidP="007A2157">
            <w:pPr>
              <w:jc w:val="center"/>
              <w:rPr>
                <w:rFonts w:cstheme="minorHAnsi"/>
                <w:sz w:val="20"/>
                <w:szCs w:val="20"/>
              </w:rPr>
            </w:pPr>
            <w:r w:rsidRPr="006A536E">
              <w:rPr>
                <w:rFonts w:cstheme="minorHAnsi"/>
                <w:sz w:val="20"/>
                <w:szCs w:val="20"/>
              </w:rPr>
              <w:t>13.12</w:t>
            </w:r>
          </w:p>
        </w:tc>
        <w:tc>
          <w:tcPr>
            <w:tcW w:w="305" w:type="pct"/>
            <w:noWrap/>
            <w:hideMark/>
          </w:tcPr>
          <w:p w14:paraId="486BDA9A" w14:textId="77777777" w:rsidR="000F4443" w:rsidRPr="006A536E" w:rsidRDefault="000F4443" w:rsidP="007A2157">
            <w:pPr>
              <w:jc w:val="center"/>
              <w:rPr>
                <w:rFonts w:cstheme="minorHAnsi"/>
                <w:sz w:val="20"/>
                <w:szCs w:val="20"/>
              </w:rPr>
            </w:pPr>
            <w:r w:rsidRPr="006A536E">
              <w:rPr>
                <w:rFonts w:cstheme="minorHAnsi"/>
                <w:sz w:val="20"/>
                <w:szCs w:val="20"/>
              </w:rPr>
              <w:t>0.29</w:t>
            </w:r>
          </w:p>
        </w:tc>
        <w:tc>
          <w:tcPr>
            <w:tcW w:w="415" w:type="pct"/>
            <w:noWrap/>
            <w:hideMark/>
          </w:tcPr>
          <w:p w14:paraId="6CAE1B10" w14:textId="77777777" w:rsidR="000F4443" w:rsidRPr="006A536E" w:rsidRDefault="000F4443" w:rsidP="007A2157">
            <w:pPr>
              <w:jc w:val="center"/>
              <w:rPr>
                <w:rFonts w:cstheme="minorHAnsi"/>
                <w:sz w:val="20"/>
                <w:szCs w:val="20"/>
              </w:rPr>
            </w:pPr>
            <w:r w:rsidRPr="006A536E">
              <w:rPr>
                <w:rFonts w:cstheme="minorHAnsi"/>
                <w:sz w:val="20"/>
                <w:szCs w:val="20"/>
              </w:rPr>
              <w:t>2.38</w:t>
            </w:r>
          </w:p>
        </w:tc>
        <w:tc>
          <w:tcPr>
            <w:tcW w:w="321" w:type="pct"/>
            <w:noWrap/>
            <w:hideMark/>
          </w:tcPr>
          <w:p w14:paraId="6E511BD6" w14:textId="77777777" w:rsidR="000F4443" w:rsidRPr="006A536E" w:rsidRDefault="000F4443" w:rsidP="007A2157">
            <w:pPr>
              <w:jc w:val="center"/>
              <w:rPr>
                <w:rFonts w:cstheme="minorHAnsi"/>
                <w:sz w:val="20"/>
                <w:szCs w:val="20"/>
              </w:rPr>
            </w:pPr>
            <w:r w:rsidRPr="006A536E">
              <w:rPr>
                <w:rFonts w:cstheme="minorHAnsi"/>
                <w:sz w:val="20"/>
                <w:szCs w:val="20"/>
              </w:rPr>
              <w:t>0.21</w:t>
            </w:r>
          </w:p>
        </w:tc>
        <w:tc>
          <w:tcPr>
            <w:tcW w:w="341" w:type="pct"/>
            <w:noWrap/>
            <w:hideMark/>
          </w:tcPr>
          <w:p w14:paraId="38A5D7A7" w14:textId="77777777" w:rsidR="000F4443" w:rsidRPr="006A536E" w:rsidRDefault="000F4443" w:rsidP="007A2157">
            <w:pPr>
              <w:jc w:val="center"/>
              <w:rPr>
                <w:rFonts w:cstheme="minorHAnsi"/>
                <w:sz w:val="20"/>
                <w:szCs w:val="20"/>
              </w:rPr>
            </w:pPr>
            <w:r w:rsidRPr="006A536E">
              <w:rPr>
                <w:rFonts w:cstheme="minorHAnsi"/>
                <w:sz w:val="20"/>
                <w:szCs w:val="20"/>
              </w:rPr>
              <w:t>0.07</w:t>
            </w:r>
          </w:p>
        </w:tc>
        <w:tc>
          <w:tcPr>
            <w:tcW w:w="299" w:type="pct"/>
            <w:noWrap/>
            <w:hideMark/>
          </w:tcPr>
          <w:p w14:paraId="4D4F05B2" w14:textId="77777777" w:rsidR="000F4443" w:rsidRPr="006A536E" w:rsidRDefault="000F4443" w:rsidP="007A2157">
            <w:pPr>
              <w:jc w:val="center"/>
              <w:rPr>
                <w:rFonts w:cstheme="minorHAnsi"/>
                <w:sz w:val="20"/>
                <w:szCs w:val="20"/>
              </w:rPr>
            </w:pPr>
            <w:r w:rsidRPr="006A536E">
              <w:rPr>
                <w:rFonts w:cstheme="minorHAnsi"/>
                <w:sz w:val="20"/>
                <w:szCs w:val="20"/>
              </w:rPr>
              <w:t>0.22</w:t>
            </w:r>
          </w:p>
        </w:tc>
      </w:tr>
      <w:tr w:rsidR="006A536E" w:rsidRPr="006A536E" w14:paraId="45B00369" w14:textId="77777777" w:rsidTr="00E14286">
        <w:trPr>
          <w:gridAfter w:val="1"/>
          <w:wAfter w:w="8" w:type="pct"/>
          <w:trHeight w:val="300"/>
        </w:trPr>
        <w:tc>
          <w:tcPr>
            <w:tcW w:w="305" w:type="pct"/>
            <w:noWrap/>
            <w:hideMark/>
          </w:tcPr>
          <w:p w14:paraId="1DED411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1E650CB"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6BB63BE2"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49243986" w14:textId="77777777" w:rsidR="000F4443" w:rsidRPr="006A536E" w:rsidRDefault="000F4443" w:rsidP="007A2157">
            <w:pPr>
              <w:jc w:val="center"/>
              <w:rPr>
                <w:rFonts w:cstheme="minorHAnsi"/>
                <w:sz w:val="20"/>
                <w:szCs w:val="20"/>
              </w:rPr>
            </w:pPr>
            <w:r w:rsidRPr="006A536E">
              <w:rPr>
                <w:rFonts w:cstheme="minorHAnsi"/>
                <w:sz w:val="20"/>
                <w:szCs w:val="20"/>
              </w:rPr>
              <w:t>25.00</w:t>
            </w:r>
          </w:p>
        </w:tc>
        <w:tc>
          <w:tcPr>
            <w:tcW w:w="488" w:type="pct"/>
            <w:noWrap/>
            <w:hideMark/>
          </w:tcPr>
          <w:p w14:paraId="0DBF9D3A" w14:textId="77777777" w:rsidR="000F4443" w:rsidRPr="006A536E" w:rsidRDefault="000F4443" w:rsidP="007A2157">
            <w:pPr>
              <w:jc w:val="center"/>
              <w:rPr>
                <w:rFonts w:cstheme="minorHAnsi"/>
                <w:sz w:val="20"/>
                <w:szCs w:val="20"/>
              </w:rPr>
            </w:pPr>
            <w:r w:rsidRPr="006A536E">
              <w:rPr>
                <w:rFonts w:cstheme="minorHAnsi"/>
                <w:sz w:val="20"/>
                <w:szCs w:val="20"/>
              </w:rPr>
              <w:t>133.01</w:t>
            </w:r>
          </w:p>
        </w:tc>
        <w:tc>
          <w:tcPr>
            <w:tcW w:w="305" w:type="pct"/>
            <w:noWrap/>
            <w:hideMark/>
          </w:tcPr>
          <w:p w14:paraId="0AFF81DB" w14:textId="77777777" w:rsidR="000F4443" w:rsidRPr="006A536E" w:rsidRDefault="000F4443" w:rsidP="007A2157">
            <w:pPr>
              <w:jc w:val="center"/>
              <w:rPr>
                <w:rFonts w:cstheme="minorHAnsi"/>
                <w:sz w:val="20"/>
                <w:szCs w:val="20"/>
              </w:rPr>
            </w:pPr>
            <w:r w:rsidRPr="006A536E">
              <w:rPr>
                <w:rFonts w:cstheme="minorHAnsi"/>
                <w:sz w:val="20"/>
                <w:szCs w:val="20"/>
              </w:rPr>
              <w:t>7.98</w:t>
            </w:r>
          </w:p>
        </w:tc>
        <w:tc>
          <w:tcPr>
            <w:tcW w:w="415" w:type="pct"/>
            <w:noWrap/>
            <w:hideMark/>
          </w:tcPr>
          <w:p w14:paraId="0725627D" w14:textId="77777777" w:rsidR="000F4443" w:rsidRPr="006A536E" w:rsidRDefault="000F4443" w:rsidP="007A2157">
            <w:pPr>
              <w:jc w:val="center"/>
              <w:rPr>
                <w:rFonts w:cstheme="minorHAnsi"/>
                <w:sz w:val="20"/>
                <w:szCs w:val="20"/>
              </w:rPr>
            </w:pPr>
            <w:r w:rsidRPr="006A536E">
              <w:rPr>
                <w:rFonts w:cstheme="minorHAnsi"/>
                <w:sz w:val="20"/>
                <w:szCs w:val="20"/>
              </w:rPr>
              <w:t>1.53</w:t>
            </w:r>
          </w:p>
        </w:tc>
        <w:tc>
          <w:tcPr>
            <w:tcW w:w="321" w:type="pct"/>
            <w:noWrap/>
            <w:hideMark/>
          </w:tcPr>
          <w:p w14:paraId="4040042A" w14:textId="77777777" w:rsidR="000F4443" w:rsidRPr="006A536E" w:rsidRDefault="000F4443" w:rsidP="007A2157">
            <w:pPr>
              <w:jc w:val="center"/>
              <w:rPr>
                <w:rFonts w:cstheme="minorHAnsi"/>
                <w:sz w:val="20"/>
                <w:szCs w:val="20"/>
              </w:rPr>
            </w:pPr>
            <w:r w:rsidRPr="006A536E">
              <w:rPr>
                <w:rFonts w:cstheme="minorHAnsi"/>
                <w:sz w:val="20"/>
                <w:szCs w:val="20"/>
              </w:rPr>
              <w:t>14.15</w:t>
            </w:r>
          </w:p>
        </w:tc>
        <w:tc>
          <w:tcPr>
            <w:tcW w:w="341" w:type="pct"/>
            <w:noWrap/>
            <w:hideMark/>
          </w:tcPr>
          <w:p w14:paraId="72ECA648" w14:textId="77777777" w:rsidR="000F4443" w:rsidRPr="006A536E" w:rsidRDefault="000F4443" w:rsidP="007A2157">
            <w:pPr>
              <w:jc w:val="center"/>
              <w:rPr>
                <w:rFonts w:cstheme="minorHAnsi"/>
                <w:sz w:val="20"/>
                <w:szCs w:val="20"/>
              </w:rPr>
            </w:pPr>
            <w:r w:rsidRPr="006A536E">
              <w:rPr>
                <w:rFonts w:cstheme="minorHAnsi"/>
                <w:sz w:val="20"/>
                <w:szCs w:val="20"/>
              </w:rPr>
              <w:t>1.08</w:t>
            </w:r>
          </w:p>
        </w:tc>
        <w:tc>
          <w:tcPr>
            <w:tcW w:w="299" w:type="pct"/>
            <w:noWrap/>
            <w:hideMark/>
          </w:tcPr>
          <w:p w14:paraId="7BB40EFD" w14:textId="77777777" w:rsidR="000F4443" w:rsidRPr="006A536E" w:rsidRDefault="000F4443" w:rsidP="007A2157">
            <w:pPr>
              <w:jc w:val="center"/>
              <w:rPr>
                <w:rFonts w:cstheme="minorHAnsi"/>
                <w:sz w:val="20"/>
                <w:szCs w:val="20"/>
              </w:rPr>
            </w:pPr>
            <w:r w:rsidRPr="006A536E">
              <w:rPr>
                <w:rFonts w:cstheme="minorHAnsi"/>
                <w:sz w:val="20"/>
                <w:szCs w:val="20"/>
              </w:rPr>
              <w:t>0.35</w:t>
            </w:r>
          </w:p>
        </w:tc>
      </w:tr>
      <w:tr w:rsidR="006A536E" w:rsidRPr="006A536E" w14:paraId="615D8182" w14:textId="77777777" w:rsidTr="00E14286">
        <w:trPr>
          <w:gridAfter w:val="1"/>
          <w:wAfter w:w="8" w:type="pct"/>
          <w:trHeight w:val="300"/>
        </w:trPr>
        <w:tc>
          <w:tcPr>
            <w:tcW w:w="305" w:type="pct"/>
            <w:noWrap/>
            <w:hideMark/>
          </w:tcPr>
          <w:p w14:paraId="0C7FA498"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7DA1FB5"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25FF16FB"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462165D0" w14:textId="77777777" w:rsidR="000F4443" w:rsidRPr="006A536E" w:rsidRDefault="000F4443" w:rsidP="007A2157">
            <w:pPr>
              <w:jc w:val="center"/>
              <w:rPr>
                <w:rFonts w:cstheme="minorHAnsi"/>
                <w:sz w:val="20"/>
                <w:szCs w:val="20"/>
              </w:rPr>
            </w:pPr>
            <w:r w:rsidRPr="006A536E">
              <w:rPr>
                <w:rFonts w:cstheme="minorHAnsi"/>
                <w:sz w:val="20"/>
                <w:szCs w:val="20"/>
              </w:rPr>
              <w:t>20.00</w:t>
            </w:r>
          </w:p>
        </w:tc>
        <w:tc>
          <w:tcPr>
            <w:tcW w:w="488" w:type="pct"/>
            <w:noWrap/>
            <w:hideMark/>
          </w:tcPr>
          <w:p w14:paraId="0A4BB31C" w14:textId="77777777" w:rsidR="000F4443" w:rsidRPr="006A536E" w:rsidRDefault="000F4443" w:rsidP="007A2157">
            <w:pPr>
              <w:jc w:val="center"/>
              <w:rPr>
                <w:rFonts w:cstheme="minorHAnsi"/>
                <w:sz w:val="20"/>
                <w:szCs w:val="20"/>
              </w:rPr>
            </w:pPr>
            <w:r w:rsidRPr="006A536E">
              <w:rPr>
                <w:rFonts w:cstheme="minorHAnsi"/>
                <w:sz w:val="20"/>
                <w:szCs w:val="20"/>
              </w:rPr>
              <w:t>104.75</w:t>
            </w:r>
          </w:p>
        </w:tc>
        <w:tc>
          <w:tcPr>
            <w:tcW w:w="305" w:type="pct"/>
            <w:noWrap/>
            <w:hideMark/>
          </w:tcPr>
          <w:p w14:paraId="1522E4C8" w14:textId="77777777" w:rsidR="000F4443" w:rsidRPr="006A536E" w:rsidRDefault="000F4443" w:rsidP="007A2157">
            <w:pPr>
              <w:jc w:val="center"/>
              <w:rPr>
                <w:rFonts w:cstheme="minorHAnsi"/>
                <w:sz w:val="20"/>
                <w:szCs w:val="20"/>
              </w:rPr>
            </w:pPr>
            <w:r w:rsidRPr="006A536E">
              <w:rPr>
                <w:rFonts w:cstheme="minorHAnsi"/>
                <w:sz w:val="20"/>
                <w:szCs w:val="20"/>
              </w:rPr>
              <w:t>6.22</w:t>
            </w:r>
          </w:p>
        </w:tc>
        <w:tc>
          <w:tcPr>
            <w:tcW w:w="415" w:type="pct"/>
            <w:noWrap/>
            <w:hideMark/>
          </w:tcPr>
          <w:p w14:paraId="76AF9B8D" w14:textId="77777777" w:rsidR="000F4443" w:rsidRPr="006A536E" w:rsidRDefault="000F4443" w:rsidP="007A2157">
            <w:pPr>
              <w:jc w:val="center"/>
              <w:rPr>
                <w:rFonts w:cstheme="minorHAnsi"/>
                <w:sz w:val="20"/>
                <w:szCs w:val="20"/>
              </w:rPr>
            </w:pPr>
            <w:r w:rsidRPr="006A536E">
              <w:rPr>
                <w:rFonts w:cstheme="minorHAnsi"/>
                <w:sz w:val="20"/>
                <w:szCs w:val="20"/>
              </w:rPr>
              <w:t>1.46</w:t>
            </w:r>
          </w:p>
        </w:tc>
        <w:tc>
          <w:tcPr>
            <w:tcW w:w="321" w:type="pct"/>
            <w:noWrap/>
            <w:hideMark/>
          </w:tcPr>
          <w:p w14:paraId="49EF7AB1" w14:textId="77777777" w:rsidR="000F4443" w:rsidRPr="006A536E" w:rsidRDefault="000F4443" w:rsidP="007A2157">
            <w:pPr>
              <w:jc w:val="center"/>
              <w:rPr>
                <w:rFonts w:cstheme="minorHAnsi"/>
                <w:sz w:val="20"/>
                <w:szCs w:val="20"/>
              </w:rPr>
            </w:pPr>
            <w:r w:rsidRPr="006A536E">
              <w:rPr>
                <w:rFonts w:cstheme="minorHAnsi"/>
                <w:sz w:val="20"/>
                <w:szCs w:val="20"/>
              </w:rPr>
              <w:t>11.20</w:t>
            </w:r>
          </w:p>
        </w:tc>
        <w:tc>
          <w:tcPr>
            <w:tcW w:w="341" w:type="pct"/>
            <w:noWrap/>
            <w:hideMark/>
          </w:tcPr>
          <w:p w14:paraId="0342A58E" w14:textId="77777777" w:rsidR="000F4443" w:rsidRPr="006A536E" w:rsidRDefault="000F4443" w:rsidP="007A2157">
            <w:pPr>
              <w:jc w:val="center"/>
              <w:rPr>
                <w:rFonts w:cstheme="minorHAnsi"/>
                <w:sz w:val="20"/>
                <w:szCs w:val="20"/>
              </w:rPr>
            </w:pPr>
            <w:r w:rsidRPr="006A536E">
              <w:rPr>
                <w:rFonts w:cstheme="minorHAnsi"/>
                <w:sz w:val="20"/>
                <w:szCs w:val="20"/>
              </w:rPr>
              <w:t>0.46</w:t>
            </w:r>
          </w:p>
        </w:tc>
        <w:tc>
          <w:tcPr>
            <w:tcW w:w="299" w:type="pct"/>
            <w:noWrap/>
            <w:hideMark/>
          </w:tcPr>
          <w:p w14:paraId="2ED5F67A" w14:textId="77777777" w:rsidR="000F4443" w:rsidRPr="006A536E" w:rsidRDefault="000F4443" w:rsidP="007A2157">
            <w:pPr>
              <w:jc w:val="center"/>
              <w:rPr>
                <w:rFonts w:cstheme="minorHAnsi"/>
                <w:sz w:val="20"/>
                <w:szCs w:val="20"/>
              </w:rPr>
            </w:pPr>
            <w:r w:rsidRPr="006A536E">
              <w:rPr>
                <w:rFonts w:cstheme="minorHAnsi"/>
                <w:sz w:val="20"/>
                <w:szCs w:val="20"/>
              </w:rPr>
              <w:t>0.04</w:t>
            </w:r>
          </w:p>
        </w:tc>
      </w:tr>
      <w:tr w:rsidR="006A536E" w:rsidRPr="006A536E" w14:paraId="723875CB" w14:textId="77777777" w:rsidTr="00E14286">
        <w:trPr>
          <w:gridAfter w:val="1"/>
          <w:wAfter w:w="8" w:type="pct"/>
          <w:trHeight w:val="300"/>
        </w:trPr>
        <w:tc>
          <w:tcPr>
            <w:tcW w:w="305" w:type="pct"/>
            <w:noWrap/>
            <w:hideMark/>
          </w:tcPr>
          <w:p w14:paraId="5B3E4B3D"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FD95C64"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50BA647C" w14:textId="77777777" w:rsidR="000F4443" w:rsidRPr="006A536E" w:rsidRDefault="000F4443" w:rsidP="007A2157">
            <w:pPr>
              <w:rPr>
                <w:rFonts w:cstheme="minorHAnsi"/>
                <w:sz w:val="20"/>
                <w:szCs w:val="20"/>
              </w:rPr>
            </w:pPr>
            <w:r w:rsidRPr="006A536E">
              <w:rPr>
                <w:rFonts w:cstheme="minorHAnsi"/>
                <w:sz w:val="20"/>
                <w:szCs w:val="20"/>
              </w:rPr>
              <w:t xml:space="preserve">Tesco chicken curry with rice </w:t>
            </w:r>
          </w:p>
        </w:tc>
        <w:tc>
          <w:tcPr>
            <w:tcW w:w="471" w:type="pct"/>
            <w:noWrap/>
            <w:hideMark/>
          </w:tcPr>
          <w:p w14:paraId="19ADC224" w14:textId="77777777" w:rsidR="000F4443" w:rsidRPr="006A536E" w:rsidRDefault="000F4443" w:rsidP="007A2157">
            <w:pPr>
              <w:jc w:val="center"/>
              <w:rPr>
                <w:rFonts w:cstheme="minorHAnsi"/>
                <w:sz w:val="20"/>
                <w:szCs w:val="20"/>
              </w:rPr>
            </w:pPr>
            <w:r w:rsidRPr="006A536E">
              <w:rPr>
                <w:rFonts w:cstheme="minorHAnsi"/>
                <w:sz w:val="20"/>
                <w:szCs w:val="20"/>
              </w:rPr>
              <w:t>414.00</w:t>
            </w:r>
          </w:p>
        </w:tc>
        <w:tc>
          <w:tcPr>
            <w:tcW w:w="488" w:type="pct"/>
            <w:noWrap/>
            <w:hideMark/>
          </w:tcPr>
          <w:p w14:paraId="39FD916E" w14:textId="77777777" w:rsidR="000F4443" w:rsidRPr="006A536E" w:rsidRDefault="000F4443" w:rsidP="007A2157">
            <w:pPr>
              <w:jc w:val="center"/>
              <w:rPr>
                <w:rFonts w:cstheme="minorHAnsi"/>
                <w:sz w:val="20"/>
                <w:szCs w:val="20"/>
              </w:rPr>
            </w:pPr>
            <w:r w:rsidRPr="006A536E">
              <w:rPr>
                <w:rFonts w:cstheme="minorHAnsi"/>
                <w:sz w:val="20"/>
                <w:szCs w:val="20"/>
              </w:rPr>
              <w:t>618.03</w:t>
            </w:r>
          </w:p>
        </w:tc>
        <w:tc>
          <w:tcPr>
            <w:tcW w:w="305" w:type="pct"/>
            <w:noWrap/>
            <w:hideMark/>
          </w:tcPr>
          <w:p w14:paraId="4FC10532" w14:textId="77777777" w:rsidR="000F4443" w:rsidRPr="006A536E" w:rsidRDefault="000F4443" w:rsidP="007A2157">
            <w:pPr>
              <w:jc w:val="center"/>
              <w:rPr>
                <w:rFonts w:cstheme="minorHAnsi"/>
                <w:sz w:val="20"/>
                <w:szCs w:val="20"/>
              </w:rPr>
            </w:pPr>
            <w:r w:rsidRPr="006A536E">
              <w:rPr>
                <w:rFonts w:cstheme="minorHAnsi"/>
                <w:sz w:val="20"/>
                <w:szCs w:val="20"/>
              </w:rPr>
              <w:t>22.77</w:t>
            </w:r>
          </w:p>
        </w:tc>
        <w:tc>
          <w:tcPr>
            <w:tcW w:w="415" w:type="pct"/>
            <w:noWrap/>
            <w:hideMark/>
          </w:tcPr>
          <w:p w14:paraId="3AF14002" w14:textId="77777777" w:rsidR="000F4443" w:rsidRPr="006A536E" w:rsidRDefault="000F4443" w:rsidP="007A2157">
            <w:pPr>
              <w:jc w:val="center"/>
              <w:rPr>
                <w:rFonts w:cstheme="minorHAnsi"/>
                <w:sz w:val="20"/>
                <w:szCs w:val="20"/>
              </w:rPr>
            </w:pPr>
            <w:r w:rsidRPr="006A536E">
              <w:rPr>
                <w:rFonts w:cstheme="minorHAnsi"/>
                <w:sz w:val="20"/>
                <w:szCs w:val="20"/>
              </w:rPr>
              <w:t>29.81</w:t>
            </w:r>
          </w:p>
        </w:tc>
        <w:tc>
          <w:tcPr>
            <w:tcW w:w="321" w:type="pct"/>
            <w:noWrap/>
            <w:hideMark/>
          </w:tcPr>
          <w:p w14:paraId="54315555" w14:textId="77777777" w:rsidR="000F4443" w:rsidRPr="006A536E" w:rsidRDefault="000F4443" w:rsidP="007A2157">
            <w:pPr>
              <w:jc w:val="center"/>
              <w:rPr>
                <w:rFonts w:cstheme="minorHAnsi"/>
                <w:sz w:val="20"/>
                <w:szCs w:val="20"/>
              </w:rPr>
            </w:pPr>
            <w:r w:rsidRPr="006A536E">
              <w:rPr>
                <w:rFonts w:cstheme="minorHAnsi"/>
                <w:sz w:val="20"/>
                <w:szCs w:val="20"/>
              </w:rPr>
              <w:t>69.97</w:t>
            </w:r>
          </w:p>
        </w:tc>
        <w:tc>
          <w:tcPr>
            <w:tcW w:w="341" w:type="pct"/>
            <w:noWrap/>
            <w:hideMark/>
          </w:tcPr>
          <w:p w14:paraId="03A37819" w14:textId="77777777" w:rsidR="000F4443" w:rsidRPr="006A536E" w:rsidRDefault="000F4443" w:rsidP="007A2157">
            <w:pPr>
              <w:jc w:val="center"/>
              <w:rPr>
                <w:rFonts w:cstheme="minorHAnsi"/>
                <w:sz w:val="20"/>
                <w:szCs w:val="20"/>
              </w:rPr>
            </w:pPr>
            <w:r w:rsidRPr="006A536E">
              <w:rPr>
                <w:rFonts w:cstheme="minorHAnsi"/>
                <w:sz w:val="20"/>
                <w:szCs w:val="20"/>
              </w:rPr>
              <w:t>5.38</w:t>
            </w:r>
          </w:p>
        </w:tc>
        <w:tc>
          <w:tcPr>
            <w:tcW w:w="299" w:type="pct"/>
            <w:noWrap/>
            <w:hideMark/>
          </w:tcPr>
          <w:p w14:paraId="3142FEDF" w14:textId="77777777" w:rsidR="000F4443" w:rsidRPr="006A536E" w:rsidRDefault="000F4443" w:rsidP="007A2157">
            <w:pPr>
              <w:jc w:val="center"/>
              <w:rPr>
                <w:rFonts w:cstheme="minorHAnsi"/>
                <w:sz w:val="20"/>
                <w:szCs w:val="20"/>
              </w:rPr>
            </w:pPr>
            <w:r w:rsidRPr="006A536E">
              <w:rPr>
                <w:rFonts w:cstheme="minorHAnsi"/>
                <w:sz w:val="20"/>
                <w:szCs w:val="20"/>
              </w:rPr>
              <w:t>1.45</w:t>
            </w:r>
          </w:p>
        </w:tc>
      </w:tr>
      <w:tr w:rsidR="006A536E" w:rsidRPr="006A536E" w14:paraId="49B9F79E" w14:textId="77777777" w:rsidTr="00E14286">
        <w:trPr>
          <w:gridAfter w:val="1"/>
          <w:wAfter w:w="8" w:type="pct"/>
          <w:trHeight w:val="300"/>
        </w:trPr>
        <w:tc>
          <w:tcPr>
            <w:tcW w:w="2352" w:type="pct"/>
            <w:gridSpan w:val="3"/>
            <w:noWrap/>
            <w:hideMark/>
          </w:tcPr>
          <w:p w14:paraId="7B0BE334"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121848D7" w14:textId="77777777" w:rsidR="000F4443" w:rsidRPr="006A536E" w:rsidRDefault="000F4443" w:rsidP="007A2157">
            <w:pPr>
              <w:jc w:val="center"/>
              <w:rPr>
                <w:rFonts w:cstheme="minorHAnsi"/>
                <w:b/>
                <w:bCs/>
                <w:sz w:val="20"/>
                <w:szCs w:val="20"/>
              </w:rPr>
            </w:pPr>
            <w:r w:rsidRPr="006A536E">
              <w:rPr>
                <w:rFonts w:cstheme="minorHAnsi"/>
                <w:b/>
                <w:bCs/>
                <w:sz w:val="20"/>
                <w:szCs w:val="20"/>
              </w:rPr>
              <w:t>1243.90</w:t>
            </w:r>
          </w:p>
        </w:tc>
        <w:tc>
          <w:tcPr>
            <w:tcW w:w="488" w:type="pct"/>
            <w:noWrap/>
            <w:hideMark/>
          </w:tcPr>
          <w:p w14:paraId="48AF18D3" w14:textId="77777777" w:rsidR="000F4443" w:rsidRPr="006A536E" w:rsidRDefault="000F4443" w:rsidP="007A2157">
            <w:pPr>
              <w:jc w:val="center"/>
              <w:rPr>
                <w:rFonts w:cstheme="minorHAnsi"/>
                <w:b/>
                <w:bCs/>
                <w:sz w:val="20"/>
                <w:szCs w:val="20"/>
              </w:rPr>
            </w:pPr>
            <w:r w:rsidRPr="006A536E">
              <w:rPr>
                <w:rFonts w:cstheme="minorHAnsi"/>
                <w:b/>
                <w:bCs/>
                <w:sz w:val="20"/>
                <w:szCs w:val="20"/>
              </w:rPr>
              <w:t>2000.00</w:t>
            </w:r>
          </w:p>
        </w:tc>
        <w:tc>
          <w:tcPr>
            <w:tcW w:w="305" w:type="pct"/>
            <w:noWrap/>
            <w:hideMark/>
          </w:tcPr>
          <w:p w14:paraId="005843C1" w14:textId="77777777" w:rsidR="000F4443" w:rsidRPr="006A536E" w:rsidRDefault="000F4443" w:rsidP="007A2157">
            <w:pPr>
              <w:jc w:val="center"/>
              <w:rPr>
                <w:rFonts w:cstheme="minorHAnsi"/>
                <w:b/>
                <w:bCs/>
                <w:sz w:val="20"/>
                <w:szCs w:val="20"/>
              </w:rPr>
            </w:pPr>
            <w:r w:rsidRPr="006A536E">
              <w:rPr>
                <w:rFonts w:cstheme="minorHAnsi"/>
                <w:b/>
                <w:bCs/>
                <w:sz w:val="20"/>
                <w:szCs w:val="20"/>
              </w:rPr>
              <w:t>67.79</w:t>
            </w:r>
          </w:p>
        </w:tc>
        <w:tc>
          <w:tcPr>
            <w:tcW w:w="415" w:type="pct"/>
            <w:noWrap/>
            <w:hideMark/>
          </w:tcPr>
          <w:p w14:paraId="552BE235" w14:textId="77777777" w:rsidR="000F4443" w:rsidRPr="006A536E" w:rsidRDefault="000F4443" w:rsidP="007A2157">
            <w:pPr>
              <w:jc w:val="center"/>
              <w:rPr>
                <w:rFonts w:cstheme="minorHAnsi"/>
                <w:b/>
                <w:bCs/>
                <w:sz w:val="20"/>
                <w:szCs w:val="20"/>
              </w:rPr>
            </w:pPr>
            <w:r w:rsidRPr="006A536E">
              <w:rPr>
                <w:rFonts w:cstheme="minorHAnsi"/>
                <w:b/>
                <w:bCs/>
                <w:sz w:val="20"/>
                <w:szCs w:val="20"/>
              </w:rPr>
              <w:t>73.96</w:t>
            </w:r>
          </w:p>
        </w:tc>
        <w:tc>
          <w:tcPr>
            <w:tcW w:w="321" w:type="pct"/>
            <w:noWrap/>
            <w:hideMark/>
          </w:tcPr>
          <w:p w14:paraId="0F91F3B5" w14:textId="77777777" w:rsidR="000F4443" w:rsidRPr="006A536E" w:rsidRDefault="000F4443" w:rsidP="007A2157">
            <w:pPr>
              <w:jc w:val="center"/>
              <w:rPr>
                <w:rFonts w:cstheme="minorHAnsi"/>
                <w:b/>
                <w:bCs/>
                <w:sz w:val="20"/>
                <w:szCs w:val="20"/>
              </w:rPr>
            </w:pPr>
            <w:r w:rsidRPr="006A536E">
              <w:rPr>
                <w:rFonts w:cstheme="minorHAnsi"/>
                <w:b/>
                <w:bCs/>
                <w:sz w:val="20"/>
                <w:szCs w:val="20"/>
              </w:rPr>
              <w:t>261.14</w:t>
            </w:r>
          </w:p>
        </w:tc>
        <w:tc>
          <w:tcPr>
            <w:tcW w:w="341" w:type="pct"/>
            <w:noWrap/>
            <w:hideMark/>
          </w:tcPr>
          <w:p w14:paraId="6D3F308E" w14:textId="77777777" w:rsidR="000F4443" w:rsidRPr="006A536E" w:rsidRDefault="000F4443" w:rsidP="007A2157">
            <w:pPr>
              <w:jc w:val="center"/>
              <w:rPr>
                <w:rFonts w:cstheme="minorHAnsi"/>
                <w:b/>
                <w:bCs/>
                <w:sz w:val="20"/>
                <w:szCs w:val="20"/>
              </w:rPr>
            </w:pPr>
            <w:r w:rsidRPr="006A536E">
              <w:rPr>
                <w:rFonts w:cstheme="minorHAnsi"/>
                <w:b/>
                <w:bCs/>
                <w:sz w:val="20"/>
                <w:szCs w:val="20"/>
              </w:rPr>
              <w:t>52.05</w:t>
            </w:r>
          </w:p>
        </w:tc>
        <w:tc>
          <w:tcPr>
            <w:tcW w:w="299" w:type="pct"/>
            <w:noWrap/>
            <w:hideMark/>
          </w:tcPr>
          <w:p w14:paraId="2C36B491" w14:textId="77777777" w:rsidR="000F4443" w:rsidRPr="006A536E" w:rsidRDefault="000F4443" w:rsidP="007A2157">
            <w:pPr>
              <w:jc w:val="center"/>
              <w:rPr>
                <w:rFonts w:cstheme="minorHAnsi"/>
                <w:b/>
                <w:bCs/>
                <w:sz w:val="20"/>
                <w:szCs w:val="20"/>
              </w:rPr>
            </w:pPr>
            <w:r w:rsidRPr="006A536E">
              <w:rPr>
                <w:rFonts w:cstheme="minorHAnsi"/>
                <w:b/>
                <w:bCs/>
                <w:sz w:val="20"/>
                <w:szCs w:val="20"/>
              </w:rPr>
              <w:t>7.54</w:t>
            </w:r>
          </w:p>
        </w:tc>
      </w:tr>
      <w:tr w:rsidR="006A536E" w:rsidRPr="006A536E" w14:paraId="7707606B" w14:textId="77777777" w:rsidTr="00E14286">
        <w:trPr>
          <w:gridAfter w:val="1"/>
          <w:wAfter w:w="8" w:type="pct"/>
          <w:trHeight w:val="300"/>
        </w:trPr>
        <w:tc>
          <w:tcPr>
            <w:tcW w:w="305" w:type="pct"/>
            <w:noWrap/>
            <w:hideMark/>
          </w:tcPr>
          <w:p w14:paraId="7E5D332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88129D3"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6E2E73D1" w14:textId="585803EB"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071E15E9" w14:textId="77777777" w:rsidR="000F4443" w:rsidRPr="006A536E" w:rsidRDefault="000F4443" w:rsidP="007A2157">
            <w:pPr>
              <w:jc w:val="center"/>
              <w:rPr>
                <w:rFonts w:cstheme="minorHAnsi"/>
                <w:sz w:val="20"/>
                <w:szCs w:val="20"/>
              </w:rPr>
            </w:pPr>
            <w:r w:rsidRPr="006A536E">
              <w:rPr>
                <w:rFonts w:cstheme="minorHAnsi"/>
                <w:sz w:val="20"/>
                <w:szCs w:val="20"/>
              </w:rPr>
              <w:t>152.00</w:t>
            </w:r>
          </w:p>
        </w:tc>
        <w:tc>
          <w:tcPr>
            <w:tcW w:w="488" w:type="pct"/>
            <w:noWrap/>
            <w:hideMark/>
          </w:tcPr>
          <w:p w14:paraId="283B3E39" w14:textId="77777777" w:rsidR="000F4443" w:rsidRPr="006A536E" w:rsidRDefault="000F4443" w:rsidP="007A2157">
            <w:pPr>
              <w:jc w:val="center"/>
              <w:rPr>
                <w:rFonts w:cstheme="minorHAnsi"/>
                <w:sz w:val="20"/>
                <w:szCs w:val="20"/>
              </w:rPr>
            </w:pPr>
            <w:r w:rsidRPr="006A536E">
              <w:rPr>
                <w:rFonts w:cstheme="minorHAnsi"/>
                <w:sz w:val="20"/>
                <w:szCs w:val="20"/>
              </w:rPr>
              <w:t>352.00</w:t>
            </w:r>
          </w:p>
        </w:tc>
        <w:tc>
          <w:tcPr>
            <w:tcW w:w="305" w:type="pct"/>
            <w:noWrap/>
            <w:hideMark/>
          </w:tcPr>
          <w:p w14:paraId="03CEDB7D" w14:textId="77777777" w:rsidR="000F4443" w:rsidRPr="006A536E" w:rsidRDefault="000F4443" w:rsidP="007A2157">
            <w:pPr>
              <w:jc w:val="center"/>
              <w:rPr>
                <w:rFonts w:cstheme="minorHAnsi"/>
                <w:sz w:val="20"/>
                <w:szCs w:val="20"/>
              </w:rPr>
            </w:pPr>
            <w:r w:rsidRPr="006A536E">
              <w:rPr>
                <w:rFonts w:cstheme="minorHAnsi"/>
                <w:sz w:val="20"/>
                <w:szCs w:val="20"/>
              </w:rPr>
              <w:t>5.34</w:t>
            </w:r>
          </w:p>
        </w:tc>
        <w:tc>
          <w:tcPr>
            <w:tcW w:w="415" w:type="pct"/>
            <w:noWrap/>
            <w:hideMark/>
          </w:tcPr>
          <w:p w14:paraId="31C70887" w14:textId="77777777" w:rsidR="000F4443" w:rsidRPr="006A536E" w:rsidRDefault="000F4443" w:rsidP="007A2157">
            <w:pPr>
              <w:jc w:val="center"/>
              <w:rPr>
                <w:rFonts w:cstheme="minorHAnsi"/>
                <w:sz w:val="20"/>
                <w:szCs w:val="20"/>
              </w:rPr>
            </w:pPr>
            <w:r w:rsidRPr="006A536E">
              <w:rPr>
                <w:rFonts w:cstheme="minorHAnsi"/>
                <w:sz w:val="20"/>
                <w:szCs w:val="20"/>
              </w:rPr>
              <w:t>12.89</w:t>
            </w:r>
          </w:p>
        </w:tc>
        <w:tc>
          <w:tcPr>
            <w:tcW w:w="321" w:type="pct"/>
            <w:noWrap/>
            <w:hideMark/>
          </w:tcPr>
          <w:p w14:paraId="3B9EECC6" w14:textId="77777777" w:rsidR="000F4443" w:rsidRPr="006A536E" w:rsidRDefault="000F4443" w:rsidP="007A2157">
            <w:pPr>
              <w:jc w:val="center"/>
              <w:rPr>
                <w:rFonts w:cstheme="minorHAnsi"/>
                <w:sz w:val="20"/>
                <w:szCs w:val="20"/>
              </w:rPr>
            </w:pPr>
            <w:r w:rsidRPr="006A536E">
              <w:rPr>
                <w:rFonts w:cstheme="minorHAnsi"/>
                <w:sz w:val="20"/>
                <w:szCs w:val="20"/>
              </w:rPr>
              <w:t>51.68</w:t>
            </w:r>
          </w:p>
        </w:tc>
        <w:tc>
          <w:tcPr>
            <w:tcW w:w="341" w:type="pct"/>
            <w:noWrap/>
            <w:hideMark/>
          </w:tcPr>
          <w:p w14:paraId="5AEE3794" w14:textId="77777777" w:rsidR="000F4443" w:rsidRPr="006A536E" w:rsidRDefault="000F4443" w:rsidP="007A2157">
            <w:pPr>
              <w:jc w:val="center"/>
              <w:rPr>
                <w:rFonts w:cstheme="minorHAnsi"/>
                <w:sz w:val="20"/>
                <w:szCs w:val="20"/>
              </w:rPr>
            </w:pPr>
            <w:r w:rsidRPr="006A536E">
              <w:rPr>
                <w:rFonts w:cstheme="minorHAnsi"/>
                <w:sz w:val="20"/>
                <w:szCs w:val="20"/>
              </w:rPr>
              <w:t>21.96</w:t>
            </w:r>
          </w:p>
        </w:tc>
        <w:tc>
          <w:tcPr>
            <w:tcW w:w="299" w:type="pct"/>
            <w:noWrap/>
            <w:hideMark/>
          </w:tcPr>
          <w:p w14:paraId="7FD705D3" w14:textId="77777777" w:rsidR="000F4443" w:rsidRPr="006A536E" w:rsidRDefault="000F4443" w:rsidP="007A2157">
            <w:pPr>
              <w:jc w:val="center"/>
              <w:rPr>
                <w:rFonts w:cstheme="minorHAnsi"/>
                <w:sz w:val="20"/>
                <w:szCs w:val="20"/>
              </w:rPr>
            </w:pPr>
            <w:r w:rsidRPr="006A536E">
              <w:rPr>
                <w:rFonts w:cstheme="minorHAnsi"/>
                <w:sz w:val="20"/>
                <w:szCs w:val="20"/>
              </w:rPr>
              <w:t>1.79</w:t>
            </w:r>
          </w:p>
        </w:tc>
      </w:tr>
      <w:tr w:rsidR="006A536E" w:rsidRPr="006A536E" w14:paraId="7B478ACB" w14:textId="77777777" w:rsidTr="00E14286">
        <w:trPr>
          <w:gridAfter w:val="1"/>
          <w:wAfter w:w="8" w:type="pct"/>
          <w:trHeight w:val="300"/>
        </w:trPr>
        <w:tc>
          <w:tcPr>
            <w:tcW w:w="305" w:type="pct"/>
            <w:noWrap/>
            <w:hideMark/>
          </w:tcPr>
          <w:p w14:paraId="710AD0F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6FEB94B"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351742F2"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58700971" w14:textId="77777777" w:rsidR="000F4443" w:rsidRPr="006A536E" w:rsidRDefault="000F4443" w:rsidP="007A2157">
            <w:pPr>
              <w:jc w:val="center"/>
              <w:rPr>
                <w:rFonts w:cstheme="minorHAnsi"/>
                <w:sz w:val="20"/>
                <w:szCs w:val="20"/>
              </w:rPr>
            </w:pPr>
            <w:r w:rsidRPr="006A536E">
              <w:rPr>
                <w:rFonts w:cstheme="minorHAnsi"/>
                <w:sz w:val="20"/>
                <w:szCs w:val="20"/>
              </w:rPr>
              <w:t>30.00</w:t>
            </w:r>
          </w:p>
        </w:tc>
        <w:tc>
          <w:tcPr>
            <w:tcW w:w="488" w:type="pct"/>
            <w:noWrap/>
            <w:hideMark/>
          </w:tcPr>
          <w:p w14:paraId="5D27117C" w14:textId="77777777" w:rsidR="000F4443" w:rsidRPr="006A536E" w:rsidRDefault="000F4443" w:rsidP="007A2157">
            <w:pPr>
              <w:jc w:val="center"/>
              <w:rPr>
                <w:rFonts w:cstheme="minorHAnsi"/>
                <w:sz w:val="20"/>
                <w:szCs w:val="20"/>
              </w:rPr>
            </w:pPr>
            <w:r w:rsidRPr="006A536E">
              <w:rPr>
                <w:rFonts w:cstheme="minorHAnsi"/>
                <w:sz w:val="20"/>
                <w:szCs w:val="20"/>
              </w:rPr>
              <w:t>116.42</w:t>
            </w:r>
          </w:p>
        </w:tc>
        <w:tc>
          <w:tcPr>
            <w:tcW w:w="305" w:type="pct"/>
            <w:noWrap/>
            <w:hideMark/>
          </w:tcPr>
          <w:p w14:paraId="3ED6AF4B" w14:textId="77777777" w:rsidR="000F4443" w:rsidRPr="006A536E" w:rsidRDefault="000F4443" w:rsidP="007A2157">
            <w:pPr>
              <w:jc w:val="center"/>
              <w:rPr>
                <w:rFonts w:cstheme="minorHAnsi"/>
                <w:sz w:val="20"/>
                <w:szCs w:val="20"/>
              </w:rPr>
            </w:pPr>
            <w:r w:rsidRPr="006A536E">
              <w:rPr>
                <w:rFonts w:cstheme="minorHAnsi"/>
                <w:sz w:val="20"/>
                <w:szCs w:val="20"/>
              </w:rPr>
              <w:t>0.45</w:t>
            </w:r>
          </w:p>
        </w:tc>
        <w:tc>
          <w:tcPr>
            <w:tcW w:w="415" w:type="pct"/>
            <w:noWrap/>
            <w:hideMark/>
          </w:tcPr>
          <w:p w14:paraId="4D0FA3A4" w14:textId="77777777" w:rsidR="000F4443" w:rsidRPr="006A536E" w:rsidRDefault="000F4443" w:rsidP="007A2157">
            <w:pPr>
              <w:jc w:val="center"/>
              <w:rPr>
                <w:rFonts w:cstheme="minorHAnsi"/>
                <w:sz w:val="20"/>
                <w:szCs w:val="20"/>
              </w:rPr>
            </w:pPr>
            <w:r w:rsidRPr="006A536E">
              <w:rPr>
                <w:rFonts w:cstheme="minorHAnsi"/>
                <w:sz w:val="20"/>
                <w:szCs w:val="20"/>
              </w:rPr>
              <w:t>2.70</w:t>
            </w:r>
          </w:p>
        </w:tc>
        <w:tc>
          <w:tcPr>
            <w:tcW w:w="321" w:type="pct"/>
            <w:noWrap/>
            <w:hideMark/>
          </w:tcPr>
          <w:p w14:paraId="6C05AAC9" w14:textId="77777777" w:rsidR="000F4443" w:rsidRPr="006A536E" w:rsidRDefault="000F4443" w:rsidP="007A2157">
            <w:pPr>
              <w:jc w:val="center"/>
              <w:rPr>
                <w:rFonts w:cstheme="minorHAnsi"/>
                <w:sz w:val="20"/>
                <w:szCs w:val="20"/>
              </w:rPr>
            </w:pPr>
            <w:r w:rsidRPr="006A536E">
              <w:rPr>
                <w:rFonts w:cstheme="minorHAnsi"/>
                <w:sz w:val="20"/>
                <w:szCs w:val="20"/>
              </w:rPr>
              <w:t>25.83</w:t>
            </w:r>
          </w:p>
        </w:tc>
        <w:tc>
          <w:tcPr>
            <w:tcW w:w="341" w:type="pct"/>
            <w:noWrap/>
            <w:hideMark/>
          </w:tcPr>
          <w:p w14:paraId="3075C38D" w14:textId="77777777" w:rsidR="000F4443" w:rsidRPr="006A536E" w:rsidRDefault="000F4443" w:rsidP="007A2157">
            <w:pPr>
              <w:jc w:val="center"/>
              <w:rPr>
                <w:rFonts w:cstheme="minorHAnsi"/>
                <w:sz w:val="20"/>
                <w:szCs w:val="20"/>
              </w:rPr>
            </w:pPr>
            <w:r w:rsidRPr="006A536E">
              <w:rPr>
                <w:rFonts w:cstheme="minorHAnsi"/>
                <w:sz w:val="20"/>
                <w:szCs w:val="20"/>
              </w:rPr>
              <w:t>1.35</w:t>
            </w:r>
          </w:p>
        </w:tc>
        <w:tc>
          <w:tcPr>
            <w:tcW w:w="299" w:type="pct"/>
            <w:noWrap/>
            <w:hideMark/>
          </w:tcPr>
          <w:p w14:paraId="30DBCCAB" w14:textId="77777777" w:rsidR="000F4443" w:rsidRPr="006A536E" w:rsidRDefault="000F4443" w:rsidP="007A2157">
            <w:pPr>
              <w:jc w:val="center"/>
              <w:rPr>
                <w:rFonts w:cstheme="minorHAnsi"/>
                <w:sz w:val="20"/>
                <w:szCs w:val="20"/>
              </w:rPr>
            </w:pPr>
            <w:r w:rsidRPr="006A536E">
              <w:rPr>
                <w:rFonts w:cstheme="minorHAnsi"/>
                <w:sz w:val="20"/>
                <w:szCs w:val="20"/>
              </w:rPr>
              <w:t>0.30</w:t>
            </w:r>
          </w:p>
        </w:tc>
      </w:tr>
      <w:tr w:rsidR="006A536E" w:rsidRPr="006A536E" w14:paraId="557975FF" w14:textId="77777777" w:rsidTr="00E14286">
        <w:trPr>
          <w:gridAfter w:val="1"/>
          <w:wAfter w:w="8" w:type="pct"/>
          <w:trHeight w:val="300"/>
        </w:trPr>
        <w:tc>
          <w:tcPr>
            <w:tcW w:w="305" w:type="pct"/>
            <w:noWrap/>
            <w:hideMark/>
          </w:tcPr>
          <w:p w14:paraId="02A48350"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C4E4763"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62158B10"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6F84DD85" w14:textId="77777777" w:rsidR="000F4443" w:rsidRPr="006A536E" w:rsidRDefault="000F4443" w:rsidP="007A2157">
            <w:pPr>
              <w:jc w:val="center"/>
              <w:rPr>
                <w:rFonts w:cstheme="minorHAnsi"/>
                <w:sz w:val="20"/>
                <w:szCs w:val="20"/>
              </w:rPr>
            </w:pPr>
            <w:r w:rsidRPr="006A536E">
              <w:rPr>
                <w:rFonts w:cstheme="minorHAnsi"/>
                <w:sz w:val="20"/>
                <w:szCs w:val="20"/>
              </w:rPr>
              <w:t>12.10</w:t>
            </w:r>
          </w:p>
        </w:tc>
        <w:tc>
          <w:tcPr>
            <w:tcW w:w="488" w:type="pct"/>
            <w:noWrap/>
            <w:hideMark/>
          </w:tcPr>
          <w:p w14:paraId="5733290E" w14:textId="77777777" w:rsidR="000F4443" w:rsidRPr="006A536E" w:rsidRDefault="000F4443" w:rsidP="007A2157">
            <w:pPr>
              <w:jc w:val="center"/>
              <w:rPr>
                <w:rFonts w:cstheme="minorHAnsi"/>
                <w:sz w:val="20"/>
                <w:szCs w:val="20"/>
              </w:rPr>
            </w:pPr>
            <w:r w:rsidRPr="006A536E">
              <w:rPr>
                <w:rFonts w:cstheme="minorHAnsi"/>
                <w:sz w:val="20"/>
                <w:szCs w:val="20"/>
              </w:rPr>
              <w:t>59.37</w:t>
            </w:r>
          </w:p>
        </w:tc>
        <w:tc>
          <w:tcPr>
            <w:tcW w:w="305" w:type="pct"/>
            <w:noWrap/>
            <w:hideMark/>
          </w:tcPr>
          <w:p w14:paraId="60BAF419" w14:textId="77777777" w:rsidR="000F4443" w:rsidRPr="006A536E" w:rsidRDefault="000F4443" w:rsidP="007A2157">
            <w:pPr>
              <w:jc w:val="center"/>
              <w:rPr>
                <w:rFonts w:cstheme="minorHAnsi"/>
                <w:sz w:val="20"/>
                <w:szCs w:val="20"/>
              </w:rPr>
            </w:pPr>
            <w:r w:rsidRPr="006A536E">
              <w:rPr>
                <w:rFonts w:cstheme="minorHAnsi"/>
                <w:sz w:val="20"/>
                <w:szCs w:val="20"/>
              </w:rPr>
              <w:t>6.66</w:t>
            </w:r>
          </w:p>
        </w:tc>
        <w:tc>
          <w:tcPr>
            <w:tcW w:w="415" w:type="pct"/>
            <w:noWrap/>
            <w:hideMark/>
          </w:tcPr>
          <w:p w14:paraId="7F334024"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6C3095D8" w14:textId="77777777" w:rsidR="000F4443" w:rsidRPr="006A536E" w:rsidRDefault="000F4443" w:rsidP="007A2157">
            <w:pPr>
              <w:jc w:val="center"/>
              <w:rPr>
                <w:rFonts w:cstheme="minorHAnsi"/>
                <w:sz w:val="20"/>
                <w:szCs w:val="20"/>
              </w:rPr>
            </w:pPr>
            <w:r w:rsidRPr="006A536E">
              <w:rPr>
                <w:rFonts w:cstheme="minorHAnsi"/>
                <w:sz w:val="20"/>
                <w:szCs w:val="20"/>
              </w:rPr>
              <w:t>0.11</w:t>
            </w:r>
          </w:p>
        </w:tc>
        <w:tc>
          <w:tcPr>
            <w:tcW w:w="341" w:type="pct"/>
            <w:noWrap/>
            <w:hideMark/>
          </w:tcPr>
          <w:p w14:paraId="1EF1678C"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2E1E24E0" w14:textId="77777777" w:rsidR="000F4443" w:rsidRPr="006A536E" w:rsidRDefault="000F4443" w:rsidP="007A2157">
            <w:pPr>
              <w:jc w:val="center"/>
              <w:rPr>
                <w:rFonts w:cstheme="minorHAnsi"/>
                <w:sz w:val="20"/>
                <w:szCs w:val="20"/>
              </w:rPr>
            </w:pPr>
            <w:r w:rsidRPr="006A536E">
              <w:rPr>
                <w:rFonts w:cstheme="minorHAnsi"/>
                <w:sz w:val="20"/>
                <w:szCs w:val="20"/>
              </w:rPr>
              <w:t>0.16</w:t>
            </w:r>
          </w:p>
        </w:tc>
      </w:tr>
      <w:tr w:rsidR="006A536E" w:rsidRPr="006A536E" w14:paraId="0651096E" w14:textId="77777777" w:rsidTr="00E14286">
        <w:trPr>
          <w:gridAfter w:val="1"/>
          <w:wAfter w:w="8" w:type="pct"/>
          <w:trHeight w:val="300"/>
        </w:trPr>
        <w:tc>
          <w:tcPr>
            <w:tcW w:w="305" w:type="pct"/>
            <w:noWrap/>
            <w:hideMark/>
          </w:tcPr>
          <w:p w14:paraId="2FB0A290"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6592982"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459A26BC"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45CCD137" w14:textId="77777777" w:rsidR="000F4443" w:rsidRPr="006A536E" w:rsidRDefault="000F4443" w:rsidP="007A2157">
            <w:pPr>
              <w:jc w:val="center"/>
              <w:rPr>
                <w:rFonts w:cstheme="minorHAnsi"/>
                <w:sz w:val="20"/>
                <w:szCs w:val="20"/>
              </w:rPr>
            </w:pPr>
            <w:r w:rsidRPr="006A536E">
              <w:rPr>
                <w:rFonts w:cstheme="minorHAnsi"/>
                <w:sz w:val="20"/>
                <w:szCs w:val="20"/>
              </w:rPr>
              <w:t>20.70</w:t>
            </w:r>
          </w:p>
        </w:tc>
        <w:tc>
          <w:tcPr>
            <w:tcW w:w="488" w:type="pct"/>
            <w:noWrap/>
            <w:hideMark/>
          </w:tcPr>
          <w:p w14:paraId="5D82F96E" w14:textId="77777777" w:rsidR="000F4443" w:rsidRPr="006A536E" w:rsidRDefault="000F4443" w:rsidP="007A2157">
            <w:pPr>
              <w:jc w:val="center"/>
              <w:rPr>
                <w:rFonts w:cstheme="minorHAnsi"/>
                <w:sz w:val="20"/>
                <w:szCs w:val="20"/>
              </w:rPr>
            </w:pPr>
            <w:r w:rsidRPr="006A536E">
              <w:rPr>
                <w:rFonts w:cstheme="minorHAnsi"/>
                <w:sz w:val="20"/>
                <w:szCs w:val="20"/>
              </w:rPr>
              <w:t>55.18</w:t>
            </w:r>
          </w:p>
        </w:tc>
        <w:tc>
          <w:tcPr>
            <w:tcW w:w="305" w:type="pct"/>
            <w:noWrap/>
            <w:hideMark/>
          </w:tcPr>
          <w:p w14:paraId="04A7D19F"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35218060" w14:textId="77777777" w:rsidR="000F4443" w:rsidRPr="006A536E" w:rsidRDefault="000F4443" w:rsidP="007A2157">
            <w:pPr>
              <w:jc w:val="center"/>
              <w:rPr>
                <w:rFonts w:cstheme="minorHAnsi"/>
                <w:sz w:val="20"/>
                <w:szCs w:val="20"/>
              </w:rPr>
            </w:pPr>
            <w:r w:rsidRPr="006A536E">
              <w:rPr>
                <w:rFonts w:cstheme="minorHAnsi"/>
                <w:sz w:val="20"/>
                <w:szCs w:val="20"/>
              </w:rPr>
              <w:t>0.12</w:t>
            </w:r>
          </w:p>
        </w:tc>
        <w:tc>
          <w:tcPr>
            <w:tcW w:w="321" w:type="pct"/>
            <w:noWrap/>
            <w:hideMark/>
          </w:tcPr>
          <w:p w14:paraId="6146C4E1" w14:textId="77777777" w:rsidR="000F4443" w:rsidRPr="006A536E" w:rsidRDefault="000F4443" w:rsidP="007A2157">
            <w:pPr>
              <w:jc w:val="center"/>
              <w:rPr>
                <w:rFonts w:cstheme="minorHAnsi"/>
                <w:sz w:val="20"/>
                <w:szCs w:val="20"/>
              </w:rPr>
            </w:pPr>
            <w:r w:rsidRPr="006A536E">
              <w:rPr>
                <w:rFonts w:cstheme="minorHAnsi"/>
                <w:sz w:val="20"/>
                <w:szCs w:val="20"/>
              </w:rPr>
              <w:t>14.28</w:t>
            </w:r>
          </w:p>
        </w:tc>
        <w:tc>
          <w:tcPr>
            <w:tcW w:w="341" w:type="pct"/>
            <w:noWrap/>
            <w:hideMark/>
          </w:tcPr>
          <w:p w14:paraId="72FBDC0E"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4335E9A4" w14:textId="77777777" w:rsidR="000F4443" w:rsidRPr="006A536E" w:rsidRDefault="000F4443" w:rsidP="007A2157">
            <w:pPr>
              <w:jc w:val="center"/>
              <w:rPr>
                <w:rFonts w:cstheme="minorHAnsi"/>
                <w:sz w:val="20"/>
                <w:szCs w:val="20"/>
              </w:rPr>
            </w:pPr>
            <w:r w:rsidRPr="006A536E">
              <w:rPr>
                <w:rFonts w:cstheme="minorHAnsi"/>
                <w:sz w:val="20"/>
                <w:szCs w:val="20"/>
              </w:rPr>
              <w:t>0.02</w:t>
            </w:r>
          </w:p>
        </w:tc>
      </w:tr>
      <w:tr w:rsidR="006A536E" w:rsidRPr="006A536E" w14:paraId="6A923447" w14:textId="77777777" w:rsidTr="00E14286">
        <w:trPr>
          <w:gridAfter w:val="1"/>
          <w:wAfter w:w="8" w:type="pct"/>
          <w:trHeight w:val="300"/>
        </w:trPr>
        <w:tc>
          <w:tcPr>
            <w:tcW w:w="305" w:type="pct"/>
            <w:noWrap/>
            <w:hideMark/>
          </w:tcPr>
          <w:p w14:paraId="6DE3740F"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9E85F01"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7291976E"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566B50A5" w14:textId="77777777" w:rsidR="000F4443" w:rsidRPr="006A536E" w:rsidRDefault="000F4443" w:rsidP="007A2157">
            <w:pPr>
              <w:jc w:val="center"/>
              <w:rPr>
                <w:rFonts w:cstheme="minorHAnsi"/>
                <w:sz w:val="20"/>
                <w:szCs w:val="20"/>
              </w:rPr>
            </w:pPr>
            <w:r w:rsidRPr="006A536E">
              <w:rPr>
                <w:rFonts w:cstheme="minorHAnsi"/>
                <w:sz w:val="20"/>
                <w:szCs w:val="20"/>
              </w:rPr>
              <w:t>157.70</w:t>
            </w:r>
          </w:p>
        </w:tc>
        <w:tc>
          <w:tcPr>
            <w:tcW w:w="488" w:type="pct"/>
            <w:noWrap/>
            <w:hideMark/>
          </w:tcPr>
          <w:p w14:paraId="6E01A32E" w14:textId="77777777" w:rsidR="000F4443" w:rsidRPr="006A536E" w:rsidRDefault="000F4443" w:rsidP="007A2157">
            <w:pPr>
              <w:jc w:val="center"/>
              <w:rPr>
                <w:rFonts w:cstheme="minorHAnsi"/>
                <w:sz w:val="20"/>
                <w:szCs w:val="20"/>
              </w:rPr>
            </w:pPr>
            <w:r w:rsidRPr="006A536E">
              <w:rPr>
                <w:rFonts w:cstheme="minorHAnsi"/>
                <w:sz w:val="20"/>
                <w:szCs w:val="20"/>
              </w:rPr>
              <w:t>57.69</w:t>
            </w:r>
          </w:p>
        </w:tc>
        <w:tc>
          <w:tcPr>
            <w:tcW w:w="305" w:type="pct"/>
            <w:noWrap/>
            <w:hideMark/>
          </w:tcPr>
          <w:p w14:paraId="4FDE025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130D7DEF"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21" w:type="pct"/>
            <w:noWrap/>
            <w:hideMark/>
          </w:tcPr>
          <w:p w14:paraId="07A4ECA1" w14:textId="77777777" w:rsidR="000F4443" w:rsidRPr="006A536E" w:rsidRDefault="000F4443" w:rsidP="007A2157">
            <w:pPr>
              <w:jc w:val="center"/>
              <w:rPr>
                <w:rFonts w:cstheme="minorHAnsi"/>
                <w:sz w:val="20"/>
                <w:szCs w:val="20"/>
              </w:rPr>
            </w:pPr>
            <w:r w:rsidRPr="006A536E">
              <w:rPr>
                <w:rFonts w:cstheme="minorHAnsi"/>
                <w:sz w:val="20"/>
                <w:szCs w:val="20"/>
              </w:rPr>
              <w:t>13.56</w:t>
            </w:r>
          </w:p>
        </w:tc>
        <w:tc>
          <w:tcPr>
            <w:tcW w:w="341" w:type="pct"/>
            <w:noWrap/>
            <w:hideMark/>
          </w:tcPr>
          <w:p w14:paraId="5D1695CF"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467DFE51"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6D9C9077" w14:textId="77777777" w:rsidTr="00E14286">
        <w:trPr>
          <w:gridAfter w:val="1"/>
          <w:wAfter w:w="8" w:type="pct"/>
          <w:trHeight w:val="300"/>
        </w:trPr>
        <w:tc>
          <w:tcPr>
            <w:tcW w:w="305" w:type="pct"/>
            <w:noWrap/>
            <w:hideMark/>
          </w:tcPr>
          <w:p w14:paraId="05EC733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B0DD721" w14:textId="77777777" w:rsidR="000F4443" w:rsidRPr="006A536E" w:rsidRDefault="000F4443" w:rsidP="007A2157">
            <w:pPr>
              <w:jc w:val="center"/>
              <w:rPr>
                <w:rFonts w:cstheme="minorHAnsi"/>
                <w:sz w:val="20"/>
                <w:szCs w:val="20"/>
              </w:rPr>
            </w:pPr>
            <w:r w:rsidRPr="006A536E">
              <w:rPr>
                <w:rFonts w:cstheme="minorHAnsi"/>
                <w:sz w:val="20"/>
                <w:szCs w:val="20"/>
              </w:rPr>
              <w:t>Breakfast</w:t>
            </w:r>
          </w:p>
        </w:tc>
        <w:tc>
          <w:tcPr>
            <w:tcW w:w="1674" w:type="pct"/>
            <w:noWrap/>
            <w:hideMark/>
          </w:tcPr>
          <w:p w14:paraId="3D030360"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37A5536A" w14:textId="77777777" w:rsidR="000F4443" w:rsidRPr="006A536E" w:rsidRDefault="000F4443" w:rsidP="007A2157">
            <w:pPr>
              <w:jc w:val="center"/>
              <w:rPr>
                <w:rFonts w:cstheme="minorHAnsi"/>
                <w:sz w:val="20"/>
                <w:szCs w:val="20"/>
              </w:rPr>
            </w:pPr>
            <w:r w:rsidRPr="006A536E">
              <w:rPr>
                <w:rFonts w:cstheme="minorHAnsi"/>
                <w:sz w:val="20"/>
                <w:szCs w:val="20"/>
              </w:rPr>
              <w:t>101.00</w:t>
            </w:r>
          </w:p>
        </w:tc>
        <w:tc>
          <w:tcPr>
            <w:tcW w:w="488" w:type="pct"/>
            <w:noWrap/>
            <w:hideMark/>
          </w:tcPr>
          <w:p w14:paraId="5C7DE5AB" w14:textId="77777777" w:rsidR="000F4443" w:rsidRPr="006A536E" w:rsidRDefault="000F4443" w:rsidP="007A2157">
            <w:pPr>
              <w:jc w:val="center"/>
              <w:rPr>
                <w:rFonts w:cstheme="minorHAnsi"/>
                <w:sz w:val="20"/>
                <w:szCs w:val="20"/>
              </w:rPr>
            </w:pPr>
            <w:r w:rsidRPr="006A536E">
              <w:rPr>
                <w:rFonts w:cstheme="minorHAnsi"/>
                <w:sz w:val="20"/>
                <w:szCs w:val="20"/>
              </w:rPr>
              <w:t>47.75</w:t>
            </w:r>
          </w:p>
        </w:tc>
        <w:tc>
          <w:tcPr>
            <w:tcW w:w="305" w:type="pct"/>
            <w:noWrap/>
            <w:hideMark/>
          </w:tcPr>
          <w:p w14:paraId="64E0BAFE" w14:textId="77777777" w:rsidR="000F4443" w:rsidRPr="006A536E" w:rsidRDefault="000F4443" w:rsidP="007A2157">
            <w:pPr>
              <w:jc w:val="center"/>
              <w:rPr>
                <w:rFonts w:cstheme="minorHAnsi"/>
                <w:sz w:val="20"/>
                <w:szCs w:val="20"/>
              </w:rPr>
            </w:pPr>
            <w:r w:rsidRPr="006A536E">
              <w:rPr>
                <w:rFonts w:cstheme="minorHAnsi"/>
                <w:sz w:val="20"/>
                <w:szCs w:val="20"/>
              </w:rPr>
              <w:t>1.72</w:t>
            </w:r>
          </w:p>
        </w:tc>
        <w:tc>
          <w:tcPr>
            <w:tcW w:w="415" w:type="pct"/>
            <w:noWrap/>
            <w:hideMark/>
          </w:tcPr>
          <w:p w14:paraId="1C72955E" w14:textId="77777777" w:rsidR="000F4443" w:rsidRPr="006A536E" w:rsidRDefault="000F4443" w:rsidP="007A2157">
            <w:pPr>
              <w:jc w:val="center"/>
              <w:rPr>
                <w:rFonts w:cstheme="minorHAnsi"/>
                <w:sz w:val="20"/>
                <w:szCs w:val="20"/>
              </w:rPr>
            </w:pPr>
            <w:r w:rsidRPr="006A536E">
              <w:rPr>
                <w:rFonts w:cstheme="minorHAnsi"/>
                <w:sz w:val="20"/>
                <w:szCs w:val="20"/>
              </w:rPr>
              <w:t>3.54</w:t>
            </w:r>
          </w:p>
        </w:tc>
        <w:tc>
          <w:tcPr>
            <w:tcW w:w="321" w:type="pct"/>
            <w:noWrap/>
            <w:hideMark/>
          </w:tcPr>
          <w:p w14:paraId="72D8EA9F" w14:textId="77777777" w:rsidR="000F4443" w:rsidRPr="006A536E" w:rsidRDefault="000F4443" w:rsidP="007A2157">
            <w:pPr>
              <w:jc w:val="center"/>
              <w:rPr>
                <w:rFonts w:cstheme="minorHAnsi"/>
                <w:sz w:val="20"/>
                <w:szCs w:val="20"/>
              </w:rPr>
            </w:pPr>
            <w:r w:rsidRPr="006A536E">
              <w:rPr>
                <w:rFonts w:cstheme="minorHAnsi"/>
                <w:sz w:val="20"/>
                <w:szCs w:val="20"/>
              </w:rPr>
              <w:t>4.75</w:t>
            </w:r>
          </w:p>
        </w:tc>
        <w:tc>
          <w:tcPr>
            <w:tcW w:w="341" w:type="pct"/>
            <w:noWrap/>
            <w:hideMark/>
          </w:tcPr>
          <w:p w14:paraId="06ADCDC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4BCE4A6" w14:textId="77777777" w:rsidR="000F4443" w:rsidRPr="006A536E" w:rsidRDefault="000F4443" w:rsidP="007A2157">
            <w:pPr>
              <w:jc w:val="center"/>
              <w:rPr>
                <w:rFonts w:cstheme="minorHAnsi"/>
                <w:sz w:val="20"/>
                <w:szCs w:val="20"/>
              </w:rPr>
            </w:pPr>
            <w:r w:rsidRPr="006A536E">
              <w:rPr>
                <w:rFonts w:cstheme="minorHAnsi"/>
                <w:sz w:val="20"/>
                <w:szCs w:val="20"/>
              </w:rPr>
              <w:t>0.11</w:t>
            </w:r>
          </w:p>
        </w:tc>
      </w:tr>
      <w:tr w:rsidR="006A536E" w:rsidRPr="006A536E" w14:paraId="23303303" w14:textId="77777777" w:rsidTr="00E14286">
        <w:trPr>
          <w:gridAfter w:val="1"/>
          <w:wAfter w:w="8" w:type="pct"/>
          <w:trHeight w:val="300"/>
        </w:trPr>
        <w:tc>
          <w:tcPr>
            <w:tcW w:w="305" w:type="pct"/>
            <w:noWrap/>
            <w:hideMark/>
          </w:tcPr>
          <w:p w14:paraId="2A5F0F1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BD34B9D"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1408807B" w14:textId="32513211"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2535BC3D" w14:textId="77777777" w:rsidR="000F4443" w:rsidRPr="006A536E" w:rsidRDefault="000F4443" w:rsidP="007A2157">
            <w:pPr>
              <w:jc w:val="center"/>
              <w:rPr>
                <w:rFonts w:cstheme="minorHAnsi"/>
                <w:sz w:val="20"/>
                <w:szCs w:val="20"/>
              </w:rPr>
            </w:pPr>
            <w:r w:rsidRPr="006A536E">
              <w:rPr>
                <w:rFonts w:cstheme="minorHAnsi"/>
                <w:sz w:val="20"/>
                <w:szCs w:val="20"/>
              </w:rPr>
              <w:t>152.00</w:t>
            </w:r>
          </w:p>
        </w:tc>
        <w:tc>
          <w:tcPr>
            <w:tcW w:w="488" w:type="pct"/>
            <w:noWrap/>
            <w:hideMark/>
          </w:tcPr>
          <w:p w14:paraId="19832390" w14:textId="77777777" w:rsidR="000F4443" w:rsidRPr="006A536E" w:rsidRDefault="000F4443" w:rsidP="007A2157">
            <w:pPr>
              <w:jc w:val="center"/>
              <w:rPr>
                <w:rFonts w:cstheme="minorHAnsi"/>
                <w:sz w:val="20"/>
                <w:szCs w:val="20"/>
              </w:rPr>
            </w:pPr>
            <w:r w:rsidRPr="006A536E">
              <w:rPr>
                <w:rFonts w:cstheme="minorHAnsi"/>
                <w:sz w:val="20"/>
                <w:szCs w:val="20"/>
              </w:rPr>
              <w:t>352.00</w:t>
            </w:r>
          </w:p>
        </w:tc>
        <w:tc>
          <w:tcPr>
            <w:tcW w:w="305" w:type="pct"/>
            <w:noWrap/>
            <w:hideMark/>
          </w:tcPr>
          <w:p w14:paraId="56F81604" w14:textId="77777777" w:rsidR="000F4443" w:rsidRPr="006A536E" w:rsidRDefault="000F4443" w:rsidP="007A2157">
            <w:pPr>
              <w:jc w:val="center"/>
              <w:rPr>
                <w:rFonts w:cstheme="minorHAnsi"/>
                <w:sz w:val="20"/>
                <w:szCs w:val="20"/>
              </w:rPr>
            </w:pPr>
            <w:r w:rsidRPr="006A536E">
              <w:rPr>
                <w:rFonts w:cstheme="minorHAnsi"/>
                <w:sz w:val="20"/>
                <w:szCs w:val="20"/>
              </w:rPr>
              <w:t>5.34</w:t>
            </w:r>
          </w:p>
        </w:tc>
        <w:tc>
          <w:tcPr>
            <w:tcW w:w="415" w:type="pct"/>
            <w:noWrap/>
            <w:hideMark/>
          </w:tcPr>
          <w:p w14:paraId="067174F8" w14:textId="77777777" w:rsidR="000F4443" w:rsidRPr="006A536E" w:rsidRDefault="000F4443" w:rsidP="007A2157">
            <w:pPr>
              <w:jc w:val="center"/>
              <w:rPr>
                <w:rFonts w:cstheme="minorHAnsi"/>
                <w:sz w:val="20"/>
                <w:szCs w:val="20"/>
              </w:rPr>
            </w:pPr>
            <w:r w:rsidRPr="006A536E">
              <w:rPr>
                <w:rFonts w:cstheme="minorHAnsi"/>
                <w:sz w:val="20"/>
                <w:szCs w:val="20"/>
              </w:rPr>
              <w:t>12.89</w:t>
            </w:r>
          </w:p>
        </w:tc>
        <w:tc>
          <w:tcPr>
            <w:tcW w:w="321" w:type="pct"/>
            <w:noWrap/>
            <w:hideMark/>
          </w:tcPr>
          <w:p w14:paraId="49A0F595" w14:textId="77777777" w:rsidR="000F4443" w:rsidRPr="006A536E" w:rsidRDefault="000F4443" w:rsidP="007A2157">
            <w:pPr>
              <w:jc w:val="center"/>
              <w:rPr>
                <w:rFonts w:cstheme="minorHAnsi"/>
                <w:sz w:val="20"/>
                <w:szCs w:val="20"/>
              </w:rPr>
            </w:pPr>
            <w:r w:rsidRPr="006A536E">
              <w:rPr>
                <w:rFonts w:cstheme="minorHAnsi"/>
                <w:sz w:val="20"/>
                <w:szCs w:val="20"/>
              </w:rPr>
              <w:t>51.68</w:t>
            </w:r>
          </w:p>
        </w:tc>
        <w:tc>
          <w:tcPr>
            <w:tcW w:w="341" w:type="pct"/>
            <w:noWrap/>
            <w:hideMark/>
          </w:tcPr>
          <w:p w14:paraId="3EFA2467" w14:textId="77777777" w:rsidR="000F4443" w:rsidRPr="006A536E" w:rsidRDefault="000F4443" w:rsidP="007A2157">
            <w:pPr>
              <w:jc w:val="center"/>
              <w:rPr>
                <w:rFonts w:cstheme="minorHAnsi"/>
                <w:sz w:val="20"/>
                <w:szCs w:val="20"/>
              </w:rPr>
            </w:pPr>
            <w:r w:rsidRPr="006A536E">
              <w:rPr>
                <w:rFonts w:cstheme="minorHAnsi"/>
                <w:sz w:val="20"/>
                <w:szCs w:val="20"/>
              </w:rPr>
              <w:t>21.96</w:t>
            </w:r>
          </w:p>
        </w:tc>
        <w:tc>
          <w:tcPr>
            <w:tcW w:w="299" w:type="pct"/>
            <w:noWrap/>
            <w:hideMark/>
          </w:tcPr>
          <w:p w14:paraId="1D536401" w14:textId="77777777" w:rsidR="000F4443" w:rsidRPr="006A536E" w:rsidRDefault="000F4443" w:rsidP="007A2157">
            <w:pPr>
              <w:jc w:val="center"/>
              <w:rPr>
                <w:rFonts w:cstheme="minorHAnsi"/>
                <w:sz w:val="20"/>
                <w:szCs w:val="20"/>
              </w:rPr>
            </w:pPr>
            <w:r w:rsidRPr="006A536E">
              <w:rPr>
                <w:rFonts w:cstheme="minorHAnsi"/>
                <w:sz w:val="20"/>
                <w:szCs w:val="20"/>
              </w:rPr>
              <w:t>1.79</w:t>
            </w:r>
          </w:p>
        </w:tc>
      </w:tr>
      <w:tr w:rsidR="006A536E" w:rsidRPr="006A536E" w14:paraId="37312351" w14:textId="77777777" w:rsidTr="00E14286">
        <w:trPr>
          <w:gridAfter w:val="1"/>
          <w:wAfter w:w="8" w:type="pct"/>
          <w:trHeight w:val="300"/>
        </w:trPr>
        <w:tc>
          <w:tcPr>
            <w:tcW w:w="305" w:type="pct"/>
            <w:noWrap/>
            <w:hideMark/>
          </w:tcPr>
          <w:p w14:paraId="0B21B9D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7E3D024"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69B4B6CA"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54D548AF" w14:textId="77777777" w:rsidR="000F4443" w:rsidRPr="006A536E" w:rsidRDefault="000F4443" w:rsidP="007A2157">
            <w:pPr>
              <w:jc w:val="center"/>
              <w:rPr>
                <w:rFonts w:cstheme="minorHAnsi"/>
                <w:sz w:val="20"/>
                <w:szCs w:val="20"/>
              </w:rPr>
            </w:pPr>
            <w:r w:rsidRPr="006A536E">
              <w:rPr>
                <w:rFonts w:cstheme="minorHAnsi"/>
                <w:sz w:val="20"/>
                <w:szCs w:val="20"/>
              </w:rPr>
              <w:t>24.00</w:t>
            </w:r>
          </w:p>
        </w:tc>
        <w:tc>
          <w:tcPr>
            <w:tcW w:w="488" w:type="pct"/>
            <w:noWrap/>
            <w:hideMark/>
          </w:tcPr>
          <w:p w14:paraId="15525198" w14:textId="77777777" w:rsidR="000F4443" w:rsidRPr="006A536E" w:rsidRDefault="000F4443" w:rsidP="007A2157">
            <w:pPr>
              <w:jc w:val="center"/>
              <w:rPr>
                <w:rFonts w:cstheme="minorHAnsi"/>
                <w:sz w:val="20"/>
                <w:szCs w:val="20"/>
              </w:rPr>
            </w:pPr>
            <w:r w:rsidRPr="006A536E">
              <w:rPr>
                <w:rFonts w:cstheme="minorHAnsi"/>
                <w:sz w:val="20"/>
                <w:szCs w:val="20"/>
              </w:rPr>
              <w:t>3.67</w:t>
            </w:r>
          </w:p>
        </w:tc>
        <w:tc>
          <w:tcPr>
            <w:tcW w:w="305" w:type="pct"/>
            <w:noWrap/>
            <w:hideMark/>
          </w:tcPr>
          <w:p w14:paraId="1210FCE7" w14:textId="77777777" w:rsidR="000F4443" w:rsidRPr="006A536E" w:rsidRDefault="000F4443" w:rsidP="007A2157">
            <w:pPr>
              <w:jc w:val="center"/>
              <w:rPr>
                <w:rFonts w:cstheme="minorHAnsi"/>
                <w:sz w:val="20"/>
                <w:szCs w:val="20"/>
              </w:rPr>
            </w:pPr>
            <w:r w:rsidRPr="006A536E">
              <w:rPr>
                <w:rFonts w:cstheme="minorHAnsi"/>
                <w:sz w:val="20"/>
                <w:szCs w:val="20"/>
              </w:rPr>
              <w:t>0.14</w:t>
            </w:r>
          </w:p>
        </w:tc>
        <w:tc>
          <w:tcPr>
            <w:tcW w:w="415" w:type="pct"/>
            <w:noWrap/>
            <w:hideMark/>
          </w:tcPr>
          <w:p w14:paraId="30C2E4BD" w14:textId="77777777" w:rsidR="000F4443" w:rsidRPr="006A536E" w:rsidRDefault="000F4443" w:rsidP="007A2157">
            <w:pPr>
              <w:jc w:val="center"/>
              <w:rPr>
                <w:rFonts w:cstheme="minorHAnsi"/>
                <w:sz w:val="20"/>
                <w:szCs w:val="20"/>
              </w:rPr>
            </w:pPr>
            <w:r w:rsidRPr="006A536E">
              <w:rPr>
                <w:rFonts w:cstheme="minorHAnsi"/>
                <w:sz w:val="20"/>
                <w:szCs w:val="20"/>
              </w:rPr>
              <w:t>0.24</w:t>
            </w:r>
          </w:p>
        </w:tc>
        <w:tc>
          <w:tcPr>
            <w:tcW w:w="321" w:type="pct"/>
            <w:noWrap/>
            <w:hideMark/>
          </w:tcPr>
          <w:p w14:paraId="3FCDF0B1" w14:textId="77777777" w:rsidR="000F4443" w:rsidRPr="006A536E" w:rsidRDefault="000F4443" w:rsidP="007A2157">
            <w:pPr>
              <w:jc w:val="center"/>
              <w:rPr>
                <w:rFonts w:cstheme="minorHAnsi"/>
                <w:sz w:val="20"/>
                <w:szCs w:val="20"/>
              </w:rPr>
            </w:pPr>
            <w:r w:rsidRPr="006A536E">
              <w:rPr>
                <w:rFonts w:cstheme="minorHAnsi"/>
                <w:sz w:val="20"/>
                <w:szCs w:val="20"/>
              </w:rPr>
              <w:t>0.29</w:t>
            </w:r>
          </w:p>
        </w:tc>
        <w:tc>
          <w:tcPr>
            <w:tcW w:w="341" w:type="pct"/>
            <w:noWrap/>
            <w:hideMark/>
          </w:tcPr>
          <w:p w14:paraId="5A977B75" w14:textId="77777777" w:rsidR="000F4443" w:rsidRPr="006A536E" w:rsidRDefault="000F4443" w:rsidP="007A2157">
            <w:pPr>
              <w:jc w:val="center"/>
              <w:rPr>
                <w:rFonts w:cstheme="minorHAnsi"/>
                <w:sz w:val="20"/>
                <w:szCs w:val="20"/>
              </w:rPr>
            </w:pPr>
            <w:r w:rsidRPr="006A536E">
              <w:rPr>
                <w:rFonts w:cstheme="minorHAnsi"/>
                <w:sz w:val="20"/>
                <w:szCs w:val="20"/>
              </w:rPr>
              <w:t>0.17</w:t>
            </w:r>
          </w:p>
        </w:tc>
        <w:tc>
          <w:tcPr>
            <w:tcW w:w="299" w:type="pct"/>
            <w:noWrap/>
            <w:hideMark/>
          </w:tcPr>
          <w:p w14:paraId="00682A73"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39E3B103" w14:textId="77777777" w:rsidTr="00E14286">
        <w:trPr>
          <w:gridAfter w:val="1"/>
          <w:wAfter w:w="8" w:type="pct"/>
          <w:trHeight w:val="300"/>
        </w:trPr>
        <w:tc>
          <w:tcPr>
            <w:tcW w:w="305" w:type="pct"/>
            <w:noWrap/>
            <w:hideMark/>
          </w:tcPr>
          <w:p w14:paraId="7324B45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22754A1"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19E69B67"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3EE47C02" w14:textId="77777777" w:rsidR="000F4443" w:rsidRPr="006A536E" w:rsidRDefault="000F4443" w:rsidP="007A2157">
            <w:pPr>
              <w:jc w:val="center"/>
              <w:rPr>
                <w:rFonts w:cstheme="minorHAnsi"/>
                <w:sz w:val="20"/>
                <w:szCs w:val="20"/>
              </w:rPr>
            </w:pPr>
            <w:r w:rsidRPr="006A536E">
              <w:rPr>
                <w:rFonts w:cstheme="minorHAnsi"/>
                <w:sz w:val="20"/>
                <w:szCs w:val="20"/>
              </w:rPr>
              <w:t>30.00</w:t>
            </w:r>
          </w:p>
        </w:tc>
        <w:tc>
          <w:tcPr>
            <w:tcW w:w="488" w:type="pct"/>
            <w:noWrap/>
            <w:hideMark/>
          </w:tcPr>
          <w:p w14:paraId="5E763E67" w14:textId="77777777" w:rsidR="000F4443" w:rsidRPr="006A536E" w:rsidRDefault="000F4443" w:rsidP="007A2157">
            <w:pPr>
              <w:jc w:val="center"/>
              <w:rPr>
                <w:rFonts w:cstheme="minorHAnsi"/>
                <w:sz w:val="20"/>
                <w:szCs w:val="20"/>
              </w:rPr>
            </w:pPr>
            <w:r w:rsidRPr="006A536E">
              <w:rPr>
                <w:rFonts w:cstheme="minorHAnsi"/>
                <w:sz w:val="20"/>
                <w:szCs w:val="20"/>
              </w:rPr>
              <w:t>85.26</w:t>
            </w:r>
          </w:p>
        </w:tc>
        <w:tc>
          <w:tcPr>
            <w:tcW w:w="305" w:type="pct"/>
            <w:noWrap/>
            <w:hideMark/>
          </w:tcPr>
          <w:p w14:paraId="7944E1E9" w14:textId="77777777" w:rsidR="000F4443" w:rsidRPr="006A536E" w:rsidRDefault="000F4443" w:rsidP="007A2157">
            <w:pPr>
              <w:jc w:val="center"/>
              <w:rPr>
                <w:rFonts w:cstheme="minorHAnsi"/>
                <w:sz w:val="20"/>
                <w:szCs w:val="20"/>
              </w:rPr>
            </w:pPr>
            <w:r w:rsidRPr="006A536E">
              <w:rPr>
                <w:rFonts w:cstheme="minorHAnsi"/>
                <w:sz w:val="20"/>
                <w:szCs w:val="20"/>
              </w:rPr>
              <w:t>8.43</w:t>
            </w:r>
          </w:p>
        </w:tc>
        <w:tc>
          <w:tcPr>
            <w:tcW w:w="415" w:type="pct"/>
            <w:noWrap/>
            <w:hideMark/>
          </w:tcPr>
          <w:p w14:paraId="629BA872" w14:textId="77777777" w:rsidR="000F4443" w:rsidRPr="006A536E" w:rsidRDefault="000F4443" w:rsidP="007A2157">
            <w:pPr>
              <w:jc w:val="center"/>
              <w:rPr>
                <w:rFonts w:cstheme="minorHAnsi"/>
                <w:sz w:val="20"/>
                <w:szCs w:val="20"/>
              </w:rPr>
            </w:pPr>
            <w:r w:rsidRPr="006A536E">
              <w:rPr>
                <w:rFonts w:cstheme="minorHAnsi"/>
                <w:sz w:val="20"/>
                <w:szCs w:val="20"/>
              </w:rPr>
              <w:t>0.30</w:t>
            </w:r>
          </w:p>
        </w:tc>
        <w:tc>
          <w:tcPr>
            <w:tcW w:w="321" w:type="pct"/>
            <w:noWrap/>
            <w:hideMark/>
          </w:tcPr>
          <w:p w14:paraId="089A008C" w14:textId="77777777" w:rsidR="000F4443" w:rsidRPr="006A536E" w:rsidRDefault="000F4443" w:rsidP="007A2157">
            <w:pPr>
              <w:jc w:val="center"/>
              <w:rPr>
                <w:rFonts w:cstheme="minorHAnsi"/>
                <w:sz w:val="20"/>
                <w:szCs w:val="20"/>
              </w:rPr>
            </w:pPr>
            <w:r w:rsidRPr="006A536E">
              <w:rPr>
                <w:rFonts w:cstheme="minorHAnsi"/>
                <w:sz w:val="20"/>
                <w:szCs w:val="20"/>
              </w:rPr>
              <w:t>2.46</w:t>
            </w:r>
          </w:p>
        </w:tc>
        <w:tc>
          <w:tcPr>
            <w:tcW w:w="341" w:type="pct"/>
            <w:noWrap/>
            <w:hideMark/>
          </w:tcPr>
          <w:p w14:paraId="1713BA40"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6ADCF659"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085F670E" w14:textId="77777777" w:rsidTr="00E14286">
        <w:trPr>
          <w:gridAfter w:val="1"/>
          <w:wAfter w:w="8" w:type="pct"/>
          <w:trHeight w:val="300"/>
        </w:trPr>
        <w:tc>
          <w:tcPr>
            <w:tcW w:w="305" w:type="pct"/>
            <w:noWrap/>
            <w:hideMark/>
          </w:tcPr>
          <w:p w14:paraId="6F0AA38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6300095"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7A9310E4" w14:textId="77777777" w:rsidR="000F4443" w:rsidRPr="006A536E" w:rsidRDefault="000F4443" w:rsidP="007A2157">
            <w:pPr>
              <w:rPr>
                <w:rFonts w:cstheme="minorHAnsi"/>
                <w:sz w:val="20"/>
                <w:szCs w:val="20"/>
              </w:rPr>
            </w:pPr>
            <w:r w:rsidRPr="006A536E">
              <w:rPr>
                <w:rFonts w:cstheme="minorHAnsi"/>
                <w:sz w:val="20"/>
                <w:szCs w:val="20"/>
              </w:rPr>
              <w:t>tuna in brine</w:t>
            </w:r>
          </w:p>
        </w:tc>
        <w:tc>
          <w:tcPr>
            <w:tcW w:w="471" w:type="pct"/>
            <w:noWrap/>
            <w:hideMark/>
          </w:tcPr>
          <w:p w14:paraId="76FC06F1" w14:textId="77777777" w:rsidR="000F4443" w:rsidRPr="006A536E" w:rsidRDefault="000F4443" w:rsidP="007A2157">
            <w:pPr>
              <w:jc w:val="center"/>
              <w:rPr>
                <w:rFonts w:cstheme="minorHAnsi"/>
                <w:sz w:val="20"/>
                <w:szCs w:val="20"/>
              </w:rPr>
            </w:pPr>
            <w:r w:rsidRPr="006A536E">
              <w:rPr>
                <w:rFonts w:cstheme="minorHAnsi"/>
                <w:sz w:val="20"/>
                <w:szCs w:val="20"/>
              </w:rPr>
              <w:t>28.50</w:t>
            </w:r>
          </w:p>
        </w:tc>
        <w:tc>
          <w:tcPr>
            <w:tcW w:w="488" w:type="pct"/>
            <w:noWrap/>
            <w:hideMark/>
          </w:tcPr>
          <w:p w14:paraId="3DA33F2A" w14:textId="77777777" w:rsidR="000F4443" w:rsidRPr="006A536E" w:rsidRDefault="000F4443" w:rsidP="007A2157">
            <w:pPr>
              <w:jc w:val="center"/>
              <w:rPr>
                <w:rFonts w:cstheme="minorHAnsi"/>
                <w:sz w:val="20"/>
                <w:szCs w:val="20"/>
              </w:rPr>
            </w:pPr>
            <w:r w:rsidRPr="006A536E">
              <w:rPr>
                <w:rFonts w:cstheme="minorHAnsi"/>
                <w:sz w:val="20"/>
                <w:szCs w:val="20"/>
              </w:rPr>
              <w:t>31.38</w:t>
            </w:r>
          </w:p>
        </w:tc>
        <w:tc>
          <w:tcPr>
            <w:tcW w:w="305" w:type="pct"/>
            <w:noWrap/>
            <w:hideMark/>
          </w:tcPr>
          <w:p w14:paraId="3ABB1296" w14:textId="77777777" w:rsidR="000F4443" w:rsidRPr="006A536E" w:rsidRDefault="000F4443" w:rsidP="007A2157">
            <w:pPr>
              <w:jc w:val="center"/>
              <w:rPr>
                <w:rFonts w:cstheme="minorHAnsi"/>
                <w:sz w:val="20"/>
                <w:szCs w:val="20"/>
              </w:rPr>
            </w:pPr>
            <w:r w:rsidRPr="006A536E">
              <w:rPr>
                <w:rFonts w:cstheme="minorHAnsi"/>
                <w:sz w:val="20"/>
                <w:szCs w:val="20"/>
              </w:rPr>
              <w:t>0.29</w:t>
            </w:r>
          </w:p>
        </w:tc>
        <w:tc>
          <w:tcPr>
            <w:tcW w:w="415" w:type="pct"/>
            <w:noWrap/>
            <w:hideMark/>
          </w:tcPr>
          <w:p w14:paraId="35C4E6A6" w14:textId="77777777" w:rsidR="000F4443" w:rsidRPr="006A536E" w:rsidRDefault="000F4443" w:rsidP="007A2157">
            <w:pPr>
              <w:jc w:val="center"/>
              <w:rPr>
                <w:rFonts w:cstheme="minorHAnsi"/>
                <w:sz w:val="20"/>
                <w:szCs w:val="20"/>
              </w:rPr>
            </w:pPr>
            <w:r w:rsidRPr="006A536E">
              <w:rPr>
                <w:rFonts w:cstheme="minorHAnsi"/>
                <w:sz w:val="20"/>
                <w:szCs w:val="20"/>
              </w:rPr>
              <w:t>7.10</w:t>
            </w:r>
          </w:p>
        </w:tc>
        <w:tc>
          <w:tcPr>
            <w:tcW w:w="321" w:type="pct"/>
            <w:noWrap/>
            <w:hideMark/>
          </w:tcPr>
          <w:p w14:paraId="5DD14632"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341" w:type="pct"/>
            <w:noWrap/>
            <w:hideMark/>
          </w:tcPr>
          <w:p w14:paraId="407EC87A"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ADDC1C4" w14:textId="77777777" w:rsidR="000F4443" w:rsidRPr="006A536E" w:rsidRDefault="000F4443" w:rsidP="007A2157">
            <w:pPr>
              <w:jc w:val="center"/>
              <w:rPr>
                <w:rFonts w:cstheme="minorHAnsi"/>
                <w:sz w:val="20"/>
                <w:szCs w:val="20"/>
              </w:rPr>
            </w:pPr>
            <w:r w:rsidRPr="006A536E">
              <w:rPr>
                <w:rFonts w:cstheme="minorHAnsi"/>
                <w:sz w:val="20"/>
                <w:szCs w:val="20"/>
              </w:rPr>
              <w:t>0.21</w:t>
            </w:r>
          </w:p>
        </w:tc>
      </w:tr>
      <w:tr w:rsidR="006A536E" w:rsidRPr="006A536E" w14:paraId="67893720" w14:textId="77777777" w:rsidTr="00E14286">
        <w:trPr>
          <w:gridAfter w:val="1"/>
          <w:wAfter w:w="8" w:type="pct"/>
          <w:trHeight w:val="300"/>
        </w:trPr>
        <w:tc>
          <w:tcPr>
            <w:tcW w:w="305" w:type="pct"/>
            <w:noWrap/>
            <w:hideMark/>
          </w:tcPr>
          <w:p w14:paraId="4F01384F"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CDA1FB0" w14:textId="77777777" w:rsidR="000F4443" w:rsidRPr="006A536E" w:rsidRDefault="000F4443" w:rsidP="007A2157">
            <w:pPr>
              <w:jc w:val="center"/>
              <w:rPr>
                <w:rFonts w:cstheme="minorHAnsi"/>
                <w:sz w:val="20"/>
                <w:szCs w:val="20"/>
              </w:rPr>
            </w:pPr>
            <w:r w:rsidRPr="006A536E">
              <w:rPr>
                <w:rFonts w:cstheme="minorHAnsi"/>
                <w:sz w:val="20"/>
                <w:szCs w:val="20"/>
              </w:rPr>
              <w:t>Lunch</w:t>
            </w:r>
          </w:p>
        </w:tc>
        <w:tc>
          <w:tcPr>
            <w:tcW w:w="1674" w:type="pct"/>
            <w:noWrap/>
            <w:hideMark/>
          </w:tcPr>
          <w:p w14:paraId="56FE9FD8"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0146F385" w14:textId="77777777" w:rsidR="000F4443" w:rsidRPr="006A536E" w:rsidRDefault="000F4443" w:rsidP="007A2157">
            <w:pPr>
              <w:jc w:val="center"/>
              <w:rPr>
                <w:rFonts w:cstheme="minorHAnsi"/>
                <w:sz w:val="20"/>
                <w:szCs w:val="20"/>
              </w:rPr>
            </w:pPr>
            <w:r w:rsidRPr="006A536E">
              <w:rPr>
                <w:rFonts w:cstheme="minorHAnsi"/>
                <w:sz w:val="20"/>
                <w:szCs w:val="20"/>
              </w:rPr>
              <w:t>25.00</w:t>
            </w:r>
          </w:p>
        </w:tc>
        <w:tc>
          <w:tcPr>
            <w:tcW w:w="488" w:type="pct"/>
            <w:noWrap/>
            <w:hideMark/>
          </w:tcPr>
          <w:p w14:paraId="19F8E4D3" w14:textId="77777777" w:rsidR="000F4443" w:rsidRPr="006A536E" w:rsidRDefault="000F4443" w:rsidP="007A2157">
            <w:pPr>
              <w:jc w:val="center"/>
              <w:rPr>
                <w:rFonts w:cstheme="minorHAnsi"/>
                <w:sz w:val="20"/>
                <w:szCs w:val="20"/>
              </w:rPr>
            </w:pPr>
            <w:r w:rsidRPr="006A536E">
              <w:rPr>
                <w:rFonts w:cstheme="minorHAnsi"/>
                <w:sz w:val="20"/>
                <w:szCs w:val="20"/>
              </w:rPr>
              <w:t>133.01</w:t>
            </w:r>
          </w:p>
        </w:tc>
        <w:tc>
          <w:tcPr>
            <w:tcW w:w="305" w:type="pct"/>
            <w:noWrap/>
            <w:hideMark/>
          </w:tcPr>
          <w:p w14:paraId="7C6F2C45" w14:textId="77777777" w:rsidR="000F4443" w:rsidRPr="006A536E" w:rsidRDefault="000F4443" w:rsidP="007A2157">
            <w:pPr>
              <w:jc w:val="center"/>
              <w:rPr>
                <w:rFonts w:cstheme="minorHAnsi"/>
                <w:sz w:val="20"/>
                <w:szCs w:val="20"/>
              </w:rPr>
            </w:pPr>
            <w:r w:rsidRPr="006A536E">
              <w:rPr>
                <w:rFonts w:cstheme="minorHAnsi"/>
                <w:sz w:val="20"/>
                <w:szCs w:val="20"/>
              </w:rPr>
              <w:t>7.98</w:t>
            </w:r>
          </w:p>
        </w:tc>
        <w:tc>
          <w:tcPr>
            <w:tcW w:w="415" w:type="pct"/>
            <w:noWrap/>
            <w:hideMark/>
          </w:tcPr>
          <w:p w14:paraId="5002528E" w14:textId="77777777" w:rsidR="000F4443" w:rsidRPr="006A536E" w:rsidRDefault="000F4443" w:rsidP="007A2157">
            <w:pPr>
              <w:jc w:val="center"/>
              <w:rPr>
                <w:rFonts w:cstheme="minorHAnsi"/>
                <w:sz w:val="20"/>
                <w:szCs w:val="20"/>
              </w:rPr>
            </w:pPr>
            <w:r w:rsidRPr="006A536E">
              <w:rPr>
                <w:rFonts w:cstheme="minorHAnsi"/>
                <w:sz w:val="20"/>
                <w:szCs w:val="20"/>
              </w:rPr>
              <w:t>1.53</w:t>
            </w:r>
          </w:p>
        </w:tc>
        <w:tc>
          <w:tcPr>
            <w:tcW w:w="321" w:type="pct"/>
            <w:noWrap/>
            <w:hideMark/>
          </w:tcPr>
          <w:p w14:paraId="04260102" w14:textId="77777777" w:rsidR="000F4443" w:rsidRPr="006A536E" w:rsidRDefault="000F4443" w:rsidP="007A2157">
            <w:pPr>
              <w:jc w:val="center"/>
              <w:rPr>
                <w:rFonts w:cstheme="minorHAnsi"/>
                <w:sz w:val="20"/>
                <w:szCs w:val="20"/>
              </w:rPr>
            </w:pPr>
            <w:r w:rsidRPr="006A536E">
              <w:rPr>
                <w:rFonts w:cstheme="minorHAnsi"/>
                <w:sz w:val="20"/>
                <w:szCs w:val="20"/>
              </w:rPr>
              <w:t>14.15</w:t>
            </w:r>
          </w:p>
        </w:tc>
        <w:tc>
          <w:tcPr>
            <w:tcW w:w="341" w:type="pct"/>
            <w:noWrap/>
            <w:hideMark/>
          </w:tcPr>
          <w:p w14:paraId="41016106" w14:textId="77777777" w:rsidR="000F4443" w:rsidRPr="006A536E" w:rsidRDefault="000F4443" w:rsidP="007A2157">
            <w:pPr>
              <w:jc w:val="center"/>
              <w:rPr>
                <w:rFonts w:cstheme="minorHAnsi"/>
                <w:sz w:val="20"/>
                <w:szCs w:val="20"/>
              </w:rPr>
            </w:pPr>
            <w:r w:rsidRPr="006A536E">
              <w:rPr>
                <w:rFonts w:cstheme="minorHAnsi"/>
                <w:sz w:val="20"/>
                <w:szCs w:val="20"/>
              </w:rPr>
              <w:t>1.08</w:t>
            </w:r>
          </w:p>
        </w:tc>
        <w:tc>
          <w:tcPr>
            <w:tcW w:w="299" w:type="pct"/>
            <w:noWrap/>
            <w:hideMark/>
          </w:tcPr>
          <w:p w14:paraId="6CF3FEF7" w14:textId="77777777" w:rsidR="000F4443" w:rsidRPr="006A536E" w:rsidRDefault="000F4443" w:rsidP="007A2157">
            <w:pPr>
              <w:jc w:val="center"/>
              <w:rPr>
                <w:rFonts w:cstheme="minorHAnsi"/>
                <w:sz w:val="20"/>
                <w:szCs w:val="20"/>
              </w:rPr>
            </w:pPr>
            <w:r w:rsidRPr="006A536E">
              <w:rPr>
                <w:rFonts w:cstheme="minorHAnsi"/>
                <w:sz w:val="20"/>
                <w:szCs w:val="20"/>
              </w:rPr>
              <w:t>0.35</w:t>
            </w:r>
          </w:p>
        </w:tc>
      </w:tr>
      <w:tr w:rsidR="006A536E" w:rsidRPr="006A536E" w14:paraId="20A3F2EA" w14:textId="77777777" w:rsidTr="00E14286">
        <w:trPr>
          <w:gridAfter w:val="1"/>
          <w:wAfter w:w="8" w:type="pct"/>
          <w:trHeight w:val="300"/>
        </w:trPr>
        <w:tc>
          <w:tcPr>
            <w:tcW w:w="305" w:type="pct"/>
            <w:noWrap/>
            <w:hideMark/>
          </w:tcPr>
          <w:p w14:paraId="1614A7F6"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17C39F9"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05C8C261" w14:textId="77777777" w:rsidR="000F4443" w:rsidRPr="006A536E" w:rsidRDefault="000F4443" w:rsidP="007A2157">
            <w:pPr>
              <w:rPr>
                <w:rFonts w:cstheme="minorHAnsi"/>
                <w:sz w:val="20"/>
                <w:szCs w:val="20"/>
              </w:rPr>
            </w:pPr>
            <w:r w:rsidRPr="006A536E">
              <w:rPr>
                <w:rFonts w:cstheme="minorHAnsi"/>
                <w:sz w:val="20"/>
                <w:szCs w:val="20"/>
              </w:rPr>
              <w:t>Tesco finest cottage pie</w:t>
            </w:r>
          </w:p>
        </w:tc>
        <w:tc>
          <w:tcPr>
            <w:tcW w:w="471" w:type="pct"/>
            <w:noWrap/>
            <w:hideMark/>
          </w:tcPr>
          <w:p w14:paraId="01D5AA35" w14:textId="77777777" w:rsidR="000F4443" w:rsidRPr="006A536E" w:rsidRDefault="000F4443" w:rsidP="007A2157">
            <w:pPr>
              <w:jc w:val="center"/>
              <w:rPr>
                <w:rFonts w:cstheme="minorHAnsi"/>
                <w:sz w:val="20"/>
                <w:szCs w:val="20"/>
              </w:rPr>
            </w:pPr>
            <w:r w:rsidRPr="006A536E">
              <w:rPr>
                <w:rFonts w:cstheme="minorHAnsi"/>
                <w:sz w:val="20"/>
                <w:szCs w:val="20"/>
              </w:rPr>
              <w:t>390.00</w:t>
            </w:r>
          </w:p>
        </w:tc>
        <w:tc>
          <w:tcPr>
            <w:tcW w:w="488" w:type="pct"/>
            <w:noWrap/>
            <w:hideMark/>
          </w:tcPr>
          <w:p w14:paraId="7CEF51BF" w14:textId="77777777" w:rsidR="000F4443" w:rsidRPr="006A536E" w:rsidRDefault="000F4443" w:rsidP="007A2157">
            <w:pPr>
              <w:jc w:val="center"/>
              <w:rPr>
                <w:rFonts w:cstheme="minorHAnsi"/>
                <w:sz w:val="20"/>
                <w:szCs w:val="20"/>
              </w:rPr>
            </w:pPr>
            <w:r w:rsidRPr="006A536E">
              <w:rPr>
                <w:rFonts w:cstheme="minorHAnsi"/>
                <w:sz w:val="20"/>
                <w:szCs w:val="20"/>
              </w:rPr>
              <w:t>434.78</w:t>
            </w:r>
          </w:p>
        </w:tc>
        <w:tc>
          <w:tcPr>
            <w:tcW w:w="305" w:type="pct"/>
            <w:noWrap/>
            <w:hideMark/>
          </w:tcPr>
          <w:p w14:paraId="042009D3" w14:textId="77777777" w:rsidR="000F4443" w:rsidRPr="006A536E" w:rsidRDefault="000F4443" w:rsidP="007A2157">
            <w:pPr>
              <w:jc w:val="center"/>
              <w:rPr>
                <w:rFonts w:cstheme="minorHAnsi"/>
                <w:sz w:val="20"/>
                <w:szCs w:val="20"/>
              </w:rPr>
            </w:pPr>
            <w:r w:rsidRPr="006A536E">
              <w:rPr>
                <w:rFonts w:cstheme="minorHAnsi"/>
                <w:sz w:val="20"/>
                <w:szCs w:val="20"/>
              </w:rPr>
              <w:t>15.60</w:t>
            </w:r>
          </w:p>
        </w:tc>
        <w:tc>
          <w:tcPr>
            <w:tcW w:w="415" w:type="pct"/>
            <w:noWrap/>
            <w:hideMark/>
          </w:tcPr>
          <w:p w14:paraId="5C258A64" w14:textId="77777777" w:rsidR="000F4443" w:rsidRPr="006A536E" w:rsidRDefault="000F4443" w:rsidP="007A2157">
            <w:pPr>
              <w:jc w:val="center"/>
              <w:rPr>
                <w:rFonts w:cstheme="minorHAnsi"/>
                <w:sz w:val="20"/>
                <w:szCs w:val="20"/>
              </w:rPr>
            </w:pPr>
            <w:r w:rsidRPr="006A536E">
              <w:rPr>
                <w:rFonts w:cstheme="minorHAnsi"/>
                <w:sz w:val="20"/>
                <w:szCs w:val="20"/>
              </w:rPr>
              <w:t>26.52</w:t>
            </w:r>
          </w:p>
        </w:tc>
        <w:tc>
          <w:tcPr>
            <w:tcW w:w="321" w:type="pct"/>
            <w:noWrap/>
            <w:hideMark/>
          </w:tcPr>
          <w:p w14:paraId="273AF4A6" w14:textId="77777777" w:rsidR="000F4443" w:rsidRPr="006A536E" w:rsidRDefault="000F4443" w:rsidP="007A2157">
            <w:pPr>
              <w:jc w:val="center"/>
              <w:rPr>
                <w:rFonts w:cstheme="minorHAnsi"/>
                <w:sz w:val="20"/>
                <w:szCs w:val="20"/>
              </w:rPr>
            </w:pPr>
            <w:r w:rsidRPr="006A536E">
              <w:rPr>
                <w:rFonts w:cstheme="minorHAnsi"/>
                <w:sz w:val="20"/>
                <w:szCs w:val="20"/>
              </w:rPr>
              <w:t>47.58</w:t>
            </w:r>
          </w:p>
        </w:tc>
        <w:tc>
          <w:tcPr>
            <w:tcW w:w="341" w:type="pct"/>
            <w:noWrap/>
            <w:hideMark/>
          </w:tcPr>
          <w:p w14:paraId="1BC84160" w14:textId="77777777" w:rsidR="000F4443" w:rsidRPr="006A536E" w:rsidRDefault="000F4443" w:rsidP="007A2157">
            <w:pPr>
              <w:jc w:val="center"/>
              <w:rPr>
                <w:rFonts w:cstheme="minorHAnsi"/>
                <w:sz w:val="20"/>
                <w:szCs w:val="20"/>
              </w:rPr>
            </w:pPr>
            <w:r w:rsidRPr="006A536E">
              <w:rPr>
                <w:rFonts w:cstheme="minorHAnsi"/>
                <w:sz w:val="20"/>
                <w:szCs w:val="20"/>
              </w:rPr>
              <w:t>3.51</w:t>
            </w:r>
          </w:p>
        </w:tc>
        <w:tc>
          <w:tcPr>
            <w:tcW w:w="299" w:type="pct"/>
            <w:noWrap/>
            <w:hideMark/>
          </w:tcPr>
          <w:p w14:paraId="6C80B4C6" w14:textId="77777777" w:rsidR="000F4443" w:rsidRPr="006A536E" w:rsidRDefault="000F4443" w:rsidP="007A2157">
            <w:pPr>
              <w:jc w:val="center"/>
              <w:rPr>
                <w:rFonts w:cstheme="minorHAnsi"/>
                <w:sz w:val="20"/>
                <w:szCs w:val="20"/>
              </w:rPr>
            </w:pPr>
            <w:r w:rsidRPr="006A536E">
              <w:rPr>
                <w:rFonts w:cstheme="minorHAnsi"/>
                <w:sz w:val="20"/>
                <w:szCs w:val="20"/>
              </w:rPr>
              <w:t>3.12</w:t>
            </w:r>
          </w:p>
        </w:tc>
      </w:tr>
      <w:tr w:rsidR="006A536E" w:rsidRPr="006A536E" w14:paraId="533D48D3" w14:textId="77777777" w:rsidTr="00E14286">
        <w:trPr>
          <w:gridAfter w:val="1"/>
          <w:wAfter w:w="8" w:type="pct"/>
          <w:trHeight w:val="300"/>
        </w:trPr>
        <w:tc>
          <w:tcPr>
            <w:tcW w:w="305" w:type="pct"/>
            <w:noWrap/>
            <w:hideMark/>
          </w:tcPr>
          <w:p w14:paraId="4CAAAC8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AA9E015"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72065713"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78475EBF" w14:textId="77777777" w:rsidR="000F4443" w:rsidRPr="006A536E" w:rsidRDefault="000F4443" w:rsidP="007A2157">
            <w:pPr>
              <w:jc w:val="center"/>
              <w:rPr>
                <w:rFonts w:cstheme="minorHAnsi"/>
                <w:sz w:val="20"/>
                <w:szCs w:val="20"/>
              </w:rPr>
            </w:pPr>
            <w:r w:rsidRPr="006A536E">
              <w:rPr>
                <w:rFonts w:cstheme="minorHAnsi"/>
                <w:sz w:val="20"/>
                <w:szCs w:val="20"/>
              </w:rPr>
              <w:t>31.00</w:t>
            </w:r>
          </w:p>
        </w:tc>
        <w:tc>
          <w:tcPr>
            <w:tcW w:w="488" w:type="pct"/>
            <w:noWrap/>
            <w:hideMark/>
          </w:tcPr>
          <w:p w14:paraId="650AC67C" w14:textId="77777777" w:rsidR="000F4443" w:rsidRPr="006A536E" w:rsidRDefault="000F4443" w:rsidP="007A2157">
            <w:pPr>
              <w:jc w:val="center"/>
              <w:rPr>
                <w:rFonts w:cstheme="minorHAnsi"/>
                <w:sz w:val="20"/>
                <w:szCs w:val="20"/>
              </w:rPr>
            </w:pPr>
            <w:r w:rsidRPr="006A536E">
              <w:rPr>
                <w:rFonts w:cstheme="minorHAnsi"/>
                <w:sz w:val="20"/>
                <w:szCs w:val="20"/>
              </w:rPr>
              <w:t>25.79</w:t>
            </w:r>
          </w:p>
        </w:tc>
        <w:tc>
          <w:tcPr>
            <w:tcW w:w="305" w:type="pct"/>
            <w:noWrap/>
            <w:hideMark/>
          </w:tcPr>
          <w:p w14:paraId="696D820C" w14:textId="77777777" w:rsidR="000F4443" w:rsidRPr="006A536E" w:rsidRDefault="000F4443" w:rsidP="007A2157">
            <w:pPr>
              <w:jc w:val="center"/>
              <w:rPr>
                <w:rFonts w:cstheme="minorHAnsi"/>
                <w:sz w:val="20"/>
                <w:szCs w:val="20"/>
              </w:rPr>
            </w:pPr>
            <w:r w:rsidRPr="006A536E">
              <w:rPr>
                <w:rFonts w:cstheme="minorHAnsi"/>
                <w:sz w:val="20"/>
                <w:szCs w:val="20"/>
              </w:rPr>
              <w:t>0.28</w:t>
            </w:r>
          </w:p>
        </w:tc>
        <w:tc>
          <w:tcPr>
            <w:tcW w:w="415" w:type="pct"/>
            <w:noWrap/>
            <w:hideMark/>
          </w:tcPr>
          <w:p w14:paraId="292301FE" w14:textId="77777777" w:rsidR="000F4443" w:rsidRPr="006A536E" w:rsidRDefault="000F4443" w:rsidP="007A2157">
            <w:pPr>
              <w:jc w:val="center"/>
              <w:rPr>
                <w:rFonts w:cstheme="minorHAnsi"/>
                <w:sz w:val="20"/>
                <w:szCs w:val="20"/>
              </w:rPr>
            </w:pPr>
            <w:r w:rsidRPr="006A536E">
              <w:rPr>
                <w:rFonts w:cstheme="minorHAnsi"/>
                <w:sz w:val="20"/>
                <w:szCs w:val="20"/>
              </w:rPr>
              <w:t>1.77</w:t>
            </w:r>
          </w:p>
        </w:tc>
        <w:tc>
          <w:tcPr>
            <w:tcW w:w="321" w:type="pct"/>
            <w:noWrap/>
            <w:hideMark/>
          </w:tcPr>
          <w:p w14:paraId="3F103BE0" w14:textId="77777777" w:rsidR="000F4443" w:rsidRPr="006A536E" w:rsidRDefault="000F4443" w:rsidP="007A2157">
            <w:pPr>
              <w:jc w:val="center"/>
              <w:rPr>
                <w:rFonts w:cstheme="minorHAnsi"/>
                <w:sz w:val="20"/>
                <w:szCs w:val="20"/>
              </w:rPr>
            </w:pPr>
            <w:r w:rsidRPr="006A536E">
              <w:rPr>
                <w:rFonts w:cstheme="minorHAnsi"/>
                <w:sz w:val="20"/>
                <w:szCs w:val="20"/>
              </w:rPr>
              <w:t>3.35</w:t>
            </w:r>
          </w:p>
        </w:tc>
        <w:tc>
          <w:tcPr>
            <w:tcW w:w="341" w:type="pct"/>
            <w:noWrap/>
            <w:hideMark/>
          </w:tcPr>
          <w:p w14:paraId="6CD5C89A" w14:textId="77777777" w:rsidR="000F4443" w:rsidRPr="006A536E" w:rsidRDefault="000F4443" w:rsidP="007A2157">
            <w:pPr>
              <w:jc w:val="center"/>
              <w:rPr>
                <w:rFonts w:cstheme="minorHAnsi"/>
                <w:sz w:val="20"/>
                <w:szCs w:val="20"/>
              </w:rPr>
            </w:pPr>
            <w:r w:rsidRPr="006A536E">
              <w:rPr>
                <w:rFonts w:cstheme="minorHAnsi"/>
                <w:sz w:val="20"/>
                <w:szCs w:val="20"/>
              </w:rPr>
              <w:t>1.74</w:t>
            </w:r>
          </w:p>
        </w:tc>
        <w:tc>
          <w:tcPr>
            <w:tcW w:w="299" w:type="pct"/>
            <w:noWrap/>
            <w:hideMark/>
          </w:tcPr>
          <w:p w14:paraId="607DC00B"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436B214C" w14:textId="77777777" w:rsidTr="00E14286">
        <w:trPr>
          <w:gridAfter w:val="1"/>
          <w:wAfter w:w="8" w:type="pct"/>
          <w:trHeight w:val="300"/>
        </w:trPr>
        <w:tc>
          <w:tcPr>
            <w:tcW w:w="305" w:type="pct"/>
            <w:noWrap/>
            <w:hideMark/>
          </w:tcPr>
          <w:p w14:paraId="711FB6E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8B84CC6" w14:textId="77777777" w:rsidR="000F4443" w:rsidRPr="006A536E" w:rsidRDefault="000F4443" w:rsidP="007A2157">
            <w:pPr>
              <w:jc w:val="center"/>
              <w:rPr>
                <w:rFonts w:cstheme="minorHAnsi"/>
                <w:sz w:val="20"/>
                <w:szCs w:val="20"/>
              </w:rPr>
            </w:pPr>
            <w:r w:rsidRPr="006A536E">
              <w:rPr>
                <w:rFonts w:cstheme="minorHAnsi"/>
                <w:sz w:val="20"/>
                <w:szCs w:val="20"/>
              </w:rPr>
              <w:t>Dinner</w:t>
            </w:r>
          </w:p>
        </w:tc>
        <w:tc>
          <w:tcPr>
            <w:tcW w:w="1674" w:type="pct"/>
            <w:noWrap/>
            <w:hideMark/>
          </w:tcPr>
          <w:p w14:paraId="01664331" w14:textId="77777777"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4B2C5A8F" w14:textId="77777777" w:rsidR="000F4443" w:rsidRPr="006A536E" w:rsidRDefault="000F4443" w:rsidP="007A2157">
            <w:pPr>
              <w:jc w:val="center"/>
              <w:rPr>
                <w:rFonts w:cstheme="minorHAnsi"/>
                <w:sz w:val="20"/>
                <w:szCs w:val="20"/>
              </w:rPr>
            </w:pPr>
            <w:r w:rsidRPr="006A536E">
              <w:rPr>
                <w:rFonts w:cstheme="minorHAnsi"/>
                <w:sz w:val="20"/>
                <w:szCs w:val="20"/>
              </w:rPr>
              <w:t>100.00</w:t>
            </w:r>
          </w:p>
        </w:tc>
        <w:tc>
          <w:tcPr>
            <w:tcW w:w="488" w:type="pct"/>
            <w:noWrap/>
            <w:hideMark/>
          </w:tcPr>
          <w:p w14:paraId="7F9AFCC8" w14:textId="77777777" w:rsidR="000F4443" w:rsidRPr="006A536E" w:rsidRDefault="000F4443" w:rsidP="007A2157">
            <w:pPr>
              <w:jc w:val="center"/>
              <w:rPr>
                <w:rFonts w:cstheme="minorHAnsi"/>
                <w:sz w:val="20"/>
                <w:szCs w:val="20"/>
              </w:rPr>
            </w:pPr>
            <w:r w:rsidRPr="006A536E">
              <w:rPr>
                <w:rFonts w:cstheme="minorHAnsi"/>
                <w:sz w:val="20"/>
                <w:szCs w:val="20"/>
              </w:rPr>
              <w:t>270.72</w:t>
            </w:r>
          </w:p>
        </w:tc>
        <w:tc>
          <w:tcPr>
            <w:tcW w:w="305" w:type="pct"/>
            <w:noWrap/>
            <w:hideMark/>
          </w:tcPr>
          <w:p w14:paraId="77E09258" w14:textId="77777777" w:rsidR="000F4443" w:rsidRPr="006A536E" w:rsidRDefault="000F4443" w:rsidP="007A2157">
            <w:pPr>
              <w:jc w:val="center"/>
              <w:rPr>
                <w:rFonts w:cstheme="minorHAnsi"/>
                <w:sz w:val="20"/>
                <w:szCs w:val="20"/>
              </w:rPr>
            </w:pPr>
            <w:r w:rsidRPr="006A536E">
              <w:rPr>
                <w:rFonts w:cstheme="minorHAnsi"/>
                <w:sz w:val="20"/>
                <w:szCs w:val="20"/>
              </w:rPr>
              <w:t>15.50</w:t>
            </w:r>
          </w:p>
        </w:tc>
        <w:tc>
          <w:tcPr>
            <w:tcW w:w="415" w:type="pct"/>
            <w:noWrap/>
            <w:hideMark/>
          </w:tcPr>
          <w:p w14:paraId="7D5B2663" w14:textId="77777777" w:rsidR="000F4443" w:rsidRPr="006A536E" w:rsidRDefault="000F4443" w:rsidP="007A2157">
            <w:pPr>
              <w:jc w:val="center"/>
              <w:rPr>
                <w:rFonts w:cstheme="minorHAnsi"/>
                <w:sz w:val="20"/>
                <w:szCs w:val="20"/>
              </w:rPr>
            </w:pPr>
            <w:r w:rsidRPr="006A536E">
              <w:rPr>
                <w:rFonts w:cstheme="minorHAnsi"/>
                <w:sz w:val="20"/>
                <w:szCs w:val="20"/>
              </w:rPr>
              <w:t>2.90</w:t>
            </w:r>
          </w:p>
        </w:tc>
        <w:tc>
          <w:tcPr>
            <w:tcW w:w="321" w:type="pct"/>
            <w:noWrap/>
            <w:hideMark/>
          </w:tcPr>
          <w:p w14:paraId="2CDC9DE0" w14:textId="77777777" w:rsidR="000F4443" w:rsidRPr="006A536E" w:rsidRDefault="000F4443" w:rsidP="007A2157">
            <w:pPr>
              <w:jc w:val="center"/>
              <w:rPr>
                <w:rFonts w:cstheme="minorHAnsi"/>
                <w:sz w:val="20"/>
                <w:szCs w:val="20"/>
              </w:rPr>
            </w:pPr>
            <w:r w:rsidRPr="006A536E">
              <w:rPr>
                <w:rFonts w:cstheme="minorHAnsi"/>
                <w:sz w:val="20"/>
                <w:szCs w:val="20"/>
              </w:rPr>
              <w:t>31.50</w:t>
            </w:r>
          </w:p>
        </w:tc>
        <w:tc>
          <w:tcPr>
            <w:tcW w:w="341" w:type="pct"/>
            <w:noWrap/>
            <w:hideMark/>
          </w:tcPr>
          <w:p w14:paraId="26A1623C" w14:textId="77777777" w:rsidR="000F4443" w:rsidRPr="006A536E" w:rsidRDefault="000F4443" w:rsidP="007A2157">
            <w:pPr>
              <w:jc w:val="center"/>
              <w:rPr>
                <w:rFonts w:cstheme="minorHAnsi"/>
                <w:sz w:val="20"/>
                <w:szCs w:val="20"/>
              </w:rPr>
            </w:pPr>
            <w:r w:rsidRPr="006A536E">
              <w:rPr>
                <w:rFonts w:cstheme="minorHAnsi"/>
                <w:sz w:val="20"/>
                <w:szCs w:val="20"/>
              </w:rPr>
              <w:t>0.60</w:t>
            </w:r>
          </w:p>
        </w:tc>
        <w:tc>
          <w:tcPr>
            <w:tcW w:w="299" w:type="pct"/>
            <w:noWrap/>
            <w:hideMark/>
          </w:tcPr>
          <w:p w14:paraId="184252B1" w14:textId="77777777" w:rsidR="000F4443" w:rsidRPr="006A536E" w:rsidRDefault="000F4443" w:rsidP="007A2157">
            <w:pPr>
              <w:jc w:val="center"/>
              <w:rPr>
                <w:rFonts w:cstheme="minorHAnsi"/>
                <w:sz w:val="20"/>
                <w:szCs w:val="20"/>
              </w:rPr>
            </w:pPr>
            <w:r w:rsidRPr="006A536E">
              <w:rPr>
                <w:rFonts w:cstheme="minorHAnsi"/>
                <w:sz w:val="20"/>
                <w:szCs w:val="20"/>
              </w:rPr>
              <w:t>0.17</w:t>
            </w:r>
          </w:p>
        </w:tc>
      </w:tr>
      <w:tr w:rsidR="006A536E" w:rsidRPr="006A536E" w14:paraId="20141884" w14:textId="77777777" w:rsidTr="00E14286">
        <w:trPr>
          <w:gridAfter w:val="1"/>
          <w:wAfter w:w="8" w:type="pct"/>
          <w:trHeight w:val="300"/>
        </w:trPr>
        <w:tc>
          <w:tcPr>
            <w:tcW w:w="2352" w:type="pct"/>
            <w:gridSpan w:val="3"/>
            <w:noWrap/>
            <w:hideMark/>
          </w:tcPr>
          <w:p w14:paraId="7FE94802"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337C680B" w14:textId="77777777" w:rsidR="000F4443" w:rsidRPr="006A536E" w:rsidRDefault="000F4443" w:rsidP="007A2157">
            <w:pPr>
              <w:jc w:val="center"/>
              <w:rPr>
                <w:rFonts w:cstheme="minorHAnsi"/>
                <w:b/>
                <w:bCs/>
                <w:sz w:val="20"/>
                <w:szCs w:val="20"/>
              </w:rPr>
            </w:pPr>
            <w:r w:rsidRPr="006A536E">
              <w:rPr>
                <w:rFonts w:cstheme="minorHAnsi"/>
                <w:b/>
                <w:bCs/>
                <w:sz w:val="20"/>
                <w:szCs w:val="20"/>
              </w:rPr>
              <w:t>1254.00</w:t>
            </w:r>
          </w:p>
        </w:tc>
        <w:tc>
          <w:tcPr>
            <w:tcW w:w="488" w:type="pct"/>
            <w:noWrap/>
            <w:hideMark/>
          </w:tcPr>
          <w:p w14:paraId="46B03674" w14:textId="77777777" w:rsidR="000F4443" w:rsidRPr="006A536E" w:rsidRDefault="000F4443" w:rsidP="007A2157">
            <w:pPr>
              <w:jc w:val="center"/>
              <w:rPr>
                <w:rFonts w:cstheme="minorHAnsi"/>
                <w:b/>
                <w:bCs/>
                <w:sz w:val="20"/>
                <w:szCs w:val="20"/>
              </w:rPr>
            </w:pPr>
            <w:r w:rsidRPr="006A536E">
              <w:rPr>
                <w:rFonts w:cstheme="minorHAnsi"/>
                <w:b/>
                <w:bCs/>
                <w:sz w:val="20"/>
                <w:szCs w:val="20"/>
              </w:rPr>
              <w:t>2000.03</w:t>
            </w:r>
          </w:p>
        </w:tc>
        <w:tc>
          <w:tcPr>
            <w:tcW w:w="305" w:type="pct"/>
            <w:noWrap/>
            <w:hideMark/>
          </w:tcPr>
          <w:p w14:paraId="7125CC6A" w14:textId="77777777" w:rsidR="000F4443" w:rsidRPr="006A536E" w:rsidRDefault="000F4443" w:rsidP="007A2157">
            <w:pPr>
              <w:jc w:val="center"/>
              <w:rPr>
                <w:rFonts w:cstheme="minorHAnsi"/>
                <w:b/>
                <w:bCs/>
                <w:sz w:val="20"/>
                <w:szCs w:val="20"/>
              </w:rPr>
            </w:pPr>
            <w:r w:rsidRPr="006A536E">
              <w:rPr>
                <w:rFonts w:cstheme="minorHAnsi"/>
                <w:b/>
                <w:bCs/>
                <w:sz w:val="20"/>
                <w:szCs w:val="20"/>
              </w:rPr>
              <w:t>67.71</w:t>
            </w:r>
          </w:p>
        </w:tc>
        <w:tc>
          <w:tcPr>
            <w:tcW w:w="415" w:type="pct"/>
            <w:noWrap/>
            <w:hideMark/>
          </w:tcPr>
          <w:p w14:paraId="521FFB43" w14:textId="77777777" w:rsidR="000F4443" w:rsidRPr="006A536E" w:rsidRDefault="000F4443" w:rsidP="007A2157">
            <w:pPr>
              <w:jc w:val="center"/>
              <w:rPr>
                <w:rFonts w:cstheme="minorHAnsi"/>
                <w:b/>
                <w:bCs/>
                <w:sz w:val="20"/>
                <w:szCs w:val="20"/>
              </w:rPr>
            </w:pPr>
            <w:r w:rsidRPr="006A536E">
              <w:rPr>
                <w:rFonts w:cstheme="minorHAnsi"/>
                <w:b/>
                <w:bCs/>
                <w:sz w:val="20"/>
                <w:szCs w:val="20"/>
              </w:rPr>
              <w:t>73.92</w:t>
            </w:r>
          </w:p>
        </w:tc>
        <w:tc>
          <w:tcPr>
            <w:tcW w:w="321" w:type="pct"/>
            <w:noWrap/>
            <w:hideMark/>
          </w:tcPr>
          <w:p w14:paraId="2FF723D0" w14:textId="77777777" w:rsidR="000F4443" w:rsidRPr="006A536E" w:rsidRDefault="000F4443" w:rsidP="007A2157">
            <w:pPr>
              <w:jc w:val="center"/>
              <w:rPr>
                <w:rFonts w:cstheme="minorHAnsi"/>
                <w:b/>
                <w:bCs/>
                <w:sz w:val="20"/>
                <w:szCs w:val="20"/>
              </w:rPr>
            </w:pPr>
            <w:r w:rsidRPr="006A536E">
              <w:rPr>
                <w:rFonts w:cstheme="minorHAnsi"/>
                <w:b/>
                <w:bCs/>
                <w:sz w:val="20"/>
                <w:szCs w:val="20"/>
              </w:rPr>
              <w:t>261.22</w:t>
            </w:r>
          </w:p>
        </w:tc>
        <w:tc>
          <w:tcPr>
            <w:tcW w:w="341" w:type="pct"/>
            <w:noWrap/>
            <w:hideMark/>
          </w:tcPr>
          <w:p w14:paraId="3725C0AC" w14:textId="77777777" w:rsidR="000F4443" w:rsidRPr="006A536E" w:rsidRDefault="000F4443" w:rsidP="007A2157">
            <w:pPr>
              <w:jc w:val="center"/>
              <w:rPr>
                <w:rFonts w:cstheme="minorHAnsi"/>
                <w:b/>
                <w:bCs/>
                <w:sz w:val="20"/>
                <w:szCs w:val="20"/>
              </w:rPr>
            </w:pPr>
            <w:r w:rsidRPr="006A536E">
              <w:rPr>
                <w:rFonts w:cstheme="minorHAnsi"/>
                <w:b/>
                <w:bCs/>
                <w:sz w:val="20"/>
                <w:szCs w:val="20"/>
              </w:rPr>
              <w:t>52.37</w:t>
            </w:r>
          </w:p>
        </w:tc>
        <w:tc>
          <w:tcPr>
            <w:tcW w:w="299" w:type="pct"/>
            <w:noWrap/>
            <w:hideMark/>
          </w:tcPr>
          <w:p w14:paraId="3E5D65B8" w14:textId="77777777" w:rsidR="000F4443" w:rsidRPr="006A536E" w:rsidRDefault="000F4443" w:rsidP="007A2157">
            <w:pPr>
              <w:jc w:val="center"/>
              <w:rPr>
                <w:rFonts w:cstheme="minorHAnsi"/>
                <w:b/>
                <w:bCs/>
                <w:sz w:val="20"/>
                <w:szCs w:val="20"/>
              </w:rPr>
            </w:pPr>
            <w:r w:rsidRPr="006A536E">
              <w:rPr>
                <w:rFonts w:cstheme="minorHAnsi"/>
                <w:b/>
                <w:bCs/>
                <w:sz w:val="20"/>
                <w:szCs w:val="20"/>
              </w:rPr>
              <w:t>8.01</w:t>
            </w:r>
          </w:p>
        </w:tc>
      </w:tr>
      <w:tr w:rsidR="006A536E" w:rsidRPr="006A536E" w14:paraId="381D2ECD" w14:textId="77777777" w:rsidTr="00E14286">
        <w:trPr>
          <w:gridAfter w:val="1"/>
          <w:wAfter w:w="8" w:type="pct"/>
          <w:trHeight w:val="300"/>
        </w:trPr>
        <w:tc>
          <w:tcPr>
            <w:tcW w:w="305" w:type="pct"/>
            <w:noWrap/>
            <w:hideMark/>
          </w:tcPr>
          <w:p w14:paraId="3DFD3D2C" w14:textId="77777777" w:rsidR="000F4443" w:rsidRPr="006A536E" w:rsidRDefault="000F4443" w:rsidP="000F4443">
            <w:pPr>
              <w:jc w:val="center"/>
              <w:rPr>
                <w:rFonts w:cstheme="minorHAnsi"/>
                <w:b/>
                <w:bCs/>
                <w:sz w:val="20"/>
                <w:szCs w:val="20"/>
              </w:rPr>
            </w:pPr>
            <w:r w:rsidRPr="006A536E">
              <w:rPr>
                <w:rFonts w:cstheme="minorHAnsi"/>
                <w:b/>
                <w:bCs/>
                <w:sz w:val="20"/>
                <w:szCs w:val="20"/>
              </w:rPr>
              <w:t>Day</w:t>
            </w:r>
          </w:p>
        </w:tc>
        <w:tc>
          <w:tcPr>
            <w:tcW w:w="373" w:type="pct"/>
            <w:noWrap/>
            <w:hideMark/>
          </w:tcPr>
          <w:p w14:paraId="372083D2" w14:textId="77777777" w:rsidR="000F4443" w:rsidRPr="006A536E" w:rsidRDefault="000F4443" w:rsidP="000F4443">
            <w:pPr>
              <w:jc w:val="center"/>
              <w:rPr>
                <w:rFonts w:cstheme="minorHAnsi"/>
                <w:b/>
                <w:bCs/>
                <w:sz w:val="20"/>
                <w:szCs w:val="20"/>
              </w:rPr>
            </w:pPr>
            <w:r w:rsidRPr="006A536E">
              <w:rPr>
                <w:rFonts w:cstheme="minorHAnsi"/>
                <w:b/>
                <w:bCs/>
                <w:sz w:val="20"/>
                <w:szCs w:val="20"/>
              </w:rPr>
              <w:t>Meal</w:t>
            </w:r>
          </w:p>
        </w:tc>
        <w:tc>
          <w:tcPr>
            <w:tcW w:w="1674" w:type="pct"/>
            <w:noWrap/>
            <w:hideMark/>
          </w:tcPr>
          <w:p w14:paraId="756DEA06" w14:textId="77777777" w:rsidR="000F4443" w:rsidRPr="006A536E" w:rsidRDefault="000F4443" w:rsidP="000F4443">
            <w:pPr>
              <w:jc w:val="center"/>
              <w:rPr>
                <w:rFonts w:cstheme="minorHAnsi"/>
                <w:b/>
                <w:bCs/>
                <w:sz w:val="20"/>
                <w:szCs w:val="20"/>
              </w:rPr>
            </w:pPr>
            <w:r w:rsidRPr="006A536E">
              <w:rPr>
                <w:rFonts w:cstheme="minorHAnsi"/>
                <w:b/>
                <w:bCs/>
                <w:sz w:val="20"/>
                <w:szCs w:val="20"/>
              </w:rPr>
              <w:t>Food</w:t>
            </w:r>
          </w:p>
        </w:tc>
        <w:tc>
          <w:tcPr>
            <w:tcW w:w="471" w:type="pct"/>
            <w:noWrap/>
            <w:hideMark/>
          </w:tcPr>
          <w:p w14:paraId="14B7E71C" w14:textId="77777777" w:rsidR="000F4443" w:rsidRPr="006A536E" w:rsidRDefault="000F4443" w:rsidP="000F4443">
            <w:pPr>
              <w:jc w:val="center"/>
              <w:rPr>
                <w:rFonts w:cstheme="minorHAnsi"/>
                <w:b/>
                <w:bCs/>
                <w:sz w:val="20"/>
                <w:szCs w:val="20"/>
              </w:rPr>
            </w:pPr>
            <w:r w:rsidRPr="006A536E">
              <w:rPr>
                <w:rFonts w:cstheme="minorHAnsi"/>
                <w:b/>
                <w:bCs/>
                <w:sz w:val="20"/>
                <w:szCs w:val="20"/>
              </w:rPr>
              <w:t>Weight (g)</w:t>
            </w:r>
          </w:p>
        </w:tc>
        <w:tc>
          <w:tcPr>
            <w:tcW w:w="488" w:type="pct"/>
            <w:noWrap/>
            <w:hideMark/>
          </w:tcPr>
          <w:p w14:paraId="6E29EB9F" w14:textId="77777777" w:rsidR="000F4443" w:rsidRPr="006A536E" w:rsidRDefault="000F4443" w:rsidP="000F4443">
            <w:pPr>
              <w:jc w:val="center"/>
              <w:rPr>
                <w:rFonts w:cstheme="minorHAnsi"/>
                <w:b/>
                <w:bCs/>
                <w:sz w:val="20"/>
                <w:szCs w:val="20"/>
              </w:rPr>
            </w:pPr>
            <w:r w:rsidRPr="006A536E">
              <w:rPr>
                <w:rFonts w:cstheme="minorHAnsi"/>
                <w:b/>
                <w:bCs/>
                <w:sz w:val="20"/>
                <w:szCs w:val="20"/>
              </w:rPr>
              <w:t>Energy (kcal)</w:t>
            </w:r>
          </w:p>
        </w:tc>
        <w:tc>
          <w:tcPr>
            <w:tcW w:w="305" w:type="pct"/>
            <w:noWrap/>
            <w:hideMark/>
          </w:tcPr>
          <w:p w14:paraId="5941136B" w14:textId="77777777" w:rsidR="000F4443" w:rsidRPr="006A536E" w:rsidRDefault="000F4443" w:rsidP="000F4443">
            <w:pPr>
              <w:jc w:val="center"/>
              <w:rPr>
                <w:rFonts w:cstheme="minorHAnsi"/>
                <w:b/>
                <w:bCs/>
                <w:sz w:val="20"/>
                <w:szCs w:val="20"/>
              </w:rPr>
            </w:pPr>
            <w:r w:rsidRPr="006A536E">
              <w:rPr>
                <w:rFonts w:cstheme="minorHAnsi"/>
                <w:b/>
                <w:bCs/>
                <w:sz w:val="20"/>
                <w:szCs w:val="20"/>
              </w:rPr>
              <w:t>Fat (g)</w:t>
            </w:r>
          </w:p>
        </w:tc>
        <w:tc>
          <w:tcPr>
            <w:tcW w:w="415" w:type="pct"/>
            <w:noWrap/>
            <w:hideMark/>
          </w:tcPr>
          <w:p w14:paraId="3092D600" w14:textId="77777777" w:rsidR="000F4443" w:rsidRPr="006A536E" w:rsidRDefault="000F4443" w:rsidP="000F4443">
            <w:pPr>
              <w:jc w:val="center"/>
              <w:rPr>
                <w:rFonts w:cstheme="minorHAnsi"/>
                <w:b/>
                <w:bCs/>
                <w:sz w:val="20"/>
                <w:szCs w:val="20"/>
              </w:rPr>
            </w:pPr>
            <w:r w:rsidRPr="006A536E">
              <w:rPr>
                <w:rFonts w:cstheme="minorHAnsi"/>
                <w:b/>
                <w:bCs/>
                <w:sz w:val="20"/>
                <w:szCs w:val="20"/>
              </w:rPr>
              <w:t>Protein (g)</w:t>
            </w:r>
          </w:p>
        </w:tc>
        <w:tc>
          <w:tcPr>
            <w:tcW w:w="321" w:type="pct"/>
            <w:noWrap/>
            <w:hideMark/>
          </w:tcPr>
          <w:p w14:paraId="0C288795" w14:textId="77777777" w:rsidR="000F4443" w:rsidRPr="006A536E" w:rsidRDefault="000F4443" w:rsidP="000F4443">
            <w:pPr>
              <w:jc w:val="center"/>
              <w:rPr>
                <w:rFonts w:cstheme="minorHAnsi"/>
                <w:b/>
                <w:bCs/>
                <w:sz w:val="20"/>
                <w:szCs w:val="20"/>
              </w:rPr>
            </w:pPr>
            <w:r w:rsidRPr="006A536E">
              <w:rPr>
                <w:rFonts w:cstheme="minorHAnsi"/>
                <w:b/>
                <w:bCs/>
                <w:sz w:val="20"/>
                <w:szCs w:val="20"/>
              </w:rPr>
              <w:t>CHO (g)</w:t>
            </w:r>
          </w:p>
        </w:tc>
        <w:tc>
          <w:tcPr>
            <w:tcW w:w="341" w:type="pct"/>
            <w:noWrap/>
            <w:hideMark/>
          </w:tcPr>
          <w:p w14:paraId="09E620D8" w14:textId="77777777" w:rsidR="000F4443" w:rsidRPr="006A536E" w:rsidRDefault="000F4443" w:rsidP="000F4443">
            <w:pPr>
              <w:jc w:val="center"/>
              <w:rPr>
                <w:rFonts w:cstheme="minorHAnsi"/>
                <w:b/>
                <w:bCs/>
                <w:sz w:val="20"/>
                <w:szCs w:val="20"/>
              </w:rPr>
            </w:pPr>
            <w:r w:rsidRPr="006A536E">
              <w:rPr>
                <w:rFonts w:cstheme="minorHAnsi"/>
                <w:b/>
                <w:bCs/>
                <w:sz w:val="20"/>
                <w:szCs w:val="20"/>
              </w:rPr>
              <w:t>Fibre (g)</w:t>
            </w:r>
          </w:p>
        </w:tc>
        <w:tc>
          <w:tcPr>
            <w:tcW w:w="299" w:type="pct"/>
            <w:noWrap/>
            <w:hideMark/>
          </w:tcPr>
          <w:p w14:paraId="5C86BD68" w14:textId="77777777" w:rsidR="000F4443" w:rsidRPr="006A536E" w:rsidRDefault="000F4443" w:rsidP="000F4443">
            <w:pPr>
              <w:jc w:val="center"/>
              <w:rPr>
                <w:rFonts w:cstheme="minorHAnsi"/>
                <w:b/>
                <w:bCs/>
                <w:sz w:val="20"/>
                <w:szCs w:val="20"/>
              </w:rPr>
            </w:pPr>
            <w:r w:rsidRPr="006A536E">
              <w:rPr>
                <w:rFonts w:cstheme="minorHAnsi"/>
                <w:b/>
                <w:bCs/>
                <w:sz w:val="20"/>
                <w:szCs w:val="20"/>
              </w:rPr>
              <w:t>Salt (g)</w:t>
            </w:r>
          </w:p>
        </w:tc>
      </w:tr>
      <w:tr w:rsidR="006A536E" w:rsidRPr="006A536E" w14:paraId="5AE5B459" w14:textId="77777777" w:rsidTr="000F4443">
        <w:trPr>
          <w:trHeight w:val="300"/>
        </w:trPr>
        <w:tc>
          <w:tcPr>
            <w:tcW w:w="5000" w:type="pct"/>
            <w:gridSpan w:val="11"/>
            <w:noWrap/>
            <w:hideMark/>
          </w:tcPr>
          <w:p w14:paraId="52993727" w14:textId="77777777" w:rsidR="000F4443" w:rsidRPr="006A536E" w:rsidRDefault="000F4443" w:rsidP="007A2157">
            <w:pPr>
              <w:jc w:val="center"/>
              <w:rPr>
                <w:rFonts w:cstheme="minorHAnsi"/>
                <w:b/>
                <w:bCs/>
                <w:sz w:val="20"/>
                <w:szCs w:val="20"/>
              </w:rPr>
            </w:pPr>
            <w:r w:rsidRPr="006A536E">
              <w:rPr>
                <w:rFonts w:cstheme="minorHAnsi"/>
                <w:b/>
                <w:bCs/>
                <w:color w:val="70AD47" w:themeColor="accent6"/>
                <w:sz w:val="20"/>
                <w:szCs w:val="20"/>
              </w:rPr>
              <w:t xml:space="preserve">Vegetarian </w:t>
            </w:r>
            <w:r w:rsidRPr="006A536E">
              <w:rPr>
                <w:rFonts w:cstheme="minorHAnsi"/>
                <w:b/>
                <w:bCs/>
                <w:color w:val="70AD47" w:themeColor="accent6"/>
                <w:sz w:val="20"/>
                <w:szCs w:val="20"/>
                <w:u w:val="single"/>
              </w:rPr>
              <w:t>Intervention</w:t>
            </w:r>
            <w:r w:rsidRPr="006A536E">
              <w:rPr>
                <w:rFonts w:cstheme="minorHAnsi"/>
                <w:b/>
                <w:bCs/>
                <w:color w:val="70AD47" w:themeColor="accent6"/>
                <w:sz w:val="20"/>
                <w:szCs w:val="20"/>
              </w:rPr>
              <w:t xml:space="preserve"> Meals (2500 kcal)</w:t>
            </w:r>
          </w:p>
        </w:tc>
      </w:tr>
      <w:tr w:rsidR="006A536E" w:rsidRPr="006A536E" w14:paraId="72FE3BE2" w14:textId="77777777" w:rsidTr="00E14286">
        <w:trPr>
          <w:gridAfter w:val="1"/>
          <w:wAfter w:w="8" w:type="pct"/>
          <w:trHeight w:val="300"/>
        </w:trPr>
        <w:tc>
          <w:tcPr>
            <w:tcW w:w="305" w:type="pct"/>
            <w:noWrap/>
            <w:hideMark/>
          </w:tcPr>
          <w:p w14:paraId="3944AABA"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A5666BB"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FAFE082" w14:textId="77777777" w:rsidR="000F4443" w:rsidRPr="006A536E" w:rsidRDefault="000F4443" w:rsidP="007A2157">
            <w:pPr>
              <w:rPr>
                <w:rFonts w:cstheme="minorHAnsi"/>
                <w:sz w:val="20"/>
                <w:szCs w:val="20"/>
              </w:rPr>
            </w:pPr>
            <w:r w:rsidRPr="006A536E">
              <w:rPr>
                <w:rFonts w:cstheme="minorHAnsi"/>
                <w:sz w:val="20"/>
                <w:szCs w:val="20"/>
              </w:rPr>
              <w:t>Tesco Mushroom risotto</w:t>
            </w:r>
          </w:p>
        </w:tc>
        <w:tc>
          <w:tcPr>
            <w:tcW w:w="471" w:type="pct"/>
            <w:noWrap/>
            <w:hideMark/>
          </w:tcPr>
          <w:p w14:paraId="1944CD7F" w14:textId="77777777" w:rsidR="000F4443" w:rsidRPr="006A536E" w:rsidRDefault="000F4443" w:rsidP="007A2157">
            <w:pPr>
              <w:jc w:val="center"/>
              <w:rPr>
                <w:rFonts w:cstheme="minorHAnsi"/>
                <w:sz w:val="20"/>
                <w:szCs w:val="20"/>
              </w:rPr>
            </w:pPr>
            <w:r w:rsidRPr="006A536E">
              <w:rPr>
                <w:rFonts w:cstheme="minorHAnsi"/>
                <w:sz w:val="20"/>
                <w:szCs w:val="20"/>
              </w:rPr>
              <w:t>366</w:t>
            </w:r>
          </w:p>
        </w:tc>
        <w:tc>
          <w:tcPr>
            <w:tcW w:w="488" w:type="pct"/>
            <w:noWrap/>
            <w:hideMark/>
          </w:tcPr>
          <w:p w14:paraId="7F8C34C2" w14:textId="77777777" w:rsidR="000F4443" w:rsidRPr="006A536E" w:rsidRDefault="000F4443" w:rsidP="007A2157">
            <w:pPr>
              <w:jc w:val="center"/>
              <w:rPr>
                <w:rFonts w:cstheme="minorHAnsi"/>
                <w:sz w:val="20"/>
                <w:szCs w:val="20"/>
              </w:rPr>
            </w:pPr>
            <w:r w:rsidRPr="006A536E">
              <w:rPr>
                <w:rFonts w:cstheme="minorHAnsi"/>
                <w:sz w:val="20"/>
                <w:szCs w:val="20"/>
              </w:rPr>
              <w:t>331.06</w:t>
            </w:r>
          </w:p>
        </w:tc>
        <w:tc>
          <w:tcPr>
            <w:tcW w:w="305" w:type="pct"/>
            <w:noWrap/>
            <w:hideMark/>
          </w:tcPr>
          <w:p w14:paraId="40D0FC73" w14:textId="77777777" w:rsidR="000F4443" w:rsidRPr="006A536E" w:rsidRDefault="000F4443" w:rsidP="007A2157">
            <w:pPr>
              <w:jc w:val="center"/>
              <w:rPr>
                <w:rFonts w:cstheme="minorHAnsi"/>
                <w:sz w:val="20"/>
                <w:szCs w:val="20"/>
              </w:rPr>
            </w:pPr>
            <w:r w:rsidRPr="006A536E">
              <w:rPr>
                <w:rFonts w:cstheme="minorHAnsi"/>
                <w:sz w:val="20"/>
                <w:szCs w:val="20"/>
              </w:rPr>
              <w:t>8.42</w:t>
            </w:r>
          </w:p>
        </w:tc>
        <w:tc>
          <w:tcPr>
            <w:tcW w:w="415" w:type="pct"/>
            <w:noWrap/>
            <w:hideMark/>
          </w:tcPr>
          <w:p w14:paraId="2C7198ED" w14:textId="77777777" w:rsidR="000F4443" w:rsidRPr="006A536E" w:rsidRDefault="000F4443" w:rsidP="007A2157">
            <w:pPr>
              <w:jc w:val="center"/>
              <w:rPr>
                <w:rFonts w:cstheme="minorHAnsi"/>
                <w:sz w:val="20"/>
                <w:szCs w:val="20"/>
              </w:rPr>
            </w:pPr>
            <w:r w:rsidRPr="006A536E">
              <w:rPr>
                <w:rFonts w:cstheme="minorHAnsi"/>
                <w:sz w:val="20"/>
                <w:szCs w:val="20"/>
              </w:rPr>
              <w:t>12.44</w:t>
            </w:r>
          </w:p>
        </w:tc>
        <w:tc>
          <w:tcPr>
            <w:tcW w:w="321" w:type="pct"/>
            <w:noWrap/>
            <w:hideMark/>
          </w:tcPr>
          <w:p w14:paraId="1D048B13" w14:textId="77777777" w:rsidR="000F4443" w:rsidRPr="006A536E" w:rsidRDefault="000F4443" w:rsidP="007A2157">
            <w:pPr>
              <w:jc w:val="center"/>
              <w:rPr>
                <w:rFonts w:cstheme="minorHAnsi"/>
                <w:sz w:val="20"/>
                <w:szCs w:val="20"/>
              </w:rPr>
            </w:pPr>
            <w:r w:rsidRPr="006A536E">
              <w:rPr>
                <w:rFonts w:cstheme="minorHAnsi"/>
                <w:sz w:val="20"/>
                <w:szCs w:val="20"/>
              </w:rPr>
              <w:t>51.24</w:t>
            </w:r>
          </w:p>
        </w:tc>
        <w:tc>
          <w:tcPr>
            <w:tcW w:w="341" w:type="pct"/>
            <w:noWrap/>
            <w:hideMark/>
          </w:tcPr>
          <w:p w14:paraId="52581C9C" w14:textId="77777777" w:rsidR="000F4443" w:rsidRPr="006A536E" w:rsidRDefault="000F4443" w:rsidP="007A2157">
            <w:pPr>
              <w:jc w:val="center"/>
              <w:rPr>
                <w:rFonts w:cstheme="minorHAnsi"/>
                <w:sz w:val="20"/>
                <w:szCs w:val="20"/>
              </w:rPr>
            </w:pPr>
            <w:r w:rsidRPr="006A536E">
              <w:rPr>
                <w:rFonts w:cstheme="minorHAnsi"/>
                <w:sz w:val="20"/>
                <w:szCs w:val="20"/>
              </w:rPr>
              <w:t>5.12</w:t>
            </w:r>
          </w:p>
        </w:tc>
        <w:tc>
          <w:tcPr>
            <w:tcW w:w="299" w:type="pct"/>
            <w:noWrap/>
            <w:hideMark/>
          </w:tcPr>
          <w:p w14:paraId="194E7C2B" w14:textId="77777777" w:rsidR="000F4443" w:rsidRPr="006A536E" w:rsidRDefault="000F4443" w:rsidP="007A2157">
            <w:pPr>
              <w:jc w:val="center"/>
              <w:rPr>
                <w:rFonts w:cstheme="minorHAnsi"/>
                <w:sz w:val="20"/>
                <w:szCs w:val="20"/>
              </w:rPr>
            </w:pPr>
            <w:r w:rsidRPr="006A536E">
              <w:rPr>
                <w:rFonts w:cstheme="minorHAnsi"/>
                <w:sz w:val="20"/>
                <w:szCs w:val="20"/>
              </w:rPr>
              <w:t>1.46</w:t>
            </w:r>
          </w:p>
        </w:tc>
      </w:tr>
      <w:tr w:rsidR="006A536E" w:rsidRPr="006A536E" w14:paraId="11B7BB41" w14:textId="77777777" w:rsidTr="00E14286">
        <w:trPr>
          <w:gridAfter w:val="1"/>
          <w:wAfter w:w="8" w:type="pct"/>
          <w:trHeight w:val="300"/>
        </w:trPr>
        <w:tc>
          <w:tcPr>
            <w:tcW w:w="305" w:type="pct"/>
            <w:noWrap/>
            <w:hideMark/>
          </w:tcPr>
          <w:p w14:paraId="1E4C4B22"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FEB1EE8"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A0D9608" w14:textId="77777777" w:rsidR="000F4443" w:rsidRPr="006A536E" w:rsidRDefault="000F4443" w:rsidP="007A2157">
            <w:pPr>
              <w:rPr>
                <w:rFonts w:cstheme="minorHAnsi"/>
                <w:sz w:val="20"/>
                <w:szCs w:val="20"/>
              </w:rPr>
            </w:pPr>
            <w:r w:rsidRPr="006A536E">
              <w:rPr>
                <w:rFonts w:cstheme="minorHAnsi"/>
                <w:sz w:val="20"/>
                <w:szCs w:val="20"/>
              </w:rPr>
              <w:t>Mars bar</w:t>
            </w:r>
          </w:p>
        </w:tc>
        <w:tc>
          <w:tcPr>
            <w:tcW w:w="471" w:type="pct"/>
            <w:noWrap/>
            <w:hideMark/>
          </w:tcPr>
          <w:p w14:paraId="66416C2C" w14:textId="77777777" w:rsidR="000F4443" w:rsidRPr="006A536E" w:rsidRDefault="000F4443" w:rsidP="007A2157">
            <w:pPr>
              <w:jc w:val="center"/>
              <w:rPr>
                <w:rFonts w:cstheme="minorHAnsi"/>
                <w:sz w:val="20"/>
                <w:szCs w:val="20"/>
              </w:rPr>
            </w:pPr>
            <w:r w:rsidRPr="006A536E">
              <w:rPr>
                <w:rFonts w:cstheme="minorHAnsi"/>
                <w:sz w:val="20"/>
                <w:szCs w:val="20"/>
              </w:rPr>
              <w:t>43.2</w:t>
            </w:r>
          </w:p>
        </w:tc>
        <w:tc>
          <w:tcPr>
            <w:tcW w:w="488" w:type="pct"/>
            <w:noWrap/>
            <w:hideMark/>
          </w:tcPr>
          <w:p w14:paraId="76DFC7D2" w14:textId="77777777" w:rsidR="000F4443" w:rsidRPr="006A536E" w:rsidRDefault="000F4443" w:rsidP="007A2157">
            <w:pPr>
              <w:jc w:val="center"/>
              <w:rPr>
                <w:rFonts w:cstheme="minorHAnsi"/>
                <w:sz w:val="20"/>
                <w:szCs w:val="20"/>
              </w:rPr>
            </w:pPr>
            <w:r w:rsidRPr="006A536E">
              <w:rPr>
                <w:rFonts w:cstheme="minorHAnsi"/>
                <w:sz w:val="20"/>
                <w:szCs w:val="20"/>
              </w:rPr>
              <w:t>186.18</w:t>
            </w:r>
          </w:p>
        </w:tc>
        <w:tc>
          <w:tcPr>
            <w:tcW w:w="305" w:type="pct"/>
            <w:noWrap/>
            <w:hideMark/>
          </w:tcPr>
          <w:p w14:paraId="0201BC74" w14:textId="77777777" w:rsidR="000F4443" w:rsidRPr="006A536E" w:rsidRDefault="000F4443" w:rsidP="007A2157">
            <w:pPr>
              <w:jc w:val="center"/>
              <w:rPr>
                <w:rFonts w:cstheme="minorHAnsi"/>
                <w:sz w:val="20"/>
                <w:szCs w:val="20"/>
              </w:rPr>
            </w:pPr>
            <w:r w:rsidRPr="006A536E">
              <w:rPr>
                <w:rFonts w:cstheme="minorHAnsi"/>
                <w:sz w:val="20"/>
                <w:szCs w:val="20"/>
              </w:rPr>
              <w:t>7.21</w:t>
            </w:r>
          </w:p>
        </w:tc>
        <w:tc>
          <w:tcPr>
            <w:tcW w:w="415" w:type="pct"/>
            <w:noWrap/>
            <w:hideMark/>
          </w:tcPr>
          <w:p w14:paraId="17A756AE" w14:textId="77777777" w:rsidR="000F4443" w:rsidRPr="006A536E" w:rsidRDefault="000F4443" w:rsidP="007A2157">
            <w:pPr>
              <w:jc w:val="center"/>
              <w:rPr>
                <w:rFonts w:cstheme="minorHAnsi"/>
                <w:sz w:val="20"/>
                <w:szCs w:val="20"/>
              </w:rPr>
            </w:pPr>
            <w:r w:rsidRPr="006A536E">
              <w:rPr>
                <w:rFonts w:cstheme="minorHAnsi"/>
                <w:sz w:val="20"/>
                <w:szCs w:val="20"/>
              </w:rPr>
              <w:t>1.90</w:t>
            </w:r>
          </w:p>
        </w:tc>
        <w:tc>
          <w:tcPr>
            <w:tcW w:w="321" w:type="pct"/>
            <w:noWrap/>
            <w:hideMark/>
          </w:tcPr>
          <w:p w14:paraId="09B50EF5" w14:textId="77777777" w:rsidR="000F4443" w:rsidRPr="006A536E" w:rsidRDefault="000F4443" w:rsidP="007A2157">
            <w:pPr>
              <w:jc w:val="center"/>
              <w:rPr>
                <w:rFonts w:cstheme="minorHAnsi"/>
                <w:sz w:val="20"/>
                <w:szCs w:val="20"/>
              </w:rPr>
            </w:pPr>
            <w:r w:rsidRPr="006A536E">
              <w:rPr>
                <w:rFonts w:cstheme="minorHAnsi"/>
                <w:sz w:val="20"/>
                <w:szCs w:val="20"/>
              </w:rPr>
              <w:t>29.94</w:t>
            </w:r>
          </w:p>
        </w:tc>
        <w:tc>
          <w:tcPr>
            <w:tcW w:w="341" w:type="pct"/>
            <w:noWrap/>
            <w:hideMark/>
          </w:tcPr>
          <w:p w14:paraId="020B8AE6"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0FDC4E62" w14:textId="77777777" w:rsidR="000F4443" w:rsidRPr="006A536E" w:rsidRDefault="000F4443" w:rsidP="007A2157">
            <w:pPr>
              <w:jc w:val="center"/>
              <w:rPr>
                <w:rFonts w:cstheme="minorHAnsi"/>
                <w:sz w:val="20"/>
                <w:szCs w:val="20"/>
              </w:rPr>
            </w:pPr>
            <w:r w:rsidRPr="006A536E">
              <w:rPr>
                <w:rFonts w:cstheme="minorHAnsi"/>
                <w:sz w:val="20"/>
                <w:szCs w:val="20"/>
              </w:rPr>
              <w:t>0.18</w:t>
            </w:r>
          </w:p>
        </w:tc>
      </w:tr>
      <w:tr w:rsidR="006A536E" w:rsidRPr="006A536E" w14:paraId="65C90253" w14:textId="77777777" w:rsidTr="00E14286">
        <w:trPr>
          <w:gridAfter w:val="1"/>
          <w:wAfter w:w="8" w:type="pct"/>
          <w:trHeight w:val="300"/>
        </w:trPr>
        <w:tc>
          <w:tcPr>
            <w:tcW w:w="305" w:type="pct"/>
            <w:noWrap/>
            <w:hideMark/>
          </w:tcPr>
          <w:p w14:paraId="50977930"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E1118B4"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0ED8B4E" w14:textId="37F0BE04"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440607FA" w14:textId="77777777" w:rsidR="000F4443" w:rsidRPr="006A536E" w:rsidRDefault="000F4443" w:rsidP="007A2157">
            <w:pPr>
              <w:jc w:val="center"/>
              <w:rPr>
                <w:rFonts w:cstheme="minorHAnsi"/>
                <w:sz w:val="20"/>
                <w:szCs w:val="20"/>
              </w:rPr>
            </w:pPr>
            <w:r w:rsidRPr="006A536E">
              <w:rPr>
                <w:rFonts w:cstheme="minorHAnsi"/>
                <w:sz w:val="20"/>
                <w:szCs w:val="20"/>
              </w:rPr>
              <w:t>152</w:t>
            </w:r>
          </w:p>
        </w:tc>
        <w:tc>
          <w:tcPr>
            <w:tcW w:w="488" w:type="pct"/>
            <w:noWrap/>
            <w:hideMark/>
          </w:tcPr>
          <w:p w14:paraId="366CD717" w14:textId="77777777" w:rsidR="000F4443" w:rsidRPr="006A536E" w:rsidRDefault="000F4443" w:rsidP="007A2157">
            <w:pPr>
              <w:jc w:val="center"/>
              <w:rPr>
                <w:rFonts w:cstheme="minorHAnsi"/>
                <w:sz w:val="20"/>
                <w:szCs w:val="20"/>
              </w:rPr>
            </w:pPr>
            <w:r w:rsidRPr="006A536E">
              <w:rPr>
                <w:rFonts w:cstheme="minorHAnsi"/>
                <w:sz w:val="20"/>
                <w:szCs w:val="20"/>
              </w:rPr>
              <w:t>352.00</w:t>
            </w:r>
          </w:p>
        </w:tc>
        <w:tc>
          <w:tcPr>
            <w:tcW w:w="305" w:type="pct"/>
            <w:noWrap/>
            <w:hideMark/>
          </w:tcPr>
          <w:p w14:paraId="08845BF5" w14:textId="77777777" w:rsidR="000F4443" w:rsidRPr="006A536E" w:rsidRDefault="000F4443" w:rsidP="007A2157">
            <w:pPr>
              <w:jc w:val="center"/>
              <w:rPr>
                <w:rFonts w:cstheme="minorHAnsi"/>
                <w:sz w:val="20"/>
                <w:szCs w:val="20"/>
              </w:rPr>
            </w:pPr>
            <w:r w:rsidRPr="006A536E">
              <w:rPr>
                <w:rFonts w:cstheme="minorHAnsi"/>
                <w:sz w:val="20"/>
                <w:szCs w:val="20"/>
              </w:rPr>
              <w:t>5.34</w:t>
            </w:r>
          </w:p>
        </w:tc>
        <w:tc>
          <w:tcPr>
            <w:tcW w:w="415" w:type="pct"/>
            <w:noWrap/>
            <w:hideMark/>
          </w:tcPr>
          <w:p w14:paraId="58C88E3C" w14:textId="77777777" w:rsidR="000F4443" w:rsidRPr="006A536E" w:rsidRDefault="000F4443" w:rsidP="007A2157">
            <w:pPr>
              <w:jc w:val="center"/>
              <w:rPr>
                <w:rFonts w:cstheme="minorHAnsi"/>
                <w:sz w:val="20"/>
                <w:szCs w:val="20"/>
              </w:rPr>
            </w:pPr>
            <w:r w:rsidRPr="006A536E">
              <w:rPr>
                <w:rFonts w:cstheme="minorHAnsi"/>
                <w:sz w:val="20"/>
                <w:szCs w:val="20"/>
              </w:rPr>
              <w:t>12.89</w:t>
            </w:r>
          </w:p>
        </w:tc>
        <w:tc>
          <w:tcPr>
            <w:tcW w:w="321" w:type="pct"/>
            <w:noWrap/>
            <w:hideMark/>
          </w:tcPr>
          <w:p w14:paraId="21057189" w14:textId="77777777" w:rsidR="000F4443" w:rsidRPr="006A536E" w:rsidRDefault="000F4443" w:rsidP="007A2157">
            <w:pPr>
              <w:jc w:val="center"/>
              <w:rPr>
                <w:rFonts w:cstheme="minorHAnsi"/>
                <w:sz w:val="20"/>
                <w:szCs w:val="20"/>
              </w:rPr>
            </w:pPr>
            <w:r w:rsidRPr="006A536E">
              <w:rPr>
                <w:rFonts w:cstheme="minorHAnsi"/>
                <w:sz w:val="20"/>
                <w:szCs w:val="20"/>
              </w:rPr>
              <w:t>51.68</w:t>
            </w:r>
          </w:p>
        </w:tc>
        <w:tc>
          <w:tcPr>
            <w:tcW w:w="341" w:type="pct"/>
            <w:noWrap/>
            <w:hideMark/>
          </w:tcPr>
          <w:p w14:paraId="68E15129" w14:textId="77777777" w:rsidR="000F4443" w:rsidRPr="006A536E" w:rsidRDefault="000F4443" w:rsidP="007A2157">
            <w:pPr>
              <w:jc w:val="center"/>
              <w:rPr>
                <w:rFonts w:cstheme="minorHAnsi"/>
                <w:sz w:val="20"/>
                <w:szCs w:val="20"/>
              </w:rPr>
            </w:pPr>
            <w:r w:rsidRPr="006A536E">
              <w:rPr>
                <w:rFonts w:cstheme="minorHAnsi"/>
                <w:sz w:val="20"/>
                <w:szCs w:val="20"/>
              </w:rPr>
              <w:t>21.96</w:t>
            </w:r>
          </w:p>
        </w:tc>
        <w:tc>
          <w:tcPr>
            <w:tcW w:w="299" w:type="pct"/>
            <w:noWrap/>
            <w:hideMark/>
          </w:tcPr>
          <w:p w14:paraId="26F37B2C" w14:textId="77777777" w:rsidR="000F4443" w:rsidRPr="006A536E" w:rsidRDefault="000F4443" w:rsidP="007A2157">
            <w:pPr>
              <w:jc w:val="center"/>
              <w:rPr>
                <w:rFonts w:cstheme="minorHAnsi"/>
                <w:sz w:val="20"/>
                <w:szCs w:val="20"/>
              </w:rPr>
            </w:pPr>
            <w:r w:rsidRPr="006A536E">
              <w:rPr>
                <w:rFonts w:cstheme="minorHAnsi"/>
                <w:sz w:val="20"/>
                <w:szCs w:val="20"/>
              </w:rPr>
              <w:t>1.79</w:t>
            </w:r>
          </w:p>
        </w:tc>
      </w:tr>
      <w:tr w:rsidR="006A536E" w:rsidRPr="006A536E" w14:paraId="021FAE30" w14:textId="77777777" w:rsidTr="00E14286">
        <w:trPr>
          <w:gridAfter w:val="1"/>
          <w:wAfter w:w="8" w:type="pct"/>
          <w:trHeight w:val="300"/>
        </w:trPr>
        <w:tc>
          <w:tcPr>
            <w:tcW w:w="305" w:type="pct"/>
            <w:noWrap/>
            <w:hideMark/>
          </w:tcPr>
          <w:p w14:paraId="6B6B24F5"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875C00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8553559"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67EC5884" w14:textId="77777777" w:rsidR="000F4443" w:rsidRPr="006A536E" w:rsidRDefault="000F4443" w:rsidP="007A2157">
            <w:pPr>
              <w:jc w:val="center"/>
              <w:rPr>
                <w:rFonts w:cstheme="minorHAnsi"/>
                <w:sz w:val="20"/>
                <w:szCs w:val="20"/>
              </w:rPr>
            </w:pPr>
            <w:r w:rsidRPr="006A536E">
              <w:rPr>
                <w:rFonts w:cstheme="minorHAnsi"/>
                <w:sz w:val="20"/>
                <w:szCs w:val="20"/>
              </w:rPr>
              <w:t>11.6</w:t>
            </w:r>
          </w:p>
        </w:tc>
        <w:tc>
          <w:tcPr>
            <w:tcW w:w="488" w:type="pct"/>
            <w:noWrap/>
            <w:hideMark/>
          </w:tcPr>
          <w:p w14:paraId="710CC134" w14:textId="77777777" w:rsidR="000F4443" w:rsidRPr="006A536E" w:rsidRDefault="000F4443" w:rsidP="007A2157">
            <w:pPr>
              <w:jc w:val="center"/>
              <w:rPr>
                <w:rFonts w:cstheme="minorHAnsi"/>
                <w:sz w:val="20"/>
                <w:szCs w:val="20"/>
              </w:rPr>
            </w:pPr>
            <w:r w:rsidRPr="006A536E">
              <w:rPr>
                <w:rFonts w:cstheme="minorHAnsi"/>
                <w:sz w:val="20"/>
                <w:szCs w:val="20"/>
              </w:rPr>
              <w:t>56.92</w:t>
            </w:r>
          </w:p>
        </w:tc>
        <w:tc>
          <w:tcPr>
            <w:tcW w:w="305" w:type="pct"/>
            <w:noWrap/>
            <w:hideMark/>
          </w:tcPr>
          <w:p w14:paraId="115CCE65" w14:textId="77777777" w:rsidR="000F4443" w:rsidRPr="006A536E" w:rsidRDefault="000F4443" w:rsidP="007A2157">
            <w:pPr>
              <w:jc w:val="center"/>
              <w:rPr>
                <w:rFonts w:cstheme="minorHAnsi"/>
                <w:sz w:val="20"/>
                <w:szCs w:val="20"/>
              </w:rPr>
            </w:pPr>
            <w:r w:rsidRPr="006A536E">
              <w:rPr>
                <w:rFonts w:cstheme="minorHAnsi"/>
                <w:sz w:val="20"/>
                <w:szCs w:val="20"/>
              </w:rPr>
              <w:t>6.38</w:t>
            </w:r>
          </w:p>
        </w:tc>
        <w:tc>
          <w:tcPr>
            <w:tcW w:w="415" w:type="pct"/>
            <w:noWrap/>
            <w:hideMark/>
          </w:tcPr>
          <w:p w14:paraId="3066BEC0"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70B09F38" w14:textId="77777777" w:rsidR="000F4443" w:rsidRPr="006A536E" w:rsidRDefault="000F4443" w:rsidP="007A2157">
            <w:pPr>
              <w:jc w:val="center"/>
              <w:rPr>
                <w:rFonts w:cstheme="minorHAnsi"/>
                <w:sz w:val="20"/>
                <w:szCs w:val="20"/>
              </w:rPr>
            </w:pPr>
            <w:r w:rsidRPr="006A536E">
              <w:rPr>
                <w:rFonts w:cstheme="minorHAnsi"/>
                <w:sz w:val="20"/>
                <w:szCs w:val="20"/>
              </w:rPr>
              <w:t>0.10</w:t>
            </w:r>
          </w:p>
        </w:tc>
        <w:tc>
          <w:tcPr>
            <w:tcW w:w="341" w:type="pct"/>
            <w:noWrap/>
            <w:hideMark/>
          </w:tcPr>
          <w:p w14:paraId="42D90E85"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1C0EE2CE" w14:textId="77777777" w:rsidR="000F4443" w:rsidRPr="006A536E" w:rsidRDefault="000F4443" w:rsidP="007A2157">
            <w:pPr>
              <w:jc w:val="center"/>
              <w:rPr>
                <w:rFonts w:cstheme="minorHAnsi"/>
                <w:sz w:val="20"/>
                <w:szCs w:val="20"/>
              </w:rPr>
            </w:pPr>
            <w:r w:rsidRPr="006A536E">
              <w:rPr>
                <w:rFonts w:cstheme="minorHAnsi"/>
                <w:sz w:val="20"/>
                <w:szCs w:val="20"/>
              </w:rPr>
              <w:t>0.15</w:t>
            </w:r>
          </w:p>
        </w:tc>
      </w:tr>
      <w:tr w:rsidR="006A536E" w:rsidRPr="006A536E" w14:paraId="368AF598" w14:textId="77777777" w:rsidTr="00E14286">
        <w:trPr>
          <w:gridAfter w:val="1"/>
          <w:wAfter w:w="8" w:type="pct"/>
          <w:trHeight w:val="300"/>
        </w:trPr>
        <w:tc>
          <w:tcPr>
            <w:tcW w:w="305" w:type="pct"/>
            <w:noWrap/>
            <w:hideMark/>
          </w:tcPr>
          <w:p w14:paraId="146A2781"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77A3EF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7CE053C" w14:textId="77777777" w:rsidR="000F4443" w:rsidRPr="006A536E" w:rsidRDefault="000F4443" w:rsidP="007A2157">
            <w:pPr>
              <w:rPr>
                <w:rFonts w:cstheme="minorHAnsi"/>
                <w:sz w:val="20"/>
                <w:szCs w:val="20"/>
              </w:rPr>
            </w:pPr>
            <w:r w:rsidRPr="006A536E">
              <w:rPr>
                <w:rFonts w:cstheme="minorHAnsi"/>
                <w:sz w:val="20"/>
                <w:szCs w:val="20"/>
              </w:rPr>
              <w:t xml:space="preserve">Tesco Macaroni and cheese pasta pot </w:t>
            </w:r>
          </w:p>
        </w:tc>
        <w:tc>
          <w:tcPr>
            <w:tcW w:w="471" w:type="pct"/>
            <w:noWrap/>
            <w:hideMark/>
          </w:tcPr>
          <w:p w14:paraId="75ABAC87" w14:textId="77777777" w:rsidR="000F4443" w:rsidRPr="006A536E" w:rsidRDefault="000F4443" w:rsidP="007A2157">
            <w:pPr>
              <w:jc w:val="center"/>
              <w:rPr>
                <w:rFonts w:cstheme="minorHAnsi"/>
                <w:sz w:val="20"/>
                <w:szCs w:val="20"/>
              </w:rPr>
            </w:pPr>
            <w:r w:rsidRPr="006A536E">
              <w:rPr>
                <w:rFonts w:cstheme="minorHAnsi"/>
                <w:sz w:val="20"/>
                <w:szCs w:val="20"/>
              </w:rPr>
              <w:t>314</w:t>
            </w:r>
          </w:p>
        </w:tc>
        <w:tc>
          <w:tcPr>
            <w:tcW w:w="488" w:type="pct"/>
            <w:noWrap/>
            <w:hideMark/>
          </w:tcPr>
          <w:p w14:paraId="5606C029" w14:textId="77777777" w:rsidR="000F4443" w:rsidRPr="006A536E" w:rsidRDefault="000F4443" w:rsidP="007A2157">
            <w:pPr>
              <w:jc w:val="center"/>
              <w:rPr>
                <w:rFonts w:cstheme="minorHAnsi"/>
                <w:sz w:val="20"/>
                <w:szCs w:val="20"/>
              </w:rPr>
            </w:pPr>
            <w:r w:rsidRPr="006A536E">
              <w:rPr>
                <w:rFonts w:cstheme="minorHAnsi"/>
                <w:sz w:val="20"/>
                <w:szCs w:val="20"/>
              </w:rPr>
              <w:t>483.02</w:t>
            </w:r>
          </w:p>
        </w:tc>
        <w:tc>
          <w:tcPr>
            <w:tcW w:w="305" w:type="pct"/>
            <w:noWrap/>
            <w:hideMark/>
          </w:tcPr>
          <w:p w14:paraId="5C06CE51" w14:textId="77777777" w:rsidR="000F4443" w:rsidRPr="006A536E" w:rsidRDefault="000F4443" w:rsidP="007A2157">
            <w:pPr>
              <w:jc w:val="center"/>
              <w:rPr>
                <w:rFonts w:cstheme="minorHAnsi"/>
                <w:sz w:val="20"/>
                <w:szCs w:val="20"/>
              </w:rPr>
            </w:pPr>
            <w:r w:rsidRPr="006A536E">
              <w:rPr>
                <w:rFonts w:cstheme="minorHAnsi"/>
                <w:sz w:val="20"/>
                <w:szCs w:val="20"/>
              </w:rPr>
              <w:t>13.50</w:t>
            </w:r>
          </w:p>
        </w:tc>
        <w:tc>
          <w:tcPr>
            <w:tcW w:w="415" w:type="pct"/>
            <w:noWrap/>
            <w:hideMark/>
          </w:tcPr>
          <w:p w14:paraId="0C25E913" w14:textId="77777777" w:rsidR="000F4443" w:rsidRPr="006A536E" w:rsidRDefault="000F4443" w:rsidP="007A2157">
            <w:pPr>
              <w:jc w:val="center"/>
              <w:rPr>
                <w:rFonts w:cstheme="minorHAnsi"/>
                <w:sz w:val="20"/>
                <w:szCs w:val="20"/>
              </w:rPr>
            </w:pPr>
            <w:r w:rsidRPr="006A536E">
              <w:rPr>
                <w:rFonts w:cstheme="minorHAnsi"/>
                <w:sz w:val="20"/>
                <w:szCs w:val="20"/>
              </w:rPr>
              <w:t>17.58</w:t>
            </w:r>
          </w:p>
        </w:tc>
        <w:tc>
          <w:tcPr>
            <w:tcW w:w="321" w:type="pct"/>
            <w:noWrap/>
            <w:hideMark/>
          </w:tcPr>
          <w:p w14:paraId="256B23BE" w14:textId="77777777" w:rsidR="000F4443" w:rsidRPr="006A536E" w:rsidRDefault="000F4443" w:rsidP="007A2157">
            <w:pPr>
              <w:jc w:val="center"/>
              <w:rPr>
                <w:rFonts w:cstheme="minorHAnsi"/>
                <w:sz w:val="20"/>
                <w:szCs w:val="20"/>
              </w:rPr>
            </w:pPr>
            <w:r w:rsidRPr="006A536E">
              <w:rPr>
                <w:rFonts w:cstheme="minorHAnsi"/>
                <w:sz w:val="20"/>
                <w:szCs w:val="20"/>
              </w:rPr>
              <w:t>69.39</w:t>
            </w:r>
          </w:p>
        </w:tc>
        <w:tc>
          <w:tcPr>
            <w:tcW w:w="341" w:type="pct"/>
            <w:noWrap/>
            <w:hideMark/>
          </w:tcPr>
          <w:p w14:paraId="1A46FF73" w14:textId="77777777" w:rsidR="000F4443" w:rsidRPr="006A536E" w:rsidRDefault="000F4443" w:rsidP="007A2157">
            <w:pPr>
              <w:jc w:val="center"/>
              <w:rPr>
                <w:rFonts w:cstheme="minorHAnsi"/>
                <w:sz w:val="20"/>
                <w:szCs w:val="20"/>
              </w:rPr>
            </w:pPr>
            <w:r w:rsidRPr="006A536E">
              <w:rPr>
                <w:rFonts w:cstheme="minorHAnsi"/>
                <w:sz w:val="20"/>
                <w:szCs w:val="20"/>
              </w:rPr>
              <w:t>5.02</w:t>
            </w:r>
          </w:p>
        </w:tc>
        <w:tc>
          <w:tcPr>
            <w:tcW w:w="299" w:type="pct"/>
            <w:noWrap/>
            <w:hideMark/>
          </w:tcPr>
          <w:p w14:paraId="30C2A6EF" w14:textId="77777777" w:rsidR="000F4443" w:rsidRPr="006A536E" w:rsidRDefault="000F4443" w:rsidP="007A2157">
            <w:pPr>
              <w:jc w:val="center"/>
              <w:rPr>
                <w:rFonts w:cstheme="minorHAnsi"/>
                <w:sz w:val="20"/>
                <w:szCs w:val="20"/>
              </w:rPr>
            </w:pPr>
            <w:r w:rsidRPr="006A536E">
              <w:rPr>
                <w:rFonts w:cstheme="minorHAnsi"/>
                <w:sz w:val="20"/>
                <w:szCs w:val="20"/>
              </w:rPr>
              <w:t>1.57</w:t>
            </w:r>
          </w:p>
        </w:tc>
      </w:tr>
      <w:tr w:rsidR="006A536E" w:rsidRPr="006A536E" w14:paraId="16E30035" w14:textId="77777777" w:rsidTr="00E14286">
        <w:trPr>
          <w:gridAfter w:val="1"/>
          <w:wAfter w:w="8" w:type="pct"/>
          <w:trHeight w:val="300"/>
        </w:trPr>
        <w:tc>
          <w:tcPr>
            <w:tcW w:w="305" w:type="pct"/>
            <w:noWrap/>
            <w:hideMark/>
          </w:tcPr>
          <w:p w14:paraId="0BFC88BC"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1</w:t>
            </w:r>
          </w:p>
        </w:tc>
        <w:tc>
          <w:tcPr>
            <w:tcW w:w="373" w:type="pct"/>
            <w:noWrap/>
            <w:hideMark/>
          </w:tcPr>
          <w:p w14:paraId="721656D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E0E0E9B"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5C53396E" w14:textId="77777777" w:rsidR="000F4443" w:rsidRPr="006A536E" w:rsidRDefault="000F4443" w:rsidP="007A2157">
            <w:pPr>
              <w:jc w:val="center"/>
              <w:rPr>
                <w:rFonts w:cstheme="minorHAnsi"/>
                <w:sz w:val="20"/>
                <w:szCs w:val="20"/>
              </w:rPr>
            </w:pPr>
            <w:r w:rsidRPr="006A536E">
              <w:rPr>
                <w:rFonts w:cstheme="minorHAnsi"/>
                <w:sz w:val="20"/>
                <w:szCs w:val="20"/>
              </w:rPr>
              <w:t>62.6</w:t>
            </w:r>
          </w:p>
        </w:tc>
        <w:tc>
          <w:tcPr>
            <w:tcW w:w="488" w:type="pct"/>
            <w:noWrap/>
            <w:hideMark/>
          </w:tcPr>
          <w:p w14:paraId="7FCF2B17" w14:textId="77777777" w:rsidR="000F4443" w:rsidRPr="006A536E" w:rsidRDefault="000F4443" w:rsidP="007A2157">
            <w:pPr>
              <w:jc w:val="center"/>
              <w:rPr>
                <w:rFonts w:cstheme="minorHAnsi"/>
                <w:sz w:val="20"/>
                <w:szCs w:val="20"/>
              </w:rPr>
            </w:pPr>
            <w:r w:rsidRPr="006A536E">
              <w:rPr>
                <w:rFonts w:cstheme="minorHAnsi"/>
                <w:sz w:val="20"/>
                <w:szCs w:val="20"/>
              </w:rPr>
              <w:t>195.41</w:t>
            </w:r>
          </w:p>
        </w:tc>
        <w:tc>
          <w:tcPr>
            <w:tcW w:w="305" w:type="pct"/>
            <w:noWrap/>
            <w:hideMark/>
          </w:tcPr>
          <w:p w14:paraId="49B51468" w14:textId="77777777" w:rsidR="000F4443" w:rsidRPr="006A536E" w:rsidRDefault="000F4443" w:rsidP="007A2157">
            <w:pPr>
              <w:jc w:val="center"/>
              <w:rPr>
                <w:rFonts w:cstheme="minorHAnsi"/>
                <w:sz w:val="20"/>
                <w:szCs w:val="20"/>
              </w:rPr>
            </w:pPr>
            <w:r w:rsidRPr="006A536E">
              <w:rPr>
                <w:rFonts w:cstheme="minorHAnsi"/>
                <w:sz w:val="20"/>
                <w:szCs w:val="20"/>
              </w:rPr>
              <w:t>13.83</w:t>
            </w:r>
          </w:p>
        </w:tc>
        <w:tc>
          <w:tcPr>
            <w:tcW w:w="415" w:type="pct"/>
            <w:noWrap/>
            <w:hideMark/>
          </w:tcPr>
          <w:p w14:paraId="42DCA7C8" w14:textId="77777777" w:rsidR="000F4443" w:rsidRPr="006A536E" w:rsidRDefault="000F4443" w:rsidP="007A2157">
            <w:pPr>
              <w:jc w:val="center"/>
              <w:rPr>
                <w:rFonts w:cstheme="minorHAnsi"/>
                <w:sz w:val="20"/>
                <w:szCs w:val="20"/>
              </w:rPr>
            </w:pPr>
            <w:r w:rsidRPr="006A536E">
              <w:rPr>
                <w:rFonts w:cstheme="minorHAnsi"/>
                <w:sz w:val="20"/>
                <w:szCs w:val="20"/>
              </w:rPr>
              <w:t>17.47</w:t>
            </w:r>
          </w:p>
        </w:tc>
        <w:tc>
          <w:tcPr>
            <w:tcW w:w="321" w:type="pct"/>
            <w:noWrap/>
            <w:hideMark/>
          </w:tcPr>
          <w:p w14:paraId="261D80DE" w14:textId="77777777" w:rsidR="000F4443" w:rsidRPr="006A536E" w:rsidRDefault="000F4443" w:rsidP="007A2157">
            <w:pPr>
              <w:jc w:val="center"/>
              <w:rPr>
                <w:rFonts w:cstheme="minorHAnsi"/>
                <w:sz w:val="20"/>
                <w:szCs w:val="20"/>
              </w:rPr>
            </w:pPr>
            <w:r w:rsidRPr="006A536E">
              <w:rPr>
                <w:rFonts w:cstheme="minorHAnsi"/>
                <w:sz w:val="20"/>
                <w:szCs w:val="20"/>
              </w:rPr>
              <w:t>0.50</w:t>
            </w:r>
          </w:p>
        </w:tc>
        <w:tc>
          <w:tcPr>
            <w:tcW w:w="341" w:type="pct"/>
            <w:noWrap/>
            <w:hideMark/>
          </w:tcPr>
          <w:p w14:paraId="54E59CF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07C475AC" w14:textId="77777777" w:rsidR="000F4443" w:rsidRPr="006A536E" w:rsidRDefault="000F4443" w:rsidP="007A2157">
            <w:pPr>
              <w:jc w:val="center"/>
              <w:rPr>
                <w:rFonts w:cstheme="minorHAnsi"/>
                <w:sz w:val="20"/>
                <w:szCs w:val="20"/>
              </w:rPr>
            </w:pPr>
            <w:r w:rsidRPr="006A536E">
              <w:rPr>
                <w:rFonts w:cstheme="minorHAnsi"/>
                <w:sz w:val="20"/>
                <w:szCs w:val="20"/>
              </w:rPr>
              <w:t>1.13</w:t>
            </w:r>
          </w:p>
        </w:tc>
      </w:tr>
      <w:tr w:rsidR="006A536E" w:rsidRPr="006A536E" w14:paraId="5EDBB71D" w14:textId="77777777" w:rsidTr="00E14286">
        <w:trPr>
          <w:gridAfter w:val="1"/>
          <w:wAfter w:w="8" w:type="pct"/>
          <w:trHeight w:val="300"/>
        </w:trPr>
        <w:tc>
          <w:tcPr>
            <w:tcW w:w="305" w:type="pct"/>
            <w:noWrap/>
            <w:hideMark/>
          </w:tcPr>
          <w:p w14:paraId="1D8BB7FD"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41E2A5F"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44C4099"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5C570F5D" w14:textId="77777777" w:rsidR="000F4443" w:rsidRPr="006A536E" w:rsidRDefault="000F4443" w:rsidP="007A2157">
            <w:pPr>
              <w:jc w:val="center"/>
              <w:rPr>
                <w:rFonts w:cstheme="minorHAnsi"/>
                <w:sz w:val="20"/>
                <w:szCs w:val="20"/>
              </w:rPr>
            </w:pPr>
            <w:r w:rsidRPr="006A536E">
              <w:rPr>
                <w:rFonts w:cstheme="minorHAnsi"/>
                <w:sz w:val="20"/>
                <w:szCs w:val="20"/>
              </w:rPr>
              <w:t>398.9</w:t>
            </w:r>
          </w:p>
        </w:tc>
        <w:tc>
          <w:tcPr>
            <w:tcW w:w="488" w:type="pct"/>
            <w:noWrap/>
            <w:hideMark/>
          </w:tcPr>
          <w:p w14:paraId="12F53E33" w14:textId="77777777" w:rsidR="000F4443" w:rsidRPr="006A536E" w:rsidRDefault="000F4443" w:rsidP="007A2157">
            <w:pPr>
              <w:jc w:val="center"/>
              <w:rPr>
                <w:rFonts w:cstheme="minorHAnsi"/>
                <w:sz w:val="20"/>
                <w:szCs w:val="20"/>
              </w:rPr>
            </w:pPr>
            <w:r w:rsidRPr="006A536E">
              <w:rPr>
                <w:rFonts w:cstheme="minorHAnsi"/>
                <w:sz w:val="20"/>
                <w:szCs w:val="20"/>
              </w:rPr>
              <w:t>188.57</w:t>
            </w:r>
          </w:p>
        </w:tc>
        <w:tc>
          <w:tcPr>
            <w:tcW w:w="305" w:type="pct"/>
            <w:noWrap/>
            <w:hideMark/>
          </w:tcPr>
          <w:p w14:paraId="655FF514" w14:textId="77777777" w:rsidR="000F4443" w:rsidRPr="006A536E" w:rsidRDefault="000F4443" w:rsidP="007A2157">
            <w:pPr>
              <w:jc w:val="center"/>
              <w:rPr>
                <w:rFonts w:cstheme="minorHAnsi"/>
                <w:sz w:val="20"/>
                <w:szCs w:val="20"/>
              </w:rPr>
            </w:pPr>
            <w:r w:rsidRPr="006A536E">
              <w:rPr>
                <w:rFonts w:cstheme="minorHAnsi"/>
                <w:sz w:val="20"/>
                <w:szCs w:val="20"/>
              </w:rPr>
              <w:t>6.78</w:t>
            </w:r>
          </w:p>
        </w:tc>
        <w:tc>
          <w:tcPr>
            <w:tcW w:w="415" w:type="pct"/>
            <w:noWrap/>
            <w:hideMark/>
          </w:tcPr>
          <w:p w14:paraId="2D49F634" w14:textId="77777777" w:rsidR="000F4443" w:rsidRPr="006A536E" w:rsidRDefault="000F4443" w:rsidP="007A2157">
            <w:pPr>
              <w:jc w:val="center"/>
              <w:rPr>
                <w:rFonts w:cstheme="minorHAnsi"/>
                <w:sz w:val="20"/>
                <w:szCs w:val="20"/>
              </w:rPr>
            </w:pPr>
            <w:r w:rsidRPr="006A536E">
              <w:rPr>
                <w:rFonts w:cstheme="minorHAnsi"/>
                <w:sz w:val="20"/>
                <w:szCs w:val="20"/>
              </w:rPr>
              <w:t>13.96</w:t>
            </w:r>
          </w:p>
        </w:tc>
        <w:tc>
          <w:tcPr>
            <w:tcW w:w="321" w:type="pct"/>
            <w:noWrap/>
            <w:hideMark/>
          </w:tcPr>
          <w:p w14:paraId="0976FEFD" w14:textId="77777777" w:rsidR="000F4443" w:rsidRPr="006A536E" w:rsidRDefault="000F4443" w:rsidP="007A2157">
            <w:pPr>
              <w:jc w:val="center"/>
              <w:rPr>
                <w:rFonts w:cstheme="minorHAnsi"/>
                <w:sz w:val="20"/>
                <w:szCs w:val="20"/>
              </w:rPr>
            </w:pPr>
            <w:r w:rsidRPr="006A536E">
              <w:rPr>
                <w:rFonts w:cstheme="minorHAnsi"/>
                <w:sz w:val="20"/>
                <w:szCs w:val="20"/>
              </w:rPr>
              <w:t>18.75</w:t>
            </w:r>
          </w:p>
        </w:tc>
        <w:tc>
          <w:tcPr>
            <w:tcW w:w="341" w:type="pct"/>
            <w:noWrap/>
            <w:hideMark/>
          </w:tcPr>
          <w:p w14:paraId="3520D813"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480E122A" w14:textId="77777777" w:rsidR="000F4443" w:rsidRPr="006A536E" w:rsidRDefault="000F4443" w:rsidP="007A2157">
            <w:pPr>
              <w:jc w:val="center"/>
              <w:rPr>
                <w:rFonts w:cstheme="minorHAnsi"/>
                <w:sz w:val="20"/>
                <w:szCs w:val="20"/>
              </w:rPr>
            </w:pPr>
            <w:r w:rsidRPr="006A536E">
              <w:rPr>
                <w:rFonts w:cstheme="minorHAnsi"/>
                <w:sz w:val="20"/>
                <w:szCs w:val="20"/>
              </w:rPr>
              <w:t>0.43</w:t>
            </w:r>
          </w:p>
        </w:tc>
      </w:tr>
      <w:tr w:rsidR="006A536E" w:rsidRPr="006A536E" w14:paraId="41287032" w14:textId="77777777" w:rsidTr="00E14286">
        <w:trPr>
          <w:gridAfter w:val="1"/>
          <w:wAfter w:w="8" w:type="pct"/>
          <w:trHeight w:val="300"/>
        </w:trPr>
        <w:tc>
          <w:tcPr>
            <w:tcW w:w="305" w:type="pct"/>
            <w:noWrap/>
            <w:hideMark/>
          </w:tcPr>
          <w:p w14:paraId="2E0CB5E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8ABBECE"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FC3B4C9"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01FB5598" w14:textId="77777777" w:rsidR="000F4443" w:rsidRPr="006A536E" w:rsidRDefault="000F4443" w:rsidP="007A2157">
            <w:pPr>
              <w:jc w:val="center"/>
              <w:rPr>
                <w:rFonts w:cstheme="minorHAnsi"/>
                <w:sz w:val="20"/>
                <w:szCs w:val="20"/>
              </w:rPr>
            </w:pPr>
            <w:r w:rsidRPr="006A536E">
              <w:rPr>
                <w:rFonts w:cstheme="minorHAnsi"/>
                <w:sz w:val="20"/>
                <w:szCs w:val="20"/>
              </w:rPr>
              <w:t>20.5</w:t>
            </w:r>
          </w:p>
        </w:tc>
        <w:tc>
          <w:tcPr>
            <w:tcW w:w="488" w:type="pct"/>
            <w:noWrap/>
            <w:hideMark/>
          </w:tcPr>
          <w:p w14:paraId="220F6224" w14:textId="77777777" w:rsidR="000F4443" w:rsidRPr="006A536E" w:rsidRDefault="000F4443" w:rsidP="007A2157">
            <w:pPr>
              <w:jc w:val="center"/>
              <w:rPr>
                <w:rFonts w:cstheme="minorHAnsi"/>
                <w:sz w:val="20"/>
                <w:szCs w:val="20"/>
              </w:rPr>
            </w:pPr>
            <w:r w:rsidRPr="006A536E">
              <w:rPr>
                <w:rFonts w:cstheme="minorHAnsi"/>
                <w:sz w:val="20"/>
                <w:szCs w:val="20"/>
              </w:rPr>
              <w:t>100.11</w:t>
            </w:r>
          </w:p>
        </w:tc>
        <w:tc>
          <w:tcPr>
            <w:tcW w:w="305" w:type="pct"/>
            <w:noWrap/>
            <w:hideMark/>
          </w:tcPr>
          <w:p w14:paraId="4334C237" w14:textId="77777777" w:rsidR="000F4443" w:rsidRPr="006A536E" w:rsidRDefault="000F4443" w:rsidP="007A2157">
            <w:pPr>
              <w:jc w:val="center"/>
              <w:rPr>
                <w:rFonts w:cstheme="minorHAnsi"/>
                <w:sz w:val="20"/>
                <w:szCs w:val="20"/>
              </w:rPr>
            </w:pPr>
            <w:r w:rsidRPr="006A536E">
              <w:rPr>
                <w:rFonts w:cstheme="minorHAnsi"/>
                <w:sz w:val="20"/>
                <w:szCs w:val="20"/>
              </w:rPr>
              <w:t>11.01</w:t>
            </w:r>
          </w:p>
        </w:tc>
        <w:tc>
          <w:tcPr>
            <w:tcW w:w="415" w:type="pct"/>
            <w:noWrap/>
            <w:hideMark/>
          </w:tcPr>
          <w:p w14:paraId="5A0B9F3B" w14:textId="77777777" w:rsidR="000F4443" w:rsidRPr="006A536E" w:rsidRDefault="000F4443" w:rsidP="007A2157">
            <w:pPr>
              <w:jc w:val="center"/>
              <w:rPr>
                <w:rFonts w:cstheme="minorHAnsi"/>
                <w:sz w:val="20"/>
                <w:szCs w:val="20"/>
              </w:rPr>
            </w:pPr>
            <w:r w:rsidRPr="006A536E">
              <w:rPr>
                <w:rFonts w:cstheme="minorHAnsi"/>
                <w:sz w:val="20"/>
                <w:szCs w:val="20"/>
              </w:rPr>
              <w:t>0.33</w:t>
            </w:r>
          </w:p>
        </w:tc>
        <w:tc>
          <w:tcPr>
            <w:tcW w:w="321" w:type="pct"/>
            <w:noWrap/>
            <w:hideMark/>
          </w:tcPr>
          <w:p w14:paraId="0AE87FD1" w14:textId="77777777" w:rsidR="000F4443" w:rsidRPr="006A536E" w:rsidRDefault="000F4443" w:rsidP="007A2157">
            <w:pPr>
              <w:jc w:val="center"/>
              <w:rPr>
                <w:rFonts w:cstheme="minorHAnsi"/>
                <w:sz w:val="20"/>
                <w:szCs w:val="20"/>
              </w:rPr>
            </w:pPr>
            <w:r w:rsidRPr="006A536E">
              <w:rPr>
                <w:rFonts w:cstheme="minorHAnsi"/>
                <w:sz w:val="20"/>
                <w:szCs w:val="20"/>
              </w:rPr>
              <w:t>0.35</w:t>
            </w:r>
          </w:p>
        </w:tc>
        <w:tc>
          <w:tcPr>
            <w:tcW w:w="341" w:type="pct"/>
            <w:noWrap/>
            <w:hideMark/>
          </w:tcPr>
          <w:p w14:paraId="147C1F30"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8C538FE" w14:textId="77777777" w:rsidR="000F4443" w:rsidRPr="006A536E" w:rsidRDefault="000F4443" w:rsidP="007A2157">
            <w:pPr>
              <w:jc w:val="center"/>
              <w:rPr>
                <w:rFonts w:cstheme="minorHAnsi"/>
                <w:sz w:val="20"/>
                <w:szCs w:val="20"/>
              </w:rPr>
            </w:pPr>
            <w:r w:rsidRPr="006A536E">
              <w:rPr>
                <w:rFonts w:cstheme="minorHAnsi"/>
                <w:sz w:val="20"/>
                <w:szCs w:val="20"/>
              </w:rPr>
              <w:t>0.01</w:t>
            </w:r>
          </w:p>
        </w:tc>
      </w:tr>
      <w:tr w:rsidR="006A536E" w:rsidRPr="006A536E" w14:paraId="7755B25D" w14:textId="77777777" w:rsidTr="00E14286">
        <w:trPr>
          <w:gridAfter w:val="1"/>
          <w:wAfter w:w="8" w:type="pct"/>
          <w:trHeight w:val="300"/>
        </w:trPr>
        <w:tc>
          <w:tcPr>
            <w:tcW w:w="305" w:type="pct"/>
            <w:noWrap/>
            <w:hideMark/>
          </w:tcPr>
          <w:p w14:paraId="4764F4D2"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711012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265AEA6" w14:textId="77777777" w:rsidR="000F4443" w:rsidRPr="006A536E" w:rsidRDefault="000F4443" w:rsidP="007A2157">
            <w:pPr>
              <w:rPr>
                <w:rFonts w:cstheme="minorHAnsi"/>
                <w:sz w:val="20"/>
                <w:szCs w:val="20"/>
              </w:rPr>
            </w:pPr>
            <w:r w:rsidRPr="006A536E">
              <w:rPr>
                <w:rFonts w:cstheme="minorHAnsi"/>
                <w:sz w:val="20"/>
                <w:szCs w:val="20"/>
              </w:rPr>
              <w:t xml:space="preserve">Digestive biscuit, plain </w:t>
            </w:r>
          </w:p>
        </w:tc>
        <w:tc>
          <w:tcPr>
            <w:tcW w:w="471" w:type="pct"/>
            <w:noWrap/>
            <w:hideMark/>
          </w:tcPr>
          <w:p w14:paraId="01E9F7B7" w14:textId="77777777" w:rsidR="000F4443" w:rsidRPr="006A536E" w:rsidRDefault="000F4443" w:rsidP="007A2157">
            <w:pPr>
              <w:jc w:val="center"/>
              <w:rPr>
                <w:rFonts w:cstheme="minorHAnsi"/>
                <w:sz w:val="20"/>
                <w:szCs w:val="20"/>
              </w:rPr>
            </w:pPr>
            <w:r w:rsidRPr="006A536E">
              <w:rPr>
                <w:rFonts w:cstheme="minorHAnsi"/>
                <w:sz w:val="20"/>
                <w:szCs w:val="20"/>
              </w:rPr>
              <w:t>31</w:t>
            </w:r>
          </w:p>
        </w:tc>
        <w:tc>
          <w:tcPr>
            <w:tcW w:w="488" w:type="pct"/>
            <w:noWrap/>
            <w:hideMark/>
          </w:tcPr>
          <w:p w14:paraId="07D0E00E" w14:textId="77777777" w:rsidR="000F4443" w:rsidRPr="006A536E" w:rsidRDefault="000F4443" w:rsidP="007A2157">
            <w:pPr>
              <w:jc w:val="center"/>
              <w:rPr>
                <w:rFonts w:cstheme="minorHAnsi"/>
                <w:sz w:val="20"/>
                <w:szCs w:val="20"/>
              </w:rPr>
            </w:pPr>
            <w:r w:rsidRPr="006A536E">
              <w:rPr>
                <w:rFonts w:cstheme="minorHAnsi"/>
                <w:sz w:val="20"/>
                <w:szCs w:val="20"/>
              </w:rPr>
              <w:t>148.55</w:t>
            </w:r>
          </w:p>
        </w:tc>
        <w:tc>
          <w:tcPr>
            <w:tcW w:w="305" w:type="pct"/>
            <w:noWrap/>
            <w:hideMark/>
          </w:tcPr>
          <w:p w14:paraId="733031E2" w14:textId="77777777" w:rsidR="000F4443" w:rsidRPr="006A536E" w:rsidRDefault="000F4443" w:rsidP="007A2157">
            <w:pPr>
              <w:jc w:val="center"/>
              <w:rPr>
                <w:rFonts w:cstheme="minorHAnsi"/>
                <w:sz w:val="20"/>
                <w:szCs w:val="20"/>
              </w:rPr>
            </w:pPr>
            <w:r w:rsidRPr="006A536E">
              <w:rPr>
                <w:rFonts w:cstheme="minorHAnsi"/>
                <w:sz w:val="20"/>
                <w:szCs w:val="20"/>
              </w:rPr>
              <w:t>6.91</w:t>
            </w:r>
          </w:p>
        </w:tc>
        <w:tc>
          <w:tcPr>
            <w:tcW w:w="415" w:type="pct"/>
            <w:noWrap/>
            <w:hideMark/>
          </w:tcPr>
          <w:p w14:paraId="1AF68FCC" w14:textId="77777777" w:rsidR="000F4443" w:rsidRPr="006A536E" w:rsidRDefault="000F4443" w:rsidP="007A2157">
            <w:pPr>
              <w:jc w:val="center"/>
              <w:rPr>
                <w:rFonts w:cstheme="minorHAnsi"/>
                <w:sz w:val="20"/>
                <w:szCs w:val="20"/>
              </w:rPr>
            </w:pPr>
            <w:r w:rsidRPr="006A536E">
              <w:rPr>
                <w:rFonts w:cstheme="minorHAnsi"/>
                <w:sz w:val="20"/>
                <w:szCs w:val="20"/>
              </w:rPr>
              <w:t>2.08</w:t>
            </w:r>
          </w:p>
        </w:tc>
        <w:tc>
          <w:tcPr>
            <w:tcW w:w="321" w:type="pct"/>
            <w:noWrap/>
            <w:hideMark/>
          </w:tcPr>
          <w:p w14:paraId="7FF7549B" w14:textId="77777777" w:rsidR="000F4443" w:rsidRPr="006A536E" w:rsidRDefault="000F4443" w:rsidP="007A2157">
            <w:pPr>
              <w:jc w:val="center"/>
              <w:rPr>
                <w:rFonts w:cstheme="minorHAnsi"/>
                <w:sz w:val="20"/>
                <w:szCs w:val="20"/>
              </w:rPr>
            </w:pPr>
            <w:r w:rsidRPr="006A536E">
              <w:rPr>
                <w:rFonts w:cstheme="minorHAnsi"/>
                <w:sz w:val="20"/>
                <w:szCs w:val="20"/>
              </w:rPr>
              <w:t>20.03</w:t>
            </w:r>
          </w:p>
        </w:tc>
        <w:tc>
          <w:tcPr>
            <w:tcW w:w="341" w:type="pct"/>
            <w:noWrap/>
            <w:hideMark/>
          </w:tcPr>
          <w:p w14:paraId="4E75B3CC" w14:textId="77777777" w:rsidR="000F4443" w:rsidRPr="006A536E" w:rsidRDefault="000F4443" w:rsidP="007A2157">
            <w:pPr>
              <w:jc w:val="center"/>
              <w:rPr>
                <w:rFonts w:cstheme="minorHAnsi"/>
                <w:sz w:val="20"/>
                <w:szCs w:val="20"/>
              </w:rPr>
            </w:pPr>
            <w:r w:rsidRPr="006A536E">
              <w:rPr>
                <w:rFonts w:cstheme="minorHAnsi"/>
                <w:sz w:val="20"/>
                <w:szCs w:val="20"/>
              </w:rPr>
              <w:t>1.18</w:t>
            </w:r>
          </w:p>
        </w:tc>
        <w:tc>
          <w:tcPr>
            <w:tcW w:w="299" w:type="pct"/>
            <w:noWrap/>
            <w:hideMark/>
          </w:tcPr>
          <w:p w14:paraId="147F6BC2" w14:textId="77777777" w:rsidR="000F4443" w:rsidRPr="006A536E" w:rsidRDefault="000F4443" w:rsidP="007A2157">
            <w:pPr>
              <w:jc w:val="center"/>
              <w:rPr>
                <w:rFonts w:cstheme="minorHAnsi"/>
                <w:sz w:val="20"/>
                <w:szCs w:val="20"/>
              </w:rPr>
            </w:pPr>
            <w:r w:rsidRPr="006A536E">
              <w:rPr>
                <w:rFonts w:cstheme="minorHAnsi"/>
                <w:sz w:val="20"/>
                <w:szCs w:val="20"/>
              </w:rPr>
              <w:t>0.31</w:t>
            </w:r>
          </w:p>
        </w:tc>
      </w:tr>
      <w:tr w:rsidR="006A536E" w:rsidRPr="006A536E" w14:paraId="42DBC640" w14:textId="77777777" w:rsidTr="00E14286">
        <w:trPr>
          <w:gridAfter w:val="1"/>
          <w:wAfter w:w="8" w:type="pct"/>
          <w:trHeight w:val="300"/>
        </w:trPr>
        <w:tc>
          <w:tcPr>
            <w:tcW w:w="305" w:type="pct"/>
            <w:noWrap/>
            <w:hideMark/>
          </w:tcPr>
          <w:p w14:paraId="2DA87F2A"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4233EF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7330888"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0BDB26D8" w14:textId="77777777" w:rsidR="000F4443" w:rsidRPr="006A536E" w:rsidRDefault="000F4443" w:rsidP="007A2157">
            <w:pPr>
              <w:jc w:val="center"/>
              <w:rPr>
                <w:rFonts w:cstheme="minorHAnsi"/>
                <w:sz w:val="20"/>
                <w:szCs w:val="20"/>
              </w:rPr>
            </w:pPr>
            <w:r w:rsidRPr="006A536E">
              <w:rPr>
                <w:rFonts w:cstheme="minorHAnsi"/>
                <w:sz w:val="20"/>
                <w:szCs w:val="20"/>
              </w:rPr>
              <w:t>177.4</w:t>
            </w:r>
          </w:p>
        </w:tc>
        <w:tc>
          <w:tcPr>
            <w:tcW w:w="488" w:type="pct"/>
            <w:noWrap/>
            <w:hideMark/>
          </w:tcPr>
          <w:p w14:paraId="716DF359" w14:textId="77777777" w:rsidR="000F4443" w:rsidRPr="006A536E" w:rsidRDefault="000F4443" w:rsidP="007A2157">
            <w:pPr>
              <w:jc w:val="center"/>
              <w:rPr>
                <w:rFonts w:cstheme="minorHAnsi"/>
                <w:sz w:val="20"/>
                <w:szCs w:val="20"/>
              </w:rPr>
            </w:pPr>
            <w:r w:rsidRPr="006A536E">
              <w:rPr>
                <w:rFonts w:cstheme="minorHAnsi"/>
                <w:sz w:val="20"/>
                <w:szCs w:val="20"/>
              </w:rPr>
              <w:t>81.27</w:t>
            </w:r>
          </w:p>
        </w:tc>
        <w:tc>
          <w:tcPr>
            <w:tcW w:w="305" w:type="pct"/>
            <w:noWrap/>
            <w:hideMark/>
          </w:tcPr>
          <w:p w14:paraId="221D9718"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643A2DA3" w14:textId="77777777" w:rsidR="000F4443" w:rsidRPr="006A536E" w:rsidRDefault="000F4443" w:rsidP="007A2157">
            <w:pPr>
              <w:jc w:val="center"/>
              <w:rPr>
                <w:rFonts w:cstheme="minorHAnsi"/>
                <w:sz w:val="20"/>
                <w:szCs w:val="20"/>
              </w:rPr>
            </w:pPr>
            <w:r w:rsidRPr="006A536E">
              <w:rPr>
                <w:rFonts w:cstheme="minorHAnsi"/>
                <w:sz w:val="20"/>
                <w:szCs w:val="20"/>
              </w:rPr>
              <w:t>0.53</w:t>
            </w:r>
          </w:p>
        </w:tc>
        <w:tc>
          <w:tcPr>
            <w:tcW w:w="321" w:type="pct"/>
            <w:noWrap/>
            <w:hideMark/>
          </w:tcPr>
          <w:p w14:paraId="26F5AFB7" w14:textId="77777777" w:rsidR="000F4443" w:rsidRPr="006A536E" w:rsidRDefault="000F4443" w:rsidP="007A2157">
            <w:pPr>
              <w:jc w:val="center"/>
              <w:rPr>
                <w:rFonts w:cstheme="minorHAnsi"/>
                <w:sz w:val="20"/>
                <w:szCs w:val="20"/>
              </w:rPr>
            </w:pPr>
            <w:r w:rsidRPr="006A536E">
              <w:rPr>
                <w:rFonts w:cstheme="minorHAnsi"/>
                <w:sz w:val="20"/>
                <w:szCs w:val="20"/>
              </w:rPr>
              <w:t>19.87</w:t>
            </w:r>
          </w:p>
        </w:tc>
        <w:tc>
          <w:tcPr>
            <w:tcW w:w="341" w:type="pct"/>
            <w:noWrap/>
            <w:hideMark/>
          </w:tcPr>
          <w:p w14:paraId="3A62CFBB" w14:textId="77777777" w:rsidR="000F4443" w:rsidRPr="006A536E" w:rsidRDefault="000F4443" w:rsidP="007A2157">
            <w:pPr>
              <w:jc w:val="center"/>
              <w:rPr>
                <w:rFonts w:cstheme="minorHAnsi"/>
                <w:sz w:val="20"/>
                <w:szCs w:val="20"/>
              </w:rPr>
            </w:pPr>
            <w:r w:rsidRPr="006A536E">
              <w:rPr>
                <w:rFonts w:cstheme="minorHAnsi"/>
                <w:sz w:val="20"/>
                <w:szCs w:val="20"/>
              </w:rPr>
              <w:t>1.60</w:t>
            </w:r>
          </w:p>
        </w:tc>
        <w:tc>
          <w:tcPr>
            <w:tcW w:w="299" w:type="pct"/>
            <w:noWrap/>
            <w:hideMark/>
          </w:tcPr>
          <w:p w14:paraId="7BC80103"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08E86F65" w14:textId="77777777" w:rsidTr="00E14286">
        <w:trPr>
          <w:gridAfter w:val="1"/>
          <w:wAfter w:w="8" w:type="pct"/>
          <w:trHeight w:val="300"/>
        </w:trPr>
        <w:tc>
          <w:tcPr>
            <w:tcW w:w="2352" w:type="pct"/>
            <w:gridSpan w:val="3"/>
            <w:noWrap/>
            <w:hideMark/>
          </w:tcPr>
          <w:p w14:paraId="04517054"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434EE948" w14:textId="77777777" w:rsidR="000F4443" w:rsidRPr="006A536E" w:rsidRDefault="000F4443" w:rsidP="007A2157">
            <w:pPr>
              <w:jc w:val="center"/>
              <w:rPr>
                <w:rFonts w:cstheme="minorHAnsi"/>
                <w:b/>
                <w:bCs/>
                <w:sz w:val="20"/>
                <w:szCs w:val="20"/>
              </w:rPr>
            </w:pPr>
            <w:r w:rsidRPr="006A536E">
              <w:rPr>
                <w:rFonts w:cstheme="minorHAnsi"/>
                <w:b/>
                <w:bCs/>
                <w:sz w:val="20"/>
                <w:szCs w:val="20"/>
              </w:rPr>
              <w:t>1754.2</w:t>
            </w:r>
          </w:p>
        </w:tc>
        <w:tc>
          <w:tcPr>
            <w:tcW w:w="488" w:type="pct"/>
            <w:noWrap/>
            <w:hideMark/>
          </w:tcPr>
          <w:p w14:paraId="455853C9"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68931DAF" w14:textId="77777777" w:rsidR="000F4443" w:rsidRPr="006A536E" w:rsidRDefault="000F4443" w:rsidP="007A2157">
            <w:pPr>
              <w:jc w:val="center"/>
              <w:rPr>
                <w:rFonts w:cstheme="minorHAnsi"/>
                <w:b/>
                <w:bCs/>
                <w:sz w:val="20"/>
                <w:szCs w:val="20"/>
              </w:rPr>
            </w:pPr>
            <w:r w:rsidRPr="006A536E">
              <w:rPr>
                <w:rFonts w:cstheme="minorHAnsi"/>
                <w:b/>
                <w:bCs/>
                <w:sz w:val="20"/>
                <w:szCs w:val="20"/>
              </w:rPr>
              <w:t>84.72</w:t>
            </w:r>
          </w:p>
        </w:tc>
        <w:tc>
          <w:tcPr>
            <w:tcW w:w="415" w:type="pct"/>
            <w:noWrap/>
            <w:hideMark/>
          </w:tcPr>
          <w:p w14:paraId="6EE6B057" w14:textId="77777777" w:rsidR="000F4443" w:rsidRPr="006A536E" w:rsidRDefault="000F4443" w:rsidP="007A2157">
            <w:pPr>
              <w:jc w:val="center"/>
              <w:rPr>
                <w:rFonts w:cstheme="minorHAnsi"/>
                <w:b/>
                <w:bCs/>
                <w:sz w:val="20"/>
                <w:szCs w:val="20"/>
              </w:rPr>
            </w:pPr>
            <w:r w:rsidRPr="006A536E">
              <w:rPr>
                <w:rFonts w:cstheme="minorHAnsi"/>
                <w:b/>
                <w:bCs/>
                <w:sz w:val="20"/>
                <w:szCs w:val="20"/>
              </w:rPr>
              <w:t>92.23</w:t>
            </w:r>
          </w:p>
        </w:tc>
        <w:tc>
          <w:tcPr>
            <w:tcW w:w="321" w:type="pct"/>
            <w:noWrap/>
            <w:hideMark/>
          </w:tcPr>
          <w:p w14:paraId="2307FDC8" w14:textId="77777777" w:rsidR="000F4443" w:rsidRPr="006A536E" w:rsidRDefault="000F4443" w:rsidP="007A2157">
            <w:pPr>
              <w:jc w:val="center"/>
              <w:rPr>
                <w:rFonts w:cstheme="minorHAnsi"/>
                <w:b/>
                <w:bCs/>
                <w:sz w:val="20"/>
                <w:szCs w:val="20"/>
              </w:rPr>
            </w:pPr>
            <w:r w:rsidRPr="006A536E">
              <w:rPr>
                <w:rFonts w:cstheme="minorHAnsi"/>
                <w:b/>
                <w:bCs/>
                <w:sz w:val="20"/>
                <w:szCs w:val="20"/>
              </w:rPr>
              <w:t>330.78</w:t>
            </w:r>
          </w:p>
        </w:tc>
        <w:tc>
          <w:tcPr>
            <w:tcW w:w="341" w:type="pct"/>
            <w:noWrap/>
            <w:hideMark/>
          </w:tcPr>
          <w:p w14:paraId="049FA505" w14:textId="77777777" w:rsidR="000F4443" w:rsidRPr="006A536E" w:rsidRDefault="000F4443" w:rsidP="007A2157">
            <w:pPr>
              <w:jc w:val="center"/>
              <w:rPr>
                <w:rFonts w:cstheme="minorHAnsi"/>
                <w:b/>
                <w:bCs/>
                <w:sz w:val="20"/>
                <w:szCs w:val="20"/>
              </w:rPr>
            </w:pPr>
            <w:r w:rsidRPr="006A536E">
              <w:rPr>
                <w:rFonts w:cstheme="minorHAnsi"/>
                <w:b/>
                <w:bCs/>
                <w:sz w:val="20"/>
                <w:szCs w:val="20"/>
              </w:rPr>
              <w:t>56.85</w:t>
            </w:r>
          </w:p>
        </w:tc>
        <w:tc>
          <w:tcPr>
            <w:tcW w:w="299" w:type="pct"/>
            <w:noWrap/>
            <w:hideMark/>
          </w:tcPr>
          <w:p w14:paraId="7B8A6F9A" w14:textId="77777777" w:rsidR="000F4443" w:rsidRPr="006A536E" w:rsidRDefault="000F4443" w:rsidP="007A2157">
            <w:pPr>
              <w:jc w:val="center"/>
              <w:rPr>
                <w:rFonts w:cstheme="minorHAnsi"/>
                <w:b/>
                <w:bCs/>
                <w:sz w:val="20"/>
                <w:szCs w:val="20"/>
              </w:rPr>
            </w:pPr>
            <w:r w:rsidRPr="006A536E">
              <w:rPr>
                <w:rFonts w:cstheme="minorHAnsi"/>
                <w:b/>
                <w:bCs/>
                <w:sz w:val="20"/>
                <w:szCs w:val="20"/>
              </w:rPr>
              <w:t>8.83</w:t>
            </w:r>
          </w:p>
        </w:tc>
      </w:tr>
      <w:tr w:rsidR="006A536E" w:rsidRPr="006A536E" w14:paraId="382AA4AC" w14:textId="77777777" w:rsidTr="00E14286">
        <w:trPr>
          <w:gridAfter w:val="1"/>
          <w:wAfter w:w="8" w:type="pct"/>
          <w:trHeight w:val="300"/>
        </w:trPr>
        <w:tc>
          <w:tcPr>
            <w:tcW w:w="305" w:type="pct"/>
            <w:noWrap/>
            <w:hideMark/>
          </w:tcPr>
          <w:p w14:paraId="5806205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E12F78D"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8AFCF8A" w14:textId="1A8F109B"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4BB9A997"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2CABD222"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56A938BE"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34F2BB6C"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5F0CF560"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0F2E473C"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7D6F76B9"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6F9C69AE" w14:textId="77777777" w:rsidTr="00E14286">
        <w:trPr>
          <w:gridAfter w:val="1"/>
          <w:wAfter w:w="8" w:type="pct"/>
          <w:trHeight w:val="300"/>
        </w:trPr>
        <w:tc>
          <w:tcPr>
            <w:tcW w:w="305" w:type="pct"/>
            <w:noWrap/>
            <w:hideMark/>
          </w:tcPr>
          <w:p w14:paraId="56FC31ED"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41429F7"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49AAC8B"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2CDA12BC" w14:textId="77777777" w:rsidR="000F4443" w:rsidRPr="006A536E" w:rsidRDefault="000F4443" w:rsidP="007A2157">
            <w:pPr>
              <w:jc w:val="center"/>
              <w:rPr>
                <w:rFonts w:cstheme="minorHAnsi"/>
                <w:sz w:val="20"/>
                <w:szCs w:val="20"/>
              </w:rPr>
            </w:pPr>
            <w:r w:rsidRPr="006A536E">
              <w:rPr>
                <w:rFonts w:cstheme="minorHAnsi"/>
                <w:sz w:val="20"/>
                <w:szCs w:val="20"/>
              </w:rPr>
              <w:t>38.0</w:t>
            </w:r>
          </w:p>
        </w:tc>
        <w:tc>
          <w:tcPr>
            <w:tcW w:w="488" w:type="pct"/>
            <w:noWrap/>
            <w:hideMark/>
          </w:tcPr>
          <w:p w14:paraId="450D7FA7" w14:textId="77777777" w:rsidR="000F4443" w:rsidRPr="006A536E" w:rsidRDefault="000F4443" w:rsidP="007A2157">
            <w:pPr>
              <w:jc w:val="center"/>
              <w:rPr>
                <w:rFonts w:cstheme="minorHAnsi"/>
                <w:sz w:val="20"/>
                <w:szCs w:val="20"/>
              </w:rPr>
            </w:pPr>
            <w:r w:rsidRPr="006A536E">
              <w:rPr>
                <w:rFonts w:cstheme="minorHAnsi"/>
                <w:sz w:val="20"/>
                <w:szCs w:val="20"/>
              </w:rPr>
              <w:t>145.3</w:t>
            </w:r>
          </w:p>
        </w:tc>
        <w:tc>
          <w:tcPr>
            <w:tcW w:w="305" w:type="pct"/>
            <w:noWrap/>
            <w:hideMark/>
          </w:tcPr>
          <w:p w14:paraId="31E6FCD7"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057E8F6A"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635077AC" w14:textId="77777777" w:rsidR="000F4443" w:rsidRPr="006A536E" w:rsidRDefault="000F4443" w:rsidP="007A2157">
            <w:pPr>
              <w:jc w:val="center"/>
              <w:rPr>
                <w:rFonts w:cstheme="minorHAnsi"/>
                <w:sz w:val="20"/>
                <w:szCs w:val="20"/>
              </w:rPr>
            </w:pPr>
            <w:r w:rsidRPr="006A536E">
              <w:rPr>
                <w:rFonts w:cstheme="minorHAnsi"/>
                <w:sz w:val="20"/>
                <w:szCs w:val="20"/>
              </w:rPr>
              <w:t>34.7</w:t>
            </w:r>
          </w:p>
        </w:tc>
        <w:tc>
          <w:tcPr>
            <w:tcW w:w="341" w:type="pct"/>
            <w:noWrap/>
            <w:hideMark/>
          </w:tcPr>
          <w:p w14:paraId="210BFB18"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63AC99FD"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2DD9082C" w14:textId="77777777" w:rsidTr="00E14286">
        <w:trPr>
          <w:gridAfter w:val="1"/>
          <w:wAfter w:w="8" w:type="pct"/>
          <w:trHeight w:val="300"/>
        </w:trPr>
        <w:tc>
          <w:tcPr>
            <w:tcW w:w="305" w:type="pct"/>
            <w:noWrap/>
            <w:hideMark/>
          </w:tcPr>
          <w:p w14:paraId="5E8F323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68576EA"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92FC52D"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78AC24D6" w14:textId="77777777" w:rsidR="000F4443" w:rsidRPr="006A536E" w:rsidRDefault="000F4443" w:rsidP="007A2157">
            <w:pPr>
              <w:jc w:val="center"/>
              <w:rPr>
                <w:rFonts w:cstheme="minorHAnsi"/>
                <w:sz w:val="20"/>
                <w:szCs w:val="20"/>
              </w:rPr>
            </w:pPr>
            <w:r w:rsidRPr="006A536E">
              <w:rPr>
                <w:rFonts w:cstheme="minorHAnsi"/>
                <w:sz w:val="20"/>
                <w:szCs w:val="20"/>
              </w:rPr>
              <w:t>16.8</w:t>
            </w:r>
          </w:p>
        </w:tc>
        <w:tc>
          <w:tcPr>
            <w:tcW w:w="488" w:type="pct"/>
            <w:noWrap/>
            <w:hideMark/>
          </w:tcPr>
          <w:p w14:paraId="7F0E2F9B" w14:textId="77777777" w:rsidR="000F4443" w:rsidRPr="006A536E" w:rsidRDefault="000F4443" w:rsidP="007A2157">
            <w:pPr>
              <w:jc w:val="center"/>
              <w:rPr>
                <w:rFonts w:cstheme="minorHAnsi"/>
                <w:sz w:val="20"/>
                <w:szCs w:val="20"/>
              </w:rPr>
            </w:pPr>
            <w:r w:rsidRPr="006A536E">
              <w:rPr>
                <w:rFonts w:cstheme="minorHAnsi"/>
                <w:sz w:val="20"/>
                <w:szCs w:val="20"/>
              </w:rPr>
              <w:t>44.8</w:t>
            </w:r>
          </w:p>
        </w:tc>
        <w:tc>
          <w:tcPr>
            <w:tcW w:w="305" w:type="pct"/>
            <w:noWrap/>
            <w:hideMark/>
          </w:tcPr>
          <w:p w14:paraId="5E4555E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24FD5DDB"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2706535B" w14:textId="77777777" w:rsidR="000F4443" w:rsidRPr="006A536E" w:rsidRDefault="000F4443" w:rsidP="007A2157">
            <w:pPr>
              <w:jc w:val="center"/>
              <w:rPr>
                <w:rFonts w:cstheme="minorHAnsi"/>
                <w:sz w:val="20"/>
                <w:szCs w:val="20"/>
              </w:rPr>
            </w:pPr>
            <w:r w:rsidRPr="006A536E">
              <w:rPr>
                <w:rFonts w:cstheme="minorHAnsi"/>
                <w:sz w:val="20"/>
                <w:szCs w:val="20"/>
              </w:rPr>
              <w:t>11.6</w:t>
            </w:r>
          </w:p>
        </w:tc>
        <w:tc>
          <w:tcPr>
            <w:tcW w:w="341" w:type="pct"/>
            <w:noWrap/>
            <w:hideMark/>
          </w:tcPr>
          <w:p w14:paraId="38B897C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CA2D52E"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398D48A" w14:textId="77777777" w:rsidTr="00E14286">
        <w:trPr>
          <w:gridAfter w:val="1"/>
          <w:wAfter w:w="8" w:type="pct"/>
          <w:trHeight w:val="300"/>
        </w:trPr>
        <w:tc>
          <w:tcPr>
            <w:tcW w:w="305" w:type="pct"/>
            <w:noWrap/>
            <w:hideMark/>
          </w:tcPr>
          <w:p w14:paraId="7A1B5E3E"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6FB5DB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7446422A"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665308E" w14:textId="77777777" w:rsidR="000F4443" w:rsidRPr="006A536E" w:rsidRDefault="000F4443" w:rsidP="007A2157">
            <w:pPr>
              <w:jc w:val="center"/>
              <w:rPr>
                <w:rFonts w:cstheme="minorHAnsi"/>
                <w:sz w:val="20"/>
                <w:szCs w:val="20"/>
              </w:rPr>
            </w:pPr>
            <w:r w:rsidRPr="006A536E">
              <w:rPr>
                <w:rFonts w:cstheme="minorHAnsi"/>
                <w:sz w:val="20"/>
                <w:szCs w:val="20"/>
              </w:rPr>
              <w:t>14.4</w:t>
            </w:r>
          </w:p>
        </w:tc>
        <w:tc>
          <w:tcPr>
            <w:tcW w:w="488" w:type="pct"/>
            <w:noWrap/>
            <w:hideMark/>
          </w:tcPr>
          <w:p w14:paraId="3304959F" w14:textId="77777777" w:rsidR="000F4443" w:rsidRPr="006A536E" w:rsidRDefault="000F4443" w:rsidP="007A2157">
            <w:pPr>
              <w:jc w:val="center"/>
              <w:rPr>
                <w:rFonts w:cstheme="minorHAnsi"/>
                <w:sz w:val="20"/>
                <w:szCs w:val="20"/>
              </w:rPr>
            </w:pPr>
            <w:r w:rsidRPr="006A536E">
              <w:rPr>
                <w:rFonts w:cstheme="minorHAnsi"/>
                <w:sz w:val="20"/>
                <w:szCs w:val="20"/>
              </w:rPr>
              <w:t>70.7</w:t>
            </w:r>
          </w:p>
        </w:tc>
        <w:tc>
          <w:tcPr>
            <w:tcW w:w="305" w:type="pct"/>
            <w:noWrap/>
            <w:hideMark/>
          </w:tcPr>
          <w:p w14:paraId="51ECCD07" w14:textId="77777777" w:rsidR="000F4443" w:rsidRPr="006A536E" w:rsidRDefault="000F4443" w:rsidP="007A2157">
            <w:pPr>
              <w:jc w:val="center"/>
              <w:rPr>
                <w:rFonts w:cstheme="minorHAnsi"/>
                <w:sz w:val="20"/>
                <w:szCs w:val="20"/>
              </w:rPr>
            </w:pPr>
            <w:r w:rsidRPr="006A536E">
              <w:rPr>
                <w:rFonts w:cstheme="minorHAnsi"/>
                <w:sz w:val="20"/>
                <w:szCs w:val="20"/>
              </w:rPr>
              <w:t>7.9</w:t>
            </w:r>
          </w:p>
        </w:tc>
        <w:tc>
          <w:tcPr>
            <w:tcW w:w="415" w:type="pct"/>
            <w:noWrap/>
            <w:hideMark/>
          </w:tcPr>
          <w:p w14:paraId="04825E5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1869C616"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2CE1005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ED745AD"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30518204" w14:textId="77777777" w:rsidTr="00E14286">
        <w:trPr>
          <w:gridAfter w:val="1"/>
          <w:wAfter w:w="8" w:type="pct"/>
          <w:trHeight w:val="300"/>
        </w:trPr>
        <w:tc>
          <w:tcPr>
            <w:tcW w:w="305" w:type="pct"/>
            <w:noWrap/>
            <w:hideMark/>
          </w:tcPr>
          <w:p w14:paraId="091E920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4D576A7"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C35C986"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7680E009" w14:textId="77777777" w:rsidR="000F4443" w:rsidRPr="006A536E" w:rsidRDefault="000F4443" w:rsidP="007A2157">
            <w:pPr>
              <w:jc w:val="center"/>
              <w:rPr>
                <w:rFonts w:cstheme="minorHAnsi"/>
                <w:sz w:val="20"/>
                <w:szCs w:val="20"/>
              </w:rPr>
            </w:pPr>
            <w:r w:rsidRPr="006A536E">
              <w:rPr>
                <w:rFonts w:cstheme="minorHAnsi"/>
                <w:sz w:val="20"/>
                <w:szCs w:val="20"/>
              </w:rPr>
              <w:t>260.0</w:t>
            </w:r>
          </w:p>
        </w:tc>
        <w:tc>
          <w:tcPr>
            <w:tcW w:w="488" w:type="pct"/>
            <w:noWrap/>
            <w:hideMark/>
          </w:tcPr>
          <w:p w14:paraId="491FA89D" w14:textId="77777777" w:rsidR="000F4443" w:rsidRPr="006A536E" w:rsidRDefault="000F4443" w:rsidP="007A2157">
            <w:pPr>
              <w:jc w:val="center"/>
              <w:rPr>
                <w:rFonts w:cstheme="minorHAnsi"/>
                <w:sz w:val="20"/>
                <w:szCs w:val="20"/>
              </w:rPr>
            </w:pPr>
            <w:r w:rsidRPr="006A536E">
              <w:rPr>
                <w:rFonts w:cstheme="minorHAnsi"/>
                <w:sz w:val="20"/>
                <w:szCs w:val="20"/>
              </w:rPr>
              <w:t>95.1</w:t>
            </w:r>
          </w:p>
        </w:tc>
        <w:tc>
          <w:tcPr>
            <w:tcW w:w="305" w:type="pct"/>
            <w:noWrap/>
            <w:hideMark/>
          </w:tcPr>
          <w:p w14:paraId="5E9465E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7E153037"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321" w:type="pct"/>
            <w:noWrap/>
            <w:hideMark/>
          </w:tcPr>
          <w:p w14:paraId="0DE7B920" w14:textId="77777777" w:rsidR="000F4443" w:rsidRPr="006A536E" w:rsidRDefault="000F4443" w:rsidP="007A2157">
            <w:pPr>
              <w:jc w:val="center"/>
              <w:rPr>
                <w:rFonts w:cstheme="minorHAnsi"/>
                <w:sz w:val="20"/>
                <w:szCs w:val="20"/>
              </w:rPr>
            </w:pPr>
            <w:r w:rsidRPr="006A536E">
              <w:rPr>
                <w:rFonts w:cstheme="minorHAnsi"/>
                <w:sz w:val="20"/>
                <w:szCs w:val="20"/>
              </w:rPr>
              <w:t>22.4</w:t>
            </w:r>
          </w:p>
        </w:tc>
        <w:tc>
          <w:tcPr>
            <w:tcW w:w="341" w:type="pct"/>
            <w:noWrap/>
            <w:hideMark/>
          </w:tcPr>
          <w:p w14:paraId="0DB5BFF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09146B0"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CADBA19" w14:textId="77777777" w:rsidTr="00E14286">
        <w:trPr>
          <w:gridAfter w:val="1"/>
          <w:wAfter w:w="8" w:type="pct"/>
          <w:trHeight w:val="300"/>
        </w:trPr>
        <w:tc>
          <w:tcPr>
            <w:tcW w:w="305" w:type="pct"/>
            <w:noWrap/>
            <w:hideMark/>
          </w:tcPr>
          <w:p w14:paraId="41F59025"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4A7BA3B"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1A0144B"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65375730" w14:textId="77777777" w:rsidR="000F4443" w:rsidRPr="006A536E" w:rsidRDefault="000F4443" w:rsidP="007A2157">
            <w:pPr>
              <w:jc w:val="center"/>
              <w:rPr>
                <w:rFonts w:cstheme="minorHAnsi"/>
                <w:sz w:val="20"/>
                <w:szCs w:val="20"/>
              </w:rPr>
            </w:pPr>
            <w:r w:rsidRPr="006A536E">
              <w:rPr>
                <w:rFonts w:cstheme="minorHAnsi"/>
                <w:sz w:val="20"/>
                <w:szCs w:val="20"/>
              </w:rPr>
              <w:t>450.0</w:t>
            </w:r>
          </w:p>
        </w:tc>
        <w:tc>
          <w:tcPr>
            <w:tcW w:w="488" w:type="pct"/>
            <w:noWrap/>
            <w:hideMark/>
          </w:tcPr>
          <w:p w14:paraId="1718B364" w14:textId="77777777" w:rsidR="000F4443" w:rsidRPr="006A536E" w:rsidRDefault="000F4443" w:rsidP="007A2157">
            <w:pPr>
              <w:jc w:val="center"/>
              <w:rPr>
                <w:rFonts w:cstheme="minorHAnsi"/>
                <w:sz w:val="20"/>
                <w:szCs w:val="20"/>
              </w:rPr>
            </w:pPr>
            <w:r w:rsidRPr="006A536E">
              <w:rPr>
                <w:rFonts w:cstheme="minorHAnsi"/>
                <w:sz w:val="20"/>
                <w:szCs w:val="20"/>
              </w:rPr>
              <w:t>212.7</w:t>
            </w:r>
          </w:p>
        </w:tc>
        <w:tc>
          <w:tcPr>
            <w:tcW w:w="305" w:type="pct"/>
            <w:noWrap/>
            <w:hideMark/>
          </w:tcPr>
          <w:p w14:paraId="29A6CCD6" w14:textId="77777777" w:rsidR="000F4443" w:rsidRPr="006A536E" w:rsidRDefault="000F4443" w:rsidP="007A2157">
            <w:pPr>
              <w:jc w:val="center"/>
              <w:rPr>
                <w:rFonts w:cstheme="minorHAnsi"/>
                <w:sz w:val="20"/>
                <w:szCs w:val="20"/>
              </w:rPr>
            </w:pPr>
            <w:r w:rsidRPr="006A536E">
              <w:rPr>
                <w:rFonts w:cstheme="minorHAnsi"/>
                <w:sz w:val="20"/>
                <w:szCs w:val="20"/>
              </w:rPr>
              <w:t>7.7</w:t>
            </w:r>
          </w:p>
        </w:tc>
        <w:tc>
          <w:tcPr>
            <w:tcW w:w="415" w:type="pct"/>
            <w:noWrap/>
            <w:hideMark/>
          </w:tcPr>
          <w:p w14:paraId="7F0CE87C" w14:textId="77777777" w:rsidR="000F4443" w:rsidRPr="006A536E" w:rsidRDefault="000F4443" w:rsidP="007A2157">
            <w:pPr>
              <w:jc w:val="center"/>
              <w:rPr>
                <w:rFonts w:cstheme="minorHAnsi"/>
                <w:sz w:val="20"/>
                <w:szCs w:val="20"/>
              </w:rPr>
            </w:pPr>
            <w:r w:rsidRPr="006A536E">
              <w:rPr>
                <w:rFonts w:cstheme="minorHAnsi"/>
                <w:sz w:val="20"/>
                <w:szCs w:val="20"/>
              </w:rPr>
              <w:t>15.8</w:t>
            </w:r>
          </w:p>
        </w:tc>
        <w:tc>
          <w:tcPr>
            <w:tcW w:w="321" w:type="pct"/>
            <w:noWrap/>
            <w:hideMark/>
          </w:tcPr>
          <w:p w14:paraId="2D3FC679" w14:textId="77777777" w:rsidR="000F4443" w:rsidRPr="006A536E" w:rsidRDefault="000F4443" w:rsidP="007A2157">
            <w:pPr>
              <w:jc w:val="center"/>
              <w:rPr>
                <w:rFonts w:cstheme="minorHAnsi"/>
                <w:sz w:val="20"/>
                <w:szCs w:val="20"/>
              </w:rPr>
            </w:pPr>
            <w:r w:rsidRPr="006A536E">
              <w:rPr>
                <w:rFonts w:cstheme="minorHAnsi"/>
                <w:sz w:val="20"/>
                <w:szCs w:val="20"/>
              </w:rPr>
              <w:t>21.2</w:t>
            </w:r>
          </w:p>
        </w:tc>
        <w:tc>
          <w:tcPr>
            <w:tcW w:w="341" w:type="pct"/>
            <w:noWrap/>
            <w:hideMark/>
          </w:tcPr>
          <w:p w14:paraId="02ADD95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276A53B"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47D025CB" w14:textId="77777777" w:rsidTr="00E14286">
        <w:trPr>
          <w:gridAfter w:val="1"/>
          <w:wAfter w:w="8" w:type="pct"/>
          <w:trHeight w:val="300"/>
        </w:trPr>
        <w:tc>
          <w:tcPr>
            <w:tcW w:w="305" w:type="pct"/>
            <w:noWrap/>
            <w:hideMark/>
          </w:tcPr>
          <w:p w14:paraId="2FC956F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A1AA570"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B4993C0" w14:textId="0BFAA258"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60B61353"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44104A8B"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400885D8"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22039706"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7EC575B3"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784160E4"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7F2EF73F"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54DF723B" w14:textId="77777777" w:rsidTr="00E14286">
        <w:trPr>
          <w:gridAfter w:val="1"/>
          <w:wAfter w:w="8" w:type="pct"/>
          <w:trHeight w:val="300"/>
        </w:trPr>
        <w:tc>
          <w:tcPr>
            <w:tcW w:w="305" w:type="pct"/>
            <w:noWrap/>
            <w:hideMark/>
          </w:tcPr>
          <w:p w14:paraId="1746CAF8"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1E546F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3E128E9"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0FEB33B0" w14:textId="77777777" w:rsidR="000F4443" w:rsidRPr="006A536E" w:rsidRDefault="000F4443" w:rsidP="007A2157">
            <w:pPr>
              <w:jc w:val="center"/>
              <w:rPr>
                <w:rFonts w:cstheme="minorHAnsi"/>
                <w:sz w:val="20"/>
                <w:szCs w:val="20"/>
              </w:rPr>
            </w:pPr>
            <w:r w:rsidRPr="006A536E">
              <w:rPr>
                <w:rFonts w:cstheme="minorHAnsi"/>
                <w:sz w:val="20"/>
                <w:szCs w:val="20"/>
              </w:rPr>
              <w:t>9.6</w:t>
            </w:r>
          </w:p>
        </w:tc>
        <w:tc>
          <w:tcPr>
            <w:tcW w:w="488" w:type="pct"/>
            <w:noWrap/>
            <w:hideMark/>
          </w:tcPr>
          <w:p w14:paraId="4D2A8D86" w14:textId="77777777" w:rsidR="000F4443" w:rsidRPr="006A536E" w:rsidRDefault="000F4443" w:rsidP="007A2157">
            <w:pPr>
              <w:jc w:val="center"/>
              <w:rPr>
                <w:rFonts w:cstheme="minorHAnsi"/>
                <w:sz w:val="20"/>
                <w:szCs w:val="20"/>
              </w:rPr>
            </w:pPr>
            <w:r w:rsidRPr="006A536E">
              <w:rPr>
                <w:rFonts w:cstheme="minorHAnsi"/>
                <w:sz w:val="20"/>
                <w:szCs w:val="20"/>
              </w:rPr>
              <w:t>47.1</w:t>
            </w:r>
          </w:p>
        </w:tc>
        <w:tc>
          <w:tcPr>
            <w:tcW w:w="305" w:type="pct"/>
            <w:noWrap/>
            <w:hideMark/>
          </w:tcPr>
          <w:p w14:paraId="74843C6C"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100EE6E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26BD2CDF"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426F31A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ED0371F"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0D6C0CAB" w14:textId="77777777" w:rsidTr="00E14286">
        <w:trPr>
          <w:gridAfter w:val="1"/>
          <w:wAfter w:w="8" w:type="pct"/>
          <w:trHeight w:val="300"/>
        </w:trPr>
        <w:tc>
          <w:tcPr>
            <w:tcW w:w="305" w:type="pct"/>
            <w:noWrap/>
            <w:hideMark/>
          </w:tcPr>
          <w:p w14:paraId="1B2E36B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6F52EC4"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71008D2"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5D2F1E2E" w14:textId="77777777" w:rsidR="000F4443" w:rsidRPr="006A536E" w:rsidRDefault="000F4443" w:rsidP="007A2157">
            <w:pPr>
              <w:jc w:val="center"/>
              <w:rPr>
                <w:rFonts w:cstheme="minorHAnsi"/>
                <w:sz w:val="20"/>
                <w:szCs w:val="20"/>
              </w:rPr>
            </w:pPr>
            <w:r w:rsidRPr="006A536E">
              <w:rPr>
                <w:rFonts w:cstheme="minorHAnsi"/>
                <w:sz w:val="20"/>
                <w:szCs w:val="20"/>
              </w:rPr>
              <w:t>80.0</w:t>
            </w:r>
          </w:p>
        </w:tc>
        <w:tc>
          <w:tcPr>
            <w:tcW w:w="488" w:type="pct"/>
            <w:noWrap/>
            <w:hideMark/>
          </w:tcPr>
          <w:p w14:paraId="73A5A5E5" w14:textId="77777777" w:rsidR="000F4443" w:rsidRPr="006A536E" w:rsidRDefault="000F4443" w:rsidP="007A2157">
            <w:pPr>
              <w:jc w:val="center"/>
              <w:rPr>
                <w:rFonts w:cstheme="minorHAnsi"/>
                <w:sz w:val="20"/>
                <w:szCs w:val="20"/>
              </w:rPr>
            </w:pPr>
            <w:r w:rsidRPr="006A536E">
              <w:rPr>
                <w:rFonts w:cstheme="minorHAnsi"/>
                <w:sz w:val="20"/>
                <w:szCs w:val="20"/>
              </w:rPr>
              <w:t>249.7</w:t>
            </w:r>
          </w:p>
        </w:tc>
        <w:tc>
          <w:tcPr>
            <w:tcW w:w="305" w:type="pct"/>
            <w:noWrap/>
            <w:hideMark/>
          </w:tcPr>
          <w:p w14:paraId="34DA4491" w14:textId="77777777" w:rsidR="000F4443" w:rsidRPr="006A536E" w:rsidRDefault="000F4443" w:rsidP="007A2157">
            <w:pPr>
              <w:jc w:val="center"/>
              <w:rPr>
                <w:rFonts w:cstheme="minorHAnsi"/>
                <w:sz w:val="20"/>
                <w:szCs w:val="20"/>
              </w:rPr>
            </w:pPr>
            <w:r w:rsidRPr="006A536E">
              <w:rPr>
                <w:rFonts w:cstheme="minorHAnsi"/>
                <w:sz w:val="20"/>
                <w:szCs w:val="20"/>
              </w:rPr>
              <w:t>17.7</w:t>
            </w:r>
          </w:p>
        </w:tc>
        <w:tc>
          <w:tcPr>
            <w:tcW w:w="415" w:type="pct"/>
            <w:noWrap/>
            <w:hideMark/>
          </w:tcPr>
          <w:p w14:paraId="34854A9D" w14:textId="77777777" w:rsidR="000F4443" w:rsidRPr="006A536E" w:rsidRDefault="000F4443" w:rsidP="007A2157">
            <w:pPr>
              <w:jc w:val="center"/>
              <w:rPr>
                <w:rFonts w:cstheme="minorHAnsi"/>
                <w:sz w:val="20"/>
                <w:szCs w:val="20"/>
              </w:rPr>
            </w:pPr>
            <w:r w:rsidRPr="006A536E">
              <w:rPr>
                <w:rFonts w:cstheme="minorHAnsi"/>
                <w:sz w:val="20"/>
                <w:szCs w:val="20"/>
              </w:rPr>
              <w:t>22.3</w:t>
            </w:r>
          </w:p>
        </w:tc>
        <w:tc>
          <w:tcPr>
            <w:tcW w:w="321" w:type="pct"/>
            <w:noWrap/>
            <w:hideMark/>
          </w:tcPr>
          <w:p w14:paraId="788C3E00"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341" w:type="pct"/>
            <w:noWrap/>
            <w:hideMark/>
          </w:tcPr>
          <w:p w14:paraId="3733857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E938BEE"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4BFF9637" w14:textId="77777777" w:rsidTr="00E14286">
        <w:trPr>
          <w:gridAfter w:val="1"/>
          <w:wAfter w:w="8" w:type="pct"/>
          <w:trHeight w:val="300"/>
        </w:trPr>
        <w:tc>
          <w:tcPr>
            <w:tcW w:w="305" w:type="pct"/>
            <w:noWrap/>
            <w:hideMark/>
          </w:tcPr>
          <w:p w14:paraId="052EC27C"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DE7B1A9"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C979D73" w14:textId="77777777" w:rsidR="000F4443" w:rsidRPr="006A536E" w:rsidRDefault="000F4443" w:rsidP="007A2157">
            <w:pPr>
              <w:rPr>
                <w:rFonts w:cstheme="minorHAnsi"/>
                <w:sz w:val="20"/>
                <w:szCs w:val="20"/>
              </w:rPr>
            </w:pPr>
            <w:r w:rsidRPr="006A536E">
              <w:rPr>
                <w:rFonts w:cstheme="minorHAnsi"/>
                <w:sz w:val="20"/>
                <w:szCs w:val="20"/>
              </w:rPr>
              <w:t>Coleslaw Tesco</w:t>
            </w:r>
          </w:p>
        </w:tc>
        <w:tc>
          <w:tcPr>
            <w:tcW w:w="471" w:type="pct"/>
            <w:noWrap/>
            <w:hideMark/>
          </w:tcPr>
          <w:p w14:paraId="0F8024C4" w14:textId="77777777" w:rsidR="000F4443" w:rsidRPr="006A536E" w:rsidRDefault="000F4443" w:rsidP="007A2157">
            <w:pPr>
              <w:jc w:val="center"/>
              <w:rPr>
                <w:rFonts w:cstheme="minorHAnsi"/>
                <w:sz w:val="20"/>
                <w:szCs w:val="20"/>
              </w:rPr>
            </w:pPr>
            <w:r w:rsidRPr="006A536E">
              <w:rPr>
                <w:rFonts w:cstheme="minorHAnsi"/>
                <w:sz w:val="20"/>
                <w:szCs w:val="20"/>
              </w:rPr>
              <w:t>50.0</w:t>
            </w:r>
          </w:p>
        </w:tc>
        <w:tc>
          <w:tcPr>
            <w:tcW w:w="488" w:type="pct"/>
            <w:noWrap/>
            <w:hideMark/>
          </w:tcPr>
          <w:p w14:paraId="420F1A8A" w14:textId="77777777" w:rsidR="000F4443" w:rsidRPr="006A536E" w:rsidRDefault="000F4443" w:rsidP="007A2157">
            <w:pPr>
              <w:jc w:val="center"/>
              <w:rPr>
                <w:rFonts w:cstheme="minorHAnsi"/>
                <w:sz w:val="20"/>
                <w:szCs w:val="20"/>
              </w:rPr>
            </w:pPr>
            <w:r w:rsidRPr="006A536E">
              <w:rPr>
                <w:rFonts w:cstheme="minorHAnsi"/>
                <w:sz w:val="20"/>
                <w:szCs w:val="20"/>
              </w:rPr>
              <w:t>84.6</w:t>
            </w:r>
          </w:p>
        </w:tc>
        <w:tc>
          <w:tcPr>
            <w:tcW w:w="305" w:type="pct"/>
            <w:noWrap/>
            <w:hideMark/>
          </w:tcPr>
          <w:p w14:paraId="587A07D5" w14:textId="77777777" w:rsidR="000F4443" w:rsidRPr="006A536E" w:rsidRDefault="000F4443" w:rsidP="007A2157">
            <w:pPr>
              <w:jc w:val="center"/>
              <w:rPr>
                <w:rFonts w:cstheme="minorHAnsi"/>
                <w:sz w:val="20"/>
                <w:szCs w:val="20"/>
              </w:rPr>
            </w:pPr>
            <w:r w:rsidRPr="006A536E">
              <w:rPr>
                <w:rFonts w:cstheme="minorHAnsi"/>
                <w:sz w:val="20"/>
                <w:szCs w:val="20"/>
              </w:rPr>
              <w:t>7.9</w:t>
            </w:r>
          </w:p>
        </w:tc>
        <w:tc>
          <w:tcPr>
            <w:tcW w:w="415" w:type="pct"/>
            <w:noWrap/>
            <w:hideMark/>
          </w:tcPr>
          <w:p w14:paraId="5C8B5F34"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21" w:type="pct"/>
            <w:noWrap/>
            <w:hideMark/>
          </w:tcPr>
          <w:p w14:paraId="69D02C26" w14:textId="77777777" w:rsidR="000F4443" w:rsidRPr="006A536E" w:rsidRDefault="000F4443" w:rsidP="007A2157">
            <w:pPr>
              <w:jc w:val="center"/>
              <w:rPr>
                <w:rFonts w:cstheme="minorHAnsi"/>
                <w:sz w:val="20"/>
                <w:szCs w:val="20"/>
              </w:rPr>
            </w:pPr>
            <w:r w:rsidRPr="006A536E">
              <w:rPr>
                <w:rFonts w:cstheme="minorHAnsi"/>
                <w:sz w:val="20"/>
                <w:szCs w:val="20"/>
              </w:rPr>
              <w:t>3.0</w:t>
            </w:r>
          </w:p>
        </w:tc>
        <w:tc>
          <w:tcPr>
            <w:tcW w:w="341" w:type="pct"/>
            <w:noWrap/>
            <w:hideMark/>
          </w:tcPr>
          <w:p w14:paraId="723A9AF9" w14:textId="77777777" w:rsidR="000F4443" w:rsidRPr="006A536E" w:rsidRDefault="000F4443" w:rsidP="007A2157">
            <w:pPr>
              <w:jc w:val="center"/>
              <w:rPr>
                <w:rFonts w:cstheme="minorHAnsi"/>
                <w:sz w:val="20"/>
                <w:szCs w:val="20"/>
              </w:rPr>
            </w:pPr>
            <w:r w:rsidRPr="006A536E">
              <w:rPr>
                <w:rFonts w:cstheme="minorHAnsi"/>
                <w:sz w:val="20"/>
                <w:szCs w:val="20"/>
              </w:rPr>
              <w:t>1.0</w:t>
            </w:r>
          </w:p>
        </w:tc>
        <w:tc>
          <w:tcPr>
            <w:tcW w:w="299" w:type="pct"/>
            <w:noWrap/>
            <w:hideMark/>
          </w:tcPr>
          <w:p w14:paraId="4D58353F"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068CABA8" w14:textId="77777777" w:rsidTr="00E14286">
        <w:trPr>
          <w:gridAfter w:val="1"/>
          <w:wAfter w:w="8" w:type="pct"/>
          <w:trHeight w:val="300"/>
        </w:trPr>
        <w:tc>
          <w:tcPr>
            <w:tcW w:w="305" w:type="pct"/>
            <w:noWrap/>
            <w:hideMark/>
          </w:tcPr>
          <w:p w14:paraId="27329E2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BE97C9B"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75E229F"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6162FF35"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DE57F1A"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5849E308"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25979AE6"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441E4019"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578DD10D"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7699D4FC"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74D2E056" w14:textId="77777777" w:rsidTr="00E14286">
        <w:trPr>
          <w:gridAfter w:val="1"/>
          <w:wAfter w:w="8" w:type="pct"/>
          <w:trHeight w:val="300"/>
        </w:trPr>
        <w:tc>
          <w:tcPr>
            <w:tcW w:w="305" w:type="pct"/>
            <w:noWrap/>
            <w:hideMark/>
          </w:tcPr>
          <w:p w14:paraId="5DA1F2E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8F105A0"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171A650"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40062713"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4715DFD7" w14:textId="77777777" w:rsidR="000F4443" w:rsidRPr="006A536E" w:rsidRDefault="000F4443" w:rsidP="007A2157">
            <w:pPr>
              <w:jc w:val="center"/>
              <w:rPr>
                <w:rFonts w:cstheme="minorHAnsi"/>
                <w:sz w:val="20"/>
                <w:szCs w:val="20"/>
              </w:rPr>
            </w:pPr>
            <w:r w:rsidRPr="006A536E">
              <w:rPr>
                <w:rFonts w:cstheme="minorHAnsi"/>
                <w:sz w:val="20"/>
                <w:szCs w:val="20"/>
              </w:rPr>
              <w:t>157.1</w:t>
            </w:r>
          </w:p>
        </w:tc>
        <w:tc>
          <w:tcPr>
            <w:tcW w:w="305" w:type="pct"/>
            <w:noWrap/>
            <w:hideMark/>
          </w:tcPr>
          <w:p w14:paraId="2D391013" w14:textId="77777777" w:rsidR="000F4443" w:rsidRPr="006A536E" w:rsidRDefault="000F4443" w:rsidP="007A2157">
            <w:pPr>
              <w:jc w:val="center"/>
              <w:rPr>
                <w:rFonts w:cstheme="minorHAnsi"/>
                <w:sz w:val="20"/>
                <w:szCs w:val="20"/>
              </w:rPr>
            </w:pPr>
            <w:r w:rsidRPr="006A536E">
              <w:rPr>
                <w:rFonts w:cstheme="minorHAnsi"/>
                <w:sz w:val="20"/>
                <w:szCs w:val="20"/>
              </w:rPr>
              <w:t>9.3</w:t>
            </w:r>
          </w:p>
        </w:tc>
        <w:tc>
          <w:tcPr>
            <w:tcW w:w="415" w:type="pct"/>
            <w:noWrap/>
            <w:hideMark/>
          </w:tcPr>
          <w:p w14:paraId="012A81FF"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56C9C5FD" w14:textId="77777777" w:rsidR="000F4443" w:rsidRPr="006A536E" w:rsidRDefault="000F4443" w:rsidP="007A2157">
            <w:pPr>
              <w:jc w:val="center"/>
              <w:rPr>
                <w:rFonts w:cstheme="minorHAnsi"/>
                <w:sz w:val="20"/>
                <w:szCs w:val="20"/>
              </w:rPr>
            </w:pPr>
            <w:r w:rsidRPr="006A536E">
              <w:rPr>
                <w:rFonts w:cstheme="minorHAnsi"/>
                <w:sz w:val="20"/>
                <w:szCs w:val="20"/>
              </w:rPr>
              <w:t>16.8</w:t>
            </w:r>
          </w:p>
        </w:tc>
        <w:tc>
          <w:tcPr>
            <w:tcW w:w="341" w:type="pct"/>
            <w:noWrap/>
            <w:hideMark/>
          </w:tcPr>
          <w:p w14:paraId="15BD5727"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299" w:type="pct"/>
            <w:noWrap/>
            <w:hideMark/>
          </w:tcPr>
          <w:p w14:paraId="1BC522C0"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6259959F" w14:textId="77777777" w:rsidTr="00E14286">
        <w:trPr>
          <w:gridAfter w:val="1"/>
          <w:wAfter w:w="8" w:type="pct"/>
          <w:trHeight w:val="300"/>
        </w:trPr>
        <w:tc>
          <w:tcPr>
            <w:tcW w:w="305" w:type="pct"/>
            <w:noWrap/>
            <w:hideMark/>
          </w:tcPr>
          <w:p w14:paraId="58F5331C"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1B69A5A"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54C5F16" w14:textId="77777777" w:rsidR="000F4443" w:rsidRPr="006A536E" w:rsidRDefault="000F4443" w:rsidP="007A2157">
            <w:pPr>
              <w:rPr>
                <w:rFonts w:cstheme="minorHAnsi"/>
                <w:sz w:val="20"/>
                <w:szCs w:val="20"/>
              </w:rPr>
            </w:pPr>
            <w:r w:rsidRPr="006A536E">
              <w:rPr>
                <w:rFonts w:cstheme="minorHAnsi"/>
                <w:sz w:val="20"/>
                <w:szCs w:val="20"/>
              </w:rPr>
              <w:t>Quorn Tantalising tikka masala</w:t>
            </w:r>
          </w:p>
        </w:tc>
        <w:tc>
          <w:tcPr>
            <w:tcW w:w="471" w:type="pct"/>
            <w:noWrap/>
            <w:hideMark/>
          </w:tcPr>
          <w:p w14:paraId="3DE8BA84" w14:textId="77777777" w:rsidR="000F4443" w:rsidRPr="006A536E" w:rsidRDefault="000F4443" w:rsidP="007A2157">
            <w:pPr>
              <w:jc w:val="center"/>
              <w:rPr>
                <w:rFonts w:cstheme="minorHAnsi"/>
                <w:sz w:val="20"/>
                <w:szCs w:val="20"/>
              </w:rPr>
            </w:pPr>
            <w:r w:rsidRPr="006A536E">
              <w:rPr>
                <w:rFonts w:cstheme="minorHAnsi"/>
                <w:sz w:val="20"/>
                <w:szCs w:val="20"/>
              </w:rPr>
              <w:t>550.0</w:t>
            </w:r>
          </w:p>
        </w:tc>
        <w:tc>
          <w:tcPr>
            <w:tcW w:w="488" w:type="pct"/>
            <w:noWrap/>
            <w:hideMark/>
          </w:tcPr>
          <w:p w14:paraId="24482688" w14:textId="77777777" w:rsidR="000F4443" w:rsidRPr="006A536E" w:rsidRDefault="000F4443" w:rsidP="007A2157">
            <w:pPr>
              <w:jc w:val="center"/>
              <w:rPr>
                <w:rFonts w:cstheme="minorHAnsi"/>
                <w:sz w:val="20"/>
                <w:szCs w:val="20"/>
              </w:rPr>
            </w:pPr>
            <w:r w:rsidRPr="006A536E">
              <w:rPr>
                <w:rFonts w:cstheme="minorHAnsi"/>
                <w:sz w:val="20"/>
                <w:szCs w:val="20"/>
              </w:rPr>
              <w:t>580.8</w:t>
            </w:r>
          </w:p>
        </w:tc>
        <w:tc>
          <w:tcPr>
            <w:tcW w:w="305" w:type="pct"/>
            <w:noWrap/>
            <w:hideMark/>
          </w:tcPr>
          <w:p w14:paraId="7EFAFB4E" w14:textId="77777777" w:rsidR="000F4443" w:rsidRPr="006A536E" w:rsidRDefault="000F4443" w:rsidP="007A2157">
            <w:pPr>
              <w:jc w:val="center"/>
              <w:rPr>
                <w:rFonts w:cstheme="minorHAnsi"/>
                <w:sz w:val="20"/>
                <w:szCs w:val="20"/>
              </w:rPr>
            </w:pPr>
            <w:r w:rsidRPr="006A536E">
              <w:rPr>
                <w:rFonts w:cstheme="minorHAnsi"/>
                <w:sz w:val="20"/>
                <w:szCs w:val="20"/>
              </w:rPr>
              <w:t>9.9</w:t>
            </w:r>
          </w:p>
        </w:tc>
        <w:tc>
          <w:tcPr>
            <w:tcW w:w="415" w:type="pct"/>
            <w:noWrap/>
            <w:hideMark/>
          </w:tcPr>
          <w:p w14:paraId="7D87DF9C" w14:textId="77777777" w:rsidR="000F4443" w:rsidRPr="006A536E" w:rsidRDefault="000F4443" w:rsidP="007A2157">
            <w:pPr>
              <w:jc w:val="center"/>
              <w:rPr>
                <w:rFonts w:cstheme="minorHAnsi"/>
                <w:sz w:val="20"/>
                <w:szCs w:val="20"/>
              </w:rPr>
            </w:pPr>
            <w:r w:rsidRPr="006A536E">
              <w:rPr>
                <w:rFonts w:cstheme="minorHAnsi"/>
                <w:sz w:val="20"/>
                <w:szCs w:val="20"/>
              </w:rPr>
              <w:t>19.8</w:t>
            </w:r>
          </w:p>
        </w:tc>
        <w:tc>
          <w:tcPr>
            <w:tcW w:w="321" w:type="pct"/>
            <w:noWrap/>
            <w:hideMark/>
          </w:tcPr>
          <w:p w14:paraId="609A62AC" w14:textId="77777777" w:rsidR="000F4443" w:rsidRPr="006A536E" w:rsidRDefault="000F4443" w:rsidP="007A2157">
            <w:pPr>
              <w:jc w:val="center"/>
              <w:rPr>
                <w:rFonts w:cstheme="minorHAnsi"/>
                <w:sz w:val="20"/>
                <w:szCs w:val="20"/>
              </w:rPr>
            </w:pPr>
            <w:r w:rsidRPr="006A536E">
              <w:rPr>
                <w:rFonts w:cstheme="minorHAnsi"/>
                <w:sz w:val="20"/>
                <w:szCs w:val="20"/>
              </w:rPr>
              <w:t>99.6</w:t>
            </w:r>
          </w:p>
        </w:tc>
        <w:tc>
          <w:tcPr>
            <w:tcW w:w="341" w:type="pct"/>
            <w:noWrap/>
            <w:hideMark/>
          </w:tcPr>
          <w:p w14:paraId="1DC85C32" w14:textId="77777777" w:rsidR="000F4443" w:rsidRPr="006A536E" w:rsidRDefault="000F4443" w:rsidP="007A2157">
            <w:pPr>
              <w:jc w:val="center"/>
              <w:rPr>
                <w:rFonts w:cstheme="minorHAnsi"/>
                <w:sz w:val="20"/>
                <w:szCs w:val="20"/>
              </w:rPr>
            </w:pPr>
            <w:r w:rsidRPr="006A536E">
              <w:rPr>
                <w:rFonts w:cstheme="minorHAnsi"/>
                <w:sz w:val="20"/>
                <w:szCs w:val="20"/>
              </w:rPr>
              <w:t>16.5</w:t>
            </w:r>
          </w:p>
        </w:tc>
        <w:tc>
          <w:tcPr>
            <w:tcW w:w="299" w:type="pct"/>
            <w:noWrap/>
            <w:hideMark/>
          </w:tcPr>
          <w:p w14:paraId="2A85995F" w14:textId="77777777" w:rsidR="000F4443" w:rsidRPr="006A536E" w:rsidRDefault="000F4443" w:rsidP="007A2157">
            <w:pPr>
              <w:jc w:val="center"/>
              <w:rPr>
                <w:rFonts w:cstheme="minorHAnsi"/>
                <w:sz w:val="20"/>
                <w:szCs w:val="20"/>
              </w:rPr>
            </w:pPr>
            <w:r w:rsidRPr="006A536E">
              <w:rPr>
                <w:rFonts w:cstheme="minorHAnsi"/>
                <w:sz w:val="20"/>
                <w:szCs w:val="20"/>
              </w:rPr>
              <w:t>2.6</w:t>
            </w:r>
          </w:p>
        </w:tc>
      </w:tr>
      <w:tr w:rsidR="006A536E" w:rsidRPr="006A536E" w14:paraId="4DD15390" w14:textId="77777777" w:rsidTr="00E14286">
        <w:trPr>
          <w:gridAfter w:val="1"/>
          <w:wAfter w:w="8" w:type="pct"/>
          <w:trHeight w:val="300"/>
        </w:trPr>
        <w:tc>
          <w:tcPr>
            <w:tcW w:w="2352" w:type="pct"/>
            <w:gridSpan w:val="3"/>
            <w:noWrap/>
            <w:hideMark/>
          </w:tcPr>
          <w:p w14:paraId="21CDD2E0"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701F943E" w14:textId="77777777" w:rsidR="000F4443" w:rsidRPr="006A536E" w:rsidRDefault="000F4443" w:rsidP="007A2157">
            <w:pPr>
              <w:jc w:val="center"/>
              <w:rPr>
                <w:rFonts w:cstheme="minorHAnsi"/>
                <w:b/>
                <w:bCs/>
                <w:sz w:val="20"/>
                <w:szCs w:val="20"/>
              </w:rPr>
            </w:pPr>
            <w:r w:rsidRPr="006A536E">
              <w:rPr>
                <w:rFonts w:cstheme="minorHAnsi"/>
                <w:b/>
                <w:bCs/>
                <w:sz w:val="20"/>
                <w:szCs w:val="20"/>
              </w:rPr>
              <w:t>1827.8</w:t>
            </w:r>
          </w:p>
        </w:tc>
        <w:tc>
          <w:tcPr>
            <w:tcW w:w="488" w:type="pct"/>
            <w:noWrap/>
            <w:hideMark/>
          </w:tcPr>
          <w:p w14:paraId="0687098F"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05867052" w14:textId="77777777" w:rsidR="000F4443" w:rsidRPr="006A536E" w:rsidRDefault="000F4443" w:rsidP="007A2157">
            <w:pPr>
              <w:jc w:val="center"/>
              <w:rPr>
                <w:rFonts w:cstheme="minorHAnsi"/>
                <w:b/>
                <w:bCs/>
                <w:sz w:val="20"/>
                <w:szCs w:val="20"/>
              </w:rPr>
            </w:pPr>
            <w:r w:rsidRPr="006A536E">
              <w:rPr>
                <w:rFonts w:cstheme="minorHAnsi"/>
                <w:b/>
                <w:bCs/>
                <w:sz w:val="20"/>
                <w:szCs w:val="20"/>
              </w:rPr>
              <w:t>84.6</w:t>
            </w:r>
          </w:p>
        </w:tc>
        <w:tc>
          <w:tcPr>
            <w:tcW w:w="415" w:type="pct"/>
            <w:noWrap/>
            <w:hideMark/>
          </w:tcPr>
          <w:p w14:paraId="118FA434" w14:textId="77777777" w:rsidR="000F4443" w:rsidRPr="006A536E" w:rsidRDefault="000F4443" w:rsidP="007A2157">
            <w:pPr>
              <w:jc w:val="center"/>
              <w:rPr>
                <w:rFonts w:cstheme="minorHAnsi"/>
                <w:b/>
                <w:bCs/>
                <w:sz w:val="20"/>
                <w:szCs w:val="20"/>
              </w:rPr>
            </w:pPr>
            <w:r w:rsidRPr="006A536E">
              <w:rPr>
                <w:rFonts w:cstheme="minorHAnsi"/>
                <w:b/>
                <w:bCs/>
                <w:sz w:val="20"/>
                <w:szCs w:val="20"/>
              </w:rPr>
              <w:t>92.5</w:t>
            </w:r>
          </w:p>
        </w:tc>
        <w:tc>
          <w:tcPr>
            <w:tcW w:w="321" w:type="pct"/>
            <w:noWrap/>
            <w:hideMark/>
          </w:tcPr>
          <w:p w14:paraId="4E9B0B06" w14:textId="77777777" w:rsidR="000F4443" w:rsidRPr="006A536E" w:rsidRDefault="000F4443" w:rsidP="007A2157">
            <w:pPr>
              <w:jc w:val="center"/>
              <w:rPr>
                <w:rFonts w:cstheme="minorHAnsi"/>
                <w:b/>
                <w:bCs/>
                <w:sz w:val="20"/>
                <w:szCs w:val="20"/>
              </w:rPr>
            </w:pPr>
            <w:r w:rsidRPr="006A536E">
              <w:rPr>
                <w:rFonts w:cstheme="minorHAnsi"/>
                <w:b/>
                <w:bCs/>
                <w:sz w:val="20"/>
                <w:szCs w:val="20"/>
              </w:rPr>
              <w:t>327.4</w:t>
            </w:r>
          </w:p>
        </w:tc>
        <w:tc>
          <w:tcPr>
            <w:tcW w:w="341" w:type="pct"/>
            <w:noWrap/>
            <w:hideMark/>
          </w:tcPr>
          <w:p w14:paraId="2D02BE7F" w14:textId="77777777" w:rsidR="000F4443" w:rsidRPr="006A536E" w:rsidRDefault="000F4443" w:rsidP="007A2157">
            <w:pPr>
              <w:jc w:val="center"/>
              <w:rPr>
                <w:rFonts w:cstheme="minorHAnsi"/>
                <w:b/>
                <w:bCs/>
                <w:sz w:val="20"/>
                <w:szCs w:val="20"/>
              </w:rPr>
            </w:pPr>
            <w:r w:rsidRPr="006A536E">
              <w:rPr>
                <w:rFonts w:cstheme="minorHAnsi"/>
                <w:b/>
                <w:bCs/>
                <w:sz w:val="20"/>
                <w:szCs w:val="20"/>
              </w:rPr>
              <w:t>63.4</w:t>
            </w:r>
          </w:p>
        </w:tc>
        <w:tc>
          <w:tcPr>
            <w:tcW w:w="299" w:type="pct"/>
            <w:noWrap/>
            <w:hideMark/>
          </w:tcPr>
          <w:p w14:paraId="5D52D564" w14:textId="77777777" w:rsidR="000F4443" w:rsidRPr="006A536E" w:rsidRDefault="000F4443" w:rsidP="007A2157">
            <w:pPr>
              <w:jc w:val="center"/>
              <w:rPr>
                <w:rFonts w:cstheme="minorHAnsi"/>
                <w:b/>
                <w:bCs/>
                <w:sz w:val="20"/>
                <w:szCs w:val="20"/>
              </w:rPr>
            </w:pPr>
            <w:r w:rsidRPr="006A536E">
              <w:rPr>
                <w:rFonts w:cstheme="minorHAnsi"/>
                <w:b/>
                <w:bCs/>
                <w:sz w:val="20"/>
                <w:szCs w:val="20"/>
              </w:rPr>
              <w:t>9.5</w:t>
            </w:r>
          </w:p>
        </w:tc>
      </w:tr>
      <w:tr w:rsidR="006A536E" w:rsidRPr="006A536E" w14:paraId="2C4970D0" w14:textId="77777777" w:rsidTr="00E14286">
        <w:trPr>
          <w:gridAfter w:val="1"/>
          <w:wAfter w:w="8" w:type="pct"/>
          <w:trHeight w:val="300"/>
        </w:trPr>
        <w:tc>
          <w:tcPr>
            <w:tcW w:w="305" w:type="pct"/>
            <w:noWrap/>
            <w:hideMark/>
          </w:tcPr>
          <w:p w14:paraId="727FAD4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727613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CC8A44A" w14:textId="149AC8C3"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28537EA8"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262EA95B"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6723D5FB"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64D4FACA"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59A5F3D8"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4E8884DA"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665D81CD"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4FF60BA0" w14:textId="77777777" w:rsidTr="00E14286">
        <w:trPr>
          <w:gridAfter w:val="1"/>
          <w:wAfter w:w="8" w:type="pct"/>
          <w:trHeight w:val="300"/>
        </w:trPr>
        <w:tc>
          <w:tcPr>
            <w:tcW w:w="305" w:type="pct"/>
            <w:noWrap/>
            <w:hideMark/>
          </w:tcPr>
          <w:p w14:paraId="18799F2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CDB4881"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3792C38"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6AA23263" w14:textId="77777777" w:rsidR="000F4443" w:rsidRPr="006A536E" w:rsidRDefault="000F4443" w:rsidP="007A2157">
            <w:pPr>
              <w:jc w:val="center"/>
              <w:rPr>
                <w:rFonts w:cstheme="minorHAnsi"/>
                <w:sz w:val="20"/>
                <w:szCs w:val="20"/>
              </w:rPr>
            </w:pPr>
            <w:r w:rsidRPr="006A536E">
              <w:rPr>
                <w:rFonts w:cstheme="minorHAnsi"/>
                <w:sz w:val="20"/>
                <w:szCs w:val="20"/>
              </w:rPr>
              <w:t>51.0</w:t>
            </w:r>
          </w:p>
        </w:tc>
        <w:tc>
          <w:tcPr>
            <w:tcW w:w="488" w:type="pct"/>
            <w:noWrap/>
            <w:hideMark/>
          </w:tcPr>
          <w:p w14:paraId="6B73FC32" w14:textId="77777777" w:rsidR="000F4443" w:rsidRPr="006A536E" w:rsidRDefault="000F4443" w:rsidP="007A2157">
            <w:pPr>
              <w:jc w:val="center"/>
              <w:rPr>
                <w:rFonts w:cstheme="minorHAnsi"/>
                <w:sz w:val="20"/>
                <w:szCs w:val="20"/>
              </w:rPr>
            </w:pPr>
            <w:r w:rsidRPr="006A536E">
              <w:rPr>
                <w:rFonts w:cstheme="minorHAnsi"/>
                <w:sz w:val="20"/>
                <w:szCs w:val="20"/>
              </w:rPr>
              <w:t>197.9</w:t>
            </w:r>
          </w:p>
        </w:tc>
        <w:tc>
          <w:tcPr>
            <w:tcW w:w="305" w:type="pct"/>
            <w:noWrap/>
            <w:hideMark/>
          </w:tcPr>
          <w:p w14:paraId="5B9EEA25" w14:textId="77777777" w:rsidR="000F4443" w:rsidRPr="006A536E" w:rsidRDefault="000F4443" w:rsidP="007A2157">
            <w:pPr>
              <w:jc w:val="center"/>
              <w:rPr>
                <w:rFonts w:cstheme="minorHAnsi"/>
                <w:sz w:val="20"/>
                <w:szCs w:val="20"/>
              </w:rPr>
            </w:pPr>
            <w:r w:rsidRPr="006A536E">
              <w:rPr>
                <w:rFonts w:cstheme="minorHAnsi"/>
                <w:sz w:val="20"/>
                <w:szCs w:val="20"/>
              </w:rPr>
              <w:t>0.8</w:t>
            </w:r>
          </w:p>
        </w:tc>
        <w:tc>
          <w:tcPr>
            <w:tcW w:w="415" w:type="pct"/>
            <w:noWrap/>
            <w:hideMark/>
          </w:tcPr>
          <w:p w14:paraId="7A898181" w14:textId="77777777" w:rsidR="000F4443" w:rsidRPr="006A536E" w:rsidRDefault="000F4443" w:rsidP="007A2157">
            <w:pPr>
              <w:jc w:val="center"/>
              <w:rPr>
                <w:rFonts w:cstheme="minorHAnsi"/>
                <w:sz w:val="20"/>
                <w:szCs w:val="20"/>
              </w:rPr>
            </w:pPr>
            <w:r w:rsidRPr="006A536E">
              <w:rPr>
                <w:rFonts w:cstheme="minorHAnsi"/>
                <w:sz w:val="20"/>
                <w:szCs w:val="20"/>
              </w:rPr>
              <w:t>4.6</w:t>
            </w:r>
          </w:p>
        </w:tc>
        <w:tc>
          <w:tcPr>
            <w:tcW w:w="321" w:type="pct"/>
            <w:noWrap/>
            <w:hideMark/>
          </w:tcPr>
          <w:p w14:paraId="083A1991" w14:textId="77777777" w:rsidR="000F4443" w:rsidRPr="006A536E" w:rsidRDefault="000F4443" w:rsidP="007A2157">
            <w:pPr>
              <w:jc w:val="center"/>
              <w:rPr>
                <w:rFonts w:cstheme="minorHAnsi"/>
                <w:sz w:val="20"/>
                <w:szCs w:val="20"/>
              </w:rPr>
            </w:pPr>
            <w:r w:rsidRPr="006A536E">
              <w:rPr>
                <w:rFonts w:cstheme="minorHAnsi"/>
                <w:sz w:val="20"/>
                <w:szCs w:val="20"/>
              </w:rPr>
              <w:t>43.9</w:t>
            </w:r>
          </w:p>
        </w:tc>
        <w:tc>
          <w:tcPr>
            <w:tcW w:w="341" w:type="pct"/>
            <w:noWrap/>
            <w:hideMark/>
          </w:tcPr>
          <w:p w14:paraId="37F39223"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299" w:type="pct"/>
            <w:noWrap/>
            <w:hideMark/>
          </w:tcPr>
          <w:p w14:paraId="163A26FA"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7AADAE98" w14:textId="77777777" w:rsidTr="00E14286">
        <w:trPr>
          <w:gridAfter w:val="1"/>
          <w:wAfter w:w="8" w:type="pct"/>
          <w:trHeight w:val="300"/>
        </w:trPr>
        <w:tc>
          <w:tcPr>
            <w:tcW w:w="305" w:type="pct"/>
            <w:noWrap/>
            <w:hideMark/>
          </w:tcPr>
          <w:p w14:paraId="2D28EBE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5EF5457"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9834967"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5CA3A5F2" w14:textId="77777777" w:rsidR="000F4443" w:rsidRPr="006A536E" w:rsidRDefault="000F4443" w:rsidP="007A2157">
            <w:pPr>
              <w:jc w:val="center"/>
              <w:rPr>
                <w:rFonts w:cstheme="minorHAnsi"/>
                <w:sz w:val="20"/>
                <w:szCs w:val="20"/>
              </w:rPr>
            </w:pPr>
            <w:r w:rsidRPr="006A536E">
              <w:rPr>
                <w:rFonts w:cstheme="minorHAnsi"/>
                <w:sz w:val="20"/>
                <w:szCs w:val="20"/>
              </w:rPr>
              <w:t>23.5</w:t>
            </w:r>
          </w:p>
        </w:tc>
        <w:tc>
          <w:tcPr>
            <w:tcW w:w="488" w:type="pct"/>
            <w:noWrap/>
            <w:hideMark/>
          </w:tcPr>
          <w:p w14:paraId="0D22113B" w14:textId="77777777" w:rsidR="000F4443" w:rsidRPr="006A536E" w:rsidRDefault="000F4443" w:rsidP="007A2157">
            <w:pPr>
              <w:jc w:val="center"/>
              <w:rPr>
                <w:rFonts w:cstheme="minorHAnsi"/>
                <w:sz w:val="20"/>
                <w:szCs w:val="20"/>
              </w:rPr>
            </w:pPr>
            <w:r w:rsidRPr="006A536E">
              <w:rPr>
                <w:rFonts w:cstheme="minorHAnsi"/>
                <w:sz w:val="20"/>
                <w:szCs w:val="20"/>
              </w:rPr>
              <w:t>115.3</w:t>
            </w:r>
          </w:p>
        </w:tc>
        <w:tc>
          <w:tcPr>
            <w:tcW w:w="305" w:type="pct"/>
            <w:noWrap/>
            <w:hideMark/>
          </w:tcPr>
          <w:p w14:paraId="6EFBAF84"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415" w:type="pct"/>
            <w:noWrap/>
            <w:hideMark/>
          </w:tcPr>
          <w:p w14:paraId="488945C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5547A436"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3873842F"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2A2CD60"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4CF500EF" w14:textId="77777777" w:rsidTr="00E14286">
        <w:trPr>
          <w:gridAfter w:val="1"/>
          <w:wAfter w:w="8" w:type="pct"/>
          <w:trHeight w:val="300"/>
        </w:trPr>
        <w:tc>
          <w:tcPr>
            <w:tcW w:w="305" w:type="pct"/>
            <w:noWrap/>
            <w:hideMark/>
          </w:tcPr>
          <w:p w14:paraId="740FEB6F"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1C80906"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20EDCDC"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5F3BA7CE" w14:textId="77777777" w:rsidR="000F4443" w:rsidRPr="006A536E" w:rsidRDefault="000F4443" w:rsidP="007A2157">
            <w:pPr>
              <w:jc w:val="center"/>
              <w:rPr>
                <w:rFonts w:cstheme="minorHAnsi"/>
                <w:sz w:val="20"/>
                <w:szCs w:val="20"/>
              </w:rPr>
            </w:pPr>
            <w:r w:rsidRPr="006A536E">
              <w:rPr>
                <w:rFonts w:cstheme="minorHAnsi"/>
                <w:sz w:val="20"/>
                <w:szCs w:val="20"/>
              </w:rPr>
              <w:t>26.0</w:t>
            </w:r>
          </w:p>
        </w:tc>
        <w:tc>
          <w:tcPr>
            <w:tcW w:w="488" w:type="pct"/>
            <w:noWrap/>
            <w:hideMark/>
          </w:tcPr>
          <w:p w14:paraId="0EA17968" w14:textId="77777777" w:rsidR="000F4443" w:rsidRPr="006A536E" w:rsidRDefault="000F4443" w:rsidP="007A2157">
            <w:pPr>
              <w:jc w:val="center"/>
              <w:rPr>
                <w:rFonts w:cstheme="minorHAnsi"/>
                <w:sz w:val="20"/>
                <w:szCs w:val="20"/>
              </w:rPr>
            </w:pPr>
            <w:r w:rsidRPr="006A536E">
              <w:rPr>
                <w:rFonts w:cstheme="minorHAnsi"/>
                <w:sz w:val="20"/>
                <w:szCs w:val="20"/>
              </w:rPr>
              <w:t>69.3</w:t>
            </w:r>
          </w:p>
        </w:tc>
        <w:tc>
          <w:tcPr>
            <w:tcW w:w="305" w:type="pct"/>
            <w:noWrap/>
            <w:hideMark/>
          </w:tcPr>
          <w:p w14:paraId="63BB500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23F97D00"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353D30C8" w14:textId="77777777" w:rsidR="000F4443" w:rsidRPr="006A536E" w:rsidRDefault="000F4443" w:rsidP="007A2157">
            <w:pPr>
              <w:jc w:val="center"/>
              <w:rPr>
                <w:rFonts w:cstheme="minorHAnsi"/>
                <w:sz w:val="20"/>
                <w:szCs w:val="20"/>
              </w:rPr>
            </w:pPr>
            <w:r w:rsidRPr="006A536E">
              <w:rPr>
                <w:rFonts w:cstheme="minorHAnsi"/>
                <w:sz w:val="20"/>
                <w:szCs w:val="20"/>
              </w:rPr>
              <w:t>17.9</w:t>
            </w:r>
          </w:p>
        </w:tc>
        <w:tc>
          <w:tcPr>
            <w:tcW w:w="341" w:type="pct"/>
            <w:noWrap/>
            <w:hideMark/>
          </w:tcPr>
          <w:p w14:paraId="078542F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E661309"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12A2F03A" w14:textId="77777777" w:rsidTr="00E14286">
        <w:trPr>
          <w:gridAfter w:val="1"/>
          <w:wAfter w:w="8" w:type="pct"/>
          <w:trHeight w:val="300"/>
        </w:trPr>
        <w:tc>
          <w:tcPr>
            <w:tcW w:w="305" w:type="pct"/>
            <w:noWrap/>
            <w:hideMark/>
          </w:tcPr>
          <w:p w14:paraId="6E31A14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105BD9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4475A17"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50581772" w14:textId="77777777" w:rsidR="000F4443" w:rsidRPr="006A536E" w:rsidRDefault="000F4443" w:rsidP="007A2157">
            <w:pPr>
              <w:jc w:val="center"/>
              <w:rPr>
                <w:rFonts w:cstheme="minorHAnsi"/>
                <w:sz w:val="20"/>
                <w:szCs w:val="20"/>
              </w:rPr>
            </w:pPr>
            <w:r w:rsidRPr="006A536E">
              <w:rPr>
                <w:rFonts w:cstheme="minorHAnsi"/>
                <w:sz w:val="20"/>
                <w:szCs w:val="20"/>
              </w:rPr>
              <w:t>291.0</w:t>
            </w:r>
          </w:p>
        </w:tc>
        <w:tc>
          <w:tcPr>
            <w:tcW w:w="488" w:type="pct"/>
            <w:noWrap/>
            <w:hideMark/>
          </w:tcPr>
          <w:p w14:paraId="5E8855B7" w14:textId="77777777" w:rsidR="000F4443" w:rsidRPr="006A536E" w:rsidRDefault="000F4443" w:rsidP="007A2157">
            <w:pPr>
              <w:jc w:val="center"/>
              <w:rPr>
                <w:rFonts w:cstheme="minorHAnsi"/>
                <w:sz w:val="20"/>
                <w:szCs w:val="20"/>
              </w:rPr>
            </w:pPr>
            <w:r w:rsidRPr="006A536E">
              <w:rPr>
                <w:rFonts w:cstheme="minorHAnsi"/>
                <w:sz w:val="20"/>
                <w:szCs w:val="20"/>
              </w:rPr>
              <w:t>106.4</w:t>
            </w:r>
          </w:p>
        </w:tc>
        <w:tc>
          <w:tcPr>
            <w:tcW w:w="305" w:type="pct"/>
            <w:noWrap/>
            <w:hideMark/>
          </w:tcPr>
          <w:p w14:paraId="2F4D3D8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413D202E" w14:textId="77777777" w:rsidR="000F4443" w:rsidRPr="006A536E" w:rsidRDefault="000F4443" w:rsidP="007A2157">
            <w:pPr>
              <w:jc w:val="center"/>
              <w:rPr>
                <w:rFonts w:cstheme="minorHAnsi"/>
                <w:sz w:val="20"/>
                <w:szCs w:val="20"/>
              </w:rPr>
            </w:pPr>
            <w:r w:rsidRPr="006A536E">
              <w:rPr>
                <w:rFonts w:cstheme="minorHAnsi"/>
                <w:sz w:val="20"/>
                <w:szCs w:val="20"/>
              </w:rPr>
              <w:t>2.6</w:t>
            </w:r>
          </w:p>
        </w:tc>
        <w:tc>
          <w:tcPr>
            <w:tcW w:w="321" w:type="pct"/>
            <w:noWrap/>
            <w:hideMark/>
          </w:tcPr>
          <w:p w14:paraId="610865E4"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341" w:type="pct"/>
            <w:noWrap/>
            <w:hideMark/>
          </w:tcPr>
          <w:p w14:paraId="1A39CC3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65C6BDE"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C20B72B" w14:textId="77777777" w:rsidTr="00E14286">
        <w:trPr>
          <w:gridAfter w:val="1"/>
          <w:wAfter w:w="8" w:type="pct"/>
          <w:trHeight w:val="300"/>
        </w:trPr>
        <w:tc>
          <w:tcPr>
            <w:tcW w:w="305" w:type="pct"/>
            <w:noWrap/>
            <w:hideMark/>
          </w:tcPr>
          <w:p w14:paraId="0FE6ACFA"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F86A660"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BA96328"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7C4DA46F" w14:textId="77777777" w:rsidR="000F4443" w:rsidRPr="006A536E" w:rsidRDefault="000F4443" w:rsidP="007A2157">
            <w:pPr>
              <w:jc w:val="center"/>
              <w:rPr>
                <w:rFonts w:cstheme="minorHAnsi"/>
                <w:sz w:val="20"/>
                <w:szCs w:val="20"/>
              </w:rPr>
            </w:pPr>
            <w:r w:rsidRPr="006A536E">
              <w:rPr>
                <w:rFonts w:cstheme="minorHAnsi"/>
                <w:sz w:val="20"/>
                <w:szCs w:val="20"/>
              </w:rPr>
              <w:t>290.2</w:t>
            </w:r>
          </w:p>
        </w:tc>
        <w:tc>
          <w:tcPr>
            <w:tcW w:w="488" w:type="pct"/>
            <w:noWrap/>
            <w:hideMark/>
          </w:tcPr>
          <w:p w14:paraId="49AA2B49" w14:textId="77777777" w:rsidR="000F4443" w:rsidRPr="006A536E" w:rsidRDefault="000F4443" w:rsidP="007A2157">
            <w:pPr>
              <w:jc w:val="center"/>
              <w:rPr>
                <w:rFonts w:cstheme="minorHAnsi"/>
                <w:sz w:val="20"/>
                <w:szCs w:val="20"/>
              </w:rPr>
            </w:pPr>
            <w:r w:rsidRPr="006A536E">
              <w:rPr>
                <w:rFonts w:cstheme="minorHAnsi"/>
                <w:sz w:val="20"/>
                <w:szCs w:val="20"/>
              </w:rPr>
              <w:t>137.2</w:t>
            </w:r>
          </w:p>
        </w:tc>
        <w:tc>
          <w:tcPr>
            <w:tcW w:w="305" w:type="pct"/>
            <w:noWrap/>
            <w:hideMark/>
          </w:tcPr>
          <w:p w14:paraId="204B7E31" w14:textId="77777777" w:rsidR="000F4443" w:rsidRPr="006A536E" w:rsidRDefault="000F4443" w:rsidP="007A2157">
            <w:pPr>
              <w:jc w:val="center"/>
              <w:rPr>
                <w:rFonts w:cstheme="minorHAnsi"/>
                <w:sz w:val="20"/>
                <w:szCs w:val="20"/>
              </w:rPr>
            </w:pPr>
            <w:r w:rsidRPr="006A536E">
              <w:rPr>
                <w:rFonts w:cstheme="minorHAnsi"/>
                <w:sz w:val="20"/>
                <w:szCs w:val="20"/>
              </w:rPr>
              <w:t>4.9</w:t>
            </w:r>
          </w:p>
        </w:tc>
        <w:tc>
          <w:tcPr>
            <w:tcW w:w="415" w:type="pct"/>
            <w:noWrap/>
            <w:hideMark/>
          </w:tcPr>
          <w:p w14:paraId="0B34DC25" w14:textId="77777777" w:rsidR="000F4443" w:rsidRPr="006A536E" w:rsidRDefault="000F4443" w:rsidP="007A2157">
            <w:pPr>
              <w:jc w:val="center"/>
              <w:rPr>
                <w:rFonts w:cstheme="minorHAnsi"/>
                <w:sz w:val="20"/>
                <w:szCs w:val="20"/>
              </w:rPr>
            </w:pPr>
            <w:r w:rsidRPr="006A536E">
              <w:rPr>
                <w:rFonts w:cstheme="minorHAnsi"/>
                <w:sz w:val="20"/>
                <w:szCs w:val="20"/>
              </w:rPr>
              <w:t>10.2</w:t>
            </w:r>
          </w:p>
        </w:tc>
        <w:tc>
          <w:tcPr>
            <w:tcW w:w="321" w:type="pct"/>
            <w:noWrap/>
            <w:hideMark/>
          </w:tcPr>
          <w:p w14:paraId="05EE2FB7" w14:textId="77777777" w:rsidR="000F4443" w:rsidRPr="006A536E" w:rsidRDefault="000F4443" w:rsidP="007A2157">
            <w:pPr>
              <w:jc w:val="center"/>
              <w:rPr>
                <w:rFonts w:cstheme="minorHAnsi"/>
                <w:sz w:val="20"/>
                <w:szCs w:val="20"/>
              </w:rPr>
            </w:pPr>
            <w:r w:rsidRPr="006A536E">
              <w:rPr>
                <w:rFonts w:cstheme="minorHAnsi"/>
                <w:sz w:val="20"/>
                <w:szCs w:val="20"/>
              </w:rPr>
              <w:t>13.6</w:t>
            </w:r>
          </w:p>
        </w:tc>
        <w:tc>
          <w:tcPr>
            <w:tcW w:w="341" w:type="pct"/>
            <w:noWrap/>
            <w:hideMark/>
          </w:tcPr>
          <w:p w14:paraId="1DA942C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1733764"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329BCB36" w14:textId="77777777" w:rsidTr="00E14286">
        <w:trPr>
          <w:gridAfter w:val="1"/>
          <w:wAfter w:w="8" w:type="pct"/>
          <w:trHeight w:val="300"/>
        </w:trPr>
        <w:tc>
          <w:tcPr>
            <w:tcW w:w="305" w:type="pct"/>
            <w:noWrap/>
            <w:hideMark/>
          </w:tcPr>
          <w:p w14:paraId="4E1FBD2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2A90A0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9F2FF4C" w14:textId="5D489C12"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1A38BC09"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0D926C4E"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4551A74E"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688C334D"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6598F440"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37DF2EF1"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0818986A"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589B8C08" w14:textId="77777777" w:rsidTr="00E14286">
        <w:trPr>
          <w:gridAfter w:val="1"/>
          <w:wAfter w:w="8" w:type="pct"/>
          <w:trHeight w:val="300"/>
        </w:trPr>
        <w:tc>
          <w:tcPr>
            <w:tcW w:w="305" w:type="pct"/>
            <w:noWrap/>
            <w:hideMark/>
          </w:tcPr>
          <w:p w14:paraId="1DCFB30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41305C7"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8D18A05"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09A8BCC8"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295F0BC4" w14:textId="77777777" w:rsidR="000F4443" w:rsidRPr="006A536E" w:rsidRDefault="000F4443" w:rsidP="007A2157">
            <w:pPr>
              <w:jc w:val="center"/>
              <w:rPr>
                <w:rFonts w:cstheme="minorHAnsi"/>
                <w:sz w:val="20"/>
                <w:szCs w:val="20"/>
              </w:rPr>
            </w:pPr>
            <w:r w:rsidRPr="006A536E">
              <w:rPr>
                <w:rFonts w:cstheme="minorHAnsi"/>
                <w:sz w:val="20"/>
                <w:szCs w:val="20"/>
              </w:rPr>
              <w:t>4.6</w:t>
            </w:r>
          </w:p>
        </w:tc>
        <w:tc>
          <w:tcPr>
            <w:tcW w:w="305" w:type="pct"/>
            <w:noWrap/>
            <w:hideMark/>
          </w:tcPr>
          <w:p w14:paraId="3E532024"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415" w:type="pct"/>
            <w:noWrap/>
            <w:hideMark/>
          </w:tcPr>
          <w:p w14:paraId="1604D8ED"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5302B963"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41" w:type="pct"/>
            <w:noWrap/>
            <w:hideMark/>
          </w:tcPr>
          <w:p w14:paraId="2A8EFB22"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299" w:type="pct"/>
            <w:noWrap/>
            <w:hideMark/>
          </w:tcPr>
          <w:p w14:paraId="4A451DF8"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E682F15" w14:textId="77777777" w:rsidTr="00E14286">
        <w:trPr>
          <w:gridAfter w:val="1"/>
          <w:wAfter w:w="8" w:type="pct"/>
          <w:trHeight w:val="300"/>
        </w:trPr>
        <w:tc>
          <w:tcPr>
            <w:tcW w:w="305" w:type="pct"/>
            <w:noWrap/>
            <w:hideMark/>
          </w:tcPr>
          <w:p w14:paraId="6258000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506B0D6"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CBAF1D6"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3ADC6E64"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3583CF64" w14:textId="77777777" w:rsidR="000F4443" w:rsidRPr="006A536E" w:rsidRDefault="000F4443" w:rsidP="007A2157">
            <w:pPr>
              <w:jc w:val="center"/>
              <w:rPr>
                <w:rFonts w:cstheme="minorHAnsi"/>
                <w:sz w:val="20"/>
                <w:szCs w:val="20"/>
              </w:rPr>
            </w:pPr>
            <w:r w:rsidRPr="006A536E">
              <w:rPr>
                <w:rFonts w:cstheme="minorHAnsi"/>
                <w:sz w:val="20"/>
                <w:szCs w:val="20"/>
              </w:rPr>
              <w:t>113.7</w:t>
            </w:r>
          </w:p>
        </w:tc>
        <w:tc>
          <w:tcPr>
            <w:tcW w:w="305" w:type="pct"/>
            <w:noWrap/>
            <w:hideMark/>
          </w:tcPr>
          <w:p w14:paraId="1CB7F9BC" w14:textId="77777777" w:rsidR="000F4443" w:rsidRPr="006A536E" w:rsidRDefault="000F4443" w:rsidP="007A2157">
            <w:pPr>
              <w:jc w:val="center"/>
              <w:rPr>
                <w:rFonts w:cstheme="minorHAnsi"/>
                <w:sz w:val="20"/>
                <w:szCs w:val="20"/>
              </w:rPr>
            </w:pPr>
            <w:r w:rsidRPr="006A536E">
              <w:rPr>
                <w:rFonts w:cstheme="minorHAnsi"/>
                <w:sz w:val="20"/>
                <w:szCs w:val="20"/>
              </w:rPr>
              <w:t>11.2</w:t>
            </w:r>
          </w:p>
        </w:tc>
        <w:tc>
          <w:tcPr>
            <w:tcW w:w="415" w:type="pct"/>
            <w:noWrap/>
            <w:hideMark/>
          </w:tcPr>
          <w:p w14:paraId="58F462EF"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32844929" w14:textId="77777777" w:rsidR="000F4443" w:rsidRPr="006A536E" w:rsidRDefault="000F4443" w:rsidP="007A2157">
            <w:pPr>
              <w:jc w:val="center"/>
              <w:rPr>
                <w:rFonts w:cstheme="minorHAnsi"/>
                <w:sz w:val="20"/>
                <w:szCs w:val="20"/>
              </w:rPr>
            </w:pPr>
            <w:r w:rsidRPr="006A536E">
              <w:rPr>
                <w:rFonts w:cstheme="minorHAnsi"/>
                <w:sz w:val="20"/>
                <w:szCs w:val="20"/>
              </w:rPr>
              <w:t>3.3</w:t>
            </w:r>
          </w:p>
        </w:tc>
        <w:tc>
          <w:tcPr>
            <w:tcW w:w="341" w:type="pct"/>
            <w:noWrap/>
            <w:hideMark/>
          </w:tcPr>
          <w:p w14:paraId="17F777A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BB6C9CB"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14DB8FA7" w14:textId="77777777" w:rsidTr="00E14286">
        <w:trPr>
          <w:gridAfter w:val="1"/>
          <w:wAfter w:w="8" w:type="pct"/>
          <w:trHeight w:val="300"/>
        </w:trPr>
        <w:tc>
          <w:tcPr>
            <w:tcW w:w="305" w:type="pct"/>
            <w:noWrap/>
            <w:hideMark/>
          </w:tcPr>
          <w:p w14:paraId="7DE33DA0"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3</w:t>
            </w:r>
          </w:p>
        </w:tc>
        <w:tc>
          <w:tcPr>
            <w:tcW w:w="373" w:type="pct"/>
            <w:noWrap/>
            <w:hideMark/>
          </w:tcPr>
          <w:p w14:paraId="11C00CD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0FB9C610" w14:textId="77777777" w:rsidR="000F4443" w:rsidRPr="006A536E" w:rsidRDefault="000F4443" w:rsidP="007A2157">
            <w:pPr>
              <w:rPr>
                <w:rFonts w:cstheme="minorHAnsi"/>
                <w:sz w:val="20"/>
                <w:szCs w:val="20"/>
              </w:rPr>
            </w:pPr>
            <w:r w:rsidRPr="006A536E">
              <w:rPr>
                <w:rFonts w:cstheme="minorHAnsi"/>
                <w:sz w:val="20"/>
                <w:szCs w:val="20"/>
              </w:rPr>
              <w:t>Boiled egg</w:t>
            </w:r>
          </w:p>
        </w:tc>
        <w:tc>
          <w:tcPr>
            <w:tcW w:w="471" w:type="pct"/>
            <w:noWrap/>
            <w:hideMark/>
          </w:tcPr>
          <w:p w14:paraId="64F0167F" w14:textId="77777777" w:rsidR="000F4443" w:rsidRPr="006A536E" w:rsidRDefault="000F4443" w:rsidP="007A2157">
            <w:pPr>
              <w:jc w:val="center"/>
              <w:rPr>
                <w:rFonts w:cstheme="minorHAnsi"/>
                <w:sz w:val="20"/>
                <w:szCs w:val="20"/>
              </w:rPr>
            </w:pPr>
            <w:r w:rsidRPr="006A536E">
              <w:rPr>
                <w:rFonts w:cstheme="minorHAnsi"/>
                <w:sz w:val="20"/>
                <w:szCs w:val="20"/>
              </w:rPr>
              <w:t>154.0</w:t>
            </w:r>
          </w:p>
        </w:tc>
        <w:tc>
          <w:tcPr>
            <w:tcW w:w="488" w:type="pct"/>
            <w:noWrap/>
            <w:hideMark/>
          </w:tcPr>
          <w:p w14:paraId="699BF94D" w14:textId="77777777" w:rsidR="000F4443" w:rsidRPr="006A536E" w:rsidRDefault="000F4443" w:rsidP="007A2157">
            <w:pPr>
              <w:jc w:val="center"/>
              <w:rPr>
                <w:rFonts w:cstheme="minorHAnsi"/>
                <w:sz w:val="20"/>
                <w:szCs w:val="20"/>
              </w:rPr>
            </w:pPr>
            <w:r w:rsidRPr="006A536E">
              <w:rPr>
                <w:rFonts w:cstheme="minorHAnsi"/>
                <w:sz w:val="20"/>
                <w:szCs w:val="20"/>
              </w:rPr>
              <w:t>219.2</w:t>
            </w:r>
          </w:p>
        </w:tc>
        <w:tc>
          <w:tcPr>
            <w:tcW w:w="305" w:type="pct"/>
            <w:noWrap/>
            <w:hideMark/>
          </w:tcPr>
          <w:p w14:paraId="1FB7DFC8" w14:textId="77777777" w:rsidR="000F4443" w:rsidRPr="006A536E" w:rsidRDefault="000F4443" w:rsidP="007A2157">
            <w:pPr>
              <w:jc w:val="center"/>
              <w:rPr>
                <w:rFonts w:cstheme="minorHAnsi"/>
                <w:sz w:val="20"/>
                <w:szCs w:val="20"/>
              </w:rPr>
            </w:pPr>
            <w:r w:rsidRPr="006A536E">
              <w:rPr>
                <w:rFonts w:cstheme="minorHAnsi"/>
                <w:sz w:val="20"/>
                <w:szCs w:val="20"/>
              </w:rPr>
              <w:t>14.8</w:t>
            </w:r>
          </w:p>
        </w:tc>
        <w:tc>
          <w:tcPr>
            <w:tcW w:w="415" w:type="pct"/>
            <w:noWrap/>
            <w:hideMark/>
          </w:tcPr>
          <w:p w14:paraId="6C10C934" w14:textId="77777777" w:rsidR="000F4443" w:rsidRPr="006A536E" w:rsidRDefault="000F4443" w:rsidP="007A2157">
            <w:pPr>
              <w:jc w:val="center"/>
              <w:rPr>
                <w:rFonts w:cstheme="minorHAnsi"/>
                <w:sz w:val="20"/>
                <w:szCs w:val="20"/>
              </w:rPr>
            </w:pPr>
            <w:r w:rsidRPr="006A536E">
              <w:rPr>
                <w:rFonts w:cstheme="minorHAnsi"/>
                <w:sz w:val="20"/>
                <w:szCs w:val="20"/>
              </w:rPr>
              <w:t>21.7</w:t>
            </w:r>
          </w:p>
        </w:tc>
        <w:tc>
          <w:tcPr>
            <w:tcW w:w="321" w:type="pct"/>
            <w:noWrap/>
            <w:hideMark/>
          </w:tcPr>
          <w:p w14:paraId="5B03D00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41" w:type="pct"/>
            <w:noWrap/>
            <w:hideMark/>
          </w:tcPr>
          <w:p w14:paraId="3C501AA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81BFD91" w14:textId="77777777" w:rsidR="000F4443" w:rsidRPr="006A536E" w:rsidRDefault="000F4443" w:rsidP="007A2157">
            <w:pPr>
              <w:jc w:val="center"/>
              <w:rPr>
                <w:rFonts w:cstheme="minorHAnsi"/>
                <w:sz w:val="20"/>
                <w:szCs w:val="20"/>
              </w:rPr>
            </w:pPr>
            <w:r w:rsidRPr="006A536E">
              <w:rPr>
                <w:rFonts w:cstheme="minorHAnsi"/>
                <w:sz w:val="20"/>
                <w:szCs w:val="20"/>
              </w:rPr>
              <w:t>0.6</w:t>
            </w:r>
          </w:p>
        </w:tc>
      </w:tr>
      <w:tr w:rsidR="006A536E" w:rsidRPr="006A536E" w14:paraId="37FCA25D" w14:textId="77777777" w:rsidTr="00E14286">
        <w:trPr>
          <w:gridAfter w:val="1"/>
          <w:wAfter w:w="8" w:type="pct"/>
          <w:trHeight w:val="300"/>
        </w:trPr>
        <w:tc>
          <w:tcPr>
            <w:tcW w:w="305" w:type="pct"/>
            <w:noWrap/>
            <w:hideMark/>
          </w:tcPr>
          <w:p w14:paraId="4622A35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9E0A70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A75A03F"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0D917AC4"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11F57A5"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4A720F63"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14C51685"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67FD9FB7"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07E5208D"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7C1E785E"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71144624" w14:textId="77777777" w:rsidTr="00E14286">
        <w:trPr>
          <w:gridAfter w:val="1"/>
          <w:wAfter w:w="8" w:type="pct"/>
          <w:trHeight w:val="300"/>
        </w:trPr>
        <w:tc>
          <w:tcPr>
            <w:tcW w:w="305" w:type="pct"/>
            <w:noWrap/>
            <w:hideMark/>
          </w:tcPr>
          <w:p w14:paraId="71ED992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31894E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1153CF5" w14:textId="77777777" w:rsidR="000F4443" w:rsidRPr="006A536E" w:rsidRDefault="000F4443" w:rsidP="007A2157">
            <w:pPr>
              <w:rPr>
                <w:rFonts w:cstheme="minorHAnsi"/>
                <w:sz w:val="20"/>
                <w:szCs w:val="20"/>
              </w:rPr>
            </w:pPr>
            <w:r w:rsidRPr="006A536E">
              <w:rPr>
                <w:rFonts w:cstheme="minorHAnsi"/>
                <w:sz w:val="20"/>
                <w:szCs w:val="20"/>
              </w:rPr>
              <w:t>Quorn cottage pie</w:t>
            </w:r>
          </w:p>
        </w:tc>
        <w:tc>
          <w:tcPr>
            <w:tcW w:w="471" w:type="pct"/>
            <w:noWrap/>
            <w:hideMark/>
          </w:tcPr>
          <w:p w14:paraId="46D05114" w14:textId="77777777" w:rsidR="000F4443" w:rsidRPr="006A536E" w:rsidRDefault="000F4443" w:rsidP="007A2157">
            <w:pPr>
              <w:jc w:val="center"/>
              <w:rPr>
                <w:rFonts w:cstheme="minorHAnsi"/>
                <w:sz w:val="20"/>
                <w:szCs w:val="20"/>
              </w:rPr>
            </w:pPr>
            <w:r w:rsidRPr="006A536E">
              <w:rPr>
                <w:rFonts w:cstheme="minorHAnsi"/>
                <w:sz w:val="20"/>
                <w:szCs w:val="20"/>
              </w:rPr>
              <w:t>540.0</w:t>
            </w:r>
          </w:p>
        </w:tc>
        <w:tc>
          <w:tcPr>
            <w:tcW w:w="488" w:type="pct"/>
            <w:noWrap/>
            <w:hideMark/>
          </w:tcPr>
          <w:p w14:paraId="40C35072" w14:textId="77777777" w:rsidR="000F4443" w:rsidRPr="006A536E" w:rsidRDefault="000F4443" w:rsidP="007A2157">
            <w:pPr>
              <w:jc w:val="center"/>
              <w:rPr>
                <w:rFonts w:cstheme="minorHAnsi"/>
                <w:sz w:val="20"/>
                <w:szCs w:val="20"/>
              </w:rPr>
            </w:pPr>
            <w:r w:rsidRPr="006A536E">
              <w:rPr>
                <w:rFonts w:cstheme="minorHAnsi"/>
                <w:sz w:val="20"/>
                <w:szCs w:val="20"/>
              </w:rPr>
              <w:t>427.9</w:t>
            </w:r>
          </w:p>
        </w:tc>
        <w:tc>
          <w:tcPr>
            <w:tcW w:w="305" w:type="pct"/>
            <w:noWrap/>
            <w:hideMark/>
          </w:tcPr>
          <w:p w14:paraId="1FF1F9A3" w14:textId="77777777" w:rsidR="000F4443" w:rsidRPr="006A536E" w:rsidRDefault="000F4443" w:rsidP="007A2157">
            <w:pPr>
              <w:jc w:val="center"/>
              <w:rPr>
                <w:rFonts w:cstheme="minorHAnsi"/>
                <w:sz w:val="20"/>
                <w:szCs w:val="20"/>
              </w:rPr>
            </w:pPr>
            <w:r w:rsidRPr="006A536E">
              <w:rPr>
                <w:rFonts w:cstheme="minorHAnsi"/>
                <w:sz w:val="20"/>
                <w:szCs w:val="20"/>
              </w:rPr>
              <w:t>5.4</w:t>
            </w:r>
          </w:p>
        </w:tc>
        <w:tc>
          <w:tcPr>
            <w:tcW w:w="415" w:type="pct"/>
            <w:noWrap/>
            <w:hideMark/>
          </w:tcPr>
          <w:p w14:paraId="21029BFD" w14:textId="77777777" w:rsidR="000F4443" w:rsidRPr="006A536E" w:rsidRDefault="000F4443" w:rsidP="007A2157">
            <w:pPr>
              <w:jc w:val="center"/>
              <w:rPr>
                <w:rFonts w:cstheme="minorHAnsi"/>
                <w:sz w:val="20"/>
                <w:szCs w:val="20"/>
              </w:rPr>
            </w:pPr>
            <w:r w:rsidRPr="006A536E">
              <w:rPr>
                <w:rFonts w:cstheme="minorHAnsi"/>
                <w:sz w:val="20"/>
                <w:szCs w:val="20"/>
              </w:rPr>
              <w:t>20.5</w:t>
            </w:r>
          </w:p>
        </w:tc>
        <w:tc>
          <w:tcPr>
            <w:tcW w:w="321" w:type="pct"/>
            <w:noWrap/>
            <w:hideMark/>
          </w:tcPr>
          <w:p w14:paraId="7C26EE1B" w14:textId="77777777" w:rsidR="000F4443" w:rsidRPr="006A536E" w:rsidRDefault="000F4443" w:rsidP="007A2157">
            <w:pPr>
              <w:jc w:val="center"/>
              <w:rPr>
                <w:rFonts w:cstheme="minorHAnsi"/>
                <w:sz w:val="20"/>
                <w:szCs w:val="20"/>
              </w:rPr>
            </w:pPr>
            <w:r w:rsidRPr="006A536E">
              <w:rPr>
                <w:rFonts w:cstheme="minorHAnsi"/>
                <w:sz w:val="20"/>
                <w:szCs w:val="20"/>
              </w:rPr>
              <w:t>71.3</w:t>
            </w:r>
          </w:p>
        </w:tc>
        <w:tc>
          <w:tcPr>
            <w:tcW w:w="341" w:type="pct"/>
            <w:noWrap/>
            <w:hideMark/>
          </w:tcPr>
          <w:p w14:paraId="7C8980A9" w14:textId="77777777" w:rsidR="000F4443" w:rsidRPr="006A536E" w:rsidRDefault="000F4443" w:rsidP="007A2157">
            <w:pPr>
              <w:jc w:val="center"/>
              <w:rPr>
                <w:rFonts w:cstheme="minorHAnsi"/>
                <w:sz w:val="20"/>
                <w:szCs w:val="20"/>
              </w:rPr>
            </w:pPr>
            <w:r w:rsidRPr="006A536E">
              <w:rPr>
                <w:rFonts w:cstheme="minorHAnsi"/>
                <w:sz w:val="20"/>
                <w:szCs w:val="20"/>
              </w:rPr>
              <w:t>12.4</w:t>
            </w:r>
          </w:p>
        </w:tc>
        <w:tc>
          <w:tcPr>
            <w:tcW w:w="299" w:type="pct"/>
            <w:noWrap/>
            <w:hideMark/>
          </w:tcPr>
          <w:p w14:paraId="4219C12A" w14:textId="77777777" w:rsidR="000F4443" w:rsidRPr="006A536E" w:rsidRDefault="000F4443" w:rsidP="007A2157">
            <w:pPr>
              <w:jc w:val="center"/>
              <w:rPr>
                <w:rFonts w:cstheme="minorHAnsi"/>
                <w:sz w:val="20"/>
                <w:szCs w:val="20"/>
              </w:rPr>
            </w:pPr>
            <w:r w:rsidRPr="006A536E">
              <w:rPr>
                <w:rFonts w:cstheme="minorHAnsi"/>
                <w:sz w:val="20"/>
                <w:szCs w:val="20"/>
              </w:rPr>
              <w:t>3.8</w:t>
            </w:r>
          </w:p>
        </w:tc>
      </w:tr>
      <w:tr w:rsidR="006A536E" w:rsidRPr="006A536E" w14:paraId="1CEE2A78" w14:textId="77777777" w:rsidTr="00E14286">
        <w:trPr>
          <w:gridAfter w:val="1"/>
          <w:wAfter w:w="8" w:type="pct"/>
          <w:trHeight w:val="300"/>
        </w:trPr>
        <w:tc>
          <w:tcPr>
            <w:tcW w:w="305" w:type="pct"/>
            <w:noWrap/>
            <w:hideMark/>
          </w:tcPr>
          <w:p w14:paraId="31D3C3C5"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40A3D9A"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7E9F90A"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2603C209" w14:textId="77777777" w:rsidR="000F4443" w:rsidRPr="006A536E" w:rsidRDefault="000F4443" w:rsidP="007A2157">
            <w:pPr>
              <w:jc w:val="center"/>
              <w:rPr>
                <w:rFonts w:cstheme="minorHAnsi"/>
                <w:sz w:val="20"/>
                <w:szCs w:val="20"/>
              </w:rPr>
            </w:pPr>
            <w:r w:rsidRPr="006A536E">
              <w:rPr>
                <w:rFonts w:cstheme="minorHAnsi"/>
                <w:sz w:val="20"/>
                <w:szCs w:val="20"/>
              </w:rPr>
              <w:t>31.0</w:t>
            </w:r>
          </w:p>
        </w:tc>
        <w:tc>
          <w:tcPr>
            <w:tcW w:w="488" w:type="pct"/>
            <w:noWrap/>
            <w:hideMark/>
          </w:tcPr>
          <w:p w14:paraId="79379F18" w14:textId="77777777" w:rsidR="000F4443" w:rsidRPr="006A536E" w:rsidRDefault="000F4443" w:rsidP="007A2157">
            <w:pPr>
              <w:jc w:val="center"/>
              <w:rPr>
                <w:rFonts w:cstheme="minorHAnsi"/>
                <w:sz w:val="20"/>
                <w:szCs w:val="20"/>
              </w:rPr>
            </w:pPr>
            <w:r w:rsidRPr="006A536E">
              <w:rPr>
                <w:rFonts w:cstheme="minorHAnsi"/>
                <w:sz w:val="20"/>
                <w:szCs w:val="20"/>
              </w:rPr>
              <w:t>25.8</w:t>
            </w:r>
          </w:p>
        </w:tc>
        <w:tc>
          <w:tcPr>
            <w:tcW w:w="305" w:type="pct"/>
            <w:noWrap/>
            <w:hideMark/>
          </w:tcPr>
          <w:p w14:paraId="65DF5507"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415" w:type="pct"/>
            <w:noWrap/>
            <w:hideMark/>
          </w:tcPr>
          <w:p w14:paraId="43CDCA61" w14:textId="77777777" w:rsidR="000F4443" w:rsidRPr="006A536E" w:rsidRDefault="000F4443" w:rsidP="007A2157">
            <w:pPr>
              <w:jc w:val="center"/>
              <w:rPr>
                <w:rFonts w:cstheme="minorHAnsi"/>
                <w:sz w:val="20"/>
                <w:szCs w:val="20"/>
              </w:rPr>
            </w:pPr>
            <w:r w:rsidRPr="006A536E">
              <w:rPr>
                <w:rFonts w:cstheme="minorHAnsi"/>
                <w:sz w:val="20"/>
                <w:szCs w:val="20"/>
              </w:rPr>
              <w:t>1.8</w:t>
            </w:r>
          </w:p>
        </w:tc>
        <w:tc>
          <w:tcPr>
            <w:tcW w:w="321" w:type="pct"/>
            <w:noWrap/>
            <w:hideMark/>
          </w:tcPr>
          <w:p w14:paraId="48D9C71A" w14:textId="77777777" w:rsidR="000F4443" w:rsidRPr="006A536E" w:rsidRDefault="000F4443" w:rsidP="007A2157">
            <w:pPr>
              <w:jc w:val="center"/>
              <w:rPr>
                <w:rFonts w:cstheme="minorHAnsi"/>
                <w:sz w:val="20"/>
                <w:szCs w:val="20"/>
              </w:rPr>
            </w:pPr>
            <w:r w:rsidRPr="006A536E">
              <w:rPr>
                <w:rFonts w:cstheme="minorHAnsi"/>
                <w:sz w:val="20"/>
                <w:szCs w:val="20"/>
              </w:rPr>
              <w:t>3.3</w:t>
            </w:r>
          </w:p>
        </w:tc>
        <w:tc>
          <w:tcPr>
            <w:tcW w:w="341" w:type="pct"/>
            <w:noWrap/>
            <w:hideMark/>
          </w:tcPr>
          <w:p w14:paraId="65B7FE72" w14:textId="77777777" w:rsidR="000F4443" w:rsidRPr="006A536E" w:rsidRDefault="000F4443" w:rsidP="007A2157">
            <w:pPr>
              <w:jc w:val="center"/>
              <w:rPr>
                <w:rFonts w:cstheme="minorHAnsi"/>
                <w:sz w:val="20"/>
                <w:szCs w:val="20"/>
              </w:rPr>
            </w:pPr>
            <w:r w:rsidRPr="006A536E">
              <w:rPr>
                <w:rFonts w:cstheme="minorHAnsi"/>
                <w:sz w:val="20"/>
                <w:szCs w:val="20"/>
              </w:rPr>
              <w:t>1.7</w:t>
            </w:r>
          </w:p>
        </w:tc>
        <w:tc>
          <w:tcPr>
            <w:tcW w:w="299" w:type="pct"/>
            <w:noWrap/>
            <w:hideMark/>
          </w:tcPr>
          <w:p w14:paraId="5EA938A0"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5052106" w14:textId="77777777" w:rsidTr="00E14286">
        <w:trPr>
          <w:gridAfter w:val="1"/>
          <w:wAfter w:w="8" w:type="pct"/>
          <w:trHeight w:val="300"/>
        </w:trPr>
        <w:tc>
          <w:tcPr>
            <w:tcW w:w="305" w:type="pct"/>
            <w:noWrap/>
            <w:hideMark/>
          </w:tcPr>
          <w:p w14:paraId="77DFF6F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61326FE"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7CBCB73" w14:textId="77777777"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3048A0D8"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6D4F3C6F" w14:textId="77777777" w:rsidR="000F4443" w:rsidRPr="006A536E" w:rsidRDefault="000F4443" w:rsidP="007A2157">
            <w:pPr>
              <w:jc w:val="center"/>
              <w:rPr>
                <w:rFonts w:cstheme="minorHAnsi"/>
                <w:sz w:val="20"/>
                <w:szCs w:val="20"/>
              </w:rPr>
            </w:pPr>
            <w:r w:rsidRPr="006A536E">
              <w:rPr>
                <w:rFonts w:cstheme="minorHAnsi"/>
                <w:sz w:val="20"/>
                <w:szCs w:val="20"/>
              </w:rPr>
              <w:t>270.7</w:t>
            </w:r>
          </w:p>
        </w:tc>
        <w:tc>
          <w:tcPr>
            <w:tcW w:w="305" w:type="pct"/>
            <w:noWrap/>
            <w:hideMark/>
          </w:tcPr>
          <w:p w14:paraId="13CE507C"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415" w:type="pct"/>
            <w:noWrap/>
            <w:hideMark/>
          </w:tcPr>
          <w:p w14:paraId="6CF256B9"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21" w:type="pct"/>
            <w:noWrap/>
            <w:hideMark/>
          </w:tcPr>
          <w:p w14:paraId="27F5E175"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41" w:type="pct"/>
            <w:noWrap/>
            <w:hideMark/>
          </w:tcPr>
          <w:p w14:paraId="1ED70EDC"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3B61E118"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7F5EC7DB" w14:textId="77777777" w:rsidTr="00E14286">
        <w:trPr>
          <w:gridAfter w:val="1"/>
          <w:wAfter w:w="8" w:type="pct"/>
          <w:trHeight w:val="300"/>
        </w:trPr>
        <w:tc>
          <w:tcPr>
            <w:tcW w:w="2352" w:type="pct"/>
            <w:gridSpan w:val="3"/>
            <w:noWrap/>
            <w:hideMark/>
          </w:tcPr>
          <w:p w14:paraId="20D0ABB6"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0058385E" w14:textId="77777777" w:rsidR="000F4443" w:rsidRPr="006A536E" w:rsidRDefault="000F4443" w:rsidP="007A2157">
            <w:pPr>
              <w:jc w:val="center"/>
              <w:rPr>
                <w:rFonts w:cstheme="minorHAnsi"/>
                <w:b/>
                <w:bCs/>
                <w:sz w:val="20"/>
                <w:szCs w:val="20"/>
              </w:rPr>
            </w:pPr>
            <w:r w:rsidRPr="006A536E">
              <w:rPr>
                <w:rFonts w:cstheme="minorHAnsi"/>
                <w:b/>
                <w:bCs/>
                <w:sz w:val="20"/>
                <w:szCs w:val="20"/>
              </w:rPr>
              <w:t>1905.7</w:t>
            </w:r>
          </w:p>
        </w:tc>
        <w:tc>
          <w:tcPr>
            <w:tcW w:w="488" w:type="pct"/>
            <w:noWrap/>
            <w:hideMark/>
          </w:tcPr>
          <w:p w14:paraId="53771A0E"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1B2F75DD" w14:textId="77777777" w:rsidR="000F4443" w:rsidRPr="006A536E" w:rsidRDefault="000F4443" w:rsidP="007A2157">
            <w:pPr>
              <w:jc w:val="center"/>
              <w:rPr>
                <w:rFonts w:cstheme="minorHAnsi"/>
                <w:b/>
                <w:bCs/>
                <w:sz w:val="20"/>
                <w:szCs w:val="20"/>
              </w:rPr>
            </w:pPr>
            <w:r w:rsidRPr="006A536E">
              <w:rPr>
                <w:rFonts w:cstheme="minorHAnsi"/>
                <w:b/>
                <w:bCs/>
                <w:sz w:val="20"/>
                <w:szCs w:val="20"/>
              </w:rPr>
              <w:t>84.7</w:t>
            </w:r>
          </w:p>
        </w:tc>
        <w:tc>
          <w:tcPr>
            <w:tcW w:w="415" w:type="pct"/>
            <w:noWrap/>
            <w:hideMark/>
          </w:tcPr>
          <w:p w14:paraId="06C95AEF" w14:textId="77777777" w:rsidR="000F4443" w:rsidRPr="006A536E" w:rsidRDefault="000F4443" w:rsidP="007A2157">
            <w:pPr>
              <w:jc w:val="center"/>
              <w:rPr>
                <w:rFonts w:cstheme="minorHAnsi"/>
                <w:b/>
                <w:bCs/>
                <w:sz w:val="20"/>
                <w:szCs w:val="20"/>
              </w:rPr>
            </w:pPr>
            <w:r w:rsidRPr="006A536E">
              <w:rPr>
                <w:rFonts w:cstheme="minorHAnsi"/>
                <w:b/>
                <w:bCs/>
                <w:sz w:val="20"/>
                <w:szCs w:val="20"/>
              </w:rPr>
              <w:t>92.5</w:t>
            </w:r>
          </w:p>
        </w:tc>
        <w:tc>
          <w:tcPr>
            <w:tcW w:w="321" w:type="pct"/>
            <w:noWrap/>
            <w:hideMark/>
          </w:tcPr>
          <w:p w14:paraId="75B2266A" w14:textId="77777777" w:rsidR="000F4443" w:rsidRPr="006A536E" w:rsidRDefault="000F4443" w:rsidP="007A2157">
            <w:pPr>
              <w:jc w:val="center"/>
              <w:rPr>
                <w:rFonts w:cstheme="minorHAnsi"/>
                <w:b/>
                <w:bCs/>
                <w:sz w:val="20"/>
                <w:szCs w:val="20"/>
              </w:rPr>
            </w:pPr>
            <w:r w:rsidRPr="006A536E">
              <w:rPr>
                <w:rFonts w:cstheme="minorHAnsi"/>
                <w:b/>
                <w:bCs/>
                <w:sz w:val="20"/>
                <w:szCs w:val="20"/>
              </w:rPr>
              <w:t>328.0</w:t>
            </w:r>
          </w:p>
        </w:tc>
        <w:tc>
          <w:tcPr>
            <w:tcW w:w="341" w:type="pct"/>
            <w:noWrap/>
            <w:hideMark/>
          </w:tcPr>
          <w:p w14:paraId="4E789510" w14:textId="77777777" w:rsidR="000F4443" w:rsidRPr="006A536E" w:rsidRDefault="000F4443" w:rsidP="007A2157">
            <w:pPr>
              <w:jc w:val="center"/>
              <w:rPr>
                <w:rFonts w:cstheme="minorHAnsi"/>
                <w:b/>
                <w:bCs/>
                <w:sz w:val="20"/>
                <w:szCs w:val="20"/>
              </w:rPr>
            </w:pPr>
            <w:r w:rsidRPr="006A536E">
              <w:rPr>
                <w:rFonts w:cstheme="minorHAnsi"/>
                <w:b/>
                <w:bCs/>
                <w:sz w:val="20"/>
                <w:szCs w:val="20"/>
              </w:rPr>
              <w:t>62.3</w:t>
            </w:r>
          </w:p>
        </w:tc>
        <w:tc>
          <w:tcPr>
            <w:tcW w:w="299" w:type="pct"/>
            <w:noWrap/>
            <w:hideMark/>
          </w:tcPr>
          <w:p w14:paraId="02FB57AA" w14:textId="77777777" w:rsidR="000F4443" w:rsidRPr="006A536E" w:rsidRDefault="000F4443" w:rsidP="007A2157">
            <w:pPr>
              <w:jc w:val="center"/>
              <w:rPr>
                <w:rFonts w:cstheme="minorHAnsi"/>
                <w:b/>
                <w:bCs/>
                <w:sz w:val="20"/>
                <w:szCs w:val="20"/>
              </w:rPr>
            </w:pPr>
            <w:r w:rsidRPr="006A536E">
              <w:rPr>
                <w:rFonts w:cstheme="minorHAnsi"/>
                <w:b/>
                <w:bCs/>
                <w:sz w:val="20"/>
                <w:szCs w:val="20"/>
              </w:rPr>
              <w:t>9.6</w:t>
            </w:r>
          </w:p>
        </w:tc>
      </w:tr>
      <w:tr w:rsidR="006A536E" w:rsidRPr="006A536E" w14:paraId="6EDDBD2F" w14:textId="77777777" w:rsidTr="00E14286">
        <w:trPr>
          <w:gridAfter w:val="1"/>
          <w:wAfter w:w="8" w:type="pct"/>
          <w:trHeight w:val="300"/>
        </w:trPr>
        <w:tc>
          <w:tcPr>
            <w:tcW w:w="305" w:type="pct"/>
            <w:noWrap/>
            <w:hideMark/>
          </w:tcPr>
          <w:p w14:paraId="7226181D"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3A781589" w14:textId="77777777" w:rsidR="000F4443" w:rsidRPr="006A536E" w:rsidRDefault="000F4443" w:rsidP="007A2157">
            <w:pPr>
              <w:jc w:val="center"/>
              <w:rPr>
                <w:rFonts w:cstheme="minorHAnsi"/>
                <w:b/>
                <w:bCs/>
                <w:sz w:val="20"/>
                <w:szCs w:val="20"/>
              </w:rPr>
            </w:pPr>
            <w:r w:rsidRPr="006A536E">
              <w:rPr>
                <w:rFonts w:cstheme="minorHAnsi"/>
                <w:b/>
                <w:bCs/>
                <w:sz w:val="20"/>
                <w:szCs w:val="20"/>
              </w:rPr>
              <w:t>Meal</w:t>
            </w:r>
          </w:p>
        </w:tc>
        <w:tc>
          <w:tcPr>
            <w:tcW w:w="1674" w:type="pct"/>
            <w:noWrap/>
            <w:hideMark/>
          </w:tcPr>
          <w:p w14:paraId="2BDEEC22" w14:textId="77777777" w:rsidR="000F4443" w:rsidRPr="006A536E" w:rsidRDefault="000F4443" w:rsidP="007A2157">
            <w:pPr>
              <w:jc w:val="center"/>
              <w:rPr>
                <w:rFonts w:cstheme="minorHAnsi"/>
                <w:b/>
                <w:bCs/>
                <w:sz w:val="20"/>
                <w:szCs w:val="20"/>
              </w:rPr>
            </w:pPr>
            <w:r w:rsidRPr="006A536E">
              <w:rPr>
                <w:rFonts w:cstheme="minorHAnsi"/>
                <w:b/>
                <w:bCs/>
                <w:sz w:val="20"/>
                <w:szCs w:val="20"/>
              </w:rPr>
              <w:t>Food</w:t>
            </w:r>
          </w:p>
        </w:tc>
        <w:tc>
          <w:tcPr>
            <w:tcW w:w="471" w:type="pct"/>
            <w:noWrap/>
            <w:hideMark/>
          </w:tcPr>
          <w:p w14:paraId="22159325" w14:textId="77777777" w:rsidR="000F4443" w:rsidRPr="006A536E" w:rsidRDefault="000F4443" w:rsidP="007A2157">
            <w:pPr>
              <w:jc w:val="center"/>
              <w:rPr>
                <w:rFonts w:cstheme="minorHAnsi"/>
                <w:b/>
                <w:bCs/>
                <w:sz w:val="20"/>
                <w:szCs w:val="20"/>
              </w:rPr>
            </w:pPr>
            <w:r w:rsidRPr="006A536E">
              <w:rPr>
                <w:rFonts w:cstheme="minorHAnsi"/>
                <w:b/>
                <w:bCs/>
                <w:sz w:val="20"/>
                <w:szCs w:val="20"/>
              </w:rPr>
              <w:t>Weight (g)</w:t>
            </w:r>
          </w:p>
        </w:tc>
        <w:tc>
          <w:tcPr>
            <w:tcW w:w="488" w:type="pct"/>
            <w:noWrap/>
            <w:hideMark/>
          </w:tcPr>
          <w:p w14:paraId="30BAAE29" w14:textId="77777777" w:rsidR="000F4443" w:rsidRPr="006A536E" w:rsidRDefault="000F4443" w:rsidP="007A2157">
            <w:pPr>
              <w:jc w:val="center"/>
              <w:rPr>
                <w:rFonts w:cstheme="minorHAnsi"/>
                <w:b/>
                <w:bCs/>
                <w:sz w:val="20"/>
                <w:szCs w:val="20"/>
              </w:rPr>
            </w:pPr>
            <w:r w:rsidRPr="006A536E">
              <w:rPr>
                <w:rFonts w:cstheme="minorHAnsi"/>
                <w:b/>
                <w:bCs/>
                <w:sz w:val="20"/>
                <w:szCs w:val="20"/>
              </w:rPr>
              <w:t>Energy (kcal)</w:t>
            </w:r>
          </w:p>
        </w:tc>
        <w:tc>
          <w:tcPr>
            <w:tcW w:w="305" w:type="pct"/>
            <w:noWrap/>
            <w:hideMark/>
          </w:tcPr>
          <w:p w14:paraId="04B82BD2" w14:textId="77777777" w:rsidR="000F4443" w:rsidRPr="006A536E" w:rsidRDefault="000F4443" w:rsidP="007A2157">
            <w:pPr>
              <w:jc w:val="center"/>
              <w:rPr>
                <w:rFonts w:cstheme="minorHAnsi"/>
                <w:b/>
                <w:bCs/>
                <w:sz w:val="20"/>
                <w:szCs w:val="20"/>
              </w:rPr>
            </w:pPr>
            <w:r w:rsidRPr="006A536E">
              <w:rPr>
                <w:rFonts w:cstheme="minorHAnsi"/>
                <w:b/>
                <w:bCs/>
                <w:sz w:val="20"/>
                <w:szCs w:val="20"/>
              </w:rPr>
              <w:t>Fat (g)</w:t>
            </w:r>
          </w:p>
        </w:tc>
        <w:tc>
          <w:tcPr>
            <w:tcW w:w="415" w:type="pct"/>
            <w:noWrap/>
            <w:hideMark/>
          </w:tcPr>
          <w:p w14:paraId="2875D15C" w14:textId="77777777" w:rsidR="000F4443" w:rsidRPr="006A536E" w:rsidRDefault="000F4443" w:rsidP="007A2157">
            <w:pPr>
              <w:jc w:val="center"/>
              <w:rPr>
                <w:rFonts w:cstheme="minorHAnsi"/>
                <w:b/>
                <w:bCs/>
                <w:sz w:val="20"/>
                <w:szCs w:val="20"/>
              </w:rPr>
            </w:pPr>
            <w:r w:rsidRPr="006A536E">
              <w:rPr>
                <w:rFonts w:cstheme="minorHAnsi"/>
                <w:b/>
                <w:bCs/>
                <w:sz w:val="20"/>
                <w:szCs w:val="20"/>
              </w:rPr>
              <w:t>Protein (g)</w:t>
            </w:r>
          </w:p>
        </w:tc>
        <w:tc>
          <w:tcPr>
            <w:tcW w:w="321" w:type="pct"/>
            <w:noWrap/>
            <w:hideMark/>
          </w:tcPr>
          <w:p w14:paraId="4AED877E" w14:textId="77777777" w:rsidR="000F4443" w:rsidRPr="006A536E" w:rsidRDefault="000F4443" w:rsidP="007A2157">
            <w:pPr>
              <w:jc w:val="center"/>
              <w:rPr>
                <w:rFonts w:cstheme="minorHAnsi"/>
                <w:b/>
                <w:bCs/>
                <w:sz w:val="20"/>
                <w:szCs w:val="20"/>
              </w:rPr>
            </w:pPr>
            <w:r w:rsidRPr="006A536E">
              <w:rPr>
                <w:rFonts w:cstheme="minorHAnsi"/>
                <w:b/>
                <w:bCs/>
                <w:sz w:val="20"/>
                <w:szCs w:val="20"/>
              </w:rPr>
              <w:t>CHO (g)</w:t>
            </w:r>
          </w:p>
        </w:tc>
        <w:tc>
          <w:tcPr>
            <w:tcW w:w="341" w:type="pct"/>
            <w:noWrap/>
            <w:hideMark/>
          </w:tcPr>
          <w:p w14:paraId="1573DB25" w14:textId="77777777" w:rsidR="000F4443" w:rsidRPr="006A536E" w:rsidRDefault="000F4443" w:rsidP="007A2157">
            <w:pPr>
              <w:jc w:val="center"/>
              <w:rPr>
                <w:rFonts w:cstheme="minorHAnsi"/>
                <w:b/>
                <w:bCs/>
                <w:sz w:val="20"/>
                <w:szCs w:val="20"/>
              </w:rPr>
            </w:pPr>
            <w:r w:rsidRPr="006A536E">
              <w:rPr>
                <w:rFonts w:cstheme="minorHAnsi"/>
                <w:b/>
                <w:bCs/>
                <w:sz w:val="20"/>
                <w:szCs w:val="20"/>
              </w:rPr>
              <w:t>Fibre (g)</w:t>
            </w:r>
          </w:p>
        </w:tc>
        <w:tc>
          <w:tcPr>
            <w:tcW w:w="299" w:type="pct"/>
            <w:noWrap/>
            <w:hideMark/>
          </w:tcPr>
          <w:p w14:paraId="18AAE346" w14:textId="77777777" w:rsidR="000F4443" w:rsidRPr="006A536E" w:rsidRDefault="000F4443" w:rsidP="007A2157">
            <w:pPr>
              <w:jc w:val="center"/>
              <w:rPr>
                <w:rFonts w:cstheme="minorHAnsi"/>
                <w:b/>
                <w:bCs/>
                <w:sz w:val="20"/>
                <w:szCs w:val="20"/>
              </w:rPr>
            </w:pPr>
            <w:r w:rsidRPr="006A536E">
              <w:rPr>
                <w:rFonts w:cstheme="minorHAnsi"/>
                <w:b/>
                <w:bCs/>
                <w:sz w:val="20"/>
                <w:szCs w:val="20"/>
              </w:rPr>
              <w:t>Salt (g)</w:t>
            </w:r>
          </w:p>
        </w:tc>
      </w:tr>
      <w:tr w:rsidR="006A536E" w:rsidRPr="006A536E" w14:paraId="2B092321" w14:textId="77777777" w:rsidTr="000F4443">
        <w:trPr>
          <w:trHeight w:val="300"/>
        </w:trPr>
        <w:tc>
          <w:tcPr>
            <w:tcW w:w="5000" w:type="pct"/>
            <w:gridSpan w:val="11"/>
            <w:noWrap/>
            <w:hideMark/>
          </w:tcPr>
          <w:p w14:paraId="4BAF9C39" w14:textId="77777777" w:rsidR="000F4443" w:rsidRPr="006A536E" w:rsidRDefault="000F4443" w:rsidP="007A2157">
            <w:pPr>
              <w:jc w:val="center"/>
              <w:rPr>
                <w:rFonts w:cstheme="minorHAnsi"/>
                <w:b/>
                <w:bCs/>
                <w:sz w:val="20"/>
                <w:szCs w:val="20"/>
              </w:rPr>
            </w:pPr>
            <w:r w:rsidRPr="006A536E">
              <w:rPr>
                <w:rFonts w:cstheme="minorHAnsi"/>
                <w:b/>
                <w:bCs/>
                <w:color w:val="FFC000" w:themeColor="accent4"/>
                <w:sz w:val="20"/>
                <w:szCs w:val="20"/>
              </w:rPr>
              <w:t xml:space="preserve">Non-vegetarian </w:t>
            </w:r>
            <w:r w:rsidRPr="006A536E">
              <w:rPr>
                <w:rFonts w:cstheme="minorHAnsi"/>
                <w:b/>
                <w:bCs/>
                <w:color w:val="FFC000" w:themeColor="accent4"/>
                <w:sz w:val="20"/>
                <w:szCs w:val="20"/>
                <w:u w:val="single"/>
              </w:rPr>
              <w:t>Intervention</w:t>
            </w:r>
            <w:r w:rsidRPr="006A536E">
              <w:rPr>
                <w:rFonts w:cstheme="minorHAnsi"/>
                <w:b/>
                <w:bCs/>
                <w:color w:val="FFC000" w:themeColor="accent4"/>
                <w:sz w:val="20"/>
                <w:szCs w:val="20"/>
              </w:rPr>
              <w:t xml:space="preserve"> Meals (2500 kcal</w:t>
            </w:r>
            <w:r w:rsidRPr="006A536E">
              <w:rPr>
                <w:rFonts w:cstheme="minorHAnsi"/>
                <w:b/>
                <w:bCs/>
                <w:sz w:val="20"/>
                <w:szCs w:val="20"/>
              </w:rPr>
              <w:t>)</w:t>
            </w:r>
          </w:p>
        </w:tc>
      </w:tr>
      <w:tr w:rsidR="006A536E" w:rsidRPr="006A536E" w14:paraId="12FE6203" w14:textId="77777777" w:rsidTr="00E14286">
        <w:trPr>
          <w:gridAfter w:val="1"/>
          <w:wAfter w:w="8" w:type="pct"/>
          <w:trHeight w:val="300"/>
        </w:trPr>
        <w:tc>
          <w:tcPr>
            <w:tcW w:w="305" w:type="pct"/>
            <w:noWrap/>
            <w:hideMark/>
          </w:tcPr>
          <w:p w14:paraId="18957C76"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9D47BA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799A09F" w14:textId="77777777" w:rsidR="000F4443" w:rsidRPr="006A536E" w:rsidRDefault="000F4443" w:rsidP="007A2157">
            <w:pPr>
              <w:rPr>
                <w:rFonts w:cstheme="minorHAnsi"/>
                <w:sz w:val="20"/>
                <w:szCs w:val="20"/>
              </w:rPr>
            </w:pPr>
            <w:r w:rsidRPr="006A536E">
              <w:rPr>
                <w:rFonts w:cstheme="minorHAnsi"/>
                <w:sz w:val="20"/>
                <w:szCs w:val="20"/>
              </w:rPr>
              <w:t>Tesco chicken and asparagus Risotto</w:t>
            </w:r>
          </w:p>
        </w:tc>
        <w:tc>
          <w:tcPr>
            <w:tcW w:w="471" w:type="pct"/>
            <w:noWrap/>
            <w:hideMark/>
          </w:tcPr>
          <w:p w14:paraId="4BB3C881" w14:textId="77777777" w:rsidR="000F4443" w:rsidRPr="006A536E" w:rsidRDefault="000F4443" w:rsidP="007A2157">
            <w:pPr>
              <w:jc w:val="center"/>
              <w:rPr>
                <w:rFonts w:cstheme="minorHAnsi"/>
                <w:sz w:val="20"/>
                <w:szCs w:val="20"/>
              </w:rPr>
            </w:pPr>
            <w:r w:rsidRPr="006A536E">
              <w:rPr>
                <w:rFonts w:cstheme="minorHAnsi"/>
                <w:sz w:val="20"/>
                <w:szCs w:val="20"/>
              </w:rPr>
              <w:t>358.0</w:t>
            </w:r>
          </w:p>
        </w:tc>
        <w:tc>
          <w:tcPr>
            <w:tcW w:w="488" w:type="pct"/>
            <w:noWrap/>
            <w:hideMark/>
          </w:tcPr>
          <w:p w14:paraId="4B1FE769" w14:textId="77777777" w:rsidR="000F4443" w:rsidRPr="006A536E" w:rsidRDefault="000F4443" w:rsidP="007A2157">
            <w:pPr>
              <w:jc w:val="center"/>
              <w:rPr>
                <w:rFonts w:cstheme="minorHAnsi"/>
                <w:sz w:val="20"/>
                <w:szCs w:val="20"/>
              </w:rPr>
            </w:pPr>
            <w:r w:rsidRPr="006A536E">
              <w:rPr>
                <w:rFonts w:cstheme="minorHAnsi"/>
                <w:sz w:val="20"/>
                <w:szCs w:val="20"/>
              </w:rPr>
              <w:t>334.9</w:t>
            </w:r>
          </w:p>
        </w:tc>
        <w:tc>
          <w:tcPr>
            <w:tcW w:w="305" w:type="pct"/>
            <w:noWrap/>
            <w:hideMark/>
          </w:tcPr>
          <w:p w14:paraId="21FD8C3A"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415" w:type="pct"/>
            <w:noWrap/>
            <w:hideMark/>
          </w:tcPr>
          <w:p w14:paraId="16F941D3" w14:textId="77777777" w:rsidR="000F4443" w:rsidRPr="006A536E" w:rsidRDefault="000F4443" w:rsidP="007A2157">
            <w:pPr>
              <w:jc w:val="center"/>
              <w:rPr>
                <w:rFonts w:cstheme="minorHAnsi"/>
                <w:sz w:val="20"/>
                <w:szCs w:val="20"/>
              </w:rPr>
            </w:pPr>
            <w:r w:rsidRPr="006A536E">
              <w:rPr>
                <w:rFonts w:cstheme="minorHAnsi"/>
                <w:sz w:val="20"/>
                <w:szCs w:val="20"/>
              </w:rPr>
              <w:t>25.8</w:t>
            </w:r>
          </w:p>
        </w:tc>
        <w:tc>
          <w:tcPr>
            <w:tcW w:w="321" w:type="pct"/>
            <w:noWrap/>
            <w:hideMark/>
          </w:tcPr>
          <w:p w14:paraId="735EEA54" w14:textId="77777777" w:rsidR="000F4443" w:rsidRPr="006A536E" w:rsidRDefault="000F4443" w:rsidP="007A2157">
            <w:pPr>
              <w:jc w:val="center"/>
              <w:rPr>
                <w:rFonts w:cstheme="minorHAnsi"/>
                <w:sz w:val="20"/>
                <w:szCs w:val="20"/>
              </w:rPr>
            </w:pPr>
            <w:r w:rsidRPr="006A536E">
              <w:rPr>
                <w:rFonts w:cstheme="minorHAnsi"/>
                <w:sz w:val="20"/>
                <w:szCs w:val="20"/>
              </w:rPr>
              <w:t>45.8</w:t>
            </w:r>
          </w:p>
        </w:tc>
        <w:tc>
          <w:tcPr>
            <w:tcW w:w="341" w:type="pct"/>
            <w:noWrap/>
            <w:hideMark/>
          </w:tcPr>
          <w:p w14:paraId="1B509EF1" w14:textId="77777777" w:rsidR="000F4443" w:rsidRPr="006A536E" w:rsidRDefault="000F4443" w:rsidP="007A2157">
            <w:pPr>
              <w:jc w:val="center"/>
              <w:rPr>
                <w:rFonts w:cstheme="minorHAnsi"/>
                <w:sz w:val="20"/>
                <w:szCs w:val="20"/>
              </w:rPr>
            </w:pPr>
            <w:r w:rsidRPr="006A536E">
              <w:rPr>
                <w:rFonts w:cstheme="minorHAnsi"/>
                <w:sz w:val="20"/>
                <w:szCs w:val="20"/>
              </w:rPr>
              <w:t>5.4</w:t>
            </w:r>
          </w:p>
        </w:tc>
        <w:tc>
          <w:tcPr>
            <w:tcW w:w="299" w:type="pct"/>
            <w:noWrap/>
            <w:hideMark/>
          </w:tcPr>
          <w:p w14:paraId="7EEE31EE"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2222C265" w14:textId="77777777" w:rsidTr="00E14286">
        <w:trPr>
          <w:gridAfter w:val="1"/>
          <w:wAfter w:w="8" w:type="pct"/>
          <w:trHeight w:val="300"/>
        </w:trPr>
        <w:tc>
          <w:tcPr>
            <w:tcW w:w="305" w:type="pct"/>
            <w:noWrap/>
            <w:hideMark/>
          </w:tcPr>
          <w:p w14:paraId="4402CBF4"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A5738B1"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F26AB1A" w14:textId="44AA4D66" w:rsidR="000F4443" w:rsidRPr="006A536E" w:rsidRDefault="000F4443" w:rsidP="007A2157">
            <w:pPr>
              <w:rPr>
                <w:rFonts w:cstheme="minorHAnsi"/>
                <w:sz w:val="20"/>
                <w:szCs w:val="20"/>
              </w:rPr>
            </w:pPr>
            <w:r w:rsidRPr="006A536E">
              <w:rPr>
                <w:rFonts w:cstheme="minorHAnsi"/>
                <w:sz w:val="20"/>
                <w:szCs w:val="20"/>
              </w:rPr>
              <w:t xml:space="preserve">Mars bar </w:t>
            </w:r>
          </w:p>
        </w:tc>
        <w:tc>
          <w:tcPr>
            <w:tcW w:w="471" w:type="pct"/>
            <w:noWrap/>
            <w:hideMark/>
          </w:tcPr>
          <w:p w14:paraId="497EE541" w14:textId="77777777" w:rsidR="000F4443" w:rsidRPr="006A536E" w:rsidRDefault="000F4443" w:rsidP="007A2157">
            <w:pPr>
              <w:jc w:val="center"/>
              <w:rPr>
                <w:rFonts w:cstheme="minorHAnsi"/>
                <w:sz w:val="20"/>
                <w:szCs w:val="20"/>
              </w:rPr>
            </w:pPr>
            <w:r w:rsidRPr="006A536E">
              <w:rPr>
                <w:rFonts w:cstheme="minorHAnsi"/>
                <w:sz w:val="20"/>
                <w:szCs w:val="20"/>
              </w:rPr>
              <w:t>51.0</w:t>
            </w:r>
          </w:p>
        </w:tc>
        <w:tc>
          <w:tcPr>
            <w:tcW w:w="488" w:type="pct"/>
            <w:noWrap/>
            <w:hideMark/>
          </w:tcPr>
          <w:p w14:paraId="242DBC2B" w14:textId="77777777" w:rsidR="000F4443" w:rsidRPr="006A536E" w:rsidRDefault="000F4443" w:rsidP="007A2157">
            <w:pPr>
              <w:jc w:val="center"/>
              <w:rPr>
                <w:rFonts w:cstheme="minorHAnsi"/>
                <w:sz w:val="20"/>
                <w:szCs w:val="20"/>
              </w:rPr>
            </w:pPr>
            <w:r w:rsidRPr="006A536E">
              <w:rPr>
                <w:rFonts w:cstheme="minorHAnsi"/>
                <w:sz w:val="20"/>
                <w:szCs w:val="20"/>
              </w:rPr>
              <w:t>219.8</w:t>
            </w:r>
          </w:p>
        </w:tc>
        <w:tc>
          <w:tcPr>
            <w:tcW w:w="305" w:type="pct"/>
            <w:noWrap/>
            <w:hideMark/>
          </w:tcPr>
          <w:p w14:paraId="09987107" w14:textId="77777777" w:rsidR="000F4443" w:rsidRPr="006A536E" w:rsidRDefault="000F4443" w:rsidP="007A2157">
            <w:pPr>
              <w:jc w:val="center"/>
              <w:rPr>
                <w:rFonts w:cstheme="minorHAnsi"/>
                <w:sz w:val="20"/>
                <w:szCs w:val="20"/>
              </w:rPr>
            </w:pPr>
            <w:r w:rsidRPr="006A536E">
              <w:rPr>
                <w:rFonts w:cstheme="minorHAnsi"/>
                <w:sz w:val="20"/>
                <w:szCs w:val="20"/>
              </w:rPr>
              <w:t>8.5</w:t>
            </w:r>
          </w:p>
        </w:tc>
        <w:tc>
          <w:tcPr>
            <w:tcW w:w="415" w:type="pct"/>
            <w:noWrap/>
            <w:hideMark/>
          </w:tcPr>
          <w:p w14:paraId="3834BDE2"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5A65649C" w14:textId="77777777" w:rsidR="000F4443" w:rsidRPr="006A536E" w:rsidRDefault="000F4443" w:rsidP="007A2157">
            <w:pPr>
              <w:jc w:val="center"/>
              <w:rPr>
                <w:rFonts w:cstheme="minorHAnsi"/>
                <w:sz w:val="20"/>
                <w:szCs w:val="20"/>
              </w:rPr>
            </w:pPr>
            <w:r w:rsidRPr="006A536E">
              <w:rPr>
                <w:rFonts w:cstheme="minorHAnsi"/>
                <w:sz w:val="20"/>
                <w:szCs w:val="20"/>
              </w:rPr>
              <w:t>35.3</w:t>
            </w:r>
          </w:p>
        </w:tc>
        <w:tc>
          <w:tcPr>
            <w:tcW w:w="341" w:type="pct"/>
            <w:noWrap/>
            <w:hideMark/>
          </w:tcPr>
          <w:p w14:paraId="7ED1A8E2"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C48DBBD"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1BF37D90" w14:textId="77777777" w:rsidTr="00E14286">
        <w:trPr>
          <w:gridAfter w:val="1"/>
          <w:wAfter w:w="8" w:type="pct"/>
          <w:trHeight w:val="300"/>
        </w:trPr>
        <w:tc>
          <w:tcPr>
            <w:tcW w:w="305" w:type="pct"/>
            <w:noWrap/>
            <w:hideMark/>
          </w:tcPr>
          <w:p w14:paraId="2A886347"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D555250"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D43B7C1" w14:textId="412F96C9"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09ED4826"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6EF595E5"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5E8465F4"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184833E9"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24FC2532"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782BC7CD"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429CFF1B"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5B9B8263" w14:textId="77777777" w:rsidTr="00E14286">
        <w:trPr>
          <w:gridAfter w:val="1"/>
          <w:wAfter w:w="8" w:type="pct"/>
          <w:trHeight w:val="300"/>
        </w:trPr>
        <w:tc>
          <w:tcPr>
            <w:tcW w:w="305" w:type="pct"/>
            <w:noWrap/>
            <w:hideMark/>
          </w:tcPr>
          <w:p w14:paraId="6724AD1D"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5122D6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56438D6"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10E5259D" w14:textId="77777777" w:rsidR="000F4443" w:rsidRPr="006A536E" w:rsidRDefault="000F4443" w:rsidP="007A2157">
            <w:pPr>
              <w:jc w:val="center"/>
              <w:rPr>
                <w:rFonts w:cstheme="minorHAnsi"/>
                <w:sz w:val="20"/>
                <w:szCs w:val="20"/>
              </w:rPr>
            </w:pPr>
            <w:r w:rsidRPr="006A536E">
              <w:rPr>
                <w:rFonts w:cstheme="minorHAnsi"/>
                <w:sz w:val="20"/>
                <w:szCs w:val="20"/>
              </w:rPr>
              <w:t>12.5</w:t>
            </w:r>
          </w:p>
        </w:tc>
        <w:tc>
          <w:tcPr>
            <w:tcW w:w="488" w:type="pct"/>
            <w:noWrap/>
            <w:hideMark/>
          </w:tcPr>
          <w:p w14:paraId="41E0B088" w14:textId="77777777" w:rsidR="000F4443" w:rsidRPr="006A536E" w:rsidRDefault="000F4443" w:rsidP="007A2157">
            <w:pPr>
              <w:jc w:val="center"/>
              <w:rPr>
                <w:rFonts w:cstheme="minorHAnsi"/>
                <w:sz w:val="20"/>
                <w:szCs w:val="20"/>
              </w:rPr>
            </w:pPr>
            <w:r w:rsidRPr="006A536E">
              <w:rPr>
                <w:rFonts w:cstheme="minorHAnsi"/>
                <w:sz w:val="20"/>
                <w:szCs w:val="20"/>
              </w:rPr>
              <w:t>61.3</w:t>
            </w:r>
          </w:p>
        </w:tc>
        <w:tc>
          <w:tcPr>
            <w:tcW w:w="305" w:type="pct"/>
            <w:noWrap/>
            <w:hideMark/>
          </w:tcPr>
          <w:p w14:paraId="63E12998" w14:textId="77777777" w:rsidR="000F4443" w:rsidRPr="006A536E" w:rsidRDefault="000F4443" w:rsidP="007A2157">
            <w:pPr>
              <w:jc w:val="center"/>
              <w:rPr>
                <w:rFonts w:cstheme="minorHAnsi"/>
                <w:sz w:val="20"/>
                <w:szCs w:val="20"/>
              </w:rPr>
            </w:pPr>
            <w:r w:rsidRPr="006A536E">
              <w:rPr>
                <w:rFonts w:cstheme="minorHAnsi"/>
                <w:sz w:val="20"/>
                <w:szCs w:val="20"/>
              </w:rPr>
              <w:t>6.9</w:t>
            </w:r>
          </w:p>
        </w:tc>
        <w:tc>
          <w:tcPr>
            <w:tcW w:w="415" w:type="pct"/>
            <w:noWrap/>
            <w:hideMark/>
          </w:tcPr>
          <w:p w14:paraId="5005A46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0380EAC0"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03BA676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11C7404"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1F23FE45" w14:textId="77777777" w:rsidTr="00E14286">
        <w:trPr>
          <w:gridAfter w:val="1"/>
          <w:wAfter w:w="8" w:type="pct"/>
          <w:trHeight w:val="300"/>
        </w:trPr>
        <w:tc>
          <w:tcPr>
            <w:tcW w:w="305" w:type="pct"/>
            <w:noWrap/>
            <w:hideMark/>
          </w:tcPr>
          <w:p w14:paraId="77E5EDFF"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AE84E44"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D0F5FA4" w14:textId="624CBE55" w:rsidR="000F4443" w:rsidRPr="006A536E" w:rsidRDefault="000F4443" w:rsidP="007A2157">
            <w:pPr>
              <w:rPr>
                <w:rFonts w:cstheme="minorHAnsi"/>
                <w:sz w:val="20"/>
                <w:szCs w:val="20"/>
              </w:rPr>
            </w:pPr>
            <w:r w:rsidRPr="006A536E">
              <w:rPr>
                <w:rFonts w:cstheme="minorHAnsi"/>
                <w:sz w:val="20"/>
                <w:szCs w:val="20"/>
              </w:rPr>
              <w:t>Tesco Macaroni and cheese pasta pot</w:t>
            </w:r>
          </w:p>
        </w:tc>
        <w:tc>
          <w:tcPr>
            <w:tcW w:w="471" w:type="pct"/>
            <w:noWrap/>
            <w:hideMark/>
          </w:tcPr>
          <w:p w14:paraId="61D507B8" w14:textId="77777777" w:rsidR="000F4443" w:rsidRPr="006A536E" w:rsidRDefault="000F4443" w:rsidP="007A2157">
            <w:pPr>
              <w:jc w:val="center"/>
              <w:rPr>
                <w:rFonts w:cstheme="minorHAnsi"/>
                <w:sz w:val="20"/>
                <w:szCs w:val="20"/>
              </w:rPr>
            </w:pPr>
            <w:r w:rsidRPr="006A536E">
              <w:rPr>
                <w:rFonts w:cstheme="minorHAnsi"/>
                <w:sz w:val="20"/>
                <w:szCs w:val="20"/>
              </w:rPr>
              <w:t>314.0</w:t>
            </w:r>
          </w:p>
        </w:tc>
        <w:tc>
          <w:tcPr>
            <w:tcW w:w="488" w:type="pct"/>
            <w:noWrap/>
            <w:hideMark/>
          </w:tcPr>
          <w:p w14:paraId="44960253" w14:textId="77777777" w:rsidR="000F4443" w:rsidRPr="006A536E" w:rsidRDefault="000F4443" w:rsidP="007A2157">
            <w:pPr>
              <w:jc w:val="center"/>
              <w:rPr>
                <w:rFonts w:cstheme="minorHAnsi"/>
                <w:sz w:val="20"/>
                <w:szCs w:val="20"/>
              </w:rPr>
            </w:pPr>
            <w:r w:rsidRPr="006A536E">
              <w:rPr>
                <w:rFonts w:cstheme="minorHAnsi"/>
                <w:sz w:val="20"/>
                <w:szCs w:val="20"/>
              </w:rPr>
              <w:t>483.0</w:t>
            </w:r>
          </w:p>
        </w:tc>
        <w:tc>
          <w:tcPr>
            <w:tcW w:w="305" w:type="pct"/>
            <w:noWrap/>
            <w:hideMark/>
          </w:tcPr>
          <w:p w14:paraId="49E3F3E2" w14:textId="77777777" w:rsidR="000F4443" w:rsidRPr="006A536E" w:rsidRDefault="000F4443" w:rsidP="007A2157">
            <w:pPr>
              <w:jc w:val="center"/>
              <w:rPr>
                <w:rFonts w:cstheme="minorHAnsi"/>
                <w:sz w:val="20"/>
                <w:szCs w:val="20"/>
              </w:rPr>
            </w:pPr>
            <w:r w:rsidRPr="006A536E">
              <w:rPr>
                <w:rFonts w:cstheme="minorHAnsi"/>
                <w:sz w:val="20"/>
                <w:szCs w:val="20"/>
              </w:rPr>
              <w:t>13.5</w:t>
            </w:r>
          </w:p>
        </w:tc>
        <w:tc>
          <w:tcPr>
            <w:tcW w:w="415" w:type="pct"/>
            <w:noWrap/>
            <w:hideMark/>
          </w:tcPr>
          <w:p w14:paraId="490FF4C0" w14:textId="77777777" w:rsidR="000F4443" w:rsidRPr="006A536E" w:rsidRDefault="000F4443" w:rsidP="007A2157">
            <w:pPr>
              <w:jc w:val="center"/>
              <w:rPr>
                <w:rFonts w:cstheme="minorHAnsi"/>
                <w:sz w:val="20"/>
                <w:szCs w:val="20"/>
              </w:rPr>
            </w:pPr>
            <w:r w:rsidRPr="006A536E">
              <w:rPr>
                <w:rFonts w:cstheme="minorHAnsi"/>
                <w:sz w:val="20"/>
                <w:szCs w:val="20"/>
              </w:rPr>
              <w:t>17.6</w:t>
            </w:r>
          </w:p>
        </w:tc>
        <w:tc>
          <w:tcPr>
            <w:tcW w:w="321" w:type="pct"/>
            <w:noWrap/>
            <w:hideMark/>
          </w:tcPr>
          <w:p w14:paraId="042D46D1" w14:textId="77777777" w:rsidR="000F4443" w:rsidRPr="006A536E" w:rsidRDefault="000F4443" w:rsidP="007A2157">
            <w:pPr>
              <w:jc w:val="center"/>
              <w:rPr>
                <w:rFonts w:cstheme="minorHAnsi"/>
                <w:sz w:val="20"/>
                <w:szCs w:val="20"/>
              </w:rPr>
            </w:pPr>
            <w:r w:rsidRPr="006A536E">
              <w:rPr>
                <w:rFonts w:cstheme="minorHAnsi"/>
                <w:sz w:val="20"/>
                <w:szCs w:val="20"/>
              </w:rPr>
              <w:t>69.4</w:t>
            </w:r>
          </w:p>
        </w:tc>
        <w:tc>
          <w:tcPr>
            <w:tcW w:w="341" w:type="pct"/>
            <w:noWrap/>
            <w:hideMark/>
          </w:tcPr>
          <w:p w14:paraId="580263F7"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299" w:type="pct"/>
            <w:noWrap/>
            <w:hideMark/>
          </w:tcPr>
          <w:p w14:paraId="6EC1E2BA" w14:textId="77777777" w:rsidR="000F4443" w:rsidRPr="006A536E" w:rsidRDefault="000F4443" w:rsidP="007A2157">
            <w:pPr>
              <w:jc w:val="center"/>
              <w:rPr>
                <w:rFonts w:cstheme="minorHAnsi"/>
                <w:sz w:val="20"/>
                <w:szCs w:val="20"/>
              </w:rPr>
            </w:pPr>
            <w:r w:rsidRPr="006A536E">
              <w:rPr>
                <w:rFonts w:cstheme="minorHAnsi"/>
                <w:sz w:val="20"/>
                <w:szCs w:val="20"/>
              </w:rPr>
              <w:t>1.6</w:t>
            </w:r>
          </w:p>
        </w:tc>
      </w:tr>
      <w:tr w:rsidR="006A536E" w:rsidRPr="006A536E" w14:paraId="6668A702" w14:textId="77777777" w:rsidTr="00E14286">
        <w:trPr>
          <w:gridAfter w:val="1"/>
          <w:wAfter w:w="8" w:type="pct"/>
          <w:trHeight w:val="300"/>
        </w:trPr>
        <w:tc>
          <w:tcPr>
            <w:tcW w:w="305" w:type="pct"/>
            <w:noWrap/>
            <w:hideMark/>
          </w:tcPr>
          <w:p w14:paraId="42DE6AE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9B888A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75F0286"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42F0ADB0" w14:textId="77777777" w:rsidR="000F4443" w:rsidRPr="006A536E" w:rsidRDefault="000F4443" w:rsidP="007A2157">
            <w:pPr>
              <w:jc w:val="center"/>
              <w:rPr>
                <w:rFonts w:cstheme="minorHAnsi"/>
                <w:sz w:val="20"/>
                <w:szCs w:val="20"/>
              </w:rPr>
            </w:pPr>
            <w:r w:rsidRPr="006A536E">
              <w:rPr>
                <w:rFonts w:cstheme="minorHAnsi"/>
                <w:sz w:val="20"/>
                <w:szCs w:val="20"/>
              </w:rPr>
              <w:t>33.0</w:t>
            </w:r>
          </w:p>
        </w:tc>
        <w:tc>
          <w:tcPr>
            <w:tcW w:w="488" w:type="pct"/>
            <w:noWrap/>
            <w:hideMark/>
          </w:tcPr>
          <w:p w14:paraId="26441F11" w14:textId="77777777" w:rsidR="000F4443" w:rsidRPr="006A536E" w:rsidRDefault="000F4443" w:rsidP="007A2157">
            <w:pPr>
              <w:jc w:val="center"/>
              <w:rPr>
                <w:rFonts w:cstheme="minorHAnsi"/>
                <w:sz w:val="20"/>
                <w:szCs w:val="20"/>
              </w:rPr>
            </w:pPr>
            <w:r w:rsidRPr="006A536E">
              <w:rPr>
                <w:rFonts w:cstheme="minorHAnsi"/>
                <w:sz w:val="20"/>
                <w:szCs w:val="20"/>
              </w:rPr>
              <w:t>103.0</w:t>
            </w:r>
          </w:p>
        </w:tc>
        <w:tc>
          <w:tcPr>
            <w:tcW w:w="305" w:type="pct"/>
            <w:noWrap/>
            <w:hideMark/>
          </w:tcPr>
          <w:p w14:paraId="1E6898C2" w14:textId="77777777" w:rsidR="000F4443" w:rsidRPr="006A536E" w:rsidRDefault="000F4443" w:rsidP="007A2157">
            <w:pPr>
              <w:jc w:val="center"/>
              <w:rPr>
                <w:rFonts w:cstheme="minorHAnsi"/>
                <w:sz w:val="20"/>
                <w:szCs w:val="20"/>
              </w:rPr>
            </w:pPr>
            <w:r w:rsidRPr="006A536E">
              <w:rPr>
                <w:rFonts w:cstheme="minorHAnsi"/>
                <w:sz w:val="20"/>
                <w:szCs w:val="20"/>
              </w:rPr>
              <w:t>7.3</w:t>
            </w:r>
          </w:p>
        </w:tc>
        <w:tc>
          <w:tcPr>
            <w:tcW w:w="415" w:type="pct"/>
            <w:noWrap/>
            <w:hideMark/>
          </w:tcPr>
          <w:p w14:paraId="2DB90C31" w14:textId="77777777" w:rsidR="000F4443" w:rsidRPr="006A536E" w:rsidRDefault="000F4443" w:rsidP="007A2157">
            <w:pPr>
              <w:jc w:val="center"/>
              <w:rPr>
                <w:rFonts w:cstheme="minorHAnsi"/>
                <w:sz w:val="20"/>
                <w:szCs w:val="20"/>
              </w:rPr>
            </w:pPr>
            <w:r w:rsidRPr="006A536E">
              <w:rPr>
                <w:rFonts w:cstheme="minorHAnsi"/>
                <w:sz w:val="20"/>
                <w:szCs w:val="20"/>
              </w:rPr>
              <w:t>9.2</w:t>
            </w:r>
          </w:p>
        </w:tc>
        <w:tc>
          <w:tcPr>
            <w:tcW w:w="321" w:type="pct"/>
            <w:noWrap/>
            <w:hideMark/>
          </w:tcPr>
          <w:p w14:paraId="2F1572BE"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64DFACA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3F057E3" w14:textId="77777777" w:rsidR="000F4443" w:rsidRPr="006A536E" w:rsidRDefault="000F4443" w:rsidP="007A2157">
            <w:pPr>
              <w:jc w:val="center"/>
              <w:rPr>
                <w:rFonts w:cstheme="minorHAnsi"/>
                <w:sz w:val="20"/>
                <w:szCs w:val="20"/>
              </w:rPr>
            </w:pPr>
            <w:r w:rsidRPr="006A536E">
              <w:rPr>
                <w:rFonts w:cstheme="minorHAnsi"/>
                <w:sz w:val="20"/>
                <w:szCs w:val="20"/>
              </w:rPr>
              <w:t>0.6</w:t>
            </w:r>
          </w:p>
        </w:tc>
      </w:tr>
      <w:tr w:rsidR="006A536E" w:rsidRPr="006A536E" w14:paraId="3DF395D1" w14:textId="77777777" w:rsidTr="00E14286">
        <w:trPr>
          <w:gridAfter w:val="1"/>
          <w:wAfter w:w="8" w:type="pct"/>
          <w:trHeight w:val="300"/>
        </w:trPr>
        <w:tc>
          <w:tcPr>
            <w:tcW w:w="305" w:type="pct"/>
            <w:noWrap/>
            <w:hideMark/>
          </w:tcPr>
          <w:p w14:paraId="57DBE831"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A67924B"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2640FB3"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33BB38AB" w14:textId="77777777" w:rsidR="000F4443" w:rsidRPr="006A536E" w:rsidRDefault="000F4443" w:rsidP="007A2157">
            <w:pPr>
              <w:jc w:val="center"/>
              <w:rPr>
                <w:rFonts w:cstheme="minorHAnsi"/>
                <w:sz w:val="20"/>
                <w:szCs w:val="20"/>
              </w:rPr>
            </w:pPr>
            <w:r w:rsidRPr="006A536E">
              <w:rPr>
                <w:rFonts w:cstheme="minorHAnsi"/>
                <w:sz w:val="20"/>
                <w:szCs w:val="20"/>
              </w:rPr>
              <w:t>236.0</w:t>
            </w:r>
          </w:p>
        </w:tc>
        <w:tc>
          <w:tcPr>
            <w:tcW w:w="488" w:type="pct"/>
            <w:noWrap/>
            <w:hideMark/>
          </w:tcPr>
          <w:p w14:paraId="3079CE84" w14:textId="77777777" w:rsidR="000F4443" w:rsidRPr="006A536E" w:rsidRDefault="000F4443" w:rsidP="007A2157">
            <w:pPr>
              <w:jc w:val="center"/>
              <w:rPr>
                <w:rFonts w:cstheme="minorHAnsi"/>
                <w:sz w:val="20"/>
                <w:szCs w:val="20"/>
              </w:rPr>
            </w:pPr>
            <w:r w:rsidRPr="006A536E">
              <w:rPr>
                <w:rFonts w:cstheme="minorHAnsi"/>
                <w:sz w:val="20"/>
                <w:szCs w:val="20"/>
              </w:rPr>
              <w:t>111.6</w:t>
            </w:r>
          </w:p>
        </w:tc>
        <w:tc>
          <w:tcPr>
            <w:tcW w:w="305" w:type="pct"/>
            <w:noWrap/>
            <w:hideMark/>
          </w:tcPr>
          <w:p w14:paraId="4BF461FD" w14:textId="77777777" w:rsidR="000F4443" w:rsidRPr="006A536E" w:rsidRDefault="000F4443" w:rsidP="007A2157">
            <w:pPr>
              <w:jc w:val="center"/>
              <w:rPr>
                <w:rFonts w:cstheme="minorHAnsi"/>
                <w:sz w:val="20"/>
                <w:szCs w:val="20"/>
              </w:rPr>
            </w:pPr>
            <w:r w:rsidRPr="006A536E">
              <w:rPr>
                <w:rFonts w:cstheme="minorHAnsi"/>
                <w:sz w:val="20"/>
                <w:szCs w:val="20"/>
              </w:rPr>
              <w:t>4.0</w:t>
            </w:r>
          </w:p>
        </w:tc>
        <w:tc>
          <w:tcPr>
            <w:tcW w:w="415" w:type="pct"/>
            <w:noWrap/>
            <w:hideMark/>
          </w:tcPr>
          <w:p w14:paraId="795FFE0C" w14:textId="77777777" w:rsidR="000F4443" w:rsidRPr="006A536E" w:rsidRDefault="000F4443" w:rsidP="007A2157">
            <w:pPr>
              <w:jc w:val="center"/>
              <w:rPr>
                <w:rFonts w:cstheme="minorHAnsi"/>
                <w:sz w:val="20"/>
                <w:szCs w:val="20"/>
              </w:rPr>
            </w:pPr>
            <w:r w:rsidRPr="006A536E">
              <w:rPr>
                <w:rFonts w:cstheme="minorHAnsi"/>
                <w:sz w:val="20"/>
                <w:szCs w:val="20"/>
              </w:rPr>
              <w:t>8.3</w:t>
            </w:r>
          </w:p>
        </w:tc>
        <w:tc>
          <w:tcPr>
            <w:tcW w:w="321" w:type="pct"/>
            <w:noWrap/>
            <w:hideMark/>
          </w:tcPr>
          <w:p w14:paraId="72A21C13" w14:textId="77777777" w:rsidR="000F4443" w:rsidRPr="006A536E" w:rsidRDefault="000F4443" w:rsidP="007A2157">
            <w:pPr>
              <w:jc w:val="center"/>
              <w:rPr>
                <w:rFonts w:cstheme="minorHAnsi"/>
                <w:sz w:val="20"/>
                <w:szCs w:val="20"/>
              </w:rPr>
            </w:pPr>
            <w:r w:rsidRPr="006A536E">
              <w:rPr>
                <w:rFonts w:cstheme="minorHAnsi"/>
                <w:sz w:val="20"/>
                <w:szCs w:val="20"/>
              </w:rPr>
              <w:t>11.1</w:t>
            </w:r>
          </w:p>
        </w:tc>
        <w:tc>
          <w:tcPr>
            <w:tcW w:w="341" w:type="pct"/>
            <w:noWrap/>
            <w:hideMark/>
          </w:tcPr>
          <w:p w14:paraId="501BFFB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D2DB7DE"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1401C54A" w14:textId="77777777" w:rsidTr="00E14286">
        <w:trPr>
          <w:gridAfter w:val="1"/>
          <w:wAfter w:w="8" w:type="pct"/>
          <w:trHeight w:val="300"/>
        </w:trPr>
        <w:tc>
          <w:tcPr>
            <w:tcW w:w="305" w:type="pct"/>
            <w:noWrap/>
            <w:hideMark/>
          </w:tcPr>
          <w:p w14:paraId="44C7486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C321461"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1844891C"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184CAFAC" w14:textId="77777777" w:rsidR="000F4443" w:rsidRPr="006A536E" w:rsidRDefault="000F4443" w:rsidP="007A2157">
            <w:pPr>
              <w:jc w:val="center"/>
              <w:rPr>
                <w:rFonts w:cstheme="minorHAnsi"/>
                <w:sz w:val="20"/>
                <w:szCs w:val="20"/>
              </w:rPr>
            </w:pPr>
            <w:r w:rsidRPr="006A536E">
              <w:rPr>
                <w:rFonts w:cstheme="minorHAnsi"/>
                <w:sz w:val="20"/>
                <w:szCs w:val="20"/>
              </w:rPr>
              <w:t>40.2</w:t>
            </w:r>
          </w:p>
        </w:tc>
        <w:tc>
          <w:tcPr>
            <w:tcW w:w="488" w:type="pct"/>
            <w:noWrap/>
            <w:hideMark/>
          </w:tcPr>
          <w:p w14:paraId="50FC0B50" w14:textId="77777777" w:rsidR="000F4443" w:rsidRPr="006A536E" w:rsidRDefault="000F4443" w:rsidP="007A2157">
            <w:pPr>
              <w:jc w:val="center"/>
              <w:rPr>
                <w:rFonts w:cstheme="minorHAnsi"/>
                <w:sz w:val="20"/>
                <w:szCs w:val="20"/>
              </w:rPr>
            </w:pPr>
            <w:r w:rsidRPr="006A536E">
              <w:rPr>
                <w:rFonts w:cstheme="minorHAnsi"/>
                <w:sz w:val="20"/>
                <w:szCs w:val="20"/>
              </w:rPr>
              <w:t>196.3</w:t>
            </w:r>
          </w:p>
        </w:tc>
        <w:tc>
          <w:tcPr>
            <w:tcW w:w="305" w:type="pct"/>
            <w:noWrap/>
            <w:hideMark/>
          </w:tcPr>
          <w:p w14:paraId="704ACDE2" w14:textId="77777777" w:rsidR="000F4443" w:rsidRPr="006A536E" w:rsidRDefault="000F4443" w:rsidP="007A2157">
            <w:pPr>
              <w:jc w:val="center"/>
              <w:rPr>
                <w:rFonts w:cstheme="minorHAnsi"/>
                <w:sz w:val="20"/>
                <w:szCs w:val="20"/>
              </w:rPr>
            </w:pPr>
            <w:r w:rsidRPr="006A536E">
              <w:rPr>
                <w:rFonts w:cstheme="minorHAnsi"/>
                <w:sz w:val="20"/>
                <w:szCs w:val="20"/>
              </w:rPr>
              <w:t>21.6</w:t>
            </w:r>
          </w:p>
        </w:tc>
        <w:tc>
          <w:tcPr>
            <w:tcW w:w="415" w:type="pct"/>
            <w:noWrap/>
            <w:hideMark/>
          </w:tcPr>
          <w:p w14:paraId="00C93E6F"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321" w:type="pct"/>
            <w:noWrap/>
            <w:hideMark/>
          </w:tcPr>
          <w:p w14:paraId="436CC805"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341" w:type="pct"/>
            <w:noWrap/>
            <w:hideMark/>
          </w:tcPr>
          <w:p w14:paraId="3F423B4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AE95228"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6420ADD" w14:textId="77777777" w:rsidTr="00E14286">
        <w:trPr>
          <w:gridAfter w:val="1"/>
          <w:wAfter w:w="8" w:type="pct"/>
          <w:trHeight w:val="300"/>
        </w:trPr>
        <w:tc>
          <w:tcPr>
            <w:tcW w:w="305" w:type="pct"/>
            <w:noWrap/>
            <w:hideMark/>
          </w:tcPr>
          <w:p w14:paraId="22FA6BFF"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7C0DCD61"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88D07D6" w14:textId="77777777" w:rsidR="000F4443" w:rsidRPr="006A536E" w:rsidRDefault="000F4443" w:rsidP="007A2157">
            <w:pPr>
              <w:rPr>
                <w:rFonts w:cstheme="minorHAnsi"/>
                <w:sz w:val="20"/>
                <w:szCs w:val="20"/>
              </w:rPr>
            </w:pPr>
            <w:proofErr w:type="spellStart"/>
            <w:r w:rsidRPr="006A536E">
              <w:rPr>
                <w:rFonts w:cstheme="minorHAnsi"/>
                <w:sz w:val="20"/>
                <w:szCs w:val="20"/>
              </w:rPr>
              <w:t>Hartleys</w:t>
            </w:r>
            <w:proofErr w:type="spellEnd"/>
            <w:r w:rsidRPr="006A536E">
              <w:rPr>
                <w:rFonts w:cstheme="minorHAnsi"/>
                <w:sz w:val="20"/>
                <w:szCs w:val="20"/>
              </w:rPr>
              <w:t xml:space="preserve"> ready to eat jelly strawberry</w:t>
            </w:r>
          </w:p>
        </w:tc>
        <w:tc>
          <w:tcPr>
            <w:tcW w:w="471" w:type="pct"/>
            <w:noWrap/>
            <w:hideMark/>
          </w:tcPr>
          <w:p w14:paraId="1572717D" w14:textId="77777777" w:rsidR="000F4443" w:rsidRPr="006A536E" w:rsidRDefault="000F4443" w:rsidP="007A2157">
            <w:pPr>
              <w:jc w:val="center"/>
              <w:rPr>
                <w:rFonts w:cstheme="minorHAnsi"/>
                <w:sz w:val="20"/>
                <w:szCs w:val="20"/>
              </w:rPr>
            </w:pPr>
            <w:r w:rsidRPr="006A536E">
              <w:rPr>
                <w:rFonts w:cstheme="minorHAnsi"/>
                <w:sz w:val="20"/>
                <w:szCs w:val="20"/>
              </w:rPr>
              <w:t>125.0</w:t>
            </w:r>
          </w:p>
        </w:tc>
        <w:tc>
          <w:tcPr>
            <w:tcW w:w="488" w:type="pct"/>
            <w:noWrap/>
            <w:hideMark/>
          </w:tcPr>
          <w:p w14:paraId="62788C98" w14:textId="77777777" w:rsidR="000F4443" w:rsidRPr="006A536E" w:rsidRDefault="000F4443" w:rsidP="007A2157">
            <w:pPr>
              <w:jc w:val="center"/>
              <w:rPr>
                <w:rFonts w:cstheme="minorHAnsi"/>
                <w:sz w:val="20"/>
                <w:szCs w:val="20"/>
              </w:rPr>
            </w:pPr>
            <w:r w:rsidRPr="006A536E">
              <w:rPr>
                <w:rFonts w:cstheme="minorHAnsi"/>
                <w:sz w:val="20"/>
                <w:szCs w:val="20"/>
              </w:rPr>
              <w:t>64.8</w:t>
            </w:r>
          </w:p>
        </w:tc>
        <w:tc>
          <w:tcPr>
            <w:tcW w:w="305" w:type="pct"/>
            <w:noWrap/>
            <w:hideMark/>
          </w:tcPr>
          <w:p w14:paraId="45B6884C"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415" w:type="pct"/>
            <w:noWrap/>
            <w:hideMark/>
          </w:tcPr>
          <w:p w14:paraId="0697A6BA"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02E3DC41" w14:textId="77777777" w:rsidR="000F4443" w:rsidRPr="006A536E" w:rsidRDefault="000F4443" w:rsidP="007A2157">
            <w:pPr>
              <w:jc w:val="center"/>
              <w:rPr>
                <w:rFonts w:cstheme="minorHAnsi"/>
                <w:sz w:val="20"/>
                <w:szCs w:val="20"/>
              </w:rPr>
            </w:pPr>
            <w:r w:rsidRPr="006A536E">
              <w:rPr>
                <w:rFonts w:cstheme="minorHAnsi"/>
                <w:sz w:val="20"/>
                <w:szCs w:val="20"/>
              </w:rPr>
              <w:t>16.5</w:t>
            </w:r>
          </w:p>
        </w:tc>
        <w:tc>
          <w:tcPr>
            <w:tcW w:w="341" w:type="pct"/>
            <w:noWrap/>
            <w:hideMark/>
          </w:tcPr>
          <w:p w14:paraId="7A85634E"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A3FA24B"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027E0A0B" w14:textId="77777777" w:rsidTr="00E14286">
        <w:trPr>
          <w:gridAfter w:val="1"/>
          <w:wAfter w:w="8" w:type="pct"/>
          <w:trHeight w:val="300"/>
        </w:trPr>
        <w:tc>
          <w:tcPr>
            <w:tcW w:w="305" w:type="pct"/>
            <w:noWrap/>
            <w:hideMark/>
          </w:tcPr>
          <w:p w14:paraId="4EA77E2D"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AA05F8A"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57DE6C8" w14:textId="7406F3C6" w:rsidR="000F4443" w:rsidRPr="006A536E" w:rsidRDefault="000F4443" w:rsidP="007A2157">
            <w:pPr>
              <w:rPr>
                <w:rFonts w:cstheme="minorHAnsi"/>
                <w:sz w:val="20"/>
                <w:szCs w:val="20"/>
              </w:rPr>
            </w:pPr>
            <w:r w:rsidRPr="006A536E">
              <w:rPr>
                <w:rFonts w:cstheme="minorHAnsi"/>
                <w:sz w:val="20"/>
                <w:szCs w:val="20"/>
              </w:rPr>
              <w:t>Digestive biscuit, plain</w:t>
            </w:r>
          </w:p>
        </w:tc>
        <w:tc>
          <w:tcPr>
            <w:tcW w:w="471" w:type="pct"/>
            <w:noWrap/>
            <w:hideMark/>
          </w:tcPr>
          <w:p w14:paraId="0A0B6299" w14:textId="77777777" w:rsidR="000F4443" w:rsidRPr="006A536E" w:rsidRDefault="000F4443" w:rsidP="007A2157">
            <w:pPr>
              <w:jc w:val="center"/>
              <w:rPr>
                <w:rFonts w:cstheme="minorHAnsi"/>
                <w:sz w:val="20"/>
                <w:szCs w:val="20"/>
              </w:rPr>
            </w:pPr>
            <w:r w:rsidRPr="006A536E">
              <w:rPr>
                <w:rFonts w:cstheme="minorHAnsi"/>
                <w:sz w:val="20"/>
                <w:szCs w:val="20"/>
              </w:rPr>
              <w:t>32.0</w:t>
            </w:r>
          </w:p>
        </w:tc>
        <w:tc>
          <w:tcPr>
            <w:tcW w:w="488" w:type="pct"/>
            <w:noWrap/>
            <w:hideMark/>
          </w:tcPr>
          <w:p w14:paraId="71D2362F" w14:textId="77777777" w:rsidR="000F4443" w:rsidRPr="006A536E" w:rsidRDefault="000F4443" w:rsidP="007A2157">
            <w:pPr>
              <w:jc w:val="center"/>
              <w:rPr>
                <w:rFonts w:cstheme="minorHAnsi"/>
                <w:sz w:val="20"/>
                <w:szCs w:val="20"/>
              </w:rPr>
            </w:pPr>
            <w:r w:rsidRPr="006A536E">
              <w:rPr>
                <w:rFonts w:cstheme="minorHAnsi"/>
                <w:sz w:val="20"/>
                <w:szCs w:val="20"/>
              </w:rPr>
              <w:t>153.3</w:t>
            </w:r>
          </w:p>
        </w:tc>
        <w:tc>
          <w:tcPr>
            <w:tcW w:w="305" w:type="pct"/>
            <w:noWrap/>
            <w:hideMark/>
          </w:tcPr>
          <w:p w14:paraId="2875A887" w14:textId="77777777" w:rsidR="000F4443" w:rsidRPr="006A536E" w:rsidRDefault="000F4443" w:rsidP="007A2157">
            <w:pPr>
              <w:jc w:val="center"/>
              <w:rPr>
                <w:rFonts w:cstheme="minorHAnsi"/>
                <w:sz w:val="20"/>
                <w:szCs w:val="20"/>
              </w:rPr>
            </w:pPr>
            <w:r w:rsidRPr="006A536E">
              <w:rPr>
                <w:rFonts w:cstheme="minorHAnsi"/>
                <w:sz w:val="20"/>
                <w:szCs w:val="20"/>
              </w:rPr>
              <w:t>7.1</w:t>
            </w:r>
          </w:p>
        </w:tc>
        <w:tc>
          <w:tcPr>
            <w:tcW w:w="415" w:type="pct"/>
            <w:noWrap/>
            <w:hideMark/>
          </w:tcPr>
          <w:p w14:paraId="44CF1BD5" w14:textId="77777777" w:rsidR="000F4443" w:rsidRPr="006A536E" w:rsidRDefault="000F4443" w:rsidP="007A2157">
            <w:pPr>
              <w:jc w:val="center"/>
              <w:rPr>
                <w:rFonts w:cstheme="minorHAnsi"/>
                <w:sz w:val="20"/>
                <w:szCs w:val="20"/>
              </w:rPr>
            </w:pPr>
            <w:r w:rsidRPr="006A536E">
              <w:rPr>
                <w:rFonts w:cstheme="minorHAnsi"/>
                <w:sz w:val="20"/>
                <w:szCs w:val="20"/>
              </w:rPr>
              <w:t>2.1</w:t>
            </w:r>
          </w:p>
        </w:tc>
        <w:tc>
          <w:tcPr>
            <w:tcW w:w="321" w:type="pct"/>
            <w:noWrap/>
            <w:hideMark/>
          </w:tcPr>
          <w:p w14:paraId="586B9D95" w14:textId="77777777" w:rsidR="000F4443" w:rsidRPr="006A536E" w:rsidRDefault="000F4443" w:rsidP="007A2157">
            <w:pPr>
              <w:jc w:val="center"/>
              <w:rPr>
                <w:rFonts w:cstheme="minorHAnsi"/>
                <w:sz w:val="20"/>
                <w:szCs w:val="20"/>
              </w:rPr>
            </w:pPr>
            <w:r w:rsidRPr="006A536E">
              <w:rPr>
                <w:rFonts w:cstheme="minorHAnsi"/>
                <w:sz w:val="20"/>
                <w:szCs w:val="20"/>
              </w:rPr>
              <w:t>20.7</w:t>
            </w:r>
          </w:p>
        </w:tc>
        <w:tc>
          <w:tcPr>
            <w:tcW w:w="341" w:type="pct"/>
            <w:noWrap/>
            <w:hideMark/>
          </w:tcPr>
          <w:p w14:paraId="338949DA" w14:textId="77777777" w:rsidR="000F4443" w:rsidRPr="006A536E" w:rsidRDefault="000F4443" w:rsidP="007A2157">
            <w:pPr>
              <w:jc w:val="center"/>
              <w:rPr>
                <w:rFonts w:cstheme="minorHAnsi"/>
                <w:sz w:val="20"/>
                <w:szCs w:val="20"/>
              </w:rPr>
            </w:pPr>
            <w:r w:rsidRPr="006A536E">
              <w:rPr>
                <w:rFonts w:cstheme="minorHAnsi"/>
                <w:sz w:val="20"/>
                <w:szCs w:val="20"/>
              </w:rPr>
              <w:t>1.2</w:t>
            </w:r>
          </w:p>
        </w:tc>
        <w:tc>
          <w:tcPr>
            <w:tcW w:w="299" w:type="pct"/>
            <w:noWrap/>
            <w:hideMark/>
          </w:tcPr>
          <w:p w14:paraId="34E2F92D"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1C4807E6" w14:textId="77777777" w:rsidTr="00E14286">
        <w:trPr>
          <w:gridAfter w:val="1"/>
          <w:wAfter w:w="8" w:type="pct"/>
          <w:trHeight w:val="300"/>
        </w:trPr>
        <w:tc>
          <w:tcPr>
            <w:tcW w:w="305" w:type="pct"/>
            <w:noWrap/>
            <w:hideMark/>
          </w:tcPr>
          <w:p w14:paraId="3854018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9CBF829"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0FBEC06"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0B9A85B0" w14:textId="77777777" w:rsidR="000F4443" w:rsidRPr="006A536E" w:rsidRDefault="000F4443" w:rsidP="007A2157">
            <w:pPr>
              <w:jc w:val="center"/>
              <w:rPr>
                <w:rFonts w:cstheme="minorHAnsi"/>
                <w:sz w:val="20"/>
                <w:szCs w:val="20"/>
              </w:rPr>
            </w:pPr>
            <w:r w:rsidRPr="006A536E">
              <w:rPr>
                <w:rFonts w:cstheme="minorHAnsi"/>
                <w:sz w:val="20"/>
                <w:szCs w:val="20"/>
              </w:rPr>
              <w:t>94.0</w:t>
            </w:r>
          </w:p>
        </w:tc>
        <w:tc>
          <w:tcPr>
            <w:tcW w:w="488" w:type="pct"/>
            <w:noWrap/>
            <w:hideMark/>
          </w:tcPr>
          <w:p w14:paraId="42076CCE" w14:textId="77777777" w:rsidR="000F4443" w:rsidRPr="006A536E" w:rsidRDefault="000F4443" w:rsidP="007A2157">
            <w:pPr>
              <w:jc w:val="center"/>
              <w:rPr>
                <w:rFonts w:cstheme="minorHAnsi"/>
                <w:sz w:val="20"/>
                <w:szCs w:val="20"/>
              </w:rPr>
            </w:pPr>
            <w:r w:rsidRPr="006A536E">
              <w:rPr>
                <w:rFonts w:cstheme="minorHAnsi"/>
                <w:sz w:val="20"/>
                <w:szCs w:val="20"/>
              </w:rPr>
              <w:t>43.1</w:t>
            </w:r>
          </w:p>
        </w:tc>
        <w:tc>
          <w:tcPr>
            <w:tcW w:w="305" w:type="pct"/>
            <w:noWrap/>
            <w:hideMark/>
          </w:tcPr>
          <w:p w14:paraId="31E5F9B2"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5EA8F9DA"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13861862" w14:textId="77777777" w:rsidR="000F4443" w:rsidRPr="006A536E" w:rsidRDefault="000F4443" w:rsidP="007A2157">
            <w:pPr>
              <w:jc w:val="center"/>
              <w:rPr>
                <w:rFonts w:cstheme="minorHAnsi"/>
                <w:sz w:val="20"/>
                <w:szCs w:val="20"/>
              </w:rPr>
            </w:pPr>
            <w:r w:rsidRPr="006A536E">
              <w:rPr>
                <w:rFonts w:cstheme="minorHAnsi"/>
                <w:sz w:val="20"/>
                <w:szCs w:val="20"/>
              </w:rPr>
              <w:t>10.5</w:t>
            </w:r>
          </w:p>
        </w:tc>
        <w:tc>
          <w:tcPr>
            <w:tcW w:w="341" w:type="pct"/>
            <w:noWrap/>
            <w:hideMark/>
          </w:tcPr>
          <w:p w14:paraId="1A622891" w14:textId="77777777" w:rsidR="000F4443" w:rsidRPr="006A536E" w:rsidRDefault="000F4443" w:rsidP="007A2157">
            <w:pPr>
              <w:jc w:val="center"/>
              <w:rPr>
                <w:rFonts w:cstheme="minorHAnsi"/>
                <w:sz w:val="20"/>
                <w:szCs w:val="20"/>
              </w:rPr>
            </w:pPr>
            <w:r w:rsidRPr="006A536E">
              <w:rPr>
                <w:rFonts w:cstheme="minorHAnsi"/>
                <w:sz w:val="20"/>
                <w:szCs w:val="20"/>
              </w:rPr>
              <w:t>0.8</w:t>
            </w:r>
          </w:p>
        </w:tc>
        <w:tc>
          <w:tcPr>
            <w:tcW w:w="299" w:type="pct"/>
            <w:noWrap/>
            <w:hideMark/>
          </w:tcPr>
          <w:p w14:paraId="42BB08A9"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5C16FC5" w14:textId="77777777" w:rsidTr="00E14286">
        <w:trPr>
          <w:gridAfter w:val="1"/>
          <w:wAfter w:w="8" w:type="pct"/>
          <w:trHeight w:val="300"/>
        </w:trPr>
        <w:tc>
          <w:tcPr>
            <w:tcW w:w="2352" w:type="pct"/>
            <w:gridSpan w:val="3"/>
            <w:noWrap/>
            <w:hideMark/>
          </w:tcPr>
          <w:p w14:paraId="1263C77E"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18E8E473" w14:textId="77777777" w:rsidR="000F4443" w:rsidRPr="006A536E" w:rsidRDefault="000F4443" w:rsidP="007A2157">
            <w:pPr>
              <w:jc w:val="center"/>
              <w:rPr>
                <w:rFonts w:cstheme="minorHAnsi"/>
                <w:b/>
                <w:bCs/>
                <w:sz w:val="20"/>
                <w:szCs w:val="20"/>
              </w:rPr>
            </w:pPr>
            <w:r w:rsidRPr="006A536E">
              <w:rPr>
                <w:rFonts w:cstheme="minorHAnsi"/>
                <w:b/>
                <w:bCs/>
                <w:sz w:val="20"/>
                <w:szCs w:val="20"/>
              </w:rPr>
              <w:t>1624.7</w:t>
            </w:r>
          </w:p>
        </w:tc>
        <w:tc>
          <w:tcPr>
            <w:tcW w:w="488" w:type="pct"/>
            <w:noWrap/>
            <w:hideMark/>
          </w:tcPr>
          <w:p w14:paraId="3990C1AE"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01630901" w14:textId="77777777" w:rsidR="000F4443" w:rsidRPr="006A536E" w:rsidRDefault="000F4443" w:rsidP="007A2157">
            <w:pPr>
              <w:jc w:val="center"/>
              <w:rPr>
                <w:rFonts w:cstheme="minorHAnsi"/>
                <w:b/>
                <w:bCs/>
                <w:sz w:val="20"/>
                <w:szCs w:val="20"/>
              </w:rPr>
            </w:pPr>
            <w:r w:rsidRPr="006A536E">
              <w:rPr>
                <w:rFonts w:cstheme="minorHAnsi"/>
                <w:b/>
                <w:bCs/>
                <w:sz w:val="20"/>
                <w:szCs w:val="20"/>
              </w:rPr>
              <w:t>84.7</w:t>
            </w:r>
          </w:p>
        </w:tc>
        <w:tc>
          <w:tcPr>
            <w:tcW w:w="415" w:type="pct"/>
            <w:noWrap/>
            <w:hideMark/>
          </w:tcPr>
          <w:p w14:paraId="4F5D2834" w14:textId="77777777" w:rsidR="000F4443" w:rsidRPr="006A536E" w:rsidRDefault="000F4443" w:rsidP="007A2157">
            <w:pPr>
              <w:jc w:val="center"/>
              <w:rPr>
                <w:rFonts w:cstheme="minorHAnsi"/>
                <w:b/>
                <w:bCs/>
                <w:sz w:val="20"/>
                <w:szCs w:val="20"/>
              </w:rPr>
            </w:pPr>
            <w:r w:rsidRPr="006A536E">
              <w:rPr>
                <w:rFonts w:cstheme="minorHAnsi"/>
                <w:b/>
                <w:bCs/>
                <w:sz w:val="20"/>
                <w:szCs w:val="20"/>
              </w:rPr>
              <w:t>92.2</w:t>
            </w:r>
          </w:p>
        </w:tc>
        <w:tc>
          <w:tcPr>
            <w:tcW w:w="321" w:type="pct"/>
            <w:noWrap/>
            <w:hideMark/>
          </w:tcPr>
          <w:p w14:paraId="43DC3F9D" w14:textId="77777777" w:rsidR="000F4443" w:rsidRPr="006A536E" w:rsidRDefault="000F4443" w:rsidP="007A2157">
            <w:pPr>
              <w:jc w:val="center"/>
              <w:rPr>
                <w:rFonts w:cstheme="minorHAnsi"/>
                <w:b/>
                <w:bCs/>
                <w:sz w:val="20"/>
                <w:szCs w:val="20"/>
              </w:rPr>
            </w:pPr>
            <w:r w:rsidRPr="006A536E">
              <w:rPr>
                <w:rFonts w:cstheme="minorHAnsi"/>
                <w:b/>
                <w:bCs/>
                <w:sz w:val="20"/>
                <w:szCs w:val="20"/>
              </w:rPr>
              <w:t>331.0</w:t>
            </w:r>
          </w:p>
        </w:tc>
        <w:tc>
          <w:tcPr>
            <w:tcW w:w="341" w:type="pct"/>
            <w:noWrap/>
            <w:hideMark/>
          </w:tcPr>
          <w:p w14:paraId="73813E7A" w14:textId="77777777" w:rsidR="000F4443" w:rsidRPr="006A536E" w:rsidRDefault="000F4443" w:rsidP="007A2157">
            <w:pPr>
              <w:jc w:val="center"/>
              <w:rPr>
                <w:rFonts w:cstheme="minorHAnsi"/>
                <w:b/>
                <w:bCs/>
                <w:sz w:val="20"/>
                <w:szCs w:val="20"/>
              </w:rPr>
            </w:pPr>
            <w:r w:rsidRPr="006A536E">
              <w:rPr>
                <w:rFonts w:cstheme="minorHAnsi"/>
                <w:b/>
                <w:bCs/>
                <w:sz w:val="20"/>
                <w:szCs w:val="20"/>
              </w:rPr>
              <w:t>56.4</w:t>
            </w:r>
          </w:p>
        </w:tc>
        <w:tc>
          <w:tcPr>
            <w:tcW w:w="299" w:type="pct"/>
            <w:noWrap/>
            <w:hideMark/>
          </w:tcPr>
          <w:p w14:paraId="4046C35C" w14:textId="77777777" w:rsidR="000F4443" w:rsidRPr="006A536E" w:rsidRDefault="000F4443" w:rsidP="007A2157">
            <w:pPr>
              <w:jc w:val="center"/>
              <w:rPr>
                <w:rFonts w:cstheme="minorHAnsi"/>
                <w:b/>
                <w:bCs/>
                <w:sz w:val="20"/>
                <w:szCs w:val="20"/>
              </w:rPr>
            </w:pPr>
            <w:r w:rsidRPr="006A536E">
              <w:rPr>
                <w:rFonts w:cstheme="minorHAnsi"/>
                <w:b/>
                <w:bCs/>
                <w:sz w:val="20"/>
                <w:szCs w:val="20"/>
              </w:rPr>
              <w:t>7.9</w:t>
            </w:r>
          </w:p>
        </w:tc>
      </w:tr>
      <w:tr w:rsidR="006A536E" w:rsidRPr="006A536E" w14:paraId="2DE749F7" w14:textId="77777777" w:rsidTr="00E14286">
        <w:trPr>
          <w:gridAfter w:val="1"/>
          <w:wAfter w:w="8" w:type="pct"/>
          <w:trHeight w:val="300"/>
        </w:trPr>
        <w:tc>
          <w:tcPr>
            <w:tcW w:w="305" w:type="pct"/>
            <w:noWrap/>
            <w:hideMark/>
          </w:tcPr>
          <w:p w14:paraId="18E9C01F"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A7C19EF"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5FBDA43" w14:textId="6E4746B1"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09F12086"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0279628A"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05C601E8"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1843D67C"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7D881C2A"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69AD7300"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3E21B346"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13736D59" w14:textId="77777777" w:rsidTr="00E14286">
        <w:trPr>
          <w:gridAfter w:val="1"/>
          <w:wAfter w:w="8" w:type="pct"/>
          <w:trHeight w:val="300"/>
        </w:trPr>
        <w:tc>
          <w:tcPr>
            <w:tcW w:w="305" w:type="pct"/>
            <w:noWrap/>
            <w:hideMark/>
          </w:tcPr>
          <w:p w14:paraId="1D0D51CA"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30769AF"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E6E13FF"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10020B09"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396E133D" w14:textId="77777777" w:rsidR="000F4443" w:rsidRPr="006A536E" w:rsidRDefault="000F4443" w:rsidP="007A2157">
            <w:pPr>
              <w:jc w:val="center"/>
              <w:rPr>
                <w:rFonts w:cstheme="minorHAnsi"/>
                <w:sz w:val="20"/>
                <w:szCs w:val="20"/>
              </w:rPr>
            </w:pPr>
            <w:r w:rsidRPr="006A536E">
              <w:rPr>
                <w:rFonts w:cstheme="minorHAnsi"/>
                <w:sz w:val="20"/>
                <w:szCs w:val="20"/>
              </w:rPr>
              <w:t>153.0</w:t>
            </w:r>
          </w:p>
        </w:tc>
        <w:tc>
          <w:tcPr>
            <w:tcW w:w="305" w:type="pct"/>
            <w:noWrap/>
            <w:hideMark/>
          </w:tcPr>
          <w:p w14:paraId="4EE4E320"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3DEA25E8"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321" w:type="pct"/>
            <w:noWrap/>
            <w:hideMark/>
          </w:tcPr>
          <w:p w14:paraId="5ABD029B" w14:textId="77777777" w:rsidR="000F4443" w:rsidRPr="006A536E" w:rsidRDefault="000F4443" w:rsidP="007A2157">
            <w:pPr>
              <w:jc w:val="center"/>
              <w:rPr>
                <w:rFonts w:cstheme="minorHAnsi"/>
                <w:sz w:val="20"/>
                <w:szCs w:val="20"/>
              </w:rPr>
            </w:pPr>
            <w:r w:rsidRPr="006A536E">
              <w:rPr>
                <w:rFonts w:cstheme="minorHAnsi"/>
                <w:sz w:val="20"/>
                <w:szCs w:val="20"/>
              </w:rPr>
              <w:t>36.5</w:t>
            </w:r>
          </w:p>
        </w:tc>
        <w:tc>
          <w:tcPr>
            <w:tcW w:w="341" w:type="pct"/>
            <w:noWrap/>
            <w:hideMark/>
          </w:tcPr>
          <w:p w14:paraId="2019DF89"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1BA13B7A"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08AEF3A0" w14:textId="77777777" w:rsidTr="00E14286">
        <w:trPr>
          <w:gridAfter w:val="1"/>
          <w:wAfter w:w="8" w:type="pct"/>
          <w:trHeight w:val="300"/>
        </w:trPr>
        <w:tc>
          <w:tcPr>
            <w:tcW w:w="305" w:type="pct"/>
            <w:noWrap/>
            <w:hideMark/>
          </w:tcPr>
          <w:p w14:paraId="4E36A16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0DA1355"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924587A"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32632DCB" w14:textId="77777777" w:rsidR="000F4443" w:rsidRPr="006A536E" w:rsidRDefault="000F4443" w:rsidP="007A2157">
            <w:pPr>
              <w:jc w:val="center"/>
              <w:rPr>
                <w:rFonts w:cstheme="minorHAnsi"/>
                <w:sz w:val="20"/>
                <w:szCs w:val="20"/>
              </w:rPr>
            </w:pPr>
            <w:r w:rsidRPr="006A536E">
              <w:rPr>
                <w:rFonts w:cstheme="minorHAnsi"/>
                <w:sz w:val="20"/>
                <w:szCs w:val="20"/>
              </w:rPr>
              <w:t>19.0</w:t>
            </w:r>
          </w:p>
        </w:tc>
        <w:tc>
          <w:tcPr>
            <w:tcW w:w="488" w:type="pct"/>
            <w:noWrap/>
            <w:hideMark/>
          </w:tcPr>
          <w:p w14:paraId="21E086AF" w14:textId="77777777" w:rsidR="000F4443" w:rsidRPr="006A536E" w:rsidRDefault="000F4443" w:rsidP="007A2157">
            <w:pPr>
              <w:jc w:val="center"/>
              <w:rPr>
                <w:rFonts w:cstheme="minorHAnsi"/>
                <w:sz w:val="20"/>
                <w:szCs w:val="20"/>
              </w:rPr>
            </w:pPr>
            <w:r w:rsidRPr="006A536E">
              <w:rPr>
                <w:rFonts w:cstheme="minorHAnsi"/>
                <w:sz w:val="20"/>
                <w:szCs w:val="20"/>
              </w:rPr>
              <w:t>50.6</w:t>
            </w:r>
          </w:p>
        </w:tc>
        <w:tc>
          <w:tcPr>
            <w:tcW w:w="305" w:type="pct"/>
            <w:noWrap/>
            <w:hideMark/>
          </w:tcPr>
          <w:p w14:paraId="3D9BBB6B"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1A71DB87"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1CFF93DA" w14:textId="77777777" w:rsidR="000F4443" w:rsidRPr="006A536E" w:rsidRDefault="000F4443" w:rsidP="007A2157">
            <w:pPr>
              <w:jc w:val="center"/>
              <w:rPr>
                <w:rFonts w:cstheme="minorHAnsi"/>
                <w:sz w:val="20"/>
                <w:szCs w:val="20"/>
              </w:rPr>
            </w:pPr>
            <w:r w:rsidRPr="006A536E">
              <w:rPr>
                <w:rFonts w:cstheme="minorHAnsi"/>
                <w:sz w:val="20"/>
                <w:szCs w:val="20"/>
              </w:rPr>
              <w:t>13.1</w:t>
            </w:r>
          </w:p>
        </w:tc>
        <w:tc>
          <w:tcPr>
            <w:tcW w:w="341" w:type="pct"/>
            <w:noWrap/>
            <w:hideMark/>
          </w:tcPr>
          <w:p w14:paraId="13D7C27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74B8EB7"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6B94DB5" w14:textId="77777777" w:rsidTr="00E14286">
        <w:trPr>
          <w:gridAfter w:val="1"/>
          <w:wAfter w:w="8" w:type="pct"/>
          <w:trHeight w:val="300"/>
        </w:trPr>
        <w:tc>
          <w:tcPr>
            <w:tcW w:w="305" w:type="pct"/>
            <w:noWrap/>
            <w:hideMark/>
          </w:tcPr>
          <w:p w14:paraId="3AC4FF3E"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280B741"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F030844"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0260CF68" w14:textId="77777777" w:rsidR="000F4443" w:rsidRPr="006A536E" w:rsidRDefault="000F4443" w:rsidP="007A2157">
            <w:pPr>
              <w:jc w:val="center"/>
              <w:rPr>
                <w:rFonts w:cstheme="minorHAnsi"/>
                <w:sz w:val="20"/>
                <w:szCs w:val="20"/>
              </w:rPr>
            </w:pPr>
            <w:r w:rsidRPr="006A536E">
              <w:rPr>
                <w:rFonts w:cstheme="minorHAnsi"/>
                <w:sz w:val="20"/>
                <w:szCs w:val="20"/>
              </w:rPr>
              <w:t>10.0</w:t>
            </w:r>
          </w:p>
        </w:tc>
        <w:tc>
          <w:tcPr>
            <w:tcW w:w="488" w:type="pct"/>
            <w:noWrap/>
            <w:hideMark/>
          </w:tcPr>
          <w:p w14:paraId="57016CD2" w14:textId="77777777" w:rsidR="000F4443" w:rsidRPr="006A536E" w:rsidRDefault="000F4443" w:rsidP="007A2157">
            <w:pPr>
              <w:jc w:val="center"/>
              <w:rPr>
                <w:rFonts w:cstheme="minorHAnsi"/>
                <w:sz w:val="20"/>
                <w:szCs w:val="20"/>
              </w:rPr>
            </w:pPr>
            <w:r w:rsidRPr="006A536E">
              <w:rPr>
                <w:rFonts w:cstheme="minorHAnsi"/>
                <w:sz w:val="20"/>
                <w:szCs w:val="20"/>
              </w:rPr>
              <w:t>49.1</w:t>
            </w:r>
          </w:p>
        </w:tc>
        <w:tc>
          <w:tcPr>
            <w:tcW w:w="305" w:type="pct"/>
            <w:noWrap/>
            <w:hideMark/>
          </w:tcPr>
          <w:p w14:paraId="6CB89C4A"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150B83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10B82792"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03D2BCBF"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69FACE9"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45639D44" w14:textId="77777777" w:rsidTr="00E14286">
        <w:trPr>
          <w:gridAfter w:val="1"/>
          <w:wAfter w:w="8" w:type="pct"/>
          <w:trHeight w:val="300"/>
        </w:trPr>
        <w:tc>
          <w:tcPr>
            <w:tcW w:w="305" w:type="pct"/>
            <w:noWrap/>
            <w:hideMark/>
          </w:tcPr>
          <w:p w14:paraId="3DE6FFD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1F24C00"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75A74DE"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54422C75" w14:textId="77777777" w:rsidR="000F4443" w:rsidRPr="006A536E" w:rsidRDefault="000F4443" w:rsidP="007A2157">
            <w:pPr>
              <w:jc w:val="center"/>
              <w:rPr>
                <w:rFonts w:cstheme="minorHAnsi"/>
                <w:sz w:val="20"/>
                <w:szCs w:val="20"/>
              </w:rPr>
            </w:pPr>
            <w:r w:rsidRPr="006A536E">
              <w:rPr>
                <w:rFonts w:cstheme="minorHAnsi"/>
                <w:sz w:val="20"/>
                <w:szCs w:val="20"/>
              </w:rPr>
              <w:t>191.0</w:t>
            </w:r>
          </w:p>
        </w:tc>
        <w:tc>
          <w:tcPr>
            <w:tcW w:w="488" w:type="pct"/>
            <w:noWrap/>
            <w:hideMark/>
          </w:tcPr>
          <w:p w14:paraId="09B06D1C" w14:textId="77777777" w:rsidR="000F4443" w:rsidRPr="006A536E" w:rsidRDefault="000F4443" w:rsidP="007A2157">
            <w:pPr>
              <w:jc w:val="center"/>
              <w:rPr>
                <w:rFonts w:cstheme="minorHAnsi"/>
                <w:sz w:val="20"/>
                <w:szCs w:val="20"/>
              </w:rPr>
            </w:pPr>
            <w:r w:rsidRPr="006A536E">
              <w:rPr>
                <w:rFonts w:cstheme="minorHAnsi"/>
                <w:sz w:val="20"/>
                <w:szCs w:val="20"/>
              </w:rPr>
              <w:t>69.9</w:t>
            </w:r>
          </w:p>
        </w:tc>
        <w:tc>
          <w:tcPr>
            <w:tcW w:w="305" w:type="pct"/>
            <w:noWrap/>
            <w:hideMark/>
          </w:tcPr>
          <w:p w14:paraId="50566E2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1ECD146E" w14:textId="77777777" w:rsidR="000F4443" w:rsidRPr="006A536E" w:rsidRDefault="000F4443" w:rsidP="007A2157">
            <w:pPr>
              <w:jc w:val="center"/>
              <w:rPr>
                <w:rFonts w:cstheme="minorHAnsi"/>
                <w:sz w:val="20"/>
                <w:szCs w:val="20"/>
              </w:rPr>
            </w:pPr>
            <w:r w:rsidRPr="006A536E">
              <w:rPr>
                <w:rFonts w:cstheme="minorHAnsi"/>
                <w:sz w:val="20"/>
                <w:szCs w:val="20"/>
              </w:rPr>
              <w:t>1.7</w:t>
            </w:r>
          </w:p>
        </w:tc>
        <w:tc>
          <w:tcPr>
            <w:tcW w:w="321" w:type="pct"/>
            <w:noWrap/>
            <w:hideMark/>
          </w:tcPr>
          <w:p w14:paraId="3C958B44" w14:textId="77777777" w:rsidR="000F4443" w:rsidRPr="006A536E" w:rsidRDefault="000F4443" w:rsidP="007A2157">
            <w:pPr>
              <w:jc w:val="center"/>
              <w:rPr>
                <w:rFonts w:cstheme="minorHAnsi"/>
                <w:sz w:val="20"/>
                <w:szCs w:val="20"/>
              </w:rPr>
            </w:pPr>
            <w:r w:rsidRPr="006A536E">
              <w:rPr>
                <w:rFonts w:cstheme="minorHAnsi"/>
                <w:sz w:val="20"/>
                <w:szCs w:val="20"/>
              </w:rPr>
              <w:t>16.4</w:t>
            </w:r>
          </w:p>
        </w:tc>
        <w:tc>
          <w:tcPr>
            <w:tcW w:w="341" w:type="pct"/>
            <w:noWrap/>
            <w:hideMark/>
          </w:tcPr>
          <w:p w14:paraId="500C783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96D690C"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6F31D33C" w14:textId="77777777" w:rsidTr="00E14286">
        <w:trPr>
          <w:gridAfter w:val="1"/>
          <w:wAfter w:w="8" w:type="pct"/>
          <w:trHeight w:val="300"/>
        </w:trPr>
        <w:tc>
          <w:tcPr>
            <w:tcW w:w="305" w:type="pct"/>
            <w:noWrap/>
            <w:hideMark/>
          </w:tcPr>
          <w:p w14:paraId="1995247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9A52FF2"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12CFF4D"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564B0324" w14:textId="77777777" w:rsidR="000F4443" w:rsidRPr="006A536E" w:rsidRDefault="000F4443" w:rsidP="007A2157">
            <w:pPr>
              <w:jc w:val="center"/>
              <w:rPr>
                <w:rFonts w:cstheme="minorHAnsi"/>
                <w:sz w:val="20"/>
                <w:szCs w:val="20"/>
              </w:rPr>
            </w:pPr>
            <w:r w:rsidRPr="006A536E">
              <w:rPr>
                <w:rFonts w:cstheme="minorHAnsi"/>
                <w:sz w:val="20"/>
                <w:szCs w:val="20"/>
              </w:rPr>
              <w:t>199.8</w:t>
            </w:r>
          </w:p>
        </w:tc>
        <w:tc>
          <w:tcPr>
            <w:tcW w:w="488" w:type="pct"/>
            <w:noWrap/>
            <w:hideMark/>
          </w:tcPr>
          <w:p w14:paraId="16C45193" w14:textId="77777777" w:rsidR="000F4443" w:rsidRPr="006A536E" w:rsidRDefault="000F4443" w:rsidP="007A2157">
            <w:pPr>
              <w:jc w:val="center"/>
              <w:rPr>
                <w:rFonts w:cstheme="minorHAnsi"/>
                <w:sz w:val="20"/>
                <w:szCs w:val="20"/>
              </w:rPr>
            </w:pPr>
            <w:r w:rsidRPr="006A536E">
              <w:rPr>
                <w:rFonts w:cstheme="minorHAnsi"/>
                <w:sz w:val="20"/>
                <w:szCs w:val="20"/>
              </w:rPr>
              <w:t>94.5</w:t>
            </w:r>
          </w:p>
        </w:tc>
        <w:tc>
          <w:tcPr>
            <w:tcW w:w="305" w:type="pct"/>
            <w:noWrap/>
            <w:hideMark/>
          </w:tcPr>
          <w:p w14:paraId="047A318C" w14:textId="77777777" w:rsidR="000F4443" w:rsidRPr="006A536E" w:rsidRDefault="000F4443" w:rsidP="007A2157">
            <w:pPr>
              <w:jc w:val="center"/>
              <w:rPr>
                <w:rFonts w:cstheme="minorHAnsi"/>
                <w:sz w:val="20"/>
                <w:szCs w:val="20"/>
              </w:rPr>
            </w:pPr>
            <w:r w:rsidRPr="006A536E">
              <w:rPr>
                <w:rFonts w:cstheme="minorHAnsi"/>
                <w:sz w:val="20"/>
                <w:szCs w:val="20"/>
              </w:rPr>
              <w:t>3.4</w:t>
            </w:r>
          </w:p>
        </w:tc>
        <w:tc>
          <w:tcPr>
            <w:tcW w:w="415" w:type="pct"/>
            <w:noWrap/>
            <w:hideMark/>
          </w:tcPr>
          <w:p w14:paraId="5ECB83BA" w14:textId="77777777" w:rsidR="000F4443" w:rsidRPr="006A536E" w:rsidRDefault="000F4443" w:rsidP="007A2157">
            <w:pPr>
              <w:jc w:val="center"/>
              <w:rPr>
                <w:rFonts w:cstheme="minorHAnsi"/>
                <w:sz w:val="20"/>
                <w:szCs w:val="20"/>
              </w:rPr>
            </w:pPr>
            <w:r w:rsidRPr="006A536E">
              <w:rPr>
                <w:rFonts w:cstheme="minorHAnsi"/>
                <w:sz w:val="20"/>
                <w:szCs w:val="20"/>
              </w:rPr>
              <w:t>7.0</w:t>
            </w:r>
          </w:p>
        </w:tc>
        <w:tc>
          <w:tcPr>
            <w:tcW w:w="321" w:type="pct"/>
            <w:noWrap/>
            <w:hideMark/>
          </w:tcPr>
          <w:p w14:paraId="4089556E" w14:textId="77777777" w:rsidR="000F4443" w:rsidRPr="006A536E" w:rsidRDefault="000F4443" w:rsidP="007A2157">
            <w:pPr>
              <w:jc w:val="center"/>
              <w:rPr>
                <w:rFonts w:cstheme="minorHAnsi"/>
                <w:sz w:val="20"/>
                <w:szCs w:val="20"/>
              </w:rPr>
            </w:pPr>
            <w:r w:rsidRPr="006A536E">
              <w:rPr>
                <w:rFonts w:cstheme="minorHAnsi"/>
                <w:sz w:val="20"/>
                <w:szCs w:val="20"/>
              </w:rPr>
              <w:t>9.4</w:t>
            </w:r>
          </w:p>
        </w:tc>
        <w:tc>
          <w:tcPr>
            <w:tcW w:w="341" w:type="pct"/>
            <w:noWrap/>
            <w:hideMark/>
          </w:tcPr>
          <w:p w14:paraId="6F9F352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9C6EAFD"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40A32566" w14:textId="77777777" w:rsidTr="00E14286">
        <w:trPr>
          <w:gridAfter w:val="1"/>
          <w:wAfter w:w="8" w:type="pct"/>
          <w:trHeight w:val="300"/>
        </w:trPr>
        <w:tc>
          <w:tcPr>
            <w:tcW w:w="305" w:type="pct"/>
            <w:noWrap/>
            <w:hideMark/>
          </w:tcPr>
          <w:p w14:paraId="6581912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6AA0518"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3923C97" w14:textId="3686A45A"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0C2B42A7"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72A8B351"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4CF42289"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4CDDC234"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727015F6"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51076CBC"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24E35791"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3B3DA8AB" w14:textId="77777777" w:rsidTr="00E14286">
        <w:trPr>
          <w:gridAfter w:val="1"/>
          <w:wAfter w:w="8" w:type="pct"/>
          <w:trHeight w:val="300"/>
        </w:trPr>
        <w:tc>
          <w:tcPr>
            <w:tcW w:w="305" w:type="pct"/>
            <w:noWrap/>
            <w:hideMark/>
          </w:tcPr>
          <w:p w14:paraId="4DDE9E15"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0637846"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309FDCE" w14:textId="64741812" w:rsidR="000F4443" w:rsidRPr="006A536E" w:rsidRDefault="000F4443" w:rsidP="007A2157">
            <w:pPr>
              <w:rPr>
                <w:rFonts w:cstheme="minorHAnsi"/>
                <w:sz w:val="20"/>
                <w:szCs w:val="20"/>
              </w:rPr>
            </w:pPr>
            <w:r w:rsidRPr="006A536E">
              <w:rPr>
                <w:rFonts w:cstheme="minorHAnsi"/>
                <w:sz w:val="20"/>
                <w:szCs w:val="20"/>
              </w:rPr>
              <w:t>Heinz potato and leek soup</w:t>
            </w:r>
          </w:p>
        </w:tc>
        <w:tc>
          <w:tcPr>
            <w:tcW w:w="471" w:type="pct"/>
            <w:noWrap/>
            <w:hideMark/>
          </w:tcPr>
          <w:p w14:paraId="215AA2BA" w14:textId="77777777" w:rsidR="000F4443" w:rsidRPr="006A536E" w:rsidRDefault="000F4443" w:rsidP="007A2157">
            <w:pPr>
              <w:jc w:val="center"/>
              <w:rPr>
                <w:rFonts w:cstheme="minorHAnsi"/>
                <w:sz w:val="20"/>
                <w:szCs w:val="20"/>
              </w:rPr>
            </w:pPr>
            <w:r w:rsidRPr="006A536E">
              <w:rPr>
                <w:rFonts w:cstheme="minorHAnsi"/>
                <w:sz w:val="20"/>
                <w:szCs w:val="20"/>
              </w:rPr>
              <w:t>400.0</w:t>
            </w:r>
          </w:p>
        </w:tc>
        <w:tc>
          <w:tcPr>
            <w:tcW w:w="488" w:type="pct"/>
            <w:noWrap/>
            <w:hideMark/>
          </w:tcPr>
          <w:p w14:paraId="2D2179B6" w14:textId="77777777" w:rsidR="000F4443" w:rsidRPr="006A536E" w:rsidRDefault="000F4443" w:rsidP="007A2157">
            <w:pPr>
              <w:jc w:val="center"/>
              <w:rPr>
                <w:rFonts w:cstheme="minorHAnsi"/>
                <w:sz w:val="20"/>
                <w:szCs w:val="20"/>
              </w:rPr>
            </w:pPr>
            <w:r w:rsidRPr="006A536E">
              <w:rPr>
                <w:rFonts w:cstheme="minorHAnsi"/>
                <w:sz w:val="20"/>
                <w:szCs w:val="20"/>
              </w:rPr>
              <w:t>190.0</w:t>
            </w:r>
          </w:p>
        </w:tc>
        <w:tc>
          <w:tcPr>
            <w:tcW w:w="305" w:type="pct"/>
            <w:noWrap/>
            <w:hideMark/>
          </w:tcPr>
          <w:p w14:paraId="7847012C"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415" w:type="pct"/>
            <w:noWrap/>
            <w:hideMark/>
          </w:tcPr>
          <w:p w14:paraId="5704EED1" w14:textId="77777777" w:rsidR="000F4443" w:rsidRPr="006A536E" w:rsidRDefault="000F4443" w:rsidP="007A2157">
            <w:pPr>
              <w:jc w:val="center"/>
              <w:rPr>
                <w:rFonts w:cstheme="minorHAnsi"/>
                <w:sz w:val="20"/>
                <w:szCs w:val="20"/>
              </w:rPr>
            </w:pPr>
            <w:r w:rsidRPr="006A536E">
              <w:rPr>
                <w:rFonts w:cstheme="minorHAnsi"/>
                <w:sz w:val="20"/>
                <w:szCs w:val="20"/>
              </w:rPr>
              <w:t>3.2</w:t>
            </w:r>
          </w:p>
        </w:tc>
        <w:tc>
          <w:tcPr>
            <w:tcW w:w="321" w:type="pct"/>
            <w:noWrap/>
            <w:hideMark/>
          </w:tcPr>
          <w:p w14:paraId="734AAF40" w14:textId="77777777" w:rsidR="000F4443" w:rsidRPr="006A536E" w:rsidRDefault="000F4443" w:rsidP="007A2157">
            <w:pPr>
              <w:jc w:val="center"/>
              <w:rPr>
                <w:rFonts w:cstheme="minorHAnsi"/>
                <w:sz w:val="20"/>
                <w:szCs w:val="20"/>
              </w:rPr>
            </w:pPr>
            <w:r w:rsidRPr="006A536E">
              <w:rPr>
                <w:rFonts w:cstheme="minorHAnsi"/>
                <w:sz w:val="20"/>
                <w:szCs w:val="20"/>
              </w:rPr>
              <w:t>28.4</w:t>
            </w:r>
          </w:p>
        </w:tc>
        <w:tc>
          <w:tcPr>
            <w:tcW w:w="341" w:type="pct"/>
            <w:noWrap/>
            <w:hideMark/>
          </w:tcPr>
          <w:p w14:paraId="13321699" w14:textId="77777777" w:rsidR="000F4443" w:rsidRPr="006A536E" w:rsidRDefault="000F4443" w:rsidP="007A2157">
            <w:pPr>
              <w:jc w:val="center"/>
              <w:rPr>
                <w:rFonts w:cstheme="minorHAnsi"/>
                <w:sz w:val="20"/>
                <w:szCs w:val="20"/>
              </w:rPr>
            </w:pPr>
            <w:r w:rsidRPr="006A536E">
              <w:rPr>
                <w:rFonts w:cstheme="minorHAnsi"/>
                <w:sz w:val="20"/>
                <w:szCs w:val="20"/>
              </w:rPr>
              <w:t>2.4</w:t>
            </w:r>
          </w:p>
        </w:tc>
        <w:tc>
          <w:tcPr>
            <w:tcW w:w="299" w:type="pct"/>
            <w:noWrap/>
            <w:hideMark/>
          </w:tcPr>
          <w:p w14:paraId="0399B83D" w14:textId="77777777" w:rsidR="000F4443" w:rsidRPr="006A536E" w:rsidRDefault="000F4443" w:rsidP="007A2157">
            <w:pPr>
              <w:jc w:val="center"/>
              <w:rPr>
                <w:rFonts w:cstheme="minorHAnsi"/>
                <w:sz w:val="20"/>
                <w:szCs w:val="20"/>
              </w:rPr>
            </w:pPr>
            <w:r w:rsidRPr="006A536E">
              <w:rPr>
                <w:rFonts w:cstheme="minorHAnsi"/>
                <w:sz w:val="20"/>
                <w:szCs w:val="20"/>
              </w:rPr>
              <w:t>2.4</w:t>
            </w:r>
          </w:p>
        </w:tc>
      </w:tr>
      <w:tr w:rsidR="006A536E" w:rsidRPr="006A536E" w14:paraId="5468B7F3" w14:textId="77777777" w:rsidTr="00E14286">
        <w:trPr>
          <w:gridAfter w:val="1"/>
          <w:wAfter w:w="8" w:type="pct"/>
          <w:trHeight w:val="300"/>
        </w:trPr>
        <w:tc>
          <w:tcPr>
            <w:tcW w:w="305" w:type="pct"/>
            <w:noWrap/>
            <w:hideMark/>
          </w:tcPr>
          <w:p w14:paraId="477C7DEA"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DF75307"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438DEED"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74CD0A74" w14:textId="77777777" w:rsidR="000F4443" w:rsidRPr="006A536E" w:rsidRDefault="000F4443" w:rsidP="007A2157">
            <w:pPr>
              <w:jc w:val="center"/>
              <w:rPr>
                <w:rFonts w:cstheme="minorHAnsi"/>
                <w:sz w:val="20"/>
                <w:szCs w:val="20"/>
              </w:rPr>
            </w:pPr>
            <w:r w:rsidRPr="006A536E">
              <w:rPr>
                <w:rFonts w:cstheme="minorHAnsi"/>
                <w:sz w:val="20"/>
                <w:szCs w:val="20"/>
              </w:rPr>
              <w:t>9.6</w:t>
            </w:r>
          </w:p>
        </w:tc>
        <w:tc>
          <w:tcPr>
            <w:tcW w:w="488" w:type="pct"/>
            <w:noWrap/>
            <w:hideMark/>
          </w:tcPr>
          <w:p w14:paraId="7916F49B" w14:textId="77777777" w:rsidR="000F4443" w:rsidRPr="006A536E" w:rsidRDefault="000F4443" w:rsidP="007A2157">
            <w:pPr>
              <w:jc w:val="center"/>
              <w:rPr>
                <w:rFonts w:cstheme="minorHAnsi"/>
                <w:sz w:val="20"/>
                <w:szCs w:val="20"/>
              </w:rPr>
            </w:pPr>
            <w:r w:rsidRPr="006A536E">
              <w:rPr>
                <w:rFonts w:cstheme="minorHAnsi"/>
                <w:sz w:val="20"/>
                <w:szCs w:val="20"/>
              </w:rPr>
              <w:t>47.1</w:t>
            </w:r>
          </w:p>
        </w:tc>
        <w:tc>
          <w:tcPr>
            <w:tcW w:w="305" w:type="pct"/>
            <w:noWrap/>
            <w:hideMark/>
          </w:tcPr>
          <w:p w14:paraId="00B2D0E1"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6703F0DF"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1D3C9081"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37805C9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26DABE8"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1A878DAE" w14:textId="77777777" w:rsidTr="00E14286">
        <w:trPr>
          <w:gridAfter w:val="1"/>
          <w:wAfter w:w="8" w:type="pct"/>
          <w:trHeight w:val="300"/>
        </w:trPr>
        <w:tc>
          <w:tcPr>
            <w:tcW w:w="305" w:type="pct"/>
            <w:noWrap/>
            <w:hideMark/>
          </w:tcPr>
          <w:p w14:paraId="5065C8DB"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2</w:t>
            </w:r>
          </w:p>
        </w:tc>
        <w:tc>
          <w:tcPr>
            <w:tcW w:w="373" w:type="pct"/>
            <w:noWrap/>
            <w:hideMark/>
          </w:tcPr>
          <w:p w14:paraId="6BD762C1"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0F48737"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7FF4219E" w14:textId="77777777" w:rsidR="000F4443" w:rsidRPr="006A536E" w:rsidRDefault="000F4443" w:rsidP="007A2157">
            <w:pPr>
              <w:jc w:val="center"/>
              <w:rPr>
                <w:rFonts w:cstheme="minorHAnsi"/>
                <w:sz w:val="20"/>
                <w:szCs w:val="20"/>
              </w:rPr>
            </w:pPr>
            <w:r w:rsidRPr="006A536E">
              <w:rPr>
                <w:rFonts w:cstheme="minorHAnsi"/>
                <w:sz w:val="20"/>
                <w:szCs w:val="20"/>
              </w:rPr>
              <w:t>19.0</w:t>
            </w:r>
          </w:p>
        </w:tc>
        <w:tc>
          <w:tcPr>
            <w:tcW w:w="488" w:type="pct"/>
            <w:noWrap/>
            <w:hideMark/>
          </w:tcPr>
          <w:p w14:paraId="53BAA607" w14:textId="77777777" w:rsidR="000F4443" w:rsidRPr="006A536E" w:rsidRDefault="000F4443" w:rsidP="007A2157">
            <w:pPr>
              <w:jc w:val="center"/>
              <w:rPr>
                <w:rFonts w:cstheme="minorHAnsi"/>
                <w:sz w:val="20"/>
                <w:szCs w:val="20"/>
              </w:rPr>
            </w:pPr>
            <w:r w:rsidRPr="006A536E">
              <w:rPr>
                <w:rFonts w:cstheme="minorHAnsi"/>
                <w:sz w:val="20"/>
                <w:szCs w:val="20"/>
              </w:rPr>
              <w:t>59.3</w:t>
            </w:r>
          </w:p>
        </w:tc>
        <w:tc>
          <w:tcPr>
            <w:tcW w:w="305" w:type="pct"/>
            <w:noWrap/>
            <w:hideMark/>
          </w:tcPr>
          <w:p w14:paraId="3A804FA8" w14:textId="77777777" w:rsidR="000F4443" w:rsidRPr="006A536E" w:rsidRDefault="000F4443" w:rsidP="007A2157">
            <w:pPr>
              <w:jc w:val="center"/>
              <w:rPr>
                <w:rFonts w:cstheme="minorHAnsi"/>
                <w:sz w:val="20"/>
                <w:szCs w:val="20"/>
              </w:rPr>
            </w:pPr>
            <w:r w:rsidRPr="006A536E">
              <w:rPr>
                <w:rFonts w:cstheme="minorHAnsi"/>
                <w:sz w:val="20"/>
                <w:szCs w:val="20"/>
              </w:rPr>
              <w:t>4.2</w:t>
            </w:r>
          </w:p>
        </w:tc>
        <w:tc>
          <w:tcPr>
            <w:tcW w:w="415" w:type="pct"/>
            <w:noWrap/>
            <w:hideMark/>
          </w:tcPr>
          <w:p w14:paraId="677CB632"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321" w:type="pct"/>
            <w:noWrap/>
            <w:hideMark/>
          </w:tcPr>
          <w:p w14:paraId="36669805"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18E2DB5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204BB05"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31C4E418" w14:textId="77777777" w:rsidTr="00E14286">
        <w:trPr>
          <w:gridAfter w:val="1"/>
          <w:wAfter w:w="8" w:type="pct"/>
          <w:trHeight w:val="300"/>
        </w:trPr>
        <w:tc>
          <w:tcPr>
            <w:tcW w:w="305" w:type="pct"/>
            <w:noWrap/>
            <w:hideMark/>
          </w:tcPr>
          <w:p w14:paraId="5D52FE09"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3E89774"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D072478" w14:textId="77777777" w:rsidR="000F4443" w:rsidRPr="006A536E" w:rsidRDefault="000F4443" w:rsidP="007A2157">
            <w:pPr>
              <w:rPr>
                <w:rFonts w:cstheme="minorHAnsi"/>
                <w:sz w:val="20"/>
                <w:szCs w:val="20"/>
              </w:rPr>
            </w:pPr>
            <w:r w:rsidRPr="006A536E">
              <w:rPr>
                <w:rFonts w:cstheme="minorHAnsi"/>
                <w:sz w:val="20"/>
                <w:szCs w:val="20"/>
              </w:rPr>
              <w:t>Tesco Wafer Thin Honey Roast Ham</w:t>
            </w:r>
          </w:p>
        </w:tc>
        <w:tc>
          <w:tcPr>
            <w:tcW w:w="471" w:type="pct"/>
            <w:noWrap/>
            <w:hideMark/>
          </w:tcPr>
          <w:p w14:paraId="360ED594" w14:textId="77777777" w:rsidR="000F4443" w:rsidRPr="006A536E" w:rsidRDefault="000F4443" w:rsidP="007A2157">
            <w:pPr>
              <w:jc w:val="center"/>
              <w:rPr>
                <w:rFonts w:cstheme="minorHAnsi"/>
                <w:sz w:val="20"/>
                <w:szCs w:val="20"/>
              </w:rPr>
            </w:pPr>
            <w:r w:rsidRPr="006A536E">
              <w:rPr>
                <w:rFonts w:cstheme="minorHAnsi"/>
                <w:sz w:val="20"/>
                <w:szCs w:val="20"/>
              </w:rPr>
              <w:t>16.0</w:t>
            </w:r>
          </w:p>
        </w:tc>
        <w:tc>
          <w:tcPr>
            <w:tcW w:w="488" w:type="pct"/>
            <w:noWrap/>
            <w:hideMark/>
          </w:tcPr>
          <w:p w14:paraId="72245B44" w14:textId="77777777" w:rsidR="000F4443" w:rsidRPr="006A536E" w:rsidRDefault="000F4443" w:rsidP="007A2157">
            <w:pPr>
              <w:jc w:val="center"/>
              <w:rPr>
                <w:rFonts w:cstheme="minorHAnsi"/>
                <w:sz w:val="20"/>
                <w:szCs w:val="20"/>
              </w:rPr>
            </w:pPr>
            <w:r w:rsidRPr="006A536E">
              <w:rPr>
                <w:rFonts w:cstheme="minorHAnsi"/>
                <w:sz w:val="20"/>
                <w:szCs w:val="20"/>
              </w:rPr>
              <w:t>19.1</w:t>
            </w:r>
          </w:p>
        </w:tc>
        <w:tc>
          <w:tcPr>
            <w:tcW w:w="305" w:type="pct"/>
            <w:noWrap/>
            <w:hideMark/>
          </w:tcPr>
          <w:p w14:paraId="77CE2AFF"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3B547D09" w14:textId="77777777" w:rsidR="000F4443" w:rsidRPr="006A536E" w:rsidRDefault="000F4443" w:rsidP="007A2157">
            <w:pPr>
              <w:jc w:val="center"/>
              <w:rPr>
                <w:rFonts w:cstheme="minorHAnsi"/>
                <w:sz w:val="20"/>
                <w:szCs w:val="20"/>
              </w:rPr>
            </w:pPr>
            <w:r w:rsidRPr="006A536E">
              <w:rPr>
                <w:rFonts w:cstheme="minorHAnsi"/>
                <w:sz w:val="20"/>
                <w:szCs w:val="20"/>
              </w:rPr>
              <w:t>3.5</w:t>
            </w:r>
          </w:p>
        </w:tc>
        <w:tc>
          <w:tcPr>
            <w:tcW w:w="321" w:type="pct"/>
            <w:noWrap/>
            <w:hideMark/>
          </w:tcPr>
          <w:p w14:paraId="334D9A9C"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4331326E"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299" w:type="pct"/>
            <w:noWrap/>
            <w:hideMark/>
          </w:tcPr>
          <w:p w14:paraId="5168850B"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3FDC158F" w14:textId="77777777" w:rsidTr="00E14286">
        <w:trPr>
          <w:gridAfter w:val="1"/>
          <w:wAfter w:w="8" w:type="pct"/>
          <w:trHeight w:val="300"/>
        </w:trPr>
        <w:tc>
          <w:tcPr>
            <w:tcW w:w="305" w:type="pct"/>
            <w:noWrap/>
            <w:hideMark/>
          </w:tcPr>
          <w:p w14:paraId="696F322D"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9E4D0CC"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0A2B03E5"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2F411D3E"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700B9E13"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08BC34D8"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3743F259"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44B51CCB"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731E7721"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72CD0F97"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4A59E5C6" w14:textId="77777777" w:rsidTr="00E14286">
        <w:trPr>
          <w:gridAfter w:val="1"/>
          <w:wAfter w:w="8" w:type="pct"/>
          <w:trHeight w:val="300"/>
        </w:trPr>
        <w:tc>
          <w:tcPr>
            <w:tcW w:w="305" w:type="pct"/>
            <w:noWrap/>
            <w:hideMark/>
          </w:tcPr>
          <w:p w14:paraId="7933D29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4238556"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1BF05FC"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48559B45"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17327053" w14:textId="77777777" w:rsidR="000F4443" w:rsidRPr="006A536E" w:rsidRDefault="000F4443" w:rsidP="007A2157">
            <w:pPr>
              <w:jc w:val="center"/>
              <w:rPr>
                <w:rFonts w:cstheme="minorHAnsi"/>
                <w:sz w:val="20"/>
                <w:szCs w:val="20"/>
              </w:rPr>
            </w:pPr>
            <w:r w:rsidRPr="006A536E">
              <w:rPr>
                <w:rFonts w:cstheme="minorHAnsi"/>
                <w:sz w:val="20"/>
                <w:szCs w:val="20"/>
              </w:rPr>
              <w:t>157.1</w:t>
            </w:r>
          </w:p>
        </w:tc>
        <w:tc>
          <w:tcPr>
            <w:tcW w:w="305" w:type="pct"/>
            <w:noWrap/>
            <w:hideMark/>
          </w:tcPr>
          <w:p w14:paraId="050BD3DB" w14:textId="77777777" w:rsidR="000F4443" w:rsidRPr="006A536E" w:rsidRDefault="000F4443" w:rsidP="007A2157">
            <w:pPr>
              <w:jc w:val="center"/>
              <w:rPr>
                <w:rFonts w:cstheme="minorHAnsi"/>
                <w:sz w:val="20"/>
                <w:szCs w:val="20"/>
              </w:rPr>
            </w:pPr>
            <w:r w:rsidRPr="006A536E">
              <w:rPr>
                <w:rFonts w:cstheme="minorHAnsi"/>
                <w:sz w:val="20"/>
                <w:szCs w:val="20"/>
              </w:rPr>
              <w:t>9.3</w:t>
            </w:r>
          </w:p>
        </w:tc>
        <w:tc>
          <w:tcPr>
            <w:tcW w:w="415" w:type="pct"/>
            <w:noWrap/>
            <w:hideMark/>
          </w:tcPr>
          <w:p w14:paraId="31CB38C6"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5C4DD0F4" w14:textId="77777777" w:rsidR="000F4443" w:rsidRPr="006A536E" w:rsidRDefault="000F4443" w:rsidP="007A2157">
            <w:pPr>
              <w:jc w:val="center"/>
              <w:rPr>
                <w:rFonts w:cstheme="minorHAnsi"/>
                <w:sz w:val="20"/>
                <w:szCs w:val="20"/>
              </w:rPr>
            </w:pPr>
            <w:r w:rsidRPr="006A536E">
              <w:rPr>
                <w:rFonts w:cstheme="minorHAnsi"/>
                <w:sz w:val="20"/>
                <w:szCs w:val="20"/>
              </w:rPr>
              <w:t>16.8</w:t>
            </w:r>
          </w:p>
        </w:tc>
        <w:tc>
          <w:tcPr>
            <w:tcW w:w="341" w:type="pct"/>
            <w:noWrap/>
            <w:hideMark/>
          </w:tcPr>
          <w:p w14:paraId="3056165B"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299" w:type="pct"/>
            <w:noWrap/>
            <w:hideMark/>
          </w:tcPr>
          <w:p w14:paraId="71A4623E"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09592F77" w14:textId="77777777" w:rsidTr="00E14286">
        <w:trPr>
          <w:gridAfter w:val="1"/>
          <w:wAfter w:w="8" w:type="pct"/>
          <w:trHeight w:val="300"/>
        </w:trPr>
        <w:tc>
          <w:tcPr>
            <w:tcW w:w="305" w:type="pct"/>
            <w:noWrap/>
            <w:hideMark/>
          </w:tcPr>
          <w:p w14:paraId="75D0C38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4E91F40"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E60CFF6" w14:textId="77777777" w:rsidR="000F4443" w:rsidRPr="006A536E" w:rsidRDefault="000F4443" w:rsidP="007A2157">
            <w:pPr>
              <w:rPr>
                <w:rFonts w:cstheme="minorHAnsi"/>
                <w:sz w:val="20"/>
                <w:szCs w:val="20"/>
              </w:rPr>
            </w:pPr>
            <w:r w:rsidRPr="006A536E">
              <w:rPr>
                <w:rFonts w:cstheme="minorHAnsi"/>
                <w:sz w:val="20"/>
                <w:szCs w:val="20"/>
              </w:rPr>
              <w:t>Tesco chicken curry with rice</w:t>
            </w:r>
          </w:p>
        </w:tc>
        <w:tc>
          <w:tcPr>
            <w:tcW w:w="471" w:type="pct"/>
            <w:noWrap/>
            <w:hideMark/>
          </w:tcPr>
          <w:p w14:paraId="4316F7EB" w14:textId="77777777" w:rsidR="000F4443" w:rsidRPr="006A536E" w:rsidRDefault="000F4443" w:rsidP="007A2157">
            <w:pPr>
              <w:jc w:val="center"/>
              <w:rPr>
                <w:rFonts w:cstheme="minorHAnsi"/>
                <w:sz w:val="20"/>
                <w:szCs w:val="20"/>
              </w:rPr>
            </w:pPr>
            <w:r w:rsidRPr="006A536E">
              <w:rPr>
                <w:rFonts w:cstheme="minorHAnsi"/>
                <w:sz w:val="20"/>
                <w:szCs w:val="20"/>
              </w:rPr>
              <w:t>550.0</w:t>
            </w:r>
          </w:p>
        </w:tc>
        <w:tc>
          <w:tcPr>
            <w:tcW w:w="488" w:type="pct"/>
            <w:noWrap/>
            <w:hideMark/>
          </w:tcPr>
          <w:p w14:paraId="6331CD42" w14:textId="77777777" w:rsidR="000F4443" w:rsidRPr="006A536E" w:rsidRDefault="000F4443" w:rsidP="007A2157">
            <w:pPr>
              <w:jc w:val="center"/>
              <w:rPr>
                <w:rFonts w:cstheme="minorHAnsi"/>
                <w:sz w:val="20"/>
                <w:szCs w:val="20"/>
              </w:rPr>
            </w:pPr>
            <w:r w:rsidRPr="006A536E">
              <w:rPr>
                <w:rFonts w:cstheme="minorHAnsi"/>
                <w:sz w:val="20"/>
                <w:szCs w:val="20"/>
              </w:rPr>
              <w:t>821.1</w:t>
            </w:r>
          </w:p>
        </w:tc>
        <w:tc>
          <w:tcPr>
            <w:tcW w:w="305" w:type="pct"/>
            <w:noWrap/>
            <w:hideMark/>
          </w:tcPr>
          <w:p w14:paraId="089C437B" w14:textId="77777777" w:rsidR="000F4443" w:rsidRPr="006A536E" w:rsidRDefault="000F4443" w:rsidP="007A2157">
            <w:pPr>
              <w:jc w:val="center"/>
              <w:rPr>
                <w:rFonts w:cstheme="minorHAnsi"/>
                <w:sz w:val="20"/>
                <w:szCs w:val="20"/>
              </w:rPr>
            </w:pPr>
            <w:r w:rsidRPr="006A536E">
              <w:rPr>
                <w:rFonts w:cstheme="minorHAnsi"/>
                <w:sz w:val="20"/>
                <w:szCs w:val="20"/>
              </w:rPr>
              <w:t>30.3</w:t>
            </w:r>
          </w:p>
        </w:tc>
        <w:tc>
          <w:tcPr>
            <w:tcW w:w="415" w:type="pct"/>
            <w:noWrap/>
            <w:hideMark/>
          </w:tcPr>
          <w:p w14:paraId="6DD58BBD" w14:textId="77777777" w:rsidR="000F4443" w:rsidRPr="006A536E" w:rsidRDefault="000F4443" w:rsidP="007A2157">
            <w:pPr>
              <w:jc w:val="center"/>
              <w:rPr>
                <w:rFonts w:cstheme="minorHAnsi"/>
                <w:sz w:val="20"/>
                <w:szCs w:val="20"/>
              </w:rPr>
            </w:pPr>
            <w:r w:rsidRPr="006A536E">
              <w:rPr>
                <w:rFonts w:cstheme="minorHAnsi"/>
                <w:sz w:val="20"/>
                <w:szCs w:val="20"/>
              </w:rPr>
              <w:t>39.6</w:t>
            </w:r>
          </w:p>
        </w:tc>
        <w:tc>
          <w:tcPr>
            <w:tcW w:w="321" w:type="pct"/>
            <w:noWrap/>
            <w:hideMark/>
          </w:tcPr>
          <w:p w14:paraId="345ECB7F" w14:textId="77777777" w:rsidR="000F4443" w:rsidRPr="006A536E" w:rsidRDefault="000F4443" w:rsidP="007A2157">
            <w:pPr>
              <w:jc w:val="center"/>
              <w:rPr>
                <w:rFonts w:cstheme="minorHAnsi"/>
                <w:sz w:val="20"/>
                <w:szCs w:val="20"/>
              </w:rPr>
            </w:pPr>
            <w:r w:rsidRPr="006A536E">
              <w:rPr>
                <w:rFonts w:cstheme="minorHAnsi"/>
                <w:sz w:val="20"/>
                <w:szCs w:val="20"/>
              </w:rPr>
              <w:t>93.0</w:t>
            </w:r>
          </w:p>
        </w:tc>
        <w:tc>
          <w:tcPr>
            <w:tcW w:w="341" w:type="pct"/>
            <w:noWrap/>
            <w:hideMark/>
          </w:tcPr>
          <w:p w14:paraId="33B1881A"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299" w:type="pct"/>
            <w:noWrap/>
            <w:hideMark/>
          </w:tcPr>
          <w:p w14:paraId="3CBF136E" w14:textId="77777777" w:rsidR="000F4443" w:rsidRPr="006A536E" w:rsidRDefault="000F4443" w:rsidP="007A2157">
            <w:pPr>
              <w:jc w:val="center"/>
              <w:rPr>
                <w:rFonts w:cstheme="minorHAnsi"/>
                <w:sz w:val="20"/>
                <w:szCs w:val="20"/>
              </w:rPr>
            </w:pPr>
            <w:r w:rsidRPr="006A536E">
              <w:rPr>
                <w:rFonts w:cstheme="minorHAnsi"/>
                <w:sz w:val="20"/>
                <w:szCs w:val="20"/>
              </w:rPr>
              <w:t>1.9</w:t>
            </w:r>
          </w:p>
        </w:tc>
      </w:tr>
      <w:tr w:rsidR="006A536E" w:rsidRPr="006A536E" w14:paraId="278B4FE5" w14:textId="77777777" w:rsidTr="00E14286">
        <w:trPr>
          <w:gridAfter w:val="1"/>
          <w:wAfter w:w="8" w:type="pct"/>
          <w:trHeight w:val="300"/>
        </w:trPr>
        <w:tc>
          <w:tcPr>
            <w:tcW w:w="2352" w:type="pct"/>
            <w:gridSpan w:val="3"/>
            <w:noWrap/>
            <w:hideMark/>
          </w:tcPr>
          <w:p w14:paraId="3D7EAD2A"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3FC6024B" w14:textId="77777777" w:rsidR="000F4443" w:rsidRPr="006A536E" w:rsidRDefault="000F4443" w:rsidP="007A2157">
            <w:pPr>
              <w:jc w:val="center"/>
              <w:rPr>
                <w:rFonts w:cstheme="minorHAnsi"/>
                <w:b/>
                <w:bCs/>
                <w:sz w:val="20"/>
                <w:szCs w:val="20"/>
              </w:rPr>
            </w:pPr>
            <w:r w:rsidRPr="006A536E">
              <w:rPr>
                <w:rFonts w:cstheme="minorHAnsi"/>
                <w:b/>
                <w:bCs/>
                <w:sz w:val="20"/>
                <w:szCs w:val="20"/>
              </w:rPr>
              <w:t>1813.4</w:t>
            </w:r>
          </w:p>
        </w:tc>
        <w:tc>
          <w:tcPr>
            <w:tcW w:w="488" w:type="pct"/>
            <w:noWrap/>
            <w:hideMark/>
          </w:tcPr>
          <w:p w14:paraId="2A52CF83"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45EFAD61" w14:textId="77777777" w:rsidR="000F4443" w:rsidRPr="006A536E" w:rsidRDefault="000F4443" w:rsidP="007A2157">
            <w:pPr>
              <w:jc w:val="center"/>
              <w:rPr>
                <w:rFonts w:cstheme="minorHAnsi"/>
                <w:b/>
                <w:bCs/>
                <w:sz w:val="20"/>
                <w:szCs w:val="20"/>
              </w:rPr>
            </w:pPr>
            <w:r w:rsidRPr="006A536E">
              <w:rPr>
                <w:rFonts w:cstheme="minorHAnsi"/>
                <w:b/>
                <w:bCs/>
                <w:sz w:val="20"/>
                <w:szCs w:val="20"/>
              </w:rPr>
              <w:t>84.6</w:t>
            </w:r>
          </w:p>
        </w:tc>
        <w:tc>
          <w:tcPr>
            <w:tcW w:w="415" w:type="pct"/>
            <w:noWrap/>
            <w:hideMark/>
          </w:tcPr>
          <w:p w14:paraId="16DB4572" w14:textId="77777777" w:rsidR="000F4443" w:rsidRPr="006A536E" w:rsidRDefault="000F4443" w:rsidP="007A2157">
            <w:pPr>
              <w:jc w:val="center"/>
              <w:rPr>
                <w:rFonts w:cstheme="minorHAnsi"/>
                <w:b/>
                <w:bCs/>
                <w:sz w:val="20"/>
                <w:szCs w:val="20"/>
              </w:rPr>
            </w:pPr>
            <w:r w:rsidRPr="006A536E">
              <w:rPr>
                <w:rFonts w:cstheme="minorHAnsi"/>
                <w:b/>
                <w:bCs/>
                <w:sz w:val="20"/>
                <w:szCs w:val="20"/>
              </w:rPr>
              <w:t>92.2</w:t>
            </w:r>
          </w:p>
        </w:tc>
        <w:tc>
          <w:tcPr>
            <w:tcW w:w="321" w:type="pct"/>
            <w:noWrap/>
            <w:hideMark/>
          </w:tcPr>
          <w:p w14:paraId="7503ECC5" w14:textId="77777777" w:rsidR="000F4443" w:rsidRPr="006A536E" w:rsidRDefault="000F4443" w:rsidP="007A2157">
            <w:pPr>
              <w:jc w:val="center"/>
              <w:rPr>
                <w:rFonts w:cstheme="minorHAnsi"/>
                <w:b/>
                <w:bCs/>
                <w:sz w:val="20"/>
                <w:szCs w:val="20"/>
              </w:rPr>
            </w:pPr>
            <w:r w:rsidRPr="006A536E">
              <w:rPr>
                <w:rFonts w:cstheme="minorHAnsi"/>
                <w:b/>
                <w:bCs/>
                <w:sz w:val="20"/>
                <w:szCs w:val="20"/>
              </w:rPr>
              <w:t>331.7</w:t>
            </w:r>
          </w:p>
        </w:tc>
        <w:tc>
          <w:tcPr>
            <w:tcW w:w="341" w:type="pct"/>
            <w:noWrap/>
            <w:hideMark/>
          </w:tcPr>
          <w:p w14:paraId="329F30E9" w14:textId="77777777" w:rsidR="000F4443" w:rsidRPr="006A536E" w:rsidRDefault="000F4443" w:rsidP="007A2157">
            <w:pPr>
              <w:jc w:val="center"/>
              <w:rPr>
                <w:rFonts w:cstheme="minorHAnsi"/>
                <w:b/>
                <w:bCs/>
                <w:sz w:val="20"/>
                <w:szCs w:val="20"/>
              </w:rPr>
            </w:pPr>
            <w:r w:rsidRPr="006A536E">
              <w:rPr>
                <w:rFonts w:cstheme="minorHAnsi"/>
                <w:b/>
                <w:bCs/>
                <w:sz w:val="20"/>
                <w:szCs w:val="20"/>
              </w:rPr>
              <w:t>55.6</w:t>
            </w:r>
          </w:p>
        </w:tc>
        <w:tc>
          <w:tcPr>
            <w:tcW w:w="299" w:type="pct"/>
            <w:noWrap/>
            <w:hideMark/>
          </w:tcPr>
          <w:p w14:paraId="2024317D" w14:textId="77777777" w:rsidR="000F4443" w:rsidRPr="006A536E" w:rsidRDefault="000F4443" w:rsidP="007A2157">
            <w:pPr>
              <w:jc w:val="center"/>
              <w:rPr>
                <w:rFonts w:cstheme="minorHAnsi"/>
                <w:b/>
                <w:bCs/>
                <w:sz w:val="20"/>
                <w:szCs w:val="20"/>
              </w:rPr>
            </w:pPr>
            <w:r w:rsidRPr="006A536E">
              <w:rPr>
                <w:rFonts w:cstheme="minorHAnsi"/>
                <w:b/>
                <w:bCs/>
                <w:sz w:val="20"/>
                <w:szCs w:val="20"/>
              </w:rPr>
              <w:t>9.8</w:t>
            </w:r>
          </w:p>
        </w:tc>
      </w:tr>
      <w:tr w:rsidR="006A536E" w:rsidRPr="006A536E" w14:paraId="493D93BE" w14:textId="77777777" w:rsidTr="00E14286">
        <w:trPr>
          <w:gridAfter w:val="1"/>
          <w:wAfter w:w="8" w:type="pct"/>
          <w:trHeight w:val="300"/>
        </w:trPr>
        <w:tc>
          <w:tcPr>
            <w:tcW w:w="305" w:type="pct"/>
            <w:noWrap/>
            <w:hideMark/>
          </w:tcPr>
          <w:p w14:paraId="2684C29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E2A99E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35F652C" w14:textId="01279869"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0DB9278C"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132EE22E"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08A7BAA8"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25B07E7F"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7EF1A234"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16E89D74"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74ED28A7"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209EAAF2" w14:textId="77777777" w:rsidTr="00E14286">
        <w:trPr>
          <w:gridAfter w:val="1"/>
          <w:wAfter w:w="8" w:type="pct"/>
          <w:trHeight w:val="300"/>
        </w:trPr>
        <w:tc>
          <w:tcPr>
            <w:tcW w:w="305" w:type="pct"/>
            <w:noWrap/>
            <w:hideMark/>
          </w:tcPr>
          <w:p w14:paraId="5A59AA4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CE63FDB"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82C9B22"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12485ABF" w14:textId="77777777" w:rsidR="000F4443" w:rsidRPr="006A536E" w:rsidRDefault="000F4443" w:rsidP="007A2157">
            <w:pPr>
              <w:jc w:val="center"/>
              <w:rPr>
                <w:rFonts w:cstheme="minorHAnsi"/>
                <w:sz w:val="20"/>
                <w:szCs w:val="20"/>
              </w:rPr>
            </w:pPr>
            <w:r w:rsidRPr="006A536E">
              <w:rPr>
                <w:rFonts w:cstheme="minorHAnsi"/>
                <w:sz w:val="20"/>
                <w:szCs w:val="20"/>
              </w:rPr>
              <w:t>49.7</w:t>
            </w:r>
          </w:p>
        </w:tc>
        <w:tc>
          <w:tcPr>
            <w:tcW w:w="488" w:type="pct"/>
            <w:noWrap/>
            <w:hideMark/>
          </w:tcPr>
          <w:p w14:paraId="7CCDFA5E" w14:textId="77777777" w:rsidR="000F4443" w:rsidRPr="006A536E" w:rsidRDefault="000F4443" w:rsidP="007A2157">
            <w:pPr>
              <w:jc w:val="center"/>
              <w:rPr>
                <w:rFonts w:cstheme="minorHAnsi"/>
                <w:sz w:val="20"/>
                <w:szCs w:val="20"/>
              </w:rPr>
            </w:pPr>
            <w:r w:rsidRPr="006A536E">
              <w:rPr>
                <w:rFonts w:cstheme="minorHAnsi"/>
                <w:sz w:val="20"/>
                <w:szCs w:val="20"/>
              </w:rPr>
              <w:t>192.9</w:t>
            </w:r>
          </w:p>
        </w:tc>
        <w:tc>
          <w:tcPr>
            <w:tcW w:w="305" w:type="pct"/>
            <w:noWrap/>
            <w:hideMark/>
          </w:tcPr>
          <w:p w14:paraId="050AF611"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415" w:type="pct"/>
            <w:noWrap/>
            <w:hideMark/>
          </w:tcPr>
          <w:p w14:paraId="108E9EDB"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321" w:type="pct"/>
            <w:noWrap/>
            <w:hideMark/>
          </w:tcPr>
          <w:p w14:paraId="4A70DF45" w14:textId="77777777" w:rsidR="000F4443" w:rsidRPr="006A536E" w:rsidRDefault="000F4443" w:rsidP="007A2157">
            <w:pPr>
              <w:jc w:val="center"/>
              <w:rPr>
                <w:rFonts w:cstheme="minorHAnsi"/>
                <w:sz w:val="20"/>
                <w:szCs w:val="20"/>
              </w:rPr>
            </w:pPr>
            <w:r w:rsidRPr="006A536E">
              <w:rPr>
                <w:rFonts w:cstheme="minorHAnsi"/>
                <w:sz w:val="20"/>
                <w:szCs w:val="20"/>
              </w:rPr>
              <w:t>42.8</w:t>
            </w:r>
          </w:p>
        </w:tc>
        <w:tc>
          <w:tcPr>
            <w:tcW w:w="341" w:type="pct"/>
            <w:noWrap/>
            <w:hideMark/>
          </w:tcPr>
          <w:p w14:paraId="67323E3E"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299" w:type="pct"/>
            <w:noWrap/>
            <w:hideMark/>
          </w:tcPr>
          <w:p w14:paraId="0D8ACB1C"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246C1FD9" w14:textId="77777777" w:rsidTr="00E14286">
        <w:trPr>
          <w:gridAfter w:val="1"/>
          <w:wAfter w:w="8" w:type="pct"/>
          <w:trHeight w:val="300"/>
        </w:trPr>
        <w:tc>
          <w:tcPr>
            <w:tcW w:w="305" w:type="pct"/>
            <w:noWrap/>
            <w:hideMark/>
          </w:tcPr>
          <w:p w14:paraId="0210BB1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6E72006"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7BC473E0"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3A9E4638" w14:textId="77777777" w:rsidR="000F4443" w:rsidRPr="006A536E" w:rsidRDefault="000F4443" w:rsidP="007A2157">
            <w:pPr>
              <w:jc w:val="center"/>
              <w:rPr>
                <w:rFonts w:cstheme="minorHAnsi"/>
                <w:sz w:val="20"/>
                <w:szCs w:val="20"/>
              </w:rPr>
            </w:pPr>
            <w:r w:rsidRPr="006A536E">
              <w:rPr>
                <w:rFonts w:cstheme="minorHAnsi"/>
                <w:sz w:val="20"/>
                <w:szCs w:val="20"/>
              </w:rPr>
              <w:t>23.6</w:t>
            </w:r>
          </w:p>
        </w:tc>
        <w:tc>
          <w:tcPr>
            <w:tcW w:w="488" w:type="pct"/>
            <w:noWrap/>
            <w:hideMark/>
          </w:tcPr>
          <w:p w14:paraId="64F8B745" w14:textId="77777777" w:rsidR="000F4443" w:rsidRPr="006A536E" w:rsidRDefault="000F4443" w:rsidP="007A2157">
            <w:pPr>
              <w:jc w:val="center"/>
              <w:rPr>
                <w:rFonts w:cstheme="minorHAnsi"/>
                <w:sz w:val="20"/>
                <w:szCs w:val="20"/>
              </w:rPr>
            </w:pPr>
            <w:r w:rsidRPr="006A536E">
              <w:rPr>
                <w:rFonts w:cstheme="minorHAnsi"/>
                <w:sz w:val="20"/>
                <w:szCs w:val="20"/>
              </w:rPr>
              <w:t>115.8</w:t>
            </w:r>
          </w:p>
        </w:tc>
        <w:tc>
          <w:tcPr>
            <w:tcW w:w="305" w:type="pct"/>
            <w:noWrap/>
            <w:hideMark/>
          </w:tcPr>
          <w:p w14:paraId="349BC59B" w14:textId="77777777" w:rsidR="000F4443" w:rsidRPr="006A536E" w:rsidRDefault="000F4443" w:rsidP="007A2157">
            <w:pPr>
              <w:jc w:val="center"/>
              <w:rPr>
                <w:rFonts w:cstheme="minorHAnsi"/>
                <w:sz w:val="20"/>
                <w:szCs w:val="20"/>
              </w:rPr>
            </w:pPr>
            <w:r w:rsidRPr="006A536E">
              <w:rPr>
                <w:rFonts w:cstheme="minorHAnsi"/>
                <w:sz w:val="20"/>
                <w:szCs w:val="20"/>
              </w:rPr>
              <w:t>13.0</w:t>
            </w:r>
          </w:p>
        </w:tc>
        <w:tc>
          <w:tcPr>
            <w:tcW w:w="415" w:type="pct"/>
            <w:noWrap/>
            <w:hideMark/>
          </w:tcPr>
          <w:p w14:paraId="56F8A898"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1C68AE88"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76FC4CA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8168EAB"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0BD15B2B" w14:textId="77777777" w:rsidTr="00E14286">
        <w:trPr>
          <w:gridAfter w:val="1"/>
          <w:wAfter w:w="8" w:type="pct"/>
          <w:trHeight w:val="300"/>
        </w:trPr>
        <w:tc>
          <w:tcPr>
            <w:tcW w:w="305" w:type="pct"/>
            <w:noWrap/>
            <w:hideMark/>
          </w:tcPr>
          <w:p w14:paraId="630E869F"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F4F63D8"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3B62664"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5DEBAAC2" w14:textId="77777777" w:rsidR="000F4443" w:rsidRPr="006A536E" w:rsidRDefault="000F4443" w:rsidP="007A2157">
            <w:pPr>
              <w:jc w:val="center"/>
              <w:rPr>
                <w:rFonts w:cstheme="minorHAnsi"/>
                <w:sz w:val="20"/>
                <w:szCs w:val="20"/>
              </w:rPr>
            </w:pPr>
            <w:r w:rsidRPr="006A536E">
              <w:rPr>
                <w:rFonts w:cstheme="minorHAnsi"/>
                <w:sz w:val="20"/>
                <w:szCs w:val="20"/>
              </w:rPr>
              <w:t>26.5</w:t>
            </w:r>
          </w:p>
        </w:tc>
        <w:tc>
          <w:tcPr>
            <w:tcW w:w="488" w:type="pct"/>
            <w:noWrap/>
            <w:hideMark/>
          </w:tcPr>
          <w:p w14:paraId="3502CBEA" w14:textId="77777777" w:rsidR="000F4443" w:rsidRPr="006A536E" w:rsidRDefault="000F4443" w:rsidP="007A2157">
            <w:pPr>
              <w:jc w:val="center"/>
              <w:rPr>
                <w:rFonts w:cstheme="minorHAnsi"/>
                <w:sz w:val="20"/>
                <w:szCs w:val="20"/>
              </w:rPr>
            </w:pPr>
            <w:r w:rsidRPr="006A536E">
              <w:rPr>
                <w:rFonts w:cstheme="minorHAnsi"/>
                <w:sz w:val="20"/>
                <w:szCs w:val="20"/>
              </w:rPr>
              <w:t>70.6</w:t>
            </w:r>
          </w:p>
        </w:tc>
        <w:tc>
          <w:tcPr>
            <w:tcW w:w="305" w:type="pct"/>
            <w:noWrap/>
            <w:hideMark/>
          </w:tcPr>
          <w:p w14:paraId="4755980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39B59A49"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06ECAB47" w14:textId="77777777" w:rsidR="000F4443" w:rsidRPr="006A536E" w:rsidRDefault="000F4443" w:rsidP="007A2157">
            <w:pPr>
              <w:jc w:val="center"/>
              <w:rPr>
                <w:rFonts w:cstheme="minorHAnsi"/>
                <w:sz w:val="20"/>
                <w:szCs w:val="20"/>
              </w:rPr>
            </w:pPr>
            <w:r w:rsidRPr="006A536E">
              <w:rPr>
                <w:rFonts w:cstheme="minorHAnsi"/>
                <w:sz w:val="20"/>
                <w:szCs w:val="20"/>
              </w:rPr>
              <w:t>18.3</w:t>
            </w:r>
          </w:p>
        </w:tc>
        <w:tc>
          <w:tcPr>
            <w:tcW w:w="341" w:type="pct"/>
            <w:noWrap/>
            <w:hideMark/>
          </w:tcPr>
          <w:p w14:paraId="4073849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AB20E0A"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435D5174" w14:textId="77777777" w:rsidTr="00E14286">
        <w:trPr>
          <w:gridAfter w:val="1"/>
          <w:wAfter w:w="8" w:type="pct"/>
          <w:trHeight w:val="300"/>
        </w:trPr>
        <w:tc>
          <w:tcPr>
            <w:tcW w:w="305" w:type="pct"/>
            <w:noWrap/>
            <w:hideMark/>
          </w:tcPr>
          <w:p w14:paraId="79A349A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84E4F8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F4D0A2A"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098BC23B" w14:textId="77777777" w:rsidR="000F4443" w:rsidRPr="006A536E" w:rsidRDefault="000F4443" w:rsidP="007A2157">
            <w:pPr>
              <w:jc w:val="center"/>
              <w:rPr>
                <w:rFonts w:cstheme="minorHAnsi"/>
                <w:sz w:val="20"/>
                <w:szCs w:val="20"/>
              </w:rPr>
            </w:pPr>
            <w:r w:rsidRPr="006A536E">
              <w:rPr>
                <w:rFonts w:cstheme="minorHAnsi"/>
                <w:sz w:val="20"/>
                <w:szCs w:val="20"/>
              </w:rPr>
              <w:t>444.6</w:t>
            </w:r>
          </w:p>
        </w:tc>
        <w:tc>
          <w:tcPr>
            <w:tcW w:w="488" w:type="pct"/>
            <w:noWrap/>
            <w:hideMark/>
          </w:tcPr>
          <w:p w14:paraId="51A70429" w14:textId="77777777" w:rsidR="000F4443" w:rsidRPr="006A536E" w:rsidRDefault="000F4443" w:rsidP="007A2157">
            <w:pPr>
              <w:jc w:val="center"/>
              <w:rPr>
                <w:rFonts w:cstheme="minorHAnsi"/>
                <w:sz w:val="20"/>
                <w:szCs w:val="20"/>
              </w:rPr>
            </w:pPr>
            <w:r w:rsidRPr="006A536E">
              <w:rPr>
                <w:rFonts w:cstheme="minorHAnsi"/>
                <w:sz w:val="20"/>
                <w:szCs w:val="20"/>
              </w:rPr>
              <w:t>162.6</w:t>
            </w:r>
          </w:p>
        </w:tc>
        <w:tc>
          <w:tcPr>
            <w:tcW w:w="305" w:type="pct"/>
            <w:noWrap/>
            <w:hideMark/>
          </w:tcPr>
          <w:p w14:paraId="0F57719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28AE49E9" w14:textId="77777777" w:rsidR="000F4443" w:rsidRPr="006A536E" w:rsidRDefault="000F4443" w:rsidP="007A2157">
            <w:pPr>
              <w:jc w:val="center"/>
              <w:rPr>
                <w:rFonts w:cstheme="minorHAnsi"/>
                <w:sz w:val="20"/>
                <w:szCs w:val="20"/>
              </w:rPr>
            </w:pPr>
            <w:r w:rsidRPr="006A536E">
              <w:rPr>
                <w:rFonts w:cstheme="minorHAnsi"/>
                <w:sz w:val="20"/>
                <w:szCs w:val="20"/>
              </w:rPr>
              <w:t>4.0</w:t>
            </w:r>
          </w:p>
        </w:tc>
        <w:tc>
          <w:tcPr>
            <w:tcW w:w="321" w:type="pct"/>
            <w:noWrap/>
            <w:hideMark/>
          </w:tcPr>
          <w:p w14:paraId="41563A20" w14:textId="77777777" w:rsidR="000F4443" w:rsidRPr="006A536E" w:rsidRDefault="000F4443" w:rsidP="007A2157">
            <w:pPr>
              <w:jc w:val="center"/>
              <w:rPr>
                <w:rFonts w:cstheme="minorHAnsi"/>
                <w:sz w:val="20"/>
                <w:szCs w:val="20"/>
              </w:rPr>
            </w:pPr>
            <w:r w:rsidRPr="006A536E">
              <w:rPr>
                <w:rFonts w:cstheme="minorHAnsi"/>
                <w:sz w:val="20"/>
                <w:szCs w:val="20"/>
              </w:rPr>
              <w:t>38.2</w:t>
            </w:r>
          </w:p>
        </w:tc>
        <w:tc>
          <w:tcPr>
            <w:tcW w:w="341" w:type="pct"/>
            <w:noWrap/>
            <w:hideMark/>
          </w:tcPr>
          <w:p w14:paraId="2400A63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7F5FFA6"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48B5CB18" w14:textId="77777777" w:rsidTr="00E14286">
        <w:trPr>
          <w:gridAfter w:val="1"/>
          <w:wAfter w:w="8" w:type="pct"/>
          <w:trHeight w:val="300"/>
        </w:trPr>
        <w:tc>
          <w:tcPr>
            <w:tcW w:w="305" w:type="pct"/>
            <w:noWrap/>
            <w:hideMark/>
          </w:tcPr>
          <w:p w14:paraId="6E0ABA4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C9978FC"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6C315C5"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5526DF36" w14:textId="77777777" w:rsidR="000F4443" w:rsidRPr="006A536E" w:rsidRDefault="000F4443" w:rsidP="007A2157">
            <w:pPr>
              <w:jc w:val="center"/>
              <w:rPr>
                <w:rFonts w:cstheme="minorHAnsi"/>
                <w:sz w:val="20"/>
                <w:szCs w:val="20"/>
              </w:rPr>
            </w:pPr>
            <w:r w:rsidRPr="006A536E">
              <w:rPr>
                <w:rFonts w:cstheme="minorHAnsi"/>
                <w:sz w:val="20"/>
                <w:szCs w:val="20"/>
              </w:rPr>
              <w:t>134.0</w:t>
            </w:r>
          </w:p>
        </w:tc>
        <w:tc>
          <w:tcPr>
            <w:tcW w:w="488" w:type="pct"/>
            <w:noWrap/>
            <w:hideMark/>
          </w:tcPr>
          <w:p w14:paraId="4F4E00BE" w14:textId="77777777" w:rsidR="000F4443" w:rsidRPr="006A536E" w:rsidRDefault="000F4443" w:rsidP="007A2157">
            <w:pPr>
              <w:jc w:val="center"/>
              <w:rPr>
                <w:rFonts w:cstheme="minorHAnsi"/>
                <w:sz w:val="20"/>
                <w:szCs w:val="20"/>
              </w:rPr>
            </w:pPr>
            <w:r w:rsidRPr="006A536E">
              <w:rPr>
                <w:rFonts w:cstheme="minorHAnsi"/>
                <w:sz w:val="20"/>
                <w:szCs w:val="20"/>
              </w:rPr>
              <w:t>63.3</w:t>
            </w:r>
          </w:p>
        </w:tc>
        <w:tc>
          <w:tcPr>
            <w:tcW w:w="305" w:type="pct"/>
            <w:noWrap/>
            <w:hideMark/>
          </w:tcPr>
          <w:p w14:paraId="7E7F68F6"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415" w:type="pct"/>
            <w:noWrap/>
            <w:hideMark/>
          </w:tcPr>
          <w:p w14:paraId="78EAB3CD" w14:textId="77777777" w:rsidR="000F4443" w:rsidRPr="006A536E" w:rsidRDefault="000F4443" w:rsidP="007A2157">
            <w:pPr>
              <w:jc w:val="center"/>
              <w:rPr>
                <w:rFonts w:cstheme="minorHAnsi"/>
                <w:sz w:val="20"/>
                <w:szCs w:val="20"/>
              </w:rPr>
            </w:pPr>
            <w:r w:rsidRPr="006A536E">
              <w:rPr>
                <w:rFonts w:cstheme="minorHAnsi"/>
                <w:sz w:val="20"/>
                <w:szCs w:val="20"/>
              </w:rPr>
              <w:t>4.7</w:t>
            </w:r>
          </w:p>
        </w:tc>
        <w:tc>
          <w:tcPr>
            <w:tcW w:w="321" w:type="pct"/>
            <w:noWrap/>
            <w:hideMark/>
          </w:tcPr>
          <w:p w14:paraId="5F00CB36" w14:textId="77777777" w:rsidR="000F4443" w:rsidRPr="006A536E" w:rsidRDefault="000F4443" w:rsidP="007A2157">
            <w:pPr>
              <w:jc w:val="center"/>
              <w:rPr>
                <w:rFonts w:cstheme="minorHAnsi"/>
                <w:sz w:val="20"/>
                <w:szCs w:val="20"/>
              </w:rPr>
            </w:pPr>
            <w:r w:rsidRPr="006A536E">
              <w:rPr>
                <w:rFonts w:cstheme="minorHAnsi"/>
                <w:sz w:val="20"/>
                <w:szCs w:val="20"/>
              </w:rPr>
              <w:t>6.3</w:t>
            </w:r>
          </w:p>
        </w:tc>
        <w:tc>
          <w:tcPr>
            <w:tcW w:w="341" w:type="pct"/>
            <w:noWrap/>
            <w:hideMark/>
          </w:tcPr>
          <w:p w14:paraId="3C80CDAE"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45F57BD"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4312F7EE" w14:textId="77777777" w:rsidTr="00E14286">
        <w:trPr>
          <w:gridAfter w:val="1"/>
          <w:wAfter w:w="8" w:type="pct"/>
          <w:trHeight w:val="300"/>
        </w:trPr>
        <w:tc>
          <w:tcPr>
            <w:tcW w:w="305" w:type="pct"/>
            <w:noWrap/>
            <w:hideMark/>
          </w:tcPr>
          <w:p w14:paraId="013D44F8"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68B8B21"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52652AD5" w14:textId="18721410" w:rsidR="000F4443" w:rsidRPr="006A536E" w:rsidRDefault="000F4443" w:rsidP="007A2157">
            <w:pPr>
              <w:rPr>
                <w:rFonts w:cstheme="minorHAnsi"/>
                <w:sz w:val="20"/>
                <w:szCs w:val="20"/>
              </w:rPr>
            </w:pPr>
            <w:r w:rsidRPr="006A536E">
              <w:rPr>
                <w:rFonts w:cstheme="minorHAnsi"/>
                <w:sz w:val="20"/>
                <w:szCs w:val="20"/>
              </w:rPr>
              <w:t>BEAN HULL BREAD ROLL</w:t>
            </w:r>
          </w:p>
        </w:tc>
        <w:tc>
          <w:tcPr>
            <w:tcW w:w="471" w:type="pct"/>
            <w:noWrap/>
            <w:hideMark/>
          </w:tcPr>
          <w:p w14:paraId="0E291B6A" w14:textId="77777777" w:rsidR="000F4443" w:rsidRPr="006A536E" w:rsidRDefault="000F4443" w:rsidP="007A2157">
            <w:pPr>
              <w:jc w:val="center"/>
              <w:rPr>
                <w:rFonts w:cstheme="minorHAnsi"/>
                <w:sz w:val="20"/>
                <w:szCs w:val="20"/>
              </w:rPr>
            </w:pPr>
            <w:r w:rsidRPr="006A536E">
              <w:rPr>
                <w:rFonts w:cstheme="minorHAnsi"/>
                <w:sz w:val="20"/>
                <w:szCs w:val="20"/>
              </w:rPr>
              <w:t>152.0</w:t>
            </w:r>
          </w:p>
        </w:tc>
        <w:tc>
          <w:tcPr>
            <w:tcW w:w="488" w:type="pct"/>
            <w:noWrap/>
            <w:hideMark/>
          </w:tcPr>
          <w:p w14:paraId="5A0D6E33" w14:textId="77777777" w:rsidR="000F4443" w:rsidRPr="006A536E" w:rsidRDefault="000F4443" w:rsidP="007A2157">
            <w:pPr>
              <w:jc w:val="center"/>
              <w:rPr>
                <w:rFonts w:cstheme="minorHAnsi"/>
                <w:sz w:val="20"/>
                <w:szCs w:val="20"/>
              </w:rPr>
            </w:pPr>
            <w:r w:rsidRPr="006A536E">
              <w:rPr>
                <w:rFonts w:cstheme="minorHAnsi"/>
                <w:sz w:val="20"/>
                <w:szCs w:val="20"/>
              </w:rPr>
              <w:t>352.0</w:t>
            </w:r>
          </w:p>
        </w:tc>
        <w:tc>
          <w:tcPr>
            <w:tcW w:w="305" w:type="pct"/>
            <w:noWrap/>
            <w:hideMark/>
          </w:tcPr>
          <w:p w14:paraId="50497950" w14:textId="77777777" w:rsidR="000F4443" w:rsidRPr="006A536E" w:rsidRDefault="000F4443" w:rsidP="007A2157">
            <w:pPr>
              <w:jc w:val="center"/>
              <w:rPr>
                <w:rFonts w:cstheme="minorHAnsi"/>
                <w:sz w:val="20"/>
                <w:szCs w:val="20"/>
              </w:rPr>
            </w:pPr>
            <w:r w:rsidRPr="006A536E">
              <w:rPr>
                <w:rFonts w:cstheme="minorHAnsi"/>
                <w:sz w:val="20"/>
                <w:szCs w:val="20"/>
              </w:rPr>
              <w:t>5.3</w:t>
            </w:r>
          </w:p>
        </w:tc>
        <w:tc>
          <w:tcPr>
            <w:tcW w:w="415" w:type="pct"/>
            <w:noWrap/>
            <w:hideMark/>
          </w:tcPr>
          <w:p w14:paraId="2DBFC349"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321" w:type="pct"/>
            <w:noWrap/>
            <w:hideMark/>
          </w:tcPr>
          <w:p w14:paraId="30B39D77"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41" w:type="pct"/>
            <w:noWrap/>
            <w:hideMark/>
          </w:tcPr>
          <w:p w14:paraId="75AC9ED1" w14:textId="77777777" w:rsidR="000F4443" w:rsidRPr="006A536E" w:rsidRDefault="000F4443" w:rsidP="007A2157">
            <w:pPr>
              <w:jc w:val="center"/>
              <w:rPr>
                <w:rFonts w:cstheme="minorHAnsi"/>
                <w:sz w:val="20"/>
                <w:szCs w:val="20"/>
              </w:rPr>
            </w:pPr>
            <w:r w:rsidRPr="006A536E">
              <w:rPr>
                <w:rFonts w:cstheme="minorHAnsi"/>
                <w:sz w:val="20"/>
                <w:szCs w:val="20"/>
              </w:rPr>
              <w:t>22.0</w:t>
            </w:r>
          </w:p>
        </w:tc>
        <w:tc>
          <w:tcPr>
            <w:tcW w:w="299" w:type="pct"/>
            <w:noWrap/>
            <w:hideMark/>
          </w:tcPr>
          <w:p w14:paraId="7A55A7CA"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68EA1858" w14:textId="77777777" w:rsidTr="00E14286">
        <w:trPr>
          <w:gridAfter w:val="1"/>
          <w:wAfter w:w="8" w:type="pct"/>
          <w:trHeight w:val="300"/>
        </w:trPr>
        <w:tc>
          <w:tcPr>
            <w:tcW w:w="305" w:type="pct"/>
            <w:noWrap/>
            <w:hideMark/>
          </w:tcPr>
          <w:p w14:paraId="49BE2F91"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03399C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6A03C4A"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7C35D585" w14:textId="77777777" w:rsidR="000F4443" w:rsidRPr="006A536E" w:rsidRDefault="000F4443" w:rsidP="007A2157">
            <w:pPr>
              <w:jc w:val="center"/>
              <w:rPr>
                <w:rFonts w:cstheme="minorHAnsi"/>
                <w:sz w:val="20"/>
                <w:szCs w:val="20"/>
              </w:rPr>
            </w:pPr>
            <w:r w:rsidRPr="006A536E">
              <w:rPr>
                <w:rFonts w:cstheme="minorHAnsi"/>
                <w:sz w:val="20"/>
                <w:szCs w:val="20"/>
              </w:rPr>
              <w:t>45.0</w:t>
            </w:r>
          </w:p>
        </w:tc>
        <w:tc>
          <w:tcPr>
            <w:tcW w:w="488" w:type="pct"/>
            <w:noWrap/>
            <w:hideMark/>
          </w:tcPr>
          <w:p w14:paraId="384D4C39" w14:textId="77777777" w:rsidR="000F4443" w:rsidRPr="006A536E" w:rsidRDefault="000F4443" w:rsidP="007A2157">
            <w:pPr>
              <w:jc w:val="center"/>
              <w:rPr>
                <w:rFonts w:cstheme="minorHAnsi"/>
                <w:sz w:val="20"/>
                <w:szCs w:val="20"/>
              </w:rPr>
            </w:pPr>
            <w:r w:rsidRPr="006A536E">
              <w:rPr>
                <w:rFonts w:cstheme="minorHAnsi"/>
                <w:sz w:val="20"/>
                <w:szCs w:val="20"/>
              </w:rPr>
              <w:t>6.9</w:t>
            </w:r>
          </w:p>
        </w:tc>
        <w:tc>
          <w:tcPr>
            <w:tcW w:w="305" w:type="pct"/>
            <w:noWrap/>
            <w:hideMark/>
          </w:tcPr>
          <w:p w14:paraId="0871F8C2"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415" w:type="pct"/>
            <w:noWrap/>
            <w:hideMark/>
          </w:tcPr>
          <w:p w14:paraId="1760D9FC"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21" w:type="pct"/>
            <w:noWrap/>
            <w:hideMark/>
          </w:tcPr>
          <w:p w14:paraId="7997522A"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41" w:type="pct"/>
            <w:noWrap/>
            <w:hideMark/>
          </w:tcPr>
          <w:p w14:paraId="3D38093F"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29C7969F"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58AB8FF" w14:textId="77777777" w:rsidTr="00E14286">
        <w:trPr>
          <w:gridAfter w:val="1"/>
          <w:wAfter w:w="8" w:type="pct"/>
          <w:trHeight w:val="300"/>
        </w:trPr>
        <w:tc>
          <w:tcPr>
            <w:tcW w:w="305" w:type="pct"/>
            <w:noWrap/>
            <w:hideMark/>
          </w:tcPr>
          <w:p w14:paraId="77B4C5DA"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D172CE3"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D21E180"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07D4A7AC" w14:textId="77777777" w:rsidR="000F4443" w:rsidRPr="006A536E" w:rsidRDefault="000F4443" w:rsidP="007A2157">
            <w:pPr>
              <w:jc w:val="center"/>
              <w:rPr>
                <w:rFonts w:cstheme="minorHAnsi"/>
                <w:sz w:val="20"/>
                <w:szCs w:val="20"/>
              </w:rPr>
            </w:pPr>
            <w:r w:rsidRPr="006A536E">
              <w:rPr>
                <w:rFonts w:cstheme="minorHAnsi"/>
                <w:sz w:val="20"/>
                <w:szCs w:val="20"/>
              </w:rPr>
              <w:t>38.4</w:t>
            </w:r>
          </w:p>
        </w:tc>
        <w:tc>
          <w:tcPr>
            <w:tcW w:w="488" w:type="pct"/>
            <w:noWrap/>
            <w:hideMark/>
          </w:tcPr>
          <w:p w14:paraId="04311F7F" w14:textId="77777777" w:rsidR="000F4443" w:rsidRPr="006A536E" w:rsidRDefault="000F4443" w:rsidP="007A2157">
            <w:pPr>
              <w:jc w:val="center"/>
              <w:rPr>
                <w:rFonts w:cstheme="minorHAnsi"/>
                <w:sz w:val="20"/>
                <w:szCs w:val="20"/>
              </w:rPr>
            </w:pPr>
            <w:r w:rsidRPr="006A536E">
              <w:rPr>
                <w:rFonts w:cstheme="minorHAnsi"/>
                <w:sz w:val="20"/>
                <w:szCs w:val="20"/>
              </w:rPr>
              <w:t>109.1</w:t>
            </w:r>
          </w:p>
        </w:tc>
        <w:tc>
          <w:tcPr>
            <w:tcW w:w="305" w:type="pct"/>
            <w:noWrap/>
            <w:hideMark/>
          </w:tcPr>
          <w:p w14:paraId="6B91EC7A" w14:textId="77777777" w:rsidR="000F4443" w:rsidRPr="006A536E" w:rsidRDefault="000F4443" w:rsidP="007A2157">
            <w:pPr>
              <w:jc w:val="center"/>
              <w:rPr>
                <w:rFonts w:cstheme="minorHAnsi"/>
                <w:sz w:val="20"/>
                <w:szCs w:val="20"/>
              </w:rPr>
            </w:pPr>
            <w:r w:rsidRPr="006A536E">
              <w:rPr>
                <w:rFonts w:cstheme="minorHAnsi"/>
                <w:sz w:val="20"/>
                <w:szCs w:val="20"/>
              </w:rPr>
              <w:t>10.8</w:t>
            </w:r>
          </w:p>
        </w:tc>
        <w:tc>
          <w:tcPr>
            <w:tcW w:w="415" w:type="pct"/>
            <w:noWrap/>
            <w:hideMark/>
          </w:tcPr>
          <w:p w14:paraId="5829FE01"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5E02459A" w14:textId="77777777" w:rsidR="000F4443" w:rsidRPr="006A536E" w:rsidRDefault="000F4443" w:rsidP="007A2157">
            <w:pPr>
              <w:jc w:val="center"/>
              <w:rPr>
                <w:rFonts w:cstheme="minorHAnsi"/>
                <w:sz w:val="20"/>
                <w:szCs w:val="20"/>
              </w:rPr>
            </w:pPr>
            <w:r w:rsidRPr="006A536E">
              <w:rPr>
                <w:rFonts w:cstheme="minorHAnsi"/>
                <w:sz w:val="20"/>
                <w:szCs w:val="20"/>
              </w:rPr>
              <w:t>3.1</w:t>
            </w:r>
          </w:p>
        </w:tc>
        <w:tc>
          <w:tcPr>
            <w:tcW w:w="341" w:type="pct"/>
            <w:noWrap/>
            <w:hideMark/>
          </w:tcPr>
          <w:p w14:paraId="18350B9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60AC094"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5BE0CCE2" w14:textId="77777777" w:rsidTr="00E14286">
        <w:trPr>
          <w:gridAfter w:val="1"/>
          <w:wAfter w:w="8" w:type="pct"/>
          <w:trHeight w:val="300"/>
        </w:trPr>
        <w:tc>
          <w:tcPr>
            <w:tcW w:w="305" w:type="pct"/>
            <w:noWrap/>
            <w:hideMark/>
          </w:tcPr>
          <w:p w14:paraId="55E7D033"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92B0BE5"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3742217" w14:textId="77777777" w:rsidR="000F4443" w:rsidRPr="006A536E" w:rsidRDefault="000F4443" w:rsidP="007A2157">
            <w:pPr>
              <w:rPr>
                <w:rFonts w:cstheme="minorHAnsi"/>
                <w:sz w:val="20"/>
                <w:szCs w:val="20"/>
              </w:rPr>
            </w:pPr>
            <w:r w:rsidRPr="006A536E">
              <w:rPr>
                <w:rFonts w:cstheme="minorHAnsi"/>
                <w:sz w:val="20"/>
                <w:szCs w:val="20"/>
              </w:rPr>
              <w:t>tuna in brine</w:t>
            </w:r>
          </w:p>
        </w:tc>
        <w:tc>
          <w:tcPr>
            <w:tcW w:w="471" w:type="pct"/>
            <w:noWrap/>
            <w:hideMark/>
          </w:tcPr>
          <w:p w14:paraId="594C9449"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69E19CBE" w14:textId="77777777" w:rsidR="000F4443" w:rsidRPr="006A536E" w:rsidRDefault="000F4443" w:rsidP="007A2157">
            <w:pPr>
              <w:jc w:val="center"/>
              <w:rPr>
                <w:rFonts w:cstheme="minorHAnsi"/>
                <w:sz w:val="20"/>
                <w:szCs w:val="20"/>
              </w:rPr>
            </w:pPr>
            <w:r w:rsidRPr="006A536E">
              <w:rPr>
                <w:rFonts w:cstheme="minorHAnsi"/>
                <w:sz w:val="20"/>
                <w:szCs w:val="20"/>
              </w:rPr>
              <w:t>33.0</w:t>
            </w:r>
          </w:p>
        </w:tc>
        <w:tc>
          <w:tcPr>
            <w:tcW w:w="305" w:type="pct"/>
            <w:noWrap/>
            <w:hideMark/>
          </w:tcPr>
          <w:p w14:paraId="0F471844"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415" w:type="pct"/>
            <w:noWrap/>
            <w:hideMark/>
          </w:tcPr>
          <w:p w14:paraId="357AAA1E" w14:textId="77777777" w:rsidR="000F4443" w:rsidRPr="006A536E" w:rsidRDefault="000F4443" w:rsidP="007A2157">
            <w:pPr>
              <w:jc w:val="center"/>
              <w:rPr>
                <w:rFonts w:cstheme="minorHAnsi"/>
                <w:sz w:val="20"/>
                <w:szCs w:val="20"/>
              </w:rPr>
            </w:pPr>
            <w:r w:rsidRPr="006A536E">
              <w:rPr>
                <w:rFonts w:cstheme="minorHAnsi"/>
                <w:sz w:val="20"/>
                <w:szCs w:val="20"/>
              </w:rPr>
              <w:t>7.5</w:t>
            </w:r>
          </w:p>
        </w:tc>
        <w:tc>
          <w:tcPr>
            <w:tcW w:w="321" w:type="pct"/>
            <w:noWrap/>
            <w:hideMark/>
          </w:tcPr>
          <w:p w14:paraId="3DDD0A5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41" w:type="pct"/>
            <w:noWrap/>
            <w:hideMark/>
          </w:tcPr>
          <w:p w14:paraId="63E212A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2F27E36"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735AE850" w14:textId="77777777" w:rsidTr="00E14286">
        <w:trPr>
          <w:gridAfter w:val="1"/>
          <w:wAfter w:w="8" w:type="pct"/>
          <w:trHeight w:val="300"/>
        </w:trPr>
        <w:tc>
          <w:tcPr>
            <w:tcW w:w="305" w:type="pct"/>
            <w:noWrap/>
            <w:hideMark/>
          </w:tcPr>
          <w:p w14:paraId="5A20F043"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CAE2557"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FDB3CC3"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18B713F5"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42854F15"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0F37B17F"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66A118F2"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4D46E483"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33B9654F"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6A705ADE"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03A4B536" w14:textId="77777777" w:rsidTr="00E14286">
        <w:trPr>
          <w:gridAfter w:val="1"/>
          <w:wAfter w:w="8" w:type="pct"/>
          <w:trHeight w:val="300"/>
        </w:trPr>
        <w:tc>
          <w:tcPr>
            <w:tcW w:w="305" w:type="pct"/>
            <w:noWrap/>
            <w:hideMark/>
          </w:tcPr>
          <w:p w14:paraId="018F33F6"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DC9113F"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5A79685" w14:textId="77777777" w:rsidR="000F4443" w:rsidRPr="006A536E" w:rsidRDefault="000F4443" w:rsidP="007A2157">
            <w:pPr>
              <w:rPr>
                <w:rFonts w:cstheme="minorHAnsi"/>
                <w:sz w:val="20"/>
                <w:szCs w:val="20"/>
              </w:rPr>
            </w:pPr>
            <w:r w:rsidRPr="006A536E">
              <w:rPr>
                <w:rFonts w:cstheme="minorHAnsi"/>
                <w:sz w:val="20"/>
                <w:szCs w:val="20"/>
              </w:rPr>
              <w:t>Tesco finest cottage pie</w:t>
            </w:r>
          </w:p>
        </w:tc>
        <w:tc>
          <w:tcPr>
            <w:tcW w:w="471" w:type="pct"/>
            <w:noWrap/>
            <w:hideMark/>
          </w:tcPr>
          <w:p w14:paraId="194662A2" w14:textId="77777777" w:rsidR="000F4443" w:rsidRPr="006A536E" w:rsidRDefault="000F4443" w:rsidP="007A2157">
            <w:pPr>
              <w:jc w:val="center"/>
              <w:rPr>
                <w:rFonts w:cstheme="minorHAnsi"/>
                <w:sz w:val="20"/>
                <w:szCs w:val="20"/>
              </w:rPr>
            </w:pPr>
            <w:r w:rsidRPr="006A536E">
              <w:rPr>
                <w:rFonts w:cstheme="minorHAnsi"/>
                <w:sz w:val="20"/>
                <w:szCs w:val="20"/>
              </w:rPr>
              <w:t>570.0</w:t>
            </w:r>
          </w:p>
        </w:tc>
        <w:tc>
          <w:tcPr>
            <w:tcW w:w="488" w:type="pct"/>
            <w:noWrap/>
            <w:hideMark/>
          </w:tcPr>
          <w:p w14:paraId="3C428D0F" w14:textId="77777777" w:rsidR="000F4443" w:rsidRPr="006A536E" w:rsidRDefault="000F4443" w:rsidP="007A2157">
            <w:pPr>
              <w:jc w:val="center"/>
              <w:rPr>
                <w:rFonts w:cstheme="minorHAnsi"/>
                <w:sz w:val="20"/>
                <w:szCs w:val="20"/>
              </w:rPr>
            </w:pPr>
            <w:r w:rsidRPr="006A536E">
              <w:rPr>
                <w:rFonts w:cstheme="minorHAnsi"/>
                <w:sz w:val="20"/>
                <w:szCs w:val="20"/>
              </w:rPr>
              <w:t>635.5</w:t>
            </w:r>
          </w:p>
        </w:tc>
        <w:tc>
          <w:tcPr>
            <w:tcW w:w="305" w:type="pct"/>
            <w:noWrap/>
            <w:hideMark/>
          </w:tcPr>
          <w:p w14:paraId="602A58BB" w14:textId="77777777" w:rsidR="000F4443" w:rsidRPr="006A536E" w:rsidRDefault="000F4443" w:rsidP="007A2157">
            <w:pPr>
              <w:jc w:val="center"/>
              <w:rPr>
                <w:rFonts w:cstheme="minorHAnsi"/>
                <w:sz w:val="20"/>
                <w:szCs w:val="20"/>
              </w:rPr>
            </w:pPr>
            <w:r w:rsidRPr="006A536E">
              <w:rPr>
                <w:rFonts w:cstheme="minorHAnsi"/>
                <w:sz w:val="20"/>
                <w:szCs w:val="20"/>
              </w:rPr>
              <w:t>22.8</w:t>
            </w:r>
          </w:p>
        </w:tc>
        <w:tc>
          <w:tcPr>
            <w:tcW w:w="415" w:type="pct"/>
            <w:noWrap/>
            <w:hideMark/>
          </w:tcPr>
          <w:p w14:paraId="539AE76F" w14:textId="77777777" w:rsidR="000F4443" w:rsidRPr="006A536E" w:rsidRDefault="000F4443" w:rsidP="007A2157">
            <w:pPr>
              <w:jc w:val="center"/>
              <w:rPr>
                <w:rFonts w:cstheme="minorHAnsi"/>
                <w:sz w:val="20"/>
                <w:szCs w:val="20"/>
              </w:rPr>
            </w:pPr>
            <w:r w:rsidRPr="006A536E">
              <w:rPr>
                <w:rFonts w:cstheme="minorHAnsi"/>
                <w:sz w:val="20"/>
                <w:szCs w:val="20"/>
              </w:rPr>
              <w:t>38.8</w:t>
            </w:r>
          </w:p>
        </w:tc>
        <w:tc>
          <w:tcPr>
            <w:tcW w:w="321" w:type="pct"/>
            <w:noWrap/>
            <w:hideMark/>
          </w:tcPr>
          <w:p w14:paraId="78AD5D92" w14:textId="77777777" w:rsidR="000F4443" w:rsidRPr="006A536E" w:rsidRDefault="000F4443" w:rsidP="007A2157">
            <w:pPr>
              <w:jc w:val="center"/>
              <w:rPr>
                <w:rFonts w:cstheme="minorHAnsi"/>
                <w:sz w:val="20"/>
                <w:szCs w:val="20"/>
              </w:rPr>
            </w:pPr>
            <w:r w:rsidRPr="006A536E">
              <w:rPr>
                <w:rFonts w:cstheme="minorHAnsi"/>
                <w:sz w:val="20"/>
                <w:szCs w:val="20"/>
              </w:rPr>
              <w:t>69.5</w:t>
            </w:r>
          </w:p>
        </w:tc>
        <w:tc>
          <w:tcPr>
            <w:tcW w:w="341" w:type="pct"/>
            <w:noWrap/>
            <w:hideMark/>
          </w:tcPr>
          <w:p w14:paraId="2DEB987C" w14:textId="77777777" w:rsidR="000F4443" w:rsidRPr="006A536E" w:rsidRDefault="000F4443" w:rsidP="007A2157">
            <w:pPr>
              <w:jc w:val="center"/>
              <w:rPr>
                <w:rFonts w:cstheme="minorHAnsi"/>
                <w:sz w:val="20"/>
                <w:szCs w:val="20"/>
              </w:rPr>
            </w:pPr>
            <w:r w:rsidRPr="006A536E">
              <w:rPr>
                <w:rFonts w:cstheme="minorHAnsi"/>
                <w:sz w:val="20"/>
                <w:szCs w:val="20"/>
              </w:rPr>
              <w:t>5.1</w:t>
            </w:r>
          </w:p>
        </w:tc>
        <w:tc>
          <w:tcPr>
            <w:tcW w:w="299" w:type="pct"/>
            <w:noWrap/>
            <w:hideMark/>
          </w:tcPr>
          <w:p w14:paraId="42459CFF" w14:textId="77777777" w:rsidR="000F4443" w:rsidRPr="006A536E" w:rsidRDefault="000F4443" w:rsidP="007A2157">
            <w:pPr>
              <w:jc w:val="center"/>
              <w:rPr>
                <w:rFonts w:cstheme="minorHAnsi"/>
                <w:sz w:val="20"/>
                <w:szCs w:val="20"/>
              </w:rPr>
            </w:pPr>
            <w:r w:rsidRPr="006A536E">
              <w:rPr>
                <w:rFonts w:cstheme="minorHAnsi"/>
                <w:sz w:val="20"/>
                <w:szCs w:val="20"/>
              </w:rPr>
              <w:t>4.6</w:t>
            </w:r>
          </w:p>
        </w:tc>
      </w:tr>
      <w:tr w:rsidR="006A536E" w:rsidRPr="006A536E" w14:paraId="6388EF84" w14:textId="77777777" w:rsidTr="00E14286">
        <w:trPr>
          <w:gridAfter w:val="1"/>
          <w:wAfter w:w="8" w:type="pct"/>
          <w:trHeight w:val="300"/>
        </w:trPr>
        <w:tc>
          <w:tcPr>
            <w:tcW w:w="305" w:type="pct"/>
            <w:noWrap/>
            <w:hideMark/>
          </w:tcPr>
          <w:p w14:paraId="60C8928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9AA7B46"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C47D650"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1AF5A982" w14:textId="77777777" w:rsidR="000F4443" w:rsidRPr="006A536E" w:rsidRDefault="000F4443" w:rsidP="007A2157">
            <w:pPr>
              <w:jc w:val="center"/>
              <w:rPr>
                <w:rFonts w:cstheme="minorHAnsi"/>
                <w:sz w:val="20"/>
                <w:szCs w:val="20"/>
              </w:rPr>
            </w:pPr>
            <w:r w:rsidRPr="006A536E">
              <w:rPr>
                <w:rFonts w:cstheme="minorHAnsi"/>
                <w:sz w:val="20"/>
                <w:szCs w:val="20"/>
              </w:rPr>
              <w:t>33.0</w:t>
            </w:r>
          </w:p>
        </w:tc>
        <w:tc>
          <w:tcPr>
            <w:tcW w:w="488" w:type="pct"/>
            <w:noWrap/>
            <w:hideMark/>
          </w:tcPr>
          <w:p w14:paraId="5D74B02C" w14:textId="77777777" w:rsidR="000F4443" w:rsidRPr="006A536E" w:rsidRDefault="000F4443" w:rsidP="007A2157">
            <w:pPr>
              <w:jc w:val="center"/>
              <w:rPr>
                <w:rFonts w:cstheme="minorHAnsi"/>
                <w:sz w:val="20"/>
                <w:szCs w:val="20"/>
              </w:rPr>
            </w:pPr>
            <w:r w:rsidRPr="006A536E">
              <w:rPr>
                <w:rFonts w:cstheme="minorHAnsi"/>
                <w:sz w:val="20"/>
                <w:szCs w:val="20"/>
              </w:rPr>
              <w:t>27.5</w:t>
            </w:r>
          </w:p>
        </w:tc>
        <w:tc>
          <w:tcPr>
            <w:tcW w:w="305" w:type="pct"/>
            <w:noWrap/>
            <w:hideMark/>
          </w:tcPr>
          <w:p w14:paraId="609780EB"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415" w:type="pct"/>
            <w:noWrap/>
            <w:hideMark/>
          </w:tcPr>
          <w:p w14:paraId="2F3997A8" w14:textId="77777777" w:rsidR="000F4443" w:rsidRPr="006A536E" w:rsidRDefault="000F4443" w:rsidP="007A2157">
            <w:pPr>
              <w:jc w:val="center"/>
              <w:rPr>
                <w:rFonts w:cstheme="minorHAnsi"/>
                <w:sz w:val="20"/>
                <w:szCs w:val="20"/>
              </w:rPr>
            </w:pPr>
            <w:r w:rsidRPr="006A536E">
              <w:rPr>
                <w:rFonts w:cstheme="minorHAnsi"/>
                <w:sz w:val="20"/>
                <w:szCs w:val="20"/>
              </w:rPr>
              <w:t>1.9</w:t>
            </w:r>
          </w:p>
        </w:tc>
        <w:tc>
          <w:tcPr>
            <w:tcW w:w="321" w:type="pct"/>
            <w:noWrap/>
            <w:hideMark/>
          </w:tcPr>
          <w:p w14:paraId="4F7BCB2B" w14:textId="77777777" w:rsidR="000F4443" w:rsidRPr="006A536E" w:rsidRDefault="000F4443" w:rsidP="007A2157">
            <w:pPr>
              <w:jc w:val="center"/>
              <w:rPr>
                <w:rFonts w:cstheme="minorHAnsi"/>
                <w:sz w:val="20"/>
                <w:szCs w:val="20"/>
              </w:rPr>
            </w:pPr>
            <w:r w:rsidRPr="006A536E">
              <w:rPr>
                <w:rFonts w:cstheme="minorHAnsi"/>
                <w:sz w:val="20"/>
                <w:szCs w:val="20"/>
              </w:rPr>
              <w:t>3.6</w:t>
            </w:r>
          </w:p>
        </w:tc>
        <w:tc>
          <w:tcPr>
            <w:tcW w:w="341" w:type="pct"/>
            <w:noWrap/>
            <w:hideMark/>
          </w:tcPr>
          <w:p w14:paraId="5B2E00DE" w14:textId="77777777" w:rsidR="000F4443" w:rsidRPr="006A536E" w:rsidRDefault="000F4443" w:rsidP="007A2157">
            <w:pPr>
              <w:jc w:val="center"/>
              <w:rPr>
                <w:rFonts w:cstheme="minorHAnsi"/>
                <w:sz w:val="20"/>
                <w:szCs w:val="20"/>
              </w:rPr>
            </w:pPr>
            <w:r w:rsidRPr="006A536E">
              <w:rPr>
                <w:rFonts w:cstheme="minorHAnsi"/>
                <w:sz w:val="20"/>
                <w:szCs w:val="20"/>
              </w:rPr>
              <w:t>1.8</w:t>
            </w:r>
          </w:p>
        </w:tc>
        <w:tc>
          <w:tcPr>
            <w:tcW w:w="299" w:type="pct"/>
            <w:noWrap/>
            <w:hideMark/>
          </w:tcPr>
          <w:p w14:paraId="0EE43319"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5BBF2187" w14:textId="77777777" w:rsidTr="00E14286">
        <w:trPr>
          <w:gridAfter w:val="1"/>
          <w:wAfter w:w="8" w:type="pct"/>
          <w:trHeight w:val="300"/>
        </w:trPr>
        <w:tc>
          <w:tcPr>
            <w:tcW w:w="305" w:type="pct"/>
            <w:noWrap/>
            <w:hideMark/>
          </w:tcPr>
          <w:p w14:paraId="175985F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074A3CD"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5BCD838" w14:textId="77777777"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68BFD9FF"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231AFD01" w14:textId="77777777" w:rsidR="000F4443" w:rsidRPr="006A536E" w:rsidRDefault="000F4443" w:rsidP="007A2157">
            <w:pPr>
              <w:jc w:val="center"/>
              <w:rPr>
                <w:rFonts w:cstheme="minorHAnsi"/>
                <w:sz w:val="20"/>
                <w:szCs w:val="20"/>
              </w:rPr>
            </w:pPr>
            <w:r w:rsidRPr="006A536E">
              <w:rPr>
                <w:rFonts w:cstheme="minorHAnsi"/>
                <w:sz w:val="20"/>
                <w:szCs w:val="20"/>
              </w:rPr>
              <w:t>270.7</w:t>
            </w:r>
          </w:p>
        </w:tc>
        <w:tc>
          <w:tcPr>
            <w:tcW w:w="305" w:type="pct"/>
            <w:noWrap/>
            <w:hideMark/>
          </w:tcPr>
          <w:p w14:paraId="5D68E262"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415" w:type="pct"/>
            <w:noWrap/>
            <w:hideMark/>
          </w:tcPr>
          <w:p w14:paraId="1BC1AD55"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21" w:type="pct"/>
            <w:noWrap/>
            <w:hideMark/>
          </w:tcPr>
          <w:p w14:paraId="702366A6"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41" w:type="pct"/>
            <w:noWrap/>
            <w:hideMark/>
          </w:tcPr>
          <w:p w14:paraId="1925E72B"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5E220FA5"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2D145DFC" w14:textId="77777777" w:rsidTr="00E14286">
        <w:trPr>
          <w:gridAfter w:val="1"/>
          <w:wAfter w:w="8" w:type="pct"/>
          <w:trHeight w:val="300"/>
        </w:trPr>
        <w:tc>
          <w:tcPr>
            <w:tcW w:w="2352" w:type="pct"/>
            <w:gridSpan w:val="3"/>
            <w:noWrap/>
            <w:hideMark/>
          </w:tcPr>
          <w:p w14:paraId="4E762A28"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263C32E0" w14:textId="77777777" w:rsidR="000F4443" w:rsidRPr="006A536E" w:rsidRDefault="000F4443" w:rsidP="007A2157">
            <w:pPr>
              <w:jc w:val="center"/>
              <w:rPr>
                <w:rFonts w:cstheme="minorHAnsi"/>
                <w:b/>
                <w:bCs/>
                <w:sz w:val="20"/>
                <w:szCs w:val="20"/>
              </w:rPr>
            </w:pPr>
            <w:r w:rsidRPr="006A536E">
              <w:rPr>
                <w:rFonts w:cstheme="minorHAnsi"/>
                <w:b/>
                <w:bCs/>
                <w:sz w:val="20"/>
                <w:szCs w:val="20"/>
              </w:rPr>
              <w:t>1823.8</w:t>
            </w:r>
          </w:p>
        </w:tc>
        <w:tc>
          <w:tcPr>
            <w:tcW w:w="488" w:type="pct"/>
            <w:noWrap/>
            <w:hideMark/>
          </w:tcPr>
          <w:p w14:paraId="6E7875E4"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1E4FA6B7" w14:textId="77777777" w:rsidR="000F4443" w:rsidRPr="006A536E" w:rsidRDefault="000F4443" w:rsidP="007A2157">
            <w:pPr>
              <w:jc w:val="center"/>
              <w:rPr>
                <w:rFonts w:cstheme="minorHAnsi"/>
                <w:b/>
                <w:bCs/>
                <w:sz w:val="20"/>
                <w:szCs w:val="20"/>
              </w:rPr>
            </w:pPr>
            <w:r w:rsidRPr="006A536E">
              <w:rPr>
                <w:rFonts w:cstheme="minorHAnsi"/>
                <w:b/>
                <w:bCs/>
                <w:sz w:val="20"/>
                <w:szCs w:val="20"/>
              </w:rPr>
              <w:t>84.6</w:t>
            </w:r>
          </w:p>
        </w:tc>
        <w:tc>
          <w:tcPr>
            <w:tcW w:w="415" w:type="pct"/>
            <w:noWrap/>
            <w:hideMark/>
          </w:tcPr>
          <w:p w14:paraId="70BB69C2" w14:textId="77777777" w:rsidR="000F4443" w:rsidRPr="006A536E" w:rsidRDefault="000F4443" w:rsidP="007A2157">
            <w:pPr>
              <w:jc w:val="center"/>
              <w:rPr>
                <w:rFonts w:cstheme="minorHAnsi"/>
                <w:b/>
                <w:bCs/>
                <w:sz w:val="20"/>
                <w:szCs w:val="20"/>
              </w:rPr>
            </w:pPr>
            <w:r w:rsidRPr="006A536E">
              <w:rPr>
                <w:rFonts w:cstheme="minorHAnsi"/>
                <w:b/>
                <w:bCs/>
                <w:sz w:val="20"/>
                <w:szCs w:val="20"/>
              </w:rPr>
              <w:t>92.5</w:t>
            </w:r>
          </w:p>
        </w:tc>
        <w:tc>
          <w:tcPr>
            <w:tcW w:w="321" w:type="pct"/>
            <w:noWrap/>
            <w:hideMark/>
          </w:tcPr>
          <w:p w14:paraId="60D528EB" w14:textId="77777777" w:rsidR="000F4443" w:rsidRPr="006A536E" w:rsidRDefault="000F4443" w:rsidP="007A2157">
            <w:pPr>
              <w:jc w:val="center"/>
              <w:rPr>
                <w:rFonts w:cstheme="minorHAnsi"/>
                <w:b/>
                <w:bCs/>
                <w:sz w:val="20"/>
                <w:szCs w:val="20"/>
              </w:rPr>
            </w:pPr>
            <w:r w:rsidRPr="006A536E">
              <w:rPr>
                <w:rFonts w:cstheme="minorHAnsi"/>
                <w:b/>
                <w:bCs/>
                <w:sz w:val="20"/>
                <w:szCs w:val="20"/>
              </w:rPr>
              <w:t>331.6</w:t>
            </w:r>
          </w:p>
        </w:tc>
        <w:tc>
          <w:tcPr>
            <w:tcW w:w="341" w:type="pct"/>
            <w:noWrap/>
            <w:hideMark/>
          </w:tcPr>
          <w:p w14:paraId="6C8F9982" w14:textId="77777777" w:rsidR="000F4443" w:rsidRPr="006A536E" w:rsidRDefault="000F4443" w:rsidP="007A2157">
            <w:pPr>
              <w:jc w:val="center"/>
              <w:rPr>
                <w:rFonts w:cstheme="minorHAnsi"/>
                <w:b/>
                <w:bCs/>
                <w:sz w:val="20"/>
                <w:szCs w:val="20"/>
              </w:rPr>
            </w:pPr>
            <w:r w:rsidRPr="006A536E">
              <w:rPr>
                <w:rFonts w:cstheme="minorHAnsi"/>
                <w:b/>
                <w:bCs/>
                <w:sz w:val="20"/>
                <w:szCs w:val="20"/>
              </w:rPr>
              <w:t>55.1</w:t>
            </w:r>
          </w:p>
        </w:tc>
        <w:tc>
          <w:tcPr>
            <w:tcW w:w="299" w:type="pct"/>
            <w:noWrap/>
            <w:hideMark/>
          </w:tcPr>
          <w:p w14:paraId="5C00FDC5" w14:textId="77777777" w:rsidR="000F4443" w:rsidRPr="006A536E" w:rsidRDefault="000F4443" w:rsidP="007A2157">
            <w:pPr>
              <w:jc w:val="center"/>
              <w:rPr>
                <w:rFonts w:cstheme="minorHAnsi"/>
                <w:b/>
                <w:bCs/>
                <w:sz w:val="20"/>
                <w:szCs w:val="20"/>
              </w:rPr>
            </w:pPr>
            <w:r w:rsidRPr="006A536E">
              <w:rPr>
                <w:rFonts w:cstheme="minorHAnsi"/>
                <w:b/>
                <w:bCs/>
                <w:sz w:val="20"/>
                <w:szCs w:val="20"/>
              </w:rPr>
              <w:t>9.9</w:t>
            </w:r>
          </w:p>
        </w:tc>
      </w:tr>
      <w:tr w:rsidR="006A536E" w:rsidRPr="006A536E" w14:paraId="6180A744" w14:textId="77777777" w:rsidTr="00E14286">
        <w:trPr>
          <w:gridAfter w:val="1"/>
          <w:wAfter w:w="8" w:type="pct"/>
          <w:trHeight w:val="300"/>
        </w:trPr>
        <w:tc>
          <w:tcPr>
            <w:tcW w:w="305" w:type="pct"/>
            <w:noWrap/>
            <w:hideMark/>
          </w:tcPr>
          <w:p w14:paraId="01666A36"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51054F0A" w14:textId="77777777" w:rsidR="000F4443" w:rsidRPr="006A536E" w:rsidRDefault="000F4443" w:rsidP="007A2157">
            <w:pPr>
              <w:jc w:val="center"/>
              <w:rPr>
                <w:rFonts w:cstheme="minorHAnsi"/>
                <w:b/>
                <w:bCs/>
                <w:sz w:val="20"/>
                <w:szCs w:val="20"/>
              </w:rPr>
            </w:pPr>
            <w:r w:rsidRPr="006A536E">
              <w:rPr>
                <w:rFonts w:cstheme="minorHAnsi"/>
                <w:b/>
                <w:bCs/>
                <w:sz w:val="20"/>
                <w:szCs w:val="20"/>
              </w:rPr>
              <w:t>Meal</w:t>
            </w:r>
          </w:p>
        </w:tc>
        <w:tc>
          <w:tcPr>
            <w:tcW w:w="1674" w:type="pct"/>
            <w:noWrap/>
            <w:hideMark/>
          </w:tcPr>
          <w:p w14:paraId="53B62007" w14:textId="77777777" w:rsidR="000F4443" w:rsidRPr="006A536E" w:rsidRDefault="000F4443" w:rsidP="007A2157">
            <w:pPr>
              <w:jc w:val="center"/>
              <w:rPr>
                <w:rFonts w:cstheme="minorHAnsi"/>
                <w:b/>
                <w:bCs/>
                <w:sz w:val="20"/>
                <w:szCs w:val="20"/>
              </w:rPr>
            </w:pPr>
            <w:r w:rsidRPr="006A536E">
              <w:rPr>
                <w:rFonts w:cstheme="minorHAnsi"/>
                <w:b/>
                <w:bCs/>
                <w:sz w:val="20"/>
                <w:szCs w:val="20"/>
              </w:rPr>
              <w:t>Food</w:t>
            </w:r>
          </w:p>
        </w:tc>
        <w:tc>
          <w:tcPr>
            <w:tcW w:w="471" w:type="pct"/>
            <w:noWrap/>
            <w:hideMark/>
          </w:tcPr>
          <w:p w14:paraId="0CF79958" w14:textId="77777777" w:rsidR="000F4443" w:rsidRPr="006A536E" w:rsidRDefault="000F4443" w:rsidP="007A2157">
            <w:pPr>
              <w:jc w:val="center"/>
              <w:rPr>
                <w:rFonts w:cstheme="minorHAnsi"/>
                <w:b/>
                <w:bCs/>
                <w:sz w:val="20"/>
                <w:szCs w:val="20"/>
              </w:rPr>
            </w:pPr>
            <w:r w:rsidRPr="006A536E">
              <w:rPr>
                <w:rFonts w:cstheme="minorHAnsi"/>
                <w:b/>
                <w:bCs/>
                <w:sz w:val="20"/>
                <w:szCs w:val="20"/>
              </w:rPr>
              <w:t>Weight (g)</w:t>
            </w:r>
          </w:p>
        </w:tc>
        <w:tc>
          <w:tcPr>
            <w:tcW w:w="488" w:type="pct"/>
            <w:noWrap/>
            <w:hideMark/>
          </w:tcPr>
          <w:p w14:paraId="11C26E8F" w14:textId="77777777" w:rsidR="000F4443" w:rsidRPr="006A536E" w:rsidRDefault="000F4443" w:rsidP="007A2157">
            <w:pPr>
              <w:jc w:val="center"/>
              <w:rPr>
                <w:rFonts w:cstheme="minorHAnsi"/>
                <w:b/>
                <w:bCs/>
                <w:sz w:val="20"/>
                <w:szCs w:val="20"/>
              </w:rPr>
            </w:pPr>
            <w:r w:rsidRPr="006A536E">
              <w:rPr>
                <w:rFonts w:cstheme="minorHAnsi"/>
                <w:b/>
                <w:bCs/>
                <w:sz w:val="20"/>
                <w:szCs w:val="20"/>
              </w:rPr>
              <w:t>Energy (kcal)</w:t>
            </w:r>
          </w:p>
        </w:tc>
        <w:tc>
          <w:tcPr>
            <w:tcW w:w="305" w:type="pct"/>
            <w:noWrap/>
            <w:hideMark/>
          </w:tcPr>
          <w:p w14:paraId="6B181028" w14:textId="77777777" w:rsidR="000F4443" w:rsidRPr="006A536E" w:rsidRDefault="000F4443" w:rsidP="007A2157">
            <w:pPr>
              <w:jc w:val="center"/>
              <w:rPr>
                <w:rFonts w:cstheme="minorHAnsi"/>
                <w:b/>
                <w:bCs/>
                <w:sz w:val="20"/>
                <w:szCs w:val="20"/>
              </w:rPr>
            </w:pPr>
            <w:r w:rsidRPr="006A536E">
              <w:rPr>
                <w:rFonts w:cstheme="minorHAnsi"/>
                <w:b/>
                <w:bCs/>
                <w:sz w:val="20"/>
                <w:szCs w:val="20"/>
              </w:rPr>
              <w:t>Fat (g)</w:t>
            </w:r>
          </w:p>
        </w:tc>
        <w:tc>
          <w:tcPr>
            <w:tcW w:w="415" w:type="pct"/>
            <w:noWrap/>
            <w:hideMark/>
          </w:tcPr>
          <w:p w14:paraId="1530AED1" w14:textId="77777777" w:rsidR="000F4443" w:rsidRPr="006A536E" w:rsidRDefault="000F4443" w:rsidP="007A2157">
            <w:pPr>
              <w:jc w:val="center"/>
              <w:rPr>
                <w:rFonts w:cstheme="minorHAnsi"/>
                <w:b/>
                <w:bCs/>
                <w:sz w:val="20"/>
                <w:szCs w:val="20"/>
              </w:rPr>
            </w:pPr>
            <w:r w:rsidRPr="006A536E">
              <w:rPr>
                <w:rFonts w:cstheme="minorHAnsi"/>
                <w:b/>
                <w:bCs/>
                <w:sz w:val="20"/>
                <w:szCs w:val="20"/>
              </w:rPr>
              <w:t>Protein (g)</w:t>
            </w:r>
          </w:p>
        </w:tc>
        <w:tc>
          <w:tcPr>
            <w:tcW w:w="321" w:type="pct"/>
            <w:noWrap/>
            <w:hideMark/>
          </w:tcPr>
          <w:p w14:paraId="07AF4B24" w14:textId="77777777" w:rsidR="000F4443" w:rsidRPr="006A536E" w:rsidRDefault="000F4443" w:rsidP="007A2157">
            <w:pPr>
              <w:jc w:val="center"/>
              <w:rPr>
                <w:rFonts w:cstheme="minorHAnsi"/>
                <w:b/>
                <w:bCs/>
                <w:sz w:val="20"/>
                <w:szCs w:val="20"/>
              </w:rPr>
            </w:pPr>
            <w:r w:rsidRPr="006A536E">
              <w:rPr>
                <w:rFonts w:cstheme="minorHAnsi"/>
                <w:b/>
                <w:bCs/>
                <w:sz w:val="20"/>
                <w:szCs w:val="20"/>
              </w:rPr>
              <w:t>CHO (g)</w:t>
            </w:r>
          </w:p>
        </w:tc>
        <w:tc>
          <w:tcPr>
            <w:tcW w:w="341" w:type="pct"/>
            <w:noWrap/>
            <w:hideMark/>
          </w:tcPr>
          <w:p w14:paraId="6AE254EE" w14:textId="77777777" w:rsidR="000F4443" w:rsidRPr="006A536E" w:rsidRDefault="000F4443" w:rsidP="007A2157">
            <w:pPr>
              <w:jc w:val="center"/>
              <w:rPr>
                <w:rFonts w:cstheme="minorHAnsi"/>
                <w:b/>
                <w:bCs/>
                <w:sz w:val="20"/>
                <w:szCs w:val="20"/>
              </w:rPr>
            </w:pPr>
            <w:r w:rsidRPr="006A536E">
              <w:rPr>
                <w:rFonts w:cstheme="minorHAnsi"/>
                <w:b/>
                <w:bCs/>
                <w:sz w:val="20"/>
                <w:szCs w:val="20"/>
              </w:rPr>
              <w:t>Fibre (g)</w:t>
            </w:r>
          </w:p>
        </w:tc>
        <w:tc>
          <w:tcPr>
            <w:tcW w:w="299" w:type="pct"/>
            <w:noWrap/>
            <w:hideMark/>
          </w:tcPr>
          <w:p w14:paraId="07E118CA" w14:textId="77777777" w:rsidR="000F4443" w:rsidRPr="006A536E" w:rsidRDefault="000F4443" w:rsidP="007A2157">
            <w:pPr>
              <w:jc w:val="center"/>
              <w:rPr>
                <w:rFonts w:cstheme="minorHAnsi"/>
                <w:b/>
                <w:bCs/>
                <w:sz w:val="20"/>
                <w:szCs w:val="20"/>
              </w:rPr>
            </w:pPr>
            <w:r w:rsidRPr="006A536E">
              <w:rPr>
                <w:rFonts w:cstheme="minorHAnsi"/>
                <w:b/>
                <w:bCs/>
                <w:sz w:val="20"/>
                <w:szCs w:val="20"/>
              </w:rPr>
              <w:t>Salt (g)</w:t>
            </w:r>
          </w:p>
        </w:tc>
      </w:tr>
      <w:tr w:rsidR="006A536E" w:rsidRPr="006A536E" w14:paraId="0360E39B" w14:textId="77777777" w:rsidTr="000F4443">
        <w:trPr>
          <w:trHeight w:val="300"/>
        </w:trPr>
        <w:tc>
          <w:tcPr>
            <w:tcW w:w="5000" w:type="pct"/>
            <w:gridSpan w:val="11"/>
            <w:noWrap/>
            <w:hideMark/>
          </w:tcPr>
          <w:p w14:paraId="1F9DCA26" w14:textId="77777777" w:rsidR="000F4443" w:rsidRPr="006A536E" w:rsidRDefault="000F4443" w:rsidP="007A2157">
            <w:pPr>
              <w:jc w:val="center"/>
              <w:rPr>
                <w:rFonts w:cstheme="minorHAnsi"/>
                <w:b/>
                <w:bCs/>
                <w:sz w:val="20"/>
                <w:szCs w:val="20"/>
              </w:rPr>
            </w:pPr>
            <w:r w:rsidRPr="006A536E">
              <w:rPr>
                <w:rFonts w:cstheme="minorHAnsi"/>
                <w:b/>
                <w:bCs/>
                <w:color w:val="70AD47" w:themeColor="accent6"/>
                <w:sz w:val="20"/>
                <w:szCs w:val="20"/>
              </w:rPr>
              <w:t xml:space="preserve">Vegetarian </w:t>
            </w:r>
            <w:r w:rsidRPr="006A536E">
              <w:rPr>
                <w:rFonts w:cstheme="minorHAnsi"/>
                <w:b/>
                <w:bCs/>
                <w:color w:val="70AD47" w:themeColor="accent6"/>
                <w:sz w:val="20"/>
                <w:szCs w:val="20"/>
                <w:u w:val="single"/>
              </w:rPr>
              <w:t>Control</w:t>
            </w:r>
            <w:r w:rsidRPr="006A536E">
              <w:rPr>
                <w:rFonts w:cstheme="minorHAnsi"/>
                <w:b/>
                <w:bCs/>
                <w:color w:val="70AD47" w:themeColor="accent6"/>
                <w:sz w:val="20"/>
                <w:szCs w:val="20"/>
              </w:rPr>
              <w:t xml:space="preserve"> Meals (2000kcal)</w:t>
            </w:r>
          </w:p>
        </w:tc>
      </w:tr>
      <w:tr w:rsidR="006A536E" w:rsidRPr="006A536E" w14:paraId="541ABF42" w14:textId="77777777" w:rsidTr="00E14286">
        <w:trPr>
          <w:gridAfter w:val="1"/>
          <w:wAfter w:w="8" w:type="pct"/>
          <w:trHeight w:val="300"/>
        </w:trPr>
        <w:tc>
          <w:tcPr>
            <w:tcW w:w="305" w:type="pct"/>
            <w:noWrap/>
            <w:hideMark/>
          </w:tcPr>
          <w:p w14:paraId="370875F2"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AA18713"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01C7CCA8" w14:textId="0CEA9C68" w:rsidR="000F4443" w:rsidRPr="006A536E" w:rsidRDefault="000F4443" w:rsidP="007A2157">
            <w:pPr>
              <w:rPr>
                <w:rFonts w:cstheme="minorHAnsi"/>
                <w:sz w:val="20"/>
                <w:szCs w:val="20"/>
              </w:rPr>
            </w:pPr>
            <w:r w:rsidRPr="006A536E">
              <w:rPr>
                <w:rFonts w:cstheme="minorHAnsi"/>
                <w:sz w:val="20"/>
                <w:szCs w:val="20"/>
              </w:rPr>
              <w:t>Tesco Mushroom risotto</w:t>
            </w:r>
          </w:p>
        </w:tc>
        <w:tc>
          <w:tcPr>
            <w:tcW w:w="471" w:type="pct"/>
            <w:noWrap/>
            <w:hideMark/>
          </w:tcPr>
          <w:p w14:paraId="6902F9F5" w14:textId="77777777" w:rsidR="000F4443" w:rsidRPr="006A536E" w:rsidRDefault="000F4443" w:rsidP="007A2157">
            <w:pPr>
              <w:jc w:val="center"/>
              <w:rPr>
                <w:rFonts w:cstheme="minorHAnsi"/>
                <w:sz w:val="20"/>
                <w:szCs w:val="20"/>
              </w:rPr>
            </w:pPr>
            <w:r w:rsidRPr="006A536E">
              <w:rPr>
                <w:rFonts w:cstheme="minorHAnsi"/>
                <w:sz w:val="20"/>
                <w:szCs w:val="20"/>
              </w:rPr>
              <w:t>366.0</w:t>
            </w:r>
          </w:p>
        </w:tc>
        <w:tc>
          <w:tcPr>
            <w:tcW w:w="488" w:type="pct"/>
            <w:noWrap/>
            <w:hideMark/>
          </w:tcPr>
          <w:p w14:paraId="323C1D4D" w14:textId="77777777" w:rsidR="000F4443" w:rsidRPr="006A536E" w:rsidRDefault="000F4443" w:rsidP="007A2157">
            <w:pPr>
              <w:jc w:val="center"/>
              <w:rPr>
                <w:rFonts w:cstheme="minorHAnsi"/>
                <w:sz w:val="20"/>
                <w:szCs w:val="20"/>
              </w:rPr>
            </w:pPr>
            <w:r w:rsidRPr="006A536E">
              <w:rPr>
                <w:rFonts w:cstheme="minorHAnsi"/>
                <w:sz w:val="20"/>
                <w:szCs w:val="20"/>
              </w:rPr>
              <w:t>331.1</w:t>
            </w:r>
          </w:p>
        </w:tc>
        <w:tc>
          <w:tcPr>
            <w:tcW w:w="305" w:type="pct"/>
            <w:noWrap/>
            <w:hideMark/>
          </w:tcPr>
          <w:p w14:paraId="473CCFAA" w14:textId="77777777" w:rsidR="000F4443" w:rsidRPr="006A536E" w:rsidRDefault="000F4443" w:rsidP="007A2157">
            <w:pPr>
              <w:jc w:val="center"/>
              <w:rPr>
                <w:rFonts w:cstheme="minorHAnsi"/>
                <w:sz w:val="20"/>
                <w:szCs w:val="20"/>
              </w:rPr>
            </w:pPr>
            <w:r w:rsidRPr="006A536E">
              <w:rPr>
                <w:rFonts w:cstheme="minorHAnsi"/>
                <w:sz w:val="20"/>
                <w:szCs w:val="20"/>
              </w:rPr>
              <w:t>8.4</w:t>
            </w:r>
          </w:p>
        </w:tc>
        <w:tc>
          <w:tcPr>
            <w:tcW w:w="415" w:type="pct"/>
            <w:noWrap/>
            <w:hideMark/>
          </w:tcPr>
          <w:p w14:paraId="02F78B8C" w14:textId="77777777" w:rsidR="000F4443" w:rsidRPr="006A536E" w:rsidRDefault="000F4443" w:rsidP="007A2157">
            <w:pPr>
              <w:jc w:val="center"/>
              <w:rPr>
                <w:rFonts w:cstheme="minorHAnsi"/>
                <w:sz w:val="20"/>
                <w:szCs w:val="20"/>
              </w:rPr>
            </w:pPr>
            <w:r w:rsidRPr="006A536E">
              <w:rPr>
                <w:rFonts w:cstheme="minorHAnsi"/>
                <w:sz w:val="20"/>
                <w:szCs w:val="20"/>
              </w:rPr>
              <w:t>12.4</w:t>
            </w:r>
          </w:p>
        </w:tc>
        <w:tc>
          <w:tcPr>
            <w:tcW w:w="321" w:type="pct"/>
            <w:noWrap/>
            <w:hideMark/>
          </w:tcPr>
          <w:p w14:paraId="6DB124B7" w14:textId="77777777" w:rsidR="000F4443" w:rsidRPr="006A536E" w:rsidRDefault="000F4443" w:rsidP="007A2157">
            <w:pPr>
              <w:jc w:val="center"/>
              <w:rPr>
                <w:rFonts w:cstheme="minorHAnsi"/>
                <w:sz w:val="20"/>
                <w:szCs w:val="20"/>
              </w:rPr>
            </w:pPr>
            <w:r w:rsidRPr="006A536E">
              <w:rPr>
                <w:rFonts w:cstheme="minorHAnsi"/>
                <w:sz w:val="20"/>
                <w:szCs w:val="20"/>
              </w:rPr>
              <w:t>51.2</w:t>
            </w:r>
          </w:p>
        </w:tc>
        <w:tc>
          <w:tcPr>
            <w:tcW w:w="341" w:type="pct"/>
            <w:noWrap/>
            <w:hideMark/>
          </w:tcPr>
          <w:p w14:paraId="3FDA7CCA" w14:textId="77777777" w:rsidR="000F4443" w:rsidRPr="006A536E" w:rsidRDefault="000F4443" w:rsidP="007A2157">
            <w:pPr>
              <w:jc w:val="center"/>
              <w:rPr>
                <w:rFonts w:cstheme="minorHAnsi"/>
                <w:sz w:val="20"/>
                <w:szCs w:val="20"/>
              </w:rPr>
            </w:pPr>
            <w:r w:rsidRPr="006A536E">
              <w:rPr>
                <w:rFonts w:cstheme="minorHAnsi"/>
                <w:sz w:val="20"/>
                <w:szCs w:val="20"/>
              </w:rPr>
              <w:t>5.1</w:t>
            </w:r>
          </w:p>
        </w:tc>
        <w:tc>
          <w:tcPr>
            <w:tcW w:w="299" w:type="pct"/>
            <w:noWrap/>
            <w:hideMark/>
          </w:tcPr>
          <w:p w14:paraId="3BF228F9" w14:textId="77777777" w:rsidR="000F4443" w:rsidRPr="006A536E" w:rsidRDefault="000F4443" w:rsidP="007A2157">
            <w:pPr>
              <w:jc w:val="center"/>
              <w:rPr>
                <w:rFonts w:cstheme="minorHAnsi"/>
                <w:sz w:val="20"/>
                <w:szCs w:val="20"/>
              </w:rPr>
            </w:pPr>
            <w:r w:rsidRPr="006A536E">
              <w:rPr>
                <w:rFonts w:cstheme="minorHAnsi"/>
                <w:sz w:val="20"/>
                <w:szCs w:val="20"/>
              </w:rPr>
              <w:t>1.5</w:t>
            </w:r>
          </w:p>
        </w:tc>
      </w:tr>
      <w:tr w:rsidR="006A536E" w:rsidRPr="006A536E" w14:paraId="7D4D0BEC" w14:textId="77777777" w:rsidTr="00E14286">
        <w:trPr>
          <w:gridAfter w:val="1"/>
          <w:wAfter w:w="8" w:type="pct"/>
          <w:trHeight w:val="300"/>
        </w:trPr>
        <w:tc>
          <w:tcPr>
            <w:tcW w:w="305" w:type="pct"/>
            <w:noWrap/>
            <w:hideMark/>
          </w:tcPr>
          <w:p w14:paraId="212828E9"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CB635A2"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5344A2B" w14:textId="77777777" w:rsidR="000F4443" w:rsidRPr="006A536E" w:rsidRDefault="000F4443" w:rsidP="007A2157">
            <w:pPr>
              <w:rPr>
                <w:rFonts w:cstheme="minorHAnsi"/>
                <w:sz w:val="20"/>
                <w:szCs w:val="20"/>
              </w:rPr>
            </w:pPr>
            <w:r w:rsidRPr="006A536E">
              <w:rPr>
                <w:rFonts w:cstheme="minorHAnsi"/>
                <w:sz w:val="20"/>
                <w:szCs w:val="20"/>
              </w:rPr>
              <w:t>Mars bar</w:t>
            </w:r>
          </w:p>
        </w:tc>
        <w:tc>
          <w:tcPr>
            <w:tcW w:w="471" w:type="pct"/>
            <w:noWrap/>
            <w:hideMark/>
          </w:tcPr>
          <w:p w14:paraId="120DFD96" w14:textId="77777777" w:rsidR="000F4443" w:rsidRPr="006A536E" w:rsidRDefault="000F4443" w:rsidP="007A2157">
            <w:pPr>
              <w:jc w:val="center"/>
              <w:rPr>
                <w:rFonts w:cstheme="minorHAnsi"/>
                <w:sz w:val="20"/>
                <w:szCs w:val="20"/>
              </w:rPr>
            </w:pPr>
            <w:r w:rsidRPr="006A536E">
              <w:rPr>
                <w:rFonts w:cstheme="minorHAnsi"/>
                <w:sz w:val="20"/>
                <w:szCs w:val="20"/>
              </w:rPr>
              <w:t>43.2</w:t>
            </w:r>
          </w:p>
        </w:tc>
        <w:tc>
          <w:tcPr>
            <w:tcW w:w="488" w:type="pct"/>
            <w:noWrap/>
            <w:hideMark/>
          </w:tcPr>
          <w:p w14:paraId="3DC60C2E" w14:textId="77777777" w:rsidR="000F4443" w:rsidRPr="006A536E" w:rsidRDefault="000F4443" w:rsidP="007A2157">
            <w:pPr>
              <w:jc w:val="center"/>
              <w:rPr>
                <w:rFonts w:cstheme="minorHAnsi"/>
                <w:sz w:val="20"/>
                <w:szCs w:val="20"/>
              </w:rPr>
            </w:pPr>
            <w:r w:rsidRPr="006A536E">
              <w:rPr>
                <w:rFonts w:cstheme="minorHAnsi"/>
                <w:sz w:val="20"/>
                <w:szCs w:val="20"/>
              </w:rPr>
              <w:t>186.2</w:t>
            </w:r>
          </w:p>
        </w:tc>
        <w:tc>
          <w:tcPr>
            <w:tcW w:w="305" w:type="pct"/>
            <w:noWrap/>
            <w:hideMark/>
          </w:tcPr>
          <w:p w14:paraId="71CE0C63"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415" w:type="pct"/>
            <w:noWrap/>
            <w:hideMark/>
          </w:tcPr>
          <w:p w14:paraId="08BE1D57" w14:textId="77777777" w:rsidR="000F4443" w:rsidRPr="006A536E" w:rsidRDefault="000F4443" w:rsidP="007A2157">
            <w:pPr>
              <w:jc w:val="center"/>
              <w:rPr>
                <w:rFonts w:cstheme="minorHAnsi"/>
                <w:sz w:val="20"/>
                <w:szCs w:val="20"/>
              </w:rPr>
            </w:pPr>
            <w:r w:rsidRPr="006A536E">
              <w:rPr>
                <w:rFonts w:cstheme="minorHAnsi"/>
                <w:sz w:val="20"/>
                <w:szCs w:val="20"/>
              </w:rPr>
              <w:t>1.9</w:t>
            </w:r>
          </w:p>
        </w:tc>
        <w:tc>
          <w:tcPr>
            <w:tcW w:w="321" w:type="pct"/>
            <w:noWrap/>
            <w:hideMark/>
          </w:tcPr>
          <w:p w14:paraId="00785153" w14:textId="77777777" w:rsidR="000F4443" w:rsidRPr="006A536E" w:rsidRDefault="000F4443" w:rsidP="007A2157">
            <w:pPr>
              <w:jc w:val="center"/>
              <w:rPr>
                <w:rFonts w:cstheme="minorHAnsi"/>
                <w:sz w:val="20"/>
                <w:szCs w:val="20"/>
              </w:rPr>
            </w:pPr>
            <w:r w:rsidRPr="006A536E">
              <w:rPr>
                <w:rFonts w:cstheme="minorHAnsi"/>
                <w:sz w:val="20"/>
                <w:szCs w:val="20"/>
              </w:rPr>
              <w:t>29.9</w:t>
            </w:r>
          </w:p>
        </w:tc>
        <w:tc>
          <w:tcPr>
            <w:tcW w:w="341" w:type="pct"/>
            <w:noWrap/>
            <w:hideMark/>
          </w:tcPr>
          <w:p w14:paraId="22D491E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FEE1FF6"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107AAF0C" w14:textId="77777777" w:rsidTr="00E14286">
        <w:trPr>
          <w:gridAfter w:val="1"/>
          <w:wAfter w:w="8" w:type="pct"/>
          <w:trHeight w:val="300"/>
        </w:trPr>
        <w:tc>
          <w:tcPr>
            <w:tcW w:w="305" w:type="pct"/>
            <w:noWrap/>
            <w:hideMark/>
          </w:tcPr>
          <w:p w14:paraId="0FCF664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29484B2"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6B369A5" w14:textId="77777777"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1BE8B5A3"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498CE7C2"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3DA3EA7F"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5467EEFD"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32484C7B"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1AAAEC18"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2A300D4B"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417433CB" w14:textId="77777777" w:rsidTr="00E14286">
        <w:trPr>
          <w:gridAfter w:val="1"/>
          <w:wAfter w:w="8" w:type="pct"/>
          <w:trHeight w:val="300"/>
        </w:trPr>
        <w:tc>
          <w:tcPr>
            <w:tcW w:w="305" w:type="pct"/>
            <w:noWrap/>
            <w:hideMark/>
          </w:tcPr>
          <w:p w14:paraId="4D9A06B2"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8FFC25E"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6D0529B" w14:textId="77777777" w:rsidR="000F4443" w:rsidRPr="006A536E" w:rsidRDefault="000F4443" w:rsidP="007A2157">
            <w:pPr>
              <w:rPr>
                <w:rFonts w:cstheme="minorHAnsi"/>
                <w:sz w:val="20"/>
                <w:szCs w:val="20"/>
              </w:rPr>
            </w:pPr>
            <w:r w:rsidRPr="006A536E">
              <w:rPr>
                <w:rFonts w:cstheme="minorHAnsi"/>
                <w:sz w:val="20"/>
                <w:szCs w:val="20"/>
              </w:rPr>
              <w:t xml:space="preserve">Tesco Macaroni and cheese pasta pot </w:t>
            </w:r>
          </w:p>
        </w:tc>
        <w:tc>
          <w:tcPr>
            <w:tcW w:w="471" w:type="pct"/>
            <w:noWrap/>
            <w:hideMark/>
          </w:tcPr>
          <w:p w14:paraId="30FE08EF" w14:textId="77777777" w:rsidR="000F4443" w:rsidRPr="006A536E" w:rsidRDefault="000F4443" w:rsidP="007A2157">
            <w:pPr>
              <w:jc w:val="center"/>
              <w:rPr>
                <w:rFonts w:cstheme="minorHAnsi"/>
                <w:sz w:val="20"/>
                <w:szCs w:val="20"/>
              </w:rPr>
            </w:pPr>
            <w:r w:rsidRPr="006A536E">
              <w:rPr>
                <w:rFonts w:cstheme="minorHAnsi"/>
                <w:sz w:val="20"/>
                <w:szCs w:val="20"/>
              </w:rPr>
              <w:t>171.0</w:t>
            </w:r>
          </w:p>
        </w:tc>
        <w:tc>
          <w:tcPr>
            <w:tcW w:w="488" w:type="pct"/>
            <w:noWrap/>
            <w:hideMark/>
          </w:tcPr>
          <w:p w14:paraId="1CA97FC9" w14:textId="77777777" w:rsidR="000F4443" w:rsidRPr="006A536E" w:rsidRDefault="000F4443" w:rsidP="007A2157">
            <w:pPr>
              <w:jc w:val="center"/>
              <w:rPr>
                <w:rFonts w:cstheme="minorHAnsi"/>
                <w:sz w:val="20"/>
                <w:szCs w:val="20"/>
              </w:rPr>
            </w:pPr>
            <w:r w:rsidRPr="006A536E">
              <w:rPr>
                <w:rFonts w:cstheme="minorHAnsi"/>
                <w:sz w:val="20"/>
                <w:szCs w:val="20"/>
              </w:rPr>
              <w:t>263.0</w:t>
            </w:r>
          </w:p>
        </w:tc>
        <w:tc>
          <w:tcPr>
            <w:tcW w:w="305" w:type="pct"/>
            <w:noWrap/>
            <w:hideMark/>
          </w:tcPr>
          <w:p w14:paraId="2D97F605" w14:textId="77777777" w:rsidR="000F4443" w:rsidRPr="006A536E" w:rsidRDefault="000F4443" w:rsidP="007A2157">
            <w:pPr>
              <w:jc w:val="center"/>
              <w:rPr>
                <w:rFonts w:cstheme="minorHAnsi"/>
                <w:sz w:val="20"/>
                <w:szCs w:val="20"/>
              </w:rPr>
            </w:pPr>
            <w:r w:rsidRPr="006A536E">
              <w:rPr>
                <w:rFonts w:cstheme="minorHAnsi"/>
                <w:sz w:val="20"/>
                <w:szCs w:val="20"/>
              </w:rPr>
              <w:t>7.4</w:t>
            </w:r>
          </w:p>
        </w:tc>
        <w:tc>
          <w:tcPr>
            <w:tcW w:w="415" w:type="pct"/>
            <w:noWrap/>
            <w:hideMark/>
          </w:tcPr>
          <w:p w14:paraId="39C5F9E7" w14:textId="77777777" w:rsidR="000F4443" w:rsidRPr="006A536E" w:rsidRDefault="000F4443" w:rsidP="007A2157">
            <w:pPr>
              <w:jc w:val="center"/>
              <w:rPr>
                <w:rFonts w:cstheme="minorHAnsi"/>
                <w:sz w:val="20"/>
                <w:szCs w:val="20"/>
              </w:rPr>
            </w:pPr>
            <w:r w:rsidRPr="006A536E">
              <w:rPr>
                <w:rFonts w:cstheme="minorHAnsi"/>
                <w:sz w:val="20"/>
                <w:szCs w:val="20"/>
              </w:rPr>
              <w:t>9.6</w:t>
            </w:r>
          </w:p>
        </w:tc>
        <w:tc>
          <w:tcPr>
            <w:tcW w:w="321" w:type="pct"/>
            <w:noWrap/>
            <w:hideMark/>
          </w:tcPr>
          <w:p w14:paraId="7B10F5D2" w14:textId="77777777" w:rsidR="000F4443" w:rsidRPr="006A536E" w:rsidRDefault="000F4443" w:rsidP="007A2157">
            <w:pPr>
              <w:jc w:val="center"/>
              <w:rPr>
                <w:rFonts w:cstheme="minorHAnsi"/>
                <w:sz w:val="20"/>
                <w:szCs w:val="20"/>
              </w:rPr>
            </w:pPr>
            <w:r w:rsidRPr="006A536E">
              <w:rPr>
                <w:rFonts w:cstheme="minorHAnsi"/>
                <w:sz w:val="20"/>
                <w:szCs w:val="20"/>
              </w:rPr>
              <w:t>37.8</w:t>
            </w:r>
          </w:p>
        </w:tc>
        <w:tc>
          <w:tcPr>
            <w:tcW w:w="341" w:type="pct"/>
            <w:noWrap/>
            <w:hideMark/>
          </w:tcPr>
          <w:p w14:paraId="54B37080" w14:textId="77777777" w:rsidR="000F4443" w:rsidRPr="006A536E" w:rsidRDefault="000F4443" w:rsidP="007A2157">
            <w:pPr>
              <w:jc w:val="center"/>
              <w:rPr>
                <w:rFonts w:cstheme="minorHAnsi"/>
                <w:sz w:val="20"/>
                <w:szCs w:val="20"/>
              </w:rPr>
            </w:pPr>
            <w:r w:rsidRPr="006A536E">
              <w:rPr>
                <w:rFonts w:cstheme="minorHAnsi"/>
                <w:sz w:val="20"/>
                <w:szCs w:val="20"/>
              </w:rPr>
              <w:t>2.7</w:t>
            </w:r>
          </w:p>
        </w:tc>
        <w:tc>
          <w:tcPr>
            <w:tcW w:w="299" w:type="pct"/>
            <w:noWrap/>
            <w:hideMark/>
          </w:tcPr>
          <w:p w14:paraId="02EFB80B" w14:textId="77777777" w:rsidR="000F4443" w:rsidRPr="006A536E" w:rsidRDefault="000F4443" w:rsidP="007A2157">
            <w:pPr>
              <w:jc w:val="center"/>
              <w:rPr>
                <w:rFonts w:cstheme="minorHAnsi"/>
                <w:sz w:val="20"/>
                <w:szCs w:val="20"/>
              </w:rPr>
            </w:pPr>
            <w:r w:rsidRPr="006A536E">
              <w:rPr>
                <w:rFonts w:cstheme="minorHAnsi"/>
                <w:sz w:val="20"/>
                <w:szCs w:val="20"/>
              </w:rPr>
              <w:t>0.9</w:t>
            </w:r>
          </w:p>
        </w:tc>
      </w:tr>
      <w:tr w:rsidR="006A536E" w:rsidRPr="006A536E" w14:paraId="33FFD408" w14:textId="77777777" w:rsidTr="00E14286">
        <w:trPr>
          <w:gridAfter w:val="1"/>
          <w:wAfter w:w="8" w:type="pct"/>
          <w:trHeight w:val="300"/>
        </w:trPr>
        <w:tc>
          <w:tcPr>
            <w:tcW w:w="305" w:type="pct"/>
            <w:noWrap/>
            <w:hideMark/>
          </w:tcPr>
          <w:p w14:paraId="21F3DCA0"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363A37E"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083E98C"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1FA3725C" w14:textId="77777777" w:rsidR="000F4443" w:rsidRPr="006A536E" w:rsidRDefault="000F4443" w:rsidP="007A2157">
            <w:pPr>
              <w:jc w:val="center"/>
              <w:rPr>
                <w:rFonts w:cstheme="minorHAnsi"/>
                <w:sz w:val="20"/>
                <w:szCs w:val="20"/>
              </w:rPr>
            </w:pPr>
            <w:r w:rsidRPr="006A536E">
              <w:rPr>
                <w:rFonts w:cstheme="minorHAnsi"/>
                <w:sz w:val="20"/>
                <w:szCs w:val="20"/>
              </w:rPr>
              <w:t>27.7</w:t>
            </w:r>
          </w:p>
        </w:tc>
        <w:tc>
          <w:tcPr>
            <w:tcW w:w="488" w:type="pct"/>
            <w:noWrap/>
            <w:hideMark/>
          </w:tcPr>
          <w:p w14:paraId="5C66E65F" w14:textId="77777777" w:rsidR="000F4443" w:rsidRPr="006A536E" w:rsidRDefault="000F4443" w:rsidP="007A2157">
            <w:pPr>
              <w:jc w:val="center"/>
              <w:rPr>
                <w:rFonts w:cstheme="minorHAnsi"/>
                <w:sz w:val="20"/>
                <w:szCs w:val="20"/>
              </w:rPr>
            </w:pPr>
            <w:r w:rsidRPr="006A536E">
              <w:rPr>
                <w:rFonts w:cstheme="minorHAnsi"/>
                <w:sz w:val="20"/>
                <w:szCs w:val="20"/>
              </w:rPr>
              <w:t>86.5</w:t>
            </w:r>
          </w:p>
        </w:tc>
        <w:tc>
          <w:tcPr>
            <w:tcW w:w="305" w:type="pct"/>
            <w:noWrap/>
            <w:hideMark/>
          </w:tcPr>
          <w:p w14:paraId="72A0B821" w14:textId="77777777" w:rsidR="000F4443" w:rsidRPr="006A536E" w:rsidRDefault="000F4443" w:rsidP="007A2157">
            <w:pPr>
              <w:jc w:val="center"/>
              <w:rPr>
                <w:rFonts w:cstheme="minorHAnsi"/>
                <w:sz w:val="20"/>
                <w:szCs w:val="20"/>
              </w:rPr>
            </w:pPr>
            <w:r w:rsidRPr="006A536E">
              <w:rPr>
                <w:rFonts w:cstheme="minorHAnsi"/>
                <w:sz w:val="20"/>
                <w:szCs w:val="20"/>
              </w:rPr>
              <w:t>6.1</w:t>
            </w:r>
          </w:p>
        </w:tc>
        <w:tc>
          <w:tcPr>
            <w:tcW w:w="415" w:type="pct"/>
            <w:noWrap/>
            <w:hideMark/>
          </w:tcPr>
          <w:p w14:paraId="1AC4C03A" w14:textId="77777777" w:rsidR="000F4443" w:rsidRPr="006A536E" w:rsidRDefault="000F4443" w:rsidP="007A2157">
            <w:pPr>
              <w:jc w:val="center"/>
              <w:rPr>
                <w:rFonts w:cstheme="minorHAnsi"/>
                <w:sz w:val="20"/>
                <w:szCs w:val="20"/>
              </w:rPr>
            </w:pPr>
            <w:r w:rsidRPr="006A536E">
              <w:rPr>
                <w:rFonts w:cstheme="minorHAnsi"/>
                <w:sz w:val="20"/>
                <w:szCs w:val="20"/>
              </w:rPr>
              <w:t>7.7</w:t>
            </w:r>
          </w:p>
        </w:tc>
        <w:tc>
          <w:tcPr>
            <w:tcW w:w="321" w:type="pct"/>
            <w:noWrap/>
            <w:hideMark/>
          </w:tcPr>
          <w:p w14:paraId="090F3CD4"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289D36A2"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2459F5F"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37420C56" w14:textId="77777777" w:rsidTr="00E14286">
        <w:trPr>
          <w:gridAfter w:val="1"/>
          <w:wAfter w:w="8" w:type="pct"/>
          <w:trHeight w:val="300"/>
        </w:trPr>
        <w:tc>
          <w:tcPr>
            <w:tcW w:w="305" w:type="pct"/>
            <w:noWrap/>
            <w:hideMark/>
          </w:tcPr>
          <w:p w14:paraId="78760C8C"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3CC484D"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EFE8C1D"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7651FBB7" w14:textId="77777777" w:rsidR="000F4443" w:rsidRPr="006A536E" w:rsidRDefault="000F4443" w:rsidP="007A2157">
            <w:pPr>
              <w:jc w:val="center"/>
              <w:rPr>
                <w:rFonts w:cstheme="minorHAnsi"/>
                <w:sz w:val="20"/>
                <w:szCs w:val="20"/>
              </w:rPr>
            </w:pPr>
            <w:r w:rsidRPr="006A536E">
              <w:rPr>
                <w:rFonts w:cstheme="minorHAnsi"/>
                <w:sz w:val="20"/>
                <w:szCs w:val="20"/>
              </w:rPr>
              <w:t>12.4</w:t>
            </w:r>
          </w:p>
        </w:tc>
        <w:tc>
          <w:tcPr>
            <w:tcW w:w="488" w:type="pct"/>
            <w:noWrap/>
            <w:hideMark/>
          </w:tcPr>
          <w:p w14:paraId="42328AC0" w14:textId="77777777" w:rsidR="000F4443" w:rsidRPr="006A536E" w:rsidRDefault="000F4443" w:rsidP="007A2157">
            <w:pPr>
              <w:jc w:val="center"/>
              <w:rPr>
                <w:rFonts w:cstheme="minorHAnsi"/>
                <w:sz w:val="20"/>
                <w:szCs w:val="20"/>
              </w:rPr>
            </w:pPr>
            <w:r w:rsidRPr="006A536E">
              <w:rPr>
                <w:rFonts w:cstheme="minorHAnsi"/>
                <w:sz w:val="20"/>
                <w:szCs w:val="20"/>
              </w:rPr>
              <w:t>60.8</w:t>
            </w:r>
          </w:p>
        </w:tc>
        <w:tc>
          <w:tcPr>
            <w:tcW w:w="305" w:type="pct"/>
            <w:noWrap/>
            <w:hideMark/>
          </w:tcPr>
          <w:p w14:paraId="2801B78D" w14:textId="77777777" w:rsidR="000F4443" w:rsidRPr="006A536E" w:rsidRDefault="000F4443" w:rsidP="007A2157">
            <w:pPr>
              <w:jc w:val="center"/>
              <w:rPr>
                <w:rFonts w:cstheme="minorHAnsi"/>
                <w:sz w:val="20"/>
                <w:szCs w:val="20"/>
              </w:rPr>
            </w:pPr>
            <w:r w:rsidRPr="006A536E">
              <w:rPr>
                <w:rFonts w:cstheme="minorHAnsi"/>
                <w:sz w:val="20"/>
                <w:szCs w:val="20"/>
              </w:rPr>
              <w:t>6.8</w:t>
            </w:r>
          </w:p>
        </w:tc>
        <w:tc>
          <w:tcPr>
            <w:tcW w:w="415" w:type="pct"/>
            <w:noWrap/>
            <w:hideMark/>
          </w:tcPr>
          <w:p w14:paraId="64EB60DB"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34EF9A16"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66F7006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CD66088"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51F2A61E" w14:textId="77777777" w:rsidTr="00E14286">
        <w:trPr>
          <w:gridAfter w:val="1"/>
          <w:wAfter w:w="8" w:type="pct"/>
          <w:trHeight w:val="300"/>
        </w:trPr>
        <w:tc>
          <w:tcPr>
            <w:tcW w:w="305" w:type="pct"/>
            <w:noWrap/>
            <w:hideMark/>
          </w:tcPr>
          <w:p w14:paraId="7BE00B4B"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1</w:t>
            </w:r>
          </w:p>
        </w:tc>
        <w:tc>
          <w:tcPr>
            <w:tcW w:w="373" w:type="pct"/>
            <w:noWrap/>
            <w:hideMark/>
          </w:tcPr>
          <w:p w14:paraId="5D1E2418"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85BA3A1"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1EA13B72" w14:textId="77777777" w:rsidR="000F4443" w:rsidRPr="006A536E" w:rsidRDefault="000F4443" w:rsidP="007A2157">
            <w:pPr>
              <w:jc w:val="center"/>
              <w:rPr>
                <w:rFonts w:cstheme="minorHAnsi"/>
                <w:sz w:val="20"/>
                <w:szCs w:val="20"/>
              </w:rPr>
            </w:pPr>
            <w:r w:rsidRPr="006A536E">
              <w:rPr>
                <w:rFonts w:cstheme="minorHAnsi"/>
                <w:sz w:val="20"/>
                <w:szCs w:val="20"/>
              </w:rPr>
              <w:t>477.7</w:t>
            </w:r>
          </w:p>
        </w:tc>
        <w:tc>
          <w:tcPr>
            <w:tcW w:w="488" w:type="pct"/>
            <w:noWrap/>
            <w:hideMark/>
          </w:tcPr>
          <w:p w14:paraId="2A7243BB" w14:textId="77777777" w:rsidR="000F4443" w:rsidRPr="006A536E" w:rsidRDefault="000F4443" w:rsidP="007A2157">
            <w:pPr>
              <w:jc w:val="center"/>
              <w:rPr>
                <w:rFonts w:cstheme="minorHAnsi"/>
                <w:sz w:val="20"/>
                <w:szCs w:val="20"/>
              </w:rPr>
            </w:pPr>
            <w:r w:rsidRPr="006A536E">
              <w:rPr>
                <w:rFonts w:cstheme="minorHAnsi"/>
                <w:sz w:val="20"/>
                <w:szCs w:val="20"/>
              </w:rPr>
              <w:t>225.8</w:t>
            </w:r>
          </w:p>
        </w:tc>
        <w:tc>
          <w:tcPr>
            <w:tcW w:w="305" w:type="pct"/>
            <w:noWrap/>
            <w:hideMark/>
          </w:tcPr>
          <w:p w14:paraId="7C9D2310" w14:textId="77777777" w:rsidR="000F4443" w:rsidRPr="006A536E" w:rsidRDefault="000F4443" w:rsidP="007A2157">
            <w:pPr>
              <w:jc w:val="center"/>
              <w:rPr>
                <w:rFonts w:cstheme="minorHAnsi"/>
                <w:sz w:val="20"/>
                <w:szCs w:val="20"/>
              </w:rPr>
            </w:pPr>
            <w:r w:rsidRPr="006A536E">
              <w:rPr>
                <w:rFonts w:cstheme="minorHAnsi"/>
                <w:sz w:val="20"/>
                <w:szCs w:val="20"/>
              </w:rPr>
              <w:t>8.1</w:t>
            </w:r>
          </w:p>
        </w:tc>
        <w:tc>
          <w:tcPr>
            <w:tcW w:w="415" w:type="pct"/>
            <w:noWrap/>
            <w:hideMark/>
          </w:tcPr>
          <w:p w14:paraId="33571D9E" w14:textId="77777777" w:rsidR="000F4443" w:rsidRPr="006A536E" w:rsidRDefault="000F4443" w:rsidP="007A2157">
            <w:pPr>
              <w:jc w:val="center"/>
              <w:rPr>
                <w:rFonts w:cstheme="minorHAnsi"/>
                <w:sz w:val="20"/>
                <w:szCs w:val="20"/>
              </w:rPr>
            </w:pPr>
            <w:r w:rsidRPr="006A536E">
              <w:rPr>
                <w:rFonts w:cstheme="minorHAnsi"/>
                <w:sz w:val="20"/>
                <w:szCs w:val="20"/>
              </w:rPr>
              <w:t>16.7</w:t>
            </w:r>
          </w:p>
        </w:tc>
        <w:tc>
          <w:tcPr>
            <w:tcW w:w="321" w:type="pct"/>
            <w:noWrap/>
            <w:hideMark/>
          </w:tcPr>
          <w:p w14:paraId="3017F32B" w14:textId="77777777" w:rsidR="000F4443" w:rsidRPr="006A536E" w:rsidRDefault="000F4443" w:rsidP="007A2157">
            <w:pPr>
              <w:jc w:val="center"/>
              <w:rPr>
                <w:rFonts w:cstheme="minorHAnsi"/>
                <w:sz w:val="20"/>
                <w:szCs w:val="20"/>
              </w:rPr>
            </w:pPr>
            <w:r w:rsidRPr="006A536E">
              <w:rPr>
                <w:rFonts w:cstheme="minorHAnsi"/>
                <w:sz w:val="20"/>
                <w:szCs w:val="20"/>
              </w:rPr>
              <w:t>22.5</w:t>
            </w:r>
          </w:p>
        </w:tc>
        <w:tc>
          <w:tcPr>
            <w:tcW w:w="341" w:type="pct"/>
            <w:noWrap/>
            <w:hideMark/>
          </w:tcPr>
          <w:p w14:paraId="21D8780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880D832"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6EE49624" w14:textId="77777777" w:rsidTr="00E14286">
        <w:trPr>
          <w:gridAfter w:val="1"/>
          <w:wAfter w:w="8" w:type="pct"/>
          <w:trHeight w:val="300"/>
        </w:trPr>
        <w:tc>
          <w:tcPr>
            <w:tcW w:w="305" w:type="pct"/>
            <w:noWrap/>
            <w:hideMark/>
          </w:tcPr>
          <w:p w14:paraId="64DBB054"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B0861C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B9BF245"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58AA3F3F" w14:textId="77777777" w:rsidR="000F4443" w:rsidRPr="006A536E" w:rsidRDefault="000F4443" w:rsidP="007A2157">
            <w:pPr>
              <w:jc w:val="center"/>
              <w:rPr>
                <w:rFonts w:cstheme="minorHAnsi"/>
                <w:sz w:val="20"/>
                <w:szCs w:val="20"/>
              </w:rPr>
            </w:pPr>
            <w:r w:rsidRPr="006A536E">
              <w:rPr>
                <w:rFonts w:cstheme="minorHAnsi"/>
                <w:sz w:val="20"/>
                <w:szCs w:val="20"/>
              </w:rPr>
              <w:t>17.0</w:t>
            </w:r>
          </w:p>
        </w:tc>
        <w:tc>
          <w:tcPr>
            <w:tcW w:w="488" w:type="pct"/>
            <w:noWrap/>
            <w:hideMark/>
          </w:tcPr>
          <w:p w14:paraId="1649293C" w14:textId="77777777" w:rsidR="000F4443" w:rsidRPr="006A536E" w:rsidRDefault="000F4443" w:rsidP="007A2157">
            <w:pPr>
              <w:jc w:val="center"/>
              <w:rPr>
                <w:rFonts w:cstheme="minorHAnsi"/>
                <w:sz w:val="20"/>
                <w:szCs w:val="20"/>
              </w:rPr>
            </w:pPr>
            <w:r w:rsidRPr="006A536E">
              <w:rPr>
                <w:rFonts w:cstheme="minorHAnsi"/>
                <w:sz w:val="20"/>
                <w:szCs w:val="20"/>
              </w:rPr>
              <w:t>83.0</w:t>
            </w:r>
          </w:p>
        </w:tc>
        <w:tc>
          <w:tcPr>
            <w:tcW w:w="305" w:type="pct"/>
            <w:noWrap/>
            <w:hideMark/>
          </w:tcPr>
          <w:p w14:paraId="0FBF9201" w14:textId="77777777" w:rsidR="000F4443" w:rsidRPr="006A536E" w:rsidRDefault="000F4443" w:rsidP="007A2157">
            <w:pPr>
              <w:jc w:val="center"/>
              <w:rPr>
                <w:rFonts w:cstheme="minorHAnsi"/>
                <w:sz w:val="20"/>
                <w:szCs w:val="20"/>
              </w:rPr>
            </w:pPr>
            <w:r w:rsidRPr="006A536E">
              <w:rPr>
                <w:rFonts w:cstheme="minorHAnsi"/>
                <w:sz w:val="20"/>
                <w:szCs w:val="20"/>
              </w:rPr>
              <w:t>9.1</w:t>
            </w:r>
          </w:p>
        </w:tc>
        <w:tc>
          <w:tcPr>
            <w:tcW w:w="415" w:type="pct"/>
            <w:noWrap/>
            <w:hideMark/>
          </w:tcPr>
          <w:p w14:paraId="4350F479"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13BFA412"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3A05FF6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32433D1"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064A1E7D" w14:textId="77777777" w:rsidTr="00E14286">
        <w:trPr>
          <w:gridAfter w:val="1"/>
          <w:wAfter w:w="8" w:type="pct"/>
          <w:trHeight w:val="300"/>
        </w:trPr>
        <w:tc>
          <w:tcPr>
            <w:tcW w:w="305" w:type="pct"/>
            <w:noWrap/>
            <w:hideMark/>
          </w:tcPr>
          <w:p w14:paraId="5260CC47"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6899A8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7FA2BF9" w14:textId="77777777" w:rsidR="000F4443" w:rsidRPr="006A536E" w:rsidRDefault="000F4443" w:rsidP="007A2157">
            <w:pPr>
              <w:rPr>
                <w:rFonts w:cstheme="minorHAnsi"/>
                <w:sz w:val="20"/>
                <w:szCs w:val="20"/>
              </w:rPr>
            </w:pPr>
            <w:r w:rsidRPr="006A536E">
              <w:rPr>
                <w:rFonts w:cstheme="minorHAnsi"/>
                <w:sz w:val="20"/>
                <w:szCs w:val="20"/>
              </w:rPr>
              <w:t xml:space="preserve">Digestive biscuit, plain </w:t>
            </w:r>
          </w:p>
        </w:tc>
        <w:tc>
          <w:tcPr>
            <w:tcW w:w="471" w:type="pct"/>
            <w:noWrap/>
            <w:hideMark/>
          </w:tcPr>
          <w:p w14:paraId="6375BDC1" w14:textId="77777777" w:rsidR="000F4443" w:rsidRPr="006A536E" w:rsidRDefault="000F4443" w:rsidP="007A2157">
            <w:pPr>
              <w:jc w:val="center"/>
              <w:rPr>
                <w:rFonts w:cstheme="minorHAnsi"/>
                <w:sz w:val="20"/>
                <w:szCs w:val="20"/>
              </w:rPr>
            </w:pPr>
            <w:r w:rsidRPr="006A536E">
              <w:rPr>
                <w:rFonts w:cstheme="minorHAnsi"/>
                <w:sz w:val="20"/>
                <w:szCs w:val="20"/>
              </w:rPr>
              <w:t>16.0</w:t>
            </w:r>
          </w:p>
        </w:tc>
        <w:tc>
          <w:tcPr>
            <w:tcW w:w="488" w:type="pct"/>
            <w:noWrap/>
            <w:hideMark/>
          </w:tcPr>
          <w:p w14:paraId="36FD8E33" w14:textId="77777777" w:rsidR="000F4443" w:rsidRPr="006A536E" w:rsidRDefault="000F4443" w:rsidP="007A2157">
            <w:pPr>
              <w:jc w:val="center"/>
              <w:rPr>
                <w:rFonts w:cstheme="minorHAnsi"/>
                <w:sz w:val="20"/>
                <w:szCs w:val="20"/>
              </w:rPr>
            </w:pPr>
            <w:r w:rsidRPr="006A536E">
              <w:rPr>
                <w:rFonts w:cstheme="minorHAnsi"/>
                <w:sz w:val="20"/>
                <w:szCs w:val="20"/>
              </w:rPr>
              <w:t>76.7</w:t>
            </w:r>
          </w:p>
        </w:tc>
        <w:tc>
          <w:tcPr>
            <w:tcW w:w="305" w:type="pct"/>
            <w:noWrap/>
            <w:hideMark/>
          </w:tcPr>
          <w:p w14:paraId="38450262" w14:textId="77777777" w:rsidR="000F4443" w:rsidRPr="006A536E" w:rsidRDefault="000F4443" w:rsidP="007A2157">
            <w:pPr>
              <w:jc w:val="center"/>
              <w:rPr>
                <w:rFonts w:cstheme="minorHAnsi"/>
                <w:sz w:val="20"/>
                <w:szCs w:val="20"/>
              </w:rPr>
            </w:pPr>
            <w:r w:rsidRPr="006A536E">
              <w:rPr>
                <w:rFonts w:cstheme="minorHAnsi"/>
                <w:sz w:val="20"/>
                <w:szCs w:val="20"/>
              </w:rPr>
              <w:t>3.6</w:t>
            </w:r>
          </w:p>
        </w:tc>
        <w:tc>
          <w:tcPr>
            <w:tcW w:w="415" w:type="pct"/>
            <w:noWrap/>
            <w:hideMark/>
          </w:tcPr>
          <w:p w14:paraId="4A794ADC"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321" w:type="pct"/>
            <w:noWrap/>
            <w:hideMark/>
          </w:tcPr>
          <w:p w14:paraId="2A39AAEC" w14:textId="77777777" w:rsidR="000F4443" w:rsidRPr="006A536E" w:rsidRDefault="000F4443" w:rsidP="007A2157">
            <w:pPr>
              <w:jc w:val="center"/>
              <w:rPr>
                <w:rFonts w:cstheme="minorHAnsi"/>
                <w:sz w:val="20"/>
                <w:szCs w:val="20"/>
              </w:rPr>
            </w:pPr>
            <w:r w:rsidRPr="006A536E">
              <w:rPr>
                <w:rFonts w:cstheme="minorHAnsi"/>
                <w:sz w:val="20"/>
                <w:szCs w:val="20"/>
              </w:rPr>
              <w:t>10.3</w:t>
            </w:r>
          </w:p>
        </w:tc>
        <w:tc>
          <w:tcPr>
            <w:tcW w:w="341" w:type="pct"/>
            <w:noWrap/>
            <w:hideMark/>
          </w:tcPr>
          <w:p w14:paraId="015EE0C7"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2FE1D8E2"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11C7BCCE" w14:textId="77777777" w:rsidTr="00E14286">
        <w:trPr>
          <w:gridAfter w:val="1"/>
          <w:wAfter w:w="8" w:type="pct"/>
          <w:trHeight w:val="300"/>
        </w:trPr>
        <w:tc>
          <w:tcPr>
            <w:tcW w:w="305" w:type="pct"/>
            <w:noWrap/>
            <w:hideMark/>
          </w:tcPr>
          <w:p w14:paraId="64804BDB"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8EAF9B9"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97AF23E"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5CAC0BAA" w14:textId="77777777" w:rsidR="000F4443" w:rsidRPr="006A536E" w:rsidRDefault="000F4443" w:rsidP="007A2157">
            <w:pPr>
              <w:jc w:val="center"/>
              <w:rPr>
                <w:rFonts w:cstheme="minorHAnsi"/>
                <w:sz w:val="20"/>
                <w:szCs w:val="20"/>
              </w:rPr>
            </w:pPr>
            <w:r w:rsidRPr="006A536E">
              <w:rPr>
                <w:rFonts w:cstheme="minorHAnsi"/>
                <w:sz w:val="20"/>
                <w:szCs w:val="20"/>
              </w:rPr>
              <w:t>22.9</w:t>
            </w:r>
          </w:p>
        </w:tc>
        <w:tc>
          <w:tcPr>
            <w:tcW w:w="488" w:type="pct"/>
            <w:noWrap/>
            <w:hideMark/>
          </w:tcPr>
          <w:p w14:paraId="4F485C1D" w14:textId="77777777" w:rsidR="000F4443" w:rsidRPr="006A536E" w:rsidRDefault="000F4443" w:rsidP="007A2157">
            <w:pPr>
              <w:jc w:val="center"/>
              <w:rPr>
                <w:rFonts w:cstheme="minorHAnsi"/>
                <w:sz w:val="20"/>
                <w:szCs w:val="20"/>
              </w:rPr>
            </w:pPr>
            <w:r w:rsidRPr="006A536E">
              <w:rPr>
                <w:rFonts w:cstheme="minorHAnsi"/>
                <w:sz w:val="20"/>
                <w:szCs w:val="20"/>
              </w:rPr>
              <w:t>10.5</w:t>
            </w:r>
          </w:p>
        </w:tc>
        <w:tc>
          <w:tcPr>
            <w:tcW w:w="305" w:type="pct"/>
            <w:noWrap/>
            <w:hideMark/>
          </w:tcPr>
          <w:p w14:paraId="260298D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4CADE41E"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46152A57" w14:textId="77777777" w:rsidR="000F4443" w:rsidRPr="006A536E" w:rsidRDefault="000F4443" w:rsidP="007A2157">
            <w:pPr>
              <w:jc w:val="center"/>
              <w:rPr>
                <w:rFonts w:cstheme="minorHAnsi"/>
                <w:sz w:val="20"/>
                <w:szCs w:val="20"/>
              </w:rPr>
            </w:pPr>
            <w:r w:rsidRPr="006A536E">
              <w:rPr>
                <w:rFonts w:cstheme="minorHAnsi"/>
                <w:sz w:val="20"/>
                <w:szCs w:val="20"/>
              </w:rPr>
              <w:t>2.6</w:t>
            </w:r>
          </w:p>
        </w:tc>
        <w:tc>
          <w:tcPr>
            <w:tcW w:w="341" w:type="pct"/>
            <w:noWrap/>
            <w:hideMark/>
          </w:tcPr>
          <w:p w14:paraId="35062479"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299" w:type="pct"/>
            <w:noWrap/>
            <w:hideMark/>
          </w:tcPr>
          <w:p w14:paraId="47B1F9C4"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9D231B3" w14:textId="77777777" w:rsidTr="00E14286">
        <w:trPr>
          <w:gridAfter w:val="1"/>
          <w:wAfter w:w="8" w:type="pct"/>
          <w:trHeight w:val="300"/>
        </w:trPr>
        <w:tc>
          <w:tcPr>
            <w:tcW w:w="2352" w:type="pct"/>
            <w:gridSpan w:val="3"/>
            <w:noWrap/>
            <w:hideMark/>
          </w:tcPr>
          <w:p w14:paraId="36A2F431"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247ECEF9" w14:textId="77777777" w:rsidR="000F4443" w:rsidRPr="006A536E" w:rsidRDefault="000F4443" w:rsidP="007A2157">
            <w:pPr>
              <w:jc w:val="center"/>
              <w:rPr>
                <w:rFonts w:cstheme="minorHAnsi"/>
                <w:b/>
                <w:bCs/>
                <w:sz w:val="20"/>
                <w:szCs w:val="20"/>
              </w:rPr>
            </w:pPr>
            <w:r w:rsidRPr="006A536E">
              <w:rPr>
                <w:rFonts w:cstheme="minorHAnsi"/>
                <w:b/>
                <w:bCs/>
                <w:sz w:val="20"/>
                <w:szCs w:val="20"/>
              </w:rPr>
              <w:t>1412.9</w:t>
            </w:r>
          </w:p>
        </w:tc>
        <w:tc>
          <w:tcPr>
            <w:tcW w:w="488" w:type="pct"/>
            <w:noWrap/>
            <w:hideMark/>
          </w:tcPr>
          <w:p w14:paraId="2FD6F1C3" w14:textId="77777777" w:rsidR="000F4443" w:rsidRPr="006A536E" w:rsidRDefault="000F4443" w:rsidP="007A2157">
            <w:pPr>
              <w:jc w:val="center"/>
              <w:rPr>
                <w:rFonts w:cstheme="minorHAnsi"/>
                <w:b/>
                <w:bCs/>
                <w:sz w:val="20"/>
                <w:szCs w:val="20"/>
              </w:rPr>
            </w:pPr>
            <w:r w:rsidRPr="006A536E">
              <w:rPr>
                <w:rFonts w:cstheme="minorHAnsi"/>
                <w:b/>
                <w:bCs/>
                <w:sz w:val="20"/>
                <w:szCs w:val="20"/>
              </w:rPr>
              <w:t>2000.0</w:t>
            </w:r>
          </w:p>
        </w:tc>
        <w:tc>
          <w:tcPr>
            <w:tcW w:w="305" w:type="pct"/>
            <w:noWrap/>
            <w:hideMark/>
          </w:tcPr>
          <w:p w14:paraId="64058E5E" w14:textId="77777777" w:rsidR="000F4443" w:rsidRPr="006A536E" w:rsidRDefault="000F4443" w:rsidP="007A2157">
            <w:pPr>
              <w:jc w:val="center"/>
              <w:rPr>
                <w:rFonts w:cstheme="minorHAnsi"/>
                <w:b/>
                <w:bCs/>
                <w:sz w:val="20"/>
                <w:szCs w:val="20"/>
              </w:rPr>
            </w:pPr>
            <w:r w:rsidRPr="006A536E">
              <w:rPr>
                <w:rFonts w:cstheme="minorHAnsi"/>
                <w:b/>
                <w:bCs/>
                <w:sz w:val="20"/>
                <w:szCs w:val="20"/>
              </w:rPr>
              <w:t>67.8</w:t>
            </w:r>
          </w:p>
        </w:tc>
        <w:tc>
          <w:tcPr>
            <w:tcW w:w="415" w:type="pct"/>
            <w:noWrap/>
            <w:hideMark/>
          </w:tcPr>
          <w:p w14:paraId="4433A5C2" w14:textId="77777777" w:rsidR="000F4443" w:rsidRPr="006A536E" w:rsidRDefault="000F4443" w:rsidP="007A2157">
            <w:pPr>
              <w:jc w:val="center"/>
              <w:rPr>
                <w:rFonts w:cstheme="minorHAnsi"/>
                <w:b/>
                <w:bCs/>
                <w:sz w:val="20"/>
                <w:szCs w:val="20"/>
              </w:rPr>
            </w:pPr>
            <w:r w:rsidRPr="006A536E">
              <w:rPr>
                <w:rFonts w:cstheme="minorHAnsi"/>
                <w:b/>
                <w:bCs/>
                <w:sz w:val="20"/>
                <w:szCs w:val="20"/>
              </w:rPr>
              <w:t>73.8</w:t>
            </w:r>
          </w:p>
        </w:tc>
        <w:tc>
          <w:tcPr>
            <w:tcW w:w="321" w:type="pct"/>
            <w:noWrap/>
            <w:hideMark/>
          </w:tcPr>
          <w:p w14:paraId="0C6AD5C0" w14:textId="77777777" w:rsidR="000F4443" w:rsidRPr="006A536E" w:rsidRDefault="000F4443" w:rsidP="007A2157">
            <w:pPr>
              <w:jc w:val="center"/>
              <w:rPr>
                <w:rFonts w:cstheme="minorHAnsi"/>
                <w:b/>
                <w:bCs/>
                <w:sz w:val="20"/>
                <w:szCs w:val="20"/>
              </w:rPr>
            </w:pPr>
            <w:r w:rsidRPr="006A536E">
              <w:rPr>
                <w:rFonts w:cstheme="minorHAnsi"/>
                <w:b/>
                <w:bCs/>
                <w:sz w:val="20"/>
                <w:szCs w:val="20"/>
              </w:rPr>
              <w:t>278.5</w:t>
            </w:r>
          </w:p>
        </w:tc>
        <w:tc>
          <w:tcPr>
            <w:tcW w:w="341" w:type="pct"/>
            <w:noWrap/>
            <w:hideMark/>
          </w:tcPr>
          <w:p w14:paraId="7996EB28" w14:textId="77777777" w:rsidR="000F4443" w:rsidRPr="006A536E" w:rsidRDefault="000F4443" w:rsidP="007A2157">
            <w:pPr>
              <w:jc w:val="center"/>
              <w:rPr>
                <w:rFonts w:cstheme="minorHAnsi"/>
                <w:b/>
                <w:bCs/>
                <w:sz w:val="20"/>
                <w:szCs w:val="20"/>
              </w:rPr>
            </w:pPr>
            <w:r w:rsidRPr="006A536E">
              <w:rPr>
                <w:rFonts w:cstheme="minorHAnsi"/>
                <w:b/>
                <w:bCs/>
                <w:sz w:val="20"/>
                <w:szCs w:val="20"/>
              </w:rPr>
              <w:t>17.7</w:t>
            </w:r>
          </w:p>
        </w:tc>
        <w:tc>
          <w:tcPr>
            <w:tcW w:w="299" w:type="pct"/>
            <w:noWrap/>
            <w:hideMark/>
          </w:tcPr>
          <w:p w14:paraId="2DC85784" w14:textId="77777777" w:rsidR="000F4443" w:rsidRPr="006A536E" w:rsidRDefault="000F4443" w:rsidP="007A2157">
            <w:pPr>
              <w:jc w:val="center"/>
              <w:rPr>
                <w:rFonts w:cstheme="minorHAnsi"/>
                <w:b/>
                <w:bCs/>
                <w:sz w:val="20"/>
                <w:szCs w:val="20"/>
              </w:rPr>
            </w:pPr>
            <w:r w:rsidRPr="006A536E">
              <w:rPr>
                <w:rFonts w:cstheme="minorHAnsi"/>
                <w:b/>
                <w:bCs/>
                <w:sz w:val="20"/>
                <w:szCs w:val="20"/>
              </w:rPr>
              <w:t>6.7</w:t>
            </w:r>
          </w:p>
        </w:tc>
      </w:tr>
      <w:tr w:rsidR="006A536E" w:rsidRPr="006A536E" w14:paraId="505993AF" w14:textId="77777777" w:rsidTr="00E14286">
        <w:trPr>
          <w:gridAfter w:val="1"/>
          <w:wAfter w:w="8" w:type="pct"/>
          <w:trHeight w:val="300"/>
        </w:trPr>
        <w:tc>
          <w:tcPr>
            <w:tcW w:w="305" w:type="pct"/>
            <w:noWrap/>
            <w:hideMark/>
          </w:tcPr>
          <w:p w14:paraId="0FC99C9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487EF98"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DFF654C" w14:textId="77777777"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39DDEE99"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12174332"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21797FF3"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4D2E5C40"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0695EE54"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40E4AF48"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202541CA"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7F0D99F1" w14:textId="77777777" w:rsidTr="00E14286">
        <w:trPr>
          <w:gridAfter w:val="1"/>
          <w:wAfter w:w="8" w:type="pct"/>
          <w:trHeight w:val="300"/>
        </w:trPr>
        <w:tc>
          <w:tcPr>
            <w:tcW w:w="305" w:type="pct"/>
            <w:noWrap/>
            <w:hideMark/>
          </w:tcPr>
          <w:p w14:paraId="17838E59"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CF8A3C8"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9AFF304"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4E0AC59B"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0E4BAD65" w14:textId="77777777" w:rsidR="000F4443" w:rsidRPr="006A536E" w:rsidRDefault="000F4443" w:rsidP="007A2157">
            <w:pPr>
              <w:jc w:val="center"/>
              <w:rPr>
                <w:rFonts w:cstheme="minorHAnsi"/>
                <w:sz w:val="20"/>
                <w:szCs w:val="20"/>
              </w:rPr>
            </w:pPr>
            <w:r w:rsidRPr="006A536E">
              <w:rPr>
                <w:rFonts w:cstheme="minorHAnsi"/>
                <w:sz w:val="20"/>
                <w:szCs w:val="20"/>
              </w:rPr>
              <w:t>114.7</w:t>
            </w:r>
          </w:p>
        </w:tc>
        <w:tc>
          <w:tcPr>
            <w:tcW w:w="305" w:type="pct"/>
            <w:noWrap/>
            <w:hideMark/>
          </w:tcPr>
          <w:p w14:paraId="0847A641"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415" w:type="pct"/>
            <w:noWrap/>
            <w:hideMark/>
          </w:tcPr>
          <w:p w14:paraId="3FC1C5AF" w14:textId="77777777" w:rsidR="000F4443" w:rsidRPr="006A536E" w:rsidRDefault="000F4443" w:rsidP="007A2157">
            <w:pPr>
              <w:jc w:val="center"/>
              <w:rPr>
                <w:rFonts w:cstheme="minorHAnsi"/>
                <w:sz w:val="20"/>
                <w:szCs w:val="20"/>
              </w:rPr>
            </w:pPr>
            <w:r w:rsidRPr="006A536E">
              <w:rPr>
                <w:rFonts w:cstheme="minorHAnsi"/>
                <w:sz w:val="20"/>
                <w:szCs w:val="20"/>
              </w:rPr>
              <w:t>1.7</w:t>
            </w:r>
          </w:p>
        </w:tc>
        <w:tc>
          <w:tcPr>
            <w:tcW w:w="321" w:type="pct"/>
            <w:noWrap/>
            <w:hideMark/>
          </w:tcPr>
          <w:p w14:paraId="07C99BA6" w14:textId="77777777" w:rsidR="000F4443" w:rsidRPr="006A536E" w:rsidRDefault="000F4443" w:rsidP="007A2157">
            <w:pPr>
              <w:jc w:val="center"/>
              <w:rPr>
                <w:rFonts w:cstheme="minorHAnsi"/>
                <w:sz w:val="20"/>
                <w:szCs w:val="20"/>
              </w:rPr>
            </w:pPr>
            <w:r w:rsidRPr="006A536E">
              <w:rPr>
                <w:rFonts w:cstheme="minorHAnsi"/>
                <w:sz w:val="20"/>
                <w:szCs w:val="20"/>
              </w:rPr>
              <w:t>27.4</w:t>
            </w:r>
          </w:p>
        </w:tc>
        <w:tc>
          <w:tcPr>
            <w:tcW w:w="341" w:type="pct"/>
            <w:noWrap/>
            <w:hideMark/>
          </w:tcPr>
          <w:p w14:paraId="5C64F74F"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299" w:type="pct"/>
            <w:noWrap/>
            <w:hideMark/>
          </w:tcPr>
          <w:p w14:paraId="287080E5"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35210C4F" w14:textId="77777777" w:rsidTr="00E14286">
        <w:trPr>
          <w:gridAfter w:val="1"/>
          <w:wAfter w:w="8" w:type="pct"/>
          <w:trHeight w:val="300"/>
        </w:trPr>
        <w:tc>
          <w:tcPr>
            <w:tcW w:w="305" w:type="pct"/>
            <w:noWrap/>
            <w:hideMark/>
          </w:tcPr>
          <w:p w14:paraId="47D7C11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B166F3C"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6B62444"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749A2BE0" w14:textId="77777777" w:rsidR="000F4443" w:rsidRPr="006A536E" w:rsidRDefault="000F4443" w:rsidP="007A2157">
            <w:pPr>
              <w:jc w:val="center"/>
              <w:rPr>
                <w:rFonts w:cstheme="minorHAnsi"/>
                <w:sz w:val="20"/>
                <w:szCs w:val="20"/>
              </w:rPr>
            </w:pPr>
            <w:r w:rsidRPr="006A536E">
              <w:rPr>
                <w:rFonts w:cstheme="minorHAnsi"/>
                <w:sz w:val="20"/>
                <w:szCs w:val="20"/>
              </w:rPr>
              <w:t>15.0</w:t>
            </w:r>
          </w:p>
        </w:tc>
        <w:tc>
          <w:tcPr>
            <w:tcW w:w="488" w:type="pct"/>
            <w:noWrap/>
            <w:hideMark/>
          </w:tcPr>
          <w:p w14:paraId="59923526"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305" w:type="pct"/>
            <w:noWrap/>
            <w:hideMark/>
          </w:tcPr>
          <w:p w14:paraId="590DC78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00AD3069"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0F26EADD" w14:textId="77777777" w:rsidR="000F4443" w:rsidRPr="006A536E" w:rsidRDefault="000F4443" w:rsidP="007A2157">
            <w:pPr>
              <w:jc w:val="center"/>
              <w:rPr>
                <w:rFonts w:cstheme="minorHAnsi"/>
                <w:sz w:val="20"/>
                <w:szCs w:val="20"/>
              </w:rPr>
            </w:pPr>
            <w:r w:rsidRPr="006A536E">
              <w:rPr>
                <w:rFonts w:cstheme="minorHAnsi"/>
                <w:sz w:val="20"/>
                <w:szCs w:val="20"/>
              </w:rPr>
              <w:t>10.4</w:t>
            </w:r>
          </w:p>
        </w:tc>
        <w:tc>
          <w:tcPr>
            <w:tcW w:w="341" w:type="pct"/>
            <w:noWrap/>
            <w:hideMark/>
          </w:tcPr>
          <w:p w14:paraId="630CD50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E559AD0"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6EF2BF9" w14:textId="77777777" w:rsidTr="00E14286">
        <w:trPr>
          <w:gridAfter w:val="1"/>
          <w:wAfter w:w="8" w:type="pct"/>
          <w:trHeight w:val="300"/>
        </w:trPr>
        <w:tc>
          <w:tcPr>
            <w:tcW w:w="305" w:type="pct"/>
            <w:noWrap/>
            <w:hideMark/>
          </w:tcPr>
          <w:p w14:paraId="4FE1F828"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AF9FEFC"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3B7C4F7"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C0C1324" w14:textId="77777777" w:rsidR="000F4443" w:rsidRPr="006A536E" w:rsidRDefault="000F4443" w:rsidP="007A2157">
            <w:pPr>
              <w:jc w:val="center"/>
              <w:rPr>
                <w:rFonts w:cstheme="minorHAnsi"/>
                <w:sz w:val="20"/>
                <w:szCs w:val="20"/>
              </w:rPr>
            </w:pPr>
            <w:r w:rsidRPr="006A536E">
              <w:rPr>
                <w:rFonts w:cstheme="minorHAnsi"/>
                <w:sz w:val="20"/>
                <w:szCs w:val="20"/>
              </w:rPr>
              <w:t>6.8</w:t>
            </w:r>
          </w:p>
        </w:tc>
        <w:tc>
          <w:tcPr>
            <w:tcW w:w="488" w:type="pct"/>
            <w:noWrap/>
            <w:hideMark/>
          </w:tcPr>
          <w:p w14:paraId="06473D00" w14:textId="77777777" w:rsidR="000F4443" w:rsidRPr="006A536E" w:rsidRDefault="000F4443" w:rsidP="007A2157">
            <w:pPr>
              <w:jc w:val="center"/>
              <w:rPr>
                <w:rFonts w:cstheme="minorHAnsi"/>
                <w:sz w:val="20"/>
                <w:szCs w:val="20"/>
              </w:rPr>
            </w:pPr>
            <w:r w:rsidRPr="006A536E">
              <w:rPr>
                <w:rFonts w:cstheme="minorHAnsi"/>
                <w:sz w:val="20"/>
                <w:szCs w:val="20"/>
              </w:rPr>
              <w:t>33.4</w:t>
            </w:r>
          </w:p>
        </w:tc>
        <w:tc>
          <w:tcPr>
            <w:tcW w:w="305" w:type="pct"/>
            <w:noWrap/>
            <w:hideMark/>
          </w:tcPr>
          <w:p w14:paraId="75FBD235" w14:textId="77777777" w:rsidR="000F4443" w:rsidRPr="006A536E" w:rsidRDefault="000F4443" w:rsidP="007A2157">
            <w:pPr>
              <w:jc w:val="center"/>
              <w:rPr>
                <w:rFonts w:cstheme="minorHAnsi"/>
                <w:sz w:val="20"/>
                <w:szCs w:val="20"/>
              </w:rPr>
            </w:pPr>
            <w:r w:rsidRPr="006A536E">
              <w:rPr>
                <w:rFonts w:cstheme="minorHAnsi"/>
                <w:sz w:val="20"/>
                <w:szCs w:val="20"/>
              </w:rPr>
              <w:t>3.7</w:t>
            </w:r>
          </w:p>
        </w:tc>
        <w:tc>
          <w:tcPr>
            <w:tcW w:w="415" w:type="pct"/>
            <w:noWrap/>
            <w:hideMark/>
          </w:tcPr>
          <w:p w14:paraId="58BC37B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47B20FB8"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1511CE1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71B8CA3"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658B95EC" w14:textId="77777777" w:rsidTr="00E14286">
        <w:trPr>
          <w:gridAfter w:val="1"/>
          <w:wAfter w:w="8" w:type="pct"/>
          <w:trHeight w:val="300"/>
        </w:trPr>
        <w:tc>
          <w:tcPr>
            <w:tcW w:w="305" w:type="pct"/>
            <w:noWrap/>
            <w:hideMark/>
          </w:tcPr>
          <w:p w14:paraId="4076B25E"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4A5A1DB"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13F2302"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6E2EAC09" w14:textId="77777777" w:rsidR="000F4443" w:rsidRPr="006A536E" w:rsidRDefault="000F4443" w:rsidP="007A2157">
            <w:pPr>
              <w:jc w:val="center"/>
              <w:rPr>
                <w:rFonts w:cstheme="minorHAnsi"/>
                <w:sz w:val="20"/>
                <w:szCs w:val="20"/>
              </w:rPr>
            </w:pPr>
            <w:r w:rsidRPr="006A536E">
              <w:rPr>
                <w:rFonts w:cstheme="minorHAnsi"/>
                <w:sz w:val="20"/>
                <w:szCs w:val="20"/>
              </w:rPr>
              <w:t>179.9</w:t>
            </w:r>
          </w:p>
        </w:tc>
        <w:tc>
          <w:tcPr>
            <w:tcW w:w="488" w:type="pct"/>
            <w:noWrap/>
            <w:hideMark/>
          </w:tcPr>
          <w:p w14:paraId="0F8ACAD6" w14:textId="77777777" w:rsidR="000F4443" w:rsidRPr="006A536E" w:rsidRDefault="000F4443" w:rsidP="007A2157">
            <w:pPr>
              <w:jc w:val="center"/>
              <w:rPr>
                <w:rFonts w:cstheme="minorHAnsi"/>
                <w:sz w:val="20"/>
                <w:szCs w:val="20"/>
              </w:rPr>
            </w:pPr>
            <w:r w:rsidRPr="006A536E">
              <w:rPr>
                <w:rFonts w:cstheme="minorHAnsi"/>
                <w:sz w:val="20"/>
                <w:szCs w:val="20"/>
              </w:rPr>
              <w:t>65.8</w:t>
            </w:r>
          </w:p>
        </w:tc>
        <w:tc>
          <w:tcPr>
            <w:tcW w:w="305" w:type="pct"/>
            <w:noWrap/>
            <w:hideMark/>
          </w:tcPr>
          <w:p w14:paraId="5A94329B"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02664D5D" w14:textId="77777777" w:rsidR="000F4443" w:rsidRPr="006A536E" w:rsidRDefault="000F4443" w:rsidP="007A2157">
            <w:pPr>
              <w:jc w:val="center"/>
              <w:rPr>
                <w:rFonts w:cstheme="minorHAnsi"/>
                <w:sz w:val="20"/>
                <w:szCs w:val="20"/>
              </w:rPr>
            </w:pPr>
            <w:r w:rsidRPr="006A536E">
              <w:rPr>
                <w:rFonts w:cstheme="minorHAnsi"/>
                <w:sz w:val="20"/>
                <w:szCs w:val="20"/>
              </w:rPr>
              <w:t>1.6</w:t>
            </w:r>
          </w:p>
        </w:tc>
        <w:tc>
          <w:tcPr>
            <w:tcW w:w="321" w:type="pct"/>
            <w:noWrap/>
            <w:hideMark/>
          </w:tcPr>
          <w:p w14:paraId="29B28F3A"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341" w:type="pct"/>
            <w:noWrap/>
            <w:hideMark/>
          </w:tcPr>
          <w:p w14:paraId="422D5E8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18FD281"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6DC0C32C" w14:textId="77777777" w:rsidTr="00E14286">
        <w:trPr>
          <w:gridAfter w:val="1"/>
          <w:wAfter w:w="8" w:type="pct"/>
          <w:trHeight w:val="300"/>
        </w:trPr>
        <w:tc>
          <w:tcPr>
            <w:tcW w:w="305" w:type="pct"/>
            <w:noWrap/>
            <w:hideMark/>
          </w:tcPr>
          <w:p w14:paraId="370370A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A048790"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AD16632"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0E4A5F90" w14:textId="77777777" w:rsidR="000F4443" w:rsidRPr="006A536E" w:rsidRDefault="000F4443" w:rsidP="007A2157">
            <w:pPr>
              <w:jc w:val="center"/>
              <w:rPr>
                <w:rFonts w:cstheme="minorHAnsi"/>
                <w:sz w:val="20"/>
                <w:szCs w:val="20"/>
              </w:rPr>
            </w:pPr>
            <w:r w:rsidRPr="006A536E">
              <w:rPr>
                <w:rFonts w:cstheme="minorHAnsi"/>
                <w:sz w:val="20"/>
                <w:szCs w:val="20"/>
              </w:rPr>
              <w:t>347.0</w:t>
            </w:r>
          </w:p>
        </w:tc>
        <w:tc>
          <w:tcPr>
            <w:tcW w:w="488" w:type="pct"/>
            <w:noWrap/>
            <w:hideMark/>
          </w:tcPr>
          <w:p w14:paraId="5640D128" w14:textId="77777777" w:rsidR="000F4443" w:rsidRPr="006A536E" w:rsidRDefault="000F4443" w:rsidP="007A2157">
            <w:pPr>
              <w:jc w:val="center"/>
              <w:rPr>
                <w:rFonts w:cstheme="minorHAnsi"/>
                <w:sz w:val="20"/>
                <w:szCs w:val="20"/>
              </w:rPr>
            </w:pPr>
            <w:r w:rsidRPr="006A536E">
              <w:rPr>
                <w:rFonts w:cstheme="minorHAnsi"/>
                <w:sz w:val="20"/>
                <w:szCs w:val="20"/>
              </w:rPr>
              <w:t>164.0</w:t>
            </w:r>
          </w:p>
        </w:tc>
        <w:tc>
          <w:tcPr>
            <w:tcW w:w="305" w:type="pct"/>
            <w:noWrap/>
            <w:hideMark/>
          </w:tcPr>
          <w:p w14:paraId="0FA4CE11" w14:textId="77777777" w:rsidR="000F4443" w:rsidRPr="006A536E" w:rsidRDefault="000F4443" w:rsidP="007A2157">
            <w:pPr>
              <w:jc w:val="center"/>
              <w:rPr>
                <w:rFonts w:cstheme="minorHAnsi"/>
                <w:sz w:val="20"/>
                <w:szCs w:val="20"/>
              </w:rPr>
            </w:pPr>
            <w:r w:rsidRPr="006A536E">
              <w:rPr>
                <w:rFonts w:cstheme="minorHAnsi"/>
                <w:sz w:val="20"/>
                <w:szCs w:val="20"/>
              </w:rPr>
              <w:t>5.9</w:t>
            </w:r>
          </w:p>
        </w:tc>
        <w:tc>
          <w:tcPr>
            <w:tcW w:w="415" w:type="pct"/>
            <w:noWrap/>
            <w:hideMark/>
          </w:tcPr>
          <w:p w14:paraId="4082102F" w14:textId="77777777" w:rsidR="000F4443" w:rsidRPr="006A536E" w:rsidRDefault="000F4443" w:rsidP="007A2157">
            <w:pPr>
              <w:jc w:val="center"/>
              <w:rPr>
                <w:rFonts w:cstheme="minorHAnsi"/>
                <w:sz w:val="20"/>
                <w:szCs w:val="20"/>
              </w:rPr>
            </w:pPr>
            <w:r w:rsidRPr="006A536E">
              <w:rPr>
                <w:rFonts w:cstheme="minorHAnsi"/>
                <w:sz w:val="20"/>
                <w:szCs w:val="20"/>
              </w:rPr>
              <w:t>12.1</w:t>
            </w:r>
          </w:p>
        </w:tc>
        <w:tc>
          <w:tcPr>
            <w:tcW w:w="321" w:type="pct"/>
            <w:noWrap/>
            <w:hideMark/>
          </w:tcPr>
          <w:p w14:paraId="58B3A2C8" w14:textId="77777777" w:rsidR="000F4443" w:rsidRPr="006A536E" w:rsidRDefault="000F4443" w:rsidP="007A2157">
            <w:pPr>
              <w:jc w:val="center"/>
              <w:rPr>
                <w:rFonts w:cstheme="minorHAnsi"/>
                <w:sz w:val="20"/>
                <w:szCs w:val="20"/>
              </w:rPr>
            </w:pPr>
            <w:r w:rsidRPr="006A536E">
              <w:rPr>
                <w:rFonts w:cstheme="minorHAnsi"/>
                <w:sz w:val="20"/>
                <w:szCs w:val="20"/>
              </w:rPr>
              <w:t>16.3</w:t>
            </w:r>
          </w:p>
        </w:tc>
        <w:tc>
          <w:tcPr>
            <w:tcW w:w="341" w:type="pct"/>
            <w:noWrap/>
            <w:hideMark/>
          </w:tcPr>
          <w:p w14:paraId="7E78A5F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584410F"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09D8D21A" w14:textId="77777777" w:rsidTr="00E14286">
        <w:trPr>
          <w:gridAfter w:val="1"/>
          <w:wAfter w:w="8" w:type="pct"/>
          <w:trHeight w:val="300"/>
        </w:trPr>
        <w:tc>
          <w:tcPr>
            <w:tcW w:w="305" w:type="pct"/>
            <w:noWrap/>
            <w:hideMark/>
          </w:tcPr>
          <w:p w14:paraId="170C706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340541D"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5E7C7AE" w14:textId="0DBC0382"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07E454AD"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5D912AFE"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252B2A51"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4032951"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0854AB45"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333B3B4D"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025ECC86"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2EF8C7C8" w14:textId="77777777" w:rsidTr="00E14286">
        <w:trPr>
          <w:gridAfter w:val="1"/>
          <w:wAfter w:w="8" w:type="pct"/>
          <w:trHeight w:val="300"/>
        </w:trPr>
        <w:tc>
          <w:tcPr>
            <w:tcW w:w="305" w:type="pct"/>
            <w:noWrap/>
            <w:hideMark/>
          </w:tcPr>
          <w:p w14:paraId="5E00E35F"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31F9F9F"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F3B8BCD"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3A6F06AC" w14:textId="77777777" w:rsidR="000F4443" w:rsidRPr="006A536E" w:rsidRDefault="000F4443" w:rsidP="007A2157">
            <w:pPr>
              <w:jc w:val="center"/>
              <w:rPr>
                <w:rFonts w:cstheme="minorHAnsi"/>
                <w:sz w:val="20"/>
                <w:szCs w:val="20"/>
              </w:rPr>
            </w:pPr>
            <w:r w:rsidRPr="006A536E">
              <w:rPr>
                <w:rFonts w:cstheme="minorHAnsi"/>
                <w:sz w:val="20"/>
                <w:szCs w:val="20"/>
              </w:rPr>
              <w:t>7.7</w:t>
            </w:r>
          </w:p>
        </w:tc>
        <w:tc>
          <w:tcPr>
            <w:tcW w:w="488" w:type="pct"/>
            <w:noWrap/>
            <w:hideMark/>
          </w:tcPr>
          <w:p w14:paraId="505FCE19" w14:textId="77777777" w:rsidR="000F4443" w:rsidRPr="006A536E" w:rsidRDefault="000F4443" w:rsidP="007A2157">
            <w:pPr>
              <w:jc w:val="center"/>
              <w:rPr>
                <w:rFonts w:cstheme="minorHAnsi"/>
                <w:sz w:val="20"/>
                <w:szCs w:val="20"/>
              </w:rPr>
            </w:pPr>
            <w:r w:rsidRPr="006A536E">
              <w:rPr>
                <w:rFonts w:cstheme="minorHAnsi"/>
                <w:sz w:val="20"/>
                <w:szCs w:val="20"/>
              </w:rPr>
              <w:t>37.8</w:t>
            </w:r>
          </w:p>
        </w:tc>
        <w:tc>
          <w:tcPr>
            <w:tcW w:w="305" w:type="pct"/>
            <w:noWrap/>
            <w:hideMark/>
          </w:tcPr>
          <w:p w14:paraId="06727837" w14:textId="77777777" w:rsidR="000F4443" w:rsidRPr="006A536E" w:rsidRDefault="000F4443" w:rsidP="007A2157">
            <w:pPr>
              <w:jc w:val="center"/>
              <w:rPr>
                <w:rFonts w:cstheme="minorHAnsi"/>
                <w:sz w:val="20"/>
                <w:szCs w:val="20"/>
              </w:rPr>
            </w:pPr>
            <w:r w:rsidRPr="006A536E">
              <w:rPr>
                <w:rFonts w:cstheme="minorHAnsi"/>
                <w:sz w:val="20"/>
                <w:szCs w:val="20"/>
              </w:rPr>
              <w:t>4.2</w:t>
            </w:r>
          </w:p>
        </w:tc>
        <w:tc>
          <w:tcPr>
            <w:tcW w:w="415" w:type="pct"/>
            <w:noWrap/>
            <w:hideMark/>
          </w:tcPr>
          <w:p w14:paraId="707A955E"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29C12A9D"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728C9F6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7CD0300"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2F546B30" w14:textId="77777777" w:rsidTr="00E14286">
        <w:trPr>
          <w:gridAfter w:val="1"/>
          <w:wAfter w:w="8" w:type="pct"/>
          <w:trHeight w:val="300"/>
        </w:trPr>
        <w:tc>
          <w:tcPr>
            <w:tcW w:w="305" w:type="pct"/>
            <w:noWrap/>
            <w:hideMark/>
          </w:tcPr>
          <w:p w14:paraId="191500A7"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5C6B499"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30B38AF"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208A6905" w14:textId="77777777" w:rsidR="000F4443" w:rsidRPr="006A536E" w:rsidRDefault="000F4443" w:rsidP="007A2157">
            <w:pPr>
              <w:jc w:val="center"/>
              <w:rPr>
                <w:rFonts w:cstheme="minorHAnsi"/>
                <w:sz w:val="20"/>
                <w:szCs w:val="20"/>
              </w:rPr>
            </w:pPr>
            <w:r w:rsidRPr="006A536E">
              <w:rPr>
                <w:rFonts w:cstheme="minorHAnsi"/>
                <w:sz w:val="20"/>
                <w:szCs w:val="20"/>
              </w:rPr>
              <w:t>60.0</w:t>
            </w:r>
          </w:p>
        </w:tc>
        <w:tc>
          <w:tcPr>
            <w:tcW w:w="488" w:type="pct"/>
            <w:noWrap/>
            <w:hideMark/>
          </w:tcPr>
          <w:p w14:paraId="78EB9751" w14:textId="77777777" w:rsidR="000F4443" w:rsidRPr="006A536E" w:rsidRDefault="000F4443" w:rsidP="007A2157">
            <w:pPr>
              <w:jc w:val="center"/>
              <w:rPr>
                <w:rFonts w:cstheme="minorHAnsi"/>
                <w:sz w:val="20"/>
                <w:szCs w:val="20"/>
              </w:rPr>
            </w:pPr>
            <w:r w:rsidRPr="006A536E">
              <w:rPr>
                <w:rFonts w:cstheme="minorHAnsi"/>
                <w:sz w:val="20"/>
                <w:szCs w:val="20"/>
              </w:rPr>
              <w:t>187.3</w:t>
            </w:r>
          </w:p>
        </w:tc>
        <w:tc>
          <w:tcPr>
            <w:tcW w:w="305" w:type="pct"/>
            <w:noWrap/>
            <w:hideMark/>
          </w:tcPr>
          <w:p w14:paraId="0118E89A" w14:textId="77777777" w:rsidR="000F4443" w:rsidRPr="006A536E" w:rsidRDefault="000F4443" w:rsidP="007A2157">
            <w:pPr>
              <w:jc w:val="center"/>
              <w:rPr>
                <w:rFonts w:cstheme="minorHAnsi"/>
                <w:sz w:val="20"/>
                <w:szCs w:val="20"/>
              </w:rPr>
            </w:pPr>
            <w:r w:rsidRPr="006A536E">
              <w:rPr>
                <w:rFonts w:cstheme="minorHAnsi"/>
                <w:sz w:val="20"/>
                <w:szCs w:val="20"/>
              </w:rPr>
              <w:t>13.3</w:t>
            </w:r>
          </w:p>
        </w:tc>
        <w:tc>
          <w:tcPr>
            <w:tcW w:w="415" w:type="pct"/>
            <w:noWrap/>
            <w:hideMark/>
          </w:tcPr>
          <w:p w14:paraId="33A01E42" w14:textId="77777777" w:rsidR="000F4443" w:rsidRPr="006A536E" w:rsidRDefault="000F4443" w:rsidP="007A2157">
            <w:pPr>
              <w:jc w:val="center"/>
              <w:rPr>
                <w:rFonts w:cstheme="minorHAnsi"/>
                <w:sz w:val="20"/>
                <w:szCs w:val="20"/>
              </w:rPr>
            </w:pPr>
            <w:r w:rsidRPr="006A536E">
              <w:rPr>
                <w:rFonts w:cstheme="minorHAnsi"/>
                <w:sz w:val="20"/>
                <w:szCs w:val="20"/>
              </w:rPr>
              <w:t>16.7</w:t>
            </w:r>
          </w:p>
        </w:tc>
        <w:tc>
          <w:tcPr>
            <w:tcW w:w="321" w:type="pct"/>
            <w:noWrap/>
            <w:hideMark/>
          </w:tcPr>
          <w:p w14:paraId="20B59A4E"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41" w:type="pct"/>
            <w:noWrap/>
            <w:hideMark/>
          </w:tcPr>
          <w:p w14:paraId="71ED568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91D2D02"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21979003" w14:textId="77777777" w:rsidTr="00E14286">
        <w:trPr>
          <w:gridAfter w:val="1"/>
          <w:wAfter w:w="8" w:type="pct"/>
          <w:trHeight w:val="300"/>
        </w:trPr>
        <w:tc>
          <w:tcPr>
            <w:tcW w:w="305" w:type="pct"/>
            <w:noWrap/>
            <w:hideMark/>
          </w:tcPr>
          <w:p w14:paraId="54A0D286"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8B94076"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5EACA48" w14:textId="77777777" w:rsidR="000F4443" w:rsidRPr="006A536E" w:rsidRDefault="000F4443" w:rsidP="007A2157">
            <w:pPr>
              <w:rPr>
                <w:rFonts w:cstheme="minorHAnsi"/>
                <w:sz w:val="20"/>
                <w:szCs w:val="20"/>
              </w:rPr>
            </w:pPr>
            <w:r w:rsidRPr="006A536E">
              <w:rPr>
                <w:rFonts w:cstheme="minorHAnsi"/>
                <w:sz w:val="20"/>
                <w:szCs w:val="20"/>
              </w:rPr>
              <w:t>Coleslaw Tesco</w:t>
            </w:r>
          </w:p>
        </w:tc>
        <w:tc>
          <w:tcPr>
            <w:tcW w:w="471" w:type="pct"/>
            <w:noWrap/>
            <w:hideMark/>
          </w:tcPr>
          <w:p w14:paraId="0B5EF6B7"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552B73B1" w14:textId="77777777" w:rsidR="000F4443" w:rsidRPr="006A536E" w:rsidRDefault="000F4443" w:rsidP="007A2157">
            <w:pPr>
              <w:jc w:val="center"/>
              <w:rPr>
                <w:rFonts w:cstheme="minorHAnsi"/>
                <w:sz w:val="20"/>
                <w:szCs w:val="20"/>
              </w:rPr>
            </w:pPr>
            <w:r w:rsidRPr="006A536E">
              <w:rPr>
                <w:rFonts w:cstheme="minorHAnsi"/>
                <w:sz w:val="20"/>
                <w:szCs w:val="20"/>
              </w:rPr>
              <w:t>67.7</w:t>
            </w:r>
          </w:p>
        </w:tc>
        <w:tc>
          <w:tcPr>
            <w:tcW w:w="305" w:type="pct"/>
            <w:noWrap/>
            <w:hideMark/>
          </w:tcPr>
          <w:p w14:paraId="7F022364" w14:textId="77777777" w:rsidR="000F4443" w:rsidRPr="006A536E" w:rsidRDefault="000F4443" w:rsidP="007A2157">
            <w:pPr>
              <w:jc w:val="center"/>
              <w:rPr>
                <w:rFonts w:cstheme="minorHAnsi"/>
                <w:sz w:val="20"/>
                <w:szCs w:val="20"/>
              </w:rPr>
            </w:pPr>
            <w:r w:rsidRPr="006A536E">
              <w:rPr>
                <w:rFonts w:cstheme="minorHAnsi"/>
                <w:sz w:val="20"/>
                <w:szCs w:val="20"/>
              </w:rPr>
              <w:t>6.3</w:t>
            </w:r>
          </w:p>
        </w:tc>
        <w:tc>
          <w:tcPr>
            <w:tcW w:w="415" w:type="pct"/>
            <w:noWrap/>
            <w:hideMark/>
          </w:tcPr>
          <w:p w14:paraId="1014A838"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03862D9C" w14:textId="77777777" w:rsidR="000F4443" w:rsidRPr="006A536E" w:rsidRDefault="000F4443" w:rsidP="007A2157">
            <w:pPr>
              <w:jc w:val="center"/>
              <w:rPr>
                <w:rFonts w:cstheme="minorHAnsi"/>
                <w:sz w:val="20"/>
                <w:szCs w:val="20"/>
              </w:rPr>
            </w:pPr>
            <w:r w:rsidRPr="006A536E">
              <w:rPr>
                <w:rFonts w:cstheme="minorHAnsi"/>
                <w:sz w:val="20"/>
                <w:szCs w:val="20"/>
              </w:rPr>
              <w:t>2.4</w:t>
            </w:r>
          </w:p>
        </w:tc>
        <w:tc>
          <w:tcPr>
            <w:tcW w:w="341" w:type="pct"/>
            <w:noWrap/>
            <w:hideMark/>
          </w:tcPr>
          <w:p w14:paraId="4D90752A" w14:textId="77777777" w:rsidR="000F4443" w:rsidRPr="006A536E" w:rsidRDefault="000F4443" w:rsidP="007A2157">
            <w:pPr>
              <w:jc w:val="center"/>
              <w:rPr>
                <w:rFonts w:cstheme="minorHAnsi"/>
                <w:sz w:val="20"/>
                <w:szCs w:val="20"/>
              </w:rPr>
            </w:pPr>
            <w:r w:rsidRPr="006A536E">
              <w:rPr>
                <w:rFonts w:cstheme="minorHAnsi"/>
                <w:sz w:val="20"/>
                <w:szCs w:val="20"/>
              </w:rPr>
              <w:t>0.8</w:t>
            </w:r>
          </w:p>
        </w:tc>
        <w:tc>
          <w:tcPr>
            <w:tcW w:w="299" w:type="pct"/>
            <w:noWrap/>
            <w:hideMark/>
          </w:tcPr>
          <w:p w14:paraId="39EBAEA4"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6F8BADA4" w14:textId="77777777" w:rsidTr="00E14286">
        <w:trPr>
          <w:gridAfter w:val="1"/>
          <w:wAfter w:w="8" w:type="pct"/>
          <w:trHeight w:val="300"/>
        </w:trPr>
        <w:tc>
          <w:tcPr>
            <w:tcW w:w="305" w:type="pct"/>
            <w:noWrap/>
            <w:hideMark/>
          </w:tcPr>
          <w:p w14:paraId="4E7C930A"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C21B935"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54CAE02C"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0606E17D"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5105224B"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4D0185B1"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4E72A719"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1F815515"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3FA9C8CA"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6F88D621"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3F6FB621" w14:textId="77777777" w:rsidTr="00E14286">
        <w:trPr>
          <w:gridAfter w:val="1"/>
          <w:wAfter w:w="8" w:type="pct"/>
          <w:trHeight w:val="300"/>
        </w:trPr>
        <w:tc>
          <w:tcPr>
            <w:tcW w:w="305" w:type="pct"/>
            <w:noWrap/>
            <w:hideMark/>
          </w:tcPr>
          <w:p w14:paraId="5C915DF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FCDE002"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817976D" w14:textId="77777777" w:rsidR="000F4443" w:rsidRPr="006A536E" w:rsidRDefault="000F4443" w:rsidP="007A2157">
            <w:pPr>
              <w:rPr>
                <w:rFonts w:cstheme="minorHAnsi"/>
                <w:sz w:val="20"/>
                <w:szCs w:val="20"/>
              </w:rPr>
            </w:pPr>
            <w:r w:rsidRPr="006A536E">
              <w:rPr>
                <w:rFonts w:cstheme="minorHAnsi"/>
                <w:sz w:val="20"/>
                <w:szCs w:val="20"/>
              </w:rPr>
              <w:t>Quorn Tantalising tikka masala</w:t>
            </w:r>
          </w:p>
        </w:tc>
        <w:tc>
          <w:tcPr>
            <w:tcW w:w="471" w:type="pct"/>
            <w:noWrap/>
            <w:hideMark/>
          </w:tcPr>
          <w:p w14:paraId="2C18FD40" w14:textId="77777777" w:rsidR="000F4443" w:rsidRPr="006A536E" w:rsidRDefault="000F4443" w:rsidP="007A2157">
            <w:pPr>
              <w:jc w:val="center"/>
              <w:rPr>
                <w:rFonts w:cstheme="minorHAnsi"/>
                <w:sz w:val="20"/>
                <w:szCs w:val="20"/>
              </w:rPr>
            </w:pPr>
            <w:r w:rsidRPr="006A536E">
              <w:rPr>
                <w:rFonts w:cstheme="minorHAnsi"/>
                <w:sz w:val="20"/>
                <w:szCs w:val="20"/>
              </w:rPr>
              <w:t>375.0</w:t>
            </w:r>
          </w:p>
        </w:tc>
        <w:tc>
          <w:tcPr>
            <w:tcW w:w="488" w:type="pct"/>
            <w:noWrap/>
            <w:hideMark/>
          </w:tcPr>
          <w:p w14:paraId="55B8531F" w14:textId="77777777" w:rsidR="000F4443" w:rsidRPr="006A536E" w:rsidRDefault="000F4443" w:rsidP="007A2157">
            <w:pPr>
              <w:jc w:val="center"/>
              <w:rPr>
                <w:rFonts w:cstheme="minorHAnsi"/>
                <w:sz w:val="20"/>
                <w:szCs w:val="20"/>
              </w:rPr>
            </w:pPr>
            <w:r w:rsidRPr="006A536E">
              <w:rPr>
                <w:rFonts w:cstheme="minorHAnsi"/>
                <w:sz w:val="20"/>
                <w:szCs w:val="20"/>
              </w:rPr>
              <w:t>396.0</w:t>
            </w:r>
          </w:p>
        </w:tc>
        <w:tc>
          <w:tcPr>
            <w:tcW w:w="305" w:type="pct"/>
            <w:noWrap/>
            <w:hideMark/>
          </w:tcPr>
          <w:p w14:paraId="1B59A20F" w14:textId="77777777" w:rsidR="000F4443" w:rsidRPr="006A536E" w:rsidRDefault="000F4443" w:rsidP="007A2157">
            <w:pPr>
              <w:jc w:val="center"/>
              <w:rPr>
                <w:rFonts w:cstheme="minorHAnsi"/>
                <w:sz w:val="20"/>
                <w:szCs w:val="20"/>
              </w:rPr>
            </w:pPr>
            <w:r w:rsidRPr="006A536E">
              <w:rPr>
                <w:rFonts w:cstheme="minorHAnsi"/>
                <w:sz w:val="20"/>
                <w:szCs w:val="20"/>
              </w:rPr>
              <w:t>6.8</w:t>
            </w:r>
          </w:p>
        </w:tc>
        <w:tc>
          <w:tcPr>
            <w:tcW w:w="415" w:type="pct"/>
            <w:noWrap/>
            <w:hideMark/>
          </w:tcPr>
          <w:p w14:paraId="58AACC19" w14:textId="77777777" w:rsidR="000F4443" w:rsidRPr="006A536E" w:rsidRDefault="000F4443" w:rsidP="007A2157">
            <w:pPr>
              <w:jc w:val="center"/>
              <w:rPr>
                <w:rFonts w:cstheme="minorHAnsi"/>
                <w:sz w:val="20"/>
                <w:szCs w:val="20"/>
              </w:rPr>
            </w:pPr>
            <w:r w:rsidRPr="006A536E">
              <w:rPr>
                <w:rFonts w:cstheme="minorHAnsi"/>
                <w:sz w:val="20"/>
                <w:szCs w:val="20"/>
              </w:rPr>
              <w:t>13.5</w:t>
            </w:r>
          </w:p>
        </w:tc>
        <w:tc>
          <w:tcPr>
            <w:tcW w:w="321" w:type="pct"/>
            <w:noWrap/>
            <w:hideMark/>
          </w:tcPr>
          <w:p w14:paraId="2B64D332" w14:textId="77777777" w:rsidR="000F4443" w:rsidRPr="006A536E" w:rsidRDefault="000F4443" w:rsidP="007A2157">
            <w:pPr>
              <w:jc w:val="center"/>
              <w:rPr>
                <w:rFonts w:cstheme="minorHAnsi"/>
                <w:sz w:val="20"/>
                <w:szCs w:val="20"/>
              </w:rPr>
            </w:pPr>
            <w:r w:rsidRPr="006A536E">
              <w:rPr>
                <w:rFonts w:cstheme="minorHAnsi"/>
                <w:sz w:val="20"/>
                <w:szCs w:val="20"/>
              </w:rPr>
              <w:t>67.9</w:t>
            </w:r>
          </w:p>
        </w:tc>
        <w:tc>
          <w:tcPr>
            <w:tcW w:w="341" w:type="pct"/>
            <w:noWrap/>
            <w:hideMark/>
          </w:tcPr>
          <w:p w14:paraId="5606DF28" w14:textId="77777777" w:rsidR="000F4443" w:rsidRPr="006A536E" w:rsidRDefault="000F4443" w:rsidP="007A2157">
            <w:pPr>
              <w:jc w:val="center"/>
              <w:rPr>
                <w:rFonts w:cstheme="minorHAnsi"/>
                <w:sz w:val="20"/>
                <w:szCs w:val="20"/>
              </w:rPr>
            </w:pPr>
            <w:r w:rsidRPr="006A536E">
              <w:rPr>
                <w:rFonts w:cstheme="minorHAnsi"/>
                <w:sz w:val="20"/>
                <w:szCs w:val="20"/>
              </w:rPr>
              <w:t>11.3</w:t>
            </w:r>
          </w:p>
        </w:tc>
        <w:tc>
          <w:tcPr>
            <w:tcW w:w="299" w:type="pct"/>
            <w:noWrap/>
            <w:hideMark/>
          </w:tcPr>
          <w:p w14:paraId="60ABF1FF" w14:textId="77777777" w:rsidR="000F4443" w:rsidRPr="006A536E" w:rsidRDefault="000F4443" w:rsidP="007A2157">
            <w:pPr>
              <w:jc w:val="center"/>
              <w:rPr>
                <w:rFonts w:cstheme="minorHAnsi"/>
                <w:sz w:val="20"/>
                <w:szCs w:val="20"/>
              </w:rPr>
            </w:pPr>
            <w:r w:rsidRPr="006A536E">
              <w:rPr>
                <w:rFonts w:cstheme="minorHAnsi"/>
                <w:sz w:val="20"/>
                <w:szCs w:val="20"/>
              </w:rPr>
              <w:t>1.8</w:t>
            </w:r>
          </w:p>
        </w:tc>
      </w:tr>
      <w:tr w:rsidR="006A536E" w:rsidRPr="006A536E" w14:paraId="6D08C55D" w14:textId="77777777" w:rsidTr="00E14286">
        <w:trPr>
          <w:gridAfter w:val="1"/>
          <w:wAfter w:w="8" w:type="pct"/>
          <w:trHeight w:val="300"/>
        </w:trPr>
        <w:tc>
          <w:tcPr>
            <w:tcW w:w="305" w:type="pct"/>
            <w:noWrap/>
            <w:hideMark/>
          </w:tcPr>
          <w:p w14:paraId="3BAAD87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43E59B1"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703B1B2"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33C4BDB3" w14:textId="77777777" w:rsidR="000F4443" w:rsidRPr="006A536E" w:rsidRDefault="000F4443" w:rsidP="007A2157">
            <w:pPr>
              <w:jc w:val="center"/>
              <w:rPr>
                <w:rFonts w:cstheme="minorHAnsi"/>
                <w:sz w:val="20"/>
                <w:szCs w:val="20"/>
              </w:rPr>
            </w:pPr>
            <w:r w:rsidRPr="006A536E">
              <w:rPr>
                <w:rFonts w:cstheme="minorHAnsi"/>
                <w:sz w:val="20"/>
                <w:szCs w:val="20"/>
              </w:rPr>
              <w:t>27.0</w:t>
            </w:r>
          </w:p>
        </w:tc>
        <w:tc>
          <w:tcPr>
            <w:tcW w:w="488" w:type="pct"/>
            <w:noWrap/>
            <w:hideMark/>
          </w:tcPr>
          <w:p w14:paraId="1DAE532C" w14:textId="77777777" w:rsidR="000F4443" w:rsidRPr="006A536E" w:rsidRDefault="000F4443" w:rsidP="007A2157">
            <w:pPr>
              <w:jc w:val="center"/>
              <w:rPr>
                <w:rFonts w:cstheme="minorHAnsi"/>
                <w:sz w:val="20"/>
                <w:szCs w:val="20"/>
              </w:rPr>
            </w:pPr>
            <w:r w:rsidRPr="006A536E">
              <w:rPr>
                <w:rFonts w:cstheme="minorHAnsi"/>
                <w:sz w:val="20"/>
                <w:szCs w:val="20"/>
              </w:rPr>
              <w:t>141.4</w:t>
            </w:r>
          </w:p>
        </w:tc>
        <w:tc>
          <w:tcPr>
            <w:tcW w:w="305" w:type="pct"/>
            <w:noWrap/>
            <w:hideMark/>
          </w:tcPr>
          <w:p w14:paraId="43B97BFA" w14:textId="77777777" w:rsidR="000F4443" w:rsidRPr="006A536E" w:rsidRDefault="000F4443" w:rsidP="007A2157">
            <w:pPr>
              <w:jc w:val="center"/>
              <w:rPr>
                <w:rFonts w:cstheme="minorHAnsi"/>
                <w:sz w:val="20"/>
                <w:szCs w:val="20"/>
              </w:rPr>
            </w:pPr>
            <w:r w:rsidRPr="006A536E">
              <w:rPr>
                <w:rFonts w:cstheme="minorHAnsi"/>
                <w:sz w:val="20"/>
                <w:szCs w:val="20"/>
              </w:rPr>
              <w:t>8.4</w:t>
            </w:r>
          </w:p>
        </w:tc>
        <w:tc>
          <w:tcPr>
            <w:tcW w:w="415" w:type="pct"/>
            <w:noWrap/>
            <w:hideMark/>
          </w:tcPr>
          <w:p w14:paraId="3DD5FA1D" w14:textId="77777777" w:rsidR="000F4443" w:rsidRPr="006A536E" w:rsidRDefault="000F4443" w:rsidP="007A2157">
            <w:pPr>
              <w:jc w:val="center"/>
              <w:rPr>
                <w:rFonts w:cstheme="minorHAnsi"/>
                <w:sz w:val="20"/>
                <w:szCs w:val="20"/>
              </w:rPr>
            </w:pPr>
            <w:r w:rsidRPr="006A536E">
              <w:rPr>
                <w:rFonts w:cstheme="minorHAnsi"/>
                <w:sz w:val="20"/>
                <w:szCs w:val="20"/>
              </w:rPr>
              <w:t>2.0</w:t>
            </w:r>
          </w:p>
        </w:tc>
        <w:tc>
          <w:tcPr>
            <w:tcW w:w="321" w:type="pct"/>
            <w:noWrap/>
            <w:hideMark/>
          </w:tcPr>
          <w:p w14:paraId="54E911A3" w14:textId="77777777" w:rsidR="000F4443" w:rsidRPr="006A536E" w:rsidRDefault="000F4443" w:rsidP="007A2157">
            <w:pPr>
              <w:jc w:val="center"/>
              <w:rPr>
                <w:rFonts w:cstheme="minorHAnsi"/>
                <w:sz w:val="20"/>
                <w:szCs w:val="20"/>
              </w:rPr>
            </w:pPr>
            <w:r w:rsidRPr="006A536E">
              <w:rPr>
                <w:rFonts w:cstheme="minorHAnsi"/>
                <w:sz w:val="20"/>
                <w:szCs w:val="20"/>
              </w:rPr>
              <w:t>15.1</w:t>
            </w:r>
          </w:p>
        </w:tc>
        <w:tc>
          <w:tcPr>
            <w:tcW w:w="341" w:type="pct"/>
            <w:noWrap/>
            <w:hideMark/>
          </w:tcPr>
          <w:p w14:paraId="0C5671A9"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6B5312E5"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0D2844A7" w14:textId="77777777" w:rsidTr="00E14286">
        <w:trPr>
          <w:gridAfter w:val="1"/>
          <w:wAfter w:w="8" w:type="pct"/>
          <w:trHeight w:val="300"/>
        </w:trPr>
        <w:tc>
          <w:tcPr>
            <w:tcW w:w="2352" w:type="pct"/>
            <w:gridSpan w:val="3"/>
            <w:noWrap/>
            <w:hideMark/>
          </w:tcPr>
          <w:p w14:paraId="04886977"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0042A445" w14:textId="77777777" w:rsidR="000F4443" w:rsidRPr="006A536E" w:rsidRDefault="000F4443" w:rsidP="007A2157">
            <w:pPr>
              <w:jc w:val="center"/>
              <w:rPr>
                <w:rFonts w:cstheme="minorHAnsi"/>
                <w:b/>
                <w:bCs/>
                <w:sz w:val="20"/>
                <w:szCs w:val="20"/>
              </w:rPr>
            </w:pPr>
            <w:r w:rsidRPr="006A536E">
              <w:rPr>
                <w:rFonts w:cstheme="minorHAnsi"/>
                <w:b/>
                <w:bCs/>
                <w:sz w:val="20"/>
                <w:szCs w:val="20"/>
              </w:rPr>
              <w:t>1347.4</w:t>
            </w:r>
          </w:p>
        </w:tc>
        <w:tc>
          <w:tcPr>
            <w:tcW w:w="488" w:type="pct"/>
            <w:noWrap/>
            <w:hideMark/>
          </w:tcPr>
          <w:p w14:paraId="17A49AB9" w14:textId="77777777" w:rsidR="000F4443" w:rsidRPr="006A536E" w:rsidRDefault="000F4443" w:rsidP="007A2157">
            <w:pPr>
              <w:jc w:val="center"/>
              <w:rPr>
                <w:rFonts w:cstheme="minorHAnsi"/>
                <w:b/>
                <w:bCs/>
                <w:sz w:val="20"/>
                <w:szCs w:val="20"/>
              </w:rPr>
            </w:pPr>
            <w:r w:rsidRPr="006A536E">
              <w:rPr>
                <w:rFonts w:cstheme="minorHAnsi"/>
                <w:b/>
                <w:bCs/>
                <w:sz w:val="20"/>
                <w:szCs w:val="20"/>
              </w:rPr>
              <w:t>2000.0</w:t>
            </w:r>
          </w:p>
        </w:tc>
        <w:tc>
          <w:tcPr>
            <w:tcW w:w="305" w:type="pct"/>
            <w:noWrap/>
            <w:hideMark/>
          </w:tcPr>
          <w:p w14:paraId="20D072C4" w14:textId="77777777" w:rsidR="000F4443" w:rsidRPr="006A536E" w:rsidRDefault="000F4443" w:rsidP="007A2157">
            <w:pPr>
              <w:jc w:val="center"/>
              <w:rPr>
                <w:rFonts w:cstheme="minorHAnsi"/>
                <w:b/>
                <w:bCs/>
                <w:sz w:val="20"/>
                <w:szCs w:val="20"/>
              </w:rPr>
            </w:pPr>
            <w:r w:rsidRPr="006A536E">
              <w:rPr>
                <w:rFonts w:cstheme="minorHAnsi"/>
                <w:b/>
                <w:bCs/>
                <w:sz w:val="20"/>
                <w:szCs w:val="20"/>
              </w:rPr>
              <w:t>67.9</w:t>
            </w:r>
          </w:p>
        </w:tc>
        <w:tc>
          <w:tcPr>
            <w:tcW w:w="415" w:type="pct"/>
            <w:noWrap/>
            <w:hideMark/>
          </w:tcPr>
          <w:p w14:paraId="77CF9CF3" w14:textId="77777777" w:rsidR="000F4443" w:rsidRPr="006A536E" w:rsidRDefault="000F4443" w:rsidP="007A2157">
            <w:pPr>
              <w:jc w:val="center"/>
              <w:rPr>
                <w:rFonts w:cstheme="minorHAnsi"/>
                <w:b/>
                <w:bCs/>
                <w:sz w:val="20"/>
                <w:szCs w:val="20"/>
              </w:rPr>
            </w:pPr>
            <w:r w:rsidRPr="006A536E">
              <w:rPr>
                <w:rFonts w:cstheme="minorHAnsi"/>
                <w:b/>
                <w:bCs/>
                <w:sz w:val="20"/>
                <w:szCs w:val="20"/>
              </w:rPr>
              <w:t>73.5</w:t>
            </w:r>
          </w:p>
        </w:tc>
        <w:tc>
          <w:tcPr>
            <w:tcW w:w="321" w:type="pct"/>
            <w:noWrap/>
            <w:hideMark/>
          </w:tcPr>
          <w:p w14:paraId="72C52131" w14:textId="77777777" w:rsidR="000F4443" w:rsidRPr="006A536E" w:rsidRDefault="000F4443" w:rsidP="007A2157">
            <w:pPr>
              <w:jc w:val="center"/>
              <w:rPr>
                <w:rFonts w:cstheme="minorHAnsi"/>
                <w:b/>
                <w:bCs/>
                <w:sz w:val="20"/>
                <w:szCs w:val="20"/>
              </w:rPr>
            </w:pPr>
            <w:r w:rsidRPr="006A536E">
              <w:rPr>
                <w:rFonts w:cstheme="minorHAnsi"/>
                <w:b/>
                <w:bCs/>
                <w:sz w:val="20"/>
                <w:szCs w:val="20"/>
              </w:rPr>
              <w:t>275.9</w:t>
            </w:r>
          </w:p>
        </w:tc>
        <w:tc>
          <w:tcPr>
            <w:tcW w:w="341" w:type="pct"/>
            <w:noWrap/>
            <w:hideMark/>
          </w:tcPr>
          <w:p w14:paraId="0F974C04" w14:textId="77777777" w:rsidR="000F4443" w:rsidRPr="006A536E" w:rsidRDefault="000F4443" w:rsidP="007A2157">
            <w:pPr>
              <w:jc w:val="center"/>
              <w:rPr>
                <w:rFonts w:cstheme="minorHAnsi"/>
                <w:b/>
                <w:bCs/>
                <w:sz w:val="20"/>
                <w:szCs w:val="20"/>
              </w:rPr>
            </w:pPr>
            <w:r w:rsidRPr="006A536E">
              <w:rPr>
                <w:rFonts w:cstheme="minorHAnsi"/>
                <w:b/>
                <w:bCs/>
                <w:sz w:val="20"/>
                <w:szCs w:val="20"/>
              </w:rPr>
              <w:t>23.0</w:t>
            </w:r>
          </w:p>
        </w:tc>
        <w:tc>
          <w:tcPr>
            <w:tcW w:w="299" w:type="pct"/>
            <w:noWrap/>
            <w:hideMark/>
          </w:tcPr>
          <w:p w14:paraId="3A4BE8A1" w14:textId="77777777" w:rsidR="000F4443" w:rsidRPr="006A536E" w:rsidRDefault="000F4443" w:rsidP="007A2157">
            <w:pPr>
              <w:jc w:val="center"/>
              <w:rPr>
                <w:rFonts w:cstheme="minorHAnsi"/>
                <w:b/>
                <w:bCs/>
                <w:sz w:val="20"/>
                <w:szCs w:val="20"/>
              </w:rPr>
            </w:pPr>
            <w:r w:rsidRPr="006A536E">
              <w:rPr>
                <w:rFonts w:cstheme="minorHAnsi"/>
                <w:b/>
                <w:bCs/>
                <w:sz w:val="20"/>
                <w:szCs w:val="20"/>
              </w:rPr>
              <w:t>7.2</w:t>
            </w:r>
          </w:p>
        </w:tc>
      </w:tr>
      <w:tr w:rsidR="006A536E" w:rsidRPr="006A536E" w14:paraId="379C4E88" w14:textId="77777777" w:rsidTr="00E14286">
        <w:trPr>
          <w:gridAfter w:val="1"/>
          <w:wAfter w:w="8" w:type="pct"/>
          <w:trHeight w:val="300"/>
        </w:trPr>
        <w:tc>
          <w:tcPr>
            <w:tcW w:w="305" w:type="pct"/>
            <w:noWrap/>
            <w:hideMark/>
          </w:tcPr>
          <w:p w14:paraId="5CDE7E2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E9B7770"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D41DD88" w14:textId="6E254F02"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32DC55B7"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49D126DF"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77CD073C"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F9B7AEA"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5AC72F0F"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26653A4D"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147A6C60"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6E42FAD2" w14:textId="77777777" w:rsidTr="00E14286">
        <w:trPr>
          <w:gridAfter w:val="1"/>
          <w:wAfter w:w="8" w:type="pct"/>
          <w:trHeight w:val="300"/>
        </w:trPr>
        <w:tc>
          <w:tcPr>
            <w:tcW w:w="305" w:type="pct"/>
            <w:noWrap/>
            <w:hideMark/>
          </w:tcPr>
          <w:p w14:paraId="027D7EF8"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37C8F1E"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7C8B2D04"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024AEF5D" w14:textId="77777777" w:rsidR="000F4443" w:rsidRPr="006A536E" w:rsidRDefault="000F4443" w:rsidP="007A2157">
            <w:pPr>
              <w:jc w:val="center"/>
              <w:rPr>
                <w:rFonts w:cstheme="minorHAnsi"/>
                <w:sz w:val="20"/>
                <w:szCs w:val="20"/>
              </w:rPr>
            </w:pPr>
            <w:r w:rsidRPr="006A536E">
              <w:rPr>
                <w:rFonts w:cstheme="minorHAnsi"/>
                <w:sz w:val="20"/>
                <w:szCs w:val="20"/>
              </w:rPr>
              <w:t>35.0</w:t>
            </w:r>
          </w:p>
        </w:tc>
        <w:tc>
          <w:tcPr>
            <w:tcW w:w="488" w:type="pct"/>
            <w:noWrap/>
            <w:hideMark/>
          </w:tcPr>
          <w:p w14:paraId="0FCD6E79" w14:textId="77777777" w:rsidR="000F4443" w:rsidRPr="006A536E" w:rsidRDefault="000F4443" w:rsidP="007A2157">
            <w:pPr>
              <w:jc w:val="center"/>
              <w:rPr>
                <w:rFonts w:cstheme="minorHAnsi"/>
                <w:sz w:val="20"/>
                <w:szCs w:val="20"/>
              </w:rPr>
            </w:pPr>
            <w:r w:rsidRPr="006A536E">
              <w:rPr>
                <w:rFonts w:cstheme="minorHAnsi"/>
                <w:sz w:val="20"/>
                <w:szCs w:val="20"/>
              </w:rPr>
              <w:t>135.8</w:t>
            </w:r>
          </w:p>
        </w:tc>
        <w:tc>
          <w:tcPr>
            <w:tcW w:w="305" w:type="pct"/>
            <w:noWrap/>
            <w:hideMark/>
          </w:tcPr>
          <w:p w14:paraId="5713C776"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415" w:type="pct"/>
            <w:noWrap/>
            <w:hideMark/>
          </w:tcPr>
          <w:p w14:paraId="2CD7F0DB" w14:textId="77777777" w:rsidR="000F4443" w:rsidRPr="006A536E" w:rsidRDefault="000F4443" w:rsidP="007A2157">
            <w:pPr>
              <w:jc w:val="center"/>
              <w:rPr>
                <w:rFonts w:cstheme="minorHAnsi"/>
                <w:sz w:val="20"/>
                <w:szCs w:val="20"/>
              </w:rPr>
            </w:pPr>
            <w:r w:rsidRPr="006A536E">
              <w:rPr>
                <w:rFonts w:cstheme="minorHAnsi"/>
                <w:sz w:val="20"/>
                <w:szCs w:val="20"/>
              </w:rPr>
              <w:t>3.2</w:t>
            </w:r>
          </w:p>
        </w:tc>
        <w:tc>
          <w:tcPr>
            <w:tcW w:w="321" w:type="pct"/>
            <w:noWrap/>
            <w:hideMark/>
          </w:tcPr>
          <w:p w14:paraId="733FC61D" w14:textId="77777777" w:rsidR="000F4443" w:rsidRPr="006A536E" w:rsidRDefault="000F4443" w:rsidP="007A2157">
            <w:pPr>
              <w:jc w:val="center"/>
              <w:rPr>
                <w:rFonts w:cstheme="minorHAnsi"/>
                <w:sz w:val="20"/>
                <w:szCs w:val="20"/>
              </w:rPr>
            </w:pPr>
            <w:r w:rsidRPr="006A536E">
              <w:rPr>
                <w:rFonts w:cstheme="minorHAnsi"/>
                <w:sz w:val="20"/>
                <w:szCs w:val="20"/>
              </w:rPr>
              <w:t>30.1</w:t>
            </w:r>
          </w:p>
        </w:tc>
        <w:tc>
          <w:tcPr>
            <w:tcW w:w="341" w:type="pct"/>
            <w:noWrap/>
            <w:hideMark/>
          </w:tcPr>
          <w:p w14:paraId="70A04E74" w14:textId="77777777" w:rsidR="000F4443" w:rsidRPr="006A536E" w:rsidRDefault="000F4443" w:rsidP="007A2157">
            <w:pPr>
              <w:jc w:val="center"/>
              <w:rPr>
                <w:rFonts w:cstheme="minorHAnsi"/>
                <w:sz w:val="20"/>
                <w:szCs w:val="20"/>
              </w:rPr>
            </w:pPr>
            <w:r w:rsidRPr="006A536E">
              <w:rPr>
                <w:rFonts w:cstheme="minorHAnsi"/>
                <w:sz w:val="20"/>
                <w:szCs w:val="20"/>
              </w:rPr>
              <w:t>1.6</w:t>
            </w:r>
          </w:p>
        </w:tc>
        <w:tc>
          <w:tcPr>
            <w:tcW w:w="299" w:type="pct"/>
            <w:noWrap/>
            <w:hideMark/>
          </w:tcPr>
          <w:p w14:paraId="50EEA529"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36C4B352" w14:textId="77777777" w:rsidTr="00E14286">
        <w:trPr>
          <w:gridAfter w:val="1"/>
          <w:wAfter w:w="8" w:type="pct"/>
          <w:trHeight w:val="300"/>
        </w:trPr>
        <w:tc>
          <w:tcPr>
            <w:tcW w:w="305" w:type="pct"/>
            <w:noWrap/>
            <w:hideMark/>
          </w:tcPr>
          <w:p w14:paraId="1A9D3DD5"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D59CB74"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8DEE807"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3A780193" w14:textId="77777777" w:rsidR="000F4443" w:rsidRPr="006A536E" w:rsidRDefault="000F4443" w:rsidP="007A2157">
            <w:pPr>
              <w:jc w:val="center"/>
              <w:rPr>
                <w:rFonts w:cstheme="minorHAnsi"/>
                <w:sz w:val="20"/>
                <w:szCs w:val="20"/>
              </w:rPr>
            </w:pPr>
            <w:r w:rsidRPr="006A536E">
              <w:rPr>
                <w:rFonts w:cstheme="minorHAnsi"/>
                <w:sz w:val="20"/>
                <w:szCs w:val="20"/>
              </w:rPr>
              <w:t>10.7</w:t>
            </w:r>
          </w:p>
        </w:tc>
        <w:tc>
          <w:tcPr>
            <w:tcW w:w="488" w:type="pct"/>
            <w:noWrap/>
            <w:hideMark/>
          </w:tcPr>
          <w:p w14:paraId="28E1449D" w14:textId="77777777" w:rsidR="000F4443" w:rsidRPr="006A536E" w:rsidRDefault="000F4443" w:rsidP="007A2157">
            <w:pPr>
              <w:jc w:val="center"/>
              <w:rPr>
                <w:rFonts w:cstheme="minorHAnsi"/>
                <w:sz w:val="20"/>
                <w:szCs w:val="20"/>
              </w:rPr>
            </w:pPr>
            <w:r w:rsidRPr="006A536E">
              <w:rPr>
                <w:rFonts w:cstheme="minorHAnsi"/>
                <w:sz w:val="20"/>
                <w:szCs w:val="20"/>
              </w:rPr>
              <w:t>52.5</w:t>
            </w:r>
          </w:p>
        </w:tc>
        <w:tc>
          <w:tcPr>
            <w:tcW w:w="305" w:type="pct"/>
            <w:noWrap/>
            <w:hideMark/>
          </w:tcPr>
          <w:p w14:paraId="6511F733" w14:textId="77777777" w:rsidR="000F4443" w:rsidRPr="006A536E" w:rsidRDefault="000F4443" w:rsidP="007A2157">
            <w:pPr>
              <w:jc w:val="center"/>
              <w:rPr>
                <w:rFonts w:cstheme="minorHAnsi"/>
                <w:sz w:val="20"/>
                <w:szCs w:val="20"/>
              </w:rPr>
            </w:pPr>
            <w:r w:rsidRPr="006A536E">
              <w:rPr>
                <w:rFonts w:cstheme="minorHAnsi"/>
                <w:sz w:val="20"/>
                <w:szCs w:val="20"/>
              </w:rPr>
              <w:t>5.9</w:t>
            </w:r>
          </w:p>
        </w:tc>
        <w:tc>
          <w:tcPr>
            <w:tcW w:w="415" w:type="pct"/>
            <w:noWrap/>
            <w:hideMark/>
          </w:tcPr>
          <w:p w14:paraId="7D455A42"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68A4840B"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0A6A93C2"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5B33352"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163F386D" w14:textId="77777777" w:rsidTr="00E14286">
        <w:trPr>
          <w:gridAfter w:val="1"/>
          <w:wAfter w:w="8" w:type="pct"/>
          <w:trHeight w:val="300"/>
        </w:trPr>
        <w:tc>
          <w:tcPr>
            <w:tcW w:w="305" w:type="pct"/>
            <w:noWrap/>
            <w:hideMark/>
          </w:tcPr>
          <w:p w14:paraId="3320252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33E5D9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A99B044"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350BF9F2" w14:textId="77777777" w:rsidR="000F4443" w:rsidRPr="006A536E" w:rsidRDefault="000F4443" w:rsidP="007A2157">
            <w:pPr>
              <w:jc w:val="center"/>
              <w:rPr>
                <w:rFonts w:cstheme="minorHAnsi"/>
                <w:sz w:val="20"/>
                <w:szCs w:val="20"/>
              </w:rPr>
            </w:pPr>
            <w:r w:rsidRPr="006A536E">
              <w:rPr>
                <w:rFonts w:cstheme="minorHAnsi"/>
                <w:sz w:val="20"/>
                <w:szCs w:val="20"/>
              </w:rPr>
              <w:t>20.0</w:t>
            </w:r>
          </w:p>
        </w:tc>
        <w:tc>
          <w:tcPr>
            <w:tcW w:w="488" w:type="pct"/>
            <w:noWrap/>
            <w:hideMark/>
          </w:tcPr>
          <w:p w14:paraId="27807934" w14:textId="77777777" w:rsidR="000F4443" w:rsidRPr="006A536E" w:rsidRDefault="000F4443" w:rsidP="007A2157">
            <w:pPr>
              <w:jc w:val="center"/>
              <w:rPr>
                <w:rFonts w:cstheme="minorHAnsi"/>
                <w:sz w:val="20"/>
                <w:szCs w:val="20"/>
              </w:rPr>
            </w:pPr>
            <w:r w:rsidRPr="006A536E">
              <w:rPr>
                <w:rFonts w:cstheme="minorHAnsi"/>
                <w:sz w:val="20"/>
                <w:szCs w:val="20"/>
              </w:rPr>
              <w:t>53.3</w:t>
            </w:r>
          </w:p>
        </w:tc>
        <w:tc>
          <w:tcPr>
            <w:tcW w:w="305" w:type="pct"/>
            <w:noWrap/>
            <w:hideMark/>
          </w:tcPr>
          <w:p w14:paraId="06B693E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255436B2"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2AC30C3A" w14:textId="77777777" w:rsidR="000F4443" w:rsidRPr="006A536E" w:rsidRDefault="000F4443" w:rsidP="007A2157">
            <w:pPr>
              <w:jc w:val="center"/>
              <w:rPr>
                <w:rFonts w:cstheme="minorHAnsi"/>
                <w:sz w:val="20"/>
                <w:szCs w:val="20"/>
              </w:rPr>
            </w:pPr>
            <w:r w:rsidRPr="006A536E">
              <w:rPr>
                <w:rFonts w:cstheme="minorHAnsi"/>
                <w:sz w:val="20"/>
                <w:szCs w:val="20"/>
              </w:rPr>
              <w:t>13.8</w:t>
            </w:r>
          </w:p>
        </w:tc>
        <w:tc>
          <w:tcPr>
            <w:tcW w:w="341" w:type="pct"/>
            <w:noWrap/>
            <w:hideMark/>
          </w:tcPr>
          <w:p w14:paraId="17B8E47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B206E96"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1DC60016" w14:textId="77777777" w:rsidTr="00E14286">
        <w:trPr>
          <w:gridAfter w:val="1"/>
          <w:wAfter w:w="8" w:type="pct"/>
          <w:trHeight w:val="300"/>
        </w:trPr>
        <w:tc>
          <w:tcPr>
            <w:tcW w:w="305" w:type="pct"/>
            <w:noWrap/>
            <w:hideMark/>
          </w:tcPr>
          <w:p w14:paraId="12646F76"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214CEBF"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34C36CC"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7DDF1FE6" w14:textId="77777777" w:rsidR="000F4443" w:rsidRPr="006A536E" w:rsidRDefault="000F4443" w:rsidP="007A2157">
            <w:pPr>
              <w:jc w:val="center"/>
              <w:rPr>
                <w:rFonts w:cstheme="minorHAnsi"/>
                <w:sz w:val="20"/>
                <w:szCs w:val="20"/>
              </w:rPr>
            </w:pPr>
            <w:r w:rsidRPr="006A536E">
              <w:rPr>
                <w:rFonts w:cstheme="minorHAnsi"/>
                <w:sz w:val="20"/>
                <w:szCs w:val="20"/>
              </w:rPr>
              <w:t>210.0</w:t>
            </w:r>
          </w:p>
        </w:tc>
        <w:tc>
          <w:tcPr>
            <w:tcW w:w="488" w:type="pct"/>
            <w:noWrap/>
            <w:hideMark/>
          </w:tcPr>
          <w:p w14:paraId="73D7BB0E" w14:textId="77777777" w:rsidR="000F4443" w:rsidRPr="006A536E" w:rsidRDefault="000F4443" w:rsidP="007A2157">
            <w:pPr>
              <w:jc w:val="center"/>
              <w:rPr>
                <w:rFonts w:cstheme="minorHAnsi"/>
                <w:sz w:val="20"/>
                <w:szCs w:val="20"/>
              </w:rPr>
            </w:pPr>
            <w:r w:rsidRPr="006A536E">
              <w:rPr>
                <w:rFonts w:cstheme="minorHAnsi"/>
                <w:sz w:val="20"/>
                <w:szCs w:val="20"/>
              </w:rPr>
              <w:t>76.8</w:t>
            </w:r>
          </w:p>
        </w:tc>
        <w:tc>
          <w:tcPr>
            <w:tcW w:w="305" w:type="pct"/>
            <w:noWrap/>
            <w:hideMark/>
          </w:tcPr>
          <w:p w14:paraId="362FF5B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68F1F0B3" w14:textId="77777777" w:rsidR="000F4443" w:rsidRPr="006A536E" w:rsidRDefault="000F4443" w:rsidP="007A2157">
            <w:pPr>
              <w:jc w:val="center"/>
              <w:rPr>
                <w:rFonts w:cstheme="minorHAnsi"/>
                <w:sz w:val="20"/>
                <w:szCs w:val="20"/>
              </w:rPr>
            </w:pPr>
            <w:r w:rsidRPr="006A536E">
              <w:rPr>
                <w:rFonts w:cstheme="minorHAnsi"/>
                <w:sz w:val="20"/>
                <w:szCs w:val="20"/>
              </w:rPr>
              <w:t>1.9</w:t>
            </w:r>
          </w:p>
        </w:tc>
        <w:tc>
          <w:tcPr>
            <w:tcW w:w="321" w:type="pct"/>
            <w:noWrap/>
            <w:hideMark/>
          </w:tcPr>
          <w:p w14:paraId="24ABFBF7" w14:textId="77777777" w:rsidR="000F4443" w:rsidRPr="006A536E" w:rsidRDefault="000F4443" w:rsidP="007A2157">
            <w:pPr>
              <w:jc w:val="center"/>
              <w:rPr>
                <w:rFonts w:cstheme="minorHAnsi"/>
                <w:sz w:val="20"/>
                <w:szCs w:val="20"/>
              </w:rPr>
            </w:pPr>
            <w:r w:rsidRPr="006A536E">
              <w:rPr>
                <w:rFonts w:cstheme="minorHAnsi"/>
                <w:sz w:val="20"/>
                <w:szCs w:val="20"/>
              </w:rPr>
              <w:t>18.1</w:t>
            </w:r>
          </w:p>
        </w:tc>
        <w:tc>
          <w:tcPr>
            <w:tcW w:w="341" w:type="pct"/>
            <w:noWrap/>
            <w:hideMark/>
          </w:tcPr>
          <w:p w14:paraId="74EDECA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69C85CD"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46FF01A3" w14:textId="77777777" w:rsidTr="00E14286">
        <w:trPr>
          <w:gridAfter w:val="1"/>
          <w:wAfter w:w="8" w:type="pct"/>
          <w:trHeight w:val="300"/>
        </w:trPr>
        <w:tc>
          <w:tcPr>
            <w:tcW w:w="305" w:type="pct"/>
            <w:noWrap/>
            <w:hideMark/>
          </w:tcPr>
          <w:p w14:paraId="4FFE1413"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154ECB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2097A07"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109B20B5" w14:textId="77777777" w:rsidR="000F4443" w:rsidRPr="006A536E" w:rsidRDefault="000F4443" w:rsidP="007A2157">
            <w:pPr>
              <w:jc w:val="center"/>
              <w:rPr>
                <w:rFonts w:cstheme="minorHAnsi"/>
                <w:sz w:val="20"/>
                <w:szCs w:val="20"/>
              </w:rPr>
            </w:pPr>
            <w:r w:rsidRPr="006A536E">
              <w:rPr>
                <w:rFonts w:cstheme="minorHAnsi"/>
                <w:sz w:val="20"/>
                <w:szCs w:val="20"/>
              </w:rPr>
              <w:t>333.0</w:t>
            </w:r>
          </w:p>
        </w:tc>
        <w:tc>
          <w:tcPr>
            <w:tcW w:w="488" w:type="pct"/>
            <w:noWrap/>
            <w:hideMark/>
          </w:tcPr>
          <w:p w14:paraId="2A428224" w14:textId="77777777" w:rsidR="000F4443" w:rsidRPr="006A536E" w:rsidRDefault="000F4443" w:rsidP="007A2157">
            <w:pPr>
              <w:jc w:val="center"/>
              <w:rPr>
                <w:rFonts w:cstheme="minorHAnsi"/>
                <w:sz w:val="20"/>
                <w:szCs w:val="20"/>
              </w:rPr>
            </w:pPr>
            <w:r w:rsidRPr="006A536E">
              <w:rPr>
                <w:rFonts w:cstheme="minorHAnsi"/>
                <w:sz w:val="20"/>
                <w:szCs w:val="20"/>
              </w:rPr>
              <w:t>157.4</w:t>
            </w:r>
          </w:p>
        </w:tc>
        <w:tc>
          <w:tcPr>
            <w:tcW w:w="305" w:type="pct"/>
            <w:noWrap/>
            <w:hideMark/>
          </w:tcPr>
          <w:p w14:paraId="5487765E" w14:textId="77777777" w:rsidR="000F4443" w:rsidRPr="006A536E" w:rsidRDefault="000F4443" w:rsidP="007A2157">
            <w:pPr>
              <w:jc w:val="center"/>
              <w:rPr>
                <w:rFonts w:cstheme="minorHAnsi"/>
                <w:sz w:val="20"/>
                <w:szCs w:val="20"/>
              </w:rPr>
            </w:pPr>
            <w:r w:rsidRPr="006A536E">
              <w:rPr>
                <w:rFonts w:cstheme="minorHAnsi"/>
                <w:sz w:val="20"/>
                <w:szCs w:val="20"/>
              </w:rPr>
              <w:t>5.7</w:t>
            </w:r>
          </w:p>
        </w:tc>
        <w:tc>
          <w:tcPr>
            <w:tcW w:w="415" w:type="pct"/>
            <w:noWrap/>
            <w:hideMark/>
          </w:tcPr>
          <w:p w14:paraId="6BD4E570" w14:textId="77777777" w:rsidR="000F4443" w:rsidRPr="006A536E" w:rsidRDefault="000F4443" w:rsidP="007A2157">
            <w:pPr>
              <w:jc w:val="center"/>
              <w:rPr>
                <w:rFonts w:cstheme="minorHAnsi"/>
                <w:sz w:val="20"/>
                <w:szCs w:val="20"/>
              </w:rPr>
            </w:pPr>
            <w:r w:rsidRPr="006A536E">
              <w:rPr>
                <w:rFonts w:cstheme="minorHAnsi"/>
                <w:sz w:val="20"/>
                <w:szCs w:val="20"/>
              </w:rPr>
              <w:t>11.7</w:t>
            </w:r>
          </w:p>
        </w:tc>
        <w:tc>
          <w:tcPr>
            <w:tcW w:w="321" w:type="pct"/>
            <w:noWrap/>
            <w:hideMark/>
          </w:tcPr>
          <w:p w14:paraId="6172EC1A" w14:textId="77777777" w:rsidR="000F4443" w:rsidRPr="006A536E" w:rsidRDefault="000F4443" w:rsidP="007A2157">
            <w:pPr>
              <w:jc w:val="center"/>
              <w:rPr>
                <w:rFonts w:cstheme="minorHAnsi"/>
                <w:sz w:val="20"/>
                <w:szCs w:val="20"/>
              </w:rPr>
            </w:pPr>
            <w:r w:rsidRPr="006A536E">
              <w:rPr>
                <w:rFonts w:cstheme="minorHAnsi"/>
                <w:sz w:val="20"/>
                <w:szCs w:val="20"/>
              </w:rPr>
              <w:t>15.7</w:t>
            </w:r>
          </w:p>
        </w:tc>
        <w:tc>
          <w:tcPr>
            <w:tcW w:w="341" w:type="pct"/>
            <w:noWrap/>
            <w:hideMark/>
          </w:tcPr>
          <w:p w14:paraId="10D8896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E1AD8E0"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67B56623" w14:textId="77777777" w:rsidTr="00E14286">
        <w:trPr>
          <w:gridAfter w:val="1"/>
          <w:wAfter w:w="8" w:type="pct"/>
          <w:trHeight w:val="300"/>
        </w:trPr>
        <w:tc>
          <w:tcPr>
            <w:tcW w:w="305" w:type="pct"/>
            <w:noWrap/>
            <w:hideMark/>
          </w:tcPr>
          <w:p w14:paraId="3FEE9225"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E697DAB"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006D5FF" w14:textId="12E90064"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514C7F69"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7EC0CF02"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45D28732"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38997297"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71CDD422"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00500EEC"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1A591CDF"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1683629D" w14:textId="77777777" w:rsidTr="00E14286">
        <w:trPr>
          <w:gridAfter w:val="1"/>
          <w:wAfter w:w="8" w:type="pct"/>
          <w:trHeight w:val="300"/>
        </w:trPr>
        <w:tc>
          <w:tcPr>
            <w:tcW w:w="305" w:type="pct"/>
            <w:noWrap/>
            <w:hideMark/>
          </w:tcPr>
          <w:p w14:paraId="351C2DB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51322E6"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A2E7B5E"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043F8644" w14:textId="77777777" w:rsidR="000F4443" w:rsidRPr="006A536E" w:rsidRDefault="000F4443" w:rsidP="007A2157">
            <w:pPr>
              <w:jc w:val="center"/>
              <w:rPr>
                <w:rFonts w:cstheme="minorHAnsi"/>
                <w:sz w:val="20"/>
                <w:szCs w:val="20"/>
              </w:rPr>
            </w:pPr>
            <w:r w:rsidRPr="006A536E">
              <w:rPr>
                <w:rFonts w:cstheme="minorHAnsi"/>
                <w:sz w:val="20"/>
                <w:szCs w:val="20"/>
              </w:rPr>
              <w:t>28.4</w:t>
            </w:r>
          </w:p>
        </w:tc>
        <w:tc>
          <w:tcPr>
            <w:tcW w:w="488" w:type="pct"/>
            <w:noWrap/>
            <w:hideMark/>
          </w:tcPr>
          <w:p w14:paraId="140E8C43" w14:textId="77777777" w:rsidR="000F4443" w:rsidRPr="006A536E" w:rsidRDefault="000F4443" w:rsidP="007A2157">
            <w:pPr>
              <w:jc w:val="center"/>
              <w:rPr>
                <w:rFonts w:cstheme="minorHAnsi"/>
                <w:sz w:val="20"/>
                <w:szCs w:val="20"/>
              </w:rPr>
            </w:pPr>
            <w:r w:rsidRPr="006A536E">
              <w:rPr>
                <w:rFonts w:cstheme="minorHAnsi"/>
                <w:sz w:val="20"/>
                <w:szCs w:val="20"/>
              </w:rPr>
              <w:t>4.3</w:t>
            </w:r>
          </w:p>
        </w:tc>
        <w:tc>
          <w:tcPr>
            <w:tcW w:w="305" w:type="pct"/>
            <w:noWrap/>
            <w:hideMark/>
          </w:tcPr>
          <w:p w14:paraId="0D27AA9A"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415" w:type="pct"/>
            <w:noWrap/>
            <w:hideMark/>
          </w:tcPr>
          <w:p w14:paraId="45C89BA1"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3C07467B"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7E27B219"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299" w:type="pct"/>
            <w:noWrap/>
            <w:hideMark/>
          </w:tcPr>
          <w:p w14:paraId="53E86BFB"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5E521B68" w14:textId="77777777" w:rsidTr="00E14286">
        <w:trPr>
          <w:gridAfter w:val="1"/>
          <w:wAfter w:w="8" w:type="pct"/>
          <w:trHeight w:val="300"/>
        </w:trPr>
        <w:tc>
          <w:tcPr>
            <w:tcW w:w="305" w:type="pct"/>
            <w:noWrap/>
            <w:hideMark/>
          </w:tcPr>
          <w:p w14:paraId="496AE020"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4250338"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AF93BC8"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06774997" w14:textId="77777777" w:rsidR="000F4443" w:rsidRPr="006A536E" w:rsidRDefault="000F4443" w:rsidP="007A2157">
            <w:pPr>
              <w:jc w:val="center"/>
              <w:rPr>
                <w:rFonts w:cstheme="minorHAnsi"/>
                <w:sz w:val="20"/>
                <w:szCs w:val="20"/>
              </w:rPr>
            </w:pPr>
            <w:r w:rsidRPr="006A536E">
              <w:rPr>
                <w:rFonts w:cstheme="minorHAnsi"/>
                <w:sz w:val="20"/>
                <w:szCs w:val="20"/>
              </w:rPr>
              <w:t>28.7</w:t>
            </w:r>
          </w:p>
        </w:tc>
        <w:tc>
          <w:tcPr>
            <w:tcW w:w="488" w:type="pct"/>
            <w:noWrap/>
            <w:hideMark/>
          </w:tcPr>
          <w:p w14:paraId="294EE8D8" w14:textId="77777777" w:rsidR="000F4443" w:rsidRPr="006A536E" w:rsidRDefault="000F4443" w:rsidP="007A2157">
            <w:pPr>
              <w:jc w:val="center"/>
              <w:rPr>
                <w:rFonts w:cstheme="minorHAnsi"/>
                <w:sz w:val="20"/>
                <w:szCs w:val="20"/>
              </w:rPr>
            </w:pPr>
            <w:r w:rsidRPr="006A536E">
              <w:rPr>
                <w:rFonts w:cstheme="minorHAnsi"/>
                <w:sz w:val="20"/>
                <w:szCs w:val="20"/>
              </w:rPr>
              <w:t>81.6</w:t>
            </w:r>
          </w:p>
        </w:tc>
        <w:tc>
          <w:tcPr>
            <w:tcW w:w="305" w:type="pct"/>
            <w:noWrap/>
            <w:hideMark/>
          </w:tcPr>
          <w:p w14:paraId="534768C8" w14:textId="77777777" w:rsidR="000F4443" w:rsidRPr="006A536E" w:rsidRDefault="000F4443" w:rsidP="007A2157">
            <w:pPr>
              <w:jc w:val="center"/>
              <w:rPr>
                <w:rFonts w:cstheme="minorHAnsi"/>
                <w:sz w:val="20"/>
                <w:szCs w:val="20"/>
              </w:rPr>
            </w:pPr>
            <w:r w:rsidRPr="006A536E">
              <w:rPr>
                <w:rFonts w:cstheme="minorHAnsi"/>
                <w:sz w:val="20"/>
                <w:szCs w:val="20"/>
              </w:rPr>
              <w:t>8.1</w:t>
            </w:r>
          </w:p>
        </w:tc>
        <w:tc>
          <w:tcPr>
            <w:tcW w:w="415" w:type="pct"/>
            <w:noWrap/>
            <w:hideMark/>
          </w:tcPr>
          <w:p w14:paraId="758B90FA"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0645BC3D" w14:textId="77777777" w:rsidR="000F4443" w:rsidRPr="006A536E" w:rsidRDefault="000F4443" w:rsidP="007A2157">
            <w:pPr>
              <w:jc w:val="center"/>
              <w:rPr>
                <w:rFonts w:cstheme="minorHAnsi"/>
                <w:sz w:val="20"/>
                <w:szCs w:val="20"/>
              </w:rPr>
            </w:pPr>
            <w:r w:rsidRPr="006A536E">
              <w:rPr>
                <w:rFonts w:cstheme="minorHAnsi"/>
                <w:sz w:val="20"/>
                <w:szCs w:val="20"/>
              </w:rPr>
              <w:t>2.4</w:t>
            </w:r>
          </w:p>
        </w:tc>
        <w:tc>
          <w:tcPr>
            <w:tcW w:w="341" w:type="pct"/>
            <w:noWrap/>
            <w:hideMark/>
          </w:tcPr>
          <w:p w14:paraId="3C53158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A6E8E33"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682EAA2D" w14:textId="77777777" w:rsidTr="00E14286">
        <w:trPr>
          <w:gridAfter w:val="1"/>
          <w:wAfter w:w="8" w:type="pct"/>
          <w:trHeight w:val="300"/>
        </w:trPr>
        <w:tc>
          <w:tcPr>
            <w:tcW w:w="305" w:type="pct"/>
            <w:noWrap/>
            <w:hideMark/>
          </w:tcPr>
          <w:p w14:paraId="0EF25FA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34CD268"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530847F" w14:textId="77777777" w:rsidR="000F4443" w:rsidRPr="006A536E" w:rsidRDefault="000F4443" w:rsidP="007A2157">
            <w:pPr>
              <w:rPr>
                <w:rFonts w:cstheme="minorHAnsi"/>
                <w:sz w:val="20"/>
                <w:szCs w:val="20"/>
              </w:rPr>
            </w:pPr>
            <w:r w:rsidRPr="006A536E">
              <w:rPr>
                <w:rFonts w:cstheme="minorHAnsi"/>
                <w:sz w:val="20"/>
                <w:szCs w:val="20"/>
              </w:rPr>
              <w:t>Boiled egg</w:t>
            </w:r>
          </w:p>
        </w:tc>
        <w:tc>
          <w:tcPr>
            <w:tcW w:w="471" w:type="pct"/>
            <w:noWrap/>
            <w:hideMark/>
          </w:tcPr>
          <w:p w14:paraId="2157D621" w14:textId="77777777" w:rsidR="000F4443" w:rsidRPr="006A536E" w:rsidRDefault="000F4443" w:rsidP="007A2157">
            <w:pPr>
              <w:jc w:val="center"/>
              <w:rPr>
                <w:rFonts w:cstheme="minorHAnsi"/>
                <w:sz w:val="20"/>
                <w:szCs w:val="20"/>
              </w:rPr>
            </w:pPr>
            <w:r w:rsidRPr="006A536E">
              <w:rPr>
                <w:rFonts w:cstheme="minorHAnsi"/>
                <w:sz w:val="20"/>
                <w:szCs w:val="20"/>
              </w:rPr>
              <w:t>101.0</w:t>
            </w:r>
          </w:p>
        </w:tc>
        <w:tc>
          <w:tcPr>
            <w:tcW w:w="488" w:type="pct"/>
            <w:noWrap/>
            <w:hideMark/>
          </w:tcPr>
          <w:p w14:paraId="41BE803D" w14:textId="77777777" w:rsidR="000F4443" w:rsidRPr="006A536E" w:rsidRDefault="000F4443" w:rsidP="007A2157">
            <w:pPr>
              <w:jc w:val="center"/>
              <w:rPr>
                <w:rFonts w:cstheme="minorHAnsi"/>
                <w:sz w:val="20"/>
                <w:szCs w:val="20"/>
              </w:rPr>
            </w:pPr>
            <w:r w:rsidRPr="006A536E">
              <w:rPr>
                <w:rFonts w:cstheme="minorHAnsi"/>
                <w:sz w:val="20"/>
                <w:szCs w:val="20"/>
              </w:rPr>
              <w:t>143.7</w:t>
            </w:r>
          </w:p>
        </w:tc>
        <w:tc>
          <w:tcPr>
            <w:tcW w:w="305" w:type="pct"/>
            <w:noWrap/>
            <w:hideMark/>
          </w:tcPr>
          <w:p w14:paraId="444A6C3E" w14:textId="77777777" w:rsidR="000F4443" w:rsidRPr="006A536E" w:rsidRDefault="000F4443" w:rsidP="007A2157">
            <w:pPr>
              <w:jc w:val="center"/>
              <w:rPr>
                <w:rFonts w:cstheme="minorHAnsi"/>
                <w:sz w:val="20"/>
                <w:szCs w:val="20"/>
              </w:rPr>
            </w:pPr>
            <w:r w:rsidRPr="006A536E">
              <w:rPr>
                <w:rFonts w:cstheme="minorHAnsi"/>
                <w:sz w:val="20"/>
                <w:szCs w:val="20"/>
              </w:rPr>
              <w:t>9.7</w:t>
            </w:r>
          </w:p>
        </w:tc>
        <w:tc>
          <w:tcPr>
            <w:tcW w:w="415" w:type="pct"/>
            <w:noWrap/>
            <w:hideMark/>
          </w:tcPr>
          <w:p w14:paraId="76275652"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21" w:type="pct"/>
            <w:noWrap/>
            <w:hideMark/>
          </w:tcPr>
          <w:p w14:paraId="5E2772C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41" w:type="pct"/>
            <w:noWrap/>
            <w:hideMark/>
          </w:tcPr>
          <w:p w14:paraId="2A6B718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6EFCA3E"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6B7CA114" w14:textId="77777777" w:rsidTr="00E14286">
        <w:trPr>
          <w:gridAfter w:val="1"/>
          <w:wAfter w:w="8" w:type="pct"/>
          <w:trHeight w:val="300"/>
        </w:trPr>
        <w:tc>
          <w:tcPr>
            <w:tcW w:w="305" w:type="pct"/>
            <w:noWrap/>
            <w:hideMark/>
          </w:tcPr>
          <w:p w14:paraId="614371B6"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3</w:t>
            </w:r>
          </w:p>
        </w:tc>
        <w:tc>
          <w:tcPr>
            <w:tcW w:w="373" w:type="pct"/>
            <w:noWrap/>
            <w:hideMark/>
          </w:tcPr>
          <w:p w14:paraId="736E4C80"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979AE3A"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7C1DDE47"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0E5499F"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17462E1C"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7A639760"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59B32859"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491FBC84"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618FFA27"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1AF1C5B1" w14:textId="77777777" w:rsidTr="00E14286">
        <w:trPr>
          <w:gridAfter w:val="1"/>
          <w:wAfter w:w="8" w:type="pct"/>
          <w:trHeight w:val="300"/>
        </w:trPr>
        <w:tc>
          <w:tcPr>
            <w:tcW w:w="305" w:type="pct"/>
            <w:noWrap/>
            <w:hideMark/>
          </w:tcPr>
          <w:p w14:paraId="273C603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2442A2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1C12AE0E" w14:textId="77777777" w:rsidR="000F4443" w:rsidRPr="006A536E" w:rsidRDefault="000F4443" w:rsidP="007A2157">
            <w:pPr>
              <w:rPr>
                <w:rFonts w:cstheme="minorHAnsi"/>
                <w:sz w:val="20"/>
                <w:szCs w:val="20"/>
              </w:rPr>
            </w:pPr>
            <w:r w:rsidRPr="006A536E">
              <w:rPr>
                <w:rFonts w:cstheme="minorHAnsi"/>
                <w:sz w:val="20"/>
                <w:szCs w:val="20"/>
              </w:rPr>
              <w:t xml:space="preserve">Quorn cottage pie </w:t>
            </w:r>
          </w:p>
        </w:tc>
        <w:tc>
          <w:tcPr>
            <w:tcW w:w="471" w:type="pct"/>
            <w:noWrap/>
            <w:hideMark/>
          </w:tcPr>
          <w:p w14:paraId="13AC2149" w14:textId="77777777" w:rsidR="000F4443" w:rsidRPr="006A536E" w:rsidRDefault="000F4443" w:rsidP="007A2157">
            <w:pPr>
              <w:jc w:val="center"/>
              <w:rPr>
                <w:rFonts w:cstheme="minorHAnsi"/>
                <w:sz w:val="20"/>
                <w:szCs w:val="20"/>
              </w:rPr>
            </w:pPr>
            <w:r w:rsidRPr="006A536E">
              <w:rPr>
                <w:rFonts w:cstheme="minorHAnsi"/>
                <w:sz w:val="20"/>
                <w:szCs w:val="20"/>
              </w:rPr>
              <w:t>300.0</w:t>
            </w:r>
          </w:p>
        </w:tc>
        <w:tc>
          <w:tcPr>
            <w:tcW w:w="488" w:type="pct"/>
            <w:noWrap/>
            <w:hideMark/>
          </w:tcPr>
          <w:p w14:paraId="4D85AAF6" w14:textId="77777777" w:rsidR="000F4443" w:rsidRPr="006A536E" w:rsidRDefault="000F4443" w:rsidP="007A2157">
            <w:pPr>
              <w:jc w:val="center"/>
              <w:rPr>
                <w:rFonts w:cstheme="minorHAnsi"/>
                <w:sz w:val="20"/>
                <w:szCs w:val="20"/>
              </w:rPr>
            </w:pPr>
            <w:r w:rsidRPr="006A536E">
              <w:rPr>
                <w:rFonts w:cstheme="minorHAnsi"/>
                <w:sz w:val="20"/>
                <w:szCs w:val="20"/>
              </w:rPr>
              <w:t>237.7</w:t>
            </w:r>
          </w:p>
        </w:tc>
        <w:tc>
          <w:tcPr>
            <w:tcW w:w="305" w:type="pct"/>
            <w:noWrap/>
            <w:hideMark/>
          </w:tcPr>
          <w:p w14:paraId="1BFC771C" w14:textId="77777777" w:rsidR="000F4443" w:rsidRPr="006A536E" w:rsidRDefault="000F4443" w:rsidP="007A2157">
            <w:pPr>
              <w:jc w:val="center"/>
              <w:rPr>
                <w:rFonts w:cstheme="minorHAnsi"/>
                <w:sz w:val="20"/>
                <w:szCs w:val="20"/>
              </w:rPr>
            </w:pPr>
            <w:r w:rsidRPr="006A536E">
              <w:rPr>
                <w:rFonts w:cstheme="minorHAnsi"/>
                <w:sz w:val="20"/>
                <w:szCs w:val="20"/>
              </w:rPr>
              <w:t>3.0</w:t>
            </w:r>
          </w:p>
        </w:tc>
        <w:tc>
          <w:tcPr>
            <w:tcW w:w="415" w:type="pct"/>
            <w:noWrap/>
            <w:hideMark/>
          </w:tcPr>
          <w:p w14:paraId="3F723B8C" w14:textId="77777777" w:rsidR="000F4443" w:rsidRPr="006A536E" w:rsidRDefault="000F4443" w:rsidP="007A2157">
            <w:pPr>
              <w:jc w:val="center"/>
              <w:rPr>
                <w:rFonts w:cstheme="minorHAnsi"/>
                <w:sz w:val="20"/>
                <w:szCs w:val="20"/>
              </w:rPr>
            </w:pPr>
            <w:r w:rsidRPr="006A536E">
              <w:rPr>
                <w:rFonts w:cstheme="minorHAnsi"/>
                <w:sz w:val="20"/>
                <w:szCs w:val="20"/>
              </w:rPr>
              <w:t>11.4</w:t>
            </w:r>
          </w:p>
        </w:tc>
        <w:tc>
          <w:tcPr>
            <w:tcW w:w="321" w:type="pct"/>
            <w:noWrap/>
            <w:hideMark/>
          </w:tcPr>
          <w:p w14:paraId="1C63438D" w14:textId="77777777" w:rsidR="000F4443" w:rsidRPr="006A536E" w:rsidRDefault="000F4443" w:rsidP="007A2157">
            <w:pPr>
              <w:jc w:val="center"/>
              <w:rPr>
                <w:rFonts w:cstheme="minorHAnsi"/>
                <w:sz w:val="20"/>
                <w:szCs w:val="20"/>
              </w:rPr>
            </w:pPr>
            <w:r w:rsidRPr="006A536E">
              <w:rPr>
                <w:rFonts w:cstheme="minorHAnsi"/>
                <w:sz w:val="20"/>
                <w:szCs w:val="20"/>
              </w:rPr>
              <w:t>39.6</w:t>
            </w:r>
          </w:p>
        </w:tc>
        <w:tc>
          <w:tcPr>
            <w:tcW w:w="341" w:type="pct"/>
            <w:noWrap/>
            <w:hideMark/>
          </w:tcPr>
          <w:p w14:paraId="27233BF6" w14:textId="77777777" w:rsidR="000F4443" w:rsidRPr="006A536E" w:rsidRDefault="000F4443" w:rsidP="007A2157">
            <w:pPr>
              <w:jc w:val="center"/>
              <w:rPr>
                <w:rFonts w:cstheme="minorHAnsi"/>
                <w:sz w:val="20"/>
                <w:szCs w:val="20"/>
              </w:rPr>
            </w:pPr>
            <w:r w:rsidRPr="006A536E">
              <w:rPr>
                <w:rFonts w:cstheme="minorHAnsi"/>
                <w:sz w:val="20"/>
                <w:szCs w:val="20"/>
              </w:rPr>
              <w:t>6.9</w:t>
            </w:r>
          </w:p>
        </w:tc>
        <w:tc>
          <w:tcPr>
            <w:tcW w:w="299" w:type="pct"/>
            <w:noWrap/>
            <w:hideMark/>
          </w:tcPr>
          <w:p w14:paraId="0DC007A4" w14:textId="77777777" w:rsidR="000F4443" w:rsidRPr="006A536E" w:rsidRDefault="000F4443" w:rsidP="007A2157">
            <w:pPr>
              <w:jc w:val="center"/>
              <w:rPr>
                <w:rFonts w:cstheme="minorHAnsi"/>
                <w:sz w:val="20"/>
                <w:szCs w:val="20"/>
              </w:rPr>
            </w:pPr>
            <w:r w:rsidRPr="006A536E">
              <w:rPr>
                <w:rFonts w:cstheme="minorHAnsi"/>
                <w:sz w:val="20"/>
                <w:szCs w:val="20"/>
              </w:rPr>
              <w:t>2.1</w:t>
            </w:r>
          </w:p>
        </w:tc>
      </w:tr>
      <w:tr w:rsidR="006A536E" w:rsidRPr="006A536E" w14:paraId="46F8FCF9" w14:textId="77777777" w:rsidTr="00E14286">
        <w:trPr>
          <w:gridAfter w:val="1"/>
          <w:wAfter w:w="8" w:type="pct"/>
          <w:trHeight w:val="300"/>
        </w:trPr>
        <w:tc>
          <w:tcPr>
            <w:tcW w:w="305" w:type="pct"/>
            <w:noWrap/>
            <w:hideMark/>
          </w:tcPr>
          <w:p w14:paraId="4839EA1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0D68FE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25B946A"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3E599E52" w14:textId="77777777" w:rsidR="000F4443" w:rsidRPr="006A536E" w:rsidRDefault="000F4443" w:rsidP="007A2157">
            <w:pPr>
              <w:jc w:val="center"/>
              <w:rPr>
                <w:rFonts w:cstheme="minorHAnsi"/>
                <w:sz w:val="20"/>
                <w:szCs w:val="20"/>
              </w:rPr>
            </w:pPr>
            <w:r w:rsidRPr="006A536E">
              <w:rPr>
                <w:rFonts w:cstheme="minorHAnsi"/>
                <w:sz w:val="20"/>
                <w:szCs w:val="20"/>
              </w:rPr>
              <w:t>41.0</w:t>
            </w:r>
          </w:p>
        </w:tc>
        <w:tc>
          <w:tcPr>
            <w:tcW w:w="488" w:type="pct"/>
            <w:noWrap/>
            <w:hideMark/>
          </w:tcPr>
          <w:p w14:paraId="0F1B745A" w14:textId="77777777" w:rsidR="000F4443" w:rsidRPr="006A536E" w:rsidRDefault="000F4443" w:rsidP="007A2157">
            <w:pPr>
              <w:jc w:val="center"/>
              <w:rPr>
                <w:rFonts w:cstheme="minorHAnsi"/>
                <w:sz w:val="20"/>
                <w:szCs w:val="20"/>
              </w:rPr>
            </w:pPr>
            <w:r w:rsidRPr="006A536E">
              <w:rPr>
                <w:rFonts w:cstheme="minorHAnsi"/>
                <w:sz w:val="20"/>
                <w:szCs w:val="20"/>
              </w:rPr>
              <w:t>34.1</w:t>
            </w:r>
          </w:p>
        </w:tc>
        <w:tc>
          <w:tcPr>
            <w:tcW w:w="305" w:type="pct"/>
            <w:noWrap/>
            <w:hideMark/>
          </w:tcPr>
          <w:p w14:paraId="2B4B5BE4"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05110057"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321" w:type="pct"/>
            <w:noWrap/>
            <w:hideMark/>
          </w:tcPr>
          <w:p w14:paraId="7846BA28" w14:textId="77777777" w:rsidR="000F4443" w:rsidRPr="006A536E" w:rsidRDefault="000F4443" w:rsidP="007A2157">
            <w:pPr>
              <w:jc w:val="center"/>
              <w:rPr>
                <w:rFonts w:cstheme="minorHAnsi"/>
                <w:sz w:val="20"/>
                <w:szCs w:val="20"/>
              </w:rPr>
            </w:pPr>
            <w:r w:rsidRPr="006A536E">
              <w:rPr>
                <w:rFonts w:cstheme="minorHAnsi"/>
                <w:sz w:val="20"/>
                <w:szCs w:val="20"/>
              </w:rPr>
              <w:t>4.4</w:t>
            </w:r>
          </w:p>
        </w:tc>
        <w:tc>
          <w:tcPr>
            <w:tcW w:w="341" w:type="pct"/>
            <w:noWrap/>
            <w:hideMark/>
          </w:tcPr>
          <w:p w14:paraId="4C608558"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299" w:type="pct"/>
            <w:noWrap/>
            <w:hideMark/>
          </w:tcPr>
          <w:p w14:paraId="2DE861B4"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0851A745" w14:textId="77777777" w:rsidTr="00E14286">
        <w:trPr>
          <w:gridAfter w:val="1"/>
          <w:wAfter w:w="8" w:type="pct"/>
          <w:trHeight w:val="300"/>
        </w:trPr>
        <w:tc>
          <w:tcPr>
            <w:tcW w:w="305" w:type="pct"/>
            <w:noWrap/>
            <w:hideMark/>
          </w:tcPr>
          <w:p w14:paraId="590DBA5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EB28C4B"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2BD20A5" w14:textId="77777777" w:rsidR="000F4443" w:rsidRPr="006A536E" w:rsidRDefault="000F4443" w:rsidP="007A2157">
            <w:pPr>
              <w:rPr>
                <w:rFonts w:cstheme="minorHAnsi"/>
                <w:sz w:val="20"/>
                <w:szCs w:val="20"/>
              </w:rPr>
            </w:pPr>
            <w:r w:rsidRPr="006A536E">
              <w:rPr>
                <w:rFonts w:cstheme="minorHAnsi"/>
                <w:sz w:val="20"/>
                <w:szCs w:val="20"/>
              </w:rPr>
              <w:t xml:space="preserve">Tesco individual strawberry cheesecake </w:t>
            </w:r>
          </w:p>
        </w:tc>
        <w:tc>
          <w:tcPr>
            <w:tcW w:w="471" w:type="pct"/>
            <w:noWrap/>
            <w:hideMark/>
          </w:tcPr>
          <w:p w14:paraId="4C9A161C"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4E4F048A" w14:textId="77777777" w:rsidR="000F4443" w:rsidRPr="006A536E" w:rsidRDefault="000F4443" w:rsidP="007A2157">
            <w:pPr>
              <w:jc w:val="center"/>
              <w:rPr>
                <w:rFonts w:cstheme="minorHAnsi"/>
                <w:sz w:val="20"/>
                <w:szCs w:val="20"/>
              </w:rPr>
            </w:pPr>
            <w:r w:rsidRPr="006A536E">
              <w:rPr>
                <w:rFonts w:cstheme="minorHAnsi"/>
                <w:sz w:val="20"/>
                <w:szCs w:val="20"/>
              </w:rPr>
              <w:t>270.7</w:t>
            </w:r>
          </w:p>
        </w:tc>
        <w:tc>
          <w:tcPr>
            <w:tcW w:w="305" w:type="pct"/>
            <w:noWrap/>
            <w:hideMark/>
          </w:tcPr>
          <w:p w14:paraId="486E1034"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415" w:type="pct"/>
            <w:noWrap/>
            <w:hideMark/>
          </w:tcPr>
          <w:p w14:paraId="41706E36"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21" w:type="pct"/>
            <w:noWrap/>
            <w:hideMark/>
          </w:tcPr>
          <w:p w14:paraId="1140E6DC"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41" w:type="pct"/>
            <w:noWrap/>
            <w:hideMark/>
          </w:tcPr>
          <w:p w14:paraId="01E54637"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53C3599C"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483FAD98" w14:textId="77777777" w:rsidTr="00E14286">
        <w:trPr>
          <w:gridAfter w:val="1"/>
          <w:wAfter w:w="8" w:type="pct"/>
          <w:trHeight w:val="300"/>
        </w:trPr>
        <w:tc>
          <w:tcPr>
            <w:tcW w:w="2352" w:type="pct"/>
            <w:gridSpan w:val="3"/>
            <w:noWrap/>
            <w:hideMark/>
          </w:tcPr>
          <w:p w14:paraId="3F8AB445"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4732895E" w14:textId="77777777" w:rsidR="000F4443" w:rsidRPr="006A536E" w:rsidRDefault="000F4443" w:rsidP="007A2157">
            <w:pPr>
              <w:jc w:val="center"/>
              <w:rPr>
                <w:rFonts w:cstheme="minorHAnsi"/>
                <w:b/>
                <w:bCs/>
                <w:sz w:val="20"/>
                <w:szCs w:val="20"/>
              </w:rPr>
            </w:pPr>
            <w:r w:rsidRPr="006A536E">
              <w:rPr>
                <w:rFonts w:cstheme="minorHAnsi"/>
                <w:b/>
                <w:bCs/>
                <w:sz w:val="20"/>
                <w:szCs w:val="20"/>
              </w:rPr>
              <w:t>1466.8</w:t>
            </w:r>
          </w:p>
        </w:tc>
        <w:tc>
          <w:tcPr>
            <w:tcW w:w="488" w:type="pct"/>
            <w:noWrap/>
            <w:hideMark/>
          </w:tcPr>
          <w:p w14:paraId="78CCADDE" w14:textId="77777777" w:rsidR="000F4443" w:rsidRPr="006A536E" w:rsidRDefault="000F4443" w:rsidP="007A2157">
            <w:pPr>
              <w:jc w:val="center"/>
              <w:rPr>
                <w:rFonts w:cstheme="minorHAnsi"/>
                <w:b/>
                <w:bCs/>
                <w:sz w:val="20"/>
                <w:szCs w:val="20"/>
              </w:rPr>
            </w:pPr>
            <w:r w:rsidRPr="006A536E">
              <w:rPr>
                <w:rFonts w:cstheme="minorHAnsi"/>
                <w:b/>
                <w:bCs/>
                <w:sz w:val="20"/>
                <w:szCs w:val="20"/>
              </w:rPr>
              <w:t>2000.0</w:t>
            </w:r>
          </w:p>
        </w:tc>
        <w:tc>
          <w:tcPr>
            <w:tcW w:w="305" w:type="pct"/>
            <w:noWrap/>
            <w:hideMark/>
          </w:tcPr>
          <w:p w14:paraId="5F370BDE" w14:textId="77777777" w:rsidR="000F4443" w:rsidRPr="006A536E" w:rsidRDefault="000F4443" w:rsidP="007A2157">
            <w:pPr>
              <w:jc w:val="center"/>
              <w:rPr>
                <w:rFonts w:cstheme="minorHAnsi"/>
                <w:b/>
                <w:bCs/>
                <w:sz w:val="20"/>
                <w:szCs w:val="20"/>
              </w:rPr>
            </w:pPr>
            <w:r w:rsidRPr="006A536E">
              <w:rPr>
                <w:rFonts w:cstheme="minorHAnsi"/>
                <w:b/>
                <w:bCs/>
                <w:sz w:val="20"/>
                <w:szCs w:val="20"/>
              </w:rPr>
              <w:t>67.9</w:t>
            </w:r>
          </w:p>
        </w:tc>
        <w:tc>
          <w:tcPr>
            <w:tcW w:w="415" w:type="pct"/>
            <w:noWrap/>
            <w:hideMark/>
          </w:tcPr>
          <w:p w14:paraId="5DCF24FB" w14:textId="77777777" w:rsidR="000F4443" w:rsidRPr="006A536E" w:rsidRDefault="000F4443" w:rsidP="007A2157">
            <w:pPr>
              <w:jc w:val="center"/>
              <w:rPr>
                <w:rFonts w:cstheme="minorHAnsi"/>
                <w:b/>
                <w:bCs/>
                <w:sz w:val="20"/>
                <w:szCs w:val="20"/>
              </w:rPr>
            </w:pPr>
            <w:r w:rsidRPr="006A536E">
              <w:rPr>
                <w:rFonts w:cstheme="minorHAnsi"/>
                <w:b/>
                <w:bCs/>
                <w:sz w:val="20"/>
                <w:szCs w:val="20"/>
              </w:rPr>
              <w:t>73.6</w:t>
            </w:r>
          </w:p>
        </w:tc>
        <w:tc>
          <w:tcPr>
            <w:tcW w:w="321" w:type="pct"/>
            <w:noWrap/>
            <w:hideMark/>
          </w:tcPr>
          <w:p w14:paraId="6ECA8926" w14:textId="77777777" w:rsidR="000F4443" w:rsidRPr="006A536E" w:rsidRDefault="000F4443" w:rsidP="007A2157">
            <w:pPr>
              <w:jc w:val="center"/>
              <w:rPr>
                <w:rFonts w:cstheme="minorHAnsi"/>
                <w:b/>
                <w:bCs/>
                <w:sz w:val="20"/>
                <w:szCs w:val="20"/>
              </w:rPr>
            </w:pPr>
            <w:r w:rsidRPr="006A536E">
              <w:rPr>
                <w:rFonts w:cstheme="minorHAnsi"/>
                <w:b/>
                <w:bCs/>
                <w:sz w:val="20"/>
                <w:szCs w:val="20"/>
              </w:rPr>
              <w:t>276.4</w:t>
            </w:r>
          </w:p>
        </w:tc>
        <w:tc>
          <w:tcPr>
            <w:tcW w:w="341" w:type="pct"/>
            <w:noWrap/>
            <w:hideMark/>
          </w:tcPr>
          <w:p w14:paraId="6AFC5A15" w14:textId="77777777" w:rsidR="000F4443" w:rsidRPr="006A536E" w:rsidRDefault="000F4443" w:rsidP="007A2157">
            <w:pPr>
              <w:jc w:val="center"/>
              <w:rPr>
                <w:rFonts w:cstheme="minorHAnsi"/>
                <w:b/>
                <w:bCs/>
                <w:sz w:val="20"/>
                <w:szCs w:val="20"/>
              </w:rPr>
            </w:pPr>
            <w:r w:rsidRPr="006A536E">
              <w:rPr>
                <w:rFonts w:cstheme="minorHAnsi"/>
                <w:b/>
                <w:bCs/>
                <w:sz w:val="20"/>
                <w:szCs w:val="20"/>
              </w:rPr>
              <w:t>21.7</w:t>
            </w:r>
          </w:p>
        </w:tc>
        <w:tc>
          <w:tcPr>
            <w:tcW w:w="299" w:type="pct"/>
            <w:noWrap/>
            <w:hideMark/>
          </w:tcPr>
          <w:p w14:paraId="6E18CB64" w14:textId="77777777" w:rsidR="000F4443" w:rsidRPr="006A536E" w:rsidRDefault="000F4443" w:rsidP="007A2157">
            <w:pPr>
              <w:jc w:val="center"/>
              <w:rPr>
                <w:rFonts w:cstheme="minorHAnsi"/>
                <w:b/>
                <w:bCs/>
                <w:sz w:val="20"/>
                <w:szCs w:val="20"/>
              </w:rPr>
            </w:pPr>
            <w:r w:rsidRPr="006A536E">
              <w:rPr>
                <w:rFonts w:cstheme="minorHAnsi"/>
                <w:b/>
                <w:bCs/>
                <w:sz w:val="20"/>
                <w:szCs w:val="20"/>
              </w:rPr>
              <w:t>6.7</w:t>
            </w:r>
          </w:p>
        </w:tc>
      </w:tr>
      <w:tr w:rsidR="006A536E" w:rsidRPr="006A536E" w14:paraId="4F381DC8" w14:textId="77777777" w:rsidTr="00E14286">
        <w:trPr>
          <w:gridAfter w:val="1"/>
          <w:wAfter w:w="8" w:type="pct"/>
          <w:trHeight w:val="300"/>
        </w:trPr>
        <w:tc>
          <w:tcPr>
            <w:tcW w:w="305" w:type="pct"/>
            <w:noWrap/>
            <w:hideMark/>
          </w:tcPr>
          <w:p w14:paraId="4DF37A35"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10A422DE" w14:textId="77777777" w:rsidR="000F4443" w:rsidRPr="006A536E" w:rsidRDefault="000F4443" w:rsidP="007A2157">
            <w:pPr>
              <w:jc w:val="center"/>
              <w:rPr>
                <w:rFonts w:cstheme="minorHAnsi"/>
                <w:b/>
                <w:bCs/>
                <w:sz w:val="20"/>
                <w:szCs w:val="20"/>
              </w:rPr>
            </w:pPr>
            <w:r w:rsidRPr="006A536E">
              <w:rPr>
                <w:rFonts w:cstheme="minorHAnsi"/>
                <w:b/>
                <w:bCs/>
                <w:sz w:val="20"/>
                <w:szCs w:val="20"/>
              </w:rPr>
              <w:t>Meal</w:t>
            </w:r>
          </w:p>
        </w:tc>
        <w:tc>
          <w:tcPr>
            <w:tcW w:w="1674" w:type="pct"/>
            <w:noWrap/>
            <w:hideMark/>
          </w:tcPr>
          <w:p w14:paraId="03DA4970" w14:textId="77777777" w:rsidR="000F4443" w:rsidRPr="006A536E" w:rsidRDefault="000F4443" w:rsidP="007A2157">
            <w:pPr>
              <w:jc w:val="center"/>
              <w:rPr>
                <w:rFonts w:cstheme="minorHAnsi"/>
                <w:b/>
                <w:bCs/>
                <w:sz w:val="20"/>
                <w:szCs w:val="20"/>
              </w:rPr>
            </w:pPr>
            <w:r w:rsidRPr="006A536E">
              <w:rPr>
                <w:rFonts w:cstheme="minorHAnsi"/>
                <w:b/>
                <w:bCs/>
                <w:sz w:val="20"/>
                <w:szCs w:val="20"/>
              </w:rPr>
              <w:t>Food</w:t>
            </w:r>
          </w:p>
        </w:tc>
        <w:tc>
          <w:tcPr>
            <w:tcW w:w="471" w:type="pct"/>
            <w:noWrap/>
            <w:hideMark/>
          </w:tcPr>
          <w:p w14:paraId="683FF64C" w14:textId="77777777" w:rsidR="000F4443" w:rsidRPr="006A536E" w:rsidRDefault="000F4443" w:rsidP="007A2157">
            <w:pPr>
              <w:jc w:val="center"/>
              <w:rPr>
                <w:rFonts w:cstheme="minorHAnsi"/>
                <w:b/>
                <w:bCs/>
                <w:sz w:val="20"/>
                <w:szCs w:val="20"/>
              </w:rPr>
            </w:pPr>
            <w:r w:rsidRPr="006A536E">
              <w:rPr>
                <w:rFonts w:cstheme="minorHAnsi"/>
                <w:b/>
                <w:bCs/>
                <w:sz w:val="20"/>
                <w:szCs w:val="20"/>
              </w:rPr>
              <w:t>Weight (g)</w:t>
            </w:r>
          </w:p>
        </w:tc>
        <w:tc>
          <w:tcPr>
            <w:tcW w:w="488" w:type="pct"/>
            <w:noWrap/>
            <w:hideMark/>
          </w:tcPr>
          <w:p w14:paraId="78D8ACAE" w14:textId="77777777" w:rsidR="000F4443" w:rsidRPr="006A536E" w:rsidRDefault="000F4443" w:rsidP="007A2157">
            <w:pPr>
              <w:jc w:val="center"/>
              <w:rPr>
                <w:rFonts w:cstheme="minorHAnsi"/>
                <w:b/>
                <w:bCs/>
                <w:sz w:val="20"/>
                <w:szCs w:val="20"/>
              </w:rPr>
            </w:pPr>
            <w:r w:rsidRPr="006A536E">
              <w:rPr>
                <w:rFonts w:cstheme="minorHAnsi"/>
                <w:b/>
                <w:bCs/>
                <w:sz w:val="20"/>
                <w:szCs w:val="20"/>
              </w:rPr>
              <w:t>Energy (kcal)</w:t>
            </w:r>
          </w:p>
        </w:tc>
        <w:tc>
          <w:tcPr>
            <w:tcW w:w="305" w:type="pct"/>
            <w:noWrap/>
            <w:hideMark/>
          </w:tcPr>
          <w:p w14:paraId="2B657EB5" w14:textId="77777777" w:rsidR="000F4443" w:rsidRPr="006A536E" w:rsidRDefault="000F4443" w:rsidP="007A2157">
            <w:pPr>
              <w:jc w:val="center"/>
              <w:rPr>
                <w:rFonts w:cstheme="minorHAnsi"/>
                <w:b/>
                <w:bCs/>
                <w:sz w:val="20"/>
                <w:szCs w:val="20"/>
              </w:rPr>
            </w:pPr>
            <w:r w:rsidRPr="006A536E">
              <w:rPr>
                <w:rFonts w:cstheme="minorHAnsi"/>
                <w:b/>
                <w:bCs/>
                <w:sz w:val="20"/>
                <w:szCs w:val="20"/>
              </w:rPr>
              <w:t>Fat (g)</w:t>
            </w:r>
          </w:p>
        </w:tc>
        <w:tc>
          <w:tcPr>
            <w:tcW w:w="415" w:type="pct"/>
            <w:noWrap/>
            <w:hideMark/>
          </w:tcPr>
          <w:p w14:paraId="6FBAA404" w14:textId="77777777" w:rsidR="000F4443" w:rsidRPr="006A536E" w:rsidRDefault="000F4443" w:rsidP="007A2157">
            <w:pPr>
              <w:jc w:val="center"/>
              <w:rPr>
                <w:rFonts w:cstheme="minorHAnsi"/>
                <w:b/>
                <w:bCs/>
                <w:sz w:val="20"/>
                <w:szCs w:val="20"/>
              </w:rPr>
            </w:pPr>
            <w:r w:rsidRPr="006A536E">
              <w:rPr>
                <w:rFonts w:cstheme="minorHAnsi"/>
                <w:b/>
                <w:bCs/>
                <w:sz w:val="20"/>
                <w:szCs w:val="20"/>
              </w:rPr>
              <w:t>Protein (g)</w:t>
            </w:r>
          </w:p>
        </w:tc>
        <w:tc>
          <w:tcPr>
            <w:tcW w:w="321" w:type="pct"/>
            <w:noWrap/>
            <w:hideMark/>
          </w:tcPr>
          <w:p w14:paraId="66332B7B" w14:textId="77777777" w:rsidR="000F4443" w:rsidRPr="006A536E" w:rsidRDefault="000F4443" w:rsidP="007A2157">
            <w:pPr>
              <w:jc w:val="center"/>
              <w:rPr>
                <w:rFonts w:cstheme="minorHAnsi"/>
                <w:b/>
                <w:bCs/>
                <w:sz w:val="20"/>
                <w:szCs w:val="20"/>
              </w:rPr>
            </w:pPr>
            <w:r w:rsidRPr="006A536E">
              <w:rPr>
                <w:rFonts w:cstheme="minorHAnsi"/>
                <w:b/>
                <w:bCs/>
                <w:sz w:val="20"/>
                <w:szCs w:val="20"/>
              </w:rPr>
              <w:t>CHO (g)</w:t>
            </w:r>
          </w:p>
        </w:tc>
        <w:tc>
          <w:tcPr>
            <w:tcW w:w="341" w:type="pct"/>
            <w:noWrap/>
            <w:hideMark/>
          </w:tcPr>
          <w:p w14:paraId="5417FB9A" w14:textId="77777777" w:rsidR="000F4443" w:rsidRPr="006A536E" w:rsidRDefault="000F4443" w:rsidP="007A2157">
            <w:pPr>
              <w:jc w:val="center"/>
              <w:rPr>
                <w:rFonts w:cstheme="minorHAnsi"/>
                <w:b/>
                <w:bCs/>
                <w:sz w:val="20"/>
                <w:szCs w:val="20"/>
              </w:rPr>
            </w:pPr>
            <w:r w:rsidRPr="006A536E">
              <w:rPr>
                <w:rFonts w:cstheme="minorHAnsi"/>
                <w:b/>
                <w:bCs/>
                <w:sz w:val="20"/>
                <w:szCs w:val="20"/>
              </w:rPr>
              <w:t>Fibre (g)</w:t>
            </w:r>
          </w:p>
        </w:tc>
        <w:tc>
          <w:tcPr>
            <w:tcW w:w="299" w:type="pct"/>
            <w:noWrap/>
            <w:hideMark/>
          </w:tcPr>
          <w:p w14:paraId="371C2EB1" w14:textId="77777777" w:rsidR="000F4443" w:rsidRPr="006A536E" w:rsidRDefault="000F4443" w:rsidP="007A2157">
            <w:pPr>
              <w:jc w:val="center"/>
              <w:rPr>
                <w:rFonts w:cstheme="minorHAnsi"/>
                <w:b/>
                <w:bCs/>
                <w:sz w:val="20"/>
                <w:szCs w:val="20"/>
              </w:rPr>
            </w:pPr>
            <w:r w:rsidRPr="006A536E">
              <w:rPr>
                <w:rFonts w:cstheme="minorHAnsi"/>
                <w:b/>
                <w:bCs/>
                <w:sz w:val="20"/>
                <w:szCs w:val="20"/>
              </w:rPr>
              <w:t>Salt (g)</w:t>
            </w:r>
          </w:p>
        </w:tc>
      </w:tr>
      <w:tr w:rsidR="006A536E" w:rsidRPr="006A536E" w14:paraId="1A20B3FD" w14:textId="77777777" w:rsidTr="000F4443">
        <w:trPr>
          <w:trHeight w:val="300"/>
        </w:trPr>
        <w:tc>
          <w:tcPr>
            <w:tcW w:w="5000" w:type="pct"/>
            <w:gridSpan w:val="11"/>
            <w:noWrap/>
            <w:hideMark/>
          </w:tcPr>
          <w:p w14:paraId="36DB678F" w14:textId="77777777" w:rsidR="000F4443" w:rsidRPr="006A536E" w:rsidRDefault="000F4443" w:rsidP="007A2157">
            <w:pPr>
              <w:jc w:val="center"/>
              <w:rPr>
                <w:rFonts w:cstheme="minorHAnsi"/>
                <w:b/>
                <w:bCs/>
                <w:sz w:val="20"/>
                <w:szCs w:val="20"/>
              </w:rPr>
            </w:pPr>
            <w:r w:rsidRPr="006A536E">
              <w:rPr>
                <w:rFonts w:cstheme="minorHAnsi"/>
                <w:b/>
                <w:bCs/>
                <w:color w:val="FFC000" w:themeColor="accent4"/>
                <w:sz w:val="20"/>
                <w:szCs w:val="20"/>
              </w:rPr>
              <w:t>Non-Vegetarian Control Meals (2000 kcal)</w:t>
            </w:r>
          </w:p>
        </w:tc>
      </w:tr>
      <w:tr w:rsidR="006A536E" w:rsidRPr="006A536E" w14:paraId="5AF7036B" w14:textId="77777777" w:rsidTr="00E14286">
        <w:trPr>
          <w:gridAfter w:val="1"/>
          <w:wAfter w:w="8" w:type="pct"/>
          <w:trHeight w:val="300"/>
        </w:trPr>
        <w:tc>
          <w:tcPr>
            <w:tcW w:w="305" w:type="pct"/>
            <w:noWrap/>
            <w:hideMark/>
          </w:tcPr>
          <w:p w14:paraId="73A5BEFC"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89CADB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DC18CDD" w14:textId="77777777" w:rsidR="000F4443" w:rsidRPr="006A536E" w:rsidRDefault="000F4443" w:rsidP="007A2157">
            <w:pPr>
              <w:rPr>
                <w:rFonts w:cstheme="minorHAnsi"/>
                <w:sz w:val="20"/>
                <w:szCs w:val="20"/>
              </w:rPr>
            </w:pPr>
            <w:r w:rsidRPr="006A536E">
              <w:rPr>
                <w:rFonts w:cstheme="minorHAnsi"/>
                <w:sz w:val="20"/>
                <w:szCs w:val="20"/>
              </w:rPr>
              <w:t>Tesco Mushroom risotto</w:t>
            </w:r>
          </w:p>
        </w:tc>
        <w:tc>
          <w:tcPr>
            <w:tcW w:w="471" w:type="pct"/>
            <w:noWrap/>
            <w:hideMark/>
          </w:tcPr>
          <w:p w14:paraId="3545E163" w14:textId="77777777" w:rsidR="000F4443" w:rsidRPr="006A536E" w:rsidRDefault="000F4443" w:rsidP="007A2157">
            <w:pPr>
              <w:jc w:val="center"/>
              <w:rPr>
                <w:rFonts w:cstheme="minorHAnsi"/>
                <w:sz w:val="20"/>
                <w:szCs w:val="20"/>
              </w:rPr>
            </w:pPr>
            <w:r w:rsidRPr="006A536E">
              <w:rPr>
                <w:rFonts w:cstheme="minorHAnsi"/>
                <w:sz w:val="20"/>
                <w:szCs w:val="20"/>
              </w:rPr>
              <w:t>325.00</w:t>
            </w:r>
          </w:p>
        </w:tc>
        <w:tc>
          <w:tcPr>
            <w:tcW w:w="488" w:type="pct"/>
            <w:noWrap/>
            <w:hideMark/>
          </w:tcPr>
          <w:p w14:paraId="54E46A68" w14:textId="77777777" w:rsidR="000F4443" w:rsidRPr="006A536E" w:rsidRDefault="000F4443" w:rsidP="007A2157">
            <w:pPr>
              <w:jc w:val="center"/>
              <w:rPr>
                <w:rFonts w:cstheme="minorHAnsi"/>
                <w:sz w:val="20"/>
                <w:szCs w:val="20"/>
              </w:rPr>
            </w:pPr>
            <w:r w:rsidRPr="006A536E">
              <w:rPr>
                <w:rFonts w:cstheme="minorHAnsi"/>
                <w:sz w:val="20"/>
                <w:szCs w:val="20"/>
              </w:rPr>
              <w:t>293.98</w:t>
            </w:r>
          </w:p>
        </w:tc>
        <w:tc>
          <w:tcPr>
            <w:tcW w:w="305" w:type="pct"/>
            <w:noWrap/>
            <w:hideMark/>
          </w:tcPr>
          <w:p w14:paraId="59D2F0A5" w14:textId="77777777" w:rsidR="000F4443" w:rsidRPr="006A536E" w:rsidRDefault="000F4443" w:rsidP="007A2157">
            <w:pPr>
              <w:jc w:val="center"/>
              <w:rPr>
                <w:rFonts w:cstheme="minorHAnsi"/>
                <w:sz w:val="20"/>
                <w:szCs w:val="20"/>
              </w:rPr>
            </w:pPr>
            <w:r w:rsidRPr="006A536E">
              <w:rPr>
                <w:rFonts w:cstheme="minorHAnsi"/>
                <w:sz w:val="20"/>
                <w:szCs w:val="20"/>
              </w:rPr>
              <w:t>7.48</w:t>
            </w:r>
          </w:p>
        </w:tc>
        <w:tc>
          <w:tcPr>
            <w:tcW w:w="415" w:type="pct"/>
            <w:noWrap/>
            <w:hideMark/>
          </w:tcPr>
          <w:p w14:paraId="0C66D41E" w14:textId="77777777" w:rsidR="000F4443" w:rsidRPr="006A536E" w:rsidRDefault="000F4443" w:rsidP="007A2157">
            <w:pPr>
              <w:jc w:val="center"/>
              <w:rPr>
                <w:rFonts w:cstheme="minorHAnsi"/>
                <w:sz w:val="20"/>
                <w:szCs w:val="20"/>
              </w:rPr>
            </w:pPr>
            <w:r w:rsidRPr="006A536E">
              <w:rPr>
                <w:rFonts w:cstheme="minorHAnsi"/>
                <w:sz w:val="20"/>
                <w:szCs w:val="20"/>
              </w:rPr>
              <w:t>11.05</w:t>
            </w:r>
          </w:p>
        </w:tc>
        <w:tc>
          <w:tcPr>
            <w:tcW w:w="321" w:type="pct"/>
            <w:noWrap/>
            <w:hideMark/>
          </w:tcPr>
          <w:p w14:paraId="5FE44522" w14:textId="77777777" w:rsidR="000F4443" w:rsidRPr="006A536E" w:rsidRDefault="000F4443" w:rsidP="007A2157">
            <w:pPr>
              <w:jc w:val="center"/>
              <w:rPr>
                <w:rFonts w:cstheme="minorHAnsi"/>
                <w:sz w:val="20"/>
                <w:szCs w:val="20"/>
              </w:rPr>
            </w:pPr>
            <w:r w:rsidRPr="006A536E">
              <w:rPr>
                <w:rFonts w:cstheme="minorHAnsi"/>
                <w:sz w:val="20"/>
                <w:szCs w:val="20"/>
              </w:rPr>
              <w:t>45.50</w:t>
            </w:r>
          </w:p>
        </w:tc>
        <w:tc>
          <w:tcPr>
            <w:tcW w:w="341" w:type="pct"/>
            <w:noWrap/>
            <w:hideMark/>
          </w:tcPr>
          <w:p w14:paraId="533D1912" w14:textId="77777777" w:rsidR="000F4443" w:rsidRPr="006A536E" w:rsidRDefault="000F4443" w:rsidP="007A2157">
            <w:pPr>
              <w:jc w:val="center"/>
              <w:rPr>
                <w:rFonts w:cstheme="minorHAnsi"/>
                <w:sz w:val="20"/>
                <w:szCs w:val="20"/>
              </w:rPr>
            </w:pPr>
            <w:r w:rsidRPr="006A536E">
              <w:rPr>
                <w:rFonts w:cstheme="minorHAnsi"/>
                <w:sz w:val="20"/>
                <w:szCs w:val="20"/>
              </w:rPr>
              <w:t>4.55</w:t>
            </w:r>
          </w:p>
        </w:tc>
        <w:tc>
          <w:tcPr>
            <w:tcW w:w="299" w:type="pct"/>
            <w:noWrap/>
            <w:hideMark/>
          </w:tcPr>
          <w:p w14:paraId="69F79AB5" w14:textId="77777777" w:rsidR="000F4443" w:rsidRPr="006A536E" w:rsidRDefault="000F4443" w:rsidP="007A2157">
            <w:pPr>
              <w:jc w:val="center"/>
              <w:rPr>
                <w:rFonts w:cstheme="minorHAnsi"/>
                <w:sz w:val="20"/>
                <w:szCs w:val="20"/>
              </w:rPr>
            </w:pPr>
            <w:r w:rsidRPr="006A536E">
              <w:rPr>
                <w:rFonts w:cstheme="minorHAnsi"/>
                <w:sz w:val="20"/>
                <w:szCs w:val="20"/>
              </w:rPr>
              <w:t>1.30</w:t>
            </w:r>
          </w:p>
        </w:tc>
      </w:tr>
      <w:tr w:rsidR="006A536E" w:rsidRPr="006A536E" w14:paraId="0858EE17" w14:textId="77777777" w:rsidTr="00E14286">
        <w:trPr>
          <w:gridAfter w:val="1"/>
          <w:wAfter w:w="8" w:type="pct"/>
          <w:trHeight w:val="300"/>
        </w:trPr>
        <w:tc>
          <w:tcPr>
            <w:tcW w:w="305" w:type="pct"/>
            <w:noWrap/>
            <w:hideMark/>
          </w:tcPr>
          <w:p w14:paraId="514B0EC4"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7824873"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C22360C" w14:textId="77777777" w:rsidR="000F4443" w:rsidRPr="006A536E" w:rsidRDefault="000F4443" w:rsidP="007A2157">
            <w:pPr>
              <w:rPr>
                <w:rFonts w:cstheme="minorHAnsi"/>
                <w:sz w:val="20"/>
                <w:szCs w:val="20"/>
              </w:rPr>
            </w:pPr>
            <w:r w:rsidRPr="006A536E">
              <w:rPr>
                <w:rFonts w:cstheme="minorHAnsi"/>
                <w:sz w:val="20"/>
                <w:szCs w:val="20"/>
              </w:rPr>
              <w:t>Tesco ready to eat flame grilled chicken mini fillet</w:t>
            </w:r>
          </w:p>
        </w:tc>
        <w:tc>
          <w:tcPr>
            <w:tcW w:w="471" w:type="pct"/>
            <w:noWrap/>
            <w:hideMark/>
          </w:tcPr>
          <w:p w14:paraId="77805521" w14:textId="77777777" w:rsidR="000F4443" w:rsidRPr="006A536E" w:rsidRDefault="000F4443" w:rsidP="007A2157">
            <w:pPr>
              <w:jc w:val="center"/>
              <w:rPr>
                <w:rFonts w:cstheme="minorHAnsi"/>
                <w:sz w:val="20"/>
                <w:szCs w:val="20"/>
              </w:rPr>
            </w:pPr>
            <w:r w:rsidRPr="006A536E">
              <w:rPr>
                <w:rFonts w:cstheme="minorHAnsi"/>
                <w:sz w:val="20"/>
                <w:szCs w:val="20"/>
              </w:rPr>
              <w:t>64.20</w:t>
            </w:r>
          </w:p>
        </w:tc>
        <w:tc>
          <w:tcPr>
            <w:tcW w:w="488" w:type="pct"/>
            <w:noWrap/>
            <w:hideMark/>
          </w:tcPr>
          <w:p w14:paraId="114ECD0D" w14:textId="77777777" w:rsidR="000F4443" w:rsidRPr="006A536E" w:rsidRDefault="000F4443" w:rsidP="007A2157">
            <w:pPr>
              <w:jc w:val="center"/>
              <w:rPr>
                <w:rFonts w:cstheme="minorHAnsi"/>
                <w:sz w:val="20"/>
                <w:szCs w:val="20"/>
              </w:rPr>
            </w:pPr>
            <w:r w:rsidRPr="006A536E">
              <w:rPr>
                <w:rFonts w:cstheme="minorHAnsi"/>
                <w:sz w:val="20"/>
                <w:szCs w:val="20"/>
              </w:rPr>
              <w:t>69.51</w:t>
            </w:r>
          </w:p>
        </w:tc>
        <w:tc>
          <w:tcPr>
            <w:tcW w:w="305" w:type="pct"/>
            <w:noWrap/>
            <w:hideMark/>
          </w:tcPr>
          <w:p w14:paraId="171D1B28" w14:textId="77777777" w:rsidR="000F4443" w:rsidRPr="006A536E" w:rsidRDefault="000F4443" w:rsidP="007A2157">
            <w:pPr>
              <w:jc w:val="center"/>
              <w:rPr>
                <w:rFonts w:cstheme="minorHAnsi"/>
                <w:sz w:val="20"/>
                <w:szCs w:val="20"/>
              </w:rPr>
            </w:pPr>
            <w:r w:rsidRPr="006A536E">
              <w:rPr>
                <w:rFonts w:cstheme="minorHAnsi"/>
                <w:sz w:val="20"/>
                <w:szCs w:val="20"/>
              </w:rPr>
              <w:t>0.71</w:t>
            </w:r>
          </w:p>
        </w:tc>
        <w:tc>
          <w:tcPr>
            <w:tcW w:w="415" w:type="pct"/>
            <w:noWrap/>
            <w:hideMark/>
          </w:tcPr>
          <w:p w14:paraId="52A7802F" w14:textId="77777777" w:rsidR="000F4443" w:rsidRPr="006A536E" w:rsidRDefault="000F4443" w:rsidP="007A2157">
            <w:pPr>
              <w:jc w:val="center"/>
              <w:rPr>
                <w:rFonts w:cstheme="minorHAnsi"/>
                <w:sz w:val="20"/>
                <w:szCs w:val="20"/>
              </w:rPr>
            </w:pPr>
            <w:r w:rsidRPr="006A536E">
              <w:rPr>
                <w:rFonts w:cstheme="minorHAnsi"/>
                <w:sz w:val="20"/>
                <w:szCs w:val="20"/>
              </w:rPr>
              <w:t>14.83</w:t>
            </w:r>
          </w:p>
        </w:tc>
        <w:tc>
          <w:tcPr>
            <w:tcW w:w="321" w:type="pct"/>
            <w:noWrap/>
            <w:hideMark/>
          </w:tcPr>
          <w:p w14:paraId="7EED5CD1" w14:textId="77777777" w:rsidR="000F4443" w:rsidRPr="006A536E" w:rsidRDefault="000F4443" w:rsidP="007A2157">
            <w:pPr>
              <w:jc w:val="center"/>
              <w:rPr>
                <w:rFonts w:cstheme="minorHAnsi"/>
                <w:sz w:val="20"/>
                <w:szCs w:val="20"/>
              </w:rPr>
            </w:pPr>
            <w:r w:rsidRPr="006A536E">
              <w:rPr>
                <w:rFonts w:cstheme="minorHAnsi"/>
                <w:sz w:val="20"/>
                <w:szCs w:val="20"/>
              </w:rPr>
              <w:t>0.77</w:t>
            </w:r>
          </w:p>
        </w:tc>
        <w:tc>
          <w:tcPr>
            <w:tcW w:w="341" w:type="pct"/>
            <w:noWrap/>
            <w:hideMark/>
          </w:tcPr>
          <w:p w14:paraId="730EC4A5"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189ADE90" w14:textId="77777777" w:rsidR="000F4443" w:rsidRPr="006A536E" w:rsidRDefault="000F4443" w:rsidP="007A2157">
            <w:pPr>
              <w:jc w:val="center"/>
              <w:rPr>
                <w:rFonts w:cstheme="minorHAnsi"/>
                <w:sz w:val="20"/>
                <w:szCs w:val="20"/>
              </w:rPr>
            </w:pPr>
            <w:r w:rsidRPr="006A536E">
              <w:rPr>
                <w:rFonts w:cstheme="minorHAnsi"/>
                <w:sz w:val="20"/>
                <w:szCs w:val="20"/>
              </w:rPr>
              <w:t>0.32</w:t>
            </w:r>
          </w:p>
        </w:tc>
      </w:tr>
      <w:tr w:rsidR="006A536E" w:rsidRPr="006A536E" w14:paraId="0D5F43B6" w14:textId="77777777" w:rsidTr="00E14286">
        <w:trPr>
          <w:gridAfter w:val="1"/>
          <w:wAfter w:w="8" w:type="pct"/>
          <w:trHeight w:val="300"/>
        </w:trPr>
        <w:tc>
          <w:tcPr>
            <w:tcW w:w="305" w:type="pct"/>
            <w:noWrap/>
            <w:hideMark/>
          </w:tcPr>
          <w:p w14:paraId="56B2AF89"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0050A0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C5EF15A" w14:textId="77777777" w:rsidR="000F4443" w:rsidRPr="006A536E" w:rsidRDefault="000F4443" w:rsidP="007A2157">
            <w:pPr>
              <w:rPr>
                <w:rFonts w:cstheme="minorHAnsi"/>
                <w:sz w:val="20"/>
                <w:szCs w:val="20"/>
              </w:rPr>
            </w:pPr>
            <w:r w:rsidRPr="006A536E">
              <w:rPr>
                <w:rFonts w:cstheme="minorHAnsi"/>
                <w:sz w:val="20"/>
                <w:szCs w:val="20"/>
              </w:rPr>
              <w:t>Mars bar</w:t>
            </w:r>
          </w:p>
        </w:tc>
        <w:tc>
          <w:tcPr>
            <w:tcW w:w="471" w:type="pct"/>
            <w:noWrap/>
            <w:hideMark/>
          </w:tcPr>
          <w:p w14:paraId="615E1416" w14:textId="77777777" w:rsidR="000F4443" w:rsidRPr="006A536E" w:rsidRDefault="000F4443" w:rsidP="007A2157">
            <w:pPr>
              <w:jc w:val="center"/>
              <w:rPr>
                <w:rFonts w:cstheme="minorHAnsi"/>
                <w:sz w:val="20"/>
                <w:szCs w:val="20"/>
              </w:rPr>
            </w:pPr>
            <w:r w:rsidRPr="006A536E">
              <w:rPr>
                <w:rFonts w:cstheme="minorHAnsi"/>
                <w:sz w:val="20"/>
                <w:szCs w:val="20"/>
              </w:rPr>
              <w:t>51.00</w:t>
            </w:r>
          </w:p>
        </w:tc>
        <w:tc>
          <w:tcPr>
            <w:tcW w:w="488" w:type="pct"/>
            <w:noWrap/>
            <w:hideMark/>
          </w:tcPr>
          <w:p w14:paraId="71357CB6" w14:textId="77777777" w:rsidR="000F4443" w:rsidRPr="006A536E" w:rsidRDefault="000F4443" w:rsidP="007A2157">
            <w:pPr>
              <w:jc w:val="center"/>
              <w:rPr>
                <w:rFonts w:cstheme="minorHAnsi"/>
                <w:sz w:val="20"/>
                <w:szCs w:val="20"/>
              </w:rPr>
            </w:pPr>
            <w:r w:rsidRPr="006A536E">
              <w:rPr>
                <w:rFonts w:cstheme="minorHAnsi"/>
                <w:sz w:val="20"/>
                <w:szCs w:val="20"/>
              </w:rPr>
              <w:t>219.80</w:t>
            </w:r>
          </w:p>
        </w:tc>
        <w:tc>
          <w:tcPr>
            <w:tcW w:w="305" w:type="pct"/>
            <w:noWrap/>
            <w:hideMark/>
          </w:tcPr>
          <w:p w14:paraId="2BFE4176" w14:textId="77777777" w:rsidR="000F4443" w:rsidRPr="006A536E" w:rsidRDefault="000F4443" w:rsidP="007A2157">
            <w:pPr>
              <w:jc w:val="center"/>
              <w:rPr>
                <w:rFonts w:cstheme="minorHAnsi"/>
                <w:sz w:val="20"/>
                <w:szCs w:val="20"/>
              </w:rPr>
            </w:pPr>
            <w:r w:rsidRPr="006A536E">
              <w:rPr>
                <w:rFonts w:cstheme="minorHAnsi"/>
                <w:sz w:val="20"/>
                <w:szCs w:val="20"/>
              </w:rPr>
              <w:t>8.52</w:t>
            </w:r>
          </w:p>
        </w:tc>
        <w:tc>
          <w:tcPr>
            <w:tcW w:w="415" w:type="pct"/>
            <w:noWrap/>
            <w:hideMark/>
          </w:tcPr>
          <w:p w14:paraId="542222B5" w14:textId="77777777" w:rsidR="000F4443" w:rsidRPr="006A536E" w:rsidRDefault="000F4443" w:rsidP="007A2157">
            <w:pPr>
              <w:jc w:val="center"/>
              <w:rPr>
                <w:rFonts w:cstheme="minorHAnsi"/>
                <w:sz w:val="20"/>
                <w:szCs w:val="20"/>
              </w:rPr>
            </w:pPr>
            <w:r w:rsidRPr="006A536E">
              <w:rPr>
                <w:rFonts w:cstheme="minorHAnsi"/>
                <w:sz w:val="20"/>
                <w:szCs w:val="20"/>
              </w:rPr>
              <w:t>2.24</w:t>
            </w:r>
          </w:p>
        </w:tc>
        <w:tc>
          <w:tcPr>
            <w:tcW w:w="321" w:type="pct"/>
            <w:noWrap/>
            <w:hideMark/>
          </w:tcPr>
          <w:p w14:paraId="3C9A6799" w14:textId="77777777" w:rsidR="000F4443" w:rsidRPr="006A536E" w:rsidRDefault="000F4443" w:rsidP="007A2157">
            <w:pPr>
              <w:jc w:val="center"/>
              <w:rPr>
                <w:rFonts w:cstheme="minorHAnsi"/>
                <w:sz w:val="20"/>
                <w:szCs w:val="20"/>
              </w:rPr>
            </w:pPr>
            <w:r w:rsidRPr="006A536E">
              <w:rPr>
                <w:rFonts w:cstheme="minorHAnsi"/>
                <w:sz w:val="20"/>
                <w:szCs w:val="20"/>
              </w:rPr>
              <w:t>35.34</w:t>
            </w:r>
          </w:p>
        </w:tc>
        <w:tc>
          <w:tcPr>
            <w:tcW w:w="341" w:type="pct"/>
            <w:noWrap/>
            <w:hideMark/>
          </w:tcPr>
          <w:p w14:paraId="0A853D5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348FD807" w14:textId="77777777" w:rsidR="000F4443" w:rsidRPr="006A536E" w:rsidRDefault="000F4443" w:rsidP="007A2157">
            <w:pPr>
              <w:jc w:val="center"/>
              <w:rPr>
                <w:rFonts w:cstheme="minorHAnsi"/>
                <w:sz w:val="20"/>
                <w:szCs w:val="20"/>
              </w:rPr>
            </w:pPr>
            <w:r w:rsidRPr="006A536E">
              <w:rPr>
                <w:rFonts w:cstheme="minorHAnsi"/>
                <w:sz w:val="20"/>
                <w:szCs w:val="20"/>
              </w:rPr>
              <w:t>0.21</w:t>
            </w:r>
          </w:p>
        </w:tc>
      </w:tr>
      <w:tr w:rsidR="006A536E" w:rsidRPr="006A536E" w14:paraId="14648892" w14:textId="77777777" w:rsidTr="00E14286">
        <w:trPr>
          <w:gridAfter w:val="1"/>
          <w:wAfter w:w="8" w:type="pct"/>
          <w:trHeight w:val="300"/>
        </w:trPr>
        <w:tc>
          <w:tcPr>
            <w:tcW w:w="305" w:type="pct"/>
            <w:noWrap/>
            <w:hideMark/>
          </w:tcPr>
          <w:p w14:paraId="1AB55551"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996C0BE"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76D1B54" w14:textId="5C4C18F4"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5FBE4B57" w14:textId="77777777" w:rsidR="000F4443" w:rsidRPr="006A536E" w:rsidRDefault="000F4443" w:rsidP="007A2157">
            <w:pPr>
              <w:jc w:val="center"/>
              <w:rPr>
                <w:rFonts w:cstheme="minorHAnsi"/>
                <w:sz w:val="20"/>
                <w:szCs w:val="20"/>
              </w:rPr>
            </w:pPr>
            <w:r w:rsidRPr="006A536E">
              <w:rPr>
                <w:rFonts w:cstheme="minorHAnsi"/>
                <w:sz w:val="20"/>
                <w:szCs w:val="20"/>
              </w:rPr>
              <w:t>117.00</w:t>
            </w:r>
          </w:p>
        </w:tc>
        <w:tc>
          <w:tcPr>
            <w:tcW w:w="488" w:type="pct"/>
            <w:noWrap/>
            <w:hideMark/>
          </w:tcPr>
          <w:p w14:paraId="225D430A" w14:textId="77777777" w:rsidR="000F4443" w:rsidRPr="006A536E" w:rsidRDefault="000F4443" w:rsidP="007A2157">
            <w:pPr>
              <w:jc w:val="center"/>
              <w:rPr>
                <w:rFonts w:cstheme="minorHAnsi"/>
                <w:sz w:val="20"/>
                <w:szCs w:val="20"/>
              </w:rPr>
            </w:pPr>
            <w:r w:rsidRPr="006A536E">
              <w:rPr>
                <w:rFonts w:cstheme="minorHAnsi"/>
                <w:sz w:val="20"/>
                <w:szCs w:val="20"/>
              </w:rPr>
              <w:t>322.17</w:t>
            </w:r>
          </w:p>
        </w:tc>
        <w:tc>
          <w:tcPr>
            <w:tcW w:w="305" w:type="pct"/>
            <w:noWrap/>
            <w:hideMark/>
          </w:tcPr>
          <w:p w14:paraId="6EE1A8D4" w14:textId="77777777" w:rsidR="000F4443" w:rsidRPr="006A536E" w:rsidRDefault="000F4443" w:rsidP="007A2157">
            <w:pPr>
              <w:jc w:val="center"/>
              <w:rPr>
                <w:rFonts w:cstheme="minorHAnsi"/>
                <w:sz w:val="20"/>
                <w:szCs w:val="20"/>
              </w:rPr>
            </w:pPr>
            <w:r w:rsidRPr="006A536E">
              <w:rPr>
                <w:rFonts w:cstheme="minorHAnsi"/>
                <w:sz w:val="20"/>
                <w:szCs w:val="20"/>
              </w:rPr>
              <w:t>5.52</w:t>
            </w:r>
          </w:p>
        </w:tc>
        <w:tc>
          <w:tcPr>
            <w:tcW w:w="415" w:type="pct"/>
            <w:noWrap/>
            <w:hideMark/>
          </w:tcPr>
          <w:p w14:paraId="6216B0D1" w14:textId="77777777" w:rsidR="000F4443" w:rsidRPr="006A536E" w:rsidRDefault="000F4443" w:rsidP="007A2157">
            <w:pPr>
              <w:jc w:val="center"/>
              <w:rPr>
                <w:rFonts w:cstheme="minorHAnsi"/>
                <w:sz w:val="20"/>
                <w:szCs w:val="20"/>
              </w:rPr>
            </w:pPr>
            <w:r w:rsidRPr="006A536E">
              <w:rPr>
                <w:rFonts w:cstheme="minorHAnsi"/>
                <w:sz w:val="20"/>
                <w:szCs w:val="20"/>
              </w:rPr>
              <w:t>11.91</w:t>
            </w:r>
          </w:p>
        </w:tc>
        <w:tc>
          <w:tcPr>
            <w:tcW w:w="321" w:type="pct"/>
            <w:noWrap/>
            <w:hideMark/>
          </w:tcPr>
          <w:p w14:paraId="1B8A4008" w14:textId="77777777" w:rsidR="000F4443" w:rsidRPr="006A536E" w:rsidRDefault="000F4443" w:rsidP="007A2157">
            <w:pPr>
              <w:jc w:val="center"/>
              <w:rPr>
                <w:rFonts w:cstheme="minorHAnsi"/>
                <w:sz w:val="20"/>
                <w:szCs w:val="20"/>
              </w:rPr>
            </w:pPr>
            <w:r w:rsidRPr="006A536E">
              <w:rPr>
                <w:rFonts w:cstheme="minorHAnsi"/>
                <w:sz w:val="20"/>
                <w:szCs w:val="20"/>
              </w:rPr>
              <w:t>53.15</w:t>
            </w:r>
          </w:p>
        </w:tc>
        <w:tc>
          <w:tcPr>
            <w:tcW w:w="341" w:type="pct"/>
            <w:noWrap/>
            <w:hideMark/>
          </w:tcPr>
          <w:p w14:paraId="21C74149" w14:textId="77777777" w:rsidR="000F4443" w:rsidRPr="006A536E" w:rsidRDefault="000F4443" w:rsidP="007A2157">
            <w:pPr>
              <w:jc w:val="center"/>
              <w:rPr>
                <w:rFonts w:cstheme="minorHAnsi"/>
                <w:sz w:val="20"/>
                <w:szCs w:val="20"/>
              </w:rPr>
            </w:pPr>
            <w:r w:rsidRPr="006A536E">
              <w:rPr>
                <w:rFonts w:cstheme="minorHAnsi"/>
                <w:sz w:val="20"/>
                <w:szCs w:val="20"/>
              </w:rPr>
              <w:t>4.53</w:t>
            </w:r>
          </w:p>
        </w:tc>
        <w:tc>
          <w:tcPr>
            <w:tcW w:w="299" w:type="pct"/>
            <w:noWrap/>
            <w:hideMark/>
          </w:tcPr>
          <w:p w14:paraId="742040D8" w14:textId="77777777" w:rsidR="000F4443" w:rsidRPr="006A536E" w:rsidRDefault="000F4443" w:rsidP="007A2157">
            <w:pPr>
              <w:jc w:val="center"/>
              <w:rPr>
                <w:rFonts w:cstheme="minorHAnsi"/>
                <w:sz w:val="20"/>
                <w:szCs w:val="20"/>
              </w:rPr>
            </w:pPr>
            <w:r w:rsidRPr="006A536E">
              <w:rPr>
                <w:rFonts w:cstheme="minorHAnsi"/>
                <w:sz w:val="20"/>
                <w:szCs w:val="20"/>
              </w:rPr>
              <w:t>1.40</w:t>
            </w:r>
          </w:p>
        </w:tc>
      </w:tr>
      <w:tr w:rsidR="006A536E" w:rsidRPr="006A536E" w14:paraId="28E11D37" w14:textId="77777777" w:rsidTr="00E14286">
        <w:trPr>
          <w:gridAfter w:val="1"/>
          <w:wAfter w:w="8" w:type="pct"/>
          <w:trHeight w:val="300"/>
        </w:trPr>
        <w:tc>
          <w:tcPr>
            <w:tcW w:w="305" w:type="pct"/>
            <w:noWrap/>
            <w:hideMark/>
          </w:tcPr>
          <w:p w14:paraId="6FD8044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D2A182D"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2EE494B" w14:textId="77777777" w:rsidR="000F4443" w:rsidRPr="006A536E" w:rsidRDefault="000F4443" w:rsidP="007A2157">
            <w:pPr>
              <w:rPr>
                <w:rFonts w:cstheme="minorHAnsi"/>
                <w:sz w:val="20"/>
                <w:szCs w:val="20"/>
              </w:rPr>
            </w:pPr>
            <w:r w:rsidRPr="006A536E">
              <w:rPr>
                <w:rFonts w:cstheme="minorHAnsi"/>
                <w:sz w:val="20"/>
                <w:szCs w:val="20"/>
              </w:rPr>
              <w:t>Tesco Macaroni and cheese pasta pot</w:t>
            </w:r>
          </w:p>
        </w:tc>
        <w:tc>
          <w:tcPr>
            <w:tcW w:w="471" w:type="pct"/>
            <w:noWrap/>
            <w:hideMark/>
          </w:tcPr>
          <w:p w14:paraId="6A7E9F01" w14:textId="77777777" w:rsidR="000F4443" w:rsidRPr="006A536E" w:rsidRDefault="000F4443" w:rsidP="007A2157">
            <w:pPr>
              <w:jc w:val="center"/>
              <w:rPr>
                <w:rFonts w:cstheme="minorHAnsi"/>
                <w:sz w:val="20"/>
                <w:szCs w:val="20"/>
              </w:rPr>
            </w:pPr>
            <w:r w:rsidRPr="006A536E">
              <w:rPr>
                <w:rFonts w:cstheme="minorHAnsi"/>
                <w:sz w:val="20"/>
                <w:szCs w:val="20"/>
              </w:rPr>
              <w:t>198.60</w:t>
            </w:r>
          </w:p>
        </w:tc>
        <w:tc>
          <w:tcPr>
            <w:tcW w:w="488" w:type="pct"/>
            <w:noWrap/>
            <w:hideMark/>
          </w:tcPr>
          <w:p w14:paraId="16A6E4A0" w14:textId="77777777" w:rsidR="000F4443" w:rsidRPr="006A536E" w:rsidRDefault="000F4443" w:rsidP="007A2157">
            <w:pPr>
              <w:jc w:val="center"/>
              <w:rPr>
                <w:rFonts w:cstheme="minorHAnsi"/>
                <w:sz w:val="20"/>
                <w:szCs w:val="20"/>
              </w:rPr>
            </w:pPr>
            <w:r w:rsidRPr="006A536E">
              <w:rPr>
                <w:rFonts w:cstheme="minorHAnsi"/>
                <w:sz w:val="20"/>
                <w:szCs w:val="20"/>
              </w:rPr>
              <w:t>305.50</w:t>
            </w:r>
          </w:p>
        </w:tc>
        <w:tc>
          <w:tcPr>
            <w:tcW w:w="305" w:type="pct"/>
            <w:noWrap/>
            <w:hideMark/>
          </w:tcPr>
          <w:p w14:paraId="1B9D79E3" w14:textId="77777777" w:rsidR="000F4443" w:rsidRPr="006A536E" w:rsidRDefault="000F4443" w:rsidP="007A2157">
            <w:pPr>
              <w:jc w:val="center"/>
              <w:rPr>
                <w:rFonts w:cstheme="minorHAnsi"/>
                <w:sz w:val="20"/>
                <w:szCs w:val="20"/>
              </w:rPr>
            </w:pPr>
            <w:r w:rsidRPr="006A536E">
              <w:rPr>
                <w:rFonts w:cstheme="minorHAnsi"/>
                <w:sz w:val="20"/>
                <w:szCs w:val="20"/>
              </w:rPr>
              <w:t>8.54</w:t>
            </w:r>
          </w:p>
        </w:tc>
        <w:tc>
          <w:tcPr>
            <w:tcW w:w="415" w:type="pct"/>
            <w:noWrap/>
            <w:hideMark/>
          </w:tcPr>
          <w:p w14:paraId="0359AFF1" w14:textId="77777777" w:rsidR="000F4443" w:rsidRPr="006A536E" w:rsidRDefault="000F4443" w:rsidP="007A2157">
            <w:pPr>
              <w:jc w:val="center"/>
              <w:rPr>
                <w:rFonts w:cstheme="minorHAnsi"/>
                <w:sz w:val="20"/>
                <w:szCs w:val="20"/>
              </w:rPr>
            </w:pPr>
            <w:r w:rsidRPr="006A536E">
              <w:rPr>
                <w:rFonts w:cstheme="minorHAnsi"/>
                <w:sz w:val="20"/>
                <w:szCs w:val="20"/>
              </w:rPr>
              <w:t>11.12</w:t>
            </w:r>
          </w:p>
        </w:tc>
        <w:tc>
          <w:tcPr>
            <w:tcW w:w="321" w:type="pct"/>
            <w:noWrap/>
            <w:hideMark/>
          </w:tcPr>
          <w:p w14:paraId="22BF660D" w14:textId="77777777" w:rsidR="000F4443" w:rsidRPr="006A536E" w:rsidRDefault="000F4443" w:rsidP="007A2157">
            <w:pPr>
              <w:jc w:val="center"/>
              <w:rPr>
                <w:rFonts w:cstheme="minorHAnsi"/>
                <w:sz w:val="20"/>
                <w:szCs w:val="20"/>
              </w:rPr>
            </w:pPr>
            <w:r w:rsidRPr="006A536E">
              <w:rPr>
                <w:rFonts w:cstheme="minorHAnsi"/>
                <w:sz w:val="20"/>
                <w:szCs w:val="20"/>
              </w:rPr>
              <w:t>43.89</w:t>
            </w:r>
          </w:p>
        </w:tc>
        <w:tc>
          <w:tcPr>
            <w:tcW w:w="341" w:type="pct"/>
            <w:noWrap/>
            <w:hideMark/>
          </w:tcPr>
          <w:p w14:paraId="23BACEBA" w14:textId="77777777" w:rsidR="000F4443" w:rsidRPr="006A536E" w:rsidRDefault="000F4443" w:rsidP="007A2157">
            <w:pPr>
              <w:jc w:val="center"/>
              <w:rPr>
                <w:rFonts w:cstheme="minorHAnsi"/>
                <w:sz w:val="20"/>
                <w:szCs w:val="20"/>
              </w:rPr>
            </w:pPr>
            <w:r w:rsidRPr="006A536E">
              <w:rPr>
                <w:rFonts w:cstheme="minorHAnsi"/>
                <w:sz w:val="20"/>
                <w:szCs w:val="20"/>
              </w:rPr>
              <w:t>3.18</w:t>
            </w:r>
          </w:p>
        </w:tc>
        <w:tc>
          <w:tcPr>
            <w:tcW w:w="299" w:type="pct"/>
            <w:noWrap/>
            <w:hideMark/>
          </w:tcPr>
          <w:p w14:paraId="50996C6B" w14:textId="77777777" w:rsidR="000F4443" w:rsidRPr="006A536E" w:rsidRDefault="000F4443" w:rsidP="007A2157">
            <w:pPr>
              <w:jc w:val="center"/>
              <w:rPr>
                <w:rFonts w:cstheme="minorHAnsi"/>
                <w:sz w:val="20"/>
                <w:szCs w:val="20"/>
              </w:rPr>
            </w:pPr>
            <w:r w:rsidRPr="006A536E">
              <w:rPr>
                <w:rFonts w:cstheme="minorHAnsi"/>
                <w:sz w:val="20"/>
                <w:szCs w:val="20"/>
              </w:rPr>
              <w:t>0.99</w:t>
            </w:r>
          </w:p>
        </w:tc>
      </w:tr>
      <w:tr w:rsidR="006A536E" w:rsidRPr="006A536E" w14:paraId="328A32E2" w14:textId="77777777" w:rsidTr="00E14286">
        <w:trPr>
          <w:gridAfter w:val="1"/>
          <w:wAfter w:w="8" w:type="pct"/>
          <w:trHeight w:val="300"/>
        </w:trPr>
        <w:tc>
          <w:tcPr>
            <w:tcW w:w="305" w:type="pct"/>
            <w:noWrap/>
            <w:hideMark/>
          </w:tcPr>
          <w:p w14:paraId="5F2A8060"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7C8BC1F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189CC11A"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50A8C7E7" w14:textId="77777777" w:rsidR="000F4443" w:rsidRPr="006A536E" w:rsidRDefault="000F4443" w:rsidP="007A2157">
            <w:pPr>
              <w:jc w:val="center"/>
              <w:rPr>
                <w:rFonts w:cstheme="minorHAnsi"/>
                <w:sz w:val="20"/>
                <w:szCs w:val="20"/>
              </w:rPr>
            </w:pPr>
            <w:r w:rsidRPr="006A536E">
              <w:rPr>
                <w:rFonts w:cstheme="minorHAnsi"/>
                <w:sz w:val="20"/>
                <w:szCs w:val="20"/>
              </w:rPr>
              <w:t>14.00</w:t>
            </w:r>
          </w:p>
        </w:tc>
        <w:tc>
          <w:tcPr>
            <w:tcW w:w="488" w:type="pct"/>
            <w:noWrap/>
            <w:hideMark/>
          </w:tcPr>
          <w:p w14:paraId="7609D15D" w14:textId="77777777" w:rsidR="000F4443" w:rsidRPr="006A536E" w:rsidRDefault="000F4443" w:rsidP="007A2157">
            <w:pPr>
              <w:jc w:val="center"/>
              <w:rPr>
                <w:rFonts w:cstheme="minorHAnsi"/>
                <w:sz w:val="20"/>
                <w:szCs w:val="20"/>
              </w:rPr>
            </w:pPr>
            <w:r w:rsidRPr="006A536E">
              <w:rPr>
                <w:rFonts w:cstheme="minorHAnsi"/>
                <w:sz w:val="20"/>
                <w:szCs w:val="20"/>
              </w:rPr>
              <w:t>68.70</w:t>
            </w:r>
          </w:p>
        </w:tc>
        <w:tc>
          <w:tcPr>
            <w:tcW w:w="305" w:type="pct"/>
            <w:noWrap/>
            <w:hideMark/>
          </w:tcPr>
          <w:p w14:paraId="71B1E4ED" w14:textId="77777777" w:rsidR="000F4443" w:rsidRPr="006A536E" w:rsidRDefault="000F4443" w:rsidP="007A2157">
            <w:pPr>
              <w:jc w:val="center"/>
              <w:rPr>
                <w:rFonts w:cstheme="minorHAnsi"/>
                <w:sz w:val="20"/>
                <w:szCs w:val="20"/>
              </w:rPr>
            </w:pPr>
            <w:r w:rsidRPr="006A536E">
              <w:rPr>
                <w:rFonts w:cstheme="minorHAnsi"/>
                <w:sz w:val="20"/>
                <w:szCs w:val="20"/>
              </w:rPr>
              <w:t>7.70</w:t>
            </w:r>
          </w:p>
        </w:tc>
        <w:tc>
          <w:tcPr>
            <w:tcW w:w="415" w:type="pct"/>
            <w:noWrap/>
            <w:hideMark/>
          </w:tcPr>
          <w:p w14:paraId="50A859F3"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658F90DF" w14:textId="77777777" w:rsidR="000F4443" w:rsidRPr="006A536E" w:rsidRDefault="000F4443" w:rsidP="007A2157">
            <w:pPr>
              <w:jc w:val="center"/>
              <w:rPr>
                <w:rFonts w:cstheme="minorHAnsi"/>
                <w:sz w:val="20"/>
                <w:szCs w:val="20"/>
              </w:rPr>
            </w:pPr>
            <w:r w:rsidRPr="006A536E">
              <w:rPr>
                <w:rFonts w:cstheme="minorHAnsi"/>
                <w:sz w:val="20"/>
                <w:szCs w:val="20"/>
              </w:rPr>
              <w:t>0.13</w:t>
            </w:r>
          </w:p>
        </w:tc>
        <w:tc>
          <w:tcPr>
            <w:tcW w:w="341" w:type="pct"/>
            <w:noWrap/>
            <w:hideMark/>
          </w:tcPr>
          <w:p w14:paraId="4FB5B3CC"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08BF6B76" w14:textId="77777777" w:rsidR="000F4443" w:rsidRPr="006A536E" w:rsidRDefault="000F4443" w:rsidP="007A2157">
            <w:pPr>
              <w:jc w:val="center"/>
              <w:rPr>
                <w:rFonts w:cstheme="minorHAnsi"/>
                <w:sz w:val="20"/>
                <w:szCs w:val="20"/>
              </w:rPr>
            </w:pPr>
            <w:r w:rsidRPr="006A536E">
              <w:rPr>
                <w:rFonts w:cstheme="minorHAnsi"/>
                <w:sz w:val="20"/>
                <w:szCs w:val="20"/>
              </w:rPr>
              <w:t>0.18</w:t>
            </w:r>
          </w:p>
        </w:tc>
      </w:tr>
      <w:tr w:rsidR="006A536E" w:rsidRPr="006A536E" w14:paraId="336F6BC3" w14:textId="77777777" w:rsidTr="00E14286">
        <w:trPr>
          <w:gridAfter w:val="1"/>
          <w:wAfter w:w="8" w:type="pct"/>
          <w:trHeight w:val="300"/>
        </w:trPr>
        <w:tc>
          <w:tcPr>
            <w:tcW w:w="305" w:type="pct"/>
            <w:noWrap/>
            <w:hideMark/>
          </w:tcPr>
          <w:p w14:paraId="7ACED799"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C31FE11"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4ECCB2F"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1B3BB167" w14:textId="77777777" w:rsidR="000F4443" w:rsidRPr="006A536E" w:rsidRDefault="000F4443" w:rsidP="007A2157">
            <w:pPr>
              <w:jc w:val="center"/>
              <w:rPr>
                <w:rFonts w:cstheme="minorHAnsi"/>
                <w:sz w:val="20"/>
                <w:szCs w:val="20"/>
              </w:rPr>
            </w:pPr>
            <w:r w:rsidRPr="006A536E">
              <w:rPr>
                <w:rFonts w:cstheme="minorHAnsi"/>
                <w:sz w:val="20"/>
                <w:szCs w:val="20"/>
              </w:rPr>
              <w:t>252.10</w:t>
            </w:r>
          </w:p>
        </w:tc>
        <w:tc>
          <w:tcPr>
            <w:tcW w:w="488" w:type="pct"/>
            <w:noWrap/>
            <w:hideMark/>
          </w:tcPr>
          <w:p w14:paraId="5C118266" w14:textId="77777777" w:rsidR="000F4443" w:rsidRPr="006A536E" w:rsidRDefault="000F4443" w:rsidP="007A2157">
            <w:pPr>
              <w:jc w:val="center"/>
              <w:rPr>
                <w:rFonts w:cstheme="minorHAnsi"/>
                <w:sz w:val="20"/>
                <w:szCs w:val="20"/>
              </w:rPr>
            </w:pPr>
            <w:r w:rsidRPr="006A536E">
              <w:rPr>
                <w:rFonts w:cstheme="minorHAnsi"/>
                <w:sz w:val="20"/>
                <w:szCs w:val="20"/>
              </w:rPr>
              <w:t>119.17</w:t>
            </w:r>
          </w:p>
        </w:tc>
        <w:tc>
          <w:tcPr>
            <w:tcW w:w="305" w:type="pct"/>
            <w:noWrap/>
            <w:hideMark/>
          </w:tcPr>
          <w:p w14:paraId="26C475EC" w14:textId="77777777" w:rsidR="000F4443" w:rsidRPr="006A536E" w:rsidRDefault="000F4443" w:rsidP="007A2157">
            <w:pPr>
              <w:jc w:val="center"/>
              <w:rPr>
                <w:rFonts w:cstheme="minorHAnsi"/>
                <w:sz w:val="20"/>
                <w:szCs w:val="20"/>
              </w:rPr>
            </w:pPr>
            <w:r w:rsidRPr="006A536E">
              <w:rPr>
                <w:rFonts w:cstheme="minorHAnsi"/>
                <w:sz w:val="20"/>
                <w:szCs w:val="20"/>
              </w:rPr>
              <w:t>4.29</w:t>
            </w:r>
          </w:p>
        </w:tc>
        <w:tc>
          <w:tcPr>
            <w:tcW w:w="415" w:type="pct"/>
            <w:noWrap/>
            <w:hideMark/>
          </w:tcPr>
          <w:p w14:paraId="59ECA3AB" w14:textId="77777777" w:rsidR="000F4443" w:rsidRPr="006A536E" w:rsidRDefault="000F4443" w:rsidP="007A2157">
            <w:pPr>
              <w:jc w:val="center"/>
              <w:rPr>
                <w:rFonts w:cstheme="minorHAnsi"/>
                <w:sz w:val="20"/>
                <w:szCs w:val="20"/>
              </w:rPr>
            </w:pPr>
            <w:r w:rsidRPr="006A536E">
              <w:rPr>
                <w:rFonts w:cstheme="minorHAnsi"/>
                <w:sz w:val="20"/>
                <w:szCs w:val="20"/>
              </w:rPr>
              <w:t>8.82</w:t>
            </w:r>
          </w:p>
        </w:tc>
        <w:tc>
          <w:tcPr>
            <w:tcW w:w="321" w:type="pct"/>
            <w:noWrap/>
            <w:hideMark/>
          </w:tcPr>
          <w:p w14:paraId="664FB527" w14:textId="77777777" w:rsidR="000F4443" w:rsidRPr="006A536E" w:rsidRDefault="000F4443" w:rsidP="007A2157">
            <w:pPr>
              <w:jc w:val="center"/>
              <w:rPr>
                <w:rFonts w:cstheme="minorHAnsi"/>
                <w:sz w:val="20"/>
                <w:szCs w:val="20"/>
              </w:rPr>
            </w:pPr>
            <w:r w:rsidRPr="006A536E">
              <w:rPr>
                <w:rFonts w:cstheme="minorHAnsi"/>
                <w:sz w:val="20"/>
                <w:szCs w:val="20"/>
              </w:rPr>
              <w:t>11.85</w:t>
            </w:r>
          </w:p>
        </w:tc>
        <w:tc>
          <w:tcPr>
            <w:tcW w:w="341" w:type="pct"/>
            <w:noWrap/>
            <w:hideMark/>
          </w:tcPr>
          <w:p w14:paraId="1AE597C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4FD45E6" w14:textId="77777777" w:rsidR="000F4443" w:rsidRPr="006A536E" w:rsidRDefault="000F4443" w:rsidP="007A2157">
            <w:pPr>
              <w:jc w:val="center"/>
              <w:rPr>
                <w:rFonts w:cstheme="minorHAnsi"/>
                <w:sz w:val="20"/>
                <w:szCs w:val="20"/>
              </w:rPr>
            </w:pPr>
            <w:r w:rsidRPr="006A536E">
              <w:rPr>
                <w:rFonts w:cstheme="minorHAnsi"/>
                <w:sz w:val="20"/>
                <w:szCs w:val="20"/>
              </w:rPr>
              <w:t>0.27</w:t>
            </w:r>
          </w:p>
        </w:tc>
      </w:tr>
      <w:tr w:rsidR="006A536E" w:rsidRPr="006A536E" w14:paraId="3D252FC2" w14:textId="77777777" w:rsidTr="00E14286">
        <w:trPr>
          <w:gridAfter w:val="1"/>
          <w:wAfter w:w="8" w:type="pct"/>
          <w:trHeight w:val="300"/>
        </w:trPr>
        <w:tc>
          <w:tcPr>
            <w:tcW w:w="305" w:type="pct"/>
            <w:noWrap/>
            <w:hideMark/>
          </w:tcPr>
          <w:p w14:paraId="5485DE32"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EAA1382"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DBB38EB"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22836F48" w14:textId="77777777" w:rsidR="000F4443" w:rsidRPr="006A536E" w:rsidRDefault="000F4443" w:rsidP="007A2157">
            <w:pPr>
              <w:jc w:val="center"/>
              <w:rPr>
                <w:rFonts w:cstheme="minorHAnsi"/>
                <w:sz w:val="20"/>
                <w:szCs w:val="20"/>
              </w:rPr>
            </w:pPr>
            <w:r w:rsidRPr="006A536E">
              <w:rPr>
                <w:rFonts w:cstheme="minorHAnsi"/>
                <w:sz w:val="20"/>
                <w:szCs w:val="20"/>
              </w:rPr>
              <w:t>29.70</w:t>
            </w:r>
          </w:p>
        </w:tc>
        <w:tc>
          <w:tcPr>
            <w:tcW w:w="488" w:type="pct"/>
            <w:noWrap/>
            <w:hideMark/>
          </w:tcPr>
          <w:p w14:paraId="2750E3D1" w14:textId="77777777" w:rsidR="000F4443" w:rsidRPr="006A536E" w:rsidRDefault="000F4443" w:rsidP="007A2157">
            <w:pPr>
              <w:jc w:val="center"/>
              <w:rPr>
                <w:rFonts w:cstheme="minorHAnsi"/>
                <w:sz w:val="20"/>
                <w:szCs w:val="20"/>
              </w:rPr>
            </w:pPr>
            <w:r w:rsidRPr="006A536E">
              <w:rPr>
                <w:rFonts w:cstheme="minorHAnsi"/>
                <w:sz w:val="20"/>
                <w:szCs w:val="20"/>
              </w:rPr>
              <w:t>145.04</w:t>
            </w:r>
          </w:p>
        </w:tc>
        <w:tc>
          <w:tcPr>
            <w:tcW w:w="305" w:type="pct"/>
            <w:noWrap/>
            <w:hideMark/>
          </w:tcPr>
          <w:p w14:paraId="6540876A" w14:textId="77777777" w:rsidR="000F4443" w:rsidRPr="006A536E" w:rsidRDefault="000F4443" w:rsidP="007A2157">
            <w:pPr>
              <w:jc w:val="center"/>
              <w:rPr>
                <w:rFonts w:cstheme="minorHAnsi"/>
                <w:sz w:val="20"/>
                <w:szCs w:val="20"/>
              </w:rPr>
            </w:pPr>
            <w:r w:rsidRPr="006A536E">
              <w:rPr>
                <w:rFonts w:cstheme="minorHAnsi"/>
                <w:sz w:val="20"/>
                <w:szCs w:val="20"/>
              </w:rPr>
              <w:t>15.95</w:t>
            </w:r>
          </w:p>
        </w:tc>
        <w:tc>
          <w:tcPr>
            <w:tcW w:w="415" w:type="pct"/>
            <w:noWrap/>
            <w:hideMark/>
          </w:tcPr>
          <w:p w14:paraId="7797DA13" w14:textId="77777777" w:rsidR="000F4443" w:rsidRPr="006A536E" w:rsidRDefault="000F4443" w:rsidP="007A2157">
            <w:pPr>
              <w:jc w:val="center"/>
              <w:rPr>
                <w:rFonts w:cstheme="minorHAnsi"/>
                <w:sz w:val="20"/>
                <w:szCs w:val="20"/>
              </w:rPr>
            </w:pPr>
            <w:r w:rsidRPr="006A536E">
              <w:rPr>
                <w:rFonts w:cstheme="minorHAnsi"/>
                <w:sz w:val="20"/>
                <w:szCs w:val="20"/>
              </w:rPr>
              <w:t>0.48</w:t>
            </w:r>
          </w:p>
        </w:tc>
        <w:tc>
          <w:tcPr>
            <w:tcW w:w="321" w:type="pct"/>
            <w:noWrap/>
            <w:hideMark/>
          </w:tcPr>
          <w:p w14:paraId="179612AD" w14:textId="77777777" w:rsidR="000F4443" w:rsidRPr="006A536E" w:rsidRDefault="000F4443" w:rsidP="007A2157">
            <w:pPr>
              <w:jc w:val="center"/>
              <w:rPr>
                <w:rFonts w:cstheme="minorHAnsi"/>
                <w:sz w:val="20"/>
                <w:szCs w:val="20"/>
              </w:rPr>
            </w:pPr>
            <w:r w:rsidRPr="006A536E">
              <w:rPr>
                <w:rFonts w:cstheme="minorHAnsi"/>
                <w:sz w:val="20"/>
                <w:szCs w:val="20"/>
              </w:rPr>
              <w:t>0.50</w:t>
            </w:r>
          </w:p>
        </w:tc>
        <w:tc>
          <w:tcPr>
            <w:tcW w:w="341" w:type="pct"/>
            <w:noWrap/>
            <w:hideMark/>
          </w:tcPr>
          <w:p w14:paraId="73572F6A"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2C2FB07" w14:textId="77777777" w:rsidR="000F4443" w:rsidRPr="006A536E" w:rsidRDefault="000F4443" w:rsidP="007A2157">
            <w:pPr>
              <w:jc w:val="center"/>
              <w:rPr>
                <w:rFonts w:cstheme="minorHAnsi"/>
                <w:sz w:val="20"/>
                <w:szCs w:val="20"/>
              </w:rPr>
            </w:pPr>
            <w:r w:rsidRPr="006A536E">
              <w:rPr>
                <w:rFonts w:cstheme="minorHAnsi"/>
                <w:sz w:val="20"/>
                <w:szCs w:val="20"/>
              </w:rPr>
              <w:t>0.02</w:t>
            </w:r>
          </w:p>
        </w:tc>
      </w:tr>
      <w:tr w:rsidR="006A536E" w:rsidRPr="006A536E" w14:paraId="0A628968" w14:textId="77777777" w:rsidTr="00E14286">
        <w:trPr>
          <w:gridAfter w:val="1"/>
          <w:wAfter w:w="8" w:type="pct"/>
          <w:trHeight w:val="300"/>
        </w:trPr>
        <w:tc>
          <w:tcPr>
            <w:tcW w:w="305" w:type="pct"/>
            <w:noWrap/>
            <w:hideMark/>
          </w:tcPr>
          <w:p w14:paraId="56A5F4D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7AE2A34"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F95E7C8" w14:textId="77777777" w:rsidR="000F4443" w:rsidRPr="006A536E" w:rsidRDefault="000F4443" w:rsidP="007A2157">
            <w:pPr>
              <w:rPr>
                <w:rFonts w:cstheme="minorHAnsi"/>
                <w:sz w:val="20"/>
                <w:szCs w:val="20"/>
              </w:rPr>
            </w:pPr>
            <w:r w:rsidRPr="006A536E">
              <w:rPr>
                <w:rFonts w:cstheme="minorHAnsi"/>
                <w:sz w:val="20"/>
                <w:szCs w:val="20"/>
              </w:rPr>
              <w:t>Digestive biscuit, plain</w:t>
            </w:r>
          </w:p>
        </w:tc>
        <w:tc>
          <w:tcPr>
            <w:tcW w:w="471" w:type="pct"/>
            <w:noWrap/>
            <w:hideMark/>
          </w:tcPr>
          <w:p w14:paraId="24E9A3CC" w14:textId="77777777" w:rsidR="000F4443" w:rsidRPr="006A536E" w:rsidRDefault="000F4443" w:rsidP="007A2157">
            <w:pPr>
              <w:jc w:val="center"/>
              <w:rPr>
                <w:rFonts w:cstheme="minorHAnsi"/>
                <w:sz w:val="20"/>
                <w:szCs w:val="20"/>
              </w:rPr>
            </w:pPr>
            <w:r w:rsidRPr="006A536E">
              <w:rPr>
                <w:rFonts w:cstheme="minorHAnsi"/>
                <w:sz w:val="20"/>
                <w:szCs w:val="20"/>
              </w:rPr>
              <w:t>16.00</w:t>
            </w:r>
          </w:p>
        </w:tc>
        <w:tc>
          <w:tcPr>
            <w:tcW w:w="488" w:type="pct"/>
            <w:noWrap/>
            <w:hideMark/>
          </w:tcPr>
          <w:p w14:paraId="323D8F2B" w14:textId="77777777" w:rsidR="000F4443" w:rsidRPr="006A536E" w:rsidRDefault="000F4443" w:rsidP="007A2157">
            <w:pPr>
              <w:jc w:val="center"/>
              <w:rPr>
                <w:rFonts w:cstheme="minorHAnsi"/>
                <w:sz w:val="20"/>
                <w:szCs w:val="20"/>
              </w:rPr>
            </w:pPr>
            <w:r w:rsidRPr="006A536E">
              <w:rPr>
                <w:rFonts w:cstheme="minorHAnsi"/>
                <w:sz w:val="20"/>
                <w:szCs w:val="20"/>
              </w:rPr>
              <w:t>76.67</w:t>
            </w:r>
          </w:p>
        </w:tc>
        <w:tc>
          <w:tcPr>
            <w:tcW w:w="305" w:type="pct"/>
            <w:noWrap/>
            <w:hideMark/>
          </w:tcPr>
          <w:p w14:paraId="7EAA3816" w14:textId="77777777" w:rsidR="000F4443" w:rsidRPr="006A536E" w:rsidRDefault="000F4443" w:rsidP="007A2157">
            <w:pPr>
              <w:jc w:val="center"/>
              <w:rPr>
                <w:rFonts w:cstheme="minorHAnsi"/>
                <w:sz w:val="20"/>
                <w:szCs w:val="20"/>
              </w:rPr>
            </w:pPr>
            <w:r w:rsidRPr="006A536E">
              <w:rPr>
                <w:rFonts w:cstheme="minorHAnsi"/>
                <w:sz w:val="20"/>
                <w:szCs w:val="20"/>
              </w:rPr>
              <w:t>3.57</w:t>
            </w:r>
          </w:p>
        </w:tc>
        <w:tc>
          <w:tcPr>
            <w:tcW w:w="415" w:type="pct"/>
            <w:noWrap/>
            <w:hideMark/>
          </w:tcPr>
          <w:p w14:paraId="6336B188" w14:textId="77777777" w:rsidR="000F4443" w:rsidRPr="006A536E" w:rsidRDefault="000F4443" w:rsidP="007A2157">
            <w:pPr>
              <w:jc w:val="center"/>
              <w:rPr>
                <w:rFonts w:cstheme="minorHAnsi"/>
                <w:sz w:val="20"/>
                <w:szCs w:val="20"/>
              </w:rPr>
            </w:pPr>
            <w:r w:rsidRPr="006A536E">
              <w:rPr>
                <w:rFonts w:cstheme="minorHAnsi"/>
                <w:sz w:val="20"/>
                <w:szCs w:val="20"/>
              </w:rPr>
              <w:t>1.07</w:t>
            </w:r>
          </w:p>
        </w:tc>
        <w:tc>
          <w:tcPr>
            <w:tcW w:w="321" w:type="pct"/>
            <w:noWrap/>
            <w:hideMark/>
          </w:tcPr>
          <w:p w14:paraId="44458CE4" w14:textId="77777777" w:rsidR="000F4443" w:rsidRPr="006A536E" w:rsidRDefault="000F4443" w:rsidP="007A2157">
            <w:pPr>
              <w:jc w:val="center"/>
              <w:rPr>
                <w:rFonts w:cstheme="minorHAnsi"/>
                <w:sz w:val="20"/>
                <w:szCs w:val="20"/>
              </w:rPr>
            </w:pPr>
            <w:r w:rsidRPr="006A536E">
              <w:rPr>
                <w:rFonts w:cstheme="minorHAnsi"/>
                <w:sz w:val="20"/>
                <w:szCs w:val="20"/>
              </w:rPr>
              <w:t>10.34</w:t>
            </w:r>
          </w:p>
        </w:tc>
        <w:tc>
          <w:tcPr>
            <w:tcW w:w="341" w:type="pct"/>
            <w:noWrap/>
            <w:hideMark/>
          </w:tcPr>
          <w:p w14:paraId="3B3AE28A" w14:textId="77777777" w:rsidR="000F4443" w:rsidRPr="006A536E" w:rsidRDefault="000F4443" w:rsidP="007A2157">
            <w:pPr>
              <w:jc w:val="center"/>
              <w:rPr>
                <w:rFonts w:cstheme="minorHAnsi"/>
                <w:sz w:val="20"/>
                <w:szCs w:val="20"/>
              </w:rPr>
            </w:pPr>
            <w:r w:rsidRPr="006A536E">
              <w:rPr>
                <w:rFonts w:cstheme="minorHAnsi"/>
                <w:sz w:val="20"/>
                <w:szCs w:val="20"/>
              </w:rPr>
              <w:t>0.61</w:t>
            </w:r>
          </w:p>
        </w:tc>
        <w:tc>
          <w:tcPr>
            <w:tcW w:w="299" w:type="pct"/>
            <w:noWrap/>
            <w:hideMark/>
          </w:tcPr>
          <w:p w14:paraId="5D11AE8F" w14:textId="77777777" w:rsidR="000F4443" w:rsidRPr="006A536E" w:rsidRDefault="000F4443" w:rsidP="007A2157">
            <w:pPr>
              <w:jc w:val="center"/>
              <w:rPr>
                <w:rFonts w:cstheme="minorHAnsi"/>
                <w:sz w:val="20"/>
                <w:szCs w:val="20"/>
              </w:rPr>
            </w:pPr>
            <w:r w:rsidRPr="006A536E">
              <w:rPr>
                <w:rFonts w:cstheme="minorHAnsi"/>
                <w:sz w:val="20"/>
                <w:szCs w:val="20"/>
              </w:rPr>
              <w:t>0.16</w:t>
            </w:r>
          </w:p>
        </w:tc>
      </w:tr>
      <w:tr w:rsidR="006A536E" w:rsidRPr="006A536E" w14:paraId="3A16DC88" w14:textId="77777777" w:rsidTr="00E14286">
        <w:trPr>
          <w:gridAfter w:val="1"/>
          <w:wAfter w:w="8" w:type="pct"/>
          <w:trHeight w:val="300"/>
        </w:trPr>
        <w:tc>
          <w:tcPr>
            <w:tcW w:w="305" w:type="pct"/>
            <w:noWrap/>
            <w:hideMark/>
          </w:tcPr>
          <w:p w14:paraId="013E0C0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45F8F8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1120FFA"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4CFBB845" w14:textId="77777777" w:rsidR="000F4443" w:rsidRPr="006A536E" w:rsidRDefault="000F4443" w:rsidP="007A2157">
            <w:pPr>
              <w:jc w:val="center"/>
              <w:rPr>
                <w:rFonts w:cstheme="minorHAnsi"/>
                <w:sz w:val="20"/>
                <w:szCs w:val="20"/>
              </w:rPr>
            </w:pPr>
            <w:r w:rsidRPr="006A536E">
              <w:rPr>
                <w:rFonts w:cstheme="minorHAnsi"/>
                <w:sz w:val="20"/>
                <w:szCs w:val="20"/>
              </w:rPr>
              <w:t>58.30</w:t>
            </w:r>
          </w:p>
        </w:tc>
        <w:tc>
          <w:tcPr>
            <w:tcW w:w="488" w:type="pct"/>
            <w:noWrap/>
            <w:hideMark/>
          </w:tcPr>
          <w:p w14:paraId="6FD90FB9" w14:textId="77777777" w:rsidR="000F4443" w:rsidRPr="006A536E" w:rsidRDefault="000F4443" w:rsidP="007A2157">
            <w:pPr>
              <w:jc w:val="center"/>
              <w:rPr>
                <w:rFonts w:cstheme="minorHAnsi"/>
                <w:sz w:val="20"/>
                <w:szCs w:val="20"/>
              </w:rPr>
            </w:pPr>
            <w:r w:rsidRPr="006A536E">
              <w:rPr>
                <w:rFonts w:cstheme="minorHAnsi"/>
                <w:sz w:val="20"/>
                <w:szCs w:val="20"/>
              </w:rPr>
              <w:t>26.71</w:t>
            </w:r>
          </w:p>
        </w:tc>
        <w:tc>
          <w:tcPr>
            <w:tcW w:w="305" w:type="pct"/>
            <w:noWrap/>
            <w:hideMark/>
          </w:tcPr>
          <w:p w14:paraId="753D122E"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42EF7728" w14:textId="77777777" w:rsidR="000F4443" w:rsidRPr="006A536E" w:rsidRDefault="000F4443" w:rsidP="007A2157">
            <w:pPr>
              <w:jc w:val="center"/>
              <w:rPr>
                <w:rFonts w:cstheme="minorHAnsi"/>
                <w:sz w:val="20"/>
                <w:szCs w:val="20"/>
              </w:rPr>
            </w:pPr>
            <w:r w:rsidRPr="006A536E">
              <w:rPr>
                <w:rFonts w:cstheme="minorHAnsi"/>
                <w:sz w:val="20"/>
                <w:szCs w:val="20"/>
              </w:rPr>
              <w:t>0.17</w:t>
            </w:r>
          </w:p>
        </w:tc>
        <w:tc>
          <w:tcPr>
            <w:tcW w:w="321" w:type="pct"/>
            <w:noWrap/>
            <w:hideMark/>
          </w:tcPr>
          <w:p w14:paraId="77BB0A87" w14:textId="77777777" w:rsidR="000F4443" w:rsidRPr="006A536E" w:rsidRDefault="000F4443" w:rsidP="007A2157">
            <w:pPr>
              <w:jc w:val="center"/>
              <w:rPr>
                <w:rFonts w:cstheme="minorHAnsi"/>
                <w:sz w:val="20"/>
                <w:szCs w:val="20"/>
              </w:rPr>
            </w:pPr>
            <w:r w:rsidRPr="006A536E">
              <w:rPr>
                <w:rFonts w:cstheme="minorHAnsi"/>
                <w:sz w:val="20"/>
                <w:szCs w:val="20"/>
              </w:rPr>
              <w:t>6.53</w:t>
            </w:r>
          </w:p>
        </w:tc>
        <w:tc>
          <w:tcPr>
            <w:tcW w:w="341" w:type="pct"/>
            <w:noWrap/>
            <w:hideMark/>
          </w:tcPr>
          <w:p w14:paraId="5D8FC471" w14:textId="77777777" w:rsidR="000F4443" w:rsidRPr="006A536E" w:rsidRDefault="000F4443" w:rsidP="007A2157">
            <w:pPr>
              <w:jc w:val="center"/>
              <w:rPr>
                <w:rFonts w:cstheme="minorHAnsi"/>
                <w:sz w:val="20"/>
                <w:szCs w:val="20"/>
              </w:rPr>
            </w:pPr>
            <w:r w:rsidRPr="006A536E">
              <w:rPr>
                <w:rFonts w:cstheme="minorHAnsi"/>
                <w:sz w:val="20"/>
                <w:szCs w:val="20"/>
              </w:rPr>
              <w:t>0.52</w:t>
            </w:r>
          </w:p>
        </w:tc>
        <w:tc>
          <w:tcPr>
            <w:tcW w:w="299" w:type="pct"/>
            <w:noWrap/>
            <w:hideMark/>
          </w:tcPr>
          <w:p w14:paraId="6F70165D"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35CCB852" w14:textId="77777777" w:rsidTr="00E14286">
        <w:trPr>
          <w:gridAfter w:val="1"/>
          <w:wAfter w:w="8" w:type="pct"/>
          <w:trHeight w:val="300"/>
        </w:trPr>
        <w:tc>
          <w:tcPr>
            <w:tcW w:w="2352" w:type="pct"/>
            <w:gridSpan w:val="3"/>
            <w:noWrap/>
            <w:hideMark/>
          </w:tcPr>
          <w:p w14:paraId="1A1712DE"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023B90BD" w14:textId="77777777" w:rsidR="000F4443" w:rsidRPr="006A536E" w:rsidRDefault="000F4443" w:rsidP="007A2157">
            <w:pPr>
              <w:jc w:val="center"/>
              <w:rPr>
                <w:rFonts w:cstheme="minorHAnsi"/>
                <w:b/>
                <w:bCs/>
                <w:sz w:val="20"/>
                <w:szCs w:val="20"/>
              </w:rPr>
            </w:pPr>
            <w:r w:rsidRPr="006A536E">
              <w:rPr>
                <w:rFonts w:cstheme="minorHAnsi"/>
                <w:b/>
                <w:bCs/>
                <w:sz w:val="20"/>
                <w:szCs w:val="20"/>
              </w:rPr>
              <w:t>1267.90</w:t>
            </w:r>
          </w:p>
        </w:tc>
        <w:tc>
          <w:tcPr>
            <w:tcW w:w="488" w:type="pct"/>
            <w:noWrap/>
            <w:hideMark/>
          </w:tcPr>
          <w:p w14:paraId="422C5E14" w14:textId="77777777" w:rsidR="000F4443" w:rsidRPr="006A536E" w:rsidRDefault="000F4443" w:rsidP="007A2157">
            <w:pPr>
              <w:jc w:val="center"/>
              <w:rPr>
                <w:rFonts w:cstheme="minorHAnsi"/>
                <w:b/>
                <w:bCs/>
                <w:sz w:val="20"/>
                <w:szCs w:val="20"/>
              </w:rPr>
            </w:pPr>
            <w:r w:rsidRPr="006A536E">
              <w:rPr>
                <w:rFonts w:cstheme="minorHAnsi"/>
                <w:b/>
                <w:bCs/>
                <w:sz w:val="20"/>
                <w:szCs w:val="20"/>
              </w:rPr>
              <w:t>2000.02</w:t>
            </w:r>
          </w:p>
        </w:tc>
        <w:tc>
          <w:tcPr>
            <w:tcW w:w="305" w:type="pct"/>
            <w:noWrap/>
            <w:hideMark/>
          </w:tcPr>
          <w:p w14:paraId="3B2200AE" w14:textId="77777777" w:rsidR="000F4443" w:rsidRPr="006A536E" w:rsidRDefault="000F4443" w:rsidP="007A2157">
            <w:pPr>
              <w:jc w:val="center"/>
              <w:rPr>
                <w:rFonts w:cstheme="minorHAnsi"/>
                <w:b/>
                <w:bCs/>
                <w:sz w:val="20"/>
                <w:szCs w:val="20"/>
              </w:rPr>
            </w:pPr>
            <w:r w:rsidRPr="006A536E">
              <w:rPr>
                <w:rFonts w:cstheme="minorHAnsi"/>
                <w:b/>
                <w:bCs/>
                <w:sz w:val="20"/>
                <w:szCs w:val="20"/>
              </w:rPr>
              <w:t>67.79</w:t>
            </w:r>
          </w:p>
        </w:tc>
        <w:tc>
          <w:tcPr>
            <w:tcW w:w="415" w:type="pct"/>
            <w:noWrap/>
            <w:hideMark/>
          </w:tcPr>
          <w:p w14:paraId="2280F4C5" w14:textId="77777777" w:rsidR="000F4443" w:rsidRPr="006A536E" w:rsidRDefault="000F4443" w:rsidP="007A2157">
            <w:pPr>
              <w:jc w:val="center"/>
              <w:rPr>
                <w:rFonts w:cstheme="minorHAnsi"/>
                <w:b/>
                <w:bCs/>
                <w:sz w:val="20"/>
                <w:szCs w:val="20"/>
              </w:rPr>
            </w:pPr>
            <w:r w:rsidRPr="006A536E">
              <w:rPr>
                <w:rFonts w:cstheme="minorHAnsi"/>
                <w:b/>
                <w:bCs/>
                <w:sz w:val="20"/>
                <w:szCs w:val="20"/>
              </w:rPr>
              <w:t>73.78</w:t>
            </w:r>
          </w:p>
        </w:tc>
        <w:tc>
          <w:tcPr>
            <w:tcW w:w="321" w:type="pct"/>
            <w:noWrap/>
            <w:hideMark/>
          </w:tcPr>
          <w:p w14:paraId="483AF013" w14:textId="77777777" w:rsidR="000F4443" w:rsidRPr="006A536E" w:rsidRDefault="000F4443" w:rsidP="007A2157">
            <w:pPr>
              <w:jc w:val="center"/>
              <w:rPr>
                <w:rFonts w:cstheme="minorHAnsi"/>
                <w:b/>
                <w:bCs/>
                <w:sz w:val="20"/>
                <w:szCs w:val="20"/>
              </w:rPr>
            </w:pPr>
            <w:r w:rsidRPr="006A536E">
              <w:rPr>
                <w:rFonts w:cstheme="minorHAnsi"/>
                <w:b/>
                <w:bCs/>
                <w:sz w:val="20"/>
                <w:szCs w:val="20"/>
              </w:rPr>
              <w:t>278.41</w:t>
            </w:r>
          </w:p>
        </w:tc>
        <w:tc>
          <w:tcPr>
            <w:tcW w:w="341" w:type="pct"/>
            <w:noWrap/>
            <w:hideMark/>
          </w:tcPr>
          <w:p w14:paraId="1818DFD2" w14:textId="77777777" w:rsidR="000F4443" w:rsidRPr="006A536E" w:rsidRDefault="000F4443" w:rsidP="007A2157">
            <w:pPr>
              <w:jc w:val="center"/>
              <w:rPr>
                <w:rFonts w:cstheme="minorHAnsi"/>
                <w:b/>
                <w:bCs/>
                <w:sz w:val="20"/>
                <w:szCs w:val="20"/>
              </w:rPr>
            </w:pPr>
            <w:r w:rsidRPr="006A536E">
              <w:rPr>
                <w:rFonts w:cstheme="minorHAnsi"/>
                <w:b/>
                <w:bCs/>
                <w:sz w:val="20"/>
                <w:szCs w:val="20"/>
              </w:rPr>
              <w:t>17.92</w:t>
            </w:r>
          </w:p>
        </w:tc>
        <w:tc>
          <w:tcPr>
            <w:tcW w:w="299" w:type="pct"/>
            <w:noWrap/>
            <w:hideMark/>
          </w:tcPr>
          <w:p w14:paraId="0D4F49BE" w14:textId="77777777" w:rsidR="000F4443" w:rsidRPr="006A536E" w:rsidRDefault="000F4443" w:rsidP="007A2157">
            <w:pPr>
              <w:jc w:val="center"/>
              <w:rPr>
                <w:rFonts w:cstheme="minorHAnsi"/>
                <w:b/>
                <w:bCs/>
                <w:sz w:val="20"/>
                <w:szCs w:val="20"/>
              </w:rPr>
            </w:pPr>
            <w:r w:rsidRPr="006A536E">
              <w:rPr>
                <w:rFonts w:cstheme="minorHAnsi"/>
                <w:b/>
                <w:bCs/>
                <w:sz w:val="20"/>
                <w:szCs w:val="20"/>
              </w:rPr>
              <w:t>6.28</w:t>
            </w:r>
          </w:p>
        </w:tc>
      </w:tr>
      <w:tr w:rsidR="006A536E" w:rsidRPr="006A536E" w14:paraId="19E7A2BA" w14:textId="77777777" w:rsidTr="00E14286">
        <w:trPr>
          <w:gridAfter w:val="1"/>
          <w:wAfter w:w="8" w:type="pct"/>
          <w:trHeight w:val="300"/>
        </w:trPr>
        <w:tc>
          <w:tcPr>
            <w:tcW w:w="305" w:type="pct"/>
            <w:noWrap/>
            <w:hideMark/>
          </w:tcPr>
          <w:p w14:paraId="09C7E168"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41F0E6C"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4679358D" w14:textId="77777777"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330846C7" w14:textId="77777777" w:rsidR="000F4443" w:rsidRPr="006A536E" w:rsidRDefault="000F4443" w:rsidP="007A2157">
            <w:pPr>
              <w:jc w:val="center"/>
              <w:rPr>
                <w:rFonts w:cstheme="minorHAnsi"/>
                <w:sz w:val="20"/>
                <w:szCs w:val="20"/>
              </w:rPr>
            </w:pPr>
            <w:r w:rsidRPr="006A536E">
              <w:rPr>
                <w:rFonts w:cstheme="minorHAnsi"/>
                <w:sz w:val="20"/>
                <w:szCs w:val="20"/>
              </w:rPr>
              <w:t>117.00</w:t>
            </w:r>
          </w:p>
        </w:tc>
        <w:tc>
          <w:tcPr>
            <w:tcW w:w="488" w:type="pct"/>
            <w:noWrap/>
            <w:hideMark/>
          </w:tcPr>
          <w:p w14:paraId="5F9010FD" w14:textId="77777777" w:rsidR="000F4443" w:rsidRPr="006A536E" w:rsidRDefault="000F4443" w:rsidP="007A2157">
            <w:pPr>
              <w:jc w:val="center"/>
              <w:rPr>
                <w:rFonts w:cstheme="minorHAnsi"/>
                <w:sz w:val="20"/>
                <w:szCs w:val="20"/>
              </w:rPr>
            </w:pPr>
            <w:r w:rsidRPr="006A536E">
              <w:rPr>
                <w:rFonts w:cstheme="minorHAnsi"/>
                <w:sz w:val="20"/>
                <w:szCs w:val="20"/>
              </w:rPr>
              <w:t>322.17</w:t>
            </w:r>
          </w:p>
        </w:tc>
        <w:tc>
          <w:tcPr>
            <w:tcW w:w="305" w:type="pct"/>
            <w:noWrap/>
            <w:hideMark/>
          </w:tcPr>
          <w:p w14:paraId="34E8ABCD" w14:textId="77777777" w:rsidR="000F4443" w:rsidRPr="006A536E" w:rsidRDefault="000F4443" w:rsidP="007A2157">
            <w:pPr>
              <w:jc w:val="center"/>
              <w:rPr>
                <w:rFonts w:cstheme="minorHAnsi"/>
                <w:sz w:val="20"/>
                <w:szCs w:val="20"/>
              </w:rPr>
            </w:pPr>
            <w:r w:rsidRPr="006A536E">
              <w:rPr>
                <w:rFonts w:cstheme="minorHAnsi"/>
                <w:sz w:val="20"/>
                <w:szCs w:val="20"/>
              </w:rPr>
              <w:t>5.52</w:t>
            </w:r>
          </w:p>
        </w:tc>
        <w:tc>
          <w:tcPr>
            <w:tcW w:w="415" w:type="pct"/>
            <w:noWrap/>
            <w:hideMark/>
          </w:tcPr>
          <w:p w14:paraId="5D13B4E8" w14:textId="77777777" w:rsidR="000F4443" w:rsidRPr="006A536E" w:rsidRDefault="000F4443" w:rsidP="007A2157">
            <w:pPr>
              <w:jc w:val="center"/>
              <w:rPr>
                <w:rFonts w:cstheme="minorHAnsi"/>
                <w:sz w:val="20"/>
                <w:szCs w:val="20"/>
              </w:rPr>
            </w:pPr>
            <w:r w:rsidRPr="006A536E">
              <w:rPr>
                <w:rFonts w:cstheme="minorHAnsi"/>
                <w:sz w:val="20"/>
                <w:szCs w:val="20"/>
              </w:rPr>
              <w:t>11.91</w:t>
            </w:r>
          </w:p>
        </w:tc>
        <w:tc>
          <w:tcPr>
            <w:tcW w:w="321" w:type="pct"/>
            <w:noWrap/>
            <w:hideMark/>
          </w:tcPr>
          <w:p w14:paraId="58101587" w14:textId="77777777" w:rsidR="000F4443" w:rsidRPr="006A536E" w:rsidRDefault="000F4443" w:rsidP="007A2157">
            <w:pPr>
              <w:jc w:val="center"/>
              <w:rPr>
                <w:rFonts w:cstheme="minorHAnsi"/>
                <w:sz w:val="20"/>
                <w:szCs w:val="20"/>
              </w:rPr>
            </w:pPr>
            <w:r w:rsidRPr="006A536E">
              <w:rPr>
                <w:rFonts w:cstheme="minorHAnsi"/>
                <w:sz w:val="20"/>
                <w:szCs w:val="20"/>
              </w:rPr>
              <w:t>53.15</w:t>
            </w:r>
          </w:p>
        </w:tc>
        <w:tc>
          <w:tcPr>
            <w:tcW w:w="341" w:type="pct"/>
            <w:noWrap/>
            <w:hideMark/>
          </w:tcPr>
          <w:p w14:paraId="7C16AF6F" w14:textId="77777777" w:rsidR="000F4443" w:rsidRPr="006A536E" w:rsidRDefault="000F4443" w:rsidP="007A2157">
            <w:pPr>
              <w:jc w:val="center"/>
              <w:rPr>
                <w:rFonts w:cstheme="minorHAnsi"/>
                <w:sz w:val="20"/>
                <w:szCs w:val="20"/>
              </w:rPr>
            </w:pPr>
            <w:r w:rsidRPr="006A536E">
              <w:rPr>
                <w:rFonts w:cstheme="minorHAnsi"/>
                <w:sz w:val="20"/>
                <w:szCs w:val="20"/>
              </w:rPr>
              <w:t>4.53</w:t>
            </w:r>
          </w:p>
        </w:tc>
        <w:tc>
          <w:tcPr>
            <w:tcW w:w="299" w:type="pct"/>
            <w:noWrap/>
            <w:hideMark/>
          </w:tcPr>
          <w:p w14:paraId="0D553BE6" w14:textId="77777777" w:rsidR="000F4443" w:rsidRPr="006A536E" w:rsidRDefault="000F4443" w:rsidP="007A2157">
            <w:pPr>
              <w:jc w:val="center"/>
              <w:rPr>
                <w:rFonts w:cstheme="minorHAnsi"/>
                <w:sz w:val="20"/>
                <w:szCs w:val="20"/>
              </w:rPr>
            </w:pPr>
            <w:r w:rsidRPr="006A536E">
              <w:rPr>
                <w:rFonts w:cstheme="minorHAnsi"/>
                <w:sz w:val="20"/>
                <w:szCs w:val="20"/>
              </w:rPr>
              <w:t>1.40</w:t>
            </w:r>
          </w:p>
        </w:tc>
      </w:tr>
      <w:tr w:rsidR="006A536E" w:rsidRPr="006A536E" w14:paraId="6A25647D" w14:textId="77777777" w:rsidTr="00E14286">
        <w:trPr>
          <w:gridAfter w:val="1"/>
          <w:wAfter w:w="8" w:type="pct"/>
          <w:trHeight w:val="300"/>
        </w:trPr>
        <w:tc>
          <w:tcPr>
            <w:tcW w:w="305" w:type="pct"/>
            <w:noWrap/>
            <w:hideMark/>
          </w:tcPr>
          <w:p w14:paraId="665A679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544607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B35D548"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7B43DE07" w14:textId="77777777" w:rsidR="000F4443" w:rsidRPr="006A536E" w:rsidRDefault="000F4443" w:rsidP="007A2157">
            <w:pPr>
              <w:jc w:val="center"/>
              <w:rPr>
                <w:rFonts w:cstheme="minorHAnsi"/>
                <w:sz w:val="20"/>
                <w:szCs w:val="20"/>
              </w:rPr>
            </w:pPr>
            <w:r w:rsidRPr="006A536E">
              <w:rPr>
                <w:rFonts w:cstheme="minorHAnsi"/>
                <w:sz w:val="20"/>
                <w:szCs w:val="20"/>
              </w:rPr>
              <w:t>34.50</w:t>
            </w:r>
          </w:p>
        </w:tc>
        <w:tc>
          <w:tcPr>
            <w:tcW w:w="488" w:type="pct"/>
            <w:noWrap/>
            <w:hideMark/>
          </w:tcPr>
          <w:p w14:paraId="75A9BF8E" w14:textId="77777777" w:rsidR="000F4443" w:rsidRPr="006A536E" w:rsidRDefault="000F4443" w:rsidP="007A2157">
            <w:pPr>
              <w:jc w:val="center"/>
              <w:rPr>
                <w:rFonts w:cstheme="minorHAnsi"/>
                <w:sz w:val="20"/>
                <w:szCs w:val="20"/>
              </w:rPr>
            </w:pPr>
            <w:r w:rsidRPr="006A536E">
              <w:rPr>
                <w:rFonts w:cstheme="minorHAnsi"/>
                <w:sz w:val="20"/>
                <w:szCs w:val="20"/>
              </w:rPr>
              <w:t>131.95</w:t>
            </w:r>
          </w:p>
        </w:tc>
        <w:tc>
          <w:tcPr>
            <w:tcW w:w="305" w:type="pct"/>
            <w:noWrap/>
            <w:hideMark/>
          </w:tcPr>
          <w:p w14:paraId="0C26A519" w14:textId="77777777" w:rsidR="000F4443" w:rsidRPr="006A536E" w:rsidRDefault="000F4443" w:rsidP="007A2157">
            <w:pPr>
              <w:jc w:val="center"/>
              <w:rPr>
                <w:rFonts w:cstheme="minorHAnsi"/>
                <w:sz w:val="20"/>
                <w:szCs w:val="20"/>
              </w:rPr>
            </w:pPr>
            <w:r w:rsidRPr="006A536E">
              <w:rPr>
                <w:rFonts w:cstheme="minorHAnsi"/>
                <w:sz w:val="20"/>
                <w:szCs w:val="20"/>
              </w:rPr>
              <w:t>0.35</w:t>
            </w:r>
          </w:p>
        </w:tc>
        <w:tc>
          <w:tcPr>
            <w:tcW w:w="415" w:type="pct"/>
            <w:noWrap/>
            <w:hideMark/>
          </w:tcPr>
          <w:p w14:paraId="419862F5" w14:textId="77777777" w:rsidR="000F4443" w:rsidRPr="006A536E" w:rsidRDefault="000F4443" w:rsidP="007A2157">
            <w:pPr>
              <w:jc w:val="center"/>
              <w:rPr>
                <w:rFonts w:cstheme="minorHAnsi"/>
                <w:sz w:val="20"/>
                <w:szCs w:val="20"/>
              </w:rPr>
            </w:pPr>
            <w:r w:rsidRPr="006A536E">
              <w:rPr>
                <w:rFonts w:cstheme="minorHAnsi"/>
                <w:sz w:val="20"/>
                <w:szCs w:val="20"/>
              </w:rPr>
              <w:t>1.97</w:t>
            </w:r>
          </w:p>
        </w:tc>
        <w:tc>
          <w:tcPr>
            <w:tcW w:w="321" w:type="pct"/>
            <w:noWrap/>
            <w:hideMark/>
          </w:tcPr>
          <w:p w14:paraId="0E1937A9" w14:textId="77777777" w:rsidR="000F4443" w:rsidRPr="006A536E" w:rsidRDefault="000F4443" w:rsidP="007A2157">
            <w:pPr>
              <w:jc w:val="center"/>
              <w:rPr>
                <w:rFonts w:cstheme="minorHAnsi"/>
                <w:sz w:val="20"/>
                <w:szCs w:val="20"/>
              </w:rPr>
            </w:pPr>
            <w:r w:rsidRPr="006A536E">
              <w:rPr>
                <w:rFonts w:cstheme="minorHAnsi"/>
                <w:sz w:val="20"/>
                <w:szCs w:val="20"/>
              </w:rPr>
              <w:t>31.46</w:t>
            </w:r>
          </w:p>
        </w:tc>
        <w:tc>
          <w:tcPr>
            <w:tcW w:w="341" w:type="pct"/>
            <w:noWrap/>
            <w:hideMark/>
          </w:tcPr>
          <w:p w14:paraId="7878FC06" w14:textId="77777777" w:rsidR="000F4443" w:rsidRPr="006A536E" w:rsidRDefault="000F4443" w:rsidP="007A2157">
            <w:pPr>
              <w:jc w:val="center"/>
              <w:rPr>
                <w:rFonts w:cstheme="minorHAnsi"/>
                <w:sz w:val="20"/>
                <w:szCs w:val="20"/>
              </w:rPr>
            </w:pPr>
            <w:r w:rsidRPr="006A536E">
              <w:rPr>
                <w:rFonts w:cstheme="minorHAnsi"/>
                <w:sz w:val="20"/>
                <w:szCs w:val="20"/>
              </w:rPr>
              <w:t>0.24</w:t>
            </w:r>
          </w:p>
        </w:tc>
        <w:tc>
          <w:tcPr>
            <w:tcW w:w="299" w:type="pct"/>
            <w:noWrap/>
            <w:hideMark/>
          </w:tcPr>
          <w:p w14:paraId="546963C5" w14:textId="77777777" w:rsidR="000F4443" w:rsidRPr="006A536E" w:rsidRDefault="000F4443" w:rsidP="007A2157">
            <w:pPr>
              <w:jc w:val="center"/>
              <w:rPr>
                <w:rFonts w:cstheme="minorHAnsi"/>
                <w:sz w:val="20"/>
                <w:szCs w:val="20"/>
              </w:rPr>
            </w:pPr>
            <w:r w:rsidRPr="006A536E">
              <w:rPr>
                <w:rFonts w:cstheme="minorHAnsi"/>
                <w:sz w:val="20"/>
                <w:szCs w:val="20"/>
              </w:rPr>
              <w:t>0.32</w:t>
            </w:r>
          </w:p>
        </w:tc>
      </w:tr>
      <w:tr w:rsidR="006A536E" w:rsidRPr="006A536E" w14:paraId="0EB6C5D8" w14:textId="77777777" w:rsidTr="00E14286">
        <w:trPr>
          <w:gridAfter w:val="1"/>
          <w:wAfter w:w="8" w:type="pct"/>
          <w:trHeight w:val="300"/>
        </w:trPr>
        <w:tc>
          <w:tcPr>
            <w:tcW w:w="305" w:type="pct"/>
            <w:noWrap/>
            <w:hideMark/>
          </w:tcPr>
          <w:p w14:paraId="378D0D2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93DEFFA"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82C11C1"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6DB1DAF9" w14:textId="77777777" w:rsidR="000F4443" w:rsidRPr="006A536E" w:rsidRDefault="000F4443" w:rsidP="007A2157">
            <w:pPr>
              <w:jc w:val="center"/>
              <w:rPr>
                <w:rFonts w:cstheme="minorHAnsi"/>
                <w:sz w:val="20"/>
                <w:szCs w:val="20"/>
              </w:rPr>
            </w:pPr>
            <w:r w:rsidRPr="006A536E">
              <w:rPr>
                <w:rFonts w:cstheme="minorHAnsi"/>
                <w:sz w:val="20"/>
                <w:szCs w:val="20"/>
              </w:rPr>
              <w:t>19.00</w:t>
            </w:r>
          </w:p>
        </w:tc>
        <w:tc>
          <w:tcPr>
            <w:tcW w:w="488" w:type="pct"/>
            <w:noWrap/>
            <w:hideMark/>
          </w:tcPr>
          <w:p w14:paraId="5B2A75B2" w14:textId="77777777" w:rsidR="000F4443" w:rsidRPr="006A536E" w:rsidRDefault="000F4443" w:rsidP="007A2157">
            <w:pPr>
              <w:jc w:val="center"/>
              <w:rPr>
                <w:rFonts w:cstheme="minorHAnsi"/>
                <w:sz w:val="20"/>
                <w:szCs w:val="20"/>
              </w:rPr>
            </w:pPr>
            <w:r w:rsidRPr="006A536E">
              <w:rPr>
                <w:rFonts w:cstheme="minorHAnsi"/>
                <w:sz w:val="20"/>
                <w:szCs w:val="20"/>
              </w:rPr>
              <w:t>50.65</w:t>
            </w:r>
          </w:p>
        </w:tc>
        <w:tc>
          <w:tcPr>
            <w:tcW w:w="305" w:type="pct"/>
            <w:noWrap/>
            <w:hideMark/>
          </w:tcPr>
          <w:p w14:paraId="06F21598"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1033193A" w14:textId="77777777" w:rsidR="000F4443" w:rsidRPr="006A536E" w:rsidRDefault="000F4443" w:rsidP="007A2157">
            <w:pPr>
              <w:jc w:val="center"/>
              <w:rPr>
                <w:rFonts w:cstheme="minorHAnsi"/>
                <w:sz w:val="20"/>
                <w:szCs w:val="20"/>
              </w:rPr>
            </w:pPr>
            <w:r w:rsidRPr="006A536E">
              <w:rPr>
                <w:rFonts w:cstheme="minorHAnsi"/>
                <w:sz w:val="20"/>
                <w:szCs w:val="20"/>
              </w:rPr>
              <w:t>0.11</w:t>
            </w:r>
          </w:p>
        </w:tc>
        <w:tc>
          <w:tcPr>
            <w:tcW w:w="321" w:type="pct"/>
            <w:noWrap/>
            <w:hideMark/>
          </w:tcPr>
          <w:p w14:paraId="135B719B" w14:textId="77777777" w:rsidR="000F4443" w:rsidRPr="006A536E" w:rsidRDefault="000F4443" w:rsidP="007A2157">
            <w:pPr>
              <w:jc w:val="center"/>
              <w:rPr>
                <w:rFonts w:cstheme="minorHAnsi"/>
                <w:sz w:val="20"/>
                <w:szCs w:val="20"/>
              </w:rPr>
            </w:pPr>
            <w:r w:rsidRPr="006A536E">
              <w:rPr>
                <w:rFonts w:cstheme="minorHAnsi"/>
                <w:sz w:val="20"/>
                <w:szCs w:val="20"/>
              </w:rPr>
              <w:t>13.11</w:t>
            </w:r>
          </w:p>
        </w:tc>
        <w:tc>
          <w:tcPr>
            <w:tcW w:w="341" w:type="pct"/>
            <w:noWrap/>
            <w:hideMark/>
          </w:tcPr>
          <w:p w14:paraId="36220F3E"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3AF7F62" w14:textId="77777777" w:rsidR="000F4443" w:rsidRPr="006A536E" w:rsidRDefault="000F4443" w:rsidP="007A2157">
            <w:pPr>
              <w:jc w:val="center"/>
              <w:rPr>
                <w:rFonts w:cstheme="minorHAnsi"/>
                <w:sz w:val="20"/>
                <w:szCs w:val="20"/>
              </w:rPr>
            </w:pPr>
            <w:r w:rsidRPr="006A536E">
              <w:rPr>
                <w:rFonts w:cstheme="minorHAnsi"/>
                <w:sz w:val="20"/>
                <w:szCs w:val="20"/>
              </w:rPr>
              <w:t>0.01</w:t>
            </w:r>
          </w:p>
        </w:tc>
      </w:tr>
      <w:tr w:rsidR="006A536E" w:rsidRPr="006A536E" w14:paraId="29E0813D" w14:textId="77777777" w:rsidTr="00E14286">
        <w:trPr>
          <w:gridAfter w:val="1"/>
          <w:wAfter w:w="8" w:type="pct"/>
          <w:trHeight w:val="300"/>
        </w:trPr>
        <w:tc>
          <w:tcPr>
            <w:tcW w:w="305" w:type="pct"/>
            <w:noWrap/>
            <w:hideMark/>
          </w:tcPr>
          <w:p w14:paraId="14D0B0E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51E978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1A8168C"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875C00B"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68552EE6" w14:textId="77777777" w:rsidR="000F4443" w:rsidRPr="006A536E" w:rsidRDefault="000F4443" w:rsidP="007A2157">
            <w:pPr>
              <w:jc w:val="center"/>
              <w:rPr>
                <w:rFonts w:cstheme="minorHAnsi"/>
                <w:sz w:val="20"/>
                <w:szCs w:val="20"/>
              </w:rPr>
            </w:pPr>
            <w:r w:rsidRPr="006A536E">
              <w:rPr>
                <w:rFonts w:cstheme="minorHAnsi"/>
                <w:sz w:val="20"/>
                <w:szCs w:val="20"/>
              </w:rPr>
              <w:t>49.07</w:t>
            </w:r>
          </w:p>
        </w:tc>
        <w:tc>
          <w:tcPr>
            <w:tcW w:w="305" w:type="pct"/>
            <w:noWrap/>
            <w:hideMark/>
          </w:tcPr>
          <w:p w14:paraId="26F523A5" w14:textId="77777777" w:rsidR="000F4443" w:rsidRPr="006A536E" w:rsidRDefault="000F4443" w:rsidP="007A2157">
            <w:pPr>
              <w:jc w:val="center"/>
              <w:rPr>
                <w:rFonts w:cstheme="minorHAnsi"/>
                <w:sz w:val="20"/>
                <w:szCs w:val="20"/>
              </w:rPr>
            </w:pPr>
            <w:r w:rsidRPr="006A536E">
              <w:rPr>
                <w:rFonts w:cstheme="minorHAnsi"/>
                <w:sz w:val="20"/>
                <w:szCs w:val="20"/>
              </w:rPr>
              <w:t>5.50</w:t>
            </w:r>
          </w:p>
        </w:tc>
        <w:tc>
          <w:tcPr>
            <w:tcW w:w="415" w:type="pct"/>
            <w:noWrap/>
            <w:hideMark/>
          </w:tcPr>
          <w:p w14:paraId="25652E9C"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35B9DCF5" w14:textId="77777777" w:rsidR="000F4443" w:rsidRPr="006A536E" w:rsidRDefault="000F4443" w:rsidP="007A2157">
            <w:pPr>
              <w:jc w:val="center"/>
              <w:rPr>
                <w:rFonts w:cstheme="minorHAnsi"/>
                <w:sz w:val="20"/>
                <w:szCs w:val="20"/>
              </w:rPr>
            </w:pPr>
            <w:r w:rsidRPr="006A536E">
              <w:rPr>
                <w:rFonts w:cstheme="minorHAnsi"/>
                <w:sz w:val="20"/>
                <w:szCs w:val="20"/>
              </w:rPr>
              <w:t>0.09</w:t>
            </w:r>
          </w:p>
        </w:tc>
        <w:tc>
          <w:tcPr>
            <w:tcW w:w="341" w:type="pct"/>
            <w:noWrap/>
            <w:hideMark/>
          </w:tcPr>
          <w:p w14:paraId="365E6504"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E562544" w14:textId="77777777" w:rsidR="000F4443" w:rsidRPr="006A536E" w:rsidRDefault="000F4443" w:rsidP="007A2157">
            <w:pPr>
              <w:jc w:val="center"/>
              <w:rPr>
                <w:rFonts w:cstheme="minorHAnsi"/>
                <w:sz w:val="20"/>
                <w:szCs w:val="20"/>
              </w:rPr>
            </w:pPr>
            <w:r w:rsidRPr="006A536E">
              <w:rPr>
                <w:rFonts w:cstheme="minorHAnsi"/>
                <w:sz w:val="20"/>
                <w:szCs w:val="20"/>
              </w:rPr>
              <w:t>0.13</w:t>
            </w:r>
          </w:p>
        </w:tc>
      </w:tr>
      <w:tr w:rsidR="006A536E" w:rsidRPr="006A536E" w14:paraId="08CC73A2" w14:textId="77777777" w:rsidTr="00E14286">
        <w:trPr>
          <w:gridAfter w:val="1"/>
          <w:wAfter w:w="8" w:type="pct"/>
          <w:trHeight w:val="300"/>
        </w:trPr>
        <w:tc>
          <w:tcPr>
            <w:tcW w:w="305" w:type="pct"/>
            <w:noWrap/>
            <w:hideMark/>
          </w:tcPr>
          <w:p w14:paraId="24CACB57"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2E79BB4"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A4D0CB9"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58EE0839" w14:textId="77777777" w:rsidR="000F4443" w:rsidRPr="006A536E" w:rsidRDefault="000F4443" w:rsidP="007A2157">
            <w:pPr>
              <w:jc w:val="center"/>
              <w:rPr>
                <w:rFonts w:cstheme="minorHAnsi"/>
                <w:sz w:val="20"/>
                <w:szCs w:val="20"/>
              </w:rPr>
            </w:pPr>
            <w:r w:rsidRPr="006A536E">
              <w:rPr>
                <w:rFonts w:cstheme="minorHAnsi"/>
                <w:sz w:val="20"/>
                <w:szCs w:val="20"/>
              </w:rPr>
              <w:t>152.40</w:t>
            </w:r>
          </w:p>
        </w:tc>
        <w:tc>
          <w:tcPr>
            <w:tcW w:w="488" w:type="pct"/>
            <w:noWrap/>
            <w:hideMark/>
          </w:tcPr>
          <w:p w14:paraId="3EBE4594" w14:textId="77777777" w:rsidR="000F4443" w:rsidRPr="006A536E" w:rsidRDefault="000F4443" w:rsidP="007A2157">
            <w:pPr>
              <w:jc w:val="center"/>
              <w:rPr>
                <w:rFonts w:cstheme="minorHAnsi"/>
                <w:sz w:val="20"/>
                <w:szCs w:val="20"/>
              </w:rPr>
            </w:pPr>
            <w:r w:rsidRPr="006A536E">
              <w:rPr>
                <w:rFonts w:cstheme="minorHAnsi"/>
                <w:sz w:val="20"/>
                <w:szCs w:val="20"/>
              </w:rPr>
              <w:t>55.75</w:t>
            </w:r>
          </w:p>
        </w:tc>
        <w:tc>
          <w:tcPr>
            <w:tcW w:w="305" w:type="pct"/>
            <w:noWrap/>
            <w:hideMark/>
          </w:tcPr>
          <w:p w14:paraId="2480148F"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60A18AF6" w14:textId="77777777" w:rsidR="000F4443" w:rsidRPr="006A536E" w:rsidRDefault="000F4443" w:rsidP="007A2157">
            <w:pPr>
              <w:jc w:val="center"/>
              <w:rPr>
                <w:rFonts w:cstheme="minorHAnsi"/>
                <w:sz w:val="20"/>
                <w:szCs w:val="20"/>
              </w:rPr>
            </w:pPr>
            <w:r w:rsidRPr="006A536E">
              <w:rPr>
                <w:rFonts w:cstheme="minorHAnsi"/>
                <w:sz w:val="20"/>
                <w:szCs w:val="20"/>
              </w:rPr>
              <w:t>1.37</w:t>
            </w:r>
          </w:p>
        </w:tc>
        <w:tc>
          <w:tcPr>
            <w:tcW w:w="321" w:type="pct"/>
            <w:noWrap/>
            <w:hideMark/>
          </w:tcPr>
          <w:p w14:paraId="305CF77B" w14:textId="77777777" w:rsidR="000F4443" w:rsidRPr="006A536E" w:rsidRDefault="000F4443" w:rsidP="007A2157">
            <w:pPr>
              <w:jc w:val="center"/>
              <w:rPr>
                <w:rFonts w:cstheme="minorHAnsi"/>
                <w:sz w:val="20"/>
                <w:szCs w:val="20"/>
              </w:rPr>
            </w:pPr>
            <w:r w:rsidRPr="006A536E">
              <w:rPr>
                <w:rFonts w:cstheme="minorHAnsi"/>
                <w:sz w:val="20"/>
                <w:szCs w:val="20"/>
              </w:rPr>
              <w:t>13.11</w:t>
            </w:r>
          </w:p>
        </w:tc>
        <w:tc>
          <w:tcPr>
            <w:tcW w:w="341" w:type="pct"/>
            <w:noWrap/>
            <w:hideMark/>
          </w:tcPr>
          <w:p w14:paraId="798EE3AD"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9C15450"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45835771" w14:textId="77777777" w:rsidTr="00E14286">
        <w:trPr>
          <w:gridAfter w:val="1"/>
          <w:wAfter w:w="8" w:type="pct"/>
          <w:trHeight w:val="300"/>
        </w:trPr>
        <w:tc>
          <w:tcPr>
            <w:tcW w:w="305" w:type="pct"/>
            <w:noWrap/>
            <w:hideMark/>
          </w:tcPr>
          <w:p w14:paraId="267CB6FD"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984D70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83A46EB"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0EBF6643" w14:textId="77777777" w:rsidR="000F4443" w:rsidRPr="006A536E" w:rsidRDefault="000F4443" w:rsidP="007A2157">
            <w:pPr>
              <w:jc w:val="center"/>
              <w:rPr>
                <w:rFonts w:cstheme="minorHAnsi"/>
                <w:sz w:val="20"/>
                <w:szCs w:val="20"/>
              </w:rPr>
            </w:pPr>
            <w:r w:rsidRPr="006A536E">
              <w:rPr>
                <w:rFonts w:cstheme="minorHAnsi"/>
                <w:sz w:val="20"/>
                <w:szCs w:val="20"/>
              </w:rPr>
              <w:t>135.00</w:t>
            </w:r>
          </w:p>
        </w:tc>
        <w:tc>
          <w:tcPr>
            <w:tcW w:w="488" w:type="pct"/>
            <w:noWrap/>
            <w:hideMark/>
          </w:tcPr>
          <w:p w14:paraId="5FC2D75A" w14:textId="77777777" w:rsidR="000F4443" w:rsidRPr="006A536E" w:rsidRDefault="000F4443" w:rsidP="007A2157">
            <w:pPr>
              <w:jc w:val="center"/>
              <w:rPr>
                <w:rFonts w:cstheme="minorHAnsi"/>
                <w:sz w:val="20"/>
                <w:szCs w:val="20"/>
              </w:rPr>
            </w:pPr>
            <w:r w:rsidRPr="006A536E">
              <w:rPr>
                <w:rFonts w:cstheme="minorHAnsi"/>
                <w:sz w:val="20"/>
                <w:szCs w:val="20"/>
              </w:rPr>
              <w:t>63.82</w:t>
            </w:r>
          </w:p>
        </w:tc>
        <w:tc>
          <w:tcPr>
            <w:tcW w:w="305" w:type="pct"/>
            <w:noWrap/>
            <w:hideMark/>
          </w:tcPr>
          <w:p w14:paraId="50CC8EAE" w14:textId="77777777" w:rsidR="000F4443" w:rsidRPr="006A536E" w:rsidRDefault="000F4443" w:rsidP="007A2157">
            <w:pPr>
              <w:jc w:val="center"/>
              <w:rPr>
                <w:rFonts w:cstheme="minorHAnsi"/>
                <w:sz w:val="20"/>
                <w:szCs w:val="20"/>
              </w:rPr>
            </w:pPr>
            <w:r w:rsidRPr="006A536E">
              <w:rPr>
                <w:rFonts w:cstheme="minorHAnsi"/>
                <w:sz w:val="20"/>
                <w:szCs w:val="20"/>
              </w:rPr>
              <w:t>2.30</w:t>
            </w:r>
          </w:p>
        </w:tc>
        <w:tc>
          <w:tcPr>
            <w:tcW w:w="415" w:type="pct"/>
            <w:noWrap/>
            <w:hideMark/>
          </w:tcPr>
          <w:p w14:paraId="528A9422" w14:textId="77777777" w:rsidR="000F4443" w:rsidRPr="006A536E" w:rsidRDefault="000F4443" w:rsidP="007A2157">
            <w:pPr>
              <w:jc w:val="center"/>
              <w:rPr>
                <w:rFonts w:cstheme="minorHAnsi"/>
                <w:sz w:val="20"/>
                <w:szCs w:val="20"/>
              </w:rPr>
            </w:pPr>
            <w:r w:rsidRPr="006A536E">
              <w:rPr>
                <w:rFonts w:cstheme="minorHAnsi"/>
                <w:sz w:val="20"/>
                <w:szCs w:val="20"/>
              </w:rPr>
              <w:t>4.73</w:t>
            </w:r>
          </w:p>
        </w:tc>
        <w:tc>
          <w:tcPr>
            <w:tcW w:w="321" w:type="pct"/>
            <w:noWrap/>
            <w:hideMark/>
          </w:tcPr>
          <w:p w14:paraId="2961BDE9" w14:textId="77777777" w:rsidR="000F4443" w:rsidRPr="006A536E" w:rsidRDefault="000F4443" w:rsidP="007A2157">
            <w:pPr>
              <w:jc w:val="center"/>
              <w:rPr>
                <w:rFonts w:cstheme="minorHAnsi"/>
                <w:sz w:val="20"/>
                <w:szCs w:val="20"/>
              </w:rPr>
            </w:pPr>
            <w:r w:rsidRPr="006A536E">
              <w:rPr>
                <w:rFonts w:cstheme="minorHAnsi"/>
                <w:sz w:val="20"/>
                <w:szCs w:val="20"/>
              </w:rPr>
              <w:t>6.35</w:t>
            </w:r>
          </w:p>
        </w:tc>
        <w:tc>
          <w:tcPr>
            <w:tcW w:w="341" w:type="pct"/>
            <w:noWrap/>
            <w:hideMark/>
          </w:tcPr>
          <w:p w14:paraId="25BF5A27"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38F26116" w14:textId="77777777" w:rsidR="000F4443" w:rsidRPr="006A536E" w:rsidRDefault="000F4443" w:rsidP="007A2157">
            <w:pPr>
              <w:jc w:val="center"/>
              <w:rPr>
                <w:rFonts w:cstheme="minorHAnsi"/>
                <w:sz w:val="20"/>
                <w:szCs w:val="20"/>
              </w:rPr>
            </w:pPr>
            <w:r w:rsidRPr="006A536E">
              <w:rPr>
                <w:rFonts w:cstheme="minorHAnsi"/>
                <w:sz w:val="20"/>
                <w:szCs w:val="20"/>
              </w:rPr>
              <w:t>0.15</w:t>
            </w:r>
          </w:p>
        </w:tc>
      </w:tr>
      <w:tr w:rsidR="006A536E" w:rsidRPr="006A536E" w14:paraId="0ECD2A49" w14:textId="77777777" w:rsidTr="00E14286">
        <w:trPr>
          <w:gridAfter w:val="1"/>
          <w:wAfter w:w="8" w:type="pct"/>
          <w:trHeight w:val="300"/>
        </w:trPr>
        <w:tc>
          <w:tcPr>
            <w:tcW w:w="305" w:type="pct"/>
            <w:noWrap/>
            <w:hideMark/>
          </w:tcPr>
          <w:p w14:paraId="5ABE6AB5"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61087BB"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5333F2F0" w14:textId="5EB8C0B1"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0AFBD182" w14:textId="77777777" w:rsidR="000F4443" w:rsidRPr="006A536E" w:rsidRDefault="000F4443" w:rsidP="007A2157">
            <w:pPr>
              <w:jc w:val="center"/>
              <w:rPr>
                <w:rFonts w:cstheme="minorHAnsi"/>
                <w:sz w:val="20"/>
                <w:szCs w:val="20"/>
              </w:rPr>
            </w:pPr>
            <w:r w:rsidRPr="006A536E">
              <w:rPr>
                <w:rFonts w:cstheme="minorHAnsi"/>
                <w:sz w:val="20"/>
                <w:szCs w:val="20"/>
              </w:rPr>
              <w:t>117.00</w:t>
            </w:r>
          </w:p>
        </w:tc>
        <w:tc>
          <w:tcPr>
            <w:tcW w:w="488" w:type="pct"/>
            <w:noWrap/>
            <w:hideMark/>
          </w:tcPr>
          <w:p w14:paraId="79A1266A" w14:textId="77777777" w:rsidR="000F4443" w:rsidRPr="006A536E" w:rsidRDefault="000F4443" w:rsidP="007A2157">
            <w:pPr>
              <w:jc w:val="center"/>
              <w:rPr>
                <w:rFonts w:cstheme="minorHAnsi"/>
                <w:sz w:val="20"/>
                <w:szCs w:val="20"/>
              </w:rPr>
            </w:pPr>
            <w:r w:rsidRPr="006A536E">
              <w:rPr>
                <w:rFonts w:cstheme="minorHAnsi"/>
                <w:sz w:val="20"/>
                <w:szCs w:val="20"/>
              </w:rPr>
              <w:t>322.17</w:t>
            </w:r>
          </w:p>
        </w:tc>
        <w:tc>
          <w:tcPr>
            <w:tcW w:w="305" w:type="pct"/>
            <w:noWrap/>
            <w:hideMark/>
          </w:tcPr>
          <w:p w14:paraId="364BA792" w14:textId="77777777" w:rsidR="000F4443" w:rsidRPr="006A536E" w:rsidRDefault="000F4443" w:rsidP="007A2157">
            <w:pPr>
              <w:jc w:val="center"/>
              <w:rPr>
                <w:rFonts w:cstheme="minorHAnsi"/>
                <w:sz w:val="20"/>
                <w:szCs w:val="20"/>
              </w:rPr>
            </w:pPr>
            <w:r w:rsidRPr="006A536E">
              <w:rPr>
                <w:rFonts w:cstheme="minorHAnsi"/>
                <w:sz w:val="20"/>
                <w:szCs w:val="20"/>
              </w:rPr>
              <w:t>5.52</w:t>
            </w:r>
          </w:p>
        </w:tc>
        <w:tc>
          <w:tcPr>
            <w:tcW w:w="415" w:type="pct"/>
            <w:noWrap/>
            <w:hideMark/>
          </w:tcPr>
          <w:p w14:paraId="0F6857A5" w14:textId="77777777" w:rsidR="000F4443" w:rsidRPr="006A536E" w:rsidRDefault="000F4443" w:rsidP="007A2157">
            <w:pPr>
              <w:jc w:val="center"/>
              <w:rPr>
                <w:rFonts w:cstheme="minorHAnsi"/>
                <w:sz w:val="20"/>
                <w:szCs w:val="20"/>
              </w:rPr>
            </w:pPr>
            <w:r w:rsidRPr="006A536E">
              <w:rPr>
                <w:rFonts w:cstheme="minorHAnsi"/>
                <w:sz w:val="20"/>
                <w:szCs w:val="20"/>
              </w:rPr>
              <w:t>11.91</w:t>
            </w:r>
          </w:p>
        </w:tc>
        <w:tc>
          <w:tcPr>
            <w:tcW w:w="321" w:type="pct"/>
            <w:noWrap/>
            <w:hideMark/>
          </w:tcPr>
          <w:p w14:paraId="30F712FC" w14:textId="77777777" w:rsidR="000F4443" w:rsidRPr="006A536E" w:rsidRDefault="000F4443" w:rsidP="007A2157">
            <w:pPr>
              <w:jc w:val="center"/>
              <w:rPr>
                <w:rFonts w:cstheme="minorHAnsi"/>
                <w:sz w:val="20"/>
                <w:szCs w:val="20"/>
              </w:rPr>
            </w:pPr>
            <w:r w:rsidRPr="006A536E">
              <w:rPr>
                <w:rFonts w:cstheme="minorHAnsi"/>
                <w:sz w:val="20"/>
                <w:szCs w:val="20"/>
              </w:rPr>
              <w:t>53.15</w:t>
            </w:r>
          </w:p>
        </w:tc>
        <w:tc>
          <w:tcPr>
            <w:tcW w:w="341" w:type="pct"/>
            <w:noWrap/>
            <w:hideMark/>
          </w:tcPr>
          <w:p w14:paraId="11A01050" w14:textId="77777777" w:rsidR="000F4443" w:rsidRPr="006A536E" w:rsidRDefault="000F4443" w:rsidP="007A2157">
            <w:pPr>
              <w:jc w:val="center"/>
              <w:rPr>
                <w:rFonts w:cstheme="minorHAnsi"/>
                <w:sz w:val="20"/>
                <w:szCs w:val="20"/>
              </w:rPr>
            </w:pPr>
            <w:r w:rsidRPr="006A536E">
              <w:rPr>
                <w:rFonts w:cstheme="minorHAnsi"/>
                <w:sz w:val="20"/>
                <w:szCs w:val="20"/>
              </w:rPr>
              <w:t>4.53</w:t>
            </w:r>
          </w:p>
        </w:tc>
        <w:tc>
          <w:tcPr>
            <w:tcW w:w="299" w:type="pct"/>
            <w:noWrap/>
            <w:hideMark/>
          </w:tcPr>
          <w:p w14:paraId="449E7A78" w14:textId="77777777" w:rsidR="000F4443" w:rsidRPr="006A536E" w:rsidRDefault="000F4443" w:rsidP="007A2157">
            <w:pPr>
              <w:jc w:val="center"/>
              <w:rPr>
                <w:rFonts w:cstheme="minorHAnsi"/>
                <w:sz w:val="20"/>
                <w:szCs w:val="20"/>
              </w:rPr>
            </w:pPr>
            <w:r w:rsidRPr="006A536E">
              <w:rPr>
                <w:rFonts w:cstheme="minorHAnsi"/>
                <w:sz w:val="20"/>
                <w:szCs w:val="20"/>
              </w:rPr>
              <w:t>1.40</w:t>
            </w:r>
          </w:p>
        </w:tc>
      </w:tr>
      <w:tr w:rsidR="006A536E" w:rsidRPr="006A536E" w14:paraId="11064B41" w14:textId="77777777" w:rsidTr="00E14286">
        <w:trPr>
          <w:gridAfter w:val="1"/>
          <w:wAfter w:w="8" w:type="pct"/>
          <w:trHeight w:val="300"/>
        </w:trPr>
        <w:tc>
          <w:tcPr>
            <w:tcW w:w="305" w:type="pct"/>
            <w:noWrap/>
            <w:hideMark/>
          </w:tcPr>
          <w:p w14:paraId="6FDBDA1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04A2DDF"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8CEA08D" w14:textId="56E485F0" w:rsidR="000F4443" w:rsidRPr="006A536E" w:rsidRDefault="000F4443" w:rsidP="007A2157">
            <w:pPr>
              <w:rPr>
                <w:rFonts w:cstheme="minorHAnsi"/>
                <w:sz w:val="20"/>
                <w:szCs w:val="20"/>
              </w:rPr>
            </w:pPr>
            <w:r w:rsidRPr="006A536E">
              <w:rPr>
                <w:rFonts w:cstheme="minorHAnsi"/>
                <w:sz w:val="20"/>
                <w:szCs w:val="20"/>
              </w:rPr>
              <w:t>Heinz potato and leek soup</w:t>
            </w:r>
          </w:p>
        </w:tc>
        <w:tc>
          <w:tcPr>
            <w:tcW w:w="471" w:type="pct"/>
            <w:noWrap/>
            <w:hideMark/>
          </w:tcPr>
          <w:p w14:paraId="49F20136" w14:textId="77777777" w:rsidR="000F4443" w:rsidRPr="006A536E" w:rsidRDefault="000F4443" w:rsidP="007A2157">
            <w:pPr>
              <w:jc w:val="center"/>
              <w:rPr>
                <w:rFonts w:cstheme="minorHAnsi"/>
                <w:sz w:val="20"/>
                <w:szCs w:val="20"/>
              </w:rPr>
            </w:pPr>
            <w:r w:rsidRPr="006A536E">
              <w:rPr>
                <w:rFonts w:cstheme="minorHAnsi"/>
                <w:sz w:val="20"/>
                <w:szCs w:val="20"/>
              </w:rPr>
              <w:t>180.00</w:t>
            </w:r>
          </w:p>
        </w:tc>
        <w:tc>
          <w:tcPr>
            <w:tcW w:w="488" w:type="pct"/>
            <w:noWrap/>
            <w:hideMark/>
          </w:tcPr>
          <w:p w14:paraId="6425531A" w14:textId="77777777" w:rsidR="000F4443" w:rsidRPr="006A536E" w:rsidRDefault="000F4443" w:rsidP="007A2157">
            <w:pPr>
              <w:jc w:val="center"/>
              <w:rPr>
                <w:rFonts w:cstheme="minorHAnsi"/>
                <w:sz w:val="20"/>
                <w:szCs w:val="20"/>
              </w:rPr>
            </w:pPr>
            <w:r w:rsidRPr="006A536E">
              <w:rPr>
                <w:rFonts w:cstheme="minorHAnsi"/>
                <w:sz w:val="20"/>
                <w:szCs w:val="20"/>
              </w:rPr>
              <w:t>85.52</w:t>
            </w:r>
          </w:p>
        </w:tc>
        <w:tc>
          <w:tcPr>
            <w:tcW w:w="305" w:type="pct"/>
            <w:noWrap/>
            <w:hideMark/>
          </w:tcPr>
          <w:p w14:paraId="06F1E829" w14:textId="77777777" w:rsidR="000F4443" w:rsidRPr="006A536E" w:rsidRDefault="000F4443" w:rsidP="007A2157">
            <w:pPr>
              <w:jc w:val="center"/>
              <w:rPr>
                <w:rFonts w:cstheme="minorHAnsi"/>
                <w:sz w:val="20"/>
                <w:szCs w:val="20"/>
              </w:rPr>
            </w:pPr>
            <w:r w:rsidRPr="006A536E">
              <w:rPr>
                <w:rFonts w:cstheme="minorHAnsi"/>
                <w:sz w:val="20"/>
                <w:szCs w:val="20"/>
              </w:rPr>
              <w:t>3.24</w:t>
            </w:r>
          </w:p>
        </w:tc>
        <w:tc>
          <w:tcPr>
            <w:tcW w:w="415" w:type="pct"/>
            <w:noWrap/>
            <w:hideMark/>
          </w:tcPr>
          <w:p w14:paraId="09642CF6" w14:textId="77777777" w:rsidR="000F4443" w:rsidRPr="006A536E" w:rsidRDefault="000F4443" w:rsidP="007A2157">
            <w:pPr>
              <w:jc w:val="center"/>
              <w:rPr>
                <w:rFonts w:cstheme="minorHAnsi"/>
                <w:sz w:val="20"/>
                <w:szCs w:val="20"/>
              </w:rPr>
            </w:pPr>
            <w:r w:rsidRPr="006A536E">
              <w:rPr>
                <w:rFonts w:cstheme="minorHAnsi"/>
                <w:sz w:val="20"/>
                <w:szCs w:val="20"/>
              </w:rPr>
              <w:t>1.44</w:t>
            </w:r>
          </w:p>
        </w:tc>
        <w:tc>
          <w:tcPr>
            <w:tcW w:w="321" w:type="pct"/>
            <w:noWrap/>
            <w:hideMark/>
          </w:tcPr>
          <w:p w14:paraId="631D9874" w14:textId="77777777" w:rsidR="000F4443" w:rsidRPr="006A536E" w:rsidRDefault="000F4443" w:rsidP="007A2157">
            <w:pPr>
              <w:jc w:val="center"/>
              <w:rPr>
                <w:rFonts w:cstheme="minorHAnsi"/>
                <w:sz w:val="20"/>
                <w:szCs w:val="20"/>
              </w:rPr>
            </w:pPr>
            <w:r w:rsidRPr="006A536E">
              <w:rPr>
                <w:rFonts w:cstheme="minorHAnsi"/>
                <w:sz w:val="20"/>
                <w:szCs w:val="20"/>
              </w:rPr>
              <w:t>12.78</w:t>
            </w:r>
          </w:p>
        </w:tc>
        <w:tc>
          <w:tcPr>
            <w:tcW w:w="341" w:type="pct"/>
            <w:noWrap/>
            <w:hideMark/>
          </w:tcPr>
          <w:p w14:paraId="016E9819" w14:textId="77777777" w:rsidR="000F4443" w:rsidRPr="006A536E" w:rsidRDefault="000F4443" w:rsidP="007A2157">
            <w:pPr>
              <w:jc w:val="center"/>
              <w:rPr>
                <w:rFonts w:cstheme="minorHAnsi"/>
                <w:sz w:val="20"/>
                <w:szCs w:val="20"/>
              </w:rPr>
            </w:pPr>
            <w:r w:rsidRPr="006A536E">
              <w:rPr>
                <w:rFonts w:cstheme="minorHAnsi"/>
                <w:sz w:val="20"/>
                <w:szCs w:val="20"/>
              </w:rPr>
              <w:t>1.08</w:t>
            </w:r>
          </w:p>
        </w:tc>
        <w:tc>
          <w:tcPr>
            <w:tcW w:w="299" w:type="pct"/>
            <w:noWrap/>
            <w:hideMark/>
          </w:tcPr>
          <w:p w14:paraId="0ACDB786" w14:textId="77777777" w:rsidR="000F4443" w:rsidRPr="006A536E" w:rsidRDefault="000F4443" w:rsidP="007A2157">
            <w:pPr>
              <w:jc w:val="center"/>
              <w:rPr>
                <w:rFonts w:cstheme="minorHAnsi"/>
                <w:sz w:val="20"/>
                <w:szCs w:val="20"/>
              </w:rPr>
            </w:pPr>
            <w:r w:rsidRPr="006A536E">
              <w:rPr>
                <w:rFonts w:cstheme="minorHAnsi"/>
                <w:sz w:val="20"/>
                <w:szCs w:val="20"/>
              </w:rPr>
              <w:t>1.08</w:t>
            </w:r>
          </w:p>
        </w:tc>
      </w:tr>
      <w:tr w:rsidR="006A536E" w:rsidRPr="006A536E" w14:paraId="64ED9FBD" w14:textId="77777777" w:rsidTr="00E14286">
        <w:trPr>
          <w:gridAfter w:val="1"/>
          <w:wAfter w:w="8" w:type="pct"/>
          <w:trHeight w:val="300"/>
        </w:trPr>
        <w:tc>
          <w:tcPr>
            <w:tcW w:w="305" w:type="pct"/>
            <w:noWrap/>
            <w:hideMark/>
          </w:tcPr>
          <w:p w14:paraId="3981A4BD"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D99B79F"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D261F89"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A949D44" w14:textId="77777777" w:rsidR="000F4443" w:rsidRPr="006A536E" w:rsidRDefault="000F4443" w:rsidP="007A2157">
            <w:pPr>
              <w:jc w:val="center"/>
              <w:rPr>
                <w:rFonts w:cstheme="minorHAnsi"/>
                <w:sz w:val="20"/>
                <w:szCs w:val="20"/>
              </w:rPr>
            </w:pPr>
            <w:r w:rsidRPr="006A536E">
              <w:rPr>
                <w:rFonts w:cstheme="minorHAnsi"/>
                <w:sz w:val="20"/>
                <w:szCs w:val="20"/>
              </w:rPr>
              <w:t>7.70</w:t>
            </w:r>
          </w:p>
        </w:tc>
        <w:tc>
          <w:tcPr>
            <w:tcW w:w="488" w:type="pct"/>
            <w:noWrap/>
            <w:hideMark/>
          </w:tcPr>
          <w:p w14:paraId="42621305" w14:textId="77777777" w:rsidR="000F4443" w:rsidRPr="006A536E" w:rsidRDefault="000F4443" w:rsidP="007A2157">
            <w:pPr>
              <w:jc w:val="center"/>
              <w:rPr>
                <w:rFonts w:cstheme="minorHAnsi"/>
                <w:sz w:val="20"/>
                <w:szCs w:val="20"/>
              </w:rPr>
            </w:pPr>
            <w:r w:rsidRPr="006A536E">
              <w:rPr>
                <w:rFonts w:cstheme="minorHAnsi"/>
                <w:sz w:val="20"/>
                <w:szCs w:val="20"/>
              </w:rPr>
              <w:t>37.78</w:t>
            </w:r>
          </w:p>
        </w:tc>
        <w:tc>
          <w:tcPr>
            <w:tcW w:w="305" w:type="pct"/>
            <w:noWrap/>
            <w:hideMark/>
          </w:tcPr>
          <w:p w14:paraId="47806E13" w14:textId="77777777" w:rsidR="000F4443" w:rsidRPr="006A536E" w:rsidRDefault="000F4443" w:rsidP="007A2157">
            <w:pPr>
              <w:jc w:val="center"/>
              <w:rPr>
                <w:rFonts w:cstheme="minorHAnsi"/>
                <w:sz w:val="20"/>
                <w:szCs w:val="20"/>
              </w:rPr>
            </w:pPr>
            <w:r w:rsidRPr="006A536E">
              <w:rPr>
                <w:rFonts w:cstheme="minorHAnsi"/>
                <w:sz w:val="20"/>
                <w:szCs w:val="20"/>
              </w:rPr>
              <w:t>4.24</w:t>
            </w:r>
          </w:p>
        </w:tc>
        <w:tc>
          <w:tcPr>
            <w:tcW w:w="415" w:type="pct"/>
            <w:noWrap/>
            <w:hideMark/>
          </w:tcPr>
          <w:p w14:paraId="250B9EC7"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49D703E5" w14:textId="77777777" w:rsidR="000F4443" w:rsidRPr="006A536E" w:rsidRDefault="000F4443" w:rsidP="007A2157">
            <w:pPr>
              <w:jc w:val="center"/>
              <w:rPr>
                <w:rFonts w:cstheme="minorHAnsi"/>
                <w:sz w:val="20"/>
                <w:szCs w:val="20"/>
              </w:rPr>
            </w:pPr>
            <w:r w:rsidRPr="006A536E">
              <w:rPr>
                <w:rFonts w:cstheme="minorHAnsi"/>
                <w:sz w:val="20"/>
                <w:szCs w:val="20"/>
              </w:rPr>
              <w:t>0.07</w:t>
            </w:r>
          </w:p>
        </w:tc>
        <w:tc>
          <w:tcPr>
            <w:tcW w:w="341" w:type="pct"/>
            <w:noWrap/>
            <w:hideMark/>
          </w:tcPr>
          <w:p w14:paraId="58BD4C98"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1304C57" w14:textId="77777777" w:rsidR="000F4443" w:rsidRPr="006A536E" w:rsidRDefault="000F4443" w:rsidP="007A2157">
            <w:pPr>
              <w:jc w:val="center"/>
              <w:rPr>
                <w:rFonts w:cstheme="minorHAnsi"/>
                <w:sz w:val="20"/>
                <w:szCs w:val="20"/>
              </w:rPr>
            </w:pPr>
            <w:r w:rsidRPr="006A536E">
              <w:rPr>
                <w:rFonts w:cstheme="minorHAnsi"/>
                <w:sz w:val="20"/>
                <w:szCs w:val="20"/>
              </w:rPr>
              <w:t>0.10</w:t>
            </w:r>
          </w:p>
        </w:tc>
      </w:tr>
      <w:tr w:rsidR="006A536E" w:rsidRPr="006A536E" w14:paraId="0EFF05AA" w14:textId="77777777" w:rsidTr="00E14286">
        <w:trPr>
          <w:gridAfter w:val="1"/>
          <w:wAfter w:w="8" w:type="pct"/>
          <w:trHeight w:val="300"/>
        </w:trPr>
        <w:tc>
          <w:tcPr>
            <w:tcW w:w="305" w:type="pct"/>
            <w:noWrap/>
            <w:hideMark/>
          </w:tcPr>
          <w:p w14:paraId="0B15F28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404CDFF"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75FA401"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1B237137" w14:textId="77777777" w:rsidR="000F4443" w:rsidRPr="006A536E" w:rsidRDefault="000F4443" w:rsidP="007A2157">
            <w:pPr>
              <w:jc w:val="center"/>
              <w:rPr>
                <w:rFonts w:cstheme="minorHAnsi"/>
                <w:sz w:val="20"/>
                <w:szCs w:val="20"/>
              </w:rPr>
            </w:pPr>
            <w:r w:rsidRPr="006A536E">
              <w:rPr>
                <w:rFonts w:cstheme="minorHAnsi"/>
                <w:sz w:val="20"/>
                <w:szCs w:val="20"/>
              </w:rPr>
              <w:t>17.30</w:t>
            </w:r>
          </w:p>
        </w:tc>
        <w:tc>
          <w:tcPr>
            <w:tcW w:w="488" w:type="pct"/>
            <w:noWrap/>
            <w:hideMark/>
          </w:tcPr>
          <w:p w14:paraId="39BAFCF5" w14:textId="77777777" w:rsidR="000F4443" w:rsidRPr="006A536E" w:rsidRDefault="000F4443" w:rsidP="007A2157">
            <w:pPr>
              <w:jc w:val="center"/>
              <w:rPr>
                <w:rFonts w:cstheme="minorHAnsi"/>
                <w:sz w:val="20"/>
                <w:szCs w:val="20"/>
              </w:rPr>
            </w:pPr>
            <w:r w:rsidRPr="006A536E">
              <w:rPr>
                <w:rFonts w:cstheme="minorHAnsi"/>
                <w:sz w:val="20"/>
                <w:szCs w:val="20"/>
              </w:rPr>
              <w:t>54.00</w:t>
            </w:r>
          </w:p>
        </w:tc>
        <w:tc>
          <w:tcPr>
            <w:tcW w:w="305" w:type="pct"/>
            <w:noWrap/>
            <w:hideMark/>
          </w:tcPr>
          <w:p w14:paraId="558722C3" w14:textId="77777777" w:rsidR="000F4443" w:rsidRPr="006A536E" w:rsidRDefault="000F4443" w:rsidP="007A2157">
            <w:pPr>
              <w:jc w:val="center"/>
              <w:rPr>
                <w:rFonts w:cstheme="minorHAnsi"/>
                <w:sz w:val="20"/>
                <w:szCs w:val="20"/>
              </w:rPr>
            </w:pPr>
            <w:r w:rsidRPr="006A536E">
              <w:rPr>
                <w:rFonts w:cstheme="minorHAnsi"/>
                <w:sz w:val="20"/>
                <w:szCs w:val="20"/>
              </w:rPr>
              <w:t>3.82</w:t>
            </w:r>
          </w:p>
        </w:tc>
        <w:tc>
          <w:tcPr>
            <w:tcW w:w="415" w:type="pct"/>
            <w:noWrap/>
            <w:hideMark/>
          </w:tcPr>
          <w:p w14:paraId="3C4D71ED" w14:textId="77777777" w:rsidR="000F4443" w:rsidRPr="006A536E" w:rsidRDefault="000F4443" w:rsidP="007A2157">
            <w:pPr>
              <w:jc w:val="center"/>
              <w:rPr>
                <w:rFonts w:cstheme="minorHAnsi"/>
                <w:sz w:val="20"/>
                <w:szCs w:val="20"/>
              </w:rPr>
            </w:pPr>
            <w:r w:rsidRPr="006A536E">
              <w:rPr>
                <w:rFonts w:cstheme="minorHAnsi"/>
                <w:sz w:val="20"/>
                <w:szCs w:val="20"/>
              </w:rPr>
              <w:t>4.83</w:t>
            </w:r>
          </w:p>
        </w:tc>
        <w:tc>
          <w:tcPr>
            <w:tcW w:w="321" w:type="pct"/>
            <w:noWrap/>
            <w:hideMark/>
          </w:tcPr>
          <w:p w14:paraId="021857D6" w14:textId="77777777" w:rsidR="000F4443" w:rsidRPr="006A536E" w:rsidRDefault="000F4443" w:rsidP="007A2157">
            <w:pPr>
              <w:jc w:val="center"/>
              <w:rPr>
                <w:rFonts w:cstheme="minorHAnsi"/>
                <w:sz w:val="20"/>
                <w:szCs w:val="20"/>
              </w:rPr>
            </w:pPr>
            <w:r w:rsidRPr="006A536E">
              <w:rPr>
                <w:rFonts w:cstheme="minorHAnsi"/>
                <w:sz w:val="20"/>
                <w:szCs w:val="20"/>
              </w:rPr>
              <w:t>0.14</w:t>
            </w:r>
          </w:p>
        </w:tc>
        <w:tc>
          <w:tcPr>
            <w:tcW w:w="341" w:type="pct"/>
            <w:noWrap/>
            <w:hideMark/>
          </w:tcPr>
          <w:p w14:paraId="7AEE4BD6"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22E03932" w14:textId="77777777" w:rsidR="000F4443" w:rsidRPr="006A536E" w:rsidRDefault="000F4443" w:rsidP="007A2157">
            <w:pPr>
              <w:jc w:val="center"/>
              <w:rPr>
                <w:rFonts w:cstheme="minorHAnsi"/>
                <w:sz w:val="20"/>
                <w:szCs w:val="20"/>
              </w:rPr>
            </w:pPr>
            <w:r w:rsidRPr="006A536E">
              <w:rPr>
                <w:rFonts w:cstheme="minorHAnsi"/>
                <w:sz w:val="20"/>
                <w:szCs w:val="20"/>
              </w:rPr>
              <w:t>0.31</w:t>
            </w:r>
          </w:p>
        </w:tc>
      </w:tr>
      <w:tr w:rsidR="006A536E" w:rsidRPr="006A536E" w14:paraId="11FFEDC6" w14:textId="77777777" w:rsidTr="00E14286">
        <w:trPr>
          <w:gridAfter w:val="1"/>
          <w:wAfter w:w="8" w:type="pct"/>
          <w:trHeight w:val="300"/>
        </w:trPr>
        <w:tc>
          <w:tcPr>
            <w:tcW w:w="305" w:type="pct"/>
            <w:noWrap/>
            <w:hideMark/>
          </w:tcPr>
          <w:p w14:paraId="6888FDB5"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A79F65F"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3ED90BF" w14:textId="77777777" w:rsidR="000F4443" w:rsidRPr="006A536E" w:rsidRDefault="000F4443" w:rsidP="007A2157">
            <w:pPr>
              <w:rPr>
                <w:rFonts w:cstheme="minorHAnsi"/>
                <w:sz w:val="20"/>
                <w:szCs w:val="20"/>
              </w:rPr>
            </w:pPr>
            <w:r w:rsidRPr="006A536E">
              <w:rPr>
                <w:rFonts w:cstheme="minorHAnsi"/>
                <w:sz w:val="20"/>
                <w:szCs w:val="20"/>
              </w:rPr>
              <w:t>Tesco Wafer Thin Honey Roast Ham</w:t>
            </w:r>
          </w:p>
        </w:tc>
        <w:tc>
          <w:tcPr>
            <w:tcW w:w="471" w:type="pct"/>
            <w:noWrap/>
            <w:hideMark/>
          </w:tcPr>
          <w:p w14:paraId="2BD6E15B"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6D901E19" w14:textId="77777777" w:rsidR="000F4443" w:rsidRPr="006A536E" w:rsidRDefault="000F4443" w:rsidP="007A2157">
            <w:pPr>
              <w:jc w:val="center"/>
              <w:rPr>
                <w:rFonts w:cstheme="minorHAnsi"/>
                <w:sz w:val="20"/>
                <w:szCs w:val="20"/>
              </w:rPr>
            </w:pPr>
            <w:r w:rsidRPr="006A536E">
              <w:rPr>
                <w:rFonts w:cstheme="minorHAnsi"/>
                <w:sz w:val="20"/>
                <w:szCs w:val="20"/>
              </w:rPr>
              <w:t>13.96</w:t>
            </w:r>
          </w:p>
        </w:tc>
        <w:tc>
          <w:tcPr>
            <w:tcW w:w="305" w:type="pct"/>
            <w:noWrap/>
            <w:hideMark/>
          </w:tcPr>
          <w:p w14:paraId="4CDF8E35" w14:textId="77777777" w:rsidR="000F4443" w:rsidRPr="006A536E" w:rsidRDefault="000F4443" w:rsidP="007A2157">
            <w:pPr>
              <w:jc w:val="center"/>
              <w:rPr>
                <w:rFonts w:cstheme="minorHAnsi"/>
                <w:sz w:val="20"/>
                <w:szCs w:val="20"/>
              </w:rPr>
            </w:pPr>
            <w:r w:rsidRPr="006A536E">
              <w:rPr>
                <w:rFonts w:cstheme="minorHAnsi"/>
                <w:sz w:val="20"/>
                <w:szCs w:val="20"/>
              </w:rPr>
              <w:t>0.30</w:t>
            </w:r>
          </w:p>
        </w:tc>
        <w:tc>
          <w:tcPr>
            <w:tcW w:w="415" w:type="pct"/>
            <w:noWrap/>
            <w:hideMark/>
          </w:tcPr>
          <w:p w14:paraId="375F5B19" w14:textId="77777777" w:rsidR="000F4443" w:rsidRPr="006A536E" w:rsidRDefault="000F4443" w:rsidP="007A2157">
            <w:pPr>
              <w:jc w:val="center"/>
              <w:rPr>
                <w:rFonts w:cstheme="minorHAnsi"/>
                <w:sz w:val="20"/>
                <w:szCs w:val="20"/>
              </w:rPr>
            </w:pPr>
            <w:r w:rsidRPr="006A536E">
              <w:rPr>
                <w:rFonts w:cstheme="minorHAnsi"/>
                <w:sz w:val="20"/>
                <w:szCs w:val="20"/>
              </w:rPr>
              <w:t>2.53</w:t>
            </w:r>
          </w:p>
        </w:tc>
        <w:tc>
          <w:tcPr>
            <w:tcW w:w="321" w:type="pct"/>
            <w:noWrap/>
            <w:hideMark/>
          </w:tcPr>
          <w:p w14:paraId="6036B1BC" w14:textId="77777777" w:rsidR="000F4443" w:rsidRPr="006A536E" w:rsidRDefault="000F4443" w:rsidP="007A2157">
            <w:pPr>
              <w:jc w:val="center"/>
              <w:rPr>
                <w:rFonts w:cstheme="minorHAnsi"/>
                <w:sz w:val="20"/>
                <w:szCs w:val="20"/>
              </w:rPr>
            </w:pPr>
            <w:r w:rsidRPr="006A536E">
              <w:rPr>
                <w:rFonts w:cstheme="minorHAnsi"/>
                <w:sz w:val="20"/>
                <w:szCs w:val="20"/>
              </w:rPr>
              <w:t>0.22</w:t>
            </w:r>
          </w:p>
        </w:tc>
        <w:tc>
          <w:tcPr>
            <w:tcW w:w="341" w:type="pct"/>
            <w:noWrap/>
            <w:hideMark/>
          </w:tcPr>
          <w:p w14:paraId="2D4D6977" w14:textId="77777777" w:rsidR="000F4443" w:rsidRPr="006A536E" w:rsidRDefault="000F4443" w:rsidP="007A2157">
            <w:pPr>
              <w:jc w:val="center"/>
              <w:rPr>
                <w:rFonts w:cstheme="minorHAnsi"/>
                <w:sz w:val="20"/>
                <w:szCs w:val="20"/>
              </w:rPr>
            </w:pPr>
            <w:r w:rsidRPr="006A536E">
              <w:rPr>
                <w:rFonts w:cstheme="minorHAnsi"/>
                <w:sz w:val="20"/>
                <w:szCs w:val="20"/>
              </w:rPr>
              <w:t>0.07</w:t>
            </w:r>
          </w:p>
        </w:tc>
        <w:tc>
          <w:tcPr>
            <w:tcW w:w="299" w:type="pct"/>
            <w:noWrap/>
            <w:hideMark/>
          </w:tcPr>
          <w:p w14:paraId="0DD3D0DA" w14:textId="77777777" w:rsidR="000F4443" w:rsidRPr="006A536E" w:rsidRDefault="000F4443" w:rsidP="007A2157">
            <w:pPr>
              <w:jc w:val="center"/>
              <w:rPr>
                <w:rFonts w:cstheme="minorHAnsi"/>
                <w:sz w:val="20"/>
                <w:szCs w:val="20"/>
              </w:rPr>
            </w:pPr>
            <w:r w:rsidRPr="006A536E">
              <w:rPr>
                <w:rFonts w:cstheme="minorHAnsi"/>
                <w:sz w:val="20"/>
                <w:szCs w:val="20"/>
              </w:rPr>
              <w:t>0.23</w:t>
            </w:r>
          </w:p>
        </w:tc>
      </w:tr>
      <w:tr w:rsidR="006A536E" w:rsidRPr="006A536E" w14:paraId="411A5DC6" w14:textId="77777777" w:rsidTr="00E14286">
        <w:trPr>
          <w:gridAfter w:val="1"/>
          <w:wAfter w:w="8" w:type="pct"/>
          <w:trHeight w:val="300"/>
        </w:trPr>
        <w:tc>
          <w:tcPr>
            <w:tcW w:w="305" w:type="pct"/>
            <w:noWrap/>
            <w:hideMark/>
          </w:tcPr>
          <w:p w14:paraId="22518FB6"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2</w:t>
            </w:r>
          </w:p>
        </w:tc>
        <w:tc>
          <w:tcPr>
            <w:tcW w:w="373" w:type="pct"/>
            <w:noWrap/>
            <w:hideMark/>
          </w:tcPr>
          <w:p w14:paraId="2E02F73C"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2D38287"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474344B1" w14:textId="77777777" w:rsidR="000F4443" w:rsidRPr="006A536E" w:rsidRDefault="000F4443" w:rsidP="007A2157">
            <w:pPr>
              <w:jc w:val="center"/>
              <w:rPr>
                <w:rFonts w:cstheme="minorHAnsi"/>
                <w:sz w:val="20"/>
                <w:szCs w:val="20"/>
              </w:rPr>
            </w:pPr>
            <w:r w:rsidRPr="006A536E">
              <w:rPr>
                <w:rFonts w:cstheme="minorHAnsi"/>
                <w:sz w:val="20"/>
                <w:szCs w:val="20"/>
              </w:rPr>
              <w:t>25.00</w:t>
            </w:r>
          </w:p>
        </w:tc>
        <w:tc>
          <w:tcPr>
            <w:tcW w:w="488" w:type="pct"/>
            <w:noWrap/>
            <w:hideMark/>
          </w:tcPr>
          <w:p w14:paraId="7AAF175C" w14:textId="77777777" w:rsidR="000F4443" w:rsidRPr="006A536E" w:rsidRDefault="000F4443" w:rsidP="007A2157">
            <w:pPr>
              <w:jc w:val="center"/>
              <w:rPr>
                <w:rFonts w:cstheme="minorHAnsi"/>
                <w:sz w:val="20"/>
                <w:szCs w:val="20"/>
              </w:rPr>
            </w:pPr>
            <w:r w:rsidRPr="006A536E">
              <w:rPr>
                <w:rFonts w:cstheme="minorHAnsi"/>
                <w:sz w:val="20"/>
                <w:szCs w:val="20"/>
              </w:rPr>
              <w:t>133.01</w:t>
            </w:r>
          </w:p>
        </w:tc>
        <w:tc>
          <w:tcPr>
            <w:tcW w:w="305" w:type="pct"/>
            <w:noWrap/>
            <w:hideMark/>
          </w:tcPr>
          <w:p w14:paraId="2A201531" w14:textId="77777777" w:rsidR="000F4443" w:rsidRPr="006A536E" w:rsidRDefault="000F4443" w:rsidP="007A2157">
            <w:pPr>
              <w:jc w:val="center"/>
              <w:rPr>
                <w:rFonts w:cstheme="minorHAnsi"/>
                <w:sz w:val="20"/>
                <w:szCs w:val="20"/>
              </w:rPr>
            </w:pPr>
            <w:r w:rsidRPr="006A536E">
              <w:rPr>
                <w:rFonts w:cstheme="minorHAnsi"/>
                <w:sz w:val="20"/>
                <w:szCs w:val="20"/>
              </w:rPr>
              <w:t>7.98</w:t>
            </w:r>
          </w:p>
        </w:tc>
        <w:tc>
          <w:tcPr>
            <w:tcW w:w="415" w:type="pct"/>
            <w:noWrap/>
            <w:hideMark/>
          </w:tcPr>
          <w:p w14:paraId="2BD9BA84" w14:textId="77777777" w:rsidR="000F4443" w:rsidRPr="006A536E" w:rsidRDefault="000F4443" w:rsidP="007A2157">
            <w:pPr>
              <w:jc w:val="center"/>
              <w:rPr>
                <w:rFonts w:cstheme="minorHAnsi"/>
                <w:sz w:val="20"/>
                <w:szCs w:val="20"/>
              </w:rPr>
            </w:pPr>
            <w:r w:rsidRPr="006A536E">
              <w:rPr>
                <w:rFonts w:cstheme="minorHAnsi"/>
                <w:sz w:val="20"/>
                <w:szCs w:val="20"/>
              </w:rPr>
              <w:t>1.53</w:t>
            </w:r>
          </w:p>
        </w:tc>
        <w:tc>
          <w:tcPr>
            <w:tcW w:w="321" w:type="pct"/>
            <w:noWrap/>
            <w:hideMark/>
          </w:tcPr>
          <w:p w14:paraId="5AD518E4" w14:textId="77777777" w:rsidR="000F4443" w:rsidRPr="006A536E" w:rsidRDefault="000F4443" w:rsidP="007A2157">
            <w:pPr>
              <w:jc w:val="center"/>
              <w:rPr>
                <w:rFonts w:cstheme="minorHAnsi"/>
                <w:sz w:val="20"/>
                <w:szCs w:val="20"/>
              </w:rPr>
            </w:pPr>
            <w:r w:rsidRPr="006A536E">
              <w:rPr>
                <w:rFonts w:cstheme="minorHAnsi"/>
                <w:sz w:val="20"/>
                <w:szCs w:val="20"/>
              </w:rPr>
              <w:t>14.15</w:t>
            </w:r>
          </w:p>
        </w:tc>
        <w:tc>
          <w:tcPr>
            <w:tcW w:w="341" w:type="pct"/>
            <w:noWrap/>
            <w:hideMark/>
          </w:tcPr>
          <w:p w14:paraId="3C28D2D9" w14:textId="77777777" w:rsidR="000F4443" w:rsidRPr="006A536E" w:rsidRDefault="000F4443" w:rsidP="007A2157">
            <w:pPr>
              <w:jc w:val="center"/>
              <w:rPr>
                <w:rFonts w:cstheme="minorHAnsi"/>
                <w:sz w:val="20"/>
                <w:szCs w:val="20"/>
              </w:rPr>
            </w:pPr>
            <w:r w:rsidRPr="006A536E">
              <w:rPr>
                <w:rFonts w:cstheme="minorHAnsi"/>
                <w:sz w:val="20"/>
                <w:szCs w:val="20"/>
              </w:rPr>
              <w:t>1.08</w:t>
            </w:r>
          </w:p>
        </w:tc>
        <w:tc>
          <w:tcPr>
            <w:tcW w:w="299" w:type="pct"/>
            <w:noWrap/>
            <w:hideMark/>
          </w:tcPr>
          <w:p w14:paraId="052D9784" w14:textId="77777777" w:rsidR="000F4443" w:rsidRPr="006A536E" w:rsidRDefault="000F4443" w:rsidP="007A2157">
            <w:pPr>
              <w:jc w:val="center"/>
              <w:rPr>
                <w:rFonts w:cstheme="minorHAnsi"/>
                <w:sz w:val="20"/>
                <w:szCs w:val="20"/>
              </w:rPr>
            </w:pPr>
            <w:r w:rsidRPr="006A536E">
              <w:rPr>
                <w:rFonts w:cstheme="minorHAnsi"/>
                <w:sz w:val="20"/>
                <w:szCs w:val="20"/>
              </w:rPr>
              <w:t>0.35</w:t>
            </w:r>
          </w:p>
        </w:tc>
      </w:tr>
      <w:tr w:rsidR="006A536E" w:rsidRPr="006A536E" w14:paraId="309A3C58" w14:textId="77777777" w:rsidTr="00E14286">
        <w:trPr>
          <w:gridAfter w:val="1"/>
          <w:wAfter w:w="8" w:type="pct"/>
          <w:trHeight w:val="300"/>
        </w:trPr>
        <w:tc>
          <w:tcPr>
            <w:tcW w:w="305" w:type="pct"/>
            <w:noWrap/>
            <w:hideMark/>
          </w:tcPr>
          <w:p w14:paraId="2B8C3EF6"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E58288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7178F9E"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3DED92AA" w14:textId="77777777" w:rsidR="000F4443" w:rsidRPr="006A536E" w:rsidRDefault="000F4443" w:rsidP="007A2157">
            <w:pPr>
              <w:jc w:val="center"/>
              <w:rPr>
                <w:rFonts w:cstheme="minorHAnsi"/>
                <w:sz w:val="20"/>
                <w:szCs w:val="20"/>
              </w:rPr>
            </w:pPr>
            <w:r w:rsidRPr="006A536E">
              <w:rPr>
                <w:rFonts w:cstheme="minorHAnsi"/>
                <w:sz w:val="20"/>
                <w:szCs w:val="20"/>
              </w:rPr>
              <w:t>20.00</w:t>
            </w:r>
          </w:p>
        </w:tc>
        <w:tc>
          <w:tcPr>
            <w:tcW w:w="488" w:type="pct"/>
            <w:noWrap/>
            <w:hideMark/>
          </w:tcPr>
          <w:p w14:paraId="5E205DAC" w14:textId="77777777" w:rsidR="000F4443" w:rsidRPr="006A536E" w:rsidRDefault="000F4443" w:rsidP="007A2157">
            <w:pPr>
              <w:jc w:val="center"/>
              <w:rPr>
                <w:rFonts w:cstheme="minorHAnsi"/>
                <w:sz w:val="20"/>
                <w:szCs w:val="20"/>
              </w:rPr>
            </w:pPr>
            <w:r w:rsidRPr="006A536E">
              <w:rPr>
                <w:rFonts w:cstheme="minorHAnsi"/>
                <w:sz w:val="20"/>
                <w:szCs w:val="20"/>
              </w:rPr>
              <w:t>104.75</w:t>
            </w:r>
          </w:p>
        </w:tc>
        <w:tc>
          <w:tcPr>
            <w:tcW w:w="305" w:type="pct"/>
            <w:noWrap/>
            <w:hideMark/>
          </w:tcPr>
          <w:p w14:paraId="1AB66821" w14:textId="77777777" w:rsidR="000F4443" w:rsidRPr="006A536E" w:rsidRDefault="000F4443" w:rsidP="007A2157">
            <w:pPr>
              <w:jc w:val="center"/>
              <w:rPr>
                <w:rFonts w:cstheme="minorHAnsi"/>
                <w:sz w:val="20"/>
                <w:szCs w:val="20"/>
              </w:rPr>
            </w:pPr>
            <w:r w:rsidRPr="006A536E">
              <w:rPr>
                <w:rFonts w:cstheme="minorHAnsi"/>
                <w:sz w:val="20"/>
                <w:szCs w:val="20"/>
              </w:rPr>
              <w:t>6.22</w:t>
            </w:r>
          </w:p>
        </w:tc>
        <w:tc>
          <w:tcPr>
            <w:tcW w:w="415" w:type="pct"/>
            <w:noWrap/>
            <w:hideMark/>
          </w:tcPr>
          <w:p w14:paraId="62C568E4" w14:textId="77777777" w:rsidR="000F4443" w:rsidRPr="006A536E" w:rsidRDefault="000F4443" w:rsidP="007A2157">
            <w:pPr>
              <w:jc w:val="center"/>
              <w:rPr>
                <w:rFonts w:cstheme="minorHAnsi"/>
                <w:sz w:val="20"/>
                <w:szCs w:val="20"/>
              </w:rPr>
            </w:pPr>
            <w:r w:rsidRPr="006A536E">
              <w:rPr>
                <w:rFonts w:cstheme="minorHAnsi"/>
                <w:sz w:val="20"/>
                <w:szCs w:val="20"/>
              </w:rPr>
              <w:t>1.46</w:t>
            </w:r>
          </w:p>
        </w:tc>
        <w:tc>
          <w:tcPr>
            <w:tcW w:w="321" w:type="pct"/>
            <w:noWrap/>
            <w:hideMark/>
          </w:tcPr>
          <w:p w14:paraId="4A55E7CA" w14:textId="77777777" w:rsidR="000F4443" w:rsidRPr="006A536E" w:rsidRDefault="000F4443" w:rsidP="007A2157">
            <w:pPr>
              <w:jc w:val="center"/>
              <w:rPr>
                <w:rFonts w:cstheme="minorHAnsi"/>
                <w:sz w:val="20"/>
                <w:szCs w:val="20"/>
              </w:rPr>
            </w:pPr>
            <w:r w:rsidRPr="006A536E">
              <w:rPr>
                <w:rFonts w:cstheme="minorHAnsi"/>
                <w:sz w:val="20"/>
                <w:szCs w:val="20"/>
              </w:rPr>
              <w:t>11.20</w:t>
            </w:r>
          </w:p>
        </w:tc>
        <w:tc>
          <w:tcPr>
            <w:tcW w:w="341" w:type="pct"/>
            <w:noWrap/>
            <w:hideMark/>
          </w:tcPr>
          <w:p w14:paraId="5CAA1EFA" w14:textId="77777777" w:rsidR="000F4443" w:rsidRPr="006A536E" w:rsidRDefault="000F4443" w:rsidP="007A2157">
            <w:pPr>
              <w:jc w:val="center"/>
              <w:rPr>
                <w:rFonts w:cstheme="minorHAnsi"/>
                <w:sz w:val="20"/>
                <w:szCs w:val="20"/>
              </w:rPr>
            </w:pPr>
            <w:r w:rsidRPr="006A536E">
              <w:rPr>
                <w:rFonts w:cstheme="minorHAnsi"/>
                <w:sz w:val="20"/>
                <w:szCs w:val="20"/>
              </w:rPr>
              <w:t>0.46</w:t>
            </w:r>
          </w:p>
        </w:tc>
        <w:tc>
          <w:tcPr>
            <w:tcW w:w="299" w:type="pct"/>
            <w:noWrap/>
            <w:hideMark/>
          </w:tcPr>
          <w:p w14:paraId="05733A8F" w14:textId="77777777" w:rsidR="000F4443" w:rsidRPr="006A536E" w:rsidRDefault="000F4443" w:rsidP="007A2157">
            <w:pPr>
              <w:jc w:val="center"/>
              <w:rPr>
                <w:rFonts w:cstheme="minorHAnsi"/>
                <w:sz w:val="20"/>
                <w:szCs w:val="20"/>
              </w:rPr>
            </w:pPr>
            <w:r w:rsidRPr="006A536E">
              <w:rPr>
                <w:rFonts w:cstheme="minorHAnsi"/>
                <w:sz w:val="20"/>
                <w:szCs w:val="20"/>
              </w:rPr>
              <w:t>0.04</w:t>
            </w:r>
          </w:p>
        </w:tc>
      </w:tr>
      <w:tr w:rsidR="006A536E" w:rsidRPr="006A536E" w14:paraId="20B9DB75" w14:textId="77777777" w:rsidTr="00E14286">
        <w:trPr>
          <w:gridAfter w:val="1"/>
          <w:wAfter w:w="8" w:type="pct"/>
          <w:trHeight w:val="300"/>
        </w:trPr>
        <w:tc>
          <w:tcPr>
            <w:tcW w:w="305" w:type="pct"/>
            <w:noWrap/>
            <w:hideMark/>
          </w:tcPr>
          <w:p w14:paraId="2809BEE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8EC9F73"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8ADACDC" w14:textId="77777777" w:rsidR="000F4443" w:rsidRPr="006A536E" w:rsidRDefault="000F4443" w:rsidP="007A2157">
            <w:pPr>
              <w:rPr>
                <w:rFonts w:cstheme="minorHAnsi"/>
                <w:sz w:val="20"/>
                <w:szCs w:val="20"/>
              </w:rPr>
            </w:pPr>
            <w:r w:rsidRPr="006A536E">
              <w:rPr>
                <w:rFonts w:cstheme="minorHAnsi"/>
                <w:sz w:val="20"/>
                <w:szCs w:val="20"/>
              </w:rPr>
              <w:t>Tesco chicken curry with rice</w:t>
            </w:r>
          </w:p>
        </w:tc>
        <w:tc>
          <w:tcPr>
            <w:tcW w:w="471" w:type="pct"/>
            <w:noWrap/>
            <w:hideMark/>
          </w:tcPr>
          <w:p w14:paraId="49CD4299" w14:textId="77777777" w:rsidR="000F4443" w:rsidRPr="006A536E" w:rsidRDefault="000F4443" w:rsidP="007A2157">
            <w:pPr>
              <w:jc w:val="center"/>
              <w:rPr>
                <w:rFonts w:cstheme="minorHAnsi"/>
                <w:sz w:val="20"/>
                <w:szCs w:val="20"/>
              </w:rPr>
            </w:pPr>
            <w:r w:rsidRPr="006A536E">
              <w:rPr>
                <w:rFonts w:cstheme="minorHAnsi"/>
                <w:sz w:val="20"/>
                <w:szCs w:val="20"/>
              </w:rPr>
              <w:t>414.00</w:t>
            </w:r>
          </w:p>
        </w:tc>
        <w:tc>
          <w:tcPr>
            <w:tcW w:w="488" w:type="pct"/>
            <w:noWrap/>
            <w:hideMark/>
          </w:tcPr>
          <w:p w14:paraId="6280B6C8" w14:textId="77777777" w:rsidR="000F4443" w:rsidRPr="006A536E" w:rsidRDefault="000F4443" w:rsidP="007A2157">
            <w:pPr>
              <w:jc w:val="center"/>
              <w:rPr>
                <w:rFonts w:cstheme="minorHAnsi"/>
                <w:sz w:val="20"/>
                <w:szCs w:val="20"/>
              </w:rPr>
            </w:pPr>
            <w:r w:rsidRPr="006A536E">
              <w:rPr>
                <w:rFonts w:cstheme="minorHAnsi"/>
                <w:sz w:val="20"/>
                <w:szCs w:val="20"/>
              </w:rPr>
              <w:t>618.03</w:t>
            </w:r>
          </w:p>
        </w:tc>
        <w:tc>
          <w:tcPr>
            <w:tcW w:w="305" w:type="pct"/>
            <w:noWrap/>
            <w:hideMark/>
          </w:tcPr>
          <w:p w14:paraId="7EF0F044" w14:textId="77777777" w:rsidR="000F4443" w:rsidRPr="006A536E" w:rsidRDefault="000F4443" w:rsidP="007A2157">
            <w:pPr>
              <w:jc w:val="center"/>
              <w:rPr>
                <w:rFonts w:cstheme="minorHAnsi"/>
                <w:sz w:val="20"/>
                <w:szCs w:val="20"/>
              </w:rPr>
            </w:pPr>
            <w:r w:rsidRPr="006A536E">
              <w:rPr>
                <w:rFonts w:cstheme="minorHAnsi"/>
                <w:sz w:val="20"/>
                <w:szCs w:val="20"/>
              </w:rPr>
              <w:t>22.77</w:t>
            </w:r>
          </w:p>
        </w:tc>
        <w:tc>
          <w:tcPr>
            <w:tcW w:w="415" w:type="pct"/>
            <w:noWrap/>
            <w:hideMark/>
          </w:tcPr>
          <w:p w14:paraId="7C3E6A31" w14:textId="77777777" w:rsidR="000F4443" w:rsidRPr="006A536E" w:rsidRDefault="000F4443" w:rsidP="007A2157">
            <w:pPr>
              <w:jc w:val="center"/>
              <w:rPr>
                <w:rFonts w:cstheme="minorHAnsi"/>
                <w:sz w:val="20"/>
                <w:szCs w:val="20"/>
              </w:rPr>
            </w:pPr>
            <w:r w:rsidRPr="006A536E">
              <w:rPr>
                <w:rFonts w:cstheme="minorHAnsi"/>
                <w:sz w:val="20"/>
                <w:szCs w:val="20"/>
              </w:rPr>
              <w:t>29.81</w:t>
            </w:r>
          </w:p>
        </w:tc>
        <w:tc>
          <w:tcPr>
            <w:tcW w:w="321" w:type="pct"/>
            <w:noWrap/>
            <w:hideMark/>
          </w:tcPr>
          <w:p w14:paraId="017CE5FF" w14:textId="77777777" w:rsidR="000F4443" w:rsidRPr="006A536E" w:rsidRDefault="000F4443" w:rsidP="007A2157">
            <w:pPr>
              <w:jc w:val="center"/>
              <w:rPr>
                <w:rFonts w:cstheme="minorHAnsi"/>
                <w:sz w:val="20"/>
                <w:szCs w:val="20"/>
              </w:rPr>
            </w:pPr>
            <w:r w:rsidRPr="006A536E">
              <w:rPr>
                <w:rFonts w:cstheme="minorHAnsi"/>
                <w:sz w:val="20"/>
                <w:szCs w:val="20"/>
              </w:rPr>
              <w:t>69.97</w:t>
            </w:r>
          </w:p>
        </w:tc>
        <w:tc>
          <w:tcPr>
            <w:tcW w:w="341" w:type="pct"/>
            <w:noWrap/>
            <w:hideMark/>
          </w:tcPr>
          <w:p w14:paraId="2F90156B" w14:textId="77777777" w:rsidR="000F4443" w:rsidRPr="006A536E" w:rsidRDefault="000F4443" w:rsidP="007A2157">
            <w:pPr>
              <w:jc w:val="center"/>
              <w:rPr>
                <w:rFonts w:cstheme="minorHAnsi"/>
                <w:sz w:val="20"/>
                <w:szCs w:val="20"/>
              </w:rPr>
            </w:pPr>
            <w:r w:rsidRPr="006A536E">
              <w:rPr>
                <w:rFonts w:cstheme="minorHAnsi"/>
                <w:sz w:val="20"/>
                <w:szCs w:val="20"/>
              </w:rPr>
              <w:t>5.38</w:t>
            </w:r>
          </w:p>
        </w:tc>
        <w:tc>
          <w:tcPr>
            <w:tcW w:w="299" w:type="pct"/>
            <w:noWrap/>
            <w:hideMark/>
          </w:tcPr>
          <w:p w14:paraId="45928309" w14:textId="77777777" w:rsidR="000F4443" w:rsidRPr="006A536E" w:rsidRDefault="000F4443" w:rsidP="007A2157">
            <w:pPr>
              <w:jc w:val="center"/>
              <w:rPr>
                <w:rFonts w:cstheme="minorHAnsi"/>
                <w:sz w:val="20"/>
                <w:szCs w:val="20"/>
              </w:rPr>
            </w:pPr>
            <w:r w:rsidRPr="006A536E">
              <w:rPr>
                <w:rFonts w:cstheme="minorHAnsi"/>
                <w:sz w:val="20"/>
                <w:szCs w:val="20"/>
              </w:rPr>
              <w:t>1.45</w:t>
            </w:r>
          </w:p>
        </w:tc>
      </w:tr>
      <w:tr w:rsidR="006A536E" w:rsidRPr="006A536E" w14:paraId="391D56AD" w14:textId="77777777" w:rsidTr="00E14286">
        <w:trPr>
          <w:gridAfter w:val="1"/>
          <w:wAfter w:w="8" w:type="pct"/>
          <w:trHeight w:val="300"/>
        </w:trPr>
        <w:tc>
          <w:tcPr>
            <w:tcW w:w="2352" w:type="pct"/>
            <w:gridSpan w:val="3"/>
            <w:noWrap/>
            <w:hideMark/>
          </w:tcPr>
          <w:p w14:paraId="1524D7F2"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417D1A7B" w14:textId="77777777" w:rsidR="000F4443" w:rsidRPr="006A536E" w:rsidRDefault="000F4443" w:rsidP="007A2157">
            <w:pPr>
              <w:jc w:val="center"/>
              <w:rPr>
                <w:rFonts w:cstheme="minorHAnsi"/>
                <w:b/>
                <w:bCs/>
                <w:sz w:val="20"/>
                <w:szCs w:val="20"/>
              </w:rPr>
            </w:pPr>
            <w:r w:rsidRPr="006A536E">
              <w:rPr>
                <w:rFonts w:cstheme="minorHAnsi"/>
                <w:b/>
                <w:bCs/>
                <w:sz w:val="20"/>
                <w:szCs w:val="20"/>
              </w:rPr>
              <w:t>1260.60</w:t>
            </w:r>
          </w:p>
        </w:tc>
        <w:tc>
          <w:tcPr>
            <w:tcW w:w="488" w:type="pct"/>
            <w:noWrap/>
            <w:hideMark/>
          </w:tcPr>
          <w:p w14:paraId="776DCA08" w14:textId="77777777" w:rsidR="000F4443" w:rsidRPr="006A536E" w:rsidRDefault="000F4443" w:rsidP="007A2157">
            <w:pPr>
              <w:jc w:val="center"/>
              <w:rPr>
                <w:rFonts w:cstheme="minorHAnsi"/>
                <w:b/>
                <w:bCs/>
                <w:sz w:val="20"/>
                <w:szCs w:val="20"/>
              </w:rPr>
            </w:pPr>
            <w:r w:rsidRPr="006A536E">
              <w:rPr>
                <w:rFonts w:cstheme="minorHAnsi"/>
                <w:b/>
                <w:bCs/>
                <w:sz w:val="20"/>
                <w:szCs w:val="20"/>
              </w:rPr>
              <w:t>2000.04</w:t>
            </w:r>
          </w:p>
        </w:tc>
        <w:tc>
          <w:tcPr>
            <w:tcW w:w="305" w:type="pct"/>
            <w:noWrap/>
            <w:hideMark/>
          </w:tcPr>
          <w:p w14:paraId="49EC7D95" w14:textId="77777777" w:rsidR="000F4443" w:rsidRPr="006A536E" w:rsidRDefault="000F4443" w:rsidP="007A2157">
            <w:pPr>
              <w:jc w:val="center"/>
              <w:rPr>
                <w:rFonts w:cstheme="minorHAnsi"/>
                <w:b/>
                <w:bCs/>
                <w:sz w:val="20"/>
                <w:szCs w:val="20"/>
              </w:rPr>
            </w:pPr>
            <w:r w:rsidRPr="006A536E">
              <w:rPr>
                <w:rFonts w:cstheme="minorHAnsi"/>
                <w:b/>
                <w:bCs/>
                <w:sz w:val="20"/>
                <w:szCs w:val="20"/>
              </w:rPr>
              <w:t>67.75</w:t>
            </w:r>
          </w:p>
        </w:tc>
        <w:tc>
          <w:tcPr>
            <w:tcW w:w="415" w:type="pct"/>
            <w:noWrap/>
            <w:hideMark/>
          </w:tcPr>
          <w:p w14:paraId="109A8D88" w14:textId="77777777" w:rsidR="000F4443" w:rsidRPr="006A536E" w:rsidRDefault="000F4443" w:rsidP="007A2157">
            <w:pPr>
              <w:jc w:val="center"/>
              <w:rPr>
                <w:rFonts w:cstheme="minorHAnsi"/>
                <w:b/>
                <w:bCs/>
                <w:sz w:val="20"/>
                <w:szCs w:val="20"/>
              </w:rPr>
            </w:pPr>
            <w:r w:rsidRPr="006A536E">
              <w:rPr>
                <w:rFonts w:cstheme="minorHAnsi"/>
                <w:b/>
                <w:bCs/>
                <w:sz w:val="20"/>
                <w:szCs w:val="20"/>
              </w:rPr>
              <w:t>73.60</w:t>
            </w:r>
          </w:p>
        </w:tc>
        <w:tc>
          <w:tcPr>
            <w:tcW w:w="321" w:type="pct"/>
            <w:noWrap/>
            <w:hideMark/>
          </w:tcPr>
          <w:p w14:paraId="14344A10" w14:textId="77777777" w:rsidR="000F4443" w:rsidRPr="006A536E" w:rsidRDefault="000F4443" w:rsidP="007A2157">
            <w:pPr>
              <w:jc w:val="center"/>
              <w:rPr>
                <w:rFonts w:cstheme="minorHAnsi"/>
                <w:b/>
                <w:bCs/>
                <w:sz w:val="20"/>
                <w:szCs w:val="20"/>
              </w:rPr>
            </w:pPr>
            <w:r w:rsidRPr="006A536E">
              <w:rPr>
                <w:rFonts w:cstheme="minorHAnsi"/>
                <w:b/>
                <w:bCs/>
                <w:sz w:val="20"/>
                <w:szCs w:val="20"/>
              </w:rPr>
              <w:t>278.95</w:t>
            </w:r>
          </w:p>
        </w:tc>
        <w:tc>
          <w:tcPr>
            <w:tcW w:w="341" w:type="pct"/>
            <w:noWrap/>
            <w:hideMark/>
          </w:tcPr>
          <w:p w14:paraId="350A0F5F" w14:textId="77777777" w:rsidR="000F4443" w:rsidRPr="006A536E" w:rsidRDefault="000F4443" w:rsidP="007A2157">
            <w:pPr>
              <w:jc w:val="center"/>
              <w:rPr>
                <w:rFonts w:cstheme="minorHAnsi"/>
                <w:b/>
                <w:bCs/>
                <w:sz w:val="20"/>
                <w:szCs w:val="20"/>
              </w:rPr>
            </w:pPr>
            <w:r w:rsidRPr="006A536E">
              <w:rPr>
                <w:rFonts w:cstheme="minorHAnsi"/>
                <w:b/>
                <w:bCs/>
                <w:sz w:val="20"/>
                <w:szCs w:val="20"/>
              </w:rPr>
              <w:t>17.36</w:t>
            </w:r>
          </w:p>
        </w:tc>
        <w:tc>
          <w:tcPr>
            <w:tcW w:w="299" w:type="pct"/>
            <w:noWrap/>
            <w:hideMark/>
          </w:tcPr>
          <w:p w14:paraId="5DFC74E5" w14:textId="77777777" w:rsidR="000F4443" w:rsidRPr="006A536E" w:rsidRDefault="000F4443" w:rsidP="007A2157">
            <w:pPr>
              <w:jc w:val="center"/>
              <w:rPr>
                <w:rFonts w:cstheme="minorHAnsi"/>
                <w:b/>
                <w:bCs/>
                <w:sz w:val="20"/>
                <w:szCs w:val="20"/>
              </w:rPr>
            </w:pPr>
            <w:r w:rsidRPr="006A536E">
              <w:rPr>
                <w:rFonts w:cstheme="minorHAnsi"/>
                <w:b/>
                <w:bCs/>
                <w:sz w:val="20"/>
                <w:szCs w:val="20"/>
              </w:rPr>
              <w:t>6.99</w:t>
            </w:r>
          </w:p>
        </w:tc>
      </w:tr>
      <w:tr w:rsidR="006A536E" w:rsidRPr="006A536E" w14:paraId="3C7C3DDE" w14:textId="77777777" w:rsidTr="00E14286">
        <w:trPr>
          <w:gridAfter w:val="1"/>
          <w:wAfter w:w="8" w:type="pct"/>
          <w:trHeight w:val="300"/>
        </w:trPr>
        <w:tc>
          <w:tcPr>
            <w:tcW w:w="305" w:type="pct"/>
            <w:noWrap/>
            <w:hideMark/>
          </w:tcPr>
          <w:p w14:paraId="3592EA63"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036B300"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D7DFB71" w14:textId="47DB202B"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5523DBDE" w14:textId="77777777" w:rsidR="000F4443" w:rsidRPr="006A536E" w:rsidRDefault="000F4443" w:rsidP="007A2157">
            <w:pPr>
              <w:jc w:val="center"/>
              <w:rPr>
                <w:rFonts w:cstheme="minorHAnsi"/>
                <w:sz w:val="20"/>
                <w:szCs w:val="20"/>
              </w:rPr>
            </w:pPr>
            <w:r w:rsidRPr="006A536E">
              <w:rPr>
                <w:rFonts w:cstheme="minorHAnsi"/>
                <w:sz w:val="20"/>
                <w:szCs w:val="20"/>
              </w:rPr>
              <w:t>117.00</w:t>
            </w:r>
          </w:p>
        </w:tc>
        <w:tc>
          <w:tcPr>
            <w:tcW w:w="488" w:type="pct"/>
            <w:noWrap/>
            <w:hideMark/>
          </w:tcPr>
          <w:p w14:paraId="5BB6A7DE" w14:textId="77777777" w:rsidR="000F4443" w:rsidRPr="006A536E" w:rsidRDefault="000F4443" w:rsidP="007A2157">
            <w:pPr>
              <w:jc w:val="center"/>
              <w:rPr>
                <w:rFonts w:cstheme="minorHAnsi"/>
                <w:sz w:val="20"/>
                <w:szCs w:val="20"/>
              </w:rPr>
            </w:pPr>
            <w:r w:rsidRPr="006A536E">
              <w:rPr>
                <w:rFonts w:cstheme="minorHAnsi"/>
                <w:sz w:val="20"/>
                <w:szCs w:val="20"/>
              </w:rPr>
              <w:t>322.17</w:t>
            </w:r>
          </w:p>
        </w:tc>
        <w:tc>
          <w:tcPr>
            <w:tcW w:w="305" w:type="pct"/>
            <w:noWrap/>
            <w:hideMark/>
          </w:tcPr>
          <w:p w14:paraId="0952CFC9" w14:textId="77777777" w:rsidR="000F4443" w:rsidRPr="006A536E" w:rsidRDefault="000F4443" w:rsidP="007A2157">
            <w:pPr>
              <w:jc w:val="center"/>
              <w:rPr>
                <w:rFonts w:cstheme="minorHAnsi"/>
                <w:sz w:val="20"/>
                <w:szCs w:val="20"/>
              </w:rPr>
            </w:pPr>
            <w:r w:rsidRPr="006A536E">
              <w:rPr>
                <w:rFonts w:cstheme="minorHAnsi"/>
                <w:sz w:val="20"/>
                <w:szCs w:val="20"/>
              </w:rPr>
              <w:t>5.52</w:t>
            </w:r>
          </w:p>
        </w:tc>
        <w:tc>
          <w:tcPr>
            <w:tcW w:w="415" w:type="pct"/>
            <w:noWrap/>
            <w:hideMark/>
          </w:tcPr>
          <w:p w14:paraId="48FA0738" w14:textId="77777777" w:rsidR="000F4443" w:rsidRPr="006A536E" w:rsidRDefault="000F4443" w:rsidP="007A2157">
            <w:pPr>
              <w:jc w:val="center"/>
              <w:rPr>
                <w:rFonts w:cstheme="minorHAnsi"/>
                <w:sz w:val="20"/>
                <w:szCs w:val="20"/>
              </w:rPr>
            </w:pPr>
            <w:r w:rsidRPr="006A536E">
              <w:rPr>
                <w:rFonts w:cstheme="minorHAnsi"/>
                <w:sz w:val="20"/>
                <w:szCs w:val="20"/>
              </w:rPr>
              <w:t>11.91</w:t>
            </w:r>
          </w:p>
        </w:tc>
        <w:tc>
          <w:tcPr>
            <w:tcW w:w="321" w:type="pct"/>
            <w:noWrap/>
            <w:hideMark/>
          </w:tcPr>
          <w:p w14:paraId="3AF3C7D6" w14:textId="77777777" w:rsidR="000F4443" w:rsidRPr="006A536E" w:rsidRDefault="000F4443" w:rsidP="007A2157">
            <w:pPr>
              <w:jc w:val="center"/>
              <w:rPr>
                <w:rFonts w:cstheme="minorHAnsi"/>
                <w:sz w:val="20"/>
                <w:szCs w:val="20"/>
              </w:rPr>
            </w:pPr>
            <w:r w:rsidRPr="006A536E">
              <w:rPr>
                <w:rFonts w:cstheme="minorHAnsi"/>
                <w:sz w:val="20"/>
                <w:szCs w:val="20"/>
              </w:rPr>
              <w:t>53.15</w:t>
            </w:r>
          </w:p>
        </w:tc>
        <w:tc>
          <w:tcPr>
            <w:tcW w:w="341" w:type="pct"/>
            <w:noWrap/>
            <w:hideMark/>
          </w:tcPr>
          <w:p w14:paraId="35462413" w14:textId="77777777" w:rsidR="000F4443" w:rsidRPr="006A536E" w:rsidRDefault="000F4443" w:rsidP="007A2157">
            <w:pPr>
              <w:jc w:val="center"/>
              <w:rPr>
                <w:rFonts w:cstheme="minorHAnsi"/>
                <w:sz w:val="20"/>
                <w:szCs w:val="20"/>
              </w:rPr>
            </w:pPr>
            <w:r w:rsidRPr="006A536E">
              <w:rPr>
                <w:rFonts w:cstheme="minorHAnsi"/>
                <w:sz w:val="20"/>
                <w:szCs w:val="20"/>
              </w:rPr>
              <w:t>4.53</w:t>
            </w:r>
          </w:p>
        </w:tc>
        <w:tc>
          <w:tcPr>
            <w:tcW w:w="299" w:type="pct"/>
            <w:noWrap/>
            <w:hideMark/>
          </w:tcPr>
          <w:p w14:paraId="5EE2C3BE" w14:textId="77777777" w:rsidR="000F4443" w:rsidRPr="006A536E" w:rsidRDefault="000F4443" w:rsidP="007A2157">
            <w:pPr>
              <w:jc w:val="center"/>
              <w:rPr>
                <w:rFonts w:cstheme="minorHAnsi"/>
                <w:sz w:val="20"/>
                <w:szCs w:val="20"/>
              </w:rPr>
            </w:pPr>
            <w:r w:rsidRPr="006A536E">
              <w:rPr>
                <w:rFonts w:cstheme="minorHAnsi"/>
                <w:sz w:val="20"/>
                <w:szCs w:val="20"/>
              </w:rPr>
              <w:t>1.40</w:t>
            </w:r>
          </w:p>
        </w:tc>
      </w:tr>
      <w:tr w:rsidR="006A536E" w:rsidRPr="006A536E" w14:paraId="36ADE6E0" w14:textId="77777777" w:rsidTr="00E14286">
        <w:trPr>
          <w:gridAfter w:val="1"/>
          <w:wAfter w:w="8" w:type="pct"/>
          <w:trHeight w:val="300"/>
        </w:trPr>
        <w:tc>
          <w:tcPr>
            <w:tcW w:w="305" w:type="pct"/>
            <w:noWrap/>
            <w:hideMark/>
          </w:tcPr>
          <w:p w14:paraId="055E526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E8D0534"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30D5B0E"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426B06A5" w14:textId="77777777" w:rsidR="000F4443" w:rsidRPr="006A536E" w:rsidRDefault="000F4443" w:rsidP="007A2157">
            <w:pPr>
              <w:jc w:val="center"/>
              <w:rPr>
                <w:rFonts w:cstheme="minorHAnsi"/>
                <w:sz w:val="20"/>
                <w:szCs w:val="20"/>
              </w:rPr>
            </w:pPr>
            <w:r w:rsidRPr="006A536E">
              <w:rPr>
                <w:rFonts w:cstheme="minorHAnsi"/>
                <w:sz w:val="20"/>
                <w:szCs w:val="20"/>
              </w:rPr>
              <w:t>35.00</w:t>
            </w:r>
          </w:p>
        </w:tc>
        <w:tc>
          <w:tcPr>
            <w:tcW w:w="488" w:type="pct"/>
            <w:noWrap/>
            <w:hideMark/>
          </w:tcPr>
          <w:p w14:paraId="1EEACAA0" w14:textId="77777777" w:rsidR="000F4443" w:rsidRPr="006A536E" w:rsidRDefault="000F4443" w:rsidP="007A2157">
            <w:pPr>
              <w:jc w:val="center"/>
              <w:rPr>
                <w:rFonts w:cstheme="minorHAnsi"/>
                <w:sz w:val="20"/>
                <w:szCs w:val="20"/>
              </w:rPr>
            </w:pPr>
            <w:r w:rsidRPr="006A536E">
              <w:rPr>
                <w:rFonts w:cstheme="minorHAnsi"/>
                <w:sz w:val="20"/>
                <w:szCs w:val="20"/>
              </w:rPr>
              <w:t>135.82</w:t>
            </w:r>
          </w:p>
        </w:tc>
        <w:tc>
          <w:tcPr>
            <w:tcW w:w="305" w:type="pct"/>
            <w:noWrap/>
            <w:hideMark/>
          </w:tcPr>
          <w:p w14:paraId="306C1812" w14:textId="77777777" w:rsidR="000F4443" w:rsidRPr="006A536E" w:rsidRDefault="000F4443" w:rsidP="007A2157">
            <w:pPr>
              <w:jc w:val="center"/>
              <w:rPr>
                <w:rFonts w:cstheme="minorHAnsi"/>
                <w:sz w:val="20"/>
                <w:szCs w:val="20"/>
              </w:rPr>
            </w:pPr>
            <w:r w:rsidRPr="006A536E">
              <w:rPr>
                <w:rFonts w:cstheme="minorHAnsi"/>
                <w:sz w:val="20"/>
                <w:szCs w:val="20"/>
              </w:rPr>
              <w:t>0.53</w:t>
            </w:r>
          </w:p>
        </w:tc>
        <w:tc>
          <w:tcPr>
            <w:tcW w:w="415" w:type="pct"/>
            <w:noWrap/>
            <w:hideMark/>
          </w:tcPr>
          <w:p w14:paraId="3DE42A01"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21" w:type="pct"/>
            <w:noWrap/>
            <w:hideMark/>
          </w:tcPr>
          <w:p w14:paraId="752C3C6E" w14:textId="77777777" w:rsidR="000F4443" w:rsidRPr="006A536E" w:rsidRDefault="000F4443" w:rsidP="007A2157">
            <w:pPr>
              <w:jc w:val="center"/>
              <w:rPr>
                <w:rFonts w:cstheme="minorHAnsi"/>
                <w:sz w:val="20"/>
                <w:szCs w:val="20"/>
              </w:rPr>
            </w:pPr>
            <w:r w:rsidRPr="006A536E">
              <w:rPr>
                <w:rFonts w:cstheme="minorHAnsi"/>
                <w:sz w:val="20"/>
                <w:szCs w:val="20"/>
              </w:rPr>
              <w:t>30.14</w:t>
            </w:r>
          </w:p>
        </w:tc>
        <w:tc>
          <w:tcPr>
            <w:tcW w:w="341" w:type="pct"/>
            <w:noWrap/>
            <w:hideMark/>
          </w:tcPr>
          <w:p w14:paraId="3D174085" w14:textId="77777777" w:rsidR="000F4443" w:rsidRPr="006A536E" w:rsidRDefault="000F4443" w:rsidP="007A2157">
            <w:pPr>
              <w:jc w:val="center"/>
              <w:rPr>
                <w:rFonts w:cstheme="minorHAnsi"/>
                <w:sz w:val="20"/>
                <w:szCs w:val="20"/>
              </w:rPr>
            </w:pPr>
            <w:r w:rsidRPr="006A536E">
              <w:rPr>
                <w:rFonts w:cstheme="minorHAnsi"/>
                <w:sz w:val="20"/>
                <w:szCs w:val="20"/>
              </w:rPr>
              <w:t>1.58</w:t>
            </w:r>
          </w:p>
        </w:tc>
        <w:tc>
          <w:tcPr>
            <w:tcW w:w="299" w:type="pct"/>
            <w:noWrap/>
            <w:hideMark/>
          </w:tcPr>
          <w:p w14:paraId="40131232" w14:textId="77777777" w:rsidR="000F4443" w:rsidRPr="006A536E" w:rsidRDefault="000F4443" w:rsidP="007A2157">
            <w:pPr>
              <w:jc w:val="center"/>
              <w:rPr>
                <w:rFonts w:cstheme="minorHAnsi"/>
                <w:sz w:val="20"/>
                <w:szCs w:val="20"/>
              </w:rPr>
            </w:pPr>
            <w:r w:rsidRPr="006A536E">
              <w:rPr>
                <w:rFonts w:cstheme="minorHAnsi"/>
                <w:sz w:val="20"/>
                <w:szCs w:val="20"/>
              </w:rPr>
              <w:t>0.35</w:t>
            </w:r>
          </w:p>
        </w:tc>
      </w:tr>
      <w:tr w:rsidR="006A536E" w:rsidRPr="006A536E" w14:paraId="1C7814DC" w14:textId="77777777" w:rsidTr="00E14286">
        <w:trPr>
          <w:gridAfter w:val="1"/>
          <w:wAfter w:w="8" w:type="pct"/>
          <w:trHeight w:val="300"/>
        </w:trPr>
        <w:tc>
          <w:tcPr>
            <w:tcW w:w="305" w:type="pct"/>
            <w:noWrap/>
            <w:hideMark/>
          </w:tcPr>
          <w:p w14:paraId="487EE9A1"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7D59F8D"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956CACC"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1AEE780" w14:textId="77777777" w:rsidR="000F4443" w:rsidRPr="006A536E" w:rsidRDefault="000F4443" w:rsidP="007A2157">
            <w:pPr>
              <w:jc w:val="center"/>
              <w:rPr>
                <w:rFonts w:cstheme="minorHAnsi"/>
                <w:sz w:val="20"/>
                <w:szCs w:val="20"/>
              </w:rPr>
            </w:pPr>
            <w:r w:rsidRPr="006A536E">
              <w:rPr>
                <w:rFonts w:cstheme="minorHAnsi"/>
                <w:sz w:val="20"/>
                <w:szCs w:val="20"/>
              </w:rPr>
              <w:t>11.10</w:t>
            </w:r>
          </w:p>
        </w:tc>
        <w:tc>
          <w:tcPr>
            <w:tcW w:w="488" w:type="pct"/>
            <w:noWrap/>
            <w:hideMark/>
          </w:tcPr>
          <w:p w14:paraId="6DF3E8D9" w14:textId="77777777" w:rsidR="000F4443" w:rsidRPr="006A536E" w:rsidRDefault="000F4443" w:rsidP="007A2157">
            <w:pPr>
              <w:jc w:val="center"/>
              <w:rPr>
                <w:rFonts w:cstheme="minorHAnsi"/>
                <w:sz w:val="20"/>
                <w:szCs w:val="20"/>
              </w:rPr>
            </w:pPr>
            <w:r w:rsidRPr="006A536E">
              <w:rPr>
                <w:rFonts w:cstheme="minorHAnsi"/>
                <w:sz w:val="20"/>
                <w:szCs w:val="20"/>
              </w:rPr>
              <w:t>54.47</w:t>
            </w:r>
          </w:p>
        </w:tc>
        <w:tc>
          <w:tcPr>
            <w:tcW w:w="305" w:type="pct"/>
            <w:noWrap/>
            <w:hideMark/>
          </w:tcPr>
          <w:p w14:paraId="4138B462" w14:textId="77777777" w:rsidR="000F4443" w:rsidRPr="006A536E" w:rsidRDefault="000F4443" w:rsidP="007A2157">
            <w:pPr>
              <w:jc w:val="center"/>
              <w:rPr>
                <w:rFonts w:cstheme="minorHAnsi"/>
                <w:sz w:val="20"/>
                <w:szCs w:val="20"/>
              </w:rPr>
            </w:pPr>
            <w:r w:rsidRPr="006A536E">
              <w:rPr>
                <w:rFonts w:cstheme="minorHAnsi"/>
                <w:sz w:val="20"/>
                <w:szCs w:val="20"/>
              </w:rPr>
              <w:t>6.11</w:t>
            </w:r>
          </w:p>
        </w:tc>
        <w:tc>
          <w:tcPr>
            <w:tcW w:w="415" w:type="pct"/>
            <w:noWrap/>
            <w:hideMark/>
          </w:tcPr>
          <w:p w14:paraId="376CEEA4" w14:textId="77777777" w:rsidR="000F4443" w:rsidRPr="006A536E" w:rsidRDefault="000F4443" w:rsidP="007A2157">
            <w:pPr>
              <w:jc w:val="center"/>
              <w:rPr>
                <w:rFonts w:cstheme="minorHAnsi"/>
                <w:sz w:val="20"/>
                <w:szCs w:val="20"/>
              </w:rPr>
            </w:pPr>
            <w:r w:rsidRPr="006A536E">
              <w:rPr>
                <w:rFonts w:cstheme="minorHAnsi"/>
                <w:sz w:val="20"/>
                <w:szCs w:val="20"/>
              </w:rPr>
              <w:t>0.01</w:t>
            </w:r>
          </w:p>
        </w:tc>
        <w:tc>
          <w:tcPr>
            <w:tcW w:w="321" w:type="pct"/>
            <w:noWrap/>
            <w:hideMark/>
          </w:tcPr>
          <w:p w14:paraId="690BD7A7" w14:textId="77777777" w:rsidR="000F4443" w:rsidRPr="006A536E" w:rsidRDefault="000F4443" w:rsidP="007A2157">
            <w:pPr>
              <w:jc w:val="center"/>
              <w:rPr>
                <w:rFonts w:cstheme="minorHAnsi"/>
                <w:sz w:val="20"/>
                <w:szCs w:val="20"/>
              </w:rPr>
            </w:pPr>
            <w:r w:rsidRPr="006A536E">
              <w:rPr>
                <w:rFonts w:cstheme="minorHAnsi"/>
                <w:sz w:val="20"/>
                <w:szCs w:val="20"/>
              </w:rPr>
              <w:t>0.10</w:t>
            </w:r>
          </w:p>
        </w:tc>
        <w:tc>
          <w:tcPr>
            <w:tcW w:w="341" w:type="pct"/>
            <w:noWrap/>
            <w:hideMark/>
          </w:tcPr>
          <w:p w14:paraId="065D05DA"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39B62A0D" w14:textId="77777777" w:rsidR="000F4443" w:rsidRPr="006A536E" w:rsidRDefault="000F4443" w:rsidP="007A2157">
            <w:pPr>
              <w:jc w:val="center"/>
              <w:rPr>
                <w:rFonts w:cstheme="minorHAnsi"/>
                <w:sz w:val="20"/>
                <w:szCs w:val="20"/>
              </w:rPr>
            </w:pPr>
            <w:r w:rsidRPr="006A536E">
              <w:rPr>
                <w:rFonts w:cstheme="minorHAnsi"/>
                <w:sz w:val="20"/>
                <w:szCs w:val="20"/>
              </w:rPr>
              <w:t>0.14</w:t>
            </w:r>
          </w:p>
        </w:tc>
      </w:tr>
      <w:tr w:rsidR="006A536E" w:rsidRPr="006A536E" w14:paraId="0EA0D2A1" w14:textId="77777777" w:rsidTr="00E14286">
        <w:trPr>
          <w:gridAfter w:val="1"/>
          <w:wAfter w:w="8" w:type="pct"/>
          <w:trHeight w:val="300"/>
        </w:trPr>
        <w:tc>
          <w:tcPr>
            <w:tcW w:w="305" w:type="pct"/>
            <w:noWrap/>
            <w:hideMark/>
          </w:tcPr>
          <w:p w14:paraId="45C4F11F"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F630AC1"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5A05573"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72FACD41" w14:textId="77777777" w:rsidR="000F4443" w:rsidRPr="006A536E" w:rsidRDefault="000F4443" w:rsidP="007A2157">
            <w:pPr>
              <w:jc w:val="center"/>
              <w:rPr>
                <w:rFonts w:cstheme="minorHAnsi"/>
                <w:sz w:val="20"/>
                <w:szCs w:val="20"/>
              </w:rPr>
            </w:pPr>
            <w:r w:rsidRPr="006A536E">
              <w:rPr>
                <w:rFonts w:cstheme="minorHAnsi"/>
                <w:sz w:val="20"/>
                <w:szCs w:val="20"/>
              </w:rPr>
              <w:t>20.70</w:t>
            </w:r>
          </w:p>
        </w:tc>
        <w:tc>
          <w:tcPr>
            <w:tcW w:w="488" w:type="pct"/>
            <w:noWrap/>
            <w:hideMark/>
          </w:tcPr>
          <w:p w14:paraId="1AA12476" w14:textId="77777777" w:rsidR="000F4443" w:rsidRPr="006A536E" w:rsidRDefault="000F4443" w:rsidP="007A2157">
            <w:pPr>
              <w:jc w:val="center"/>
              <w:rPr>
                <w:rFonts w:cstheme="minorHAnsi"/>
                <w:sz w:val="20"/>
                <w:szCs w:val="20"/>
              </w:rPr>
            </w:pPr>
            <w:r w:rsidRPr="006A536E">
              <w:rPr>
                <w:rFonts w:cstheme="minorHAnsi"/>
                <w:sz w:val="20"/>
                <w:szCs w:val="20"/>
              </w:rPr>
              <w:t>55.18</w:t>
            </w:r>
          </w:p>
        </w:tc>
        <w:tc>
          <w:tcPr>
            <w:tcW w:w="305" w:type="pct"/>
            <w:noWrap/>
            <w:hideMark/>
          </w:tcPr>
          <w:p w14:paraId="3300816F"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35724C80" w14:textId="77777777" w:rsidR="000F4443" w:rsidRPr="006A536E" w:rsidRDefault="000F4443" w:rsidP="007A2157">
            <w:pPr>
              <w:jc w:val="center"/>
              <w:rPr>
                <w:rFonts w:cstheme="minorHAnsi"/>
                <w:sz w:val="20"/>
                <w:szCs w:val="20"/>
              </w:rPr>
            </w:pPr>
            <w:r w:rsidRPr="006A536E">
              <w:rPr>
                <w:rFonts w:cstheme="minorHAnsi"/>
                <w:sz w:val="20"/>
                <w:szCs w:val="20"/>
              </w:rPr>
              <w:t>0.12</w:t>
            </w:r>
          </w:p>
        </w:tc>
        <w:tc>
          <w:tcPr>
            <w:tcW w:w="321" w:type="pct"/>
            <w:noWrap/>
            <w:hideMark/>
          </w:tcPr>
          <w:p w14:paraId="7CEDA7C8" w14:textId="77777777" w:rsidR="000F4443" w:rsidRPr="006A536E" w:rsidRDefault="000F4443" w:rsidP="007A2157">
            <w:pPr>
              <w:jc w:val="center"/>
              <w:rPr>
                <w:rFonts w:cstheme="minorHAnsi"/>
                <w:sz w:val="20"/>
                <w:szCs w:val="20"/>
              </w:rPr>
            </w:pPr>
            <w:r w:rsidRPr="006A536E">
              <w:rPr>
                <w:rFonts w:cstheme="minorHAnsi"/>
                <w:sz w:val="20"/>
                <w:szCs w:val="20"/>
              </w:rPr>
              <w:t>14.28</w:t>
            </w:r>
          </w:p>
        </w:tc>
        <w:tc>
          <w:tcPr>
            <w:tcW w:w="341" w:type="pct"/>
            <w:noWrap/>
            <w:hideMark/>
          </w:tcPr>
          <w:p w14:paraId="444AA954"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7F4ED726" w14:textId="77777777" w:rsidR="000F4443" w:rsidRPr="006A536E" w:rsidRDefault="000F4443" w:rsidP="007A2157">
            <w:pPr>
              <w:jc w:val="center"/>
              <w:rPr>
                <w:rFonts w:cstheme="minorHAnsi"/>
                <w:sz w:val="20"/>
                <w:szCs w:val="20"/>
              </w:rPr>
            </w:pPr>
            <w:r w:rsidRPr="006A536E">
              <w:rPr>
                <w:rFonts w:cstheme="minorHAnsi"/>
                <w:sz w:val="20"/>
                <w:szCs w:val="20"/>
              </w:rPr>
              <w:t>0.02</w:t>
            </w:r>
          </w:p>
        </w:tc>
      </w:tr>
      <w:tr w:rsidR="006A536E" w:rsidRPr="006A536E" w14:paraId="4B66798B" w14:textId="77777777" w:rsidTr="00E14286">
        <w:trPr>
          <w:gridAfter w:val="1"/>
          <w:wAfter w:w="8" w:type="pct"/>
          <w:trHeight w:val="300"/>
        </w:trPr>
        <w:tc>
          <w:tcPr>
            <w:tcW w:w="305" w:type="pct"/>
            <w:noWrap/>
            <w:hideMark/>
          </w:tcPr>
          <w:p w14:paraId="4ABD2DD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694C2FC"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4091FA1"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0D0F346A" w14:textId="77777777" w:rsidR="000F4443" w:rsidRPr="006A536E" w:rsidRDefault="000F4443" w:rsidP="007A2157">
            <w:pPr>
              <w:jc w:val="center"/>
              <w:rPr>
                <w:rFonts w:cstheme="minorHAnsi"/>
                <w:sz w:val="20"/>
                <w:szCs w:val="20"/>
              </w:rPr>
            </w:pPr>
            <w:r w:rsidRPr="006A536E">
              <w:rPr>
                <w:rFonts w:cstheme="minorHAnsi"/>
                <w:sz w:val="20"/>
                <w:szCs w:val="20"/>
              </w:rPr>
              <w:t>260.00</w:t>
            </w:r>
          </w:p>
        </w:tc>
        <w:tc>
          <w:tcPr>
            <w:tcW w:w="488" w:type="pct"/>
            <w:noWrap/>
            <w:hideMark/>
          </w:tcPr>
          <w:p w14:paraId="1B5A8094" w14:textId="77777777" w:rsidR="000F4443" w:rsidRPr="006A536E" w:rsidRDefault="000F4443" w:rsidP="007A2157">
            <w:pPr>
              <w:jc w:val="center"/>
              <w:rPr>
                <w:rFonts w:cstheme="minorHAnsi"/>
                <w:sz w:val="20"/>
                <w:szCs w:val="20"/>
              </w:rPr>
            </w:pPr>
            <w:r w:rsidRPr="006A536E">
              <w:rPr>
                <w:rFonts w:cstheme="minorHAnsi"/>
                <w:sz w:val="20"/>
                <w:szCs w:val="20"/>
              </w:rPr>
              <w:t>95.11</w:t>
            </w:r>
          </w:p>
        </w:tc>
        <w:tc>
          <w:tcPr>
            <w:tcW w:w="305" w:type="pct"/>
            <w:noWrap/>
            <w:hideMark/>
          </w:tcPr>
          <w:p w14:paraId="7A037ED6"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415" w:type="pct"/>
            <w:noWrap/>
            <w:hideMark/>
          </w:tcPr>
          <w:p w14:paraId="7325C61C" w14:textId="77777777" w:rsidR="000F4443" w:rsidRPr="006A536E" w:rsidRDefault="000F4443" w:rsidP="007A2157">
            <w:pPr>
              <w:jc w:val="center"/>
              <w:rPr>
                <w:rFonts w:cstheme="minorHAnsi"/>
                <w:sz w:val="20"/>
                <w:szCs w:val="20"/>
              </w:rPr>
            </w:pPr>
            <w:r w:rsidRPr="006A536E">
              <w:rPr>
                <w:rFonts w:cstheme="minorHAnsi"/>
                <w:sz w:val="20"/>
                <w:szCs w:val="20"/>
              </w:rPr>
              <w:t>2.34</w:t>
            </w:r>
          </w:p>
        </w:tc>
        <w:tc>
          <w:tcPr>
            <w:tcW w:w="321" w:type="pct"/>
            <w:noWrap/>
            <w:hideMark/>
          </w:tcPr>
          <w:p w14:paraId="0B2E0F72" w14:textId="77777777" w:rsidR="000F4443" w:rsidRPr="006A536E" w:rsidRDefault="000F4443" w:rsidP="007A2157">
            <w:pPr>
              <w:jc w:val="center"/>
              <w:rPr>
                <w:rFonts w:cstheme="minorHAnsi"/>
                <w:sz w:val="20"/>
                <w:szCs w:val="20"/>
              </w:rPr>
            </w:pPr>
            <w:r w:rsidRPr="006A536E">
              <w:rPr>
                <w:rFonts w:cstheme="minorHAnsi"/>
                <w:sz w:val="20"/>
                <w:szCs w:val="20"/>
              </w:rPr>
              <w:t>22.36</w:t>
            </w:r>
          </w:p>
        </w:tc>
        <w:tc>
          <w:tcPr>
            <w:tcW w:w="341" w:type="pct"/>
            <w:noWrap/>
            <w:hideMark/>
          </w:tcPr>
          <w:p w14:paraId="011331DB"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586C3CD4" w14:textId="77777777" w:rsidR="000F4443" w:rsidRPr="006A536E" w:rsidRDefault="000F4443" w:rsidP="007A2157">
            <w:pPr>
              <w:jc w:val="center"/>
              <w:rPr>
                <w:rFonts w:cstheme="minorHAnsi"/>
                <w:sz w:val="20"/>
                <w:szCs w:val="20"/>
              </w:rPr>
            </w:pPr>
            <w:r w:rsidRPr="006A536E">
              <w:rPr>
                <w:rFonts w:cstheme="minorHAnsi"/>
                <w:sz w:val="20"/>
                <w:szCs w:val="20"/>
              </w:rPr>
              <w:t>0.01</w:t>
            </w:r>
          </w:p>
        </w:tc>
      </w:tr>
      <w:tr w:rsidR="006A536E" w:rsidRPr="006A536E" w14:paraId="22AC381F" w14:textId="77777777" w:rsidTr="00E14286">
        <w:trPr>
          <w:gridAfter w:val="1"/>
          <w:wAfter w:w="8" w:type="pct"/>
          <w:trHeight w:val="300"/>
        </w:trPr>
        <w:tc>
          <w:tcPr>
            <w:tcW w:w="305" w:type="pct"/>
            <w:noWrap/>
            <w:hideMark/>
          </w:tcPr>
          <w:p w14:paraId="3551975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628009C"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7AC1AE5"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40907BD6" w14:textId="77777777" w:rsidR="000F4443" w:rsidRPr="006A536E" w:rsidRDefault="000F4443" w:rsidP="007A2157">
            <w:pPr>
              <w:jc w:val="center"/>
              <w:rPr>
                <w:rFonts w:cstheme="minorHAnsi"/>
                <w:sz w:val="20"/>
                <w:szCs w:val="20"/>
              </w:rPr>
            </w:pPr>
            <w:r w:rsidRPr="006A536E">
              <w:rPr>
                <w:rFonts w:cstheme="minorHAnsi"/>
                <w:sz w:val="20"/>
                <w:szCs w:val="20"/>
              </w:rPr>
              <w:t>101.00</w:t>
            </w:r>
          </w:p>
        </w:tc>
        <w:tc>
          <w:tcPr>
            <w:tcW w:w="488" w:type="pct"/>
            <w:noWrap/>
            <w:hideMark/>
          </w:tcPr>
          <w:p w14:paraId="01EBA6E0" w14:textId="77777777" w:rsidR="000F4443" w:rsidRPr="006A536E" w:rsidRDefault="000F4443" w:rsidP="007A2157">
            <w:pPr>
              <w:jc w:val="center"/>
              <w:rPr>
                <w:rFonts w:cstheme="minorHAnsi"/>
                <w:sz w:val="20"/>
                <w:szCs w:val="20"/>
              </w:rPr>
            </w:pPr>
            <w:r w:rsidRPr="006A536E">
              <w:rPr>
                <w:rFonts w:cstheme="minorHAnsi"/>
                <w:sz w:val="20"/>
                <w:szCs w:val="20"/>
              </w:rPr>
              <w:t>47.75</w:t>
            </w:r>
          </w:p>
        </w:tc>
        <w:tc>
          <w:tcPr>
            <w:tcW w:w="305" w:type="pct"/>
            <w:noWrap/>
            <w:hideMark/>
          </w:tcPr>
          <w:p w14:paraId="486D8297" w14:textId="77777777" w:rsidR="000F4443" w:rsidRPr="006A536E" w:rsidRDefault="000F4443" w:rsidP="007A2157">
            <w:pPr>
              <w:jc w:val="center"/>
              <w:rPr>
                <w:rFonts w:cstheme="minorHAnsi"/>
                <w:sz w:val="20"/>
                <w:szCs w:val="20"/>
              </w:rPr>
            </w:pPr>
            <w:r w:rsidRPr="006A536E">
              <w:rPr>
                <w:rFonts w:cstheme="minorHAnsi"/>
                <w:sz w:val="20"/>
                <w:szCs w:val="20"/>
              </w:rPr>
              <w:t>1.72</w:t>
            </w:r>
          </w:p>
        </w:tc>
        <w:tc>
          <w:tcPr>
            <w:tcW w:w="415" w:type="pct"/>
            <w:noWrap/>
            <w:hideMark/>
          </w:tcPr>
          <w:p w14:paraId="2C37C2EF" w14:textId="77777777" w:rsidR="000F4443" w:rsidRPr="006A536E" w:rsidRDefault="000F4443" w:rsidP="007A2157">
            <w:pPr>
              <w:jc w:val="center"/>
              <w:rPr>
                <w:rFonts w:cstheme="minorHAnsi"/>
                <w:sz w:val="20"/>
                <w:szCs w:val="20"/>
              </w:rPr>
            </w:pPr>
            <w:r w:rsidRPr="006A536E">
              <w:rPr>
                <w:rFonts w:cstheme="minorHAnsi"/>
                <w:sz w:val="20"/>
                <w:szCs w:val="20"/>
              </w:rPr>
              <w:t>3.54</w:t>
            </w:r>
          </w:p>
        </w:tc>
        <w:tc>
          <w:tcPr>
            <w:tcW w:w="321" w:type="pct"/>
            <w:noWrap/>
            <w:hideMark/>
          </w:tcPr>
          <w:p w14:paraId="723E20C4" w14:textId="77777777" w:rsidR="000F4443" w:rsidRPr="006A536E" w:rsidRDefault="000F4443" w:rsidP="007A2157">
            <w:pPr>
              <w:jc w:val="center"/>
              <w:rPr>
                <w:rFonts w:cstheme="minorHAnsi"/>
                <w:sz w:val="20"/>
                <w:szCs w:val="20"/>
              </w:rPr>
            </w:pPr>
            <w:r w:rsidRPr="006A536E">
              <w:rPr>
                <w:rFonts w:cstheme="minorHAnsi"/>
                <w:sz w:val="20"/>
                <w:szCs w:val="20"/>
              </w:rPr>
              <w:t>4.75</w:t>
            </w:r>
          </w:p>
        </w:tc>
        <w:tc>
          <w:tcPr>
            <w:tcW w:w="341" w:type="pct"/>
            <w:noWrap/>
            <w:hideMark/>
          </w:tcPr>
          <w:p w14:paraId="547BE627"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30395630" w14:textId="77777777" w:rsidR="000F4443" w:rsidRPr="006A536E" w:rsidRDefault="000F4443" w:rsidP="007A2157">
            <w:pPr>
              <w:jc w:val="center"/>
              <w:rPr>
                <w:rFonts w:cstheme="minorHAnsi"/>
                <w:sz w:val="20"/>
                <w:szCs w:val="20"/>
              </w:rPr>
            </w:pPr>
            <w:r w:rsidRPr="006A536E">
              <w:rPr>
                <w:rFonts w:cstheme="minorHAnsi"/>
                <w:sz w:val="20"/>
                <w:szCs w:val="20"/>
              </w:rPr>
              <w:t>0.11</w:t>
            </w:r>
          </w:p>
        </w:tc>
      </w:tr>
      <w:tr w:rsidR="006A536E" w:rsidRPr="006A536E" w14:paraId="326841F6" w14:textId="77777777" w:rsidTr="00E14286">
        <w:trPr>
          <w:gridAfter w:val="1"/>
          <w:wAfter w:w="8" w:type="pct"/>
          <w:trHeight w:val="300"/>
        </w:trPr>
        <w:tc>
          <w:tcPr>
            <w:tcW w:w="305" w:type="pct"/>
            <w:noWrap/>
            <w:hideMark/>
          </w:tcPr>
          <w:p w14:paraId="43F1B815"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B2FC7A9"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30B638D" w14:textId="658FB6A9"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46F70B2A" w14:textId="77777777" w:rsidR="000F4443" w:rsidRPr="006A536E" w:rsidRDefault="000F4443" w:rsidP="007A2157">
            <w:pPr>
              <w:jc w:val="center"/>
              <w:rPr>
                <w:rFonts w:cstheme="minorHAnsi"/>
                <w:sz w:val="20"/>
                <w:szCs w:val="20"/>
              </w:rPr>
            </w:pPr>
            <w:r w:rsidRPr="006A536E">
              <w:rPr>
                <w:rFonts w:cstheme="minorHAnsi"/>
                <w:sz w:val="20"/>
                <w:szCs w:val="20"/>
              </w:rPr>
              <w:t>117.00</w:t>
            </w:r>
          </w:p>
        </w:tc>
        <w:tc>
          <w:tcPr>
            <w:tcW w:w="488" w:type="pct"/>
            <w:noWrap/>
            <w:hideMark/>
          </w:tcPr>
          <w:p w14:paraId="0E74162A" w14:textId="77777777" w:rsidR="000F4443" w:rsidRPr="006A536E" w:rsidRDefault="000F4443" w:rsidP="007A2157">
            <w:pPr>
              <w:jc w:val="center"/>
              <w:rPr>
                <w:rFonts w:cstheme="minorHAnsi"/>
                <w:sz w:val="20"/>
                <w:szCs w:val="20"/>
              </w:rPr>
            </w:pPr>
            <w:r w:rsidRPr="006A536E">
              <w:rPr>
                <w:rFonts w:cstheme="minorHAnsi"/>
                <w:sz w:val="20"/>
                <w:szCs w:val="20"/>
              </w:rPr>
              <w:t>322.17</w:t>
            </w:r>
          </w:p>
        </w:tc>
        <w:tc>
          <w:tcPr>
            <w:tcW w:w="305" w:type="pct"/>
            <w:noWrap/>
            <w:hideMark/>
          </w:tcPr>
          <w:p w14:paraId="1682FCD0" w14:textId="77777777" w:rsidR="000F4443" w:rsidRPr="006A536E" w:rsidRDefault="000F4443" w:rsidP="007A2157">
            <w:pPr>
              <w:jc w:val="center"/>
              <w:rPr>
                <w:rFonts w:cstheme="minorHAnsi"/>
                <w:sz w:val="20"/>
                <w:szCs w:val="20"/>
              </w:rPr>
            </w:pPr>
            <w:r w:rsidRPr="006A536E">
              <w:rPr>
                <w:rFonts w:cstheme="minorHAnsi"/>
                <w:sz w:val="20"/>
                <w:szCs w:val="20"/>
              </w:rPr>
              <w:t>5.52</w:t>
            </w:r>
          </w:p>
        </w:tc>
        <w:tc>
          <w:tcPr>
            <w:tcW w:w="415" w:type="pct"/>
            <w:noWrap/>
            <w:hideMark/>
          </w:tcPr>
          <w:p w14:paraId="3A2969D7" w14:textId="77777777" w:rsidR="000F4443" w:rsidRPr="006A536E" w:rsidRDefault="000F4443" w:rsidP="007A2157">
            <w:pPr>
              <w:jc w:val="center"/>
              <w:rPr>
                <w:rFonts w:cstheme="minorHAnsi"/>
                <w:sz w:val="20"/>
                <w:szCs w:val="20"/>
              </w:rPr>
            </w:pPr>
            <w:r w:rsidRPr="006A536E">
              <w:rPr>
                <w:rFonts w:cstheme="minorHAnsi"/>
                <w:sz w:val="20"/>
                <w:szCs w:val="20"/>
              </w:rPr>
              <w:t>11.91</w:t>
            </w:r>
          </w:p>
        </w:tc>
        <w:tc>
          <w:tcPr>
            <w:tcW w:w="321" w:type="pct"/>
            <w:noWrap/>
            <w:hideMark/>
          </w:tcPr>
          <w:p w14:paraId="61CE325F" w14:textId="77777777" w:rsidR="000F4443" w:rsidRPr="006A536E" w:rsidRDefault="000F4443" w:rsidP="007A2157">
            <w:pPr>
              <w:jc w:val="center"/>
              <w:rPr>
                <w:rFonts w:cstheme="minorHAnsi"/>
                <w:sz w:val="20"/>
                <w:szCs w:val="20"/>
              </w:rPr>
            </w:pPr>
            <w:r w:rsidRPr="006A536E">
              <w:rPr>
                <w:rFonts w:cstheme="minorHAnsi"/>
                <w:sz w:val="20"/>
                <w:szCs w:val="20"/>
              </w:rPr>
              <w:t>53.15</w:t>
            </w:r>
          </w:p>
        </w:tc>
        <w:tc>
          <w:tcPr>
            <w:tcW w:w="341" w:type="pct"/>
            <w:noWrap/>
            <w:hideMark/>
          </w:tcPr>
          <w:p w14:paraId="3E6F5B7A" w14:textId="77777777" w:rsidR="000F4443" w:rsidRPr="006A536E" w:rsidRDefault="000F4443" w:rsidP="007A2157">
            <w:pPr>
              <w:jc w:val="center"/>
              <w:rPr>
                <w:rFonts w:cstheme="minorHAnsi"/>
                <w:sz w:val="20"/>
                <w:szCs w:val="20"/>
              </w:rPr>
            </w:pPr>
            <w:r w:rsidRPr="006A536E">
              <w:rPr>
                <w:rFonts w:cstheme="minorHAnsi"/>
                <w:sz w:val="20"/>
                <w:szCs w:val="20"/>
              </w:rPr>
              <w:t>4.53</w:t>
            </w:r>
          </w:p>
        </w:tc>
        <w:tc>
          <w:tcPr>
            <w:tcW w:w="299" w:type="pct"/>
            <w:noWrap/>
            <w:hideMark/>
          </w:tcPr>
          <w:p w14:paraId="51151F8D" w14:textId="77777777" w:rsidR="000F4443" w:rsidRPr="006A536E" w:rsidRDefault="000F4443" w:rsidP="007A2157">
            <w:pPr>
              <w:jc w:val="center"/>
              <w:rPr>
                <w:rFonts w:cstheme="minorHAnsi"/>
                <w:sz w:val="20"/>
                <w:szCs w:val="20"/>
              </w:rPr>
            </w:pPr>
            <w:r w:rsidRPr="006A536E">
              <w:rPr>
                <w:rFonts w:cstheme="minorHAnsi"/>
                <w:sz w:val="20"/>
                <w:szCs w:val="20"/>
              </w:rPr>
              <w:t>1.40</w:t>
            </w:r>
          </w:p>
        </w:tc>
      </w:tr>
      <w:tr w:rsidR="006A536E" w:rsidRPr="006A536E" w14:paraId="53ADEA0D" w14:textId="77777777" w:rsidTr="00E14286">
        <w:trPr>
          <w:gridAfter w:val="1"/>
          <w:wAfter w:w="8" w:type="pct"/>
          <w:trHeight w:val="300"/>
        </w:trPr>
        <w:tc>
          <w:tcPr>
            <w:tcW w:w="305" w:type="pct"/>
            <w:noWrap/>
            <w:hideMark/>
          </w:tcPr>
          <w:p w14:paraId="64B736C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3BC99C0"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55633C75"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5B1328F2" w14:textId="77777777" w:rsidR="000F4443" w:rsidRPr="006A536E" w:rsidRDefault="000F4443" w:rsidP="007A2157">
            <w:pPr>
              <w:jc w:val="center"/>
              <w:rPr>
                <w:rFonts w:cstheme="minorHAnsi"/>
                <w:sz w:val="20"/>
                <w:szCs w:val="20"/>
              </w:rPr>
            </w:pPr>
            <w:r w:rsidRPr="006A536E">
              <w:rPr>
                <w:rFonts w:cstheme="minorHAnsi"/>
                <w:sz w:val="20"/>
                <w:szCs w:val="20"/>
              </w:rPr>
              <w:t>25.00</w:t>
            </w:r>
          </w:p>
        </w:tc>
        <w:tc>
          <w:tcPr>
            <w:tcW w:w="488" w:type="pct"/>
            <w:noWrap/>
            <w:hideMark/>
          </w:tcPr>
          <w:p w14:paraId="0916C0F5" w14:textId="77777777" w:rsidR="000F4443" w:rsidRPr="006A536E" w:rsidRDefault="000F4443" w:rsidP="007A2157">
            <w:pPr>
              <w:jc w:val="center"/>
              <w:rPr>
                <w:rFonts w:cstheme="minorHAnsi"/>
                <w:sz w:val="20"/>
                <w:szCs w:val="20"/>
              </w:rPr>
            </w:pPr>
            <w:r w:rsidRPr="006A536E">
              <w:rPr>
                <w:rFonts w:cstheme="minorHAnsi"/>
                <w:sz w:val="20"/>
                <w:szCs w:val="20"/>
              </w:rPr>
              <w:t>3.83</w:t>
            </w:r>
          </w:p>
        </w:tc>
        <w:tc>
          <w:tcPr>
            <w:tcW w:w="305" w:type="pct"/>
            <w:noWrap/>
            <w:hideMark/>
          </w:tcPr>
          <w:p w14:paraId="48F51FD7" w14:textId="77777777" w:rsidR="000F4443" w:rsidRPr="006A536E" w:rsidRDefault="000F4443" w:rsidP="007A2157">
            <w:pPr>
              <w:jc w:val="center"/>
              <w:rPr>
                <w:rFonts w:cstheme="minorHAnsi"/>
                <w:sz w:val="20"/>
                <w:szCs w:val="20"/>
              </w:rPr>
            </w:pPr>
            <w:r w:rsidRPr="006A536E">
              <w:rPr>
                <w:rFonts w:cstheme="minorHAnsi"/>
                <w:sz w:val="20"/>
                <w:szCs w:val="20"/>
              </w:rPr>
              <w:t>0.15</w:t>
            </w:r>
          </w:p>
        </w:tc>
        <w:tc>
          <w:tcPr>
            <w:tcW w:w="415" w:type="pct"/>
            <w:noWrap/>
            <w:hideMark/>
          </w:tcPr>
          <w:p w14:paraId="7ED354B7" w14:textId="77777777" w:rsidR="000F4443" w:rsidRPr="006A536E" w:rsidRDefault="000F4443" w:rsidP="007A2157">
            <w:pPr>
              <w:jc w:val="center"/>
              <w:rPr>
                <w:rFonts w:cstheme="minorHAnsi"/>
                <w:sz w:val="20"/>
                <w:szCs w:val="20"/>
              </w:rPr>
            </w:pPr>
            <w:r w:rsidRPr="006A536E">
              <w:rPr>
                <w:rFonts w:cstheme="minorHAnsi"/>
                <w:sz w:val="20"/>
                <w:szCs w:val="20"/>
              </w:rPr>
              <w:t>0.25</w:t>
            </w:r>
          </w:p>
        </w:tc>
        <w:tc>
          <w:tcPr>
            <w:tcW w:w="321" w:type="pct"/>
            <w:noWrap/>
            <w:hideMark/>
          </w:tcPr>
          <w:p w14:paraId="0C65F9FA" w14:textId="77777777" w:rsidR="000F4443" w:rsidRPr="006A536E" w:rsidRDefault="000F4443" w:rsidP="007A2157">
            <w:pPr>
              <w:jc w:val="center"/>
              <w:rPr>
                <w:rFonts w:cstheme="minorHAnsi"/>
                <w:sz w:val="20"/>
                <w:szCs w:val="20"/>
              </w:rPr>
            </w:pPr>
            <w:r w:rsidRPr="006A536E">
              <w:rPr>
                <w:rFonts w:cstheme="minorHAnsi"/>
                <w:sz w:val="20"/>
                <w:szCs w:val="20"/>
              </w:rPr>
              <w:t>0.30</w:t>
            </w:r>
          </w:p>
        </w:tc>
        <w:tc>
          <w:tcPr>
            <w:tcW w:w="341" w:type="pct"/>
            <w:noWrap/>
            <w:hideMark/>
          </w:tcPr>
          <w:p w14:paraId="3F33AB49" w14:textId="77777777" w:rsidR="000F4443" w:rsidRPr="006A536E" w:rsidRDefault="000F4443" w:rsidP="007A2157">
            <w:pPr>
              <w:jc w:val="center"/>
              <w:rPr>
                <w:rFonts w:cstheme="minorHAnsi"/>
                <w:sz w:val="20"/>
                <w:szCs w:val="20"/>
              </w:rPr>
            </w:pPr>
            <w:r w:rsidRPr="006A536E">
              <w:rPr>
                <w:rFonts w:cstheme="minorHAnsi"/>
                <w:sz w:val="20"/>
                <w:szCs w:val="20"/>
              </w:rPr>
              <w:t>0.18</w:t>
            </w:r>
          </w:p>
        </w:tc>
        <w:tc>
          <w:tcPr>
            <w:tcW w:w="299" w:type="pct"/>
            <w:noWrap/>
            <w:hideMark/>
          </w:tcPr>
          <w:p w14:paraId="3C3EE397"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1AEFF1B8" w14:textId="77777777" w:rsidTr="00E14286">
        <w:trPr>
          <w:gridAfter w:val="1"/>
          <w:wAfter w:w="8" w:type="pct"/>
          <w:trHeight w:val="300"/>
        </w:trPr>
        <w:tc>
          <w:tcPr>
            <w:tcW w:w="305" w:type="pct"/>
            <w:noWrap/>
            <w:hideMark/>
          </w:tcPr>
          <w:p w14:paraId="51F8D88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2978AC8"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AB40F66"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08BF6F62" w14:textId="77777777" w:rsidR="000F4443" w:rsidRPr="006A536E" w:rsidRDefault="000F4443" w:rsidP="007A2157">
            <w:pPr>
              <w:jc w:val="center"/>
              <w:rPr>
                <w:rFonts w:cstheme="minorHAnsi"/>
                <w:sz w:val="20"/>
                <w:szCs w:val="20"/>
              </w:rPr>
            </w:pPr>
            <w:r w:rsidRPr="006A536E">
              <w:rPr>
                <w:rFonts w:cstheme="minorHAnsi"/>
                <w:sz w:val="20"/>
                <w:szCs w:val="20"/>
              </w:rPr>
              <w:t>30.00</w:t>
            </w:r>
          </w:p>
        </w:tc>
        <w:tc>
          <w:tcPr>
            <w:tcW w:w="488" w:type="pct"/>
            <w:noWrap/>
            <w:hideMark/>
          </w:tcPr>
          <w:p w14:paraId="3320C656" w14:textId="77777777" w:rsidR="000F4443" w:rsidRPr="006A536E" w:rsidRDefault="000F4443" w:rsidP="007A2157">
            <w:pPr>
              <w:jc w:val="center"/>
              <w:rPr>
                <w:rFonts w:cstheme="minorHAnsi"/>
                <w:sz w:val="20"/>
                <w:szCs w:val="20"/>
              </w:rPr>
            </w:pPr>
            <w:r w:rsidRPr="006A536E">
              <w:rPr>
                <w:rFonts w:cstheme="minorHAnsi"/>
                <w:sz w:val="20"/>
                <w:szCs w:val="20"/>
              </w:rPr>
              <w:t>85.26</w:t>
            </w:r>
          </w:p>
        </w:tc>
        <w:tc>
          <w:tcPr>
            <w:tcW w:w="305" w:type="pct"/>
            <w:noWrap/>
            <w:hideMark/>
          </w:tcPr>
          <w:p w14:paraId="0B65B2E1" w14:textId="77777777" w:rsidR="000F4443" w:rsidRPr="006A536E" w:rsidRDefault="000F4443" w:rsidP="007A2157">
            <w:pPr>
              <w:jc w:val="center"/>
              <w:rPr>
                <w:rFonts w:cstheme="minorHAnsi"/>
                <w:sz w:val="20"/>
                <w:szCs w:val="20"/>
              </w:rPr>
            </w:pPr>
            <w:r w:rsidRPr="006A536E">
              <w:rPr>
                <w:rFonts w:cstheme="minorHAnsi"/>
                <w:sz w:val="20"/>
                <w:szCs w:val="20"/>
              </w:rPr>
              <w:t>8.43</w:t>
            </w:r>
          </w:p>
        </w:tc>
        <w:tc>
          <w:tcPr>
            <w:tcW w:w="415" w:type="pct"/>
            <w:noWrap/>
            <w:hideMark/>
          </w:tcPr>
          <w:p w14:paraId="578C08DA" w14:textId="77777777" w:rsidR="000F4443" w:rsidRPr="006A536E" w:rsidRDefault="000F4443" w:rsidP="007A2157">
            <w:pPr>
              <w:jc w:val="center"/>
              <w:rPr>
                <w:rFonts w:cstheme="minorHAnsi"/>
                <w:sz w:val="20"/>
                <w:szCs w:val="20"/>
              </w:rPr>
            </w:pPr>
            <w:r w:rsidRPr="006A536E">
              <w:rPr>
                <w:rFonts w:cstheme="minorHAnsi"/>
                <w:sz w:val="20"/>
                <w:szCs w:val="20"/>
              </w:rPr>
              <w:t>0.30</w:t>
            </w:r>
          </w:p>
        </w:tc>
        <w:tc>
          <w:tcPr>
            <w:tcW w:w="321" w:type="pct"/>
            <w:noWrap/>
            <w:hideMark/>
          </w:tcPr>
          <w:p w14:paraId="323C65FE" w14:textId="77777777" w:rsidR="000F4443" w:rsidRPr="006A536E" w:rsidRDefault="000F4443" w:rsidP="007A2157">
            <w:pPr>
              <w:jc w:val="center"/>
              <w:rPr>
                <w:rFonts w:cstheme="minorHAnsi"/>
                <w:sz w:val="20"/>
                <w:szCs w:val="20"/>
              </w:rPr>
            </w:pPr>
            <w:r w:rsidRPr="006A536E">
              <w:rPr>
                <w:rFonts w:cstheme="minorHAnsi"/>
                <w:sz w:val="20"/>
                <w:szCs w:val="20"/>
              </w:rPr>
              <w:t>2.46</w:t>
            </w:r>
          </w:p>
        </w:tc>
        <w:tc>
          <w:tcPr>
            <w:tcW w:w="341" w:type="pct"/>
            <w:noWrap/>
            <w:hideMark/>
          </w:tcPr>
          <w:p w14:paraId="52219019"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6CA1EC37"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372C75B3" w14:textId="77777777" w:rsidTr="00E14286">
        <w:trPr>
          <w:gridAfter w:val="1"/>
          <w:wAfter w:w="8" w:type="pct"/>
          <w:trHeight w:val="300"/>
        </w:trPr>
        <w:tc>
          <w:tcPr>
            <w:tcW w:w="305" w:type="pct"/>
            <w:noWrap/>
            <w:hideMark/>
          </w:tcPr>
          <w:p w14:paraId="0218DD8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EF6B0E0"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8EC4364" w14:textId="77777777" w:rsidR="000F4443" w:rsidRPr="006A536E" w:rsidRDefault="000F4443" w:rsidP="007A2157">
            <w:pPr>
              <w:rPr>
                <w:rFonts w:cstheme="minorHAnsi"/>
                <w:sz w:val="20"/>
                <w:szCs w:val="20"/>
              </w:rPr>
            </w:pPr>
            <w:r w:rsidRPr="006A536E">
              <w:rPr>
                <w:rFonts w:cstheme="minorHAnsi"/>
                <w:sz w:val="20"/>
                <w:szCs w:val="20"/>
              </w:rPr>
              <w:t>tuna in brine</w:t>
            </w:r>
          </w:p>
        </w:tc>
        <w:tc>
          <w:tcPr>
            <w:tcW w:w="471" w:type="pct"/>
            <w:noWrap/>
            <w:hideMark/>
          </w:tcPr>
          <w:p w14:paraId="0AE21EC9" w14:textId="77777777" w:rsidR="000F4443" w:rsidRPr="006A536E" w:rsidRDefault="000F4443" w:rsidP="007A2157">
            <w:pPr>
              <w:jc w:val="center"/>
              <w:rPr>
                <w:rFonts w:cstheme="minorHAnsi"/>
                <w:sz w:val="20"/>
                <w:szCs w:val="20"/>
              </w:rPr>
            </w:pPr>
            <w:r w:rsidRPr="006A536E">
              <w:rPr>
                <w:rFonts w:cstheme="minorHAnsi"/>
                <w:sz w:val="20"/>
                <w:szCs w:val="20"/>
              </w:rPr>
              <w:t>29.00</w:t>
            </w:r>
          </w:p>
        </w:tc>
        <w:tc>
          <w:tcPr>
            <w:tcW w:w="488" w:type="pct"/>
            <w:noWrap/>
            <w:hideMark/>
          </w:tcPr>
          <w:p w14:paraId="1FC3B520" w14:textId="77777777" w:rsidR="000F4443" w:rsidRPr="006A536E" w:rsidRDefault="000F4443" w:rsidP="007A2157">
            <w:pPr>
              <w:jc w:val="center"/>
              <w:rPr>
                <w:rFonts w:cstheme="minorHAnsi"/>
                <w:sz w:val="20"/>
                <w:szCs w:val="20"/>
              </w:rPr>
            </w:pPr>
            <w:r w:rsidRPr="006A536E">
              <w:rPr>
                <w:rFonts w:cstheme="minorHAnsi"/>
                <w:sz w:val="20"/>
                <w:szCs w:val="20"/>
              </w:rPr>
              <w:t>31.93</w:t>
            </w:r>
          </w:p>
        </w:tc>
        <w:tc>
          <w:tcPr>
            <w:tcW w:w="305" w:type="pct"/>
            <w:noWrap/>
            <w:hideMark/>
          </w:tcPr>
          <w:p w14:paraId="320857A1" w14:textId="77777777" w:rsidR="000F4443" w:rsidRPr="006A536E" w:rsidRDefault="000F4443" w:rsidP="007A2157">
            <w:pPr>
              <w:jc w:val="center"/>
              <w:rPr>
                <w:rFonts w:cstheme="minorHAnsi"/>
                <w:sz w:val="20"/>
                <w:szCs w:val="20"/>
              </w:rPr>
            </w:pPr>
            <w:r w:rsidRPr="006A536E">
              <w:rPr>
                <w:rFonts w:cstheme="minorHAnsi"/>
                <w:sz w:val="20"/>
                <w:szCs w:val="20"/>
              </w:rPr>
              <w:t>0.29</w:t>
            </w:r>
          </w:p>
        </w:tc>
        <w:tc>
          <w:tcPr>
            <w:tcW w:w="415" w:type="pct"/>
            <w:noWrap/>
            <w:hideMark/>
          </w:tcPr>
          <w:p w14:paraId="05168E83" w14:textId="77777777" w:rsidR="000F4443" w:rsidRPr="006A536E" w:rsidRDefault="000F4443" w:rsidP="007A2157">
            <w:pPr>
              <w:jc w:val="center"/>
              <w:rPr>
                <w:rFonts w:cstheme="minorHAnsi"/>
                <w:sz w:val="20"/>
                <w:szCs w:val="20"/>
              </w:rPr>
            </w:pPr>
            <w:r w:rsidRPr="006A536E">
              <w:rPr>
                <w:rFonts w:cstheme="minorHAnsi"/>
                <w:sz w:val="20"/>
                <w:szCs w:val="20"/>
              </w:rPr>
              <w:t>7.22</w:t>
            </w:r>
          </w:p>
        </w:tc>
        <w:tc>
          <w:tcPr>
            <w:tcW w:w="321" w:type="pct"/>
            <w:noWrap/>
            <w:hideMark/>
          </w:tcPr>
          <w:p w14:paraId="4D65F4F5"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341" w:type="pct"/>
            <w:noWrap/>
            <w:hideMark/>
          </w:tcPr>
          <w:p w14:paraId="5B732BC6" w14:textId="77777777" w:rsidR="000F4443" w:rsidRPr="006A536E" w:rsidRDefault="000F4443" w:rsidP="007A2157">
            <w:pPr>
              <w:jc w:val="center"/>
              <w:rPr>
                <w:rFonts w:cstheme="minorHAnsi"/>
                <w:sz w:val="20"/>
                <w:szCs w:val="20"/>
              </w:rPr>
            </w:pPr>
            <w:r w:rsidRPr="006A536E">
              <w:rPr>
                <w:rFonts w:cstheme="minorHAnsi"/>
                <w:sz w:val="20"/>
                <w:szCs w:val="20"/>
              </w:rPr>
              <w:t>0.00</w:t>
            </w:r>
          </w:p>
        </w:tc>
        <w:tc>
          <w:tcPr>
            <w:tcW w:w="299" w:type="pct"/>
            <w:noWrap/>
            <w:hideMark/>
          </w:tcPr>
          <w:p w14:paraId="6C6343C9" w14:textId="77777777" w:rsidR="000F4443" w:rsidRPr="006A536E" w:rsidRDefault="000F4443" w:rsidP="007A2157">
            <w:pPr>
              <w:jc w:val="center"/>
              <w:rPr>
                <w:rFonts w:cstheme="minorHAnsi"/>
                <w:sz w:val="20"/>
                <w:szCs w:val="20"/>
              </w:rPr>
            </w:pPr>
            <w:r w:rsidRPr="006A536E">
              <w:rPr>
                <w:rFonts w:cstheme="minorHAnsi"/>
                <w:sz w:val="20"/>
                <w:szCs w:val="20"/>
              </w:rPr>
              <w:t>0.21</w:t>
            </w:r>
          </w:p>
        </w:tc>
      </w:tr>
      <w:tr w:rsidR="006A536E" w:rsidRPr="006A536E" w14:paraId="6B2229F9" w14:textId="77777777" w:rsidTr="00E14286">
        <w:trPr>
          <w:gridAfter w:val="1"/>
          <w:wAfter w:w="8" w:type="pct"/>
          <w:trHeight w:val="300"/>
        </w:trPr>
        <w:tc>
          <w:tcPr>
            <w:tcW w:w="305" w:type="pct"/>
            <w:noWrap/>
            <w:hideMark/>
          </w:tcPr>
          <w:p w14:paraId="3FAC1B49"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89F8F65"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C4CE14C"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1C6BDEA7" w14:textId="77777777" w:rsidR="000F4443" w:rsidRPr="006A536E" w:rsidRDefault="000F4443" w:rsidP="007A2157">
            <w:pPr>
              <w:jc w:val="center"/>
              <w:rPr>
                <w:rFonts w:cstheme="minorHAnsi"/>
                <w:sz w:val="20"/>
                <w:szCs w:val="20"/>
              </w:rPr>
            </w:pPr>
            <w:r w:rsidRPr="006A536E">
              <w:rPr>
                <w:rFonts w:cstheme="minorHAnsi"/>
                <w:sz w:val="20"/>
                <w:szCs w:val="20"/>
              </w:rPr>
              <w:t>25.00</w:t>
            </w:r>
          </w:p>
        </w:tc>
        <w:tc>
          <w:tcPr>
            <w:tcW w:w="488" w:type="pct"/>
            <w:noWrap/>
            <w:hideMark/>
          </w:tcPr>
          <w:p w14:paraId="71496F6D" w14:textId="77777777" w:rsidR="000F4443" w:rsidRPr="006A536E" w:rsidRDefault="000F4443" w:rsidP="007A2157">
            <w:pPr>
              <w:jc w:val="center"/>
              <w:rPr>
                <w:rFonts w:cstheme="minorHAnsi"/>
                <w:sz w:val="20"/>
                <w:szCs w:val="20"/>
              </w:rPr>
            </w:pPr>
            <w:r w:rsidRPr="006A536E">
              <w:rPr>
                <w:rFonts w:cstheme="minorHAnsi"/>
                <w:sz w:val="20"/>
                <w:szCs w:val="20"/>
              </w:rPr>
              <w:t>133.01</w:t>
            </w:r>
          </w:p>
        </w:tc>
        <w:tc>
          <w:tcPr>
            <w:tcW w:w="305" w:type="pct"/>
            <w:noWrap/>
            <w:hideMark/>
          </w:tcPr>
          <w:p w14:paraId="2944A2BC" w14:textId="77777777" w:rsidR="000F4443" w:rsidRPr="006A536E" w:rsidRDefault="000F4443" w:rsidP="007A2157">
            <w:pPr>
              <w:jc w:val="center"/>
              <w:rPr>
                <w:rFonts w:cstheme="minorHAnsi"/>
                <w:sz w:val="20"/>
                <w:szCs w:val="20"/>
              </w:rPr>
            </w:pPr>
            <w:r w:rsidRPr="006A536E">
              <w:rPr>
                <w:rFonts w:cstheme="minorHAnsi"/>
                <w:sz w:val="20"/>
                <w:szCs w:val="20"/>
              </w:rPr>
              <w:t>7.98</w:t>
            </w:r>
          </w:p>
        </w:tc>
        <w:tc>
          <w:tcPr>
            <w:tcW w:w="415" w:type="pct"/>
            <w:noWrap/>
            <w:hideMark/>
          </w:tcPr>
          <w:p w14:paraId="4923BCC5" w14:textId="77777777" w:rsidR="000F4443" w:rsidRPr="006A536E" w:rsidRDefault="000F4443" w:rsidP="007A2157">
            <w:pPr>
              <w:jc w:val="center"/>
              <w:rPr>
                <w:rFonts w:cstheme="minorHAnsi"/>
                <w:sz w:val="20"/>
                <w:szCs w:val="20"/>
              </w:rPr>
            </w:pPr>
            <w:r w:rsidRPr="006A536E">
              <w:rPr>
                <w:rFonts w:cstheme="minorHAnsi"/>
                <w:sz w:val="20"/>
                <w:szCs w:val="20"/>
              </w:rPr>
              <w:t>1.53</w:t>
            </w:r>
          </w:p>
        </w:tc>
        <w:tc>
          <w:tcPr>
            <w:tcW w:w="321" w:type="pct"/>
            <w:noWrap/>
            <w:hideMark/>
          </w:tcPr>
          <w:p w14:paraId="7B0DAD6D" w14:textId="77777777" w:rsidR="000F4443" w:rsidRPr="006A536E" w:rsidRDefault="000F4443" w:rsidP="007A2157">
            <w:pPr>
              <w:jc w:val="center"/>
              <w:rPr>
                <w:rFonts w:cstheme="minorHAnsi"/>
                <w:sz w:val="20"/>
                <w:szCs w:val="20"/>
              </w:rPr>
            </w:pPr>
            <w:r w:rsidRPr="006A536E">
              <w:rPr>
                <w:rFonts w:cstheme="minorHAnsi"/>
                <w:sz w:val="20"/>
                <w:szCs w:val="20"/>
              </w:rPr>
              <w:t>14.15</w:t>
            </w:r>
          </w:p>
        </w:tc>
        <w:tc>
          <w:tcPr>
            <w:tcW w:w="341" w:type="pct"/>
            <w:noWrap/>
            <w:hideMark/>
          </w:tcPr>
          <w:p w14:paraId="56C322F6" w14:textId="77777777" w:rsidR="000F4443" w:rsidRPr="006A536E" w:rsidRDefault="000F4443" w:rsidP="007A2157">
            <w:pPr>
              <w:jc w:val="center"/>
              <w:rPr>
                <w:rFonts w:cstheme="minorHAnsi"/>
                <w:sz w:val="20"/>
                <w:szCs w:val="20"/>
              </w:rPr>
            </w:pPr>
            <w:r w:rsidRPr="006A536E">
              <w:rPr>
                <w:rFonts w:cstheme="minorHAnsi"/>
                <w:sz w:val="20"/>
                <w:szCs w:val="20"/>
              </w:rPr>
              <w:t>1.08</w:t>
            </w:r>
          </w:p>
        </w:tc>
        <w:tc>
          <w:tcPr>
            <w:tcW w:w="299" w:type="pct"/>
            <w:noWrap/>
            <w:hideMark/>
          </w:tcPr>
          <w:p w14:paraId="172114A8" w14:textId="77777777" w:rsidR="000F4443" w:rsidRPr="006A536E" w:rsidRDefault="000F4443" w:rsidP="007A2157">
            <w:pPr>
              <w:jc w:val="center"/>
              <w:rPr>
                <w:rFonts w:cstheme="minorHAnsi"/>
                <w:sz w:val="20"/>
                <w:szCs w:val="20"/>
              </w:rPr>
            </w:pPr>
            <w:r w:rsidRPr="006A536E">
              <w:rPr>
                <w:rFonts w:cstheme="minorHAnsi"/>
                <w:sz w:val="20"/>
                <w:szCs w:val="20"/>
              </w:rPr>
              <w:t>0.35</w:t>
            </w:r>
          </w:p>
        </w:tc>
      </w:tr>
      <w:tr w:rsidR="006A536E" w:rsidRPr="006A536E" w14:paraId="1D8F268A" w14:textId="77777777" w:rsidTr="00E14286">
        <w:trPr>
          <w:gridAfter w:val="1"/>
          <w:wAfter w:w="8" w:type="pct"/>
          <w:trHeight w:val="300"/>
        </w:trPr>
        <w:tc>
          <w:tcPr>
            <w:tcW w:w="305" w:type="pct"/>
            <w:noWrap/>
            <w:hideMark/>
          </w:tcPr>
          <w:p w14:paraId="18B13776"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1A96309"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A4940D0" w14:textId="77777777" w:rsidR="000F4443" w:rsidRPr="006A536E" w:rsidRDefault="000F4443" w:rsidP="007A2157">
            <w:pPr>
              <w:rPr>
                <w:rFonts w:cstheme="minorHAnsi"/>
                <w:sz w:val="20"/>
                <w:szCs w:val="20"/>
              </w:rPr>
            </w:pPr>
            <w:r w:rsidRPr="006A536E">
              <w:rPr>
                <w:rFonts w:cstheme="minorHAnsi"/>
                <w:sz w:val="20"/>
                <w:szCs w:val="20"/>
              </w:rPr>
              <w:t>Tesco finest cottage pie</w:t>
            </w:r>
          </w:p>
        </w:tc>
        <w:tc>
          <w:tcPr>
            <w:tcW w:w="471" w:type="pct"/>
            <w:noWrap/>
            <w:hideMark/>
          </w:tcPr>
          <w:p w14:paraId="27483EA9" w14:textId="77777777" w:rsidR="000F4443" w:rsidRPr="006A536E" w:rsidRDefault="000F4443" w:rsidP="007A2157">
            <w:pPr>
              <w:jc w:val="center"/>
              <w:rPr>
                <w:rFonts w:cstheme="minorHAnsi"/>
                <w:sz w:val="20"/>
                <w:szCs w:val="20"/>
              </w:rPr>
            </w:pPr>
            <w:r w:rsidRPr="006A536E">
              <w:rPr>
                <w:rFonts w:cstheme="minorHAnsi"/>
                <w:sz w:val="20"/>
                <w:szCs w:val="20"/>
              </w:rPr>
              <w:t>390.00</w:t>
            </w:r>
          </w:p>
        </w:tc>
        <w:tc>
          <w:tcPr>
            <w:tcW w:w="488" w:type="pct"/>
            <w:noWrap/>
            <w:hideMark/>
          </w:tcPr>
          <w:p w14:paraId="19989DBB" w14:textId="77777777" w:rsidR="000F4443" w:rsidRPr="006A536E" w:rsidRDefault="000F4443" w:rsidP="007A2157">
            <w:pPr>
              <w:jc w:val="center"/>
              <w:rPr>
                <w:rFonts w:cstheme="minorHAnsi"/>
                <w:sz w:val="20"/>
                <w:szCs w:val="20"/>
              </w:rPr>
            </w:pPr>
            <w:r w:rsidRPr="006A536E">
              <w:rPr>
                <w:rFonts w:cstheme="minorHAnsi"/>
                <w:sz w:val="20"/>
                <w:szCs w:val="20"/>
              </w:rPr>
              <w:t>434.78</w:t>
            </w:r>
          </w:p>
        </w:tc>
        <w:tc>
          <w:tcPr>
            <w:tcW w:w="305" w:type="pct"/>
            <w:noWrap/>
            <w:hideMark/>
          </w:tcPr>
          <w:p w14:paraId="0EE7DB97" w14:textId="77777777" w:rsidR="000F4443" w:rsidRPr="006A536E" w:rsidRDefault="000F4443" w:rsidP="007A2157">
            <w:pPr>
              <w:jc w:val="center"/>
              <w:rPr>
                <w:rFonts w:cstheme="minorHAnsi"/>
                <w:sz w:val="20"/>
                <w:szCs w:val="20"/>
              </w:rPr>
            </w:pPr>
            <w:r w:rsidRPr="006A536E">
              <w:rPr>
                <w:rFonts w:cstheme="minorHAnsi"/>
                <w:sz w:val="20"/>
                <w:szCs w:val="20"/>
              </w:rPr>
              <w:t>15.60</w:t>
            </w:r>
          </w:p>
        </w:tc>
        <w:tc>
          <w:tcPr>
            <w:tcW w:w="415" w:type="pct"/>
            <w:noWrap/>
            <w:hideMark/>
          </w:tcPr>
          <w:p w14:paraId="6FDFDC5C" w14:textId="77777777" w:rsidR="000F4443" w:rsidRPr="006A536E" w:rsidRDefault="000F4443" w:rsidP="007A2157">
            <w:pPr>
              <w:jc w:val="center"/>
              <w:rPr>
                <w:rFonts w:cstheme="minorHAnsi"/>
                <w:sz w:val="20"/>
                <w:szCs w:val="20"/>
              </w:rPr>
            </w:pPr>
            <w:r w:rsidRPr="006A536E">
              <w:rPr>
                <w:rFonts w:cstheme="minorHAnsi"/>
                <w:sz w:val="20"/>
                <w:szCs w:val="20"/>
              </w:rPr>
              <w:t>26.52</w:t>
            </w:r>
          </w:p>
        </w:tc>
        <w:tc>
          <w:tcPr>
            <w:tcW w:w="321" w:type="pct"/>
            <w:noWrap/>
            <w:hideMark/>
          </w:tcPr>
          <w:p w14:paraId="7A15B193" w14:textId="77777777" w:rsidR="000F4443" w:rsidRPr="006A536E" w:rsidRDefault="000F4443" w:rsidP="007A2157">
            <w:pPr>
              <w:jc w:val="center"/>
              <w:rPr>
                <w:rFonts w:cstheme="minorHAnsi"/>
                <w:sz w:val="20"/>
                <w:szCs w:val="20"/>
              </w:rPr>
            </w:pPr>
            <w:r w:rsidRPr="006A536E">
              <w:rPr>
                <w:rFonts w:cstheme="minorHAnsi"/>
                <w:sz w:val="20"/>
                <w:szCs w:val="20"/>
              </w:rPr>
              <w:t>47.58</w:t>
            </w:r>
          </w:p>
        </w:tc>
        <w:tc>
          <w:tcPr>
            <w:tcW w:w="341" w:type="pct"/>
            <w:noWrap/>
            <w:hideMark/>
          </w:tcPr>
          <w:p w14:paraId="2D4A53DB" w14:textId="77777777" w:rsidR="000F4443" w:rsidRPr="006A536E" w:rsidRDefault="000F4443" w:rsidP="007A2157">
            <w:pPr>
              <w:jc w:val="center"/>
              <w:rPr>
                <w:rFonts w:cstheme="minorHAnsi"/>
                <w:sz w:val="20"/>
                <w:szCs w:val="20"/>
              </w:rPr>
            </w:pPr>
            <w:r w:rsidRPr="006A536E">
              <w:rPr>
                <w:rFonts w:cstheme="minorHAnsi"/>
                <w:sz w:val="20"/>
                <w:szCs w:val="20"/>
              </w:rPr>
              <w:t>3.51</w:t>
            </w:r>
          </w:p>
        </w:tc>
        <w:tc>
          <w:tcPr>
            <w:tcW w:w="299" w:type="pct"/>
            <w:noWrap/>
            <w:hideMark/>
          </w:tcPr>
          <w:p w14:paraId="177FD15A" w14:textId="77777777" w:rsidR="000F4443" w:rsidRPr="006A536E" w:rsidRDefault="000F4443" w:rsidP="007A2157">
            <w:pPr>
              <w:jc w:val="center"/>
              <w:rPr>
                <w:rFonts w:cstheme="minorHAnsi"/>
                <w:sz w:val="20"/>
                <w:szCs w:val="20"/>
              </w:rPr>
            </w:pPr>
            <w:r w:rsidRPr="006A536E">
              <w:rPr>
                <w:rFonts w:cstheme="minorHAnsi"/>
                <w:sz w:val="20"/>
                <w:szCs w:val="20"/>
              </w:rPr>
              <w:t>3.12</w:t>
            </w:r>
          </w:p>
        </w:tc>
      </w:tr>
      <w:tr w:rsidR="006A536E" w:rsidRPr="006A536E" w14:paraId="63AFC646" w14:textId="77777777" w:rsidTr="00E14286">
        <w:trPr>
          <w:gridAfter w:val="1"/>
          <w:wAfter w:w="8" w:type="pct"/>
          <w:trHeight w:val="300"/>
        </w:trPr>
        <w:tc>
          <w:tcPr>
            <w:tcW w:w="305" w:type="pct"/>
            <w:noWrap/>
            <w:hideMark/>
          </w:tcPr>
          <w:p w14:paraId="17C6427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BF1A4C1"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04A56CD"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6EF0FCBE" w14:textId="77777777" w:rsidR="000F4443" w:rsidRPr="006A536E" w:rsidRDefault="000F4443" w:rsidP="007A2157">
            <w:pPr>
              <w:jc w:val="center"/>
              <w:rPr>
                <w:rFonts w:cstheme="minorHAnsi"/>
                <w:sz w:val="20"/>
                <w:szCs w:val="20"/>
              </w:rPr>
            </w:pPr>
            <w:r w:rsidRPr="006A536E">
              <w:rPr>
                <w:rFonts w:cstheme="minorHAnsi"/>
                <w:sz w:val="20"/>
                <w:szCs w:val="20"/>
              </w:rPr>
              <w:t>40.00</w:t>
            </w:r>
          </w:p>
        </w:tc>
        <w:tc>
          <w:tcPr>
            <w:tcW w:w="488" w:type="pct"/>
            <w:noWrap/>
            <w:hideMark/>
          </w:tcPr>
          <w:p w14:paraId="2E1CF20C" w14:textId="77777777" w:rsidR="000F4443" w:rsidRPr="006A536E" w:rsidRDefault="000F4443" w:rsidP="007A2157">
            <w:pPr>
              <w:jc w:val="center"/>
              <w:rPr>
                <w:rFonts w:cstheme="minorHAnsi"/>
                <w:sz w:val="20"/>
                <w:szCs w:val="20"/>
              </w:rPr>
            </w:pPr>
            <w:r w:rsidRPr="006A536E">
              <w:rPr>
                <w:rFonts w:cstheme="minorHAnsi"/>
                <w:sz w:val="20"/>
                <w:szCs w:val="20"/>
              </w:rPr>
              <w:t>33.28</w:t>
            </w:r>
          </w:p>
        </w:tc>
        <w:tc>
          <w:tcPr>
            <w:tcW w:w="305" w:type="pct"/>
            <w:noWrap/>
            <w:hideMark/>
          </w:tcPr>
          <w:p w14:paraId="277E74ED" w14:textId="77777777" w:rsidR="000F4443" w:rsidRPr="006A536E" w:rsidRDefault="000F4443" w:rsidP="007A2157">
            <w:pPr>
              <w:jc w:val="center"/>
              <w:rPr>
                <w:rFonts w:cstheme="minorHAnsi"/>
                <w:sz w:val="20"/>
                <w:szCs w:val="20"/>
              </w:rPr>
            </w:pPr>
            <w:r w:rsidRPr="006A536E">
              <w:rPr>
                <w:rFonts w:cstheme="minorHAnsi"/>
                <w:sz w:val="20"/>
                <w:szCs w:val="20"/>
              </w:rPr>
              <w:t>0.36</w:t>
            </w:r>
          </w:p>
        </w:tc>
        <w:tc>
          <w:tcPr>
            <w:tcW w:w="415" w:type="pct"/>
            <w:noWrap/>
            <w:hideMark/>
          </w:tcPr>
          <w:p w14:paraId="39587546" w14:textId="77777777" w:rsidR="000F4443" w:rsidRPr="006A536E" w:rsidRDefault="000F4443" w:rsidP="007A2157">
            <w:pPr>
              <w:jc w:val="center"/>
              <w:rPr>
                <w:rFonts w:cstheme="minorHAnsi"/>
                <w:sz w:val="20"/>
                <w:szCs w:val="20"/>
              </w:rPr>
            </w:pPr>
            <w:r w:rsidRPr="006A536E">
              <w:rPr>
                <w:rFonts w:cstheme="minorHAnsi"/>
                <w:sz w:val="20"/>
                <w:szCs w:val="20"/>
              </w:rPr>
              <w:t>2.28</w:t>
            </w:r>
          </w:p>
        </w:tc>
        <w:tc>
          <w:tcPr>
            <w:tcW w:w="321" w:type="pct"/>
            <w:noWrap/>
            <w:hideMark/>
          </w:tcPr>
          <w:p w14:paraId="1197DBB8" w14:textId="77777777" w:rsidR="000F4443" w:rsidRPr="006A536E" w:rsidRDefault="000F4443" w:rsidP="007A2157">
            <w:pPr>
              <w:jc w:val="center"/>
              <w:rPr>
                <w:rFonts w:cstheme="minorHAnsi"/>
                <w:sz w:val="20"/>
                <w:szCs w:val="20"/>
              </w:rPr>
            </w:pPr>
            <w:r w:rsidRPr="006A536E">
              <w:rPr>
                <w:rFonts w:cstheme="minorHAnsi"/>
                <w:sz w:val="20"/>
                <w:szCs w:val="20"/>
              </w:rPr>
              <w:t>4.32</w:t>
            </w:r>
          </w:p>
        </w:tc>
        <w:tc>
          <w:tcPr>
            <w:tcW w:w="341" w:type="pct"/>
            <w:noWrap/>
            <w:hideMark/>
          </w:tcPr>
          <w:p w14:paraId="09D4DACB" w14:textId="77777777" w:rsidR="000F4443" w:rsidRPr="006A536E" w:rsidRDefault="000F4443" w:rsidP="007A2157">
            <w:pPr>
              <w:jc w:val="center"/>
              <w:rPr>
                <w:rFonts w:cstheme="minorHAnsi"/>
                <w:sz w:val="20"/>
                <w:szCs w:val="20"/>
              </w:rPr>
            </w:pPr>
            <w:r w:rsidRPr="006A536E">
              <w:rPr>
                <w:rFonts w:cstheme="minorHAnsi"/>
                <w:sz w:val="20"/>
                <w:szCs w:val="20"/>
              </w:rPr>
              <w:t>2.24</w:t>
            </w:r>
          </w:p>
        </w:tc>
        <w:tc>
          <w:tcPr>
            <w:tcW w:w="299" w:type="pct"/>
            <w:noWrap/>
            <w:hideMark/>
          </w:tcPr>
          <w:p w14:paraId="45DA5305" w14:textId="77777777" w:rsidR="000F4443" w:rsidRPr="006A536E" w:rsidRDefault="000F4443" w:rsidP="007A2157">
            <w:pPr>
              <w:jc w:val="center"/>
              <w:rPr>
                <w:rFonts w:cstheme="minorHAnsi"/>
                <w:sz w:val="20"/>
                <w:szCs w:val="20"/>
              </w:rPr>
            </w:pPr>
            <w:r w:rsidRPr="006A536E">
              <w:rPr>
                <w:rFonts w:cstheme="minorHAnsi"/>
                <w:sz w:val="20"/>
                <w:szCs w:val="20"/>
              </w:rPr>
              <w:t>0.00</w:t>
            </w:r>
          </w:p>
        </w:tc>
      </w:tr>
      <w:tr w:rsidR="006A536E" w:rsidRPr="006A536E" w14:paraId="6D6A0A35" w14:textId="77777777" w:rsidTr="00E14286">
        <w:trPr>
          <w:gridAfter w:val="1"/>
          <w:wAfter w:w="8" w:type="pct"/>
          <w:trHeight w:val="300"/>
        </w:trPr>
        <w:tc>
          <w:tcPr>
            <w:tcW w:w="305" w:type="pct"/>
            <w:noWrap/>
            <w:hideMark/>
          </w:tcPr>
          <w:p w14:paraId="69565500"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007DE9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8F2BE17" w14:textId="77777777"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53734887" w14:textId="77777777" w:rsidR="000F4443" w:rsidRPr="006A536E" w:rsidRDefault="000F4443" w:rsidP="007A2157">
            <w:pPr>
              <w:jc w:val="center"/>
              <w:rPr>
                <w:rFonts w:cstheme="minorHAnsi"/>
                <w:sz w:val="20"/>
                <w:szCs w:val="20"/>
              </w:rPr>
            </w:pPr>
            <w:r w:rsidRPr="006A536E">
              <w:rPr>
                <w:rFonts w:cstheme="minorHAnsi"/>
                <w:sz w:val="20"/>
                <w:szCs w:val="20"/>
              </w:rPr>
              <w:t>100.00</w:t>
            </w:r>
          </w:p>
        </w:tc>
        <w:tc>
          <w:tcPr>
            <w:tcW w:w="488" w:type="pct"/>
            <w:noWrap/>
            <w:hideMark/>
          </w:tcPr>
          <w:p w14:paraId="08B24A86" w14:textId="77777777" w:rsidR="000F4443" w:rsidRPr="006A536E" w:rsidRDefault="000F4443" w:rsidP="007A2157">
            <w:pPr>
              <w:jc w:val="center"/>
              <w:rPr>
                <w:rFonts w:cstheme="minorHAnsi"/>
                <w:sz w:val="20"/>
                <w:szCs w:val="20"/>
              </w:rPr>
            </w:pPr>
            <w:r w:rsidRPr="006A536E">
              <w:rPr>
                <w:rFonts w:cstheme="minorHAnsi"/>
                <w:sz w:val="20"/>
                <w:szCs w:val="20"/>
              </w:rPr>
              <w:t>270.72</w:t>
            </w:r>
          </w:p>
        </w:tc>
        <w:tc>
          <w:tcPr>
            <w:tcW w:w="305" w:type="pct"/>
            <w:noWrap/>
            <w:hideMark/>
          </w:tcPr>
          <w:p w14:paraId="3AE1A43D" w14:textId="77777777" w:rsidR="000F4443" w:rsidRPr="006A536E" w:rsidRDefault="000F4443" w:rsidP="007A2157">
            <w:pPr>
              <w:jc w:val="center"/>
              <w:rPr>
                <w:rFonts w:cstheme="minorHAnsi"/>
                <w:sz w:val="20"/>
                <w:szCs w:val="20"/>
              </w:rPr>
            </w:pPr>
            <w:r w:rsidRPr="006A536E">
              <w:rPr>
                <w:rFonts w:cstheme="minorHAnsi"/>
                <w:sz w:val="20"/>
                <w:szCs w:val="20"/>
              </w:rPr>
              <w:t>15.50</w:t>
            </w:r>
          </w:p>
        </w:tc>
        <w:tc>
          <w:tcPr>
            <w:tcW w:w="415" w:type="pct"/>
            <w:noWrap/>
            <w:hideMark/>
          </w:tcPr>
          <w:p w14:paraId="7D667C6B" w14:textId="77777777" w:rsidR="000F4443" w:rsidRPr="006A536E" w:rsidRDefault="000F4443" w:rsidP="007A2157">
            <w:pPr>
              <w:jc w:val="center"/>
              <w:rPr>
                <w:rFonts w:cstheme="minorHAnsi"/>
                <w:sz w:val="20"/>
                <w:szCs w:val="20"/>
              </w:rPr>
            </w:pPr>
            <w:r w:rsidRPr="006A536E">
              <w:rPr>
                <w:rFonts w:cstheme="minorHAnsi"/>
                <w:sz w:val="20"/>
                <w:szCs w:val="20"/>
              </w:rPr>
              <w:t>2.90</w:t>
            </w:r>
          </w:p>
        </w:tc>
        <w:tc>
          <w:tcPr>
            <w:tcW w:w="321" w:type="pct"/>
            <w:noWrap/>
            <w:hideMark/>
          </w:tcPr>
          <w:p w14:paraId="5FC000EB" w14:textId="77777777" w:rsidR="000F4443" w:rsidRPr="006A536E" w:rsidRDefault="000F4443" w:rsidP="007A2157">
            <w:pPr>
              <w:jc w:val="center"/>
              <w:rPr>
                <w:rFonts w:cstheme="minorHAnsi"/>
                <w:sz w:val="20"/>
                <w:szCs w:val="20"/>
              </w:rPr>
            </w:pPr>
            <w:r w:rsidRPr="006A536E">
              <w:rPr>
                <w:rFonts w:cstheme="minorHAnsi"/>
                <w:sz w:val="20"/>
                <w:szCs w:val="20"/>
              </w:rPr>
              <w:t>31.50</w:t>
            </w:r>
          </w:p>
        </w:tc>
        <w:tc>
          <w:tcPr>
            <w:tcW w:w="341" w:type="pct"/>
            <w:noWrap/>
            <w:hideMark/>
          </w:tcPr>
          <w:p w14:paraId="63F00E83" w14:textId="77777777" w:rsidR="000F4443" w:rsidRPr="006A536E" w:rsidRDefault="000F4443" w:rsidP="007A2157">
            <w:pPr>
              <w:jc w:val="center"/>
              <w:rPr>
                <w:rFonts w:cstheme="minorHAnsi"/>
                <w:sz w:val="20"/>
                <w:szCs w:val="20"/>
              </w:rPr>
            </w:pPr>
            <w:r w:rsidRPr="006A536E">
              <w:rPr>
                <w:rFonts w:cstheme="minorHAnsi"/>
                <w:sz w:val="20"/>
                <w:szCs w:val="20"/>
              </w:rPr>
              <w:t>0.60</w:t>
            </w:r>
          </w:p>
        </w:tc>
        <w:tc>
          <w:tcPr>
            <w:tcW w:w="299" w:type="pct"/>
            <w:noWrap/>
            <w:hideMark/>
          </w:tcPr>
          <w:p w14:paraId="0B699AF3" w14:textId="77777777" w:rsidR="000F4443" w:rsidRPr="006A536E" w:rsidRDefault="000F4443" w:rsidP="007A2157">
            <w:pPr>
              <w:jc w:val="center"/>
              <w:rPr>
                <w:rFonts w:cstheme="minorHAnsi"/>
                <w:sz w:val="20"/>
                <w:szCs w:val="20"/>
              </w:rPr>
            </w:pPr>
            <w:r w:rsidRPr="006A536E">
              <w:rPr>
                <w:rFonts w:cstheme="minorHAnsi"/>
                <w:sz w:val="20"/>
                <w:szCs w:val="20"/>
              </w:rPr>
              <w:t>0.17</w:t>
            </w:r>
          </w:p>
        </w:tc>
      </w:tr>
      <w:tr w:rsidR="006A536E" w:rsidRPr="006A536E" w14:paraId="2DCA427A" w14:textId="77777777" w:rsidTr="00E14286">
        <w:trPr>
          <w:gridAfter w:val="1"/>
          <w:wAfter w:w="8" w:type="pct"/>
          <w:trHeight w:val="300"/>
        </w:trPr>
        <w:tc>
          <w:tcPr>
            <w:tcW w:w="2352" w:type="pct"/>
            <w:gridSpan w:val="3"/>
            <w:noWrap/>
            <w:hideMark/>
          </w:tcPr>
          <w:p w14:paraId="18167A5C"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3160CC80" w14:textId="77777777" w:rsidR="000F4443" w:rsidRPr="006A536E" w:rsidRDefault="000F4443" w:rsidP="007A2157">
            <w:pPr>
              <w:jc w:val="center"/>
              <w:rPr>
                <w:rFonts w:cstheme="minorHAnsi"/>
                <w:b/>
                <w:bCs/>
                <w:sz w:val="20"/>
                <w:szCs w:val="20"/>
              </w:rPr>
            </w:pPr>
            <w:r w:rsidRPr="006A536E">
              <w:rPr>
                <w:rFonts w:cstheme="minorHAnsi"/>
                <w:b/>
                <w:bCs/>
                <w:sz w:val="20"/>
                <w:szCs w:val="20"/>
              </w:rPr>
              <w:t>1300.80</w:t>
            </w:r>
          </w:p>
        </w:tc>
        <w:tc>
          <w:tcPr>
            <w:tcW w:w="488" w:type="pct"/>
            <w:noWrap/>
            <w:hideMark/>
          </w:tcPr>
          <w:p w14:paraId="6992235D" w14:textId="77777777" w:rsidR="000F4443" w:rsidRPr="006A536E" w:rsidRDefault="000F4443" w:rsidP="007A2157">
            <w:pPr>
              <w:jc w:val="center"/>
              <w:rPr>
                <w:rFonts w:cstheme="minorHAnsi"/>
                <w:b/>
                <w:bCs/>
                <w:sz w:val="20"/>
                <w:szCs w:val="20"/>
              </w:rPr>
            </w:pPr>
            <w:r w:rsidRPr="006A536E">
              <w:rPr>
                <w:rFonts w:cstheme="minorHAnsi"/>
                <w:b/>
                <w:bCs/>
                <w:sz w:val="20"/>
                <w:szCs w:val="20"/>
              </w:rPr>
              <w:t>2000.02</w:t>
            </w:r>
          </w:p>
        </w:tc>
        <w:tc>
          <w:tcPr>
            <w:tcW w:w="305" w:type="pct"/>
            <w:noWrap/>
            <w:hideMark/>
          </w:tcPr>
          <w:p w14:paraId="266390F6" w14:textId="77777777" w:rsidR="000F4443" w:rsidRPr="006A536E" w:rsidRDefault="000F4443" w:rsidP="007A2157">
            <w:pPr>
              <w:jc w:val="center"/>
              <w:rPr>
                <w:rFonts w:cstheme="minorHAnsi"/>
                <w:b/>
                <w:bCs/>
                <w:sz w:val="20"/>
                <w:szCs w:val="20"/>
              </w:rPr>
            </w:pPr>
            <w:r w:rsidRPr="006A536E">
              <w:rPr>
                <w:rFonts w:cstheme="minorHAnsi"/>
                <w:b/>
                <w:bCs/>
                <w:sz w:val="20"/>
                <w:szCs w:val="20"/>
              </w:rPr>
              <w:t>67.70</w:t>
            </w:r>
          </w:p>
        </w:tc>
        <w:tc>
          <w:tcPr>
            <w:tcW w:w="415" w:type="pct"/>
            <w:noWrap/>
            <w:hideMark/>
          </w:tcPr>
          <w:p w14:paraId="54BCEF9A" w14:textId="77777777" w:rsidR="000F4443" w:rsidRPr="006A536E" w:rsidRDefault="000F4443" w:rsidP="007A2157">
            <w:pPr>
              <w:jc w:val="center"/>
              <w:rPr>
                <w:rFonts w:cstheme="minorHAnsi"/>
                <w:b/>
                <w:bCs/>
                <w:sz w:val="20"/>
                <w:szCs w:val="20"/>
              </w:rPr>
            </w:pPr>
            <w:r w:rsidRPr="006A536E">
              <w:rPr>
                <w:rFonts w:cstheme="minorHAnsi"/>
                <w:b/>
                <w:bCs/>
                <w:sz w:val="20"/>
                <w:szCs w:val="20"/>
              </w:rPr>
              <w:t>73.98</w:t>
            </w:r>
          </w:p>
        </w:tc>
        <w:tc>
          <w:tcPr>
            <w:tcW w:w="321" w:type="pct"/>
            <w:noWrap/>
            <w:hideMark/>
          </w:tcPr>
          <w:p w14:paraId="6F40D6A9" w14:textId="77777777" w:rsidR="000F4443" w:rsidRPr="006A536E" w:rsidRDefault="000F4443" w:rsidP="007A2157">
            <w:pPr>
              <w:jc w:val="center"/>
              <w:rPr>
                <w:rFonts w:cstheme="minorHAnsi"/>
                <w:b/>
                <w:bCs/>
                <w:sz w:val="20"/>
                <w:szCs w:val="20"/>
              </w:rPr>
            </w:pPr>
            <w:r w:rsidRPr="006A536E">
              <w:rPr>
                <w:rFonts w:cstheme="minorHAnsi"/>
                <w:b/>
                <w:bCs/>
                <w:sz w:val="20"/>
                <w:szCs w:val="20"/>
              </w:rPr>
              <w:t>278.24</w:t>
            </w:r>
          </w:p>
        </w:tc>
        <w:tc>
          <w:tcPr>
            <w:tcW w:w="341" w:type="pct"/>
            <w:noWrap/>
            <w:hideMark/>
          </w:tcPr>
          <w:p w14:paraId="25780AEE" w14:textId="77777777" w:rsidR="000F4443" w:rsidRPr="006A536E" w:rsidRDefault="000F4443" w:rsidP="007A2157">
            <w:pPr>
              <w:jc w:val="center"/>
              <w:rPr>
                <w:rFonts w:cstheme="minorHAnsi"/>
                <w:b/>
                <w:bCs/>
                <w:sz w:val="20"/>
                <w:szCs w:val="20"/>
              </w:rPr>
            </w:pPr>
            <w:r w:rsidRPr="006A536E">
              <w:rPr>
                <w:rFonts w:cstheme="minorHAnsi"/>
                <w:b/>
                <w:bCs/>
                <w:sz w:val="20"/>
                <w:szCs w:val="20"/>
              </w:rPr>
              <w:t>18.23</w:t>
            </w:r>
          </w:p>
        </w:tc>
        <w:tc>
          <w:tcPr>
            <w:tcW w:w="299" w:type="pct"/>
            <w:noWrap/>
            <w:hideMark/>
          </w:tcPr>
          <w:p w14:paraId="094817EB" w14:textId="77777777" w:rsidR="000F4443" w:rsidRPr="006A536E" w:rsidRDefault="000F4443" w:rsidP="007A2157">
            <w:pPr>
              <w:jc w:val="center"/>
              <w:rPr>
                <w:rFonts w:cstheme="minorHAnsi"/>
                <w:b/>
                <w:bCs/>
                <w:sz w:val="20"/>
                <w:szCs w:val="20"/>
              </w:rPr>
            </w:pPr>
            <w:r w:rsidRPr="006A536E">
              <w:rPr>
                <w:rFonts w:cstheme="minorHAnsi"/>
                <w:b/>
                <w:bCs/>
                <w:sz w:val="20"/>
                <w:szCs w:val="20"/>
              </w:rPr>
              <w:t>7.29</w:t>
            </w:r>
          </w:p>
        </w:tc>
      </w:tr>
      <w:tr w:rsidR="006A536E" w:rsidRPr="006A536E" w14:paraId="26A16BBF" w14:textId="77777777" w:rsidTr="00E14286">
        <w:trPr>
          <w:gridAfter w:val="1"/>
          <w:wAfter w:w="8" w:type="pct"/>
          <w:trHeight w:val="300"/>
        </w:trPr>
        <w:tc>
          <w:tcPr>
            <w:tcW w:w="305" w:type="pct"/>
            <w:noWrap/>
            <w:hideMark/>
          </w:tcPr>
          <w:p w14:paraId="43650D53"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16BCFC2D" w14:textId="77777777" w:rsidR="000F4443" w:rsidRPr="006A536E" w:rsidRDefault="000F4443" w:rsidP="007A2157">
            <w:pPr>
              <w:jc w:val="center"/>
              <w:rPr>
                <w:rFonts w:cstheme="minorHAnsi"/>
                <w:b/>
                <w:bCs/>
                <w:sz w:val="20"/>
                <w:szCs w:val="20"/>
              </w:rPr>
            </w:pPr>
            <w:r w:rsidRPr="006A536E">
              <w:rPr>
                <w:rFonts w:cstheme="minorHAnsi"/>
                <w:b/>
                <w:bCs/>
                <w:sz w:val="20"/>
                <w:szCs w:val="20"/>
              </w:rPr>
              <w:t>Meal</w:t>
            </w:r>
          </w:p>
        </w:tc>
        <w:tc>
          <w:tcPr>
            <w:tcW w:w="1674" w:type="pct"/>
            <w:noWrap/>
            <w:hideMark/>
          </w:tcPr>
          <w:p w14:paraId="6B2307B6" w14:textId="77777777" w:rsidR="000F4443" w:rsidRPr="006A536E" w:rsidRDefault="000F4443" w:rsidP="007A2157">
            <w:pPr>
              <w:jc w:val="center"/>
              <w:rPr>
                <w:rFonts w:cstheme="minorHAnsi"/>
                <w:b/>
                <w:bCs/>
                <w:sz w:val="20"/>
                <w:szCs w:val="20"/>
              </w:rPr>
            </w:pPr>
            <w:r w:rsidRPr="006A536E">
              <w:rPr>
                <w:rFonts w:cstheme="minorHAnsi"/>
                <w:b/>
                <w:bCs/>
                <w:sz w:val="20"/>
                <w:szCs w:val="20"/>
              </w:rPr>
              <w:t>Food</w:t>
            </w:r>
          </w:p>
        </w:tc>
        <w:tc>
          <w:tcPr>
            <w:tcW w:w="471" w:type="pct"/>
            <w:noWrap/>
            <w:hideMark/>
          </w:tcPr>
          <w:p w14:paraId="39EBC841" w14:textId="77777777" w:rsidR="000F4443" w:rsidRPr="006A536E" w:rsidRDefault="000F4443" w:rsidP="007A2157">
            <w:pPr>
              <w:jc w:val="center"/>
              <w:rPr>
                <w:rFonts w:cstheme="minorHAnsi"/>
                <w:b/>
                <w:bCs/>
                <w:sz w:val="20"/>
                <w:szCs w:val="20"/>
              </w:rPr>
            </w:pPr>
            <w:r w:rsidRPr="006A536E">
              <w:rPr>
                <w:rFonts w:cstheme="minorHAnsi"/>
                <w:b/>
                <w:bCs/>
                <w:sz w:val="20"/>
                <w:szCs w:val="20"/>
              </w:rPr>
              <w:t>Weight (g)</w:t>
            </w:r>
          </w:p>
        </w:tc>
        <w:tc>
          <w:tcPr>
            <w:tcW w:w="488" w:type="pct"/>
            <w:noWrap/>
            <w:hideMark/>
          </w:tcPr>
          <w:p w14:paraId="256E3843" w14:textId="77777777" w:rsidR="000F4443" w:rsidRPr="006A536E" w:rsidRDefault="000F4443" w:rsidP="007A2157">
            <w:pPr>
              <w:jc w:val="center"/>
              <w:rPr>
                <w:rFonts w:cstheme="minorHAnsi"/>
                <w:b/>
                <w:bCs/>
                <w:sz w:val="20"/>
                <w:szCs w:val="20"/>
              </w:rPr>
            </w:pPr>
            <w:r w:rsidRPr="006A536E">
              <w:rPr>
                <w:rFonts w:cstheme="minorHAnsi"/>
                <w:b/>
                <w:bCs/>
                <w:sz w:val="20"/>
                <w:szCs w:val="20"/>
              </w:rPr>
              <w:t>Energy (kcal)</w:t>
            </w:r>
          </w:p>
        </w:tc>
        <w:tc>
          <w:tcPr>
            <w:tcW w:w="305" w:type="pct"/>
            <w:noWrap/>
            <w:hideMark/>
          </w:tcPr>
          <w:p w14:paraId="1071233B" w14:textId="77777777" w:rsidR="000F4443" w:rsidRPr="006A536E" w:rsidRDefault="000F4443" w:rsidP="007A2157">
            <w:pPr>
              <w:jc w:val="center"/>
              <w:rPr>
                <w:rFonts w:cstheme="minorHAnsi"/>
                <w:b/>
                <w:bCs/>
                <w:sz w:val="20"/>
                <w:szCs w:val="20"/>
              </w:rPr>
            </w:pPr>
            <w:r w:rsidRPr="006A536E">
              <w:rPr>
                <w:rFonts w:cstheme="minorHAnsi"/>
                <w:b/>
                <w:bCs/>
                <w:sz w:val="20"/>
                <w:szCs w:val="20"/>
              </w:rPr>
              <w:t>Fat (g)</w:t>
            </w:r>
          </w:p>
        </w:tc>
        <w:tc>
          <w:tcPr>
            <w:tcW w:w="415" w:type="pct"/>
            <w:noWrap/>
            <w:hideMark/>
          </w:tcPr>
          <w:p w14:paraId="5F614D72" w14:textId="77777777" w:rsidR="000F4443" w:rsidRPr="006A536E" w:rsidRDefault="000F4443" w:rsidP="007A2157">
            <w:pPr>
              <w:jc w:val="center"/>
              <w:rPr>
                <w:rFonts w:cstheme="minorHAnsi"/>
                <w:b/>
                <w:bCs/>
                <w:sz w:val="20"/>
                <w:szCs w:val="20"/>
              </w:rPr>
            </w:pPr>
            <w:r w:rsidRPr="006A536E">
              <w:rPr>
                <w:rFonts w:cstheme="minorHAnsi"/>
                <w:b/>
                <w:bCs/>
                <w:sz w:val="20"/>
                <w:szCs w:val="20"/>
              </w:rPr>
              <w:t>Protein (g)</w:t>
            </w:r>
          </w:p>
        </w:tc>
        <w:tc>
          <w:tcPr>
            <w:tcW w:w="321" w:type="pct"/>
            <w:noWrap/>
            <w:hideMark/>
          </w:tcPr>
          <w:p w14:paraId="32E50567" w14:textId="77777777" w:rsidR="000F4443" w:rsidRPr="006A536E" w:rsidRDefault="000F4443" w:rsidP="007A2157">
            <w:pPr>
              <w:jc w:val="center"/>
              <w:rPr>
                <w:rFonts w:cstheme="minorHAnsi"/>
                <w:b/>
                <w:bCs/>
                <w:sz w:val="20"/>
                <w:szCs w:val="20"/>
              </w:rPr>
            </w:pPr>
            <w:r w:rsidRPr="006A536E">
              <w:rPr>
                <w:rFonts w:cstheme="minorHAnsi"/>
                <w:b/>
                <w:bCs/>
                <w:sz w:val="20"/>
                <w:szCs w:val="20"/>
              </w:rPr>
              <w:t>CHO (g)</w:t>
            </w:r>
          </w:p>
        </w:tc>
        <w:tc>
          <w:tcPr>
            <w:tcW w:w="341" w:type="pct"/>
            <w:noWrap/>
            <w:hideMark/>
          </w:tcPr>
          <w:p w14:paraId="170D04FB" w14:textId="77777777" w:rsidR="000F4443" w:rsidRPr="006A536E" w:rsidRDefault="000F4443" w:rsidP="007A2157">
            <w:pPr>
              <w:jc w:val="center"/>
              <w:rPr>
                <w:rFonts w:cstheme="minorHAnsi"/>
                <w:b/>
                <w:bCs/>
                <w:sz w:val="20"/>
                <w:szCs w:val="20"/>
              </w:rPr>
            </w:pPr>
            <w:r w:rsidRPr="006A536E">
              <w:rPr>
                <w:rFonts w:cstheme="minorHAnsi"/>
                <w:b/>
                <w:bCs/>
                <w:sz w:val="20"/>
                <w:szCs w:val="20"/>
              </w:rPr>
              <w:t>Fibre (g)</w:t>
            </w:r>
          </w:p>
        </w:tc>
        <w:tc>
          <w:tcPr>
            <w:tcW w:w="299" w:type="pct"/>
            <w:noWrap/>
            <w:hideMark/>
          </w:tcPr>
          <w:p w14:paraId="6984CC60" w14:textId="77777777" w:rsidR="000F4443" w:rsidRPr="006A536E" w:rsidRDefault="000F4443" w:rsidP="007A2157">
            <w:pPr>
              <w:jc w:val="center"/>
              <w:rPr>
                <w:rFonts w:cstheme="minorHAnsi"/>
                <w:b/>
                <w:bCs/>
                <w:sz w:val="20"/>
                <w:szCs w:val="20"/>
              </w:rPr>
            </w:pPr>
            <w:r w:rsidRPr="006A536E">
              <w:rPr>
                <w:rFonts w:cstheme="minorHAnsi"/>
                <w:b/>
                <w:bCs/>
                <w:sz w:val="20"/>
                <w:szCs w:val="20"/>
              </w:rPr>
              <w:t>Salt (g)</w:t>
            </w:r>
          </w:p>
        </w:tc>
      </w:tr>
      <w:tr w:rsidR="006A536E" w:rsidRPr="006A536E" w14:paraId="76685FC8" w14:textId="77777777" w:rsidTr="000F4443">
        <w:trPr>
          <w:trHeight w:val="300"/>
        </w:trPr>
        <w:tc>
          <w:tcPr>
            <w:tcW w:w="5000" w:type="pct"/>
            <w:gridSpan w:val="11"/>
            <w:noWrap/>
            <w:hideMark/>
          </w:tcPr>
          <w:p w14:paraId="19AF554E" w14:textId="77777777" w:rsidR="000F4443" w:rsidRPr="006A536E" w:rsidRDefault="000F4443" w:rsidP="007A2157">
            <w:pPr>
              <w:jc w:val="center"/>
              <w:rPr>
                <w:rFonts w:cstheme="minorHAnsi"/>
                <w:b/>
                <w:bCs/>
                <w:sz w:val="20"/>
                <w:szCs w:val="20"/>
              </w:rPr>
            </w:pPr>
            <w:r w:rsidRPr="006A536E">
              <w:rPr>
                <w:rFonts w:cstheme="minorHAnsi"/>
                <w:b/>
                <w:bCs/>
                <w:color w:val="70AD47" w:themeColor="accent6"/>
                <w:sz w:val="20"/>
                <w:szCs w:val="20"/>
              </w:rPr>
              <w:t xml:space="preserve">Vegetarian </w:t>
            </w:r>
            <w:r w:rsidRPr="006A536E">
              <w:rPr>
                <w:rFonts w:cstheme="minorHAnsi"/>
                <w:b/>
                <w:bCs/>
                <w:color w:val="70AD47" w:themeColor="accent6"/>
                <w:sz w:val="20"/>
                <w:szCs w:val="20"/>
                <w:u w:val="single"/>
              </w:rPr>
              <w:t>Control</w:t>
            </w:r>
            <w:r w:rsidRPr="006A536E">
              <w:rPr>
                <w:rFonts w:cstheme="minorHAnsi"/>
                <w:b/>
                <w:bCs/>
                <w:color w:val="70AD47" w:themeColor="accent6"/>
                <w:sz w:val="20"/>
                <w:szCs w:val="20"/>
              </w:rPr>
              <w:t xml:space="preserve"> Meals (2500kcal)</w:t>
            </w:r>
          </w:p>
        </w:tc>
      </w:tr>
      <w:tr w:rsidR="006A536E" w:rsidRPr="006A536E" w14:paraId="73E7FFF2" w14:textId="77777777" w:rsidTr="00E14286">
        <w:trPr>
          <w:gridAfter w:val="1"/>
          <w:wAfter w:w="8" w:type="pct"/>
          <w:trHeight w:val="300"/>
        </w:trPr>
        <w:tc>
          <w:tcPr>
            <w:tcW w:w="305" w:type="pct"/>
            <w:noWrap/>
            <w:hideMark/>
          </w:tcPr>
          <w:p w14:paraId="1D2F82A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2B50CF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6BF9C67" w14:textId="77777777" w:rsidR="000F4443" w:rsidRPr="006A536E" w:rsidRDefault="000F4443" w:rsidP="007A2157">
            <w:pPr>
              <w:rPr>
                <w:rFonts w:cstheme="minorHAnsi"/>
                <w:sz w:val="20"/>
                <w:szCs w:val="20"/>
              </w:rPr>
            </w:pPr>
            <w:r w:rsidRPr="006A536E">
              <w:rPr>
                <w:rFonts w:cstheme="minorHAnsi"/>
                <w:sz w:val="20"/>
                <w:szCs w:val="20"/>
              </w:rPr>
              <w:t xml:space="preserve">Tesco Mushroom risotto </w:t>
            </w:r>
          </w:p>
        </w:tc>
        <w:tc>
          <w:tcPr>
            <w:tcW w:w="471" w:type="pct"/>
            <w:noWrap/>
            <w:hideMark/>
          </w:tcPr>
          <w:p w14:paraId="6FDFDD21" w14:textId="77777777" w:rsidR="000F4443" w:rsidRPr="006A536E" w:rsidRDefault="000F4443" w:rsidP="007A2157">
            <w:pPr>
              <w:jc w:val="center"/>
              <w:rPr>
                <w:rFonts w:cstheme="minorHAnsi"/>
                <w:sz w:val="20"/>
                <w:szCs w:val="20"/>
              </w:rPr>
            </w:pPr>
            <w:r w:rsidRPr="006A536E">
              <w:rPr>
                <w:rFonts w:cstheme="minorHAnsi"/>
                <w:sz w:val="20"/>
                <w:szCs w:val="20"/>
              </w:rPr>
              <w:t>366.0</w:t>
            </w:r>
          </w:p>
        </w:tc>
        <w:tc>
          <w:tcPr>
            <w:tcW w:w="488" w:type="pct"/>
            <w:noWrap/>
            <w:hideMark/>
          </w:tcPr>
          <w:p w14:paraId="7A33204A" w14:textId="77777777" w:rsidR="000F4443" w:rsidRPr="006A536E" w:rsidRDefault="000F4443" w:rsidP="007A2157">
            <w:pPr>
              <w:jc w:val="center"/>
              <w:rPr>
                <w:rFonts w:cstheme="minorHAnsi"/>
                <w:sz w:val="20"/>
                <w:szCs w:val="20"/>
              </w:rPr>
            </w:pPr>
            <w:r w:rsidRPr="006A536E">
              <w:rPr>
                <w:rFonts w:cstheme="minorHAnsi"/>
                <w:sz w:val="20"/>
                <w:szCs w:val="20"/>
              </w:rPr>
              <w:t>331.1</w:t>
            </w:r>
          </w:p>
        </w:tc>
        <w:tc>
          <w:tcPr>
            <w:tcW w:w="305" w:type="pct"/>
            <w:noWrap/>
            <w:hideMark/>
          </w:tcPr>
          <w:p w14:paraId="166AA6E7" w14:textId="77777777" w:rsidR="000F4443" w:rsidRPr="006A536E" w:rsidRDefault="000F4443" w:rsidP="007A2157">
            <w:pPr>
              <w:jc w:val="center"/>
              <w:rPr>
                <w:rFonts w:cstheme="minorHAnsi"/>
                <w:sz w:val="20"/>
                <w:szCs w:val="20"/>
              </w:rPr>
            </w:pPr>
            <w:r w:rsidRPr="006A536E">
              <w:rPr>
                <w:rFonts w:cstheme="minorHAnsi"/>
                <w:sz w:val="20"/>
                <w:szCs w:val="20"/>
              </w:rPr>
              <w:t>8.4</w:t>
            </w:r>
          </w:p>
        </w:tc>
        <w:tc>
          <w:tcPr>
            <w:tcW w:w="415" w:type="pct"/>
            <w:noWrap/>
            <w:hideMark/>
          </w:tcPr>
          <w:p w14:paraId="1491B4AD" w14:textId="77777777" w:rsidR="000F4443" w:rsidRPr="006A536E" w:rsidRDefault="000F4443" w:rsidP="007A2157">
            <w:pPr>
              <w:jc w:val="center"/>
              <w:rPr>
                <w:rFonts w:cstheme="minorHAnsi"/>
                <w:sz w:val="20"/>
                <w:szCs w:val="20"/>
              </w:rPr>
            </w:pPr>
            <w:r w:rsidRPr="006A536E">
              <w:rPr>
                <w:rFonts w:cstheme="minorHAnsi"/>
                <w:sz w:val="20"/>
                <w:szCs w:val="20"/>
              </w:rPr>
              <w:t>12.4</w:t>
            </w:r>
          </w:p>
        </w:tc>
        <w:tc>
          <w:tcPr>
            <w:tcW w:w="321" w:type="pct"/>
            <w:noWrap/>
            <w:hideMark/>
          </w:tcPr>
          <w:p w14:paraId="34CD12A3" w14:textId="77777777" w:rsidR="000F4443" w:rsidRPr="006A536E" w:rsidRDefault="000F4443" w:rsidP="007A2157">
            <w:pPr>
              <w:jc w:val="center"/>
              <w:rPr>
                <w:rFonts w:cstheme="minorHAnsi"/>
                <w:sz w:val="20"/>
                <w:szCs w:val="20"/>
              </w:rPr>
            </w:pPr>
            <w:r w:rsidRPr="006A536E">
              <w:rPr>
                <w:rFonts w:cstheme="minorHAnsi"/>
                <w:sz w:val="20"/>
                <w:szCs w:val="20"/>
              </w:rPr>
              <w:t>51.2</w:t>
            </w:r>
          </w:p>
        </w:tc>
        <w:tc>
          <w:tcPr>
            <w:tcW w:w="341" w:type="pct"/>
            <w:noWrap/>
            <w:hideMark/>
          </w:tcPr>
          <w:p w14:paraId="3A50BD20" w14:textId="77777777" w:rsidR="000F4443" w:rsidRPr="006A536E" w:rsidRDefault="000F4443" w:rsidP="007A2157">
            <w:pPr>
              <w:jc w:val="center"/>
              <w:rPr>
                <w:rFonts w:cstheme="minorHAnsi"/>
                <w:sz w:val="20"/>
                <w:szCs w:val="20"/>
              </w:rPr>
            </w:pPr>
            <w:r w:rsidRPr="006A536E">
              <w:rPr>
                <w:rFonts w:cstheme="minorHAnsi"/>
                <w:sz w:val="20"/>
                <w:szCs w:val="20"/>
              </w:rPr>
              <w:t>5.1</w:t>
            </w:r>
          </w:p>
        </w:tc>
        <w:tc>
          <w:tcPr>
            <w:tcW w:w="299" w:type="pct"/>
            <w:noWrap/>
            <w:hideMark/>
          </w:tcPr>
          <w:p w14:paraId="46743A29" w14:textId="77777777" w:rsidR="000F4443" w:rsidRPr="006A536E" w:rsidRDefault="000F4443" w:rsidP="007A2157">
            <w:pPr>
              <w:jc w:val="center"/>
              <w:rPr>
                <w:rFonts w:cstheme="minorHAnsi"/>
                <w:sz w:val="20"/>
                <w:szCs w:val="20"/>
              </w:rPr>
            </w:pPr>
            <w:r w:rsidRPr="006A536E">
              <w:rPr>
                <w:rFonts w:cstheme="minorHAnsi"/>
                <w:sz w:val="20"/>
                <w:szCs w:val="20"/>
              </w:rPr>
              <w:t>1.5</w:t>
            </w:r>
          </w:p>
        </w:tc>
      </w:tr>
      <w:tr w:rsidR="006A536E" w:rsidRPr="006A536E" w14:paraId="08C7E469" w14:textId="77777777" w:rsidTr="00E14286">
        <w:trPr>
          <w:gridAfter w:val="1"/>
          <w:wAfter w:w="8" w:type="pct"/>
          <w:trHeight w:val="300"/>
        </w:trPr>
        <w:tc>
          <w:tcPr>
            <w:tcW w:w="305" w:type="pct"/>
            <w:noWrap/>
            <w:hideMark/>
          </w:tcPr>
          <w:p w14:paraId="2652EAF1"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60BD520"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EFC0199" w14:textId="77777777" w:rsidR="000F4443" w:rsidRPr="006A536E" w:rsidRDefault="000F4443" w:rsidP="007A2157">
            <w:pPr>
              <w:rPr>
                <w:rFonts w:cstheme="minorHAnsi"/>
                <w:sz w:val="20"/>
                <w:szCs w:val="20"/>
              </w:rPr>
            </w:pPr>
            <w:r w:rsidRPr="006A536E">
              <w:rPr>
                <w:rFonts w:cstheme="minorHAnsi"/>
                <w:sz w:val="20"/>
                <w:szCs w:val="20"/>
              </w:rPr>
              <w:t>Mars bar</w:t>
            </w:r>
          </w:p>
        </w:tc>
        <w:tc>
          <w:tcPr>
            <w:tcW w:w="471" w:type="pct"/>
            <w:noWrap/>
            <w:hideMark/>
          </w:tcPr>
          <w:p w14:paraId="44D5FD4F" w14:textId="77777777" w:rsidR="000F4443" w:rsidRPr="006A536E" w:rsidRDefault="000F4443" w:rsidP="007A2157">
            <w:pPr>
              <w:jc w:val="center"/>
              <w:rPr>
                <w:rFonts w:cstheme="minorHAnsi"/>
                <w:sz w:val="20"/>
                <w:szCs w:val="20"/>
              </w:rPr>
            </w:pPr>
            <w:r w:rsidRPr="006A536E">
              <w:rPr>
                <w:rFonts w:cstheme="minorHAnsi"/>
                <w:sz w:val="20"/>
                <w:szCs w:val="20"/>
              </w:rPr>
              <w:t>43.2</w:t>
            </w:r>
          </w:p>
        </w:tc>
        <w:tc>
          <w:tcPr>
            <w:tcW w:w="488" w:type="pct"/>
            <w:noWrap/>
            <w:hideMark/>
          </w:tcPr>
          <w:p w14:paraId="6063986A" w14:textId="77777777" w:rsidR="000F4443" w:rsidRPr="006A536E" w:rsidRDefault="000F4443" w:rsidP="007A2157">
            <w:pPr>
              <w:jc w:val="center"/>
              <w:rPr>
                <w:rFonts w:cstheme="minorHAnsi"/>
                <w:sz w:val="20"/>
                <w:szCs w:val="20"/>
              </w:rPr>
            </w:pPr>
            <w:r w:rsidRPr="006A536E">
              <w:rPr>
                <w:rFonts w:cstheme="minorHAnsi"/>
                <w:sz w:val="20"/>
                <w:szCs w:val="20"/>
              </w:rPr>
              <w:t>186.2</w:t>
            </w:r>
          </w:p>
        </w:tc>
        <w:tc>
          <w:tcPr>
            <w:tcW w:w="305" w:type="pct"/>
            <w:noWrap/>
            <w:hideMark/>
          </w:tcPr>
          <w:p w14:paraId="67DAF6BE"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415" w:type="pct"/>
            <w:noWrap/>
            <w:hideMark/>
          </w:tcPr>
          <w:p w14:paraId="5638C7DD" w14:textId="77777777" w:rsidR="000F4443" w:rsidRPr="006A536E" w:rsidRDefault="000F4443" w:rsidP="007A2157">
            <w:pPr>
              <w:jc w:val="center"/>
              <w:rPr>
                <w:rFonts w:cstheme="minorHAnsi"/>
                <w:sz w:val="20"/>
                <w:szCs w:val="20"/>
              </w:rPr>
            </w:pPr>
            <w:r w:rsidRPr="006A536E">
              <w:rPr>
                <w:rFonts w:cstheme="minorHAnsi"/>
                <w:sz w:val="20"/>
                <w:szCs w:val="20"/>
              </w:rPr>
              <w:t>1.9</w:t>
            </w:r>
          </w:p>
        </w:tc>
        <w:tc>
          <w:tcPr>
            <w:tcW w:w="321" w:type="pct"/>
            <w:noWrap/>
            <w:hideMark/>
          </w:tcPr>
          <w:p w14:paraId="5B585841" w14:textId="77777777" w:rsidR="000F4443" w:rsidRPr="006A536E" w:rsidRDefault="000F4443" w:rsidP="007A2157">
            <w:pPr>
              <w:jc w:val="center"/>
              <w:rPr>
                <w:rFonts w:cstheme="minorHAnsi"/>
                <w:sz w:val="20"/>
                <w:szCs w:val="20"/>
              </w:rPr>
            </w:pPr>
            <w:r w:rsidRPr="006A536E">
              <w:rPr>
                <w:rFonts w:cstheme="minorHAnsi"/>
                <w:sz w:val="20"/>
                <w:szCs w:val="20"/>
              </w:rPr>
              <w:t>29.9</w:t>
            </w:r>
          </w:p>
        </w:tc>
        <w:tc>
          <w:tcPr>
            <w:tcW w:w="341" w:type="pct"/>
            <w:noWrap/>
            <w:hideMark/>
          </w:tcPr>
          <w:p w14:paraId="673E8FD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620862A"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6D8C043B" w14:textId="77777777" w:rsidTr="00E14286">
        <w:trPr>
          <w:gridAfter w:val="1"/>
          <w:wAfter w:w="8" w:type="pct"/>
          <w:trHeight w:val="300"/>
        </w:trPr>
        <w:tc>
          <w:tcPr>
            <w:tcW w:w="305" w:type="pct"/>
            <w:noWrap/>
            <w:hideMark/>
          </w:tcPr>
          <w:p w14:paraId="779239E0"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FC34D3F"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427741ED" w14:textId="62FCBC5C"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74290B58"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65A51E89"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0A915972"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5211E91"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629E6456"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717C11E7"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3FC7C2E1"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778A3B0D" w14:textId="77777777" w:rsidTr="00E14286">
        <w:trPr>
          <w:gridAfter w:val="1"/>
          <w:wAfter w:w="8" w:type="pct"/>
          <w:trHeight w:val="300"/>
        </w:trPr>
        <w:tc>
          <w:tcPr>
            <w:tcW w:w="305" w:type="pct"/>
            <w:noWrap/>
            <w:hideMark/>
          </w:tcPr>
          <w:p w14:paraId="2F8B4B1D"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DCD5EC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1ABA619F" w14:textId="77777777" w:rsidR="000F4443" w:rsidRPr="006A536E" w:rsidRDefault="000F4443" w:rsidP="007A2157">
            <w:pPr>
              <w:rPr>
                <w:rFonts w:cstheme="minorHAnsi"/>
                <w:sz w:val="20"/>
                <w:szCs w:val="20"/>
              </w:rPr>
            </w:pPr>
            <w:r w:rsidRPr="006A536E">
              <w:rPr>
                <w:rFonts w:cstheme="minorHAnsi"/>
                <w:sz w:val="20"/>
                <w:szCs w:val="20"/>
              </w:rPr>
              <w:t>Tesco Macaroni and cheese pasta pot</w:t>
            </w:r>
          </w:p>
        </w:tc>
        <w:tc>
          <w:tcPr>
            <w:tcW w:w="471" w:type="pct"/>
            <w:noWrap/>
            <w:hideMark/>
          </w:tcPr>
          <w:p w14:paraId="7B3FDC5C" w14:textId="77777777" w:rsidR="000F4443" w:rsidRPr="006A536E" w:rsidRDefault="000F4443" w:rsidP="007A2157">
            <w:pPr>
              <w:jc w:val="center"/>
              <w:rPr>
                <w:rFonts w:cstheme="minorHAnsi"/>
                <w:sz w:val="20"/>
                <w:szCs w:val="20"/>
              </w:rPr>
            </w:pPr>
            <w:r w:rsidRPr="006A536E">
              <w:rPr>
                <w:rFonts w:cstheme="minorHAnsi"/>
                <w:sz w:val="20"/>
                <w:szCs w:val="20"/>
              </w:rPr>
              <w:t>314.0</w:t>
            </w:r>
          </w:p>
        </w:tc>
        <w:tc>
          <w:tcPr>
            <w:tcW w:w="488" w:type="pct"/>
            <w:noWrap/>
            <w:hideMark/>
          </w:tcPr>
          <w:p w14:paraId="5BF5C030" w14:textId="77777777" w:rsidR="000F4443" w:rsidRPr="006A536E" w:rsidRDefault="000F4443" w:rsidP="007A2157">
            <w:pPr>
              <w:jc w:val="center"/>
              <w:rPr>
                <w:rFonts w:cstheme="minorHAnsi"/>
                <w:sz w:val="20"/>
                <w:szCs w:val="20"/>
              </w:rPr>
            </w:pPr>
            <w:r w:rsidRPr="006A536E">
              <w:rPr>
                <w:rFonts w:cstheme="minorHAnsi"/>
                <w:sz w:val="20"/>
                <w:szCs w:val="20"/>
              </w:rPr>
              <w:t>483.0</w:t>
            </w:r>
          </w:p>
        </w:tc>
        <w:tc>
          <w:tcPr>
            <w:tcW w:w="305" w:type="pct"/>
            <w:noWrap/>
            <w:hideMark/>
          </w:tcPr>
          <w:p w14:paraId="7DDADA8F" w14:textId="77777777" w:rsidR="000F4443" w:rsidRPr="006A536E" w:rsidRDefault="000F4443" w:rsidP="007A2157">
            <w:pPr>
              <w:jc w:val="center"/>
              <w:rPr>
                <w:rFonts w:cstheme="minorHAnsi"/>
                <w:sz w:val="20"/>
                <w:szCs w:val="20"/>
              </w:rPr>
            </w:pPr>
            <w:r w:rsidRPr="006A536E">
              <w:rPr>
                <w:rFonts w:cstheme="minorHAnsi"/>
                <w:sz w:val="20"/>
                <w:szCs w:val="20"/>
              </w:rPr>
              <w:t>13.5</w:t>
            </w:r>
          </w:p>
        </w:tc>
        <w:tc>
          <w:tcPr>
            <w:tcW w:w="415" w:type="pct"/>
            <w:noWrap/>
            <w:hideMark/>
          </w:tcPr>
          <w:p w14:paraId="4FFF9A15" w14:textId="77777777" w:rsidR="000F4443" w:rsidRPr="006A536E" w:rsidRDefault="000F4443" w:rsidP="007A2157">
            <w:pPr>
              <w:jc w:val="center"/>
              <w:rPr>
                <w:rFonts w:cstheme="minorHAnsi"/>
                <w:sz w:val="20"/>
                <w:szCs w:val="20"/>
              </w:rPr>
            </w:pPr>
            <w:r w:rsidRPr="006A536E">
              <w:rPr>
                <w:rFonts w:cstheme="minorHAnsi"/>
                <w:sz w:val="20"/>
                <w:szCs w:val="20"/>
              </w:rPr>
              <w:t>17.6</w:t>
            </w:r>
          </w:p>
        </w:tc>
        <w:tc>
          <w:tcPr>
            <w:tcW w:w="321" w:type="pct"/>
            <w:noWrap/>
            <w:hideMark/>
          </w:tcPr>
          <w:p w14:paraId="1BC6F478" w14:textId="77777777" w:rsidR="000F4443" w:rsidRPr="006A536E" w:rsidRDefault="000F4443" w:rsidP="007A2157">
            <w:pPr>
              <w:jc w:val="center"/>
              <w:rPr>
                <w:rFonts w:cstheme="minorHAnsi"/>
                <w:sz w:val="20"/>
                <w:szCs w:val="20"/>
              </w:rPr>
            </w:pPr>
            <w:r w:rsidRPr="006A536E">
              <w:rPr>
                <w:rFonts w:cstheme="minorHAnsi"/>
                <w:sz w:val="20"/>
                <w:szCs w:val="20"/>
              </w:rPr>
              <w:t>69.4</w:t>
            </w:r>
          </w:p>
        </w:tc>
        <w:tc>
          <w:tcPr>
            <w:tcW w:w="341" w:type="pct"/>
            <w:noWrap/>
            <w:hideMark/>
          </w:tcPr>
          <w:p w14:paraId="3A9D5518"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299" w:type="pct"/>
            <w:noWrap/>
            <w:hideMark/>
          </w:tcPr>
          <w:p w14:paraId="40D647B8" w14:textId="77777777" w:rsidR="000F4443" w:rsidRPr="006A536E" w:rsidRDefault="000F4443" w:rsidP="007A2157">
            <w:pPr>
              <w:jc w:val="center"/>
              <w:rPr>
                <w:rFonts w:cstheme="minorHAnsi"/>
                <w:sz w:val="20"/>
                <w:szCs w:val="20"/>
              </w:rPr>
            </w:pPr>
            <w:r w:rsidRPr="006A536E">
              <w:rPr>
                <w:rFonts w:cstheme="minorHAnsi"/>
                <w:sz w:val="20"/>
                <w:szCs w:val="20"/>
              </w:rPr>
              <w:t>1.6</w:t>
            </w:r>
          </w:p>
        </w:tc>
      </w:tr>
      <w:tr w:rsidR="006A536E" w:rsidRPr="006A536E" w14:paraId="4D984465" w14:textId="77777777" w:rsidTr="00E14286">
        <w:trPr>
          <w:gridAfter w:val="1"/>
          <w:wAfter w:w="8" w:type="pct"/>
          <w:trHeight w:val="300"/>
        </w:trPr>
        <w:tc>
          <w:tcPr>
            <w:tcW w:w="305" w:type="pct"/>
            <w:noWrap/>
            <w:hideMark/>
          </w:tcPr>
          <w:p w14:paraId="0D08606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568156F"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50B0303"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227F7311" w14:textId="77777777" w:rsidR="000F4443" w:rsidRPr="006A536E" w:rsidRDefault="000F4443" w:rsidP="007A2157">
            <w:pPr>
              <w:jc w:val="center"/>
              <w:rPr>
                <w:rFonts w:cstheme="minorHAnsi"/>
                <w:sz w:val="20"/>
                <w:szCs w:val="20"/>
              </w:rPr>
            </w:pPr>
            <w:r w:rsidRPr="006A536E">
              <w:rPr>
                <w:rFonts w:cstheme="minorHAnsi"/>
                <w:sz w:val="20"/>
                <w:szCs w:val="20"/>
              </w:rPr>
              <w:t>58.4</w:t>
            </w:r>
          </w:p>
        </w:tc>
        <w:tc>
          <w:tcPr>
            <w:tcW w:w="488" w:type="pct"/>
            <w:noWrap/>
            <w:hideMark/>
          </w:tcPr>
          <w:p w14:paraId="0E6E1903" w14:textId="77777777" w:rsidR="000F4443" w:rsidRPr="006A536E" w:rsidRDefault="000F4443" w:rsidP="007A2157">
            <w:pPr>
              <w:jc w:val="center"/>
              <w:rPr>
                <w:rFonts w:cstheme="minorHAnsi"/>
                <w:sz w:val="20"/>
                <w:szCs w:val="20"/>
              </w:rPr>
            </w:pPr>
            <w:r w:rsidRPr="006A536E">
              <w:rPr>
                <w:rFonts w:cstheme="minorHAnsi"/>
                <w:sz w:val="20"/>
                <w:szCs w:val="20"/>
              </w:rPr>
              <w:t>182.3</w:t>
            </w:r>
          </w:p>
        </w:tc>
        <w:tc>
          <w:tcPr>
            <w:tcW w:w="305" w:type="pct"/>
            <w:noWrap/>
            <w:hideMark/>
          </w:tcPr>
          <w:p w14:paraId="30C246A8" w14:textId="77777777" w:rsidR="000F4443" w:rsidRPr="006A536E" w:rsidRDefault="000F4443" w:rsidP="007A2157">
            <w:pPr>
              <w:jc w:val="center"/>
              <w:rPr>
                <w:rFonts w:cstheme="minorHAnsi"/>
                <w:sz w:val="20"/>
                <w:szCs w:val="20"/>
              </w:rPr>
            </w:pPr>
            <w:r w:rsidRPr="006A536E">
              <w:rPr>
                <w:rFonts w:cstheme="minorHAnsi"/>
                <w:sz w:val="20"/>
                <w:szCs w:val="20"/>
              </w:rPr>
              <w:t>12.9</w:t>
            </w:r>
          </w:p>
        </w:tc>
        <w:tc>
          <w:tcPr>
            <w:tcW w:w="415" w:type="pct"/>
            <w:noWrap/>
            <w:hideMark/>
          </w:tcPr>
          <w:p w14:paraId="281D6836" w14:textId="77777777" w:rsidR="000F4443" w:rsidRPr="006A536E" w:rsidRDefault="000F4443" w:rsidP="007A2157">
            <w:pPr>
              <w:jc w:val="center"/>
              <w:rPr>
                <w:rFonts w:cstheme="minorHAnsi"/>
                <w:sz w:val="20"/>
                <w:szCs w:val="20"/>
              </w:rPr>
            </w:pPr>
            <w:r w:rsidRPr="006A536E">
              <w:rPr>
                <w:rFonts w:cstheme="minorHAnsi"/>
                <w:sz w:val="20"/>
                <w:szCs w:val="20"/>
              </w:rPr>
              <w:t>16.3</w:t>
            </w:r>
          </w:p>
        </w:tc>
        <w:tc>
          <w:tcPr>
            <w:tcW w:w="321" w:type="pct"/>
            <w:noWrap/>
            <w:hideMark/>
          </w:tcPr>
          <w:p w14:paraId="0B33968B"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41" w:type="pct"/>
            <w:noWrap/>
            <w:hideMark/>
          </w:tcPr>
          <w:p w14:paraId="55230B7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C7AC9B0"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010CA1B1" w14:textId="77777777" w:rsidTr="00E14286">
        <w:trPr>
          <w:gridAfter w:val="1"/>
          <w:wAfter w:w="8" w:type="pct"/>
          <w:trHeight w:val="300"/>
        </w:trPr>
        <w:tc>
          <w:tcPr>
            <w:tcW w:w="305" w:type="pct"/>
            <w:noWrap/>
            <w:hideMark/>
          </w:tcPr>
          <w:p w14:paraId="6584C04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0D0C7E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4926CB2"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1060B8D7" w14:textId="77777777" w:rsidR="000F4443" w:rsidRPr="006A536E" w:rsidRDefault="000F4443" w:rsidP="007A2157">
            <w:pPr>
              <w:jc w:val="center"/>
              <w:rPr>
                <w:rFonts w:cstheme="minorHAnsi"/>
                <w:sz w:val="20"/>
                <w:szCs w:val="20"/>
              </w:rPr>
            </w:pPr>
            <w:r w:rsidRPr="006A536E">
              <w:rPr>
                <w:rFonts w:cstheme="minorHAnsi"/>
                <w:sz w:val="20"/>
                <w:szCs w:val="20"/>
              </w:rPr>
              <w:t>11.2</w:t>
            </w:r>
          </w:p>
        </w:tc>
        <w:tc>
          <w:tcPr>
            <w:tcW w:w="488" w:type="pct"/>
            <w:noWrap/>
            <w:hideMark/>
          </w:tcPr>
          <w:p w14:paraId="699FD137" w14:textId="77777777" w:rsidR="000F4443" w:rsidRPr="006A536E" w:rsidRDefault="000F4443" w:rsidP="007A2157">
            <w:pPr>
              <w:jc w:val="center"/>
              <w:rPr>
                <w:rFonts w:cstheme="minorHAnsi"/>
                <w:sz w:val="20"/>
                <w:szCs w:val="20"/>
              </w:rPr>
            </w:pPr>
            <w:r w:rsidRPr="006A536E">
              <w:rPr>
                <w:rFonts w:cstheme="minorHAnsi"/>
                <w:sz w:val="20"/>
                <w:szCs w:val="20"/>
              </w:rPr>
              <w:t>55.0</w:t>
            </w:r>
          </w:p>
        </w:tc>
        <w:tc>
          <w:tcPr>
            <w:tcW w:w="305" w:type="pct"/>
            <w:noWrap/>
            <w:hideMark/>
          </w:tcPr>
          <w:p w14:paraId="332A2544" w14:textId="77777777" w:rsidR="000F4443" w:rsidRPr="006A536E" w:rsidRDefault="000F4443" w:rsidP="007A2157">
            <w:pPr>
              <w:jc w:val="center"/>
              <w:rPr>
                <w:rFonts w:cstheme="minorHAnsi"/>
                <w:sz w:val="20"/>
                <w:szCs w:val="20"/>
              </w:rPr>
            </w:pPr>
            <w:r w:rsidRPr="006A536E">
              <w:rPr>
                <w:rFonts w:cstheme="minorHAnsi"/>
                <w:sz w:val="20"/>
                <w:szCs w:val="20"/>
              </w:rPr>
              <w:t>6.2</w:t>
            </w:r>
          </w:p>
        </w:tc>
        <w:tc>
          <w:tcPr>
            <w:tcW w:w="415" w:type="pct"/>
            <w:noWrap/>
            <w:hideMark/>
          </w:tcPr>
          <w:p w14:paraId="72E465F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3F287A6A"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0EED0BA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6E4C2A9"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1E2976FD" w14:textId="77777777" w:rsidTr="00E14286">
        <w:trPr>
          <w:gridAfter w:val="1"/>
          <w:wAfter w:w="8" w:type="pct"/>
          <w:trHeight w:val="300"/>
        </w:trPr>
        <w:tc>
          <w:tcPr>
            <w:tcW w:w="305" w:type="pct"/>
            <w:noWrap/>
            <w:hideMark/>
          </w:tcPr>
          <w:p w14:paraId="5CA3C40A"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11A48B14"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0783C3B"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4FAB8597" w14:textId="77777777" w:rsidR="000F4443" w:rsidRPr="006A536E" w:rsidRDefault="000F4443" w:rsidP="007A2157">
            <w:pPr>
              <w:jc w:val="center"/>
              <w:rPr>
                <w:rFonts w:cstheme="minorHAnsi"/>
                <w:sz w:val="20"/>
                <w:szCs w:val="20"/>
              </w:rPr>
            </w:pPr>
            <w:r w:rsidRPr="006A536E">
              <w:rPr>
                <w:rFonts w:cstheme="minorHAnsi"/>
                <w:sz w:val="20"/>
                <w:szCs w:val="20"/>
              </w:rPr>
              <w:t>478.8</w:t>
            </w:r>
          </w:p>
        </w:tc>
        <w:tc>
          <w:tcPr>
            <w:tcW w:w="488" w:type="pct"/>
            <w:noWrap/>
            <w:hideMark/>
          </w:tcPr>
          <w:p w14:paraId="0230C9E6" w14:textId="77777777" w:rsidR="000F4443" w:rsidRPr="006A536E" w:rsidRDefault="000F4443" w:rsidP="007A2157">
            <w:pPr>
              <w:jc w:val="center"/>
              <w:rPr>
                <w:rFonts w:cstheme="minorHAnsi"/>
                <w:sz w:val="20"/>
                <w:szCs w:val="20"/>
              </w:rPr>
            </w:pPr>
            <w:r w:rsidRPr="006A536E">
              <w:rPr>
                <w:rFonts w:cstheme="minorHAnsi"/>
                <w:sz w:val="20"/>
                <w:szCs w:val="20"/>
              </w:rPr>
              <w:t>226.3</w:t>
            </w:r>
          </w:p>
        </w:tc>
        <w:tc>
          <w:tcPr>
            <w:tcW w:w="305" w:type="pct"/>
            <w:noWrap/>
            <w:hideMark/>
          </w:tcPr>
          <w:p w14:paraId="24BE4071" w14:textId="77777777" w:rsidR="000F4443" w:rsidRPr="006A536E" w:rsidRDefault="000F4443" w:rsidP="007A2157">
            <w:pPr>
              <w:jc w:val="center"/>
              <w:rPr>
                <w:rFonts w:cstheme="minorHAnsi"/>
                <w:sz w:val="20"/>
                <w:szCs w:val="20"/>
              </w:rPr>
            </w:pPr>
            <w:r w:rsidRPr="006A536E">
              <w:rPr>
                <w:rFonts w:cstheme="minorHAnsi"/>
                <w:sz w:val="20"/>
                <w:szCs w:val="20"/>
              </w:rPr>
              <w:t>8.1</w:t>
            </w:r>
          </w:p>
        </w:tc>
        <w:tc>
          <w:tcPr>
            <w:tcW w:w="415" w:type="pct"/>
            <w:noWrap/>
            <w:hideMark/>
          </w:tcPr>
          <w:p w14:paraId="31BAF842" w14:textId="77777777" w:rsidR="000F4443" w:rsidRPr="006A536E" w:rsidRDefault="000F4443" w:rsidP="007A2157">
            <w:pPr>
              <w:jc w:val="center"/>
              <w:rPr>
                <w:rFonts w:cstheme="minorHAnsi"/>
                <w:sz w:val="20"/>
                <w:szCs w:val="20"/>
              </w:rPr>
            </w:pPr>
            <w:r w:rsidRPr="006A536E">
              <w:rPr>
                <w:rFonts w:cstheme="minorHAnsi"/>
                <w:sz w:val="20"/>
                <w:szCs w:val="20"/>
              </w:rPr>
              <w:t>16.8</w:t>
            </w:r>
          </w:p>
        </w:tc>
        <w:tc>
          <w:tcPr>
            <w:tcW w:w="321" w:type="pct"/>
            <w:noWrap/>
            <w:hideMark/>
          </w:tcPr>
          <w:p w14:paraId="6CD2D836" w14:textId="77777777" w:rsidR="000F4443" w:rsidRPr="006A536E" w:rsidRDefault="000F4443" w:rsidP="007A2157">
            <w:pPr>
              <w:jc w:val="center"/>
              <w:rPr>
                <w:rFonts w:cstheme="minorHAnsi"/>
                <w:sz w:val="20"/>
                <w:szCs w:val="20"/>
              </w:rPr>
            </w:pPr>
            <w:r w:rsidRPr="006A536E">
              <w:rPr>
                <w:rFonts w:cstheme="minorHAnsi"/>
                <w:sz w:val="20"/>
                <w:szCs w:val="20"/>
              </w:rPr>
              <w:t>22.5</w:t>
            </w:r>
          </w:p>
        </w:tc>
        <w:tc>
          <w:tcPr>
            <w:tcW w:w="341" w:type="pct"/>
            <w:noWrap/>
            <w:hideMark/>
          </w:tcPr>
          <w:p w14:paraId="6FBD807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3F5F79F"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14F1BC87" w14:textId="77777777" w:rsidTr="00E14286">
        <w:trPr>
          <w:gridAfter w:val="1"/>
          <w:wAfter w:w="8" w:type="pct"/>
          <w:trHeight w:val="300"/>
        </w:trPr>
        <w:tc>
          <w:tcPr>
            <w:tcW w:w="305" w:type="pct"/>
            <w:noWrap/>
            <w:hideMark/>
          </w:tcPr>
          <w:p w14:paraId="37C694CA"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846CACB"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EDEBD8A"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321A3146" w14:textId="77777777" w:rsidR="000F4443" w:rsidRPr="006A536E" w:rsidRDefault="000F4443" w:rsidP="007A2157">
            <w:pPr>
              <w:jc w:val="center"/>
              <w:rPr>
                <w:rFonts w:cstheme="minorHAnsi"/>
                <w:sz w:val="20"/>
                <w:szCs w:val="20"/>
              </w:rPr>
            </w:pPr>
            <w:r w:rsidRPr="006A536E">
              <w:rPr>
                <w:rFonts w:cstheme="minorHAnsi"/>
                <w:sz w:val="20"/>
                <w:szCs w:val="20"/>
              </w:rPr>
              <w:t>19.0</w:t>
            </w:r>
          </w:p>
        </w:tc>
        <w:tc>
          <w:tcPr>
            <w:tcW w:w="488" w:type="pct"/>
            <w:noWrap/>
            <w:hideMark/>
          </w:tcPr>
          <w:p w14:paraId="31E1119D" w14:textId="77777777" w:rsidR="000F4443" w:rsidRPr="006A536E" w:rsidRDefault="000F4443" w:rsidP="007A2157">
            <w:pPr>
              <w:jc w:val="center"/>
              <w:rPr>
                <w:rFonts w:cstheme="minorHAnsi"/>
                <w:sz w:val="20"/>
                <w:szCs w:val="20"/>
              </w:rPr>
            </w:pPr>
            <w:r w:rsidRPr="006A536E">
              <w:rPr>
                <w:rFonts w:cstheme="minorHAnsi"/>
                <w:sz w:val="20"/>
                <w:szCs w:val="20"/>
              </w:rPr>
              <w:t>92.8</w:t>
            </w:r>
          </w:p>
        </w:tc>
        <w:tc>
          <w:tcPr>
            <w:tcW w:w="305" w:type="pct"/>
            <w:noWrap/>
            <w:hideMark/>
          </w:tcPr>
          <w:p w14:paraId="226D7CF1" w14:textId="77777777" w:rsidR="000F4443" w:rsidRPr="006A536E" w:rsidRDefault="000F4443" w:rsidP="007A2157">
            <w:pPr>
              <w:jc w:val="center"/>
              <w:rPr>
                <w:rFonts w:cstheme="minorHAnsi"/>
                <w:sz w:val="20"/>
                <w:szCs w:val="20"/>
              </w:rPr>
            </w:pPr>
            <w:r w:rsidRPr="006A536E">
              <w:rPr>
                <w:rFonts w:cstheme="minorHAnsi"/>
                <w:sz w:val="20"/>
                <w:szCs w:val="20"/>
              </w:rPr>
              <w:t>10.2</w:t>
            </w:r>
          </w:p>
        </w:tc>
        <w:tc>
          <w:tcPr>
            <w:tcW w:w="415" w:type="pct"/>
            <w:noWrap/>
            <w:hideMark/>
          </w:tcPr>
          <w:p w14:paraId="5D5EF946"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1F8DD676"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1F69332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1DC212F"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8E7F6DB" w14:textId="77777777" w:rsidTr="00E14286">
        <w:trPr>
          <w:gridAfter w:val="1"/>
          <w:wAfter w:w="8" w:type="pct"/>
          <w:trHeight w:val="300"/>
        </w:trPr>
        <w:tc>
          <w:tcPr>
            <w:tcW w:w="305" w:type="pct"/>
            <w:noWrap/>
            <w:hideMark/>
          </w:tcPr>
          <w:p w14:paraId="18DA4037"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1</w:t>
            </w:r>
          </w:p>
        </w:tc>
        <w:tc>
          <w:tcPr>
            <w:tcW w:w="373" w:type="pct"/>
            <w:noWrap/>
            <w:hideMark/>
          </w:tcPr>
          <w:p w14:paraId="07DE482A"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5831FFD" w14:textId="77777777" w:rsidR="000F4443" w:rsidRPr="006A536E" w:rsidRDefault="000F4443" w:rsidP="007A2157">
            <w:pPr>
              <w:rPr>
                <w:rFonts w:cstheme="minorHAnsi"/>
                <w:sz w:val="20"/>
                <w:szCs w:val="20"/>
              </w:rPr>
            </w:pPr>
            <w:r w:rsidRPr="006A536E">
              <w:rPr>
                <w:rFonts w:cstheme="minorHAnsi"/>
                <w:sz w:val="20"/>
                <w:szCs w:val="20"/>
              </w:rPr>
              <w:t>Digestive biscuit, plain</w:t>
            </w:r>
          </w:p>
        </w:tc>
        <w:tc>
          <w:tcPr>
            <w:tcW w:w="471" w:type="pct"/>
            <w:noWrap/>
            <w:hideMark/>
          </w:tcPr>
          <w:p w14:paraId="426F179C" w14:textId="77777777" w:rsidR="000F4443" w:rsidRPr="006A536E" w:rsidRDefault="000F4443" w:rsidP="007A2157">
            <w:pPr>
              <w:jc w:val="center"/>
              <w:rPr>
                <w:rFonts w:cstheme="minorHAnsi"/>
                <w:sz w:val="20"/>
                <w:szCs w:val="20"/>
              </w:rPr>
            </w:pPr>
            <w:r w:rsidRPr="006A536E">
              <w:rPr>
                <w:rFonts w:cstheme="minorHAnsi"/>
                <w:sz w:val="20"/>
                <w:szCs w:val="20"/>
              </w:rPr>
              <w:t>32.0</w:t>
            </w:r>
          </w:p>
        </w:tc>
        <w:tc>
          <w:tcPr>
            <w:tcW w:w="488" w:type="pct"/>
            <w:noWrap/>
            <w:hideMark/>
          </w:tcPr>
          <w:p w14:paraId="3AE98853" w14:textId="77777777" w:rsidR="000F4443" w:rsidRPr="006A536E" w:rsidRDefault="000F4443" w:rsidP="007A2157">
            <w:pPr>
              <w:jc w:val="center"/>
              <w:rPr>
                <w:rFonts w:cstheme="minorHAnsi"/>
                <w:sz w:val="20"/>
                <w:szCs w:val="20"/>
              </w:rPr>
            </w:pPr>
            <w:r w:rsidRPr="006A536E">
              <w:rPr>
                <w:rFonts w:cstheme="minorHAnsi"/>
                <w:sz w:val="20"/>
                <w:szCs w:val="20"/>
              </w:rPr>
              <w:t>153.3</w:t>
            </w:r>
          </w:p>
        </w:tc>
        <w:tc>
          <w:tcPr>
            <w:tcW w:w="305" w:type="pct"/>
            <w:noWrap/>
            <w:hideMark/>
          </w:tcPr>
          <w:p w14:paraId="2C1FAB06" w14:textId="77777777" w:rsidR="000F4443" w:rsidRPr="006A536E" w:rsidRDefault="000F4443" w:rsidP="007A2157">
            <w:pPr>
              <w:jc w:val="center"/>
              <w:rPr>
                <w:rFonts w:cstheme="minorHAnsi"/>
                <w:sz w:val="20"/>
                <w:szCs w:val="20"/>
              </w:rPr>
            </w:pPr>
            <w:r w:rsidRPr="006A536E">
              <w:rPr>
                <w:rFonts w:cstheme="minorHAnsi"/>
                <w:sz w:val="20"/>
                <w:szCs w:val="20"/>
              </w:rPr>
              <w:t>7.1</w:t>
            </w:r>
          </w:p>
        </w:tc>
        <w:tc>
          <w:tcPr>
            <w:tcW w:w="415" w:type="pct"/>
            <w:noWrap/>
            <w:hideMark/>
          </w:tcPr>
          <w:p w14:paraId="55F0DAF9" w14:textId="77777777" w:rsidR="000F4443" w:rsidRPr="006A536E" w:rsidRDefault="000F4443" w:rsidP="007A2157">
            <w:pPr>
              <w:jc w:val="center"/>
              <w:rPr>
                <w:rFonts w:cstheme="minorHAnsi"/>
                <w:sz w:val="20"/>
                <w:szCs w:val="20"/>
              </w:rPr>
            </w:pPr>
            <w:r w:rsidRPr="006A536E">
              <w:rPr>
                <w:rFonts w:cstheme="minorHAnsi"/>
                <w:sz w:val="20"/>
                <w:szCs w:val="20"/>
              </w:rPr>
              <w:t>2.1</w:t>
            </w:r>
          </w:p>
        </w:tc>
        <w:tc>
          <w:tcPr>
            <w:tcW w:w="321" w:type="pct"/>
            <w:noWrap/>
            <w:hideMark/>
          </w:tcPr>
          <w:p w14:paraId="140D5B7A" w14:textId="77777777" w:rsidR="000F4443" w:rsidRPr="006A536E" w:rsidRDefault="000F4443" w:rsidP="007A2157">
            <w:pPr>
              <w:jc w:val="center"/>
              <w:rPr>
                <w:rFonts w:cstheme="minorHAnsi"/>
                <w:sz w:val="20"/>
                <w:szCs w:val="20"/>
              </w:rPr>
            </w:pPr>
            <w:r w:rsidRPr="006A536E">
              <w:rPr>
                <w:rFonts w:cstheme="minorHAnsi"/>
                <w:sz w:val="20"/>
                <w:szCs w:val="20"/>
              </w:rPr>
              <w:t>20.7</w:t>
            </w:r>
          </w:p>
        </w:tc>
        <w:tc>
          <w:tcPr>
            <w:tcW w:w="341" w:type="pct"/>
            <w:noWrap/>
            <w:hideMark/>
          </w:tcPr>
          <w:p w14:paraId="5F7B02B4" w14:textId="77777777" w:rsidR="000F4443" w:rsidRPr="006A536E" w:rsidRDefault="000F4443" w:rsidP="007A2157">
            <w:pPr>
              <w:jc w:val="center"/>
              <w:rPr>
                <w:rFonts w:cstheme="minorHAnsi"/>
                <w:sz w:val="20"/>
                <w:szCs w:val="20"/>
              </w:rPr>
            </w:pPr>
            <w:r w:rsidRPr="006A536E">
              <w:rPr>
                <w:rFonts w:cstheme="minorHAnsi"/>
                <w:sz w:val="20"/>
                <w:szCs w:val="20"/>
              </w:rPr>
              <w:t>1.2</w:t>
            </w:r>
          </w:p>
        </w:tc>
        <w:tc>
          <w:tcPr>
            <w:tcW w:w="299" w:type="pct"/>
            <w:noWrap/>
            <w:hideMark/>
          </w:tcPr>
          <w:p w14:paraId="0D2393C0"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38ECF7F4" w14:textId="77777777" w:rsidTr="00E14286">
        <w:trPr>
          <w:gridAfter w:val="1"/>
          <w:wAfter w:w="8" w:type="pct"/>
          <w:trHeight w:val="300"/>
        </w:trPr>
        <w:tc>
          <w:tcPr>
            <w:tcW w:w="305" w:type="pct"/>
            <w:noWrap/>
            <w:hideMark/>
          </w:tcPr>
          <w:p w14:paraId="65F5FBAF"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8C5576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5B689F8"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36D7C57D" w14:textId="77777777" w:rsidR="000F4443" w:rsidRPr="006A536E" w:rsidRDefault="000F4443" w:rsidP="007A2157">
            <w:pPr>
              <w:jc w:val="center"/>
              <w:rPr>
                <w:rFonts w:cstheme="minorHAnsi"/>
                <w:sz w:val="20"/>
                <w:szCs w:val="20"/>
              </w:rPr>
            </w:pPr>
            <w:r w:rsidRPr="006A536E">
              <w:rPr>
                <w:rFonts w:cstheme="minorHAnsi"/>
                <w:sz w:val="20"/>
                <w:szCs w:val="20"/>
              </w:rPr>
              <w:t>264.6</w:t>
            </w:r>
          </w:p>
        </w:tc>
        <w:tc>
          <w:tcPr>
            <w:tcW w:w="488" w:type="pct"/>
            <w:noWrap/>
            <w:hideMark/>
          </w:tcPr>
          <w:p w14:paraId="0EC01073" w14:textId="77777777" w:rsidR="000F4443" w:rsidRPr="006A536E" w:rsidRDefault="000F4443" w:rsidP="007A2157">
            <w:pPr>
              <w:jc w:val="center"/>
              <w:rPr>
                <w:rFonts w:cstheme="minorHAnsi"/>
                <w:sz w:val="20"/>
                <w:szCs w:val="20"/>
              </w:rPr>
            </w:pPr>
            <w:r w:rsidRPr="006A536E">
              <w:rPr>
                <w:rFonts w:cstheme="minorHAnsi"/>
                <w:sz w:val="20"/>
                <w:szCs w:val="20"/>
              </w:rPr>
              <w:t>121.2</w:t>
            </w:r>
          </w:p>
        </w:tc>
        <w:tc>
          <w:tcPr>
            <w:tcW w:w="305" w:type="pct"/>
            <w:noWrap/>
            <w:hideMark/>
          </w:tcPr>
          <w:p w14:paraId="7943BC8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36A576F1" w14:textId="77777777" w:rsidR="000F4443" w:rsidRPr="006A536E" w:rsidRDefault="000F4443" w:rsidP="007A2157">
            <w:pPr>
              <w:jc w:val="center"/>
              <w:rPr>
                <w:rFonts w:cstheme="minorHAnsi"/>
                <w:sz w:val="20"/>
                <w:szCs w:val="20"/>
              </w:rPr>
            </w:pPr>
            <w:r w:rsidRPr="006A536E">
              <w:rPr>
                <w:rFonts w:cstheme="minorHAnsi"/>
                <w:sz w:val="20"/>
                <w:szCs w:val="20"/>
              </w:rPr>
              <w:t>0.8</w:t>
            </w:r>
          </w:p>
        </w:tc>
        <w:tc>
          <w:tcPr>
            <w:tcW w:w="321" w:type="pct"/>
            <w:noWrap/>
            <w:hideMark/>
          </w:tcPr>
          <w:p w14:paraId="04D0D000" w14:textId="77777777" w:rsidR="000F4443" w:rsidRPr="006A536E" w:rsidRDefault="000F4443" w:rsidP="007A2157">
            <w:pPr>
              <w:jc w:val="center"/>
              <w:rPr>
                <w:rFonts w:cstheme="minorHAnsi"/>
                <w:sz w:val="20"/>
                <w:szCs w:val="20"/>
              </w:rPr>
            </w:pPr>
            <w:r w:rsidRPr="006A536E">
              <w:rPr>
                <w:rFonts w:cstheme="minorHAnsi"/>
                <w:sz w:val="20"/>
                <w:szCs w:val="20"/>
              </w:rPr>
              <w:t>29.6</w:t>
            </w:r>
          </w:p>
        </w:tc>
        <w:tc>
          <w:tcPr>
            <w:tcW w:w="341" w:type="pct"/>
            <w:noWrap/>
            <w:hideMark/>
          </w:tcPr>
          <w:p w14:paraId="59C8384F" w14:textId="77777777" w:rsidR="000F4443" w:rsidRPr="006A536E" w:rsidRDefault="000F4443" w:rsidP="007A2157">
            <w:pPr>
              <w:jc w:val="center"/>
              <w:rPr>
                <w:rFonts w:cstheme="minorHAnsi"/>
                <w:sz w:val="20"/>
                <w:szCs w:val="20"/>
              </w:rPr>
            </w:pPr>
            <w:r w:rsidRPr="006A536E">
              <w:rPr>
                <w:rFonts w:cstheme="minorHAnsi"/>
                <w:sz w:val="20"/>
                <w:szCs w:val="20"/>
              </w:rPr>
              <w:t>2.4</w:t>
            </w:r>
          </w:p>
        </w:tc>
        <w:tc>
          <w:tcPr>
            <w:tcW w:w="299" w:type="pct"/>
            <w:noWrap/>
            <w:hideMark/>
          </w:tcPr>
          <w:p w14:paraId="71252442"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4241CDE4" w14:textId="77777777" w:rsidTr="00E14286">
        <w:trPr>
          <w:gridAfter w:val="1"/>
          <w:wAfter w:w="8" w:type="pct"/>
          <w:trHeight w:val="300"/>
        </w:trPr>
        <w:tc>
          <w:tcPr>
            <w:tcW w:w="2352" w:type="pct"/>
            <w:gridSpan w:val="3"/>
            <w:noWrap/>
            <w:hideMark/>
          </w:tcPr>
          <w:p w14:paraId="75F12EC5"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409C2152" w14:textId="77777777" w:rsidR="000F4443" w:rsidRPr="006A536E" w:rsidRDefault="000F4443" w:rsidP="007A2157">
            <w:pPr>
              <w:jc w:val="center"/>
              <w:rPr>
                <w:rFonts w:cstheme="minorHAnsi"/>
                <w:b/>
                <w:bCs/>
                <w:sz w:val="20"/>
                <w:szCs w:val="20"/>
              </w:rPr>
            </w:pPr>
            <w:r w:rsidRPr="006A536E">
              <w:rPr>
                <w:rFonts w:cstheme="minorHAnsi"/>
                <w:b/>
                <w:bCs/>
                <w:sz w:val="20"/>
                <w:szCs w:val="20"/>
              </w:rPr>
              <w:t>1846.2</w:t>
            </w:r>
          </w:p>
        </w:tc>
        <w:tc>
          <w:tcPr>
            <w:tcW w:w="488" w:type="pct"/>
            <w:noWrap/>
            <w:hideMark/>
          </w:tcPr>
          <w:p w14:paraId="40B7140A"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4A88A7E3" w14:textId="77777777" w:rsidR="000F4443" w:rsidRPr="006A536E" w:rsidRDefault="000F4443" w:rsidP="007A2157">
            <w:pPr>
              <w:jc w:val="center"/>
              <w:rPr>
                <w:rFonts w:cstheme="minorHAnsi"/>
                <w:b/>
                <w:bCs/>
                <w:sz w:val="20"/>
                <w:szCs w:val="20"/>
              </w:rPr>
            </w:pPr>
            <w:r w:rsidRPr="006A536E">
              <w:rPr>
                <w:rFonts w:cstheme="minorHAnsi"/>
                <w:b/>
                <w:bCs/>
                <w:sz w:val="20"/>
                <w:szCs w:val="20"/>
              </w:rPr>
              <w:t>84.7</w:t>
            </w:r>
          </w:p>
        </w:tc>
        <w:tc>
          <w:tcPr>
            <w:tcW w:w="415" w:type="pct"/>
            <w:noWrap/>
            <w:hideMark/>
          </w:tcPr>
          <w:p w14:paraId="779D8AA6" w14:textId="77777777" w:rsidR="000F4443" w:rsidRPr="006A536E" w:rsidRDefault="000F4443" w:rsidP="007A2157">
            <w:pPr>
              <w:jc w:val="center"/>
              <w:rPr>
                <w:rFonts w:cstheme="minorHAnsi"/>
                <w:b/>
                <w:bCs/>
                <w:sz w:val="20"/>
                <w:szCs w:val="20"/>
              </w:rPr>
            </w:pPr>
            <w:r w:rsidRPr="006A536E">
              <w:rPr>
                <w:rFonts w:cstheme="minorHAnsi"/>
                <w:b/>
                <w:bCs/>
                <w:sz w:val="20"/>
                <w:szCs w:val="20"/>
              </w:rPr>
              <w:t>92.2</w:t>
            </w:r>
          </w:p>
        </w:tc>
        <w:tc>
          <w:tcPr>
            <w:tcW w:w="321" w:type="pct"/>
            <w:noWrap/>
            <w:hideMark/>
          </w:tcPr>
          <w:p w14:paraId="71DD04AD" w14:textId="77777777" w:rsidR="000F4443" w:rsidRPr="006A536E" w:rsidRDefault="000F4443" w:rsidP="007A2157">
            <w:pPr>
              <w:jc w:val="center"/>
              <w:rPr>
                <w:rFonts w:cstheme="minorHAnsi"/>
                <w:b/>
                <w:bCs/>
                <w:sz w:val="20"/>
                <w:szCs w:val="20"/>
              </w:rPr>
            </w:pPr>
            <w:r w:rsidRPr="006A536E">
              <w:rPr>
                <w:rFonts w:cstheme="minorHAnsi"/>
                <w:b/>
                <w:bCs/>
                <w:sz w:val="20"/>
                <w:szCs w:val="20"/>
              </w:rPr>
              <w:t>347.8</w:t>
            </w:r>
          </w:p>
        </w:tc>
        <w:tc>
          <w:tcPr>
            <w:tcW w:w="341" w:type="pct"/>
            <w:noWrap/>
            <w:hideMark/>
          </w:tcPr>
          <w:p w14:paraId="47096326" w14:textId="77777777" w:rsidR="000F4443" w:rsidRPr="006A536E" w:rsidRDefault="000F4443" w:rsidP="007A2157">
            <w:pPr>
              <w:jc w:val="center"/>
              <w:rPr>
                <w:rFonts w:cstheme="minorHAnsi"/>
                <w:b/>
                <w:bCs/>
                <w:sz w:val="20"/>
                <w:szCs w:val="20"/>
              </w:rPr>
            </w:pPr>
            <w:r w:rsidRPr="006A536E">
              <w:rPr>
                <w:rFonts w:cstheme="minorHAnsi"/>
                <w:b/>
                <w:bCs/>
                <w:sz w:val="20"/>
                <w:szCs w:val="20"/>
              </w:rPr>
              <w:t>22.8</w:t>
            </w:r>
          </w:p>
        </w:tc>
        <w:tc>
          <w:tcPr>
            <w:tcW w:w="299" w:type="pct"/>
            <w:noWrap/>
            <w:hideMark/>
          </w:tcPr>
          <w:p w14:paraId="4E2D7DD9" w14:textId="77777777" w:rsidR="000F4443" w:rsidRPr="006A536E" w:rsidRDefault="000F4443" w:rsidP="007A2157">
            <w:pPr>
              <w:jc w:val="center"/>
              <w:rPr>
                <w:rFonts w:cstheme="minorHAnsi"/>
                <w:b/>
                <w:bCs/>
                <w:sz w:val="20"/>
                <w:szCs w:val="20"/>
              </w:rPr>
            </w:pPr>
            <w:r w:rsidRPr="006A536E">
              <w:rPr>
                <w:rFonts w:cstheme="minorHAnsi"/>
                <w:b/>
                <w:bCs/>
                <w:sz w:val="20"/>
                <w:szCs w:val="20"/>
              </w:rPr>
              <w:t>8.1</w:t>
            </w:r>
          </w:p>
        </w:tc>
      </w:tr>
      <w:tr w:rsidR="006A536E" w:rsidRPr="006A536E" w14:paraId="6BA43FF6" w14:textId="77777777" w:rsidTr="00E14286">
        <w:trPr>
          <w:gridAfter w:val="1"/>
          <w:wAfter w:w="8" w:type="pct"/>
          <w:trHeight w:val="300"/>
        </w:trPr>
        <w:tc>
          <w:tcPr>
            <w:tcW w:w="305" w:type="pct"/>
            <w:noWrap/>
            <w:hideMark/>
          </w:tcPr>
          <w:p w14:paraId="7184786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20CA3DA"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9F682CA" w14:textId="7F9E3C0E"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410459C0"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5EF3E77A"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4E040D29"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C79AF92"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33512711"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4B548567"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048E8C2D"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2CAC14C9" w14:textId="77777777" w:rsidTr="00E14286">
        <w:trPr>
          <w:gridAfter w:val="1"/>
          <w:wAfter w:w="8" w:type="pct"/>
          <w:trHeight w:val="300"/>
        </w:trPr>
        <w:tc>
          <w:tcPr>
            <w:tcW w:w="305" w:type="pct"/>
            <w:noWrap/>
            <w:hideMark/>
          </w:tcPr>
          <w:p w14:paraId="1736A14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25D4E8D9"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73F58314"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2CB28396"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576EEBEE" w14:textId="77777777" w:rsidR="000F4443" w:rsidRPr="006A536E" w:rsidRDefault="000F4443" w:rsidP="007A2157">
            <w:pPr>
              <w:jc w:val="center"/>
              <w:rPr>
                <w:rFonts w:cstheme="minorHAnsi"/>
                <w:sz w:val="20"/>
                <w:szCs w:val="20"/>
              </w:rPr>
            </w:pPr>
            <w:r w:rsidRPr="006A536E">
              <w:rPr>
                <w:rFonts w:cstheme="minorHAnsi"/>
                <w:sz w:val="20"/>
                <w:szCs w:val="20"/>
              </w:rPr>
              <w:t>153.0</w:t>
            </w:r>
          </w:p>
        </w:tc>
        <w:tc>
          <w:tcPr>
            <w:tcW w:w="305" w:type="pct"/>
            <w:noWrap/>
            <w:hideMark/>
          </w:tcPr>
          <w:p w14:paraId="555DEC84"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0F4762BE"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321" w:type="pct"/>
            <w:noWrap/>
            <w:hideMark/>
          </w:tcPr>
          <w:p w14:paraId="40A3BDE2" w14:textId="77777777" w:rsidR="000F4443" w:rsidRPr="006A536E" w:rsidRDefault="000F4443" w:rsidP="007A2157">
            <w:pPr>
              <w:jc w:val="center"/>
              <w:rPr>
                <w:rFonts w:cstheme="minorHAnsi"/>
                <w:sz w:val="20"/>
                <w:szCs w:val="20"/>
              </w:rPr>
            </w:pPr>
            <w:r w:rsidRPr="006A536E">
              <w:rPr>
                <w:rFonts w:cstheme="minorHAnsi"/>
                <w:sz w:val="20"/>
                <w:szCs w:val="20"/>
              </w:rPr>
              <w:t>36.5</w:t>
            </w:r>
          </w:p>
        </w:tc>
        <w:tc>
          <w:tcPr>
            <w:tcW w:w="341" w:type="pct"/>
            <w:noWrap/>
            <w:hideMark/>
          </w:tcPr>
          <w:p w14:paraId="64B85D0B"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0FD655F3"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26F9CB86" w14:textId="77777777" w:rsidTr="00E14286">
        <w:trPr>
          <w:gridAfter w:val="1"/>
          <w:wAfter w:w="8" w:type="pct"/>
          <w:trHeight w:val="300"/>
        </w:trPr>
        <w:tc>
          <w:tcPr>
            <w:tcW w:w="305" w:type="pct"/>
            <w:noWrap/>
            <w:hideMark/>
          </w:tcPr>
          <w:p w14:paraId="60A61DC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FD0AB4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34718FB"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399647C0" w14:textId="77777777" w:rsidR="000F4443" w:rsidRPr="006A536E" w:rsidRDefault="000F4443" w:rsidP="007A2157">
            <w:pPr>
              <w:jc w:val="center"/>
              <w:rPr>
                <w:rFonts w:cstheme="minorHAnsi"/>
                <w:sz w:val="20"/>
                <w:szCs w:val="20"/>
              </w:rPr>
            </w:pPr>
            <w:r w:rsidRPr="006A536E">
              <w:rPr>
                <w:rFonts w:cstheme="minorHAnsi"/>
                <w:sz w:val="20"/>
                <w:szCs w:val="20"/>
              </w:rPr>
              <w:t>19.4</w:t>
            </w:r>
          </w:p>
        </w:tc>
        <w:tc>
          <w:tcPr>
            <w:tcW w:w="488" w:type="pct"/>
            <w:noWrap/>
            <w:hideMark/>
          </w:tcPr>
          <w:p w14:paraId="554B602C" w14:textId="77777777" w:rsidR="000F4443" w:rsidRPr="006A536E" w:rsidRDefault="000F4443" w:rsidP="007A2157">
            <w:pPr>
              <w:jc w:val="center"/>
              <w:rPr>
                <w:rFonts w:cstheme="minorHAnsi"/>
                <w:sz w:val="20"/>
                <w:szCs w:val="20"/>
              </w:rPr>
            </w:pPr>
            <w:r w:rsidRPr="006A536E">
              <w:rPr>
                <w:rFonts w:cstheme="minorHAnsi"/>
                <w:sz w:val="20"/>
                <w:szCs w:val="20"/>
              </w:rPr>
              <w:t>51.7</w:t>
            </w:r>
          </w:p>
        </w:tc>
        <w:tc>
          <w:tcPr>
            <w:tcW w:w="305" w:type="pct"/>
            <w:noWrap/>
            <w:hideMark/>
          </w:tcPr>
          <w:p w14:paraId="47B5668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152A39A2"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0FF1BC5E" w14:textId="77777777" w:rsidR="000F4443" w:rsidRPr="006A536E" w:rsidRDefault="000F4443" w:rsidP="007A2157">
            <w:pPr>
              <w:jc w:val="center"/>
              <w:rPr>
                <w:rFonts w:cstheme="minorHAnsi"/>
                <w:sz w:val="20"/>
                <w:szCs w:val="20"/>
              </w:rPr>
            </w:pPr>
            <w:r w:rsidRPr="006A536E">
              <w:rPr>
                <w:rFonts w:cstheme="minorHAnsi"/>
                <w:sz w:val="20"/>
                <w:szCs w:val="20"/>
              </w:rPr>
              <w:t>13.4</w:t>
            </w:r>
          </w:p>
        </w:tc>
        <w:tc>
          <w:tcPr>
            <w:tcW w:w="341" w:type="pct"/>
            <w:noWrap/>
            <w:hideMark/>
          </w:tcPr>
          <w:p w14:paraId="47D424AF"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09032CE"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021A3653" w14:textId="77777777" w:rsidTr="00E14286">
        <w:trPr>
          <w:gridAfter w:val="1"/>
          <w:wAfter w:w="8" w:type="pct"/>
          <w:trHeight w:val="300"/>
        </w:trPr>
        <w:tc>
          <w:tcPr>
            <w:tcW w:w="305" w:type="pct"/>
            <w:noWrap/>
            <w:hideMark/>
          </w:tcPr>
          <w:p w14:paraId="5801A07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1766F7D"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47A00253"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608603EA" w14:textId="77777777" w:rsidR="000F4443" w:rsidRPr="006A536E" w:rsidRDefault="000F4443" w:rsidP="007A2157">
            <w:pPr>
              <w:jc w:val="center"/>
              <w:rPr>
                <w:rFonts w:cstheme="minorHAnsi"/>
                <w:sz w:val="20"/>
                <w:szCs w:val="20"/>
              </w:rPr>
            </w:pPr>
            <w:r w:rsidRPr="006A536E">
              <w:rPr>
                <w:rFonts w:cstheme="minorHAnsi"/>
                <w:sz w:val="20"/>
                <w:szCs w:val="20"/>
              </w:rPr>
              <w:t>10.0</w:t>
            </w:r>
          </w:p>
        </w:tc>
        <w:tc>
          <w:tcPr>
            <w:tcW w:w="488" w:type="pct"/>
            <w:noWrap/>
            <w:hideMark/>
          </w:tcPr>
          <w:p w14:paraId="10511914" w14:textId="77777777" w:rsidR="000F4443" w:rsidRPr="006A536E" w:rsidRDefault="000F4443" w:rsidP="007A2157">
            <w:pPr>
              <w:jc w:val="center"/>
              <w:rPr>
                <w:rFonts w:cstheme="minorHAnsi"/>
                <w:sz w:val="20"/>
                <w:szCs w:val="20"/>
              </w:rPr>
            </w:pPr>
            <w:r w:rsidRPr="006A536E">
              <w:rPr>
                <w:rFonts w:cstheme="minorHAnsi"/>
                <w:sz w:val="20"/>
                <w:szCs w:val="20"/>
              </w:rPr>
              <w:t>49.1</w:t>
            </w:r>
          </w:p>
        </w:tc>
        <w:tc>
          <w:tcPr>
            <w:tcW w:w="305" w:type="pct"/>
            <w:noWrap/>
            <w:hideMark/>
          </w:tcPr>
          <w:p w14:paraId="123BCB6A"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1AF76F5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2177EBB3"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1099EC4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C090BE4"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61DD037A" w14:textId="77777777" w:rsidTr="00E14286">
        <w:trPr>
          <w:gridAfter w:val="1"/>
          <w:wAfter w:w="8" w:type="pct"/>
          <w:trHeight w:val="300"/>
        </w:trPr>
        <w:tc>
          <w:tcPr>
            <w:tcW w:w="305" w:type="pct"/>
            <w:noWrap/>
            <w:hideMark/>
          </w:tcPr>
          <w:p w14:paraId="42A2B17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67E2B18"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1482FE7"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2962983F" w14:textId="77777777" w:rsidR="000F4443" w:rsidRPr="006A536E" w:rsidRDefault="000F4443" w:rsidP="007A2157">
            <w:pPr>
              <w:jc w:val="center"/>
              <w:rPr>
                <w:rFonts w:cstheme="minorHAnsi"/>
                <w:sz w:val="20"/>
                <w:szCs w:val="20"/>
              </w:rPr>
            </w:pPr>
            <w:r w:rsidRPr="006A536E">
              <w:rPr>
                <w:rFonts w:cstheme="minorHAnsi"/>
                <w:sz w:val="20"/>
                <w:szCs w:val="20"/>
              </w:rPr>
              <w:t>383.0</w:t>
            </w:r>
          </w:p>
        </w:tc>
        <w:tc>
          <w:tcPr>
            <w:tcW w:w="488" w:type="pct"/>
            <w:noWrap/>
            <w:hideMark/>
          </w:tcPr>
          <w:p w14:paraId="46776EDF" w14:textId="77777777" w:rsidR="000F4443" w:rsidRPr="006A536E" w:rsidRDefault="000F4443" w:rsidP="007A2157">
            <w:pPr>
              <w:jc w:val="center"/>
              <w:rPr>
                <w:rFonts w:cstheme="minorHAnsi"/>
                <w:sz w:val="20"/>
                <w:szCs w:val="20"/>
              </w:rPr>
            </w:pPr>
            <w:r w:rsidRPr="006A536E">
              <w:rPr>
                <w:rFonts w:cstheme="minorHAnsi"/>
                <w:sz w:val="20"/>
                <w:szCs w:val="20"/>
              </w:rPr>
              <w:t>140.1</w:t>
            </w:r>
          </w:p>
        </w:tc>
        <w:tc>
          <w:tcPr>
            <w:tcW w:w="305" w:type="pct"/>
            <w:noWrap/>
            <w:hideMark/>
          </w:tcPr>
          <w:p w14:paraId="6EE52D8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690FE5E3" w14:textId="77777777" w:rsidR="000F4443" w:rsidRPr="006A536E" w:rsidRDefault="000F4443" w:rsidP="007A2157">
            <w:pPr>
              <w:jc w:val="center"/>
              <w:rPr>
                <w:rFonts w:cstheme="minorHAnsi"/>
                <w:sz w:val="20"/>
                <w:szCs w:val="20"/>
              </w:rPr>
            </w:pPr>
            <w:r w:rsidRPr="006A536E">
              <w:rPr>
                <w:rFonts w:cstheme="minorHAnsi"/>
                <w:sz w:val="20"/>
                <w:szCs w:val="20"/>
              </w:rPr>
              <w:t>3.4</w:t>
            </w:r>
          </w:p>
        </w:tc>
        <w:tc>
          <w:tcPr>
            <w:tcW w:w="321" w:type="pct"/>
            <w:noWrap/>
            <w:hideMark/>
          </w:tcPr>
          <w:p w14:paraId="21F31381" w14:textId="77777777" w:rsidR="000F4443" w:rsidRPr="006A536E" w:rsidRDefault="000F4443" w:rsidP="007A2157">
            <w:pPr>
              <w:jc w:val="center"/>
              <w:rPr>
                <w:rFonts w:cstheme="minorHAnsi"/>
                <w:sz w:val="20"/>
                <w:szCs w:val="20"/>
              </w:rPr>
            </w:pPr>
            <w:r w:rsidRPr="006A536E">
              <w:rPr>
                <w:rFonts w:cstheme="minorHAnsi"/>
                <w:sz w:val="20"/>
                <w:szCs w:val="20"/>
              </w:rPr>
              <w:t>32.9</w:t>
            </w:r>
          </w:p>
        </w:tc>
        <w:tc>
          <w:tcPr>
            <w:tcW w:w="341" w:type="pct"/>
            <w:noWrap/>
            <w:hideMark/>
          </w:tcPr>
          <w:p w14:paraId="053FEDC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09150FF"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630F9C03" w14:textId="77777777" w:rsidTr="00E14286">
        <w:trPr>
          <w:gridAfter w:val="1"/>
          <w:wAfter w:w="8" w:type="pct"/>
          <w:trHeight w:val="300"/>
        </w:trPr>
        <w:tc>
          <w:tcPr>
            <w:tcW w:w="305" w:type="pct"/>
            <w:noWrap/>
            <w:hideMark/>
          </w:tcPr>
          <w:p w14:paraId="76DB4C0A"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6011670"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2C6BBCE"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1D1F7DA5" w14:textId="77777777" w:rsidR="000F4443" w:rsidRPr="006A536E" w:rsidRDefault="000F4443" w:rsidP="007A2157">
            <w:pPr>
              <w:jc w:val="center"/>
              <w:rPr>
                <w:rFonts w:cstheme="minorHAnsi"/>
                <w:sz w:val="20"/>
                <w:szCs w:val="20"/>
              </w:rPr>
            </w:pPr>
            <w:r w:rsidRPr="006A536E">
              <w:rPr>
                <w:rFonts w:cstheme="minorHAnsi"/>
                <w:sz w:val="20"/>
                <w:szCs w:val="20"/>
              </w:rPr>
              <w:t>472.8</w:t>
            </w:r>
          </w:p>
        </w:tc>
        <w:tc>
          <w:tcPr>
            <w:tcW w:w="488" w:type="pct"/>
            <w:noWrap/>
            <w:hideMark/>
          </w:tcPr>
          <w:p w14:paraId="5C23D212" w14:textId="77777777" w:rsidR="000F4443" w:rsidRPr="006A536E" w:rsidRDefault="000F4443" w:rsidP="007A2157">
            <w:pPr>
              <w:jc w:val="center"/>
              <w:rPr>
                <w:rFonts w:cstheme="minorHAnsi"/>
                <w:sz w:val="20"/>
                <w:szCs w:val="20"/>
              </w:rPr>
            </w:pPr>
            <w:r w:rsidRPr="006A536E">
              <w:rPr>
                <w:rFonts w:cstheme="minorHAnsi"/>
                <w:sz w:val="20"/>
                <w:szCs w:val="20"/>
              </w:rPr>
              <w:t>223.5</w:t>
            </w:r>
          </w:p>
        </w:tc>
        <w:tc>
          <w:tcPr>
            <w:tcW w:w="305" w:type="pct"/>
            <w:noWrap/>
            <w:hideMark/>
          </w:tcPr>
          <w:p w14:paraId="653EF70B"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3B986086" w14:textId="77777777" w:rsidR="000F4443" w:rsidRPr="006A536E" w:rsidRDefault="000F4443" w:rsidP="007A2157">
            <w:pPr>
              <w:jc w:val="center"/>
              <w:rPr>
                <w:rFonts w:cstheme="minorHAnsi"/>
                <w:sz w:val="20"/>
                <w:szCs w:val="20"/>
              </w:rPr>
            </w:pPr>
            <w:r w:rsidRPr="006A536E">
              <w:rPr>
                <w:rFonts w:cstheme="minorHAnsi"/>
                <w:sz w:val="20"/>
                <w:szCs w:val="20"/>
              </w:rPr>
              <w:t>16.5</w:t>
            </w:r>
          </w:p>
        </w:tc>
        <w:tc>
          <w:tcPr>
            <w:tcW w:w="321" w:type="pct"/>
            <w:noWrap/>
            <w:hideMark/>
          </w:tcPr>
          <w:p w14:paraId="5FBBD45D" w14:textId="77777777" w:rsidR="000F4443" w:rsidRPr="006A536E" w:rsidRDefault="000F4443" w:rsidP="007A2157">
            <w:pPr>
              <w:jc w:val="center"/>
              <w:rPr>
                <w:rFonts w:cstheme="minorHAnsi"/>
                <w:sz w:val="20"/>
                <w:szCs w:val="20"/>
              </w:rPr>
            </w:pPr>
            <w:r w:rsidRPr="006A536E">
              <w:rPr>
                <w:rFonts w:cstheme="minorHAnsi"/>
                <w:sz w:val="20"/>
                <w:szCs w:val="20"/>
              </w:rPr>
              <w:t>22.2</w:t>
            </w:r>
          </w:p>
        </w:tc>
        <w:tc>
          <w:tcPr>
            <w:tcW w:w="341" w:type="pct"/>
            <w:noWrap/>
            <w:hideMark/>
          </w:tcPr>
          <w:p w14:paraId="43CECBE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F7127C5"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2342B1FA" w14:textId="77777777" w:rsidTr="00E14286">
        <w:trPr>
          <w:gridAfter w:val="1"/>
          <w:wAfter w:w="8" w:type="pct"/>
          <w:trHeight w:val="300"/>
        </w:trPr>
        <w:tc>
          <w:tcPr>
            <w:tcW w:w="305" w:type="pct"/>
            <w:noWrap/>
            <w:hideMark/>
          </w:tcPr>
          <w:p w14:paraId="68E10B36"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C77F494"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0EEA310" w14:textId="28272C9C"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1DF279BA"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7A349109"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4DACF683"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7F79DD52"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012C9BE9"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2765FCB5"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0E9C750A"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3936F4C1" w14:textId="77777777" w:rsidTr="00E14286">
        <w:trPr>
          <w:gridAfter w:val="1"/>
          <w:wAfter w:w="8" w:type="pct"/>
          <w:trHeight w:val="300"/>
        </w:trPr>
        <w:tc>
          <w:tcPr>
            <w:tcW w:w="305" w:type="pct"/>
            <w:noWrap/>
            <w:hideMark/>
          </w:tcPr>
          <w:p w14:paraId="50B27B87"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A39D8F9"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845B268"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34DA137A" w14:textId="77777777" w:rsidR="000F4443" w:rsidRPr="006A536E" w:rsidRDefault="000F4443" w:rsidP="007A2157">
            <w:pPr>
              <w:jc w:val="center"/>
              <w:rPr>
                <w:rFonts w:cstheme="minorHAnsi"/>
                <w:sz w:val="20"/>
                <w:szCs w:val="20"/>
              </w:rPr>
            </w:pPr>
            <w:r w:rsidRPr="006A536E">
              <w:rPr>
                <w:rFonts w:cstheme="minorHAnsi"/>
                <w:sz w:val="20"/>
                <w:szCs w:val="20"/>
              </w:rPr>
              <w:t>13.0</w:t>
            </w:r>
          </w:p>
        </w:tc>
        <w:tc>
          <w:tcPr>
            <w:tcW w:w="488" w:type="pct"/>
            <w:noWrap/>
            <w:hideMark/>
          </w:tcPr>
          <w:p w14:paraId="2D2A050A" w14:textId="77777777" w:rsidR="000F4443" w:rsidRPr="006A536E" w:rsidRDefault="000F4443" w:rsidP="007A2157">
            <w:pPr>
              <w:jc w:val="center"/>
              <w:rPr>
                <w:rFonts w:cstheme="minorHAnsi"/>
                <w:sz w:val="20"/>
                <w:szCs w:val="20"/>
              </w:rPr>
            </w:pPr>
            <w:r w:rsidRPr="006A536E">
              <w:rPr>
                <w:rFonts w:cstheme="minorHAnsi"/>
                <w:sz w:val="20"/>
                <w:szCs w:val="20"/>
              </w:rPr>
              <w:t>63.8</w:t>
            </w:r>
          </w:p>
        </w:tc>
        <w:tc>
          <w:tcPr>
            <w:tcW w:w="305" w:type="pct"/>
            <w:noWrap/>
            <w:hideMark/>
          </w:tcPr>
          <w:p w14:paraId="401022AE"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415" w:type="pct"/>
            <w:noWrap/>
            <w:hideMark/>
          </w:tcPr>
          <w:p w14:paraId="460F431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528D363F"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0E6702E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0E62C1C"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767A7272" w14:textId="77777777" w:rsidTr="00E14286">
        <w:trPr>
          <w:gridAfter w:val="1"/>
          <w:wAfter w:w="8" w:type="pct"/>
          <w:trHeight w:val="300"/>
        </w:trPr>
        <w:tc>
          <w:tcPr>
            <w:tcW w:w="305" w:type="pct"/>
            <w:noWrap/>
            <w:hideMark/>
          </w:tcPr>
          <w:p w14:paraId="0C586E0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780C054"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15F378C"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1CE2D851" w14:textId="77777777" w:rsidR="000F4443" w:rsidRPr="006A536E" w:rsidRDefault="000F4443" w:rsidP="007A2157">
            <w:pPr>
              <w:jc w:val="center"/>
              <w:rPr>
                <w:rFonts w:cstheme="minorHAnsi"/>
                <w:sz w:val="20"/>
                <w:szCs w:val="20"/>
              </w:rPr>
            </w:pPr>
            <w:r w:rsidRPr="006A536E">
              <w:rPr>
                <w:rFonts w:cstheme="minorHAnsi"/>
                <w:sz w:val="20"/>
                <w:szCs w:val="20"/>
              </w:rPr>
              <w:t>80.0</w:t>
            </w:r>
          </w:p>
        </w:tc>
        <w:tc>
          <w:tcPr>
            <w:tcW w:w="488" w:type="pct"/>
            <w:noWrap/>
            <w:hideMark/>
          </w:tcPr>
          <w:p w14:paraId="459168D4" w14:textId="77777777" w:rsidR="000F4443" w:rsidRPr="006A536E" w:rsidRDefault="000F4443" w:rsidP="007A2157">
            <w:pPr>
              <w:jc w:val="center"/>
              <w:rPr>
                <w:rFonts w:cstheme="minorHAnsi"/>
                <w:sz w:val="20"/>
                <w:szCs w:val="20"/>
              </w:rPr>
            </w:pPr>
            <w:r w:rsidRPr="006A536E">
              <w:rPr>
                <w:rFonts w:cstheme="minorHAnsi"/>
                <w:sz w:val="20"/>
                <w:szCs w:val="20"/>
              </w:rPr>
              <w:t>249.7</w:t>
            </w:r>
          </w:p>
        </w:tc>
        <w:tc>
          <w:tcPr>
            <w:tcW w:w="305" w:type="pct"/>
            <w:noWrap/>
            <w:hideMark/>
          </w:tcPr>
          <w:p w14:paraId="766F58D7" w14:textId="77777777" w:rsidR="000F4443" w:rsidRPr="006A536E" w:rsidRDefault="000F4443" w:rsidP="007A2157">
            <w:pPr>
              <w:jc w:val="center"/>
              <w:rPr>
                <w:rFonts w:cstheme="minorHAnsi"/>
                <w:sz w:val="20"/>
                <w:szCs w:val="20"/>
              </w:rPr>
            </w:pPr>
            <w:r w:rsidRPr="006A536E">
              <w:rPr>
                <w:rFonts w:cstheme="minorHAnsi"/>
                <w:sz w:val="20"/>
                <w:szCs w:val="20"/>
              </w:rPr>
              <w:t>17.7</w:t>
            </w:r>
          </w:p>
        </w:tc>
        <w:tc>
          <w:tcPr>
            <w:tcW w:w="415" w:type="pct"/>
            <w:noWrap/>
            <w:hideMark/>
          </w:tcPr>
          <w:p w14:paraId="28B0296B" w14:textId="77777777" w:rsidR="000F4443" w:rsidRPr="006A536E" w:rsidRDefault="000F4443" w:rsidP="007A2157">
            <w:pPr>
              <w:jc w:val="center"/>
              <w:rPr>
                <w:rFonts w:cstheme="minorHAnsi"/>
                <w:sz w:val="20"/>
                <w:szCs w:val="20"/>
              </w:rPr>
            </w:pPr>
            <w:r w:rsidRPr="006A536E">
              <w:rPr>
                <w:rFonts w:cstheme="minorHAnsi"/>
                <w:sz w:val="20"/>
                <w:szCs w:val="20"/>
              </w:rPr>
              <w:t>22.3</w:t>
            </w:r>
          </w:p>
        </w:tc>
        <w:tc>
          <w:tcPr>
            <w:tcW w:w="321" w:type="pct"/>
            <w:noWrap/>
            <w:hideMark/>
          </w:tcPr>
          <w:p w14:paraId="0931A459"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341" w:type="pct"/>
            <w:noWrap/>
            <w:hideMark/>
          </w:tcPr>
          <w:p w14:paraId="507A9FD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B527C62"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2C12BB47" w14:textId="77777777" w:rsidTr="00E14286">
        <w:trPr>
          <w:gridAfter w:val="1"/>
          <w:wAfter w:w="8" w:type="pct"/>
          <w:trHeight w:val="300"/>
        </w:trPr>
        <w:tc>
          <w:tcPr>
            <w:tcW w:w="305" w:type="pct"/>
            <w:noWrap/>
            <w:hideMark/>
          </w:tcPr>
          <w:p w14:paraId="52857E1E"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64424BB"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5F41FFFC" w14:textId="77777777" w:rsidR="000F4443" w:rsidRPr="006A536E" w:rsidRDefault="000F4443" w:rsidP="007A2157">
            <w:pPr>
              <w:rPr>
                <w:rFonts w:cstheme="minorHAnsi"/>
                <w:sz w:val="20"/>
                <w:szCs w:val="20"/>
              </w:rPr>
            </w:pPr>
            <w:r w:rsidRPr="006A536E">
              <w:rPr>
                <w:rFonts w:cstheme="minorHAnsi"/>
                <w:sz w:val="20"/>
                <w:szCs w:val="20"/>
              </w:rPr>
              <w:t>Coleslaw Tesco</w:t>
            </w:r>
          </w:p>
        </w:tc>
        <w:tc>
          <w:tcPr>
            <w:tcW w:w="471" w:type="pct"/>
            <w:noWrap/>
            <w:hideMark/>
          </w:tcPr>
          <w:p w14:paraId="02064F87" w14:textId="77777777" w:rsidR="000F4443" w:rsidRPr="006A536E" w:rsidRDefault="000F4443" w:rsidP="007A2157">
            <w:pPr>
              <w:jc w:val="center"/>
              <w:rPr>
                <w:rFonts w:cstheme="minorHAnsi"/>
                <w:sz w:val="20"/>
                <w:szCs w:val="20"/>
              </w:rPr>
            </w:pPr>
            <w:r w:rsidRPr="006A536E">
              <w:rPr>
                <w:rFonts w:cstheme="minorHAnsi"/>
                <w:sz w:val="20"/>
                <w:szCs w:val="20"/>
              </w:rPr>
              <w:t>50.0</w:t>
            </w:r>
          </w:p>
        </w:tc>
        <w:tc>
          <w:tcPr>
            <w:tcW w:w="488" w:type="pct"/>
            <w:noWrap/>
            <w:hideMark/>
          </w:tcPr>
          <w:p w14:paraId="47258D83" w14:textId="77777777" w:rsidR="000F4443" w:rsidRPr="006A536E" w:rsidRDefault="000F4443" w:rsidP="007A2157">
            <w:pPr>
              <w:jc w:val="center"/>
              <w:rPr>
                <w:rFonts w:cstheme="minorHAnsi"/>
                <w:sz w:val="20"/>
                <w:szCs w:val="20"/>
              </w:rPr>
            </w:pPr>
            <w:r w:rsidRPr="006A536E">
              <w:rPr>
                <w:rFonts w:cstheme="minorHAnsi"/>
                <w:sz w:val="20"/>
                <w:szCs w:val="20"/>
              </w:rPr>
              <w:t>84.6</w:t>
            </w:r>
          </w:p>
        </w:tc>
        <w:tc>
          <w:tcPr>
            <w:tcW w:w="305" w:type="pct"/>
            <w:noWrap/>
            <w:hideMark/>
          </w:tcPr>
          <w:p w14:paraId="06B2BF86" w14:textId="77777777" w:rsidR="000F4443" w:rsidRPr="006A536E" w:rsidRDefault="000F4443" w:rsidP="007A2157">
            <w:pPr>
              <w:jc w:val="center"/>
              <w:rPr>
                <w:rFonts w:cstheme="minorHAnsi"/>
                <w:sz w:val="20"/>
                <w:szCs w:val="20"/>
              </w:rPr>
            </w:pPr>
            <w:r w:rsidRPr="006A536E">
              <w:rPr>
                <w:rFonts w:cstheme="minorHAnsi"/>
                <w:sz w:val="20"/>
                <w:szCs w:val="20"/>
              </w:rPr>
              <w:t>7.9</w:t>
            </w:r>
          </w:p>
        </w:tc>
        <w:tc>
          <w:tcPr>
            <w:tcW w:w="415" w:type="pct"/>
            <w:noWrap/>
            <w:hideMark/>
          </w:tcPr>
          <w:p w14:paraId="126A3580"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21" w:type="pct"/>
            <w:noWrap/>
            <w:hideMark/>
          </w:tcPr>
          <w:p w14:paraId="0F931D5C" w14:textId="77777777" w:rsidR="000F4443" w:rsidRPr="006A536E" w:rsidRDefault="000F4443" w:rsidP="007A2157">
            <w:pPr>
              <w:jc w:val="center"/>
              <w:rPr>
                <w:rFonts w:cstheme="minorHAnsi"/>
                <w:sz w:val="20"/>
                <w:szCs w:val="20"/>
              </w:rPr>
            </w:pPr>
            <w:r w:rsidRPr="006A536E">
              <w:rPr>
                <w:rFonts w:cstheme="minorHAnsi"/>
                <w:sz w:val="20"/>
                <w:szCs w:val="20"/>
              </w:rPr>
              <w:t>3.0</w:t>
            </w:r>
          </w:p>
        </w:tc>
        <w:tc>
          <w:tcPr>
            <w:tcW w:w="341" w:type="pct"/>
            <w:noWrap/>
            <w:hideMark/>
          </w:tcPr>
          <w:p w14:paraId="19DA0C32" w14:textId="77777777" w:rsidR="000F4443" w:rsidRPr="006A536E" w:rsidRDefault="000F4443" w:rsidP="007A2157">
            <w:pPr>
              <w:jc w:val="center"/>
              <w:rPr>
                <w:rFonts w:cstheme="minorHAnsi"/>
                <w:sz w:val="20"/>
                <w:szCs w:val="20"/>
              </w:rPr>
            </w:pPr>
            <w:r w:rsidRPr="006A536E">
              <w:rPr>
                <w:rFonts w:cstheme="minorHAnsi"/>
                <w:sz w:val="20"/>
                <w:szCs w:val="20"/>
              </w:rPr>
              <w:t>1.0</w:t>
            </w:r>
          </w:p>
        </w:tc>
        <w:tc>
          <w:tcPr>
            <w:tcW w:w="299" w:type="pct"/>
            <w:noWrap/>
            <w:hideMark/>
          </w:tcPr>
          <w:p w14:paraId="5D128F5D"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7611BEC3" w14:textId="77777777" w:rsidTr="00E14286">
        <w:trPr>
          <w:gridAfter w:val="1"/>
          <w:wAfter w:w="8" w:type="pct"/>
          <w:trHeight w:val="300"/>
        </w:trPr>
        <w:tc>
          <w:tcPr>
            <w:tcW w:w="305" w:type="pct"/>
            <w:noWrap/>
            <w:hideMark/>
          </w:tcPr>
          <w:p w14:paraId="65A75A1F"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0395477"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126A4714"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123588AF"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AC960D1"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0A93F118"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6894DDEA"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32123CB1"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00AF0E3F"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56C2465A"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495EEB9D" w14:textId="77777777" w:rsidTr="00E14286">
        <w:trPr>
          <w:gridAfter w:val="1"/>
          <w:wAfter w:w="8" w:type="pct"/>
          <w:trHeight w:val="300"/>
        </w:trPr>
        <w:tc>
          <w:tcPr>
            <w:tcW w:w="305" w:type="pct"/>
            <w:noWrap/>
            <w:hideMark/>
          </w:tcPr>
          <w:p w14:paraId="21D042DE"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DA1F439"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92303AD" w14:textId="77777777" w:rsidR="000F4443" w:rsidRPr="006A536E" w:rsidRDefault="000F4443" w:rsidP="007A2157">
            <w:pPr>
              <w:rPr>
                <w:rFonts w:cstheme="minorHAnsi"/>
                <w:sz w:val="20"/>
                <w:szCs w:val="20"/>
              </w:rPr>
            </w:pPr>
            <w:r w:rsidRPr="006A536E">
              <w:rPr>
                <w:rFonts w:cstheme="minorHAnsi"/>
                <w:sz w:val="20"/>
                <w:szCs w:val="20"/>
              </w:rPr>
              <w:t>Quorn Tantalising tikka masala</w:t>
            </w:r>
          </w:p>
        </w:tc>
        <w:tc>
          <w:tcPr>
            <w:tcW w:w="471" w:type="pct"/>
            <w:noWrap/>
            <w:hideMark/>
          </w:tcPr>
          <w:p w14:paraId="2F50DCF0" w14:textId="77777777" w:rsidR="000F4443" w:rsidRPr="006A536E" w:rsidRDefault="000F4443" w:rsidP="007A2157">
            <w:pPr>
              <w:jc w:val="center"/>
              <w:rPr>
                <w:rFonts w:cstheme="minorHAnsi"/>
                <w:sz w:val="20"/>
                <w:szCs w:val="20"/>
              </w:rPr>
            </w:pPr>
            <w:r w:rsidRPr="006A536E">
              <w:rPr>
                <w:rFonts w:cstheme="minorHAnsi"/>
                <w:sz w:val="20"/>
                <w:szCs w:val="20"/>
              </w:rPr>
              <w:t>545.0</w:t>
            </w:r>
          </w:p>
        </w:tc>
        <w:tc>
          <w:tcPr>
            <w:tcW w:w="488" w:type="pct"/>
            <w:noWrap/>
            <w:hideMark/>
          </w:tcPr>
          <w:p w14:paraId="4C38BBE7" w14:textId="77777777" w:rsidR="000F4443" w:rsidRPr="006A536E" w:rsidRDefault="000F4443" w:rsidP="007A2157">
            <w:pPr>
              <w:jc w:val="center"/>
              <w:rPr>
                <w:rFonts w:cstheme="minorHAnsi"/>
                <w:sz w:val="20"/>
                <w:szCs w:val="20"/>
              </w:rPr>
            </w:pPr>
            <w:r w:rsidRPr="006A536E">
              <w:rPr>
                <w:rFonts w:cstheme="minorHAnsi"/>
                <w:sz w:val="20"/>
                <w:szCs w:val="20"/>
              </w:rPr>
              <w:t>575.5</w:t>
            </w:r>
          </w:p>
        </w:tc>
        <w:tc>
          <w:tcPr>
            <w:tcW w:w="305" w:type="pct"/>
            <w:noWrap/>
            <w:hideMark/>
          </w:tcPr>
          <w:p w14:paraId="378D6928" w14:textId="77777777" w:rsidR="000F4443" w:rsidRPr="006A536E" w:rsidRDefault="000F4443" w:rsidP="007A2157">
            <w:pPr>
              <w:jc w:val="center"/>
              <w:rPr>
                <w:rFonts w:cstheme="minorHAnsi"/>
                <w:sz w:val="20"/>
                <w:szCs w:val="20"/>
              </w:rPr>
            </w:pPr>
            <w:r w:rsidRPr="006A536E">
              <w:rPr>
                <w:rFonts w:cstheme="minorHAnsi"/>
                <w:sz w:val="20"/>
                <w:szCs w:val="20"/>
              </w:rPr>
              <w:t>9.8</w:t>
            </w:r>
          </w:p>
        </w:tc>
        <w:tc>
          <w:tcPr>
            <w:tcW w:w="415" w:type="pct"/>
            <w:noWrap/>
            <w:hideMark/>
          </w:tcPr>
          <w:p w14:paraId="4707EE03" w14:textId="77777777" w:rsidR="000F4443" w:rsidRPr="006A536E" w:rsidRDefault="000F4443" w:rsidP="007A2157">
            <w:pPr>
              <w:jc w:val="center"/>
              <w:rPr>
                <w:rFonts w:cstheme="minorHAnsi"/>
                <w:sz w:val="20"/>
                <w:szCs w:val="20"/>
              </w:rPr>
            </w:pPr>
            <w:r w:rsidRPr="006A536E">
              <w:rPr>
                <w:rFonts w:cstheme="minorHAnsi"/>
                <w:sz w:val="20"/>
                <w:szCs w:val="20"/>
              </w:rPr>
              <w:t>19.6</w:t>
            </w:r>
          </w:p>
        </w:tc>
        <w:tc>
          <w:tcPr>
            <w:tcW w:w="321" w:type="pct"/>
            <w:noWrap/>
            <w:hideMark/>
          </w:tcPr>
          <w:p w14:paraId="1642B1B3" w14:textId="77777777" w:rsidR="000F4443" w:rsidRPr="006A536E" w:rsidRDefault="000F4443" w:rsidP="007A2157">
            <w:pPr>
              <w:jc w:val="center"/>
              <w:rPr>
                <w:rFonts w:cstheme="minorHAnsi"/>
                <w:sz w:val="20"/>
                <w:szCs w:val="20"/>
              </w:rPr>
            </w:pPr>
            <w:r w:rsidRPr="006A536E">
              <w:rPr>
                <w:rFonts w:cstheme="minorHAnsi"/>
                <w:sz w:val="20"/>
                <w:szCs w:val="20"/>
              </w:rPr>
              <w:t>98.6</w:t>
            </w:r>
          </w:p>
        </w:tc>
        <w:tc>
          <w:tcPr>
            <w:tcW w:w="341" w:type="pct"/>
            <w:noWrap/>
            <w:hideMark/>
          </w:tcPr>
          <w:p w14:paraId="17A7D3E1" w14:textId="77777777" w:rsidR="000F4443" w:rsidRPr="006A536E" w:rsidRDefault="000F4443" w:rsidP="007A2157">
            <w:pPr>
              <w:jc w:val="center"/>
              <w:rPr>
                <w:rFonts w:cstheme="minorHAnsi"/>
                <w:sz w:val="20"/>
                <w:szCs w:val="20"/>
              </w:rPr>
            </w:pPr>
            <w:r w:rsidRPr="006A536E">
              <w:rPr>
                <w:rFonts w:cstheme="minorHAnsi"/>
                <w:sz w:val="20"/>
                <w:szCs w:val="20"/>
              </w:rPr>
              <w:t>16.4</w:t>
            </w:r>
          </w:p>
        </w:tc>
        <w:tc>
          <w:tcPr>
            <w:tcW w:w="299" w:type="pct"/>
            <w:noWrap/>
            <w:hideMark/>
          </w:tcPr>
          <w:p w14:paraId="1C782CE4" w14:textId="77777777" w:rsidR="000F4443" w:rsidRPr="006A536E" w:rsidRDefault="000F4443" w:rsidP="007A2157">
            <w:pPr>
              <w:jc w:val="center"/>
              <w:rPr>
                <w:rFonts w:cstheme="minorHAnsi"/>
                <w:sz w:val="20"/>
                <w:szCs w:val="20"/>
              </w:rPr>
            </w:pPr>
            <w:r w:rsidRPr="006A536E">
              <w:rPr>
                <w:rFonts w:cstheme="minorHAnsi"/>
                <w:sz w:val="20"/>
                <w:szCs w:val="20"/>
              </w:rPr>
              <w:t>2.6</w:t>
            </w:r>
          </w:p>
        </w:tc>
      </w:tr>
      <w:tr w:rsidR="006A536E" w:rsidRPr="006A536E" w14:paraId="261A0580" w14:textId="77777777" w:rsidTr="00E14286">
        <w:trPr>
          <w:gridAfter w:val="1"/>
          <w:wAfter w:w="8" w:type="pct"/>
          <w:trHeight w:val="300"/>
        </w:trPr>
        <w:tc>
          <w:tcPr>
            <w:tcW w:w="305" w:type="pct"/>
            <w:noWrap/>
            <w:hideMark/>
          </w:tcPr>
          <w:p w14:paraId="5981B62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03516D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6FBACDF6"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6C7C409D"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75C7B6C0" w14:textId="77777777" w:rsidR="000F4443" w:rsidRPr="006A536E" w:rsidRDefault="000F4443" w:rsidP="007A2157">
            <w:pPr>
              <w:jc w:val="center"/>
              <w:rPr>
                <w:rFonts w:cstheme="minorHAnsi"/>
                <w:sz w:val="20"/>
                <w:szCs w:val="20"/>
              </w:rPr>
            </w:pPr>
            <w:r w:rsidRPr="006A536E">
              <w:rPr>
                <w:rFonts w:cstheme="minorHAnsi"/>
                <w:sz w:val="20"/>
                <w:szCs w:val="20"/>
              </w:rPr>
              <w:t>157.1</w:t>
            </w:r>
          </w:p>
        </w:tc>
        <w:tc>
          <w:tcPr>
            <w:tcW w:w="305" w:type="pct"/>
            <w:noWrap/>
            <w:hideMark/>
          </w:tcPr>
          <w:p w14:paraId="09BADD5D" w14:textId="77777777" w:rsidR="000F4443" w:rsidRPr="006A536E" w:rsidRDefault="000F4443" w:rsidP="007A2157">
            <w:pPr>
              <w:jc w:val="center"/>
              <w:rPr>
                <w:rFonts w:cstheme="minorHAnsi"/>
                <w:sz w:val="20"/>
                <w:szCs w:val="20"/>
              </w:rPr>
            </w:pPr>
            <w:r w:rsidRPr="006A536E">
              <w:rPr>
                <w:rFonts w:cstheme="minorHAnsi"/>
                <w:sz w:val="20"/>
                <w:szCs w:val="20"/>
              </w:rPr>
              <w:t>9.3</w:t>
            </w:r>
          </w:p>
        </w:tc>
        <w:tc>
          <w:tcPr>
            <w:tcW w:w="415" w:type="pct"/>
            <w:noWrap/>
            <w:hideMark/>
          </w:tcPr>
          <w:p w14:paraId="60CAE4C4"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62B724F1" w14:textId="77777777" w:rsidR="000F4443" w:rsidRPr="006A536E" w:rsidRDefault="000F4443" w:rsidP="007A2157">
            <w:pPr>
              <w:jc w:val="center"/>
              <w:rPr>
                <w:rFonts w:cstheme="minorHAnsi"/>
                <w:sz w:val="20"/>
                <w:szCs w:val="20"/>
              </w:rPr>
            </w:pPr>
            <w:r w:rsidRPr="006A536E">
              <w:rPr>
                <w:rFonts w:cstheme="minorHAnsi"/>
                <w:sz w:val="20"/>
                <w:szCs w:val="20"/>
              </w:rPr>
              <w:t>16.8</w:t>
            </w:r>
          </w:p>
        </w:tc>
        <w:tc>
          <w:tcPr>
            <w:tcW w:w="341" w:type="pct"/>
            <w:noWrap/>
            <w:hideMark/>
          </w:tcPr>
          <w:p w14:paraId="2711276A"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299" w:type="pct"/>
            <w:noWrap/>
            <w:hideMark/>
          </w:tcPr>
          <w:p w14:paraId="5821DCA2"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4DEEC8D5" w14:textId="77777777" w:rsidTr="00E14286">
        <w:trPr>
          <w:gridAfter w:val="1"/>
          <w:wAfter w:w="8" w:type="pct"/>
          <w:trHeight w:val="300"/>
        </w:trPr>
        <w:tc>
          <w:tcPr>
            <w:tcW w:w="2352" w:type="pct"/>
            <w:gridSpan w:val="3"/>
            <w:noWrap/>
            <w:hideMark/>
          </w:tcPr>
          <w:p w14:paraId="4F51C063"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2)</w:t>
            </w:r>
          </w:p>
        </w:tc>
        <w:tc>
          <w:tcPr>
            <w:tcW w:w="471" w:type="pct"/>
            <w:noWrap/>
            <w:hideMark/>
          </w:tcPr>
          <w:p w14:paraId="0E4E7B59" w14:textId="77777777" w:rsidR="000F4443" w:rsidRPr="006A536E" w:rsidRDefault="000F4443" w:rsidP="007A2157">
            <w:pPr>
              <w:jc w:val="center"/>
              <w:rPr>
                <w:rFonts w:cstheme="minorHAnsi"/>
                <w:b/>
                <w:bCs/>
                <w:sz w:val="20"/>
                <w:szCs w:val="20"/>
              </w:rPr>
            </w:pPr>
            <w:r w:rsidRPr="006A536E">
              <w:rPr>
                <w:rFonts w:cstheme="minorHAnsi"/>
                <w:b/>
                <w:bCs/>
                <w:sz w:val="20"/>
                <w:szCs w:val="20"/>
              </w:rPr>
              <w:t>1902.2</w:t>
            </w:r>
          </w:p>
        </w:tc>
        <w:tc>
          <w:tcPr>
            <w:tcW w:w="488" w:type="pct"/>
            <w:noWrap/>
            <w:hideMark/>
          </w:tcPr>
          <w:p w14:paraId="73DEAF97"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41031EC7" w14:textId="77777777" w:rsidR="000F4443" w:rsidRPr="006A536E" w:rsidRDefault="000F4443" w:rsidP="007A2157">
            <w:pPr>
              <w:jc w:val="center"/>
              <w:rPr>
                <w:rFonts w:cstheme="minorHAnsi"/>
                <w:b/>
                <w:bCs/>
                <w:sz w:val="20"/>
                <w:szCs w:val="20"/>
              </w:rPr>
            </w:pPr>
            <w:r w:rsidRPr="006A536E">
              <w:rPr>
                <w:rFonts w:cstheme="minorHAnsi"/>
                <w:b/>
                <w:bCs/>
                <w:sz w:val="20"/>
                <w:szCs w:val="20"/>
              </w:rPr>
              <w:t>84.8</w:t>
            </w:r>
          </w:p>
        </w:tc>
        <w:tc>
          <w:tcPr>
            <w:tcW w:w="415" w:type="pct"/>
            <w:noWrap/>
            <w:hideMark/>
          </w:tcPr>
          <w:p w14:paraId="2FC099ED" w14:textId="77777777" w:rsidR="000F4443" w:rsidRPr="006A536E" w:rsidRDefault="000F4443" w:rsidP="007A2157">
            <w:pPr>
              <w:jc w:val="center"/>
              <w:rPr>
                <w:rFonts w:cstheme="minorHAnsi"/>
                <w:b/>
                <w:bCs/>
                <w:sz w:val="20"/>
                <w:szCs w:val="20"/>
              </w:rPr>
            </w:pPr>
            <w:r w:rsidRPr="006A536E">
              <w:rPr>
                <w:rFonts w:cstheme="minorHAnsi"/>
                <w:b/>
                <w:bCs/>
                <w:sz w:val="20"/>
                <w:szCs w:val="20"/>
              </w:rPr>
              <w:t>92.4</w:t>
            </w:r>
          </w:p>
        </w:tc>
        <w:tc>
          <w:tcPr>
            <w:tcW w:w="321" w:type="pct"/>
            <w:noWrap/>
            <w:hideMark/>
          </w:tcPr>
          <w:p w14:paraId="0ADDE694" w14:textId="77777777" w:rsidR="000F4443" w:rsidRPr="006A536E" w:rsidRDefault="000F4443" w:rsidP="007A2157">
            <w:pPr>
              <w:jc w:val="center"/>
              <w:rPr>
                <w:rFonts w:cstheme="minorHAnsi"/>
                <w:b/>
                <w:bCs/>
                <w:sz w:val="20"/>
                <w:szCs w:val="20"/>
              </w:rPr>
            </w:pPr>
            <w:r w:rsidRPr="006A536E">
              <w:rPr>
                <w:rFonts w:cstheme="minorHAnsi"/>
                <w:b/>
                <w:bCs/>
                <w:sz w:val="20"/>
                <w:szCs w:val="20"/>
              </w:rPr>
              <w:t>344.7</w:t>
            </w:r>
          </w:p>
        </w:tc>
        <w:tc>
          <w:tcPr>
            <w:tcW w:w="341" w:type="pct"/>
            <w:noWrap/>
            <w:hideMark/>
          </w:tcPr>
          <w:p w14:paraId="7DE36832" w14:textId="77777777" w:rsidR="000F4443" w:rsidRPr="006A536E" w:rsidRDefault="000F4443" w:rsidP="007A2157">
            <w:pPr>
              <w:jc w:val="center"/>
              <w:rPr>
                <w:rFonts w:cstheme="minorHAnsi"/>
                <w:b/>
                <w:bCs/>
                <w:sz w:val="20"/>
                <w:szCs w:val="20"/>
              </w:rPr>
            </w:pPr>
            <w:r w:rsidRPr="006A536E">
              <w:rPr>
                <w:rFonts w:cstheme="minorHAnsi"/>
                <w:b/>
                <w:bCs/>
                <w:sz w:val="20"/>
                <w:szCs w:val="20"/>
              </w:rPr>
              <w:t>28.4</w:t>
            </w:r>
          </w:p>
        </w:tc>
        <w:tc>
          <w:tcPr>
            <w:tcW w:w="299" w:type="pct"/>
            <w:noWrap/>
            <w:hideMark/>
          </w:tcPr>
          <w:p w14:paraId="18213B5B" w14:textId="77777777" w:rsidR="000F4443" w:rsidRPr="006A536E" w:rsidRDefault="000F4443" w:rsidP="007A2157">
            <w:pPr>
              <w:jc w:val="center"/>
              <w:rPr>
                <w:rFonts w:cstheme="minorHAnsi"/>
                <w:b/>
                <w:bCs/>
                <w:sz w:val="20"/>
                <w:szCs w:val="20"/>
              </w:rPr>
            </w:pPr>
            <w:r w:rsidRPr="006A536E">
              <w:rPr>
                <w:rFonts w:cstheme="minorHAnsi"/>
                <w:b/>
                <w:bCs/>
                <w:sz w:val="20"/>
                <w:szCs w:val="20"/>
              </w:rPr>
              <w:t>8.7</w:t>
            </w:r>
          </w:p>
        </w:tc>
      </w:tr>
      <w:tr w:rsidR="006A536E" w:rsidRPr="006A536E" w14:paraId="74A4F51C" w14:textId="77777777" w:rsidTr="00E14286">
        <w:trPr>
          <w:gridAfter w:val="1"/>
          <w:wAfter w:w="8" w:type="pct"/>
          <w:trHeight w:val="300"/>
        </w:trPr>
        <w:tc>
          <w:tcPr>
            <w:tcW w:w="305" w:type="pct"/>
            <w:noWrap/>
            <w:hideMark/>
          </w:tcPr>
          <w:p w14:paraId="5C9B64C0"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074FDA1"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332E833" w14:textId="1D2BDC63"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4302B6C8"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5A2AF0B8"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3C61A96C"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9AD6144"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5B7916B0"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4F68457D"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6E3EA74C"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467D65DD" w14:textId="77777777" w:rsidTr="00E14286">
        <w:trPr>
          <w:gridAfter w:val="1"/>
          <w:wAfter w:w="8" w:type="pct"/>
          <w:trHeight w:val="300"/>
        </w:trPr>
        <w:tc>
          <w:tcPr>
            <w:tcW w:w="305" w:type="pct"/>
            <w:noWrap/>
            <w:hideMark/>
          </w:tcPr>
          <w:p w14:paraId="775C1F9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434DDC4"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B2C7010"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12D3D0B6" w14:textId="77777777" w:rsidR="000F4443" w:rsidRPr="006A536E" w:rsidRDefault="000F4443" w:rsidP="007A2157">
            <w:pPr>
              <w:jc w:val="center"/>
              <w:rPr>
                <w:rFonts w:cstheme="minorHAnsi"/>
                <w:sz w:val="20"/>
                <w:szCs w:val="20"/>
              </w:rPr>
            </w:pPr>
            <w:r w:rsidRPr="006A536E">
              <w:rPr>
                <w:rFonts w:cstheme="minorHAnsi"/>
                <w:sz w:val="20"/>
                <w:szCs w:val="20"/>
              </w:rPr>
              <w:t>48.0</w:t>
            </w:r>
          </w:p>
        </w:tc>
        <w:tc>
          <w:tcPr>
            <w:tcW w:w="488" w:type="pct"/>
            <w:noWrap/>
            <w:hideMark/>
          </w:tcPr>
          <w:p w14:paraId="62FA80C0" w14:textId="77777777" w:rsidR="000F4443" w:rsidRPr="006A536E" w:rsidRDefault="000F4443" w:rsidP="007A2157">
            <w:pPr>
              <w:jc w:val="center"/>
              <w:rPr>
                <w:rFonts w:cstheme="minorHAnsi"/>
                <w:sz w:val="20"/>
                <w:szCs w:val="20"/>
              </w:rPr>
            </w:pPr>
            <w:r w:rsidRPr="006A536E">
              <w:rPr>
                <w:rFonts w:cstheme="minorHAnsi"/>
                <w:sz w:val="20"/>
                <w:szCs w:val="20"/>
              </w:rPr>
              <w:t>186.3</w:t>
            </w:r>
          </w:p>
        </w:tc>
        <w:tc>
          <w:tcPr>
            <w:tcW w:w="305" w:type="pct"/>
            <w:noWrap/>
            <w:hideMark/>
          </w:tcPr>
          <w:p w14:paraId="3F2A2D27"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415" w:type="pct"/>
            <w:noWrap/>
            <w:hideMark/>
          </w:tcPr>
          <w:p w14:paraId="5012FE1E" w14:textId="77777777" w:rsidR="000F4443" w:rsidRPr="006A536E" w:rsidRDefault="000F4443" w:rsidP="007A2157">
            <w:pPr>
              <w:jc w:val="center"/>
              <w:rPr>
                <w:rFonts w:cstheme="minorHAnsi"/>
                <w:sz w:val="20"/>
                <w:szCs w:val="20"/>
              </w:rPr>
            </w:pPr>
            <w:r w:rsidRPr="006A536E">
              <w:rPr>
                <w:rFonts w:cstheme="minorHAnsi"/>
                <w:sz w:val="20"/>
                <w:szCs w:val="20"/>
              </w:rPr>
              <w:t>4.3</w:t>
            </w:r>
          </w:p>
        </w:tc>
        <w:tc>
          <w:tcPr>
            <w:tcW w:w="321" w:type="pct"/>
            <w:noWrap/>
            <w:hideMark/>
          </w:tcPr>
          <w:p w14:paraId="03ABB3A5" w14:textId="77777777" w:rsidR="000F4443" w:rsidRPr="006A536E" w:rsidRDefault="000F4443" w:rsidP="007A2157">
            <w:pPr>
              <w:jc w:val="center"/>
              <w:rPr>
                <w:rFonts w:cstheme="minorHAnsi"/>
                <w:sz w:val="20"/>
                <w:szCs w:val="20"/>
              </w:rPr>
            </w:pPr>
            <w:r w:rsidRPr="006A536E">
              <w:rPr>
                <w:rFonts w:cstheme="minorHAnsi"/>
                <w:sz w:val="20"/>
                <w:szCs w:val="20"/>
              </w:rPr>
              <w:t>41.3</w:t>
            </w:r>
          </w:p>
        </w:tc>
        <w:tc>
          <w:tcPr>
            <w:tcW w:w="341" w:type="pct"/>
            <w:noWrap/>
            <w:hideMark/>
          </w:tcPr>
          <w:p w14:paraId="6D17863F"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299" w:type="pct"/>
            <w:noWrap/>
            <w:hideMark/>
          </w:tcPr>
          <w:p w14:paraId="3A861FC4"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698D9BD8" w14:textId="77777777" w:rsidTr="00E14286">
        <w:trPr>
          <w:gridAfter w:val="1"/>
          <w:wAfter w:w="8" w:type="pct"/>
          <w:trHeight w:val="300"/>
        </w:trPr>
        <w:tc>
          <w:tcPr>
            <w:tcW w:w="305" w:type="pct"/>
            <w:noWrap/>
            <w:hideMark/>
          </w:tcPr>
          <w:p w14:paraId="53B9A9F3"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14B9A0E1"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305D83CC"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0E95FB75" w14:textId="77777777" w:rsidR="000F4443" w:rsidRPr="006A536E" w:rsidRDefault="000F4443" w:rsidP="007A2157">
            <w:pPr>
              <w:jc w:val="center"/>
              <w:rPr>
                <w:rFonts w:cstheme="minorHAnsi"/>
                <w:sz w:val="20"/>
                <w:szCs w:val="20"/>
              </w:rPr>
            </w:pPr>
            <w:r w:rsidRPr="006A536E">
              <w:rPr>
                <w:rFonts w:cstheme="minorHAnsi"/>
                <w:sz w:val="20"/>
                <w:szCs w:val="20"/>
              </w:rPr>
              <w:t>23.3</w:t>
            </w:r>
          </w:p>
        </w:tc>
        <w:tc>
          <w:tcPr>
            <w:tcW w:w="488" w:type="pct"/>
            <w:noWrap/>
            <w:hideMark/>
          </w:tcPr>
          <w:p w14:paraId="2ADC82E2" w14:textId="77777777" w:rsidR="000F4443" w:rsidRPr="006A536E" w:rsidRDefault="000F4443" w:rsidP="007A2157">
            <w:pPr>
              <w:jc w:val="center"/>
              <w:rPr>
                <w:rFonts w:cstheme="minorHAnsi"/>
                <w:sz w:val="20"/>
                <w:szCs w:val="20"/>
              </w:rPr>
            </w:pPr>
            <w:r w:rsidRPr="006A536E">
              <w:rPr>
                <w:rFonts w:cstheme="minorHAnsi"/>
                <w:sz w:val="20"/>
                <w:szCs w:val="20"/>
              </w:rPr>
              <w:t>114.3</w:t>
            </w:r>
          </w:p>
        </w:tc>
        <w:tc>
          <w:tcPr>
            <w:tcW w:w="305" w:type="pct"/>
            <w:noWrap/>
            <w:hideMark/>
          </w:tcPr>
          <w:p w14:paraId="6895E799" w14:textId="77777777" w:rsidR="000F4443" w:rsidRPr="006A536E" w:rsidRDefault="000F4443" w:rsidP="007A2157">
            <w:pPr>
              <w:jc w:val="center"/>
              <w:rPr>
                <w:rFonts w:cstheme="minorHAnsi"/>
                <w:sz w:val="20"/>
                <w:szCs w:val="20"/>
              </w:rPr>
            </w:pPr>
            <w:r w:rsidRPr="006A536E">
              <w:rPr>
                <w:rFonts w:cstheme="minorHAnsi"/>
                <w:sz w:val="20"/>
                <w:szCs w:val="20"/>
              </w:rPr>
              <w:t>12.8</w:t>
            </w:r>
          </w:p>
        </w:tc>
        <w:tc>
          <w:tcPr>
            <w:tcW w:w="415" w:type="pct"/>
            <w:noWrap/>
            <w:hideMark/>
          </w:tcPr>
          <w:p w14:paraId="59E2CE1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6D085B2F"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749F015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302B2AF"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6E820955" w14:textId="77777777" w:rsidTr="00E14286">
        <w:trPr>
          <w:gridAfter w:val="1"/>
          <w:wAfter w:w="8" w:type="pct"/>
          <w:trHeight w:val="300"/>
        </w:trPr>
        <w:tc>
          <w:tcPr>
            <w:tcW w:w="305" w:type="pct"/>
            <w:noWrap/>
            <w:hideMark/>
          </w:tcPr>
          <w:p w14:paraId="78A0971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3D23815"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72BE63E7"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0D0B92CD" w14:textId="77777777" w:rsidR="000F4443" w:rsidRPr="006A536E" w:rsidRDefault="000F4443" w:rsidP="007A2157">
            <w:pPr>
              <w:jc w:val="center"/>
              <w:rPr>
                <w:rFonts w:cstheme="minorHAnsi"/>
                <w:sz w:val="20"/>
                <w:szCs w:val="20"/>
              </w:rPr>
            </w:pPr>
            <w:r w:rsidRPr="006A536E">
              <w:rPr>
                <w:rFonts w:cstheme="minorHAnsi"/>
                <w:sz w:val="20"/>
                <w:szCs w:val="20"/>
              </w:rPr>
              <w:t>28.0</w:t>
            </w:r>
          </w:p>
        </w:tc>
        <w:tc>
          <w:tcPr>
            <w:tcW w:w="488" w:type="pct"/>
            <w:noWrap/>
            <w:hideMark/>
          </w:tcPr>
          <w:p w14:paraId="100B7BF2" w14:textId="77777777" w:rsidR="000F4443" w:rsidRPr="006A536E" w:rsidRDefault="000F4443" w:rsidP="007A2157">
            <w:pPr>
              <w:jc w:val="center"/>
              <w:rPr>
                <w:rFonts w:cstheme="minorHAnsi"/>
                <w:sz w:val="20"/>
                <w:szCs w:val="20"/>
              </w:rPr>
            </w:pPr>
            <w:r w:rsidRPr="006A536E">
              <w:rPr>
                <w:rFonts w:cstheme="minorHAnsi"/>
                <w:sz w:val="20"/>
                <w:szCs w:val="20"/>
              </w:rPr>
              <w:t>74.6</w:t>
            </w:r>
          </w:p>
        </w:tc>
        <w:tc>
          <w:tcPr>
            <w:tcW w:w="305" w:type="pct"/>
            <w:noWrap/>
            <w:hideMark/>
          </w:tcPr>
          <w:p w14:paraId="239EB29B"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1A36A6EC"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3DAE7191" w14:textId="77777777" w:rsidR="000F4443" w:rsidRPr="006A536E" w:rsidRDefault="000F4443" w:rsidP="007A2157">
            <w:pPr>
              <w:jc w:val="center"/>
              <w:rPr>
                <w:rFonts w:cstheme="minorHAnsi"/>
                <w:sz w:val="20"/>
                <w:szCs w:val="20"/>
              </w:rPr>
            </w:pPr>
            <w:r w:rsidRPr="006A536E">
              <w:rPr>
                <w:rFonts w:cstheme="minorHAnsi"/>
                <w:sz w:val="20"/>
                <w:szCs w:val="20"/>
              </w:rPr>
              <w:t>19.3</w:t>
            </w:r>
          </w:p>
        </w:tc>
        <w:tc>
          <w:tcPr>
            <w:tcW w:w="341" w:type="pct"/>
            <w:noWrap/>
            <w:hideMark/>
          </w:tcPr>
          <w:p w14:paraId="6847AC9A"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0B5837D"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7FD72D4" w14:textId="77777777" w:rsidTr="00E14286">
        <w:trPr>
          <w:gridAfter w:val="1"/>
          <w:wAfter w:w="8" w:type="pct"/>
          <w:trHeight w:val="300"/>
        </w:trPr>
        <w:tc>
          <w:tcPr>
            <w:tcW w:w="305" w:type="pct"/>
            <w:noWrap/>
            <w:hideMark/>
          </w:tcPr>
          <w:p w14:paraId="0DACE131"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C47CA1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9201A5D"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4FA024FF" w14:textId="77777777" w:rsidR="000F4443" w:rsidRPr="006A536E" w:rsidRDefault="000F4443" w:rsidP="007A2157">
            <w:pPr>
              <w:jc w:val="center"/>
              <w:rPr>
                <w:rFonts w:cstheme="minorHAnsi"/>
                <w:sz w:val="20"/>
                <w:szCs w:val="20"/>
              </w:rPr>
            </w:pPr>
            <w:r w:rsidRPr="006A536E">
              <w:rPr>
                <w:rFonts w:cstheme="minorHAnsi"/>
                <w:sz w:val="20"/>
                <w:szCs w:val="20"/>
              </w:rPr>
              <w:t>382.9</w:t>
            </w:r>
          </w:p>
        </w:tc>
        <w:tc>
          <w:tcPr>
            <w:tcW w:w="488" w:type="pct"/>
            <w:noWrap/>
            <w:hideMark/>
          </w:tcPr>
          <w:p w14:paraId="4DB821DA" w14:textId="77777777" w:rsidR="000F4443" w:rsidRPr="006A536E" w:rsidRDefault="000F4443" w:rsidP="007A2157">
            <w:pPr>
              <w:jc w:val="center"/>
              <w:rPr>
                <w:rFonts w:cstheme="minorHAnsi"/>
                <w:sz w:val="20"/>
                <w:szCs w:val="20"/>
              </w:rPr>
            </w:pPr>
            <w:r w:rsidRPr="006A536E">
              <w:rPr>
                <w:rFonts w:cstheme="minorHAnsi"/>
                <w:sz w:val="20"/>
                <w:szCs w:val="20"/>
              </w:rPr>
              <w:t>140.1</w:t>
            </w:r>
          </w:p>
        </w:tc>
        <w:tc>
          <w:tcPr>
            <w:tcW w:w="305" w:type="pct"/>
            <w:noWrap/>
            <w:hideMark/>
          </w:tcPr>
          <w:p w14:paraId="2BF7928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53BCC87D" w14:textId="77777777" w:rsidR="000F4443" w:rsidRPr="006A536E" w:rsidRDefault="000F4443" w:rsidP="007A2157">
            <w:pPr>
              <w:jc w:val="center"/>
              <w:rPr>
                <w:rFonts w:cstheme="minorHAnsi"/>
                <w:sz w:val="20"/>
                <w:szCs w:val="20"/>
              </w:rPr>
            </w:pPr>
            <w:r w:rsidRPr="006A536E">
              <w:rPr>
                <w:rFonts w:cstheme="minorHAnsi"/>
                <w:sz w:val="20"/>
                <w:szCs w:val="20"/>
              </w:rPr>
              <w:t>3.4</w:t>
            </w:r>
          </w:p>
        </w:tc>
        <w:tc>
          <w:tcPr>
            <w:tcW w:w="321" w:type="pct"/>
            <w:noWrap/>
            <w:hideMark/>
          </w:tcPr>
          <w:p w14:paraId="0C644AE4" w14:textId="77777777" w:rsidR="000F4443" w:rsidRPr="006A536E" w:rsidRDefault="000F4443" w:rsidP="007A2157">
            <w:pPr>
              <w:jc w:val="center"/>
              <w:rPr>
                <w:rFonts w:cstheme="minorHAnsi"/>
                <w:sz w:val="20"/>
                <w:szCs w:val="20"/>
              </w:rPr>
            </w:pPr>
            <w:r w:rsidRPr="006A536E">
              <w:rPr>
                <w:rFonts w:cstheme="minorHAnsi"/>
                <w:sz w:val="20"/>
                <w:szCs w:val="20"/>
              </w:rPr>
              <w:t>32.9</w:t>
            </w:r>
          </w:p>
        </w:tc>
        <w:tc>
          <w:tcPr>
            <w:tcW w:w="341" w:type="pct"/>
            <w:noWrap/>
            <w:hideMark/>
          </w:tcPr>
          <w:p w14:paraId="7E99BA62"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6A902C39"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0262C45F" w14:textId="77777777" w:rsidTr="00E14286">
        <w:trPr>
          <w:gridAfter w:val="1"/>
          <w:wAfter w:w="8" w:type="pct"/>
          <w:trHeight w:val="300"/>
        </w:trPr>
        <w:tc>
          <w:tcPr>
            <w:tcW w:w="305" w:type="pct"/>
            <w:noWrap/>
            <w:hideMark/>
          </w:tcPr>
          <w:p w14:paraId="112B0CF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B9DA41E"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9ADEFD0"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10D5BB08" w14:textId="77777777" w:rsidR="000F4443" w:rsidRPr="006A536E" w:rsidRDefault="000F4443" w:rsidP="007A2157">
            <w:pPr>
              <w:jc w:val="center"/>
              <w:rPr>
                <w:rFonts w:cstheme="minorHAnsi"/>
                <w:sz w:val="20"/>
                <w:szCs w:val="20"/>
              </w:rPr>
            </w:pPr>
            <w:r w:rsidRPr="006A536E">
              <w:rPr>
                <w:rFonts w:cstheme="minorHAnsi"/>
                <w:sz w:val="20"/>
                <w:szCs w:val="20"/>
              </w:rPr>
              <w:t>397.0</w:t>
            </w:r>
          </w:p>
        </w:tc>
        <w:tc>
          <w:tcPr>
            <w:tcW w:w="488" w:type="pct"/>
            <w:noWrap/>
            <w:hideMark/>
          </w:tcPr>
          <w:p w14:paraId="7274EBC8" w14:textId="77777777" w:rsidR="000F4443" w:rsidRPr="006A536E" w:rsidRDefault="000F4443" w:rsidP="007A2157">
            <w:pPr>
              <w:jc w:val="center"/>
              <w:rPr>
                <w:rFonts w:cstheme="minorHAnsi"/>
                <w:sz w:val="20"/>
                <w:szCs w:val="20"/>
              </w:rPr>
            </w:pPr>
            <w:r w:rsidRPr="006A536E">
              <w:rPr>
                <w:rFonts w:cstheme="minorHAnsi"/>
                <w:sz w:val="20"/>
                <w:szCs w:val="20"/>
              </w:rPr>
              <w:t>187.7</w:t>
            </w:r>
          </w:p>
        </w:tc>
        <w:tc>
          <w:tcPr>
            <w:tcW w:w="305" w:type="pct"/>
            <w:noWrap/>
            <w:hideMark/>
          </w:tcPr>
          <w:p w14:paraId="0A865B9C" w14:textId="77777777" w:rsidR="000F4443" w:rsidRPr="006A536E" w:rsidRDefault="000F4443" w:rsidP="007A2157">
            <w:pPr>
              <w:jc w:val="center"/>
              <w:rPr>
                <w:rFonts w:cstheme="minorHAnsi"/>
                <w:sz w:val="20"/>
                <w:szCs w:val="20"/>
              </w:rPr>
            </w:pPr>
            <w:r w:rsidRPr="006A536E">
              <w:rPr>
                <w:rFonts w:cstheme="minorHAnsi"/>
                <w:sz w:val="20"/>
                <w:szCs w:val="20"/>
              </w:rPr>
              <w:t>6.7</w:t>
            </w:r>
          </w:p>
        </w:tc>
        <w:tc>
          <w:tcPr>
            <w:tcW w:w="415" w:type="pct"/>
            <w:noWrap/>
            <w:hideMark/>
          </w:tcPr>
          <w:p w14:paraId="5F751E33" w14:textId="77777777" w:rsidR="000F4443" w:rsidRPr="006A536E" w:rsidRDefault="000F4443" w:rsidP="007A2157">
            <w:pPr>
              <w:jc w:val="center"/>
              <w:rPr>
                <w:rFonts w:cstheme="minorHAnsi"/>
                <w:sz w:val="20"/>
                <w:szCs w:val="20"/>
              </w:rPr>
            </w:pPr>
            <w:r w:rsidRPr="006A536E">
              <w:rPr>
                <w:rFonts w:cstheme="minorHAnsi"/>
                <w:sz w:val="20"/>
                <w:szCs w:val="20"/>
              </w:rPr>
              <w:t>13.9</w:t>
            </w:r>
          </w:p>
        </w:tc>
        <w:tc>
          <w:tcPr>
            <w:tcW w:w="321" w:type="pct"/>
            <w:noWrap/>
            <w:hideMark/>
          </w:tcPr>
          <w:p w14:paraId="2B148303" w14:textId="77777777" w:rsidR="000F4443" w:rsidRPr="006A536E" w:rsidRDefault="000F4443" w:rsidP="007A2157">
            <w:pPr>
              <w:jc w:val="center"/>
              <w:rPr>
                <w:rFonts w:cstheme="minorHAnsi"/>
                <w:sz w:val="20"/>
                <w:szCs w:val="20"/>
              </w:rPr>
            </w:pPr>
            <w:r w:rsidRPr="006A536E">
              <w:rPr>
                <w:rFonts w:cstheme="minorHAnsi"/>
                <w:sz w:val="20"/>
                <w:szCs w:val="20"/>
              </w:rPr>
              <w:t>18.7</w:t>
            </w:r>
          </w:p>
        </w:tc>
        <w:tc>
          <w:tcPr>
            <w:tcW w:w="341" w:type="pct"/>
            <w:noWrap/>
            <w:hideMark/>
          </w:tcPr>
          <w:p w14:paraId="4CF2E6E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D91EDF6"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14C51ABE" w14:textId="77777777" w:rsidTr="00E14286">
        <w:trPr>
          <w:gridAfter w:val="1"/>
          <w:wAfter w:w="8" w:type="pct"/>
          <w:trHeight w:val="300"/>
        </w:trPr>
        <w:tc>
          <w:tcPr>
            <w:tcW w:w="305" w:type="pct"/>
            <w:noWrap/>
            <w:hideMark/>
          </w:tcPr>
          <w:p w14:paraId="2214275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A36CCC3"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35A4B9A" w14:textId="789DC9B8"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5A132909"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2C1A3329"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04296D29"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444D7963"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6B36AD58"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2BA4F5C4"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72753026"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5F3565E0" w14:textId="77777777" w:rsidTr="00E14286">
        <w:trPr>
          <w:gridAfter w:val="1"/>
          <w:wAfter w:w="8" w:type="pct"/>
          <w:trHeight w:val="300"/>
        </w:trPr>
        <w:tc>
          <w:tcPr>
            <w:tcW w:w="305" w:type="pct"/>
            <w:noWrap/>
            <w:hideMark/>
          </w:tcPr>
          <w:p w14:paraId="689FA517"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F8D5AC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CE0E5C0"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5ADAE5F1" w14:textId="77777777" w:rsidR="000F4443" w:rsidRPr="006A536E" w:rsidRDefault="000F4443" w:rsidP="007A2157">
            <w:pPr>
              <w:jc w:val="center"/>
              <w:rPr>
                <w:rFonts w:cstheme="minorHAnsi"/>
                <w:sz w:val="20"/>
                <w:szCs w:val="20"/>
              </w:rPr>
            </w:pPr>
            <w:r w:rsidRPr="006A536E">
              <w:rPr>
                <w:rFonts w:cstheme="minorHAnsi"/>
                <w:sz w:val="20"/>
                <w:szCs w:val="20"/>
              </w:rPr>
              <w:t>28.4</w:t>
            </w:r>
          </w:p>
        </w:tc>
        <w:tc>
          <w:tcPr>
            <w:tcW w:w="488" w:type="pct"/>
            <w:noWrap/>
            <w:hideMark/>
          </w:tcPr>
          <w:p w14:paraId="1AB43DAC" w14:textId="77777777" w:rsidR="000F4443" w:rsidRPr="006A536E" w:rsidRDefault="000F4443" w:rsidP="007A2157">
            <w:pPr>
              <w:jc w:val="center"/>
              <w:rPr>
                <w:rFonts w:cstheme="minorHAnsi"/>
                <w:sz w:val="20"/>
                <w:szCs w:val="20"/>
              </w:rPr>
            </w:pPr>
            <w:r w:rsidRPr="006A536E">
              <w:rPr>
                <w:rFonts w:cstheme="minorHAnsi"/>
                <w:sz w:val="20"/>
                <w:szCs w:val="20"/>
              </w:rPr>
              <w:t>4.3</w:t>
            </w:r>
          </w:p>
        </w:tc>
        <w:tc>
          <w:tcPr>
            <w:tcW w:w="305" w:type="pct"/>
            <w:noWrap/>
            <w:hideMark/>
          </w:tcPr>
          <w:p w14:paraId="0FAEB146"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415" w:type="pct"/>
            <w:noWrap/>
            <w:hideMark/>
          </w:tcPr>
          <w:p w14:paraId="3BD39057"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3E551F24"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41" w:type="pct"/>
            <w:noWrap/>
            <w:hideMark/>
          </w:tcPr>
          <w:p w14:paraId="62987122"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299" w:type="pct"/>
            <w:noWrap/>
            <w:hideMark/>
          </w:tcPr>
          <w:p w14:paraId="0D390304"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A47F892" w14:textId="77777777" w:rsidTr="00E14286">
        <w:trPr>
          <w:gridAfter w:val="1"/>
          <w:wAfter w:w="8" w:type="pct"/>
          <w:trHeight w:val="300"/>
        </w:trPr>
        <w:tc>
          <w:tcPr>
            <w:tcW w:w="305" w:type="pct"/>
            <w:noWrap/>
            <w:hideMark/>
          </w:tcPr>
          <w:p w14:paraId="1E922FC6"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93F79E5"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3344485"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47358599"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6B530BE8" w14:textId="77777777" w:rsidR="000F4443" w:rsidRPr="006A536E" w:rsidRDefault="000F4443" w:rsidP="007A2157">
            <w:pPr>
              <w:jc w:val="center"/>
              <w:rPr>
                <w:rFonts w:cstheme="minorHAnsi"/>
                <w:sz w:val="20"/>
                <w:szCs w:val="20"/>
              </w:rPr>
            </w:pPr>
            <w:r w:rsidRPr="006A536E">
              <w:rPr>
                <w:rFonts w:cstheme="minorHAnsi"/>
                <w:sz w:val="20"/>
                <w:szCs w:val="20"/>
              </w:rPr>
              <w:t>113.7</w:t>
            </w:r>
          </w:p>
        </w:tc>
        <w:tc>
          <w:tcPr>
            <w:tcW w:w="305" w:type="pct"/>
            <w:noWrap/>
            <w:hideMark/>
          </w:tcPr>
          <w:p w14:paraId="6BFCAE80" w14:textId="77777777" w:rsidR="000F4443" w:rsidRPr="006A536E" w:rsidRDefault="000F4443" w:rsidP="007A2157">
            <w:pPr>
              <w:jc w:val="center"/>
              <w:rPr>
                <w:rFonts w:cstheme="minorHAnsi"/>
                <w:sz w:val="20"/>
                <w:szCs w:val="20"/>
              </w:rPr>
            </w:pPr>
            <w:r w:rsidRPr="006A536E">
              <w:rPr>
                <w:rFonts w:cstheme="minorHAnsi"/>
                <w:sz w:val="20"/>
                <w:szCs w:val="20"/>
              </w:rPr>
              <w:t>11.2</w:t>
            </w:r>
          </w:p>
        </w:tc>
        <w:tc>
          <w:tcPr>
            <w:tcW w:w="415" w:type="pct"/>
            <w:noWrap/>
            <w:hideMark/>
          </w:tcPr>
          <w:p w14:paraId="57BF6201"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641FA3CB" w14:textId="77777777" w:rsidR="000F4443" w:rsidRPr="006A536E" w:rsidRDefault="000F4443" w:rsidP="007A2157">
            <w:pPr>
              <w:jc w:val="center"/>
              <w:rPr>
                <w:rFonts w:cstheme="minorHAnsi"/>
                <w:sz w:val="20"/>
                <w:szCs w:val="20"/>
              </w:rPr>
            </w:pPr>
            <w:r w:rsidRPr="006A536E">
              <w:rPr>
                <w:rFonts w:cstheme="minorHAnsi"/>
                <w:sz w:val="20"/>
                <w:szCs w:val="20"/>
              </w:rPr>
              <w:t>3.3</w:t>
            </w:r>
          </w:p>
        </w:tc>
        <w:tc>
          <w:tcPr>
            <w:tcW w:w="341" w:type="pct"/>
            <w:noWrap/>
            <w:hideMark/>
          </w:tcPr>
          <w:p w14:paraId="2CDB7E0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B7DF5B4"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41332CAD" w14:textId="77777777" w:rsidTr="00E14286">
        <w:trPr>
          <w:gridAfter w:val="1"/>
          <w:wAfter w:w="8" w:type="pct"/>
          <w:trHeight w:val="300"/>
        </w:trPr>
        <w:tc>
          <w:tcPr>
            <w:tcW w:w="305" w:type="pct"/>
            <w:noWrap/>
            <w:hideMark/>
          </w:tcPr>
          <w:p w14:paraId="2617CE6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A555B2B"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7976B18" w14:textId="77777777" w:rsidR="000F4443" w:rsidRPr="006A536E" w:rsidRDefault="000F4443" w:rsidP="007A2157">
            <w:pPr>
              <w:rPr>
                <w:rFonts w:cstheme="minorHAnsi"/>
                <w:sz w:val="20"/>
                <w:szCs w:val="20"/>
              </w:rPr>
            </w:pPr>
            <w:r w:rsidRPr="006A536E">
              <w:rPr>
                <w:rFonts w:cstheme="minorHAnsi"/>
                <w:sz w:val="20"/>
                <w:szCs w:val="20"/>
              </w:rPr>
              <w:t>Boiled egg</w:t>
            </w:r>
          </w:p>
        </w:tc>
        <w:tc>
          <w:tcPr>
            <w:tcW w:w="471" w:type="pct"/>
            <w:noWrap/>
            <w:hideMark/>
          </w:tcPr>
          <w:p w14:paraId="46F455E7" w14:textId="77777777" w:rsidR="000F4443" w:rsidRPr="006A536E" w:rsidRDefault="000F4443" w:rsidP="007A2157">
            <w:pPr>
              <w:jc w:val="center"/>
              <w:rPr>
                <w:rFonts w:cstheme="minorHAnsi"/>
                <w:sz w:val="20"/>
                <w:szCs w:val="20"/>
              </w:rPr>
            </w:pPr>
            <w:r w:rsidRPr="006A536E">
              <w:rPr>
                <w:rFonts w:cstheme="minorHAnsi"/>
                <w:sz w:val="20"/>
                <w:szCs w:val="20"/>
              </w:rPr>
              <w:t>131.0</w:t>
            </w:r>
          </w:p>
        </w:tc>
        <w:tc>
          <w:tcPr>
            <w:tcW w:w="488" w:type="pct"/>
            <w:noWrap/>
            <w:hideMark/>
          </w:tcPr>
          <w:p w14:paraId="2690651F" w14:textId="77777777" w:rsidR="000F4443" w:rsidRPr="006A536E" w:rsidRDefault="000F4443" w:rsidP="007A2157">
            <w:pPr>
              <w:jc w:val="center"/>
              <w:rPr>
                <w:rFonts w:cstheme="minorHAnsi"/>
                <w:sz w:val="20"/>
                <w:szCs w:val="20"/>
              </w:rPr>
            </w:pPr>
            <w:r w:rsidRPr="006A536E">
              <w:rPr>
                <w:rFonts w:cstheme="minorHAnsi"/>
                <w:sz w:val="20"/>
                <w:szCs w:val="20"/>
              </w:rPr>
              <w:t>186.4</w:t>
            </w:r>
          </w:p>
        </w:tc>
        <w:tc>
          <w:tcPr>
            <w:tcW w:w="305" w:type="pct"/>
            <w:noWrap/>
            <w:hideMark/>
          </w:tcPr>
          <w:p w14:paraId="0C8426D0" w14:textId="77777777" w:rsidR="000F4443" w:rsidRPr="006A536E" w:rsidRDefault="000F4443" w:rsidP="007A2157">
            <w:pPr>
              <w:jc w:val="center"/>
              <w:rPr>
                <w:rFonts w:cstheme="minorHAnsi"/>
                <w:sz w:val="20"/>
                <w:szCs w:val="20"/>
              </w:rPr>
            </w:pPr>
            <w:r w:rsidRPr="006A536E">
              <w:rPr>
                <w:rFonts w:cstheme="minorHAnsi"/>
                <w:sz w:val="20"/>
                <w:szCs w:val="20"/>
              </w:rPr>
              <w:t>12.6</w:t>
            </w:r>
          </w:p>
        </w:tc>
        <w:tc>
          <w:tcPr>
            <w:tcW w:w="415" w:type="pct"/>
            <w:noWrap/>
            <w:hideMark/>
          </w:tcPr>
          <w:p w14:paraId="44D1B727" w14:textId="77777777" w:rsidR="000F4443" w:rsidRPr="006A536E" w:rsidRDefault="000F4443" w:rsidP="007A2157">
            <w:pPr>
              <w:jc w:val="center"/>
              <w:rPr>
                <w:rFonts w:cstheme="minorHAnsi"/>
                <w:sz w:val="20"/>
                <w:szCs w:val="20"/>
              </w:rPr>
            </w:pPr>
            <w:r w:rsidRPr="006A536E">
              <w:rPr>
                <w:rFonts w:cstheme="minorHAnsi"/>
                <w:sz w:val="20"/>
                <w:szCs w:val="20"/>
              </w:rPr>
              <w:t>18.5</w:t>
            </w:r>
          </w:p>
        </w:tc>
        <w:tc>
          <w:tcPr>
            <w:tcW w:w="321" w:type="pct"/>
            <w:noWrap/>
            <w:hideMark/>
          </w:tcPr>
          <w:p w14:paraId="3C6C38D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41" w:type="pct"/>
            <w:noWrap/>
            <w:hideMark/>
          </w:tcPr>
          <w:p w14:paraId="1ECDA2F8"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1F1B82B" w14:textId="77777777" w:rsidR="000F4443" w:rsidRPr="006A536E" w:rsidRDefault="000F4443" w:rsidP="007A2157">
            <w:pPr>
              <w:jc w:val="center"/>
              <w:rPr>
                <w:rFonts w:cstheme="minorHAnsi"/>
                <w:sz w:val="20"/>
                <w:szCs w:val="20"/>
              </w:rPr>
            </w:pPr>
            <w:r w:rsidRPr="006A536E">
              <w:rPr>
                <w:rFonts w:cstheme="minorHAnsi"/>
                <w:sz w:val="20"/>
                <w:szCs w:val="20"/>
              </w:rPr>
              <w:t>0.5</w:t>
            </w:r>
          </w:p>
        </w:tc>
      </w:tr>
      <w:tr w:rsidR="006A536E" w:rsidRPr="006A536E" w14:paraId="4FCA276E" w14:textId="77777777" w:rsidTr="00E14286">
        <w:trPr>
          <w:gridAfter w:val="1"/>
          <w:wAfter w:w="8" w:type="pct"/>
          <w:trHeight w:val="300"/>
        </w:trPr>
        <w:tc>
          <w:tcPr>
            <w:tcW w:w="305" w:type="pct"/>
            <w:noWrap/>
            <w:hideMark/>
          </w:tcPr>
          <w:p w14:paraId="6345C7A1"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7086314"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7CDA5D8"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5760366B"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11496BE"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2DE7B1C5"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2C9B95A1"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67C80AC4"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0051F3C6"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63019BFD"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6FE2D5DE" w14:textId="77777777" w:rsidTr="00E14286">
        <w:trPr>
          <w:gridAfter w:val="1"/>
          <w:wAfter w:w="8" w:type="pct"/>
          <w:trHeight w:val="300"/>
        </w:trPr>
        <w:tc>
          <w:tcPr>
            <w:tcW w:w="305" w:type="pct"/>
            <w:noWrap/>
            <w:hideMark/>
          </w:tcPr>
          <w:p w14:paraId="19578C1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EA7169E"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B1B7C51" w14:textId="77777777" w:rsidR="000F4443" w:rsidRPr="006A536E" w:rsidRDefault="000F4443" w:rsidP="007A2157">
            <w:pPr>
              <w:rPr>
                <w:rFonts w:cstheme="minorHAnsi"/>
                <w:sz w:val="20"/>
                <w:szCs w:val="20"/>
              </w:rPr>
            </w:pPr>
            <w:r w:rsidRPr="006A536E">
              <w:rPr>
                <w:rFonts w:cstheme="minorHAnsi"/>
                <w:sz w:val="20"/>
                <w:szCs w:val="20"/>
              </w:rPr>
              <w:t>Quorn cottage pie</w:t>
            </w:r>
          </w:p>
        </w:tc>
        <w:tc>
          <w:tcPr>
            <w:tcW w:w="471" w:type="pct"/>
            <w:noWrap/>
            <w:hideMark/>
          </w:tcPr>
          <w:p w14:paraId="687D3638" w14:textId="77777777" w:rsidR="000F4443" w:rsidRPr="006A536E" w:rsidRDefault="000F4443" w:rsidP="007A2157">
            <w:pPr>
              <w:jc w:val="center"/>
              <w:rPr>
                <w:rFonts w:cstheme="minorHAnsi"/>
                <w:sz w:val="20"/>
                <w:szCs w:val="20"/>
              </w:rPr>
            </w:pPr>
            <w:r w:rsidRPr="006A536E">
              <w:rPr>
                <w:rFonts w:cstheme="minorHAnsi"/>
                <w:sz w:val="20"/>
                <w:szCs w:val="20"/>
              </w:rPr>
              <w:t>550.0</w:t>
            </w:r>
          </w:p>
        </w:tc>
        <w:tc>
          <w:tcPr>
            <w:tcW w:w="488" w:type="pct"/>
            <w:noWrap/>
            <w:hideMark/>
          </w:tcPr>
          <w:p w14:paraId="2695F9DB" w14:textId="77777777" w:rsidR="000F4443" w:rsidRPr="006A536E" w:rsidRDefault="000F4443" w:rsidP="007A2157">
            <w:pPr>
              <w:jc w:val="center"/>
              <w:rPr>
                <w:rFonts w:cstheme="minorHAnsi"/>
                <w:sz w:val="20"/>
                <w:szCs w:val="20"/>
              </w:rPr>
            </w:pPr>
            <w:r w:rsidRPr="006A536E">
              <w:rPr>
                <w:rFonts w:cstheme="minorHAnsi"/>
                <w:sz w:val="20"/>
                <w:szCs w:val="20"/>
              </w:rPr>
              <w:t>435.8</w:t>
            </w:r>
          </w:p>
        </w:tc>
        <w:tc>
          <w:tcPr>
            <w:tcW w:w="305" w:type="pct"/>
            <w:noWrap/>
            <w:hideMark/>
          </w:tcPr>
          <w:p w14:paraId="629F1588"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C09ED7B" w14:textId="77777777" w:rsidR="000F4443" w:rsidRPr="006A536E" w:rsidRDefault="000F4443" w:rsidP="007A2157">
            <w:pPr>
              <w:jc w:val="center"/>
              <w:rPr>
                <w:rFonts w:cstheme="minorHAnsi"/>
                <w:sz w:val="20"/>
                <w:szCs w:val="20"/>
              </w:rPr>
            </w:pPr>
            <w:r w:rsidRPr="006A536E">
              <w:rPr>
                <w:rFonts w:cstheme="minorHAnsi"/>
                <w:sz w:val="20"/>
                <w:szCs w:val="20"/>
              </w:rPr>
              <w:t>20.9</w:t>
            </w:r>
          </w:p>
        </w:tc>
        <w:tc>
          <w:tcPr>
            <w:tcW w:w="321" w:type="pct"/>
            <w:noWrap/>
            <w:hideMark/>
          </w:tcPr>
          <w:p w14:paraId="73E850D0" w14:textId="77777777" w:rsidR="000F4443" w:rsidRPr="006A536E" w:rsidRDefault="000F4443" w:rsidP="007A2157">
            <w:pPr>
              <w:jc w:val="center"/>
              <w:rPr>
                <w:rFonts w:cstheme="minorHAnsi"/>
                <w:sz w:val="20"/>
                <w:szCs w:val="20"/>
              </w:rPr>
            </w:pPr>
            <w:r w:rsidRPr="006A536E">
              <w:rPr>
                <w:rFonts w:cstheme="minorHAnsi"/>
                <w:sz w:val="20"/>
                <w:szCs w:val="20"/>
              </w:rPr>
              <w:t>72.6</w:t>
            </w:r>
          </w:p>
        </w:tc>
        <w:tc>
          <w:tcPr>
            <w:tcW w:w="341" w:type="pct"/>
            <w:noWrap/>
            <w:hideMark/>
          </w:tcPr>
          <w:p w14:paraId="32712031" w14:textId="77777777" w:rsidR="000F4443" w:rsidRPr="006A536E" w:rsidRDefault="000F4443" w:rsidP="007A2157">
            <w:pPr>
              <w:jc w:val="center"/>
              <w:rPr>
                <w:rFonts w:cstheme="minorHAnsi"/>
                <w:sz w:val="20"/>
                <w:szCs w:val="20"/>
              </w:rPr>
            </w:pPr>
            <w:r w:rsidRPr="006A536E">
              <w:rPr>
                <w:rFonts w:cstheme="minorHAnsi"/>
                <w:sz w:val="20"/>
                <w:szCs w:val="20"/>
              </w:rPr>
              <w:t>12.7</w:t>
            </w:r>
          </w:p>
        </w:tc>
        <w:tc>
          <w:tcPr>
            <w:tcW w:w="299" w:type="pct"/>
            <w:noWrap/>
            <w:hideMark/>
          </w:tcPr>
          <w:p w14:paraId="38ECCF8B" w14:textId="77777777" w:rsidR="000F4443" w:rsidRPr="006A536E" w:rsidRDefault="000F4443" w:rsidP="007A2157">
            <w:pPr>
              <w:jc w:val="center"/>
              <w:rPr>
                <w:rFonts w:cstheme="minorHAnsi"/>
                <w:sz w:val="20"/>
                <w:szCs w:val="20"/>
              </w:rPr>
            </w:pPr>
            <w:r w:rsidRPr="006A536E">
              <w:rPr>
                <w:rFonts w:cstheme="minorHAnsi"/>
                <w:sz w:val="20"/>
                <w:szCs w:val="20"/>
              </w:rPr>
              <w:t>3.9</w:t>
            </w:r>
          </w:p>
        </w:tc>
      </w:tr>
      <w:tr w:rsidR="006A536E" w:rsidRPr="006A536E" w14:paraId="01823F84" w14:textId="77777777" w:rsidTr="00E14286">
        <w:trPr>
          <w:gridAfter w:val="1"/>
          <w:wAfter w:w="8" w:type="pct"/>
          <w:trHeight w:val="300"/>
        </w:trPr>
        <w:tc>
          <w:tcPr>
            <w:tcW w:w="305" w:type="pct"/>
            <w:noWrap/>
            <w:hideMark/>
          </w:tcPr>
          <w:p w14:paraId="6C33A5B3" w14:textId="77777777" w:rsidR="000F4443" w:rsidRPr="006A536E" w:rsidRDefault="000F4443" w:rsidP="007A2157">
            <w:pPr>
              <w:jc w:val="center"/>
              <w:rPr>
                <w:rFonts w:cstheme="minorHAnsi"/>
                <w:sz w:val="20"/>
                <w:szCs w:val="20"/>
              </w:rPr>
            </w:pPr>
            <w:r w:rsidRPr="006A536E">
              <w:rPr>
                <w:rFonts w:cstheme="minorHAnsi"/>
                <w:sz w:val="20"/>
                <w:szCs w:val="20"/>
              </w:rPr>
              <w:lastRenderedPageBreak/>
              <w:t>3</w:t>
            </w:r>
          </w:p>
        </w:tc>
        <w:tc>
          <w:tcPr>
            <w:tcW w:w="373" w:type="pct"/>
            <w:noWrap/>
            <w:hideMark/>
          </w:tcPr>
          <w:p w14:paraId="1468AE34"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EEFC335"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1F207237" w14:textId="77777777" w:rsidR="000F4443" w:rsidRPr="006A536E" w:rsidRDefault="000F4443" w:rsidP="007A2157">
            <w:pPr>
              <w:jc w:val="center"/>
              <w:rPr>
                <w:rFonts w:cstheme="minorHAnsi"/>
                <w:sz w:val="20"/>
                <w:szCs w:val="20"/>
              </w:rPr>
            </w:pPr>
            <w:r w:rsidRPr="006A536E">
              <w:rPr>
                <w:rFonts w:cstheme="minorHAnsi"/>
                <w:sz w:val="20"/>
                <w:szCs w:val="20"/>
              </w:rPr>
              <w:t>41.0</w:t>
            </w:r>
          </w:p>
        </w:tc>
        <w:tc>
          <w:tcPr>
            <w:tcW w:w="488" w:type="pct"/>
            <w:noWrap/>
            <w:hideMark/>
          </w:tcPr>
          <w:p w14:paraId="3ACA7708" w14:textId="77777777" w:rsidR="000F4443" w:rsidRPr="006A536E" w:rsidRDefault="000F4443" w:rsidP="007A2157">
            <w:pPr>
              <w:jc w:val="center"/>
              <w:rPr>
                <w:rFonts w:cstheme="minorHAnsi"/>
                <w:sz w:val="20"/>
                <w:szCs w:val="20"/>
              </w:rPr>
            </w:pPr>
            <w:r w:rsidRPr="006A536E">
              <w:rPr>
                <w:rFonts w:cstheme="minorHAnsi"/>
                <w:sz w:val="20"/>
                <w:szCs w:val="20"/>
              </w:rPr>
              <w:t>34.1</w:t>
            </w:r>
          </w:p>
        </w:tc>
        <w:tc>
          <w:tcPr>
            <w:tcW w:w="305" w:type="pct"/>
            <w:noWrap/>
            <w:hideMark/>
          </w:tcPr>
          <w:p w14:paraId="04453996"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415" w:type="pct"/>
            <w:noWrap/>
            <w:hideMark/>
          </w:tcPr>
          <w:p w14:paraId="6EBEF480"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321" w:type="pct"/>
            <w:noWrap/>
            <w:hideMark/>
          </w:tcPr>
          <w:p w14:paraId="2EB6B781" w14:textId="77777777" w:rsidR="000F4443" w:rsidRPr="006A536E" w:rsidRDefault="000F4443" w:rsidP="007A2157">
            <w:pPr>
              <w:jc w:val="center"/>
              <w:rPr>
                <w:rFonts w:cstheme="minorHAnsi"/>
                <w:sz w:val="20"/>
                <w:szCs w:val="20"/>
              </w:rPr>
            </w:pPr>
            <w:r w:rsidRPr="006A536E">
              <w:rPr>
                <w:rFonts w:cstheme="minorHAnsi"/>
                <w:sz w:val="20"/>
                <w:szCs w:val="20"/>
              </w:rPr>
              <w:t>4.4</w:t>
            </w:r>
          </w:p>
        </w:tc>
        <w:tc>
          <w:tcPr>
            <w:tcW w:w="341" w:type="pct"/>
            <w:noWrap/>
            <w:hideMark/>
          </w:tcPr>
          <w:p w14:paraId="32AAA402" w14:textId="77777777" w:rsidR="000F4443" w:rsidRPr="006A536E" w:rsidRDefault="000F4443" w:rsidP="007A2157">
            <w:pPr>
              <w:jc w:val="center"/>
              <w:rPr>
                <w:rFonts w:cstheme="minorHAnsi"/>
                <w:sz w:val="20"/>
                <w:szCs w:val="20"/>
              </w:rPr>
            </w:pPr>
            <w:r w:rsidRPr="006A536E">
              <w:rPr>
                <w:rFonts w:cstheme="minorHAnsi"/>
                <w:sz w:val="20"/>
                <w:szCs w:val="20"/>
              </w:rPr>
              <w:t>2.3</w:t>
            </w:r>
          </w:p>
        </w:tc>
        <w:tc>
          <w:tcPr>
            <w:tcW w:w="299" w:type="pct"/>
            <w:noWrap/>
            <w:hideMark/>
          </w:tcPr>
          <w:p w14:paraId="5762B9E4"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04A193A1" w14:textId="77777777" w:rsidTr="00E14286">
        <w:trPr>
          <w:gridAfter w:val="1"/>
          <w:wAfter w:w="8" w:type="pct"/>
          <w:trHeight w:val="300"/>
        </w:trPr>
        <w:tc>
          <w:tcPr>
            <w:tcW w:w="305" w:type="pct"/>
            <w:noWrap/>
            <w:hideMark/>
          </w:tcPr>
          <w:p w14:paraId="7CCB5CB4"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0B0569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7F76F5F" w14:textId="77777777"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5A785B0A"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56496C11" w14:textId="77777777" w:rsidR="000F4443" w:rsidRPr="006A536E" w:rsidRDefault="000F4443" w:rsidP="007A2157">
            <w:pPr>
              <w:jc w:val="center"/>
              <w:rPr>
                <w:rFonts w:cstheme="minorHAnsi"/>
                <w:sz w:val="20"/>
                <w:szCs w:val="20"/>
              </w:rPr>
            </w:pPr>
            <w:r w:rsidRPr="006A536E">
              <w:rPr>
                <w:rFonts w:cstheme="minorHAnsi"/>
                <w:sz w:val="20"/>
                <w:szCs w:val="20"/>
              </w:rPr>
              <w:t>270.7</w:t>
            </w:r>
          </w:p>
        </w:tc>
        <w:tc>
          <w:tcPr>
            <w:tcW w:w="305" w:type="pct"/>
            <w:noWrap/>
            <w:hideMark/>
          </w:tcPr>
          <w:p w14:paraId="59C3B56C"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415" w:type="pct"/>
            <w:noWrap/>
            <w:hideMark/>
          </w:tcPr>
          <w:p w14:paraId="4413C3A1"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21" w:type="pct"/>
            <w:noWrap/>
            <w:hideMark/>
          </w:tcPr>
          <w:p w14:paraId="4544D7B2"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41" w:type="pct"/>
            <w:noWrap/>
            <w:hideMark/>
          </w:tcPr>
          <w:p w14:paraId="7D13AA31"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76751488"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7462058B" w14:textId="77777777" w:rsidTr="00E14286">
        <w:trPr>
          <w:gridAfter w:val="1"/>
          <w:wAfter w:w="8" w:type="pct"/>
          <w:trHeight w:val="300"/>
        </w:trPr>
        <w:tc>
          <w:tcPr>
            <w:tcW w:w="2352" w:type="pct"/>
            <w:gridSpan w:val="3"/>
            <w:noWrap/>
            <w:hideMark/>
          </w:tcPr>
          <w:p w14:paraId="45A94275"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09675A79" w14:textId="77777777" w:rsidR="000F4443" w:rsidRPr="006A536E" w:rsidRDefault="000F4443" w:rsidP="007A2157">
            <w:pPr>
              <w:jc w:val="center"/>
              <w:rPr>
                <w:rFonts w:cstheme="minorHAnsi"/>
                <w:b/>
                <w:bCs/>
                <w:sz w:val="20"/>
                <w:szCs w:val="20"/>
              </w:rPr>
            </w:pPr>
            <w:r w:rsidRPr="006A536E">
              <w:rPr>
                <w:rFonts w:cstheme="minorHAnsi"/>
                <w:b/>
                <w:bCs/>
                <w:sz w:val="20"/>
                <w:szCs w:val="20"/>
              </w:rPr>
              <w:t>2028.6</w:t>
            </w:r>
          </w:p>
        </w:tc>
        <w:tc>
          <w:tcPr>
            <w:tcW w:w="488" w:type="pct"/>
            <w:noWrap/>
            <w:hideMark/>
          </w:tcPr>
          <w:p w14:paraId="5D0690DF"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5FF0AEB3" w14:textId="77777777" w:rsidR="000F4443" w:rsidRPr="006A536E" w:rsidRDefault="000F4443" w:rsidP="007A2157">
            <w:pPr>
              <w:jc w:val="center"/>
              <w:rPr>
                <w:rFonts w:cstheme="minorHAnsi"/>
                <w:b/>
                <w:bCs/>
                <w:sz w:val="20"/>
                <w:szCs w:val="20"/>
              </w:rPr>
            </w:pPr>
            <w:r w:rsidRPr="006A536E">
              <w:rPr>
                <w:rFonts w:cstheme="minorHAnsi"/>
                <w:b/>
                <w:bCs/>
                <w:sz w:val="20"/>
                <w:szCs w:val="20"/>
              </w:rPr>
              <w:t>84.7</w:t>
            </w:r>
          </w:p>
        </w:tc>
        <w:tc>
          <w:tcPr>
            <w:tcW w:w="415" w:type="pct"/>
            <w:noWrap/>
            <w:hideMark/>
          </w:tcPr>
          <w:p w14:paraId="2F6AF440" w14:textId="77777777" w:rsidR="000F4443" w:rsidRPr="006A536E" w:rsidRDefault="000F4443" w:rsidP="007A2157">
            <w:pPr>
              <w:jc w:val="center"/>
              <w:rPr>
                <w:rFonts w:cstheme="minorHAnsi"/>
                <w:b/>
                <w:bCs/>
                <w:sz w:val="20"/>
                <w:szCs w:val="20"/>
              </w:rPr>
            </w:pPr>
            <w:r w:rsidRPr="006A536E">
              <w:rPr>
                <w:rFonts w:cstheme="minorHAnsi"/>
                <w:b/>
                <w:bCs/>
                <w:sz w:val="20"/>
                <w:szCs w:val="20"/>
              </w:rPr>
              <w:t>92.5</w:t>
            </w:r>
          </w:p>
        </w:tc>
        <w:tc>
          <w:tcPr>
            <w:tcW w:w="321" w:type="pct"/>
            <w:noWrap/>
            <w:hideMark/>
          </w:tcPr>
          <w:p w14:paraId="35291251" w14:textId="77777777" w:rsidR="000F4443" w:rsidRPr="006A536E" w:rsidRDefault="000F4443" w:rsidP="007A2157">
            <w:pPr>
              <w:jc w:val="center"/>
              <w:rPr>
                <w:rFonts w:cstheme="minorHAnsi"/>
                <w:b/>
                <w:bCs/>
                <w:sz w:val="20"/>
                <w:szCs w:val="20"/>
              </w:rPr>
            </w:pPr>
            <w:r w:rsidRPr="006A536E">
              <w:rPr>
                <w:rFonts w:cstheme="minorHAnsi"/>
                <w:b/>
                <w:bCs/>
                <w:sz w:val="20"/>
                <w:szCs w:val="20"/>
              </w:rPr>
              <w:t>345.1</w:t>
            </w:r>
          </w:p>
        </w:tc>
        <w:tc>
          <w:tcPr>
            <w:tcW w:w="341" w:type="pct"/>
            <w:noWrap/>
            <w:hideMark/>
          </w:tcPr>
          <w:p w14:paraId="03B089D1" w14:textId="77777777" w:rsidR="000F4443" w:rsidRPr="006A536E" w:rsidRDefault="000F4443" w:rsidP="007A2157">
            <w:pPr>
              <w:jc w:val="center"/>
              <w:rPr>
                <w:rFonts w:cstheme="minorHAnsi"/>
                <w:b/>
                <w:bCs/>
                <w:sz w:val="20"/>
                <w:szCs w:val="20"/>
              </w:rPr>
            </w:pPr>
            <w:r w:rsidRPr="006A536E">
              <w:rPr>
                <w:rFonts w:cstheme="minorHAnsi"/>
                <w:b/>
                <w:bCs/>
                <w:sz w:val="20"/>
                <w:szCs w:val="20"/>
              </w:rPr>
              <w:t>28.0</w:t>
            </w:r>
          </w:p>
        </w:tc>
        <w:tc>
          <w:tcPr>
            <w:tcW w:w="299" w:type="pct"/>
            <w:noWrap/>
            <w:hideMark/>
          </w:tcPr>
          <w:p w14:paraId="26A3C8FB" w14:textId="77777777" w:rsidR="000F4443" w:rsidRPr="006A536E" w:rsidRDefault="000F4443" w:rsidP="007A2157">
            <w:pPr>
              <w:jc w:val="center"/>
              <w:rPr>
                <w:rFonts w:cstheme="minorHAnsi"/>
                <w:b/>
                <w:bCs/>
                <w:sz w:val="20"/>
                <w:szCs w:val="20"/>
              </w:rPr>
            </w:pPr>
            <w:r w:rsidRPr="006A536E">
              <w:rPr>
                <w:rFonts w:cstheme="minorHAnsi"/>
                <w:b/>
                <w:bCs/>
                <w:sz w:val="20"/>
                <w:szCs w:val="20"/>
              </w:rPr>
              <w:t>8.9</w:t>
            </w:r>
          </w:p>
        </w:tc>
      </w:tr>
      <w:tr w:rsidR="006A536E" w:rsidRPr="006A536E" w14:paraId="43118D18" w14:textId="77777777" w:rsidTr="00E14286">
        <w:trPr>
          <w:gridAfter w:val="1"/>
          <w:wAfter w:w="8" w:type="pct"/>
          <w:trHeight w:val="300"/>
        </w:trPr>
        <w:tc>
          <w:tcPr>
            <w:tcW w:w="305" w:type="pct"/>
            <w:noWrap/>
            <w:hideMark/>
          </w:tcPr>
          <w:p w14:paraId="6F7BA6D2" w14:textId="77777777" w:rsidR="000F4443" w:rsidRPr="006A536E" w:rsidRDefault="000F4443" w:rsidP="007A2157">
            <w:pPr>
              <w:jc w:val="center"/>
              <w:rPr>
                <w:rFonts w:cstheme="minorHAnsi"/>
                <w:b/>
                <w:bCs/>
                <w:sz w:val="20"/>
                <w:szCs w:val="20"/>
              </w:rPr>
            </w:pPr>
            <w:r w:rsidRPr="006A536E">
              <w:rPr>
                <w:rFonts w:cstheme="minorHAnsi"/>
                <w:b/>
                <w:bCs/>
                <w:sz w:val="20"/>
                <w:szCs w:val="20"/>
              </w:rPr>
              <w:t>Day</w:t>
            </w:r>
          </w:p>
        </w:tc>
        <w:tc>
          <w:tcPr>
            <w:tcW w:w="373" w:type="pct"/>
            <w:noWrap/>
            <w:hideMark/>
          </w:tcPr>
          <w:p w14:paraId="75BBB3E8" w14:textId="77777777" w:rsidR="000F4443" w:rsidRPr="006A536E" w:rsidRDefault="000F4443" w:rsidP="007A2157">
            <w:pPr>
              <w:jc w:val="center"/>
              <w:rPr>
                <w:rFonts w:cstheme="minorHAnsi"/>
                <w:b/>
                <w:bCs/>
                <w:sz w:val="20"/>
                <w:szCs w:val="20"/>
              </w:rPr>
            </w:pPr>
            <w:r w:rsidRPr="006A536E">
              <w:rPr>
                <w:rFonts w:cstheme="minorHAnsi"/>
                <w:b/>
                <w:bCs/>
                <w:sz w:val="20"/>
                <w:szCs w:val="20"/>
              </w:rPr>
              <w:t>Meal</w:t>
            </w:r>
          </w:p>
        </w:tc>
        <w:tc>
          <w:tcPr>
            <w:tcW w:w="1674" w:type="pct"/>
            <w:noWrap/>
            <w:hideMark/>
          </w:tcPr>
          <w:p w14:paraId="3CF1C198" w14:textId="77777777" w:rsidR="000F4443" w:rsidRPr="006A536E" w:rsidRDefault="000F4443" w:rsidP="007A2157">
            <w:pPr>
              <w:jc w:val="center"/>
              <w:rPr>
                <w:rFonts w:cstheme="minorHAnsi"/>
                <w:b/>
                <w:bCs/>
                <w:sz w:val="20"/>
                <w:szCs w:val="20"/>
              </w:rPr>
            </w:pPr>
            <w:r w:rsidRPr="006A536E">
              <w:rPr>
                <w:rFonts w:cstheme="minorHAnsi"/>
                <w:b/>
                <w:bCs/>
                <w:sz w:val="20"/>
                <w:szCs w:val="20"/>
              </w:rPr>
              <w:t>Food</w:t>
            </w:r>
          </w:p>
        </w:tc>
        <w:tc>
          <w:tcPr>
            <w:tcW w:w="471" w:type="pct"/>
            <w:noWrap/>
            <w:hideMark/>
          </w:tcPr>
          <w:p w14:paraId="219CB6DE" w14:textId="77777777" w:rsidR="000F4443" w:rsidRPr="006A536E" w:rsidRDefault="000F4443" w:rsidP="007A2157">
            <w:pPr>
              <w:jc w:val="center"/>
              <w:rPr>
                <w:rFonts w:cstheme="minorHAnsi"/>
                <w:b/>
                <w:bCs/>
                <w:sz w:val="20"/>
                <w:szCs w:val="20"/>
              </w:rPr>
            </w:pPr>
            <w:r w:rsidRPr="006A536E">
              <w:rPr>
                <w:rFonts w:cstheme="minorHAnsi"/>
                <w:b/>
                <w:bCs/>
                <w:sz w:val="20"/>
                <w:szCs w:val="20"/>
              </w:rPr>
              <w:t>Weight (g)</w:t>
            </w:r>
          </w:p>
        </w:tc>
        <w:tc>
          <w:tcPr>
            <w:tcW w:w="488" w:type="pct"/>
            <w:noWrap/>
            <w:hideMark/>
          </w:tcPr>
          <w:p w14:paraId="1420238A" w14:textId="77777777" w:rsidR="000F4443" w:rsidRPr="006A536E" w:rsidRDefault="000F4443" w:rsidP="007A2157">
            <w:pPr>
              <w:jc w:val="center"/>
              <w:rPr>
                <w:rFonts w:cstheme="minorHAnsi"/>
                <w:b/>
                <w:bCs/>
                <w:sz w:val="20"/>
                <w:szCs w:val="20"/>
              </w:rPr>
            </w:pPr>
            <w:r w:rsidRPr="006A536E">
              <w:rPr>
                <w:rFonts w:cstheme="minorHAnsi"/>
                <w:b/>
                <w:bCs/>
                <w:sz w:val="20"/>
                <w:szCs w:val="20"/>
              </w:rPr>
              <w:t>Energy (kcal)</w:t>
            </w:r>
          </w:p>
        </w:tc>
        <w:tc>
          <w:tcPr>
            <w:tcW w:w="305" w:type="pct"/>
            <w:noWrap/>
            <w:hideMark/>
          </w:tcPr>
          <w:p w14:paraId="30002426" w14:textId="77777777" w:rsidR="000F4443" w:rsidRPr="006A536E" w:rsidRDefault="000F4443" w:rsidP="007A2157">
            <w:pPr>
              <w:jc w:val="center"/>
              <w:rPr>
                <w:rFonts w:cstheme="minorHAnsi"/>
                <w:b/>
                <w:bCs/>
                <w:sz w:val="20"/>
                <w:szCs w:val="20"/>
              </w:rPr>
            </w:pPr>
            <w:r w:rsidRPr="006A536E">
              <w:rPr>
                <w:rFonts w:cstheme="minorHAnsi"/>
                <w:b/>
                <w:bCs/>
                <w:sz w:val="20"/>
                <w:szCs w:val="20"/>
              </w:rPr>
              <w:t>Fat (g)</w:t>
            </w:r>
          </w:p>
        </w:tc>
        <w:tc>
          <w:tcPr>
            <w:tcW w:w="415" w:type="pct"/>
            <w:noWrap/>
            <w:hideMark/>
          </w:tcPr>
          <w:p w14:paraId="1077966E" w14:textId="77777777" w:rsidR="000F4443" w:rsidRPr="006A536E" w:rsidRDefault="000F4443" w:rsidP="007A2157">
            <w:pPr>
              <w:jc w:val="center"/>
              <w:rPr>
                <w:rFonts w:cstheme="minorHAnsi"/>
                <w:b/>
                <w:bCs/>
                <w:sz w:val="20"/>
                <w:szCs w:val="20"/>
              </w:rPr>
            </w:pPr>
            <w:r w:rsidRPr="006A536E">
              <w:rPr>
                <w:rFonts w:cstheme="minorHAnsi"/>
                <w:b/>
                <w:bCs/>
                <w:sz w:val="20"/>
                <w:szCs w:val="20"/>
              </w:rPr>
              <w:t>Protein (g)</w:t>
            </w:r>
          </w:p>
        </w:tc>
        <w:tc>
          <w:tcPr>
            <w:tcW w:w="321" w:type="pct"/>
            <w:noWrap/>
            <w:hideMark/>
          </w:tcPr>
          <w:p w14:paraId="56D2BE85" w14:textId="77777777" w:rsidR="000F4443" w:rsidRPr="006A536E" w:rsidRDefault="000F4443" w:rsidP="007A2157">
            <w:pPr>
              <w:jc w:val="center"/>
              <w:rPr>
                <w:rFonts w:cstheme="minorHAnsi"/>
                <w:b/>
                <w:bCs/>
                <w:sz w:val="20"/>
                <w:szCs w:val="20"/>
              </w:rPr>
            </w:pPr>
            <w:r w:rsidRPr="006A536E">
              <w:rPr>
                <w:rFonts w:cstheme="minorHAnsi"/>
                <w:b/>
                <w:bCs/>
                <w:sz w:val="20"/>
                <w:szCs w:val="20"/>
              </w:rPr>
              <w:t>CHO (g)</w:t>
            </w:r>
          </w:p>
        </w:tc>
        <w:tc>
          <w:tcPr>
            <w:tcW w:w="341" w:type="pct"/>
            <w:noWrap/>
            <w:hideMark/>
          </w:tcPr>
          <w:p w14:paraId="6DE3D5DF" w14:textId="77777777" w:rsidR="000F4443" w:rsidRPr="006A536E" w:rsidRDefault="000F4443" w:rsidP="007A2157">
            <w:pPr>
              <w:jc w:val="center"/>
              <w:rPr>
                <w:rFonts w:cstheme="minorHAnsi"/>
                <w:b/>
                <w:bCs/>
                <w:sz w:val="20"/>
                <w:szCs w:val="20"/>
              </w:rPr>
            </w:pPr>
            <w:r w:rsidRPr="006A536E">
              <w:rPr>
                <w:rFonts w:cstheme="minorHAnsi"/>
                <w:b/>
                <w:bCs/>
                <w:sz w:val="20"/>
                <w:szCs w:val="20"/>
              </w:rPr>
              <w:t>Fibre (g)</w:t>
            </w:r>
          </w:p>
        </w:tc>
        <w:tc>
          <w:tcPr>
            <w:tcW w:w="299" w:type="pct"/>
            <w:noWrap/>
            <w:hideMark/>
          </w:tcPr>
          <w:p w14:paraId="5890B8E2" w14:textId="77777777" w:rsidR="000F4443" w:rsidRPr="006A536E" w:rsidRDefault="000F4443" w:rsidP="007A2157">
            <w:pPr>
              <w:jc w:val="center"/>
              <w:rPr>
                <w:rFonts w:cstheme="minorHAnsi"/>
                <w:b/>
                <w:bCs/>
                <w:sz w:val="20"/>
                <w:szCs w:val="20"/>
              </w:rPr>
            </w:pPr>
            <w:r w:rsidRPr="006A536E">
              <w:rPr>
                <w:rFonts w:cstheme="minorHAnsi"/>
                <w:b/>
                <w:bCs/>
                <w:sz w:val="20"/>
                <w:szCs w:val="20"/>
              </w:rPr>
              <w:t>Salt (g)</w:t>
            </w:r>
          </w:p>
        </w:tc>
      </w:tr>
      <w:tr w:rsidR="006A536E" w:rsidRPr="006A536E" w14:paraId="313EC641" w14:textId="77777777" w:rsidTr="000F4443">
        <w:trPr>
          <w:trHeight w:val="300"/>
        </w:trPr>
        <w:tc>
          <w:tcPr>
            <w:tcW w:w="5000" w:type="pct"/>
            <w:gridSpan w:val="11"/>
            <w:noWrap/>
            <w:hideMark/>
          </w:tcPr>
          <w:p w14:paraId="135EA724" w14:textId="77777777" w:rsidR="000F4443" w:rsidRPr="006A536E" w:rsidRDefault="000F4443" w:rsidP="007A2157">
            <w:pPr>
              <w:jc w:val="center"/>
              <w:rPr>
                <w:rFonts w:cstheme="minorHAnsi"/>
                <w:b/>
                <w:bCs/>
                <w:sz w:val="20"/>
                <w:szCs w:val="20"/>
              </w:rPr>
            </w:pPr>
            <w:r w:rsidRPr="006A536E">
              <w:rPr>
                <w:rFonts w:cstheme="minorHAnsi"/>
                <w:b/>
                <w:bCs/>
                <w:color w:val="FFC000" w:themeColor="accent4"/>
                <w:sz w:val="20"/>
                <w:szCs w:val="20"/>
              </w:rPr>
              <w:t>Non-Vegetarian Control Meals (2500 kcal)</w:t>
            </w:r>
          </w:p>
        </w:tc>
      </w:tr>
      <w:tr w:rsidR="006A536E" w:rsidRPr="006A536E" w14:paraId="75C1F009" w14:textId="77777777" w:rsidTr="00E14286">
        <w:trPr>
          <w:gridAfter w:val="1"/>
          <w:wAfter w:w="8" w:type="pct"/>
          <w:trHeight w:val="300"/>
        </w:trPr>
        <w:tc>
          <w:tcPr>
            <w:tcW w:w="305" w:type="pct"/>
            <w:noWrap/>
            <w:hideMark/>
          </w:tcPr>
          <w:p w14:paraId="50486B9A"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0554D16F"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1F344AD" w14:textId="77777777" w:rsidR="000F4443" w:rsidRPr="006A536E" w:rsidRDefault="000F4443" w:rsidP="007A2157">
            <w:pPr>
              <w:rPr>
                <w:rFonts w:cstheme="minorHAnsi"/>
                <w:sz w:val="20"/>
                <w:szCs w:val="20"/>
              </w:rPr>
            </w:pPr>
            <w:r w:rsidRPr="006A536E">
              <w:rPr>
                <w:rFonts w:cstheme="minorHAnsi"/>
                <w:sz w:val="20"/>
                <w:szCs w:val="20"/>
              </w:rPr>
              <w:t>Tesco chicken and asparagus Risotto</w:t>
            </w:r>
          </w:p>
        </w:tc>
        <w:tc>
          <w:tcPr>
            <w:tcW w:w="471" w:type="pct"/>
            <w:noWrap/>
            <w:hideMark/>
          </w:tcPr>
          <w:p w14:paraId="0C9E60EA" w14:textId="77777777" w:rsidR="000F4443" w:rsidRPr="006A536E" w:rsidRDefault="000F4443" w:rsidP="007A2157">
            <w:pPr>
              <w:jc w:val="center"/>
              <w:rPr>
                <w:rFonts w:cstheme="minorHAnsi"/>
                <w:sz w:val="20"/>
                <w:szCs w:val="20"/>
              </w:rPr>
            </w:pPr>
            <w:r w:rsidRPr="006A536E">
              <w:rPr>
                <w:rFonts w:cstheme="minorHAnsi"/>
                <w:sz w:val="20"/>
                <w:szCs w:val="20"/>
              </w:rPr>
              <w:t>358.0</w:t>
            </w:r>
          </w:p>
        </w:tc>
        <w:tc>
          <w:tcPr>
            <w:tcW w:w="488" w:type="pct"/>
            <w:noWrap/>
            <w:hideMark/>
          </w:tcPr>
          <w:p w14:paraId="32F8B019" w14:textId="77777777" w:rsidR="000F4443" w:rsidRPr="006A536E" w:rsidRDefault="000F4443" w:rsidP="007A2157">
            <w:pPr>
              <w:jc w:val="center"/>
              <w:rPr>
                <w:rFonts w:cstheme="minorHAnsi"/>
                <w:sz w:val="20"/>
                <w:szCs w:val="20"/>
              </w:rPr>
            </w:pPr>
            <w:r w:rsidRPr="006A536E">
              <w:rPr>
                <w:rFonts w:cstheme="minorHAnsi"/>
                <w:sz w:val="20"/>
                <w:szCs w:val="20"/>
              </w:rPr>
              <w:t>334.9</w:t>
            </w:r>
          </w:p>
        </w:tc>
        <w:tc>
          <w:tcPr>
            <w:tcW w:w="305" w:type="pct"/>
            <w:noWrap/>
            <w:hideMark/>
          </w:tcPr>
          <w:p w14:paraId="098886AD" w14:textId="77777777" w:rsidR="000F4443" w:rsidRPr="006A536E" w:rsidRDefault="000F4443" w:rsidP="007A2157">
            <w:pPr>
              <w:jc w:val="center"/>
              <w:rPr>
                <w:rFonts w:cstheme="minorHAnsi"/>
                <w:sz w:val="20"/>
                <w:szCs w:val="20"/>
              </w:rPr>
            </w:pPr>
            <w:r w:rsidRPr="006A536E">
              <w:rPr>
                <w:rFonts w:cstheme="minorHAnsi"/>
                <w:sz w:val="20"/>
                <w:szCs w:val="20"/>
              </w:rPr>
              <w:t>5.0</w:t>
            </w:r>
          </w:p>
        </w:tc>
        <w:tc>
          <w:tcPr>
            <w:tcW w:w="415" w:type="pct"/>
            <w:noWrap/>
            <w:hideMark/>
          </w:tcPr>
          <w:p w14:paraId="55A35B49" w14:textId="77777777" w:rsidR="000F4443" w:rsidRPr="006A536E" w:rsidRDefault="000F4443" w:rsidP="007A2157">
            <w:pPr>
              <w:jc w:val="center"/>
              <w:rPr>
                <w:rFonts w:cstheme="minorHAnsi"/>
                <w:sz w:val="20"/>
                <w:szCs w:val="20"/>
              </w:rPr>
            </w:pPr>
            <w:r w:rsidRPr="006A536E">
              <w:rPr>
                <w:rFonts w:cstheme="minorHAnsi"/>
                <w:sz w:val="20"/>
                <w:szCs w:val="20"/>
              </w:rPr>
              <w:t>25.8</w:t>
            </w:r>
          </w:p>
        </w:tc>
        <w:tc>
          <w:tcPr>
            <w:tcW w:w="321" w:type="pct"/>
            <w:noWrap/>
            <w:hideMark/>
          </w:tcPr>
          <w:p w14:paraId="76F1E173" w14:textId="77777777" w:rsidR="000F4443" w:rsidRPr="006A536E" w:rsidRDefault="000F4443" w:rsidP="007A2157">
            <w:pPr>
              <w:jc w:val="center"/>
              <w:rPr>
                <w:rFonts w:cstheme="minorHAnsi"/>
                <w:sz w:val="20"/>
                <w:szCs w:val="20"/>
              </w:rPr>
            </w:pPr>
            <w:r w:rsidRPr="006A536E">
              <w:rPr>
                <w:rFonts w:cstheme="minorHAnsi"/>
                <w:sz w:val="20"/>
                <w:szCs w:val="20"/>
              </w:rPr>
              <w:t>45.8</w:t>
            </w:r>
          </w:p>
        </w:tc>
        <w:tc>
          <w:tcPr>
            <w:tcW w:w="341" w:type="pct"/>
            <w:noWrap/>
            <w:hideMark/>
          </w:tcPr>
          <w:p w14:paraId="3862E221" w14:textId="77777777" w:rsidR="000F4443" w:rsidRPr="006A536E" w:rsidRDefault="000F4443" w:rsidP="007A2157">
            <w:pPr>
              <w:jc w:val="center"/>
              <w:rPr>
                <w:rFonts w:cstheme="minorHAnsi"/>
                <w:sz w:val="20"/>
                <w:szCs w:val="20"/>
              </w:rPr>
            </w:pPr>
            <w:r w:rsidRPr="006A536E">
              <w:rPr>
                <w:rFonts w:cstheme="minorHAnsi"/>
                <w:sz w:val="20"/>
                <w:szCs w:val="20"/>
              </w:rPr>
              <w:t>5.4</w:t>
            </w:r>
          </w:p>
        </w:tc>
        <w:tc>
          <w:tcPr>
            <w:tcW w:w="299" w:type="pct"/>
            <w:noWrap/>
            <w:hideMark/>
          </w:tcPr>
          <w:p w14:paraId="4489CE73" w14:textId="77777777" w:rsidR="000F4443" w:rsidRPr="006A536E" w:rsidRDefault="000F4443" w:rsidP="007A2157">
            <w:pPr>
              <w:jc w:val="center"/>
              <w:rPr>
                <w:rFonts w:cstheme="minorHAnsi"/>
                <w:sz w:val="20"/>
                <w:szCs w:val="20"/>
              </w:rPr>
            </w:pPr>
            <w:r w:rsidRPr="006A536E">
              <w:rPr>
                <w:rFonts w:cstheme="minorHAnsi"/>
                <w:sz w:val="20"/>
                <w:szCs w:val="20"/>
              </w:rPr>
              <w:t>1.1</w:t>
            </w:r>
          </w:p>
        </w:tc>
      </w:tr>
      <w:tr w:rsidR="006A536E" w:rsidRPr="006A536E" w14:paraId="65775244" w14:textId="77777777" w:rsidTr="00E14286">
        <w:trPr>
          <w:gridAfter w:val="1"/>
          <w:wAfter w:w="8" w:type="pct"/>
          <w:trHeight w:val="300"/>
        </w:trPr>
        <w:tc>
          <w:tcPr>
            <w:tcW w:w="305" w:type="pct"/>
            <w:noWrap/>
            <w:hideMark/>
          </w:tcPr>
          <w:p w14:paraId="2C227671"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126998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00DDA186" w14:textId="774243EB" w:rsidR="000F4443" w:rsidRPr="006A536E" w:rsidRDefault="000F4443" w:rsidP="007A2157">
            <w:pPr>
              <w:rPr>
                <w:rFonts w:cstheme="minorHAnsi"/>
                <w:sz w:val="20"/>
                <w:szCs w:val="20"/>
              </w:rPr>
            </w:pPr>
            <w:r w:rsidRPr="006A536E">
              <w:rPr>
                <w:rFonts w:cstheme="minorHAnsi"/>
                <w:sz w:val="20"/>
                <w:szCs w:val="20"/>
              </w:rPr>
              <w:t xml:space="preserve">Mars bar </w:t>
            </w:r>
          </w:p>
        </w:tc>
        <w:tc>
          <w:tcPr>
            <w:tcW w:w="471" w:type="pct"/>
            <w:noWrap/>
            <w:hideMark/>
          </w:tcPr>
          <w:p w14:paraId="518A495A" w14:textId="77777777" w:rsidR="000F4443" w:rsidRPr="006A536E" w:rsidRDefault="000F4443" w:rsidP="007A2157">
            <w:pPr>
              <w:jc w:val="center"/>
              <w:rPr>
                <w:rFonts w:cstheme="minorHAnsi"/>
                <w:sz w:val="20"/>
                <w:szCs w:val="20"/>
              </w:rPr>
            </w:pPr>
            <w:r w:rsidRPr="006A536E">
              <w:rPr>
                <w:rFonts w:cstheme="minorHAnsi"/>
                <w:sz w:val="20"/>
                <w:szCs w:val="20"/>
              </w:rPr>
              <w:t>51.0</w:t>
            </w:r>
          </w:p>
        </w:tc>
        <w:tc>
          <w:tcPr>
            <w:tcW w:w="488" w:type="pct"/>
            <w:noWrap/>
            <w:hideMark/>
          </w:tcPr>
          <w:p w14:paraId="412CD9F6" w14:textId="77777777" w:rsidR="000F4443" w:rsidRPr="006A536E" w:rsidRDefault="000F4443" w:rsidP="007A2157">
            <w:pPr>
              <w:jc w:val="center"/>
              <w:rPr>
                <w:rFonts w:cstheme="minorHAnsi"/>
                <w:sz w:val="20"/>
                <w:szCs w:val="20"/>
              </w:rPr>
            </w:pPr>
            <w:r w:rsidRPr="006A536E">
              <w:rPr>
                <w:rFonts w:cstheme="minorHAnsi"/>
                <w:sz w:val="20"/>
                <w:szCs w:val="20"/>
              </w:rPr>
              <w:t>219.8</w:t>
            </w:r>
          </w:p>
        </w:tc>
        <w:tc>
          <w:tcPr>
            <w:tcW w:w="305" w:type="pct"/>
            <w:noWrap/>
            <w:hideMark/>
          </w:tcPr>
          <w:p w14:paraId="70B2969E" w14:textId="77777777" w:rsidR="000F4443" w:rsidRPr="006A536E" w:rsidRDefault="000F4443" w:rsidP="007A2157">
            <w:pPr>
              <w:jc w:val="center"/>
              <w:rPr>
                <w:rFonts w:cstheme="minorHAnsi"/>
                <w:sz w:val="20"/>
                <w:szCs w:val="20"/>
              </w:rPr>
            </w:pPr>
            <w:r w:rsidRPr="006A536E">
              <w:rPr>
                <w:rFonts w:cstheme="minorHAnsi"/>
                <w:sz w:val="20"/>
                <w:szCs w:val="20"/>
              </w:rPr>
              <w:t>8.5</w:t>
            </w:r>
          </w:p>
        </w:tc>
        <w:tc>
          <w:tcPr>
            <w:tcW w:w="415" w:type="pct"/>
            <w:noWrap/>
            <w:hideMark/>
          </w:tcPr>
          <w:p w14:paraId="0E492CF4"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284E425E" w14:textId="77777777" w:rsidR="000F4443" w:rsidRPr="006A536E" w:rsidRDefault="000F4443" w:rsidP="007A2157">
            <w:pPr>
              <w:jc w:val="center"/>
              <w:rPr>
                <w:rFonts w:cstheme="minorHAnsi"/>
                <w:sz w:val="20"/>
                <w:szCs w:val="20"/>
              </w:rPr>
            </w:pPr>
            <w:r w:rsidRPr="006A536E">
              <w:rPr>
                <w:rFonts w:cstheme="minorHAnsi"/>
                <w:sz w:val="20"/>
                <w:szCs w:val="20"/>
              </w:rPr>
              <w:t>35.3</w:t>
            </w:r>
          </w:p>
        </w:tc>
        <w:tc>
          <w:tcPr>
            <w:tcW w:w="341" w:type="pct"/>
            <w:noWrap/>
            <w:hideMark/>
          </w:tcPr>
          <w:p w14:paraId="5D54CCB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93D7327"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3C7E2085" w14:textId="77777777" w:rsidTr="00E14286">
        <w:trPr>
          <w:gridAfter w:val="1"/>
          <w:wAfter w:w="8" w:type="pct"/>
          <w:trHeight w:val="300"/>
        </w:trPr>
        <w:tc>
          <w:tcPr>
            <w:tcW w:w="305" w:type="pct"/>
            <w:noWrap/>
            <w:hideMark/>
          </w:tcPr>
          <w:p w14:paraId="2D9BF643"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53432FF8"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3942FCF" w14:textId="53D8420C"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76FAF58F"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14AB553B"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0BF169AA"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476F5F32"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16A3E319"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284BF912"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059EE9DB"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605A6CE0" w14:textId="77777777" w:rsidTr="00E14286">
        <w:trPr>
          <w:gridAfter w:val="1"/>
          <w:wAfter w:w="8" w:type="pct"/>
          <w:trHeight w:val="300"/>
        </w:trPr>
        <w:tc>
          <w:tcPr>
            <w:tcW w:w="305" w:type="pct"/>
            <w:noWrap/>
            <w:hideMark/>
          </w:tcPr>
          <w:p w14:paraId="4DB25D5E"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4EB4AAD3"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40A4C07" w14:textId="77777777" w:rsidR="000F4443" w:rsidRPr="006A536E" w:rsidRDefault="000F4443" w:rsidP="007A2157">
            <w:pPr>
              <w:rPr>
                <w:rFonts w:cstheme="minorHAnsi"/>
                <w:sz w:val="20"/>
                <w:szCs w:val="20"/>
              </w:rPr>
            </w:pPr>
            <w:r w:rsidRPr="006A536E">
              <w:rPr>
                <w:rFonts w:cstheme="minorHAnsi"/>
                <w:sz w:val="20"/>
                <w:szCs w:val="20"/>
              </w:rPr>
              <w:t>Tesco Macaroni and cheese pasta pot</w:t>
            </w:r>
          </w:p>
        </w:tc>
        <w:tc>
          <w:tcPr>
            <w:tcW w:w="471" w:type="pct"/>
            <w:noWrap/>
            <w:hideMark/>
          </w:tcPr>
          <w:p w14:paraId="1A136730" w14:textId="77777777" w:rsidR="000F4443" w:rsidRPr="006A536E" w:rsidRDefault="000F4443" w:rsidP="007A2157">
            <w:pPr>
              <w:jc w:val="center"/>
              <w:rPr>
                <w:rFonts w:cstheme="minorHAnsi"/>
                <w:sz w:val="20"/>
                <w:szCs w:val="20"/>
              </w:rPr>
            </w:pPr>
            <w:r w:rsidRPr="006A536E">
              <w:rPr>
                <w:rFonts w:cstheme="minorHAnsi"/>
                <w:sz w:val="20"/>
                <w:szCs w:val="20"/>
              </w:rPr>
              <w:t>470.1</w:t>
            </w:r>
          </w:p>
        </w:tc>
        <w:tc>
          <w:tcPr>
            <w:tcW w:w="488" w:type="pct"/>
            <w:noWrap/>
            <w:hideMark/>
          </w:tcPr>
          <w:p w14:paraId="756A4A37" w14:textId="77777777" w:rsidR="000F4443" w:rsidRPr="006A536E" w:rsidRDefault="000F4443" w:rsidP="007A2157">
            <w:pPr>
              <w:jc w:val="center"/>
              <w:rPr>
                <w:rFonts w:cstheme="minorHAnsi"/>
                <w:sz w:val="20"/>
                <w:szCs w:val="20"/>
              </w:rPr>
            </w:pPr>
            <w:r w:rsidRPr="006A536E">
              <w:rPr>
                <w:rFonts w:cstheme="minorHAnsi"/>
                <w:sz w:val="20"/>
                <w:szCs w:val="20"/>
              </w:rPr>
              <w:t>723.1</w:t>
            </w:r>
          </w:p>
        </w:tc>
        <w:tc>
          <w:tcPr>
            <w:tcW w:w="305" w:type="pct"/>
            <w:noWrap/>
            <w:hideMark/>
          </w:tcPr>
          <w:p w14:paraId="09AE1F83" w14:textId="77777777" w:rsidR="000F4443" w:rsidRPr="006A536E" w:rsidRDefault="000F4443" w:rsidP="007A2157">
            <w:pPr>
              <w:jc w:val="center"/>
              <w:rPr>
                <w:rFonts w:cstheme="minorHAnsi"/>
                <w:sz w:val="20"/>
                <w:szCs w:val="20"/>
              </w:rPr>
            </w:pPr>
            <w:r w:rsidRPr="006A536E">
              <w:rPr>
                <w:rFonts w:cstheme="minorHAnsi"/>
                <w:sz w:val="20"/>
                <w:szCs w:val="20"/>
              </w:rPr>
              <w:t>20.2</w:t>
            </w:r>
          </w:p>
        </w:tc>
        <w:tc>
          <w:tcPr>
            <w:tcW w:w="415" w:type="pct"/>
            <w:noWrap/>
            <w:hideMark/>
          </w:tcPr>
          <w:p w14:paraId="77FB9E0F" w14:textId="77777777" w:rsidR="000F4443" w:rsidRPr="006A536E" w:rsidRDefault="000F4443" w:rsidP="007A2157">
            <w:pPr>
              <w:jc w:val="center"/>
              <w:rPr>
                <w:rFonts w:cstheme="minorHAnsi"/>
                <w:sz w:val="20"/>
                <w:szCs w:val="20"/>
              </w:rPr>
            </w:pPr>
            <w:r w:rsidRPr="006A536E">
              <w:rPr>
                <w:rFonts w:cstheme="minorHAnsi"/>
                <w:sz w:val="20"/>
                <w:szCs w:val="20"/>
              </w:rPr>
              <w:t>26.3</w:t>
            </w:r>
          </w:p>
        </w:tc>
        <w:tc>
          <w:tcPr>
            <w:tcW w:w="321" w:type="pct"/>
            <w:noWrap/>
            <w:hideMark/>
          </w:tcPr>
          <w:p w14:paraId="0AEB8B81" w14:textId="77777777" w:rsidR="000F4443" w:rsidRPr="006A536E" w:rsidRDefault="000F4443" w:rsidP="007A2157">
            <w:pPr>
              <w:jc w:val="center"/>
              <w:rPr>
                <w:rFonts w:cstheme="minorHAnsi"/>
                <w:sz w:val="20"/>
                <w:szCs w:val="20"/>
              </w:rPr>
            </w:pPr>
            <w:r w:rsidRPr="006A536E">
              <w:rPr>
                <w:rFonts w:cstheme="minorHAnsi"/>
                <w:sz w:val="20"/>
                <w:szCs w:val="20"/>
              </w:rPr>
              <w:t>103.9</w:t>
            </w:r>
          </w:p>
        </w:tc>
        <w:tc>
          <w:tcPr>
            <w:tcW w:w="341" w:type="pct"/>
            <w:noWrap/>
            <w:hideMark/>
          </w:tcPr>
          <w:p w14:paraId="095396A1" w14:textId="77777777" w:rsidR="000F4443" w:rsidRPr="006A536E" w:rsidRDefault="000F4443" w:rsidP="007A2157">
            <w:pPr>
              <w:jc w:val="center"/>
              <w:rPr>
                <w:rFonts w:cstheme="minorHAnsi"/>
                <w:sz w:val="20"/>
                <w:szCs w:val="20"/>
              </w:rPr>
            </w:pPr>
            <w:r w:rsidRPr="006A536E">
              <w:rPr>
                <w:rFonts w:cstheme="minorHAnsi"/>
                <w:sz w:val="20"/>
                <w:szCs w:val="20"/>
              </w:rPr>
              <w:t>7.5</w:t>
            </w:r>
          </w:p>
        </w:tc>
        <w:tc>
          <w:tcPr>
            <w:tcW w:w="299" w:type="pct"/>
            <w:noWrap/>
            <w:hideMark/>
          </w:tcPr>
          <w:p w14:paraId="66C64BE5" w14:textId="77777777" w:rsidR="000F4443" w:rsidRPr="006A536E" w:rsidRDefault="000F4443" w:rsidP="007A2157">
            <w:pPr>
              <w:jc w:val="center"/>
              <w:rPr>
                <w:rFonts w:cstheme="minorHAnsi"/>
                <w:sz w:val="20"/>
                <w:szCs w:val="20"/>
              </w:rPr>
            </w:pPr>
            <w:r w:rsidRPr="006A536E">
              <w:rPr>
                <w:rFonts w:cstheme="minorHAnsi"/>
                <w:sz w:val="20"/>
                <w:szCs w:val="20"/>
              </w:rPr>
              <w:t>2.4</w:t>
            </w:r>
          </w:p>
        </w:tc>
      </w:tr>
      <w:tr w:rsidR="006A536E" w:rsidRPr="006A536E" w14:paraId="2E3DD091" w14:textId="77777777" w:rsidTr="00E14286">
        <w:trPr>
          <w:gridAfter w:val="1"/>
          <w:wAfter w:w="8" w:type="pct"/>
          <w:trHeight w:val="300"/>
        </w:trPr>
        <w:tc>
          <w:tcPr>
            <w:tcW w:w="305" w:type="pct"/>
            <w:noWrap/>
            <w:hideMark/>
          </w:tcPr>
          <w:p w14:paraId="080FC1AB" w14:textId="77777777" w:rsidR="000F4443" w:rsidRPr="006A536E" w:rsidRDefault="000F4443" w:rsidP="007A2157">
            <w:pPr>
              <w:jc w:val="center"/>
              <w:rPr>
                <w:rFonts w:cstheme="minorHAnsi"/>
                <w:sz w:val="20"/>
                <w:szCs w:val="20"/>
              </w:rPr>
            </w:pPr>
          </w:p>
        </w:tc>
        <w:tc>
          <w:tcPr>
            <w:tcW w:w="373" w:type="pct"/>
            <w:noWrap/>
            <w:hideMark/>
          </w:tcPr>
          <w:p w14:paraId="5F856D00"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1CB37577"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2BAE0F41" w14:textId="77777777" w:rsidR="000F4443" w:rsidRPr="006A536E" w:rsidRDefault="000F4443" w:rsidP="007A2157">
            <w:pPr>
              <w:jc w:val="center"/>
              <w:rPr>
                <w:rFonts w:cstheme="minorHAnsi"/>
                <w:sz w:val="20"/>
                <w:szCs w:val="20"/>
              </w:rPr>
            </w:pPr>
            <w:r w:rsidRPr="006A536E">
              <w:rPr>
                <w:rFonts w:cstheme="minorHAnsi"/>
                <w:sz w:val="20"/>
                <w:szCs w:val="20"/>
              </w:rPr>
              <w:t>16.6</w:t>
            </w:r>
          </w:p>
        </w:tc>
        <w:tc>
          <w:tcPr>
            <w:tcW w:w="488" w:type="pct"/>
            <w:noWrap/>
            <w:hideMark/>
          </w:tcPr>
          <w:p w14:paraId="4F8BECDB" w14:textId="77777777" w:rsidR="000F4443" w:rsidRPr="006A536E" w:rsidRDefault="000F4443" w:rsidP="007A2157">
            <w:pPr>
              <w:jc w:val="center"/>
              <w:rPr>
                <w:rFonts w:cstheme="minorHAnsi"/>
                <w:sz w:val="20"/>
                <w:szCs w:val="20"/>
              </w:rPr>
            </w:pPr>
            <w:r w:rsidRPr="006A536E">
              <w:rPr>
                <w:rFonts w:cstheme="minorHAnsi"/>
                <w:sz w:val="20"/>
                <w:szCs w:val="20"/>
              </w:rPr>
              <w:t>81.5</w:t>
            </w:r>
          </w:p>
        </w:tc>
        <w:tc>
          <w:tcPr>
            <w:tcW w:w="305" w:type="pct"/>
            <w:noWrap/>
            <w:hideMark/>
          </w:tcPr>
          <w:p w14:paraId="460A68E5" w14:textId="77777777" w:rsidR="000F4443" w:rsidRPr="006A536E" w:rsidRDefault="000F4443" w:rsidP="007A2157">
            <w:pPr>
              <w:jc w:val="center"/>
              <w:rPr>
                <w:rFonts w:cstheme="minorHAnsi"/>
                <w:sz w:val="20"/>
                <w:szCs w:val="20"/>
              </w:rPr>
            </w:pPr>
            <w:r w:rsidRPr="006A536E">
              <w:rPr>
                <w:rFonts w:cstheme="minorHAnsi"/>
                <w:sz w:val="20"/>
                <w:szCs w:val="20"/>
              </w:rPr>
              <w:t>9.1</w:t>
            </w:r>
          </w:p>
        </w:tc>
        <w:tc>
          <w:tcPr>
            <w:tcW w:w="415" w:type="pct"/>
            <w:noWrap/>
            <w:hideMark/>
          </w:tcPr>
          <w:p w14:paraId="1867032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42F04FC6"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183134A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2BD965A"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017490A6" w14:textId="77777777" w:rsidTr="00E14286">
        <w:trPr>
          <w:gridAfter w:val="1"/>
          <w:wAfter w:w="8" w:type="pct"/>
          <w:trHeight w:val="300"/>
        </w:trPr>
        <w:tc>
          <w:tcPr>
            <w:tcW w:w="305" w:type="pct"/>
            <w:noWrap/>
            <w:hideMark/>
          </w:tcPr>
          <w:p w14:paraId="1477044C"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4ECA53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758BCF87"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0FA55AFE" w14:textId="77777777" w:rsidR="000F4443" w:rsidRPr="006A536E" w:rsidRDefault="000F4443" w:rsidP="007A2157">
            <w:pPr>
              <w:jc w:val="center"/>
              <w:rPr>
                <w:rFonts w:cstheme="minorHAnsi"/>
                <w:sz w:val="20"/>
                <w:szCs w:val="20"/>
              </w:rPr>
            </w:pPr>
            <w:r w:rsidRPr="006A536E">
              <w:rPr>
                <w:rFonts w:cstheme="minorHAnsi"/>
                <w:sz w:val="20"/>
                <w:szCs w:val="20"/>
              </w:rPr>
              <w:t>339.0</w:t>
            </w:r>
          </w:p>
        </w:tc>
        <w:tc>
          <w:tcPr>
            <w:tcW w:w="488" w:type="pct"/>
            <w:noWrap/>
            <w:hideMark/>
          </w:tcPr>
          <w:p w14:paraId="55A079F2" w14:textId="77777777" w:rsidR="000F4443" w:rsidRPr="006A536E" w:rsidRDefault="000F4443" w:rsidP="007A2157">
            <w:pPr>
              <w:jc w:val="center"/>
              <w:rPr>
                <w:rFonts w:cstheme="minorHAnsi"/>
                <w:sz w:val="20"/>
                <w:szCs w:val="20"/>
              </w:rPr>
            </w:pPr>
            <w:r w:rsidRPr="006A536E">
              <w:rPr>
                <w:rFonts w:cstheme="minorHAnsi"/>
                <w:sz w:val="20"/>
                <w:szCs w:val="20"/>
              </w:rPr>
              <w:t>160.3</w:t>
            </w:r>
          </w:p>
        </w:tc>
        <w:tc>
          <w:tcPr>
            <w:tcW w:w="305" w:type="pct"/>
            <w:noWrap/>
            <w:hideMark/>
          </w:tcPr>
          <w:p w14:paraId="0873112F" w14:textId="77777777" w:rsidR="000F4443" w:rsidRPr="006A536E" w:rsidRDefault="000F4443" w:rsidP="007A2157">
            <w:pPr>
              <w:jc w:val="center"/>
              <w:rPr>
                <w:rFonts w:cstheme="minorHAnsi"/>
                <w:sz w:val="20"/>
                <w:szCs w:val="20"/>
              </w:rPr>
            </w:pPr>
            <w:r w:rsidRPr="006A536E">
              <w:rPr>
                <w:rFonts w:cstheme="minorHAnsi"/>
                <w:sz w:val="20"/>
                <w:szCs w:val="20"/>
              </w:rPr>
              <w:t>5.8</w:t>
            </w:r>
          </w:p>
        </w:tc>
        <w:tc>
          <w:tcPr>
            <w:tcW w:w="415" w:type="pct"/>
            <w:noWrap/>
            <w:hideMark/>
          </w:tcPr>
          <w:p w14:paraId="4166EA80"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243F13B5" w14:textId="77777777" w:rsidR="000F4443" w:rsidRPr="006A536E" w:rsidRDefault="000F4443" w:rsidP="007A2157">
            <w:pPr>
              <w:jc w:val="center"/>
              <w:rPr>
                <w:rFonts w:cstheme="minorHAnsi"/>
                <w:sz w:val="20"/>
                <w:szCs w:val="20"/>
              </w:rPr>
            </w:pPr>
            <w:r w:rsidRPr="006A536E">
              <w:rPr>
                <w:rFonts w:cstheme="minorHAnsi"/>
                <w:sz w:val="20"/>
                <w:szCs w:val="20"/>
              </w:rPr>
              <w:t>15.9</w:t>
            </w:r>
          </w:p>
        </w:tc>
        <w:tc>
          <w:tcPr>
            <w:tcW w:w="341" w:type="pct"/>
            <w:noWrap/>
            <w:hideMark/>
          </w:tcPr>
          <w:p w14:paraId="22E3CD1D"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8409A85"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3C1AF308" w14:textId="77777777" w:rsidTr="00E14286">
        <w:trPr>
          <w:gridAfter w:val="1"/>
          <w:wAfter w:w="8" w:type="pct"/>
          <w:trHeight w:val="300"/>
        </w:trPr>
        <w:tc>
          <w:tcPr>
            <w:tcW w:w="305" w:type="pct"/>
            <w:noWrap/>
            <w:hideMark/>
          </w:tcPr>
          <w:p w14:paraId="6FDDE9D9"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2F6116DB"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3AB699AA" w14:textId="77777777" w:rsidR="000F4443" w:rsidRPr="006A536E" w:rsidRDefault="000F4443" w:rsidP="007A2157">
            <w:pPr>
              <w:rPr>
                <w:rFonts w:cstheme="minorHAnsi"/>
                <w:sz w:val="20"/>
                <w:szCs w:val="20"/>
              </w:rPr>
            </w:pPr>
            <w:r w:rsidRPr="006A536E">
              <w:rPr>
                <w:rFonts w:cstheme="minorHAnsi"/>
                <w:sz w:val="20"/>
                <w:szCs w:val="20"/>
              </w:rPr>
              <w:t>double cream</w:t>
            </w:r>
          </w:p>
        </w:tc>
        <w:tc>
          <w:tcPr>
            <w:tcW w:w="471" w:type="pct"/>
            <w:noWrap/>
            <w:hideMark/>
          </w:tcPr>
          <w:p w14:paraId="0A31DAE3"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35A6FEEC" w14:textId="77777777" w:rsidR="000F4443" w:rsidRPr="006A536E" w:rsidRDefault="000F4443" w:rsidP="007A2157">
            <w:pPr>
              <w:jc w:val="center"/>
              <w:rPr>
                <w:rFonts w:cstheme="minorHAnsi"/>
                <w:sz w:val="20"/>
                <w:szCs w:val="20"/>
              </w:rPr>
            </w:pPr>
            <w:r w:rsidRPr="006A536E">
              <w:rPr>
                <w:rFonts w:cstheme="minorHAnsi"/>
                <w:sz w:val="20"/>
                <w:szCs w:val="20"/>
              </w:rPr>
              <w:t>195.3</w:t>
            </w:r>
          </w:p>
        </w:tc>
        <w:tc>
          <w:tcPr>
            <w:tcW w:w="305" w:type="pct"/>
            <w:noWrap/>
            <w:hideMark/>
          </w:tcPr>
          <w:p w14:paraId="628E7002" w14:textId="77777777" w:rsidR="000F4443" w:rsidRPr="006A536E" w:rsidRDefault="000F4443" w:rsidP="007A2157">
            <w:pPr>
              <w:jc w:val="center"/>
              <w:rPr>
                <w:rFonts w:cstheme="minorHAnsi"/>
                <w:sz w:val="20"/>
                <w:szCs w:val="20"/>
              </w:rPr>
            </w:pPr>
            <w:r w:rsidRPr="006A536E">
              <w:rPr>
                <w:rFonts w:cstheme="minorHAnsi"/>
                <w:sz w:val="20"/>
                <w:szCs w:val="20"/>
              </w:rPr>
              <w:t>21.5</w:t>
            </w:r>
          </w:p>
        </w:tc>
        <w:tc>
          <w:tcPr>
            <w:tcW w:w="415" w:type="pct"/>
            <w:noWrap/>
            <w:hideMark/>
          </w:tcPr>
          <w:p w14:paraId="0D6BF97C"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321" w:type="pct"/>
            <w:noWrap/>
            <w:hideMark/>
          </w:tcPr>
          <w:p w14:paraId="024ECE16"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341" w:type="pct"/>
            <w:noWrap/>
            <w:hideMark/>
          </w:tcPr>
          <w:p w14:paraId="2444D2C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F56B2EC"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09B351E" w14:textId="77777777" w:rsidTr="00E14286">
        <w:trPr>
          <w:gridAfter w:val="1"/>
          <w:wAfter w:w="8" w:type="pct"/>
          <w:trHeight w:val="300"/>
        </w:trPr>
        <w:tc>
          <w:tcPr>
            <w:tcW w:w="305" w:type="pct"/>
            <w:noWrap/>
            <w:hideMark/>
          </w:tcPr>
          <w:p w14:paraId="70EA57F0"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693C90D0"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538C7ADD" w14:textId="77777777" w:rsidR="000F4443" w:rsidRPr="006A536E" w:rsidRDefault="000F4443" w:rsidP="007A2157">
            <w:pPr>
              <w:rPr>
                <w:rFonts w:cstheme="minorHAnsi"/>
                <w:sz w:val="20"/>
                <w:szCs w:val="20"/>
              </w:rPr>
            </w:pPr>
            <w:r w:rsidRPr="006A536E">
              <w:rPr>
                <w:rFonts w:cstheme="minorHAnsi"/>
                <w:sz w:val="20"/>
                <w:szCs w:val="20"/>
              </w:rPr>
              <w:t xml:space="preserve">Digestive biscuit, plain </w:t>
            </w:r>
          </w:p>
        </w:tc>
        <w:tc>
          <w:tcPr>
            <w:tcW w:w="471" w:type="pct"/>
            <w:noWrap/>
            <w:hideMark/>
          </w:tcPr>
          <w:p w14:paraId="4F52616D" w14:textId="77777777" w:rsidR="000F4443" w:rsidRPr="006A536E" w:rsidRDefault="000F4443" w:rsidP="007A2157">
            <w:pPr>
              <w:jc w:val="center"/>
              <w:rPr>
                <w:rFonts w:cstheme="minorHAnsi"/>
                <w:sz w:val="20"/>
                <w:szCs w:val="20"/>
              </w:rPr>
            </w:pPr>
            <w:r w:rsidRPr="006A536E">
              <w:rPr>
                <w:rFonts w:cstheme="minorHAnsi"/>
                <w:sz w:val="20"/>
                <w:szCs w:val="20"/>
              </w:rPr>
              <w:t>16.0</w:t>
            </w:r>
          </w:p>
        </w:tc>
        <w:tc>
          <w:tcPr>
            <w:tcW w:w="488" w:type="pct"/>
            <w:noWrap/>
            <w:hideMark/>
          </w:tcPr>
          <w:p w14:paraId="26707714" w14:textId="77777777" w:rsidR="000F4443" w:rsidRPr="006A536E" w:rsidRDefault="000F4443" w:rsidP="007A2157">
            <w:pPr>
              <w:jc w:val="center"/>
              <w:rPr>
                <w:rFonts w:cstheme="minorHAnsi"/>
                <w:sz w:val="20"/>
                <w:szCs w:val="20"/>
              </w:rPr>
            </w:pPr>
            <w:r w:rsidRPr="006A536E">
              <w:rPr>
                <w:rFonts w:cstheme="minorHAnsi"/>
                <w:sz w:val="20"/>
                <w:szCs w:val="20"/>
              </w:rPr>
              <w:t>76.7</w:t>
            </w:r>
          </w:p>
        </w:tc>
        <w:tc>
          <w:tcPr>
            <w:tcW w:w="305" w:type="pct"/>
            <w:noWrap/>
            <w:hideMark/>
          </w:tcPr>
          <w:p w14:paraId="439503FF" w14:textId="77777777" w:rsidR="000F4443" w:rsidRPr="006A536E" w:rsidRDefault="000F4443" w:rsidP="007A2157">
            <w:pPr>
              <w:jc w:val="center"/>
              <w:rPr>
                <w:rFonts w:cstheme="minorHAnsi"/>
                <w:sz w:val="20"/>
                <w:szCs w:val="20"/>
              </w:rPr>
            </w:pPr>
            <w:r w:rsidRPr="006A536E">
              <w:rPr>
                <w:rFonts w:cstheme="minorHAnsi"/>
                <w:sz w:val="20"/>
                <w:szCs w:val="20"/>
              </w:rPr>
              <w:t>3.6</w:t>
            </w:r>
          </w:p>
        </w:tc>
        <w:tc>
          <w:tcPr>
            <w:tcW w:w="415" w:type="pct"/>
            <w:noWrap/>
            <w:hideMark/>
          </w:tcPr>
          <w:p w14:paraId="46C71D49"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321" w:type="pct"/>
            <w:noWrap/>
            <w:hideMark/>
          </w:tcPr>
          <w:p w14:paraId="5FBB5694" w14:textId="77777777" w:rsidR="000F4443" w:rsidRPr="006A536E" w:rsidRDefault="000F4443" w:rsidP="007A2157">
            <w:pPr>
              <w:jc w:val="center"/>
              <w:rPr>
                <w:rFonts w:cstheme="minorHAnsi"/>
                <w:sz w:val="20"/>
                <w:szCs w:val="20"/>
              </w:rPr>
            </w:pPr>
            <w:r w:rsidRPr="006A536E">
              <w:rPr>
                <w:rFonts w:cstheme="minorHAnsi"/>
                <w:sz w:val="20"/>
                <w:szCs w:val="20"/>
              </w:rPr>
              <w:t>10.3</w:t>
            </w:r>
          </w:p>
        </w:tc>
        <w:tc>
          <w:tcPr>
            <w:tcW w:w="341" w:type="pct"/>
            <w:noWrap/>
            <w:hideMark/>
          </w:tcPr>
          <w:p w14:paraId="30F55C89"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4FEBB568"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0C53AC2B" w14:textId="77777777" w:rsidTr="00E14286">
        <w:trPr>
          <w:gridAfter w:val="1"/>
          <w:wAfter w:w="8" w:type="pct"/>
          <w:trHeight w:val="300"/>
        </w:trPr>
        <w:tc>
          <w:tcPr>
            <w:tcW w:w="305" w:type="pct"/>
            <w:noWrap/>
            <w:hideMark/>
          </w:tcPr>
          <w:p w14:paraId="7D518DAC" w14:textId="77777777" w:rsidR="000F4443" w:rsidRPr="006A536E" w:rsidRDefault="000F4443" w:rsidP="007A2157">
            <w:pPr>
              <w:jc w:val="center"/>
              <w:rPr>
                <w:rFonts w:cstheme="minorHAnsi"/>
                <w:sz w:val="20"/>
                <w:szCs w:val="20"/>
              </w:rPr>
            </w:pPr>
            <w:r w:rsidRPr="006A536E">
              <w:rPr>
                <w:rFonts w:cstheme="minorHAnsi"/>
                <w:sz w:val="20"/>
                <w:szCs w:val="20"/>
              </w:rPr>
              <w:t>1</w:t>
            </w:r>
          </w:p>
        </w:tc>
        <w:tc>
          <w:tcPr>
            <w:tcW w:w="373" w:type="pct"/>
            <w:noWrap/>
            <w:hideMark/>
          </w:tcPr>
          <w:p w14:paraId="3CB4EE27"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42132F3" w14:textId="77777777" w:rsidR="000F4443" w:rsidRPr="006A536E" w:rsidRDefault="000F4443" w:rsidP="007A2157">
            <w:pPr>
              <w:rPr>
                <w:rFonts w:cstheme="minorHAnsi"/>
                <w:sz w:val="20"/>
                <w:szCs w:val="20"/>
              </w:rPr>
            </w:pPr>
            <w:r w:rsidRPr="006A536E">
              <w:rPr>
                <w:rFonts w:cstheme="minorHAnsi"/>
                <w:sz w:val="20"/>
                <w:szCs w:val="20"/>
              </w:rPr>
              <w:t>Tesco peaches in light syrup</w:t>
            </w:r>
          </w:p>
        </w:tc>
        <w:tc>
          <w:tcPr>
            <w:tcW w:w="471" w:type="pct"/>
            <w:noWrap/>
            <w:hideMark/>
          </w:tcPr>
          <w:p w14:paraId="08AC5385" w14:textId="77777777" w:rsidR="000F4443" w:rsidRPr="006A536E" w:rsidRDefault="000F4443" w:rsidP="007A2157">
            <w:pPr>
              <w:jc w:val="center"/>
              <w:rPr>
                <w:rFonts w:cstheme="minorHAnsi"/>
                <w:sz w:val="20"/>
                <w:szCs w:val="20"/>
              </w:rPr>
            </w:pPr>
            <w:r w:rsidRPr="006A536E">
              <w:rPr>
                <w:rFonts w:cstheme="minorHAnsi"/>
                <w:sz w:val="20"/>
                <w:szCs w:val="20"/>
              </w:rPr>
              <w:t>104.8</w:t>
            </w:r>
          </w:p>
        </w:tc>
        <w:tc>
          <w:tcPr>
            <w:tcW w:w="488" w:type="pct"/>
            <w:noWrap/>
            <w:hideMark/>
          </w:tcPr>
          <w:p w14:paraId="560CD47B" w14:textId="77777777" w:rsidR="000F4443" w:rsidRPr="006A536E" w:rsidRDefault="000F4443" w:rsidP="007A2157">
            <w:pPr>
              <w:jc w:val="center"/>
              <w:rPr>
                <w:rFonts w:cstheme="minorHAnsi"/>
                <w:sz w:val="20"/>
                <w:szCs w:val="20"/>
              </w:rPr>
            </w:pPr>
            <w:r w:rsidRPr="006A536E">
              <w:rPr>
                <w:rFonts w:cstheme="minorHAnsi"/>
                <w:sz w:val="20"/>
                <w:szCs w:val="20"/>
              </w:rPr>
              <w:t>48.0</w:t>
            </w:r>
          </w:p>
        </w:tc>
        <w:tc>
          <w:tcPr>
            <w:tcW w:w="305" w:type="pct"/>
            <w:noWrap/>
            <w:hideMark/>
          </w:tcPr>
          <w:p w14:paraId="4540513E"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4F799A34"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321" w:type="pct"/>
            <w:noWrap/>
            <w:hideMark/>
          </w:tcPr>
          <w:p w14:paraId="071D9F33" w14:textId="77777777" w:rsidR="000F4443" w:rsidRPr="006A536E" w:rsidRDefault="000F4443" w:rsidP="007A2157">
            <w:pPr>
              <w:jc w:val="center"/>
              <w:rPr>
                <w:rFonts w:cstheme="minorHAnsi"/>
                <w:sz w:val="20"/>
                <w:szCs w:val="20"/>
              </w:rPr>
            </w:pPr>
            <w:r w:rsidRPr="006A536E">
              <w:rPr>
                <w:rFonts w:cstheme="minorHAnsi"/>
                <w:sz w:val="20"/>
                <w:szCs w:val="20"/>
              </w:rPr>
              <w:t>11.7</w:t>
            </w:r>
          </w:p>
        </w:tc>
        <w:tc>
          <w:tcPr>
            <w:tcW w:w="341" w:type="pct"/>
            <w:noWrap/>
            <w:hideMark/>
          </w:tcPr>
          <w:p w14:paraId="167126FF" w14:textId="77777777" w:rsidR="000F4443" w:rsidRPr="006A536E" w:rsidRDefault="000F4443" w:rsidP="007A2157">
            <w:pPr>
              <w:jc w:val="center"/>
              <w:rPr>
                <w:rFonts w:cstheme="minorHAnsi"/>
                <w:sz w:val="20"/>
                <w:szCs w:val="20"/>
              </w:rPr>
            </w:pPr>
            <w:r w:rsidRPr="006A536E">
              <w:rPr>
                <w:rFonts w:cstheme="minorHAnsi"/>
                <w:sz w:val="20"/>
                <w:szCs w:val="20"/>
              </w:rPr>
              <w:t>0.9</w:t>
            </w:r>
          </w:p>
        </w:tc>
        <w:tc>
          <w:tcPr>
            <w:tcW w:w="299" w:type="pct"/>
            <w:noWrap/>
            <w:hideMark/>
          </w:tcPr>
          <w:p w14:paraId="0DF1B259"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70151AC3" w14:textId="77777777" w:rsidTr="00E14286">
        <w:trPr>
          <w:gridAfter w:val="1"/>
          <w:wAfter w:w="8" w:type="pct"/>
          <w:trHeight w:val="300"/>
        </w:trPr>
        <w:tc>
          <w:tcPr>
            <w:tcW w:w="2352" w:type="pct"/>
            <w:gridSpan w:val="3"/>
            <w:noWrap/>
            <w:hideMark/>
          </w:tcPr>
          <w:p w14:paraId="0100AB11"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1)</w:t>
            </w:r>
          </w:p>
        </w:tc>
        <w:tc>
          <w:tcPr>
            <w:tcW w:w="471" w:type="pct"/>
            <w:noWrap/>
            <w:hideMark/>
          </w:tcPr>
          <w:p w14:paraId="11AF5C8F" w14:textId="77777777" w:rsidR="000F4443" w:rsidRPr="006A536E" w:rsidRDefault="000F4443" w:rsidP="007A2157">
            <w:pPr>
              <w:jc w:val="center"/>
              <w:rPr>
                <w:rFonts w:cstheme="minorHAnsi"/>
                <w:b/>
                <w:bCs/>
                <w:sz w:val="20"/>
                <w:szCs w:val="20"/>
              </w:rPr>
            </w:pPr>
            <w:r w:rsidRPr="006A536E">
              <w:rPr>
                <w:rFonts w:cstheme="minorHAnsi"/>
                <w:b/>
                <w:bCs/>
                <w:sz w:val="20"/>
                <w:szCs w:val="20"/>
              </w:rPr>
              <w:t>1654.5</w:t>
            </w:r>
          </w:p>
        </w:tc>
        <w:tc>
          <w:tcPr>
            <w:tcW w:w="488" w:type="pct"/>
            <w:noWrap/>
            <w:hideMark/>
          </w:tcPr>
          <w:p w14:paraId="0F7E81F7"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034C9F90" w14:textId="77777777" w:rsidR="000F4443" w:rsidRPr="006A536E" w:rsidRDefault="000F4443" w:rsidP="007A2157">
            <w:pPr>
              <w:jc w:val="center"/>
              <w:rPr>
                <w:rFonts w:cstheme="minorHAnsi"/>
                <w:b/>
                <w:bCs/>
                <w:sz w:val="20"/>
                <w:szCs w:val="20"/>
              </w:rPr>
            </w:pPr>
            <w:r w:rsidRPr="006A536E">
              <w:rPr>
                <w:rFonts w:cstheme="minorHAnsi"/>
                <w:b/>
                <w:bCs/>
                <w:sz w:val="20"/>
                <w:szCs w:val="20"/>
              </w:rPr>
              <w:t>84.7</w:t>
            </w:r>
          </w:p>
        </w:tc>
        <w:tc>
          <w:tcPr>
            <w:tcW w:w="415" w:type="pct"/>
            <w:noWrap/>
            <w:hideMark/>
          </w:tcPr>
          <w:p w14:paraId="2D920356" w14:textId="77777777" w:rsidR="000F4443" w:rsidRPr="006A536E" w:rsidRDefault="000F4443" w:rsidP="007A2157">
            <w:pPr>
              <w:jc w:val="center"/>
              <w:rPr>
                <w:rFonts w:cstheme="minorHAnsi"/>
                <w:b/>
                <w:bCs/>
                <w:sz w:val="20"/>
                <w:szCs w:val="20"/>
              </w:rPr>
            </w:pPr>
            <w:r w:rsidRPr="006A536E">
              <w:rPr>
                <w:rFonts w:cstheme="minorHAnsi"/>
                <w:b/>
                <w:bCs/>
                <w:sz w:val="20"/>
                <w:szCs w:val="20"/>
              </w:rPr>
              <w:t>92.2</w:t>
            </w:r>
          </w:p>
        </w:tc>
        <w:tc>
          <w:tcPr>
            <w:tcW w:w="321" w:type="pct"/>
            <w:noWrap/>
            <w:hideMark/>
          </w:tcPr>
          <w:p w14:paraId="5596B5ED" w14:textId="77777777" w:rsidR="000F4443" w:rsidRPr="006A536E" w:rsidRDefault="000F4443" w:rsidP="007A2157">
            <w:pPr>
              <w:jc w:val="center"/>
              <w:rPr>
                <w:rFonts w:cstheme="minorHAnsi"/>
                <w:b/>
                <w:bCs/>
                <w:sz w:val="20"/>
                <w:szCs w:val="20"/>
              </w:rPr>
            </w:pPr>
            <w:r w:rsidRPr="006A536E">
              <w:rPr>
                <w:rFonts w:cstheme="minorHAnsi"/>
                <w:b/>
                <w:bCs/>
                <w:sz w:val="20"/>
                <w:szCs w:val="20"/>
              </w:rPr>
              <w:t>347.5</w:t>
            </w:r>
          </w:p>
        </w:tc>
        <w:tc>
          <w:tcPr>
            <w:tcW w:w="341" w:type="pct"/>
            <w:noWrap/>
            <w:hideMark/>
          </w:tcPr>
          <w:p w14:paraId="11CE165C" w14:textId="77777777" w:rsidR="000F4443" w:rsidRPr="006A536E" w:rsidRDefault="000F4443" w:rsidP="007A2157">
            <w:pPr>
              <w:jc w:val="center"/>
              <w:rPr>
                <w:rFonts w:cstheme="minorHAnsi"/>
                <w:b/>
                <w:bCs/>
                <w:sz w:val="20"/>
                <w:szCs w:val="20"/>
              </w:rPr>
            </w:pPr>
            <w:r w:rsidRPr="006A536E">
              <w:rPr>
                <w:rFonts w:cstheme="minorHAnsi"/>
                <w:b/>
                <w:bCs/>
                <w:sz w:val="20"/>
                <w:szCs w:val="20"/>
              </w:rPr>
              <w:t>23.5</w:t>
            </w:r>
          </w:p>
        </w:tc>
        <w:tc>
          <w:tcPr>
            <w:tcW w:w="299" w:type="pct"/>
            <w:noWrap/>
            <w:hideMark/>
          </w:tcPr>
          <w:p w14:paraId="2A3C8DB5" w14:textId="77777777" w:rsidR="000F4443" w:rsidRPr="006A536E" w:rsidRDefault="000F4443" w:rsidP="007A2157">
            <w:pPr>
              <w:jc w:val="center"/>
              <w:rPr>
                <w:rFonts w:cstheme="minorHAnsi"/>
                <w:b/>
                <w:bCs/>
                <w:sz w:val="20"/>
                <w:szCs w:val="20"/>
              </w:rPr>
            </w:pPr>
            <w:r w:rsidRPr="006A536E">
              <w:rPr>
                <w:rFonts w:cstheme="minorHAnsi"/>
                <w:b/>
                <w:bCs/>
                <w:sz w:val="20"/>
                <w:szCs w:val="20"/>
              </w:rPr>
              <w:t>7.2</w:t>
            </w:r>
          </w:p>
        </w:tc>
      </w:tr>
      <w:tr w:rsidR="006A536E" w:rsidRPr="006A536E" w14:paraId="6CF54E39" w14:textId="77777777" w:rsidTr="00E14286">
        <w:trPr>
          <w:gridAfter w:val="1"/>
          <w:wAfter w:w="8" w:type="pct"/>
          <w:trHeight w:val="300"/>
        </w:trPr>
        <w:tc>
          <w:tcPr>
            <w:tcW w:w="305" w:type="pct"/>
            <w:noWrap/>
            <w:hideMark/>
          </w:tcPr>
          <w:p w14:paraId="74B0AC0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8C3F4FD"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09A582A" w14:textId="289222C3"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4C351D52"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2CB2B95E"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5F7E182C"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037245B3"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51E8A537"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651709DE"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3FE27027"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3075F20C" w14:textId="77777777" w:rsidTr="00E14286">
        <w:trPr>
          <w:gridAfter w:val="1"/>
          <w:wAfter w:w="8" w:type="pct"/>
          <w:trHeight w:val="300"/>
        </w:trPr>
        <w:tc>
          <w:tcPr>
            <w:tcW w:w="305" w:type="pct"/>
            <w:noWrap/>
            <w:hideMark/>
          </w:tcPr>
          <w:p w14:paraId="19C6DA8B"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CBAC775"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482BFDA" w14:textId="77777777" w:rsidR="000F4443" w:rsidRPr="006A536E" w:rsidRDefault="000F4443" w:rsidP="007A2157">
            <w:pPr>
              <w:rPr>
                <w:rFonts w:cstheme="minorHAnsi"/>
                <w:sz w:val="20"/>
                <w:szCs w:val="20"/>
              </w:rPr>
            </w:pPr>
            <w:r w:rsidRPr="006A536E">
              <w:rPr>
                <w:rFonts w:cstheme="minorHAnsi"/>
                <w:sz w:val="20"/>
                <w:szCs w:val="20"/>
              </w:rPr>
              <w:t>Rice Krispies</w:t>
            </w:r>
          </w:p>
        </w:tc>
        <w:tc>
          <w:tcPr>
            <w:tcW w:w="471" w:type="pct"/>
            <w:noWrap/>
            <w:hideMark/>
          </w:tcPr>
          <w:p w14:paraId="4706DAD9" w14:textId="77777777" w:rsidR="000F4443" w:rsidRPr="006A536E" w:rsidRDefault="000F4443" w:rsidP="007A2157">
            <w:pPr>
              <w:jc w:val="center"/>
              <w:rPr>
                <w:rFonts w:cstheme="minorHAnsi"/>
                <w:sz w:val="20"/>
                <w:szCs w:val="20"/>
              </w:rPr>
            </w:pPr>
            <w:r w:rsidRPr="006A536E">
              <w:rPr>
                <w:rFonts w:cstheme="minorHAnsi"/>
                <w:sz w:val="20"/>
                <w:szCs w:val="20"/>
              </w:rPr>
              <w:t>46.0</w:t>
            </w:r>
          </w:p>
        </w:tc>
        <w:tc>
          <w:tcPr>
            <w:tcW w:w="488" w:type="pct"/>
            <w:noWrap/>
            <w:hideMark/>
          </w:tcPr>
          <w:p w14:paraId="6D0689B3" w14:textId="77777777" w:rsidR="000F4443" w:rsidRPr="006A536E" w:rsidRDefault="000F4443" w:rsidP="007A2157">
            <w:pPr>
              <w:jc w:val="center"/>
              <w:rPr>
                <w:rFonts w:cstheme="minorHAnsi"/>
                <w:sz w:val="20"/>
                <w:szCs w:val="20"/>
              </w:rPr>
            </w:pPr>
            <w:r w:rsidRPr="006A536E">
              <w:rPr>
                <w:rFonts w:cstheme="minorHAnsi"/>
                <w:sz w:val="20"/>
                <w:szCs w:val="20"/>
              </w:rPr>
              <w:t>175.9</w:t>
            </w:r>
          </w:p>
        </w:tc>
        <w:tc>
          <w:tcPr>
            <w:tcW w:w="305" w:type="pct"/>
            <w:noWrap/>
            <w:hideMark/>
          </w:tcPr>
          <w:p w14:paraId="2EDD942F"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415" w:type="pct"/>
            <w:noWrap/>
            <w:hideMark/>
          </w:tcPr>
          <w:p w14:paraId="058AA82B" w14:textId="77777777" w:rsidR="000F4443" w:rsidRPr="006A536E" w:rsidRDefault="000F4443" w:rsidP="007A2157">
            <w:pPr>
              <w:jc w:val="center"/>
              <w:rPr>
                <w:rFonts w:cstheme="minorHAnsi"/>
                <w:sz w:val="20"/>
                <w:szCs w:val="20"/>
              </w:rPr>
            </w:pPr>
            <w:r w:rsidRPr="006A536E">
              <w:rPr>
                <w:rFonts w:cstheme="minorHAnsi"/>
                <w:sz w:val="20"/>
                <w:szCs w:val="20"/>
              </w:rPr>
              <w:t>2.6</w:t>
            </w:r>
          </w:p>
        </w:tc>
        <w:tc>
          <w:tcPr>
            <w:tcW w:w="321" w:type="pct"/>
            <w:noWrap/>
            <w:hideMark/>
          </w:tcPr>
          <w:p w14:paraId="33622BF9" w14:textId="77777777" w:rsidR="000F4443" w:rsidRPr="006A536E" w:rsidRDefault="000F4443" w:rsidP="007A2157">
            <w:pPr>
              <w:jc w:val="center"/>
              <w:rPr>
                <w:rFonts w:cstheme="minorHAnsi"/>
                <w:sz w:val="20"/>
                <w:szCs w:val="20"/>
              </w:rPr>
            </w:pPr>
            <w:r w:rsidRPr="006A536E">
              <w:rPr>
                <w:rFonts w:cstheme="minorHAnsi"/>
                <w:sz w:val="20"/>
                <w:szCs w:val="20"/>
              </w:rPr>
              <w:t>42.0</w:t>
            </w:r>
          </w:p>
        </w:tc>
        <w:tc>
          <w:tcPr>
            <w:tcW w:w="341" w:type="pct"/>
            <w:noWrap/>
            <w:hideMark/>
          </w:tcPr>
          <w:p w14:paraId="583DCBB1"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55BC3624"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59DBDF8C" w14:textId="77777777" w:rsidTr="00E14286">
        <w:trPr>
          <w:gridAfter w:val="1"/>
          <w:wAfter w:w="8" w:type="pct"/>
          <w:trHeight w:val="300"/>
        </w:trPr>
        <w:tc>
          <w:tcPr>
            <w:tcW w:w="305" w:type="pct"/>
            <w:noWrap/>
            <w:hideMark/>
          </w:tcPr>
          <w:p w14:paraId="37D39093"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4A5E258D"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18D37D5F"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047D759D" w14:textId="77777777" w:rsidR="000F4443" w:rsidRPr="006A536E" w:rsidRDefault="000F4443" w:rsidP="007A2157">
            <w:pPr>
              <w:jc w:val="center"/>
              <w:rPr>
                <w:rFonts w:cstheme="minorHAnsi"/>
                <w:sz w:val="20"/>
                <w:szCs w:val="20"/>
              </w:rPr>
            </w:pPr>
            <w:r w:rsidRPr="006A536E">
              <w:rPr>
                <w:rFonts w:cstheme="minorHAnsi"/>
                <w:sz w:val="20"/>
                <w:szCs w:val="20"/>
              </w:rPr>
              <w:t>20.0</w:t>
            </w:r>
          </w:p>
        </w:tc>
        <w:tc>
          <w:tcPr>
            <w:tcW w:w="488" w:type="pct"/>
            <w:noWrap/>
            <w:hideMark/>
          </w:tcPr>
          <w:p w14:paraId="5C15C22E" w14:textId="77777777" w:rsidR="000F4443" w:rsidRPr="006A536E" w:rsidRDefault="000F4443" w:rsidP="007A2157">
            <w:pPr>
              <w:jc w:val="center"/>
              <w:rPr>
                <w:rFonts w:cstheme="minorHAnsi"/>
                <w:sz w:val="20"/>
                <w:szCs w:val="20"/>
              </w:rPr>
            </w:pPr>
            <w:r w:rsidRPr="006A536E">
              <w:rPr>
                <w:rFonts w:cstheme="minorHAnsi"/>
                <w:sz w:val="20"/>
                <w:szCs w:val="20"/>
              </w:rPr>
              <w:t>53.3</w:t>
            </w:r>
          </w:p>
        </w:tc>
        <w:tc>
          <w:tcPr>
            <w:tcW w:w="305" w:type="pct"/>
            <w:noWrap/>
            <w:hideMark/>
          </w:tcPr>
          <w:p w14:paraId="49C736C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7A8C4DFF"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21" w:type="pct"/>
            <w:noWrap/>
            <w:hideMark/>
          </w:tcPr>
          <w:p w14:paraId="73991F34" w14:textId="77777777" w:rsidR="000F4443" w:rsidRPr="006A536E" w:rsidRDefault="000F4443" w:rsidP="007A2157">
            <w:pPr>
              <w:jc w:val="center"/>
              <w:rPr>
                <w:rFonts w:cstheme="minorHAnsi"/>
                <w:sz w:val="20"/>
                <w:szCs w:val="20"/>
              </w:rPr>
            </w:pPr>
            <w:r w:rsidRPr="006A536E">
              <w:rPr>
                <w:rFonts w:cstheme="minorHAnsi"/>
                <w:sz w:val="20"/>
                <w:szCs w:val="20"/>
              </w:rPr>
              <w:t>13.8</w:t>
            </w:r>
          </w:p>
        </w:tc>
        <w:tc>
          <w:tcPr>
            <w:tcW w:w="341" w:type="pct"/>
            <w:noWrap/>
            <w:hideMark/>
          </w:tcPr>
          <w:p w14:paraId="544EF99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4C8E3E6"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B425FFC" w14:textId="77777777" w:rsidTr="00E14286">
        <w:trPr>
          <w:gridAfter w:val="1"/>
          <w:wAfter w:w="8" w:type="pct"/>
          <w:trHeight w:val="300"/>
        </w:trPr>
        <w:tc>
          <w:tcPr>
            <w:tcW w:w="305" w:type="pct"/>
            <w:noWrap/>
            <w:hideMark/>
          </w:tcPr>
          <w:p w14:paraId="631BD466"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3DB04564"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E62DC3B"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21A7812D" w14:textId="77777777" w:rsidR="000F4443" w:rsidRPr="006A536E" w:rsidRDefault="000F4443" w:rsidP="007A2157">
            <w:pPr>
              <w:jc w:val="center"/>
              <w:rPr>
                <w:rFonts w:cstheme="minorHAnsi"/>
                <w:sz w:val="20"/>
                <w:szCs w:val="20"/>
              </w:rPr>
            </w:pPr>
            <w:r w:rsidRPr="006A536E">
              <w:rPr>
                <w:rFonts w:cstheme="minorHAnsi"/>
                <w:sz w:val="20"/>
                <w:szCs w:val="20"/>
              </w:rPr>
              <w:t>8.5</w:t>
            </w:r>
          </w:p>
        </w:tc>
        <w:tc>
          <w:tcPr>
            <w:tcW w:w="488" w:type="pct"/>
            <w:noWrap/>
            <w:hideMark/>
          </w:tcPr>
          <w:p w14:paraId="3213689A" w14:textId="77777777" w:rsidR="000F4443" w:rsidRPr="006A536E" w:rsidRDefault="000F4443" w:rsidP="007A2157">
            <w:pPr>
              <w:jc w:val="center"/>
              <w:rPr>
                <w:rFonts w:cstheme="minorHAnsi"/>
                <w:sz w:val="20"/>
                <w:szCs w:val="20"/>
              </w:rPr>
            </w:pPr>
            <w:r w:rsidRPr="006A536E">
              <w:rPr>
                <w:rFonts w:cstheme="minorHAnsi"/>
                <w:sz w:val="20"/>
                <w:szCs w:val="20"/>
              </w:rPr>
              <w:t>41.7</w:t>
            </w:r>
          </w:p>
        </w:tc>
        <w:tc>
          <w:tcPr>
            <w:tcW w:w="305" w:type="pct"/>
            <w:noWrap/>
            <w:hideMark/>
          </w:tcPr>
          <w:p w14:paraId="2DA099D6" w14:textId="77777777" w:rsidR="000F4443" w:rsidRPr="006A536E" w:rsidRDefault="000F4443" w:rsidP="007A2157">
            <w:pPr>
              <w:jc w:val="center"/>
              <w:rPr>
                <w:rFonts w:cstheme="minorHAnsi"/>
                <w:sz w:val="20"/>
                <w:szCs w:val="20"/>
              </w:rPr>
            </w:pPr>
            <w:r w:rsidRPr="006A536E">
              <w:rPr>
                <w:rFonts w:cstheme="minorHAnsi"/>
                <w:sz w:val="20"/>
                <w:szCs w:val="20"/>
              </w:rPr>
              <w:t>4.7</w:t>
            </w:r>
          </w:p>
        </w:tc>
        <w:tc>
          <w:tcPr>
            <w:tcW w:w="415" w:type="pct"/>
            <w:noWrap/>
            <w:hideMark/>
          </w:tcPr>
          <w:p w14:paraId="053A81EF"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30976379"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3ACFF4E5"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6F2CA29"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79A51B04" w14:textId="77777777" w:rsidTr="00E14286">
        <w:trPr>
          <w:gridAfter w:val="1"/>
          <w:wAfter w:w="8" w:type="pct"/>
          <w:trHeight w:val="300"/>
        </w:trPr>
        <w:tc>
          <w:tcPr>
            <w:tcW w:w="305" w:type="pct"/>
            <w:noWrap/>
            <w:hideMark/>
          </w:tcPr>
          <w:p w14:paraId="7C691F4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7E1299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4404DD52"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09AB625E" w14:textId="77777777" w:rsidR="000F4443" w:rsidRPr="006A536E" w:rsidRDefault="000F4443" w:rsidP="007A2157">
            <w:pPr>
              <w:jc w:val="center"/>
              <w:rPr>
                <w:rFonts w:cstheme="minorHAnsi"/>
                <w:sz w:val="20"/>
                <w:szCs w:val="20"/>
              </w:rPr>
            </w:pPr>
            <w:r w:rsidRPr="006A536E">
              <w:rPr>
                <w:rFonts w:cstheme="minorHAnsi"/>
                <w:sz w:val="20"/>
                <w:szCs w:val="20"/>
              </w:rPr>
              <w:t>281.0</w:t>
            </w:r>
          </w:p>
        </w:tc>
        <w:tc>
          <w:tcPr>
            <w:tcW w:w="488" w:type="pct"/>
            <w:noWrap/>
            <w:hideMark/>
          </w:tcPr>
          <w:p w14:paraId="0EE95FE2" w14:textId="77777777" w:rsidR="000F4443" w:rsidRPr="006A536E" w:rsidRDefault="000F4443" w:rsidP="007A2157">
            <w:pPr>
              <w:jc w:val="center"/>
              <w:rPr>
                <w:rFonts w:cstheme="minorHAnsi"/>
                <w:sz w:val="20"/>
                <w:szCs w:val="20"/>
              </w:rPr>
            </w:pPr>
            <w:r w:rsidRPr="006A536E">
              <w:rPr>
                <w:rFonts w:cstheme="minorHAnsi"/>
                <w:sz w:val="20"/>
                <w:szCs w:val="20"/>
              </w:rPr>
              <w:t>102.8</w:t>
            </w:r>
          </w:p>
        </w:tc>
        <w:tc>
          <w:tcPr>
            <w:tcW w:w="305" w:type="pct"/>
            <w:noWrap/>
            <w:hideMark/>
          </w:tcPr>
          <w:p w14:paraId="2A10094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444036F7" w14:textId="77777777" w:rsidR="000F4443" w:rsidRPr="006A536E" w:rsidRDefault="000F4443" w:rsidP="007A2157">
            <w:pPr>
              <w:jc w:val="center"/>
              <w:rPr>
                <w:rFonts w:cstheme="minorHAnsi"/>
                <w:sz w:val="20"/>
                <w:szCs w:val="20"/>
              </w:rPr>
            </w:pPr>
            <w:r w:rsidRPr="006A536E">
              <w:rPr>
                <w:rFonts w:cstheme="minorHAnsi"/>
                <w:sz w:val="20"/>
                <w:szCs w:val="20"/>
              </w:rPr>
              <w:t>2.5</w:t>
            </w:r>
          </w:p>
        </w:tc>
        <w:tc>
          <w:tcPr>
            <w:tcW w:w="321" w:type="pct"/>
            <w:noWrap/>
            <w:hideMark/>
          </w:tcPr>
          <w:p w14:paraId="6E898396" w14:textId="77777777" w:rsidR="000F4443" w:rsidRPr="006A536E" w:rsidRDefault="000F4443" w:rsidP="007A2157">
            <w:pPr>
              <w:jc w:val="center"/>
              <w:rPr>
                <w:rFonts w:cstheme="minorHAnsi"/>
                <w:sz w:val="20"/>
                <w:szCs w:val="20"/>
              </w:rPr>
            </w:pPr>
            <w:r w:rsidRPr="006A536E">
              <w:rPr>
                <w:rFonts w:cstheme="minorHAnsi"/>
                <w:sz w:val="20"/>
                <w:szCs w:val="20"/>
              </w:rPr>
              <w:t>24.2</w:t>
            </w:r>
          </w:p>
        </w:tc>
        <w:tc>
          <w:tcPr>
            <w:tcW w:w="341" w:type="pct"/>
            <w:noWrap/>
            <w:hideMark/>
          </w:tcPr>
          <w:p w14:paraId="2C89F3E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435D9EE2"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6F7DFD21" w14:textId="77777777" w:rsidTr="00E14286">
        <w:trPr>
          <w:gridAfter w:val="1"/>
          <w:wAfter w:w="8" w:type="pct"/>
          <w:trHeight w:val="300"/>
        </w:trPr>
        <w:tc>
          <w:tcPr>
            <w:tcW w:w="305" w:type="pct"/>
            <w:noWrap/>
            <w:hideMark/>
          </w:tcPr>
          <w:p w14:paraId="4E0A5D44"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EA8DA6F"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2ED0C145"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1993521B" w14:textId="77777777" w:rsidR="000F4443" w:rsidRPr="006A536E" w:rsidRDefault="000F4443" w:rsidP="007A2157">
            <w:pPr>
              <w:jc w:val="center"/>
              <w:rPr>
                <w:rFonts w:cstheme="minorHAnsi"/>
                <w:sz w:val="20"/>
                <w:szCs w:val="20"/>
              </w:rPr>
            </w:pPr>
            <w:r w:rsidRPr="006A536E">
              <w:rPr>
                <w:rFonts w:cstheme="minorHAnsi"/>
                <w:sz w:val="20"/>
                <w:szCs w:val="20"/>
              </w:rPr>
              <w:t>199.1</w:t>
            </w:r>
          </w:p>
        </w:tc>
        <w:tc>
          <w:tcPr>
            <w:tcW w:w="488" w:type="pct"/>
            <w:noWrap/>
            <w:hideMark/>
          </w:tcPr>
          <w:p w14:paraId="43C187B6" w14:textId="77777777" w:rsidR="000F4443" w:rsidRPr="006A536E" w:rsidRDefault="000F4443" w:rsidP="007A2157">
            <w:pPr>
              <w:jc w:val="center"/>
              <w:rPr>
                <w:rFonts w:cstheme="minorHAnsi"/>
                <w:sz w:val="20"/>
                <w:szCs w:val="20"/>
              </w:rPr>
            </w:pPr>
            <w:r w:rsidRPr="006A536E">
              <w:rPr>
                <w:rFonts w:cstheme="minorHAnsi"/>
                <w:sz w:val="20"/>
                <w:szCs w:val="20"/>
              </w:rPr>
              <w:t>94.1</w:t>
            </w:r>
          </w:p>
        </w:tc>
        <w:tc>
          <w:tcPr>
            <w:tcW w:w="305" w:type="pct"/>
            <w:noWrap/>
            <w:hideMark/>
          </w:tcPr>
          <w:p w14:paraId="728029E8" w14:textId="77777777" w:rsidR="000F4443" w:rsidRPr="006A536E" w:rsidRDefault="000F4443" w:rsidP="007A2157">
            <w:pPr>
              <w:jc w:val="center"/>
              <w:rPr>
                <w:rFonts w:cstheme="minorHAnsi"/>
                <w:sz w:val="20"/>
                <w:szCs w:val="20"/>
              </w:rPr>
            </w:pPr>
            <w:r w:rsidRPr="006A536E">
              <w:rPr>
                <w:rFonts w:cstheme="minorHAnsi"/>
                <w:sz w:val="20"/>
                <w:szCs w:val="20"/>
              </w:rPr>
              <w:t>3.4</w:t>
            </w:r>
          </w:p>
        </w:tc>
        <w:tc>
          <w:tcPr>
            <w:tcW w:w="415" w:type="pct"/>
            <w:noWrap/>
            <w:hideMark/>
          </w:tcPr>
          <w:p w14:paraId="39D48C7D" w14:textId="77777777" w:rsidR="000F4443" w:rsidRPr="006A536E" w:rsidRDefault="000F4443" w:rsidP="007A2157">
            <w:pPr>
              <w:jc w:val="center"/>
              <w:rPr>
                <w:rFonts w:cstheme="minorHAnsi"/>
                <w:sz w:val="20"/>
                <w:szCs w:val="20"/>
              </w:rPr>
            </w:pPr>
            <w:r w:rsidRPr="006A536E">
              <w:rPr>
                <w:rFonts w:cstheme="minorHAnsi"/>
                <w:sz w:val="20"/>
                <w:szCs w:val="20"/>
              </w:rPr>
              <w:t>7.0</w:t>
            </w:r>
          </w:p>
        </w:tc>
        <w:tc>
          <w:tcPr>
            <w:tcW w:w="321" w:type="pct"/>
            <w:noWrap/>
            <w:hideMark/>
          </w:tcPr>
          <w:p w14:paraId="2A1E5DC5" w14:textId="77777777" w:rsidR="000F4443" w:rsidRPr="006A536E" w:rsidRDefault="000F4443" w:rsidP="007A2157">
            <w:pPr>
              <w:jc w:val="center"/>
              <w:rPr>
                <w:rFonts w:cstheme="minorHAnsi"/>
                <w:sz w:val="20"/>
                <w:szCs w:val="20"/>
              </w:rPr>
            </w:pPr>
            <w:r w:rsidRPr="006A536E">
              <w:rPr>
                <w:rFonts w:cstheme="minorHAnsi"/>
                <w:sz w:val="20"/>
                <w:szCs w:val="20"/>
              </w:rPr>
              <w:t>9.4</w:t>
            </w:r>
          </w:p>
        </w:tc>
        <w:tc>
          <w:tcPr>
            <w:tcW w:w="341" w:type="pct"/>
            <w:noWrap/>
            <w:hideMark/>
          </w:tcPr>
          <w:p w14:paraId="6A00178B"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20942C8E"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3DDF1173" w14:textId="77777777" w:rsidTr="00E14286">
        <w:trPr>
          <w:gridAfter w:val="1"/>
          <w:wAfter w:w="8" w:type="pct"/>
          <w:trHeight w:val="300"/>
        </w:trPr>
        <w:tc>
          <w:tcPr>
            <w:tcW w:w="305" w:type="pct"/>
            <w:noWrap/>
            <w:hideMark/>
          </w:tcPr>
          <w:p w14:paraId="4F64C80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859D9A7"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59FFCF35" w14:textId="304E4391"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45BD018A"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7EF0EA70"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7B5ECCAF"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7EDF5B78"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59C4FB36"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74E620C1"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3B8379A9"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549C8F3B" w14:textId="77777777" w:rsidTr="00E14286">
        <w:trPr>
          <w:gridAfter w:val="1"/>
          <w:wAfter w:w="8" w:type="pct"/>
          <w:trHeight w:val="300"/>
        </w:trPr>
        <w:tc>
          <w:tcPr>
            <w:tcW w:w="305" w:type="pct"/>
            <w:noWrap/>
            <w:hideMark/>
          </w:tcPr>
          <w:p w14:paraId="31AD467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F741279"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02F5995B" w14:textId="4747BE84" w:rsidR="000F4443" w:rsidRPr="006A536E" w:rsidRDefault="000F4443" w:rsidP="007A2157">
            <w:pPr>
              <w:rPr>
                <w:rFonts w:cstheme="minorHAnsi"/>
                <w:sz w:val="20"/>
                <w:szCs w:val="20"/>
              </w:rPr>
            </w:pPr>
            <w:r w:rsidRPr="006A536E">
              <w:rPr>
                <w:rFonts w:cstheme="minorHAnsi"/>
                <w:sz w:val="20"/>
                <w:szCs w:val="20"/>
              </w:rPr>
              <w:t>Heinz potato and leek soup</w:t>
            </w:r>
          </w:p>
        </w:tc>
        <w:tc>
          <w:tcPr>
            <w:tcW w:w="471" w:type="pct"/>
            <w:noWrap/>
            <w:hideMark/>
          </w:tcPr>
          <w:p w14:paraId="2308F307" w14:textId="77777777" w:rsidR="000F4443" w:rsidRPr="006A536E" w:rsidRDefault="000F4443" w:rsidP="007A2157">
            <w:pPr>
              <w:jc w:val="center"/>
              <w:rPr>
                <w:rFonts w:cstheme="minorHAnsi"/>
                <w:sz w:val="20"/>
                <w:szCs w:val="20"/>
              </w:rPr>
            </w:pPr>
            <w:r w:rsidRPr="006A536E">
              <w:rPr>
                <w:rFonts w:cstheme="minorHAnsi"/>
                <w:sz w:val="20"/>
                <w:szCs w:val="20"/>
              </w:rPr>
              <w:t>400.0</w:t>
            </w:r>
          </w:p>
        </w:tc>
        <w:tc>
          <w:tcPr>
            <w:tcW w:w="488" w:type="pct"/>
            <w:noWrap/>
            <w:hideMark/>
          </w:tcPr>
          <w:p w14:paraId="29602B83" w14:textId="77777777" w:rsidR="000F4443" w:rsidRPr="006A536E" w:rsidRDefault="000F4443" w:rsidP="007A2157">
            <w:pPr>
              <w:jc w:val="center"/>
              <w:rPr>
                <w:rFonts w:cstheme="minorHAnsi"/>
                <w:sz w:val="20"/>
                <w:szCs w:val="20"/>
              </w:rPr>
            </w:pPr>
            <w:r w:rsidRPr="006A536E">
              <w:rPr>
                <w:rFonts w:cstheme="minorHAnsi"/>
                <w:sz w:val="20"/>
                <w:szCs w:val="20"/>
              </w:rPr>
              <w:t>190.0</w:t>
            </w:r>
          </w:p>
        </w:tc>
        <w:tc>
          <w:tcPr>
            <w:tcW w:w="305" w:type="pct"/>
            <w:noWrap/>
            <w:hideMark/>
          </w:tcPr>
          <w:p w14:paraId="69721482"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415" w:type="pct"/>
            <w:noWrap/>
            <w:hideMark/>
          </w:tcPr>
          <w:p w14:paraId="5889A9D9" w14:textId="77777777" w:rsidR="000F4443" w:rsidRPr="006A536E" w:rsidRDefault="000F4443" w:rsidP="007A2157">
            <w:pPr>
              <w:jc w:val="center"/>
              <w:rPr>
                <w:rFonts w:cstheme="minorHAnsi"/>
                <w:sz w:val="20"/>
                <w:szCs w:val="20"/>
              </w:rPr>
            </w:pPr>
            <w:r w:rsidRPr="006A536E">
              <w:rPr>
                <w:rFonts w:cstheme="minorHAnsi"/>
                <w:sz w:val="20"/>
                <w:szCs w:val="20"/>
              </w:rPr>
              <w:t>3.2</w:t>
            </w:r>
          </w:p>
        </w:tc>
        <w:tc>
          <w:tcPr>
            <w:tcW w:w="321" w:type="pct"/>
            <w:noWrap/>
            <w:hideMark/>
          </w:tcPr>
          <w:p w14:paraId="3445D5E1" w14:textId="77777777" w:rsidR="000F4443" w:rsidRPr="006A536E" w:rsidRDefault="000F4443" w:rsidP="007A2157">
            <w:pPr>
              <w:jc w:val="center"/>
              <w:rPr>
                <w:rFonts w:cstheme="minorHAnsi"/>
                <w:sz w:val="20"/>
                <w:szCs w:val="20"/>
              </w:rPr>
            </w:pPr>
            <w:r w:rsidRPr="006A536E">
              <w:rPr>
                <w:rFonts w:cstheme="minorHAnsi"/>
                <w:sz w:val="20"/>
                <w:szCs w:val="20"/>
              </w:rPr>
              <w:t>28.4</w:t>
            </w:r>
          </w:p>
        </w:tc>
        <w:tc>
          <w:tcPr>
            <w:tcW w:w="341" w:type="pct"/>
            <w:noWrap/>
            <w:hideMark/>
          </w:tcPr>
          <w:p w14:paraId="762AEFBA" w14:textId="77777777" w:rsidR="000F4443" w:rsidRPr="006A536E" w:rsidRDefault="000F4443" w:rsidP="007A2157">
            <w:pPr>
              <w:jc w:val="center"/>
              <w:rPr>
                <w:rFonts w:cstheme="minorHAnsi"/>
                <w:sz w:val="20"/>
                <w:szCs w:val="20"/>
              </w:rPr>
            </w:pPr>
            <w:r w:rsidRPr="006A536E">
              <w:rPr>
                <w:rFonts w:cstheme="minorHAnsi"/>
                <w:sz w:val="20"/>
                <w:szCs w:val="20"/>
              </w:rPr>
              <w:t>2.4</w:t>
            </w:r>
          </w:p>
        </w:tc>
        <w:tc>
          <w:tcPr>
            <w:tcW w:w="299" w:type="pct"/>
            <w:noWrap/>
            <w:hideMark/>
          </w:tcPr>
          <w:p w14:paraId="683BAE5A" w14:textId="77777777" w:rsidR="000F4443" w:rsidRPr="006A536E" w:rsidRDefault="000F4443" w:rsidP="007A2157">
            <w:pPr>
              <w:jc w:val="center"/>
              <w:rPr>
                <w:rFonts w:cstheme="minorHAnsi"/>
                <w:sz w:val="20"/>
                <w:szCs w:val="20"/>
              </w:rPr>
            </w:pPr>
            <w:r w:rsidRPr="006A536E">
              <w:rPr>
                <w:rFonts w:cstheme="minorHAnsi"/>
                <w:sz w:val="20"/>
                <w:szCs w:val="20"/>
              </w:rPr>
              <w:t>2.4</w:t>
            </w:r>
          </w:p>
        </w:tc>
      </w:tr>
      <w:tr w:rsidR="006A536E" w:rsidRPr="006A536E" w14:paraId="3ECD69DA" w14:textId="77777777" w:rsidTr="00E14286">
        <w:trPr>
          <w:gridAfter w:val="1"/>
          <w:wAfter w:w="8" w:type="pct"/>
          <w:trHeight w:val="300"/>
        </w:trPr>
        <w:tc>
          <w:tcPr>
            <w:tcW w:w="305" w:type="pct"/>
            <w:noWrap/>
            <w:hideMark/>
          </w:tcPr>
          <w:p w14:paraId="152FB0CA"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619DED81"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02AD4994"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4CEC72D4" w14:textId="77777777" w:rsidR="000F4443" w:rsidRPr="006A536E" w:rsidRDefault="000F4443" w:rsidP="007A2157">
            <w:pPr>
              <w:jc w:val="center"/>
              <w:rPr>
                <w:rFonts w:cstheme="minorHAnsi"/>
                <w:sz w:val="20"/>
                <w:szCs w:val="20"/>
              </w:rPr>
            </w:pPr>
            <w:r w:rsidRPr="006A536E">
              <w:rPr>
                <w:rFonts w:cstheme="minorHAnsi"/>
                <w:sz w:val="20"/>
                <w:szCs w:val="20"/>
              </w:rPr>
              <w:t>10.0</w:t>
            </w:r>
          </w:p>
        </w:tc>
        <w:tc>
          <w:tcPr>
            <w:tcW w:w="488" w:type="pct"/>
            <w:noWrap/>
            <w:hideMark/>
          </w:tcPr>
          <w:p w14:paraId="25FE1479" w14:textId="77777777" w:rsidR="000F4443" w:rsidRPr="006A536E" w:rsidRDefault="000F4443" w:rsidP="007A2157">
            <w:pPr>
              <w:jc w:val="center"/>
              <w:rPr>
                <w:rFonts w:cstheme="minorHAnsi"/>
                <w:sz w:val="20"/>
                <w:szCs w:val="20"/>
              </w:rPr>
            </w:pPr>
            <w:r w:rsidRPr="006A536E">
              <w:rPr>
                <w:rFonts w:cstheme="minorHAnsi"/>
                <w:sz w:val="20"/>
                <w:szCs w:val="20"/>
              </w:rPr>
              <w:t>49.1</w:t>
            </w:r>
          </w:p>
        </w:tc>
        <w:tc>
          <w:tcPr>
            <w:tcW w:w="305" w:type="pct"/>
            <w:noWrap/>
            <w:hideMark/>
          </w:tcPr>
          <w:p w14:paraId="1F642E31"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614CC52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59350BBD"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341" w:type="pct"/>
            <w:noWrap/>
            <w:hideMark/>
          </w:tcPr>
          <w:p w14:paraId="63103AEF"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00B1C489"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3F53FA5A" w14:textId="77777777" w:rsidTr="00E14286">
        <w:trPr>
          <w:gridAfter w:val="1"/>
          <w:wAfter w:w="8" w:type="pct"/>
          <w:trHeight w:val="300"/>
        </w:trPr>
        <w:tc>
          <w:tcPr>
            <w:tcW w:w="305" w:type="pct"/>
            <w:noWrap/>
            <w:hideMark/>
          </w:tcPr>
          <w:p w14:paraId="69629EDE"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0775ABA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847DD72" w14:textId="77777777" w:rsidR="000F4443" w:rsidRPr="006A536E" w:rsidRDefault="000F4443" w:rsidP="007A2157">
            <w:pPr>
              <w:rPr>
                <w:rFonts w:cstheme="minorHAnsi"/>
                <w:sz w:val="20"/>
                <w:szCs w:val="20"/>
              </w:rPr>
            </w:pPr>
            <w:r w:rsidRPr="006A536E">
              <w:rPr>
                <w:rFonts w:cstheme="minorHAnsi"/>
                <w:sz w:val="20"/>
                <w:szCs w:val="20"/>
              </w:rPr>
              <w:t>Cheese, Cheddar-type, reduced fat</w:t>
            </w:r>
          </w:p>
        </w:tc>
        <w:tc>
          <w:tcPr>
            <w:tcW w:w="471" w:type="pct"/>
            <w:noWrap/>
            <w:hideMark/>
          </w:tcPr>
          <w:p w14:paraId="080730D7" w14:textId="77777777" w:rsidR="000F4443" w:rsidRPr="006A536E" w:rsidRDefault="000F4443" w:rsidP="007A2157">
            <w:pPr>
              <w:jc w:val="center"/>
              <w:rPr>
                <w:rFonts w:cstheme="minorHAnsi"/>
                <w:sz w:val="20"/>
                <w:szCs w:val="20"/>
              </w:rPr>
            </w:pPr>
            <w:r w:rsidRPr="006A536E">
              <w:rPr>
                <w:rFonts w:cstheme="minorHAnsi"/>
                <w:sz w:val="20"/>
                <w:szCs w:val="20"/>
              </w:rPr>
              <w:t>19.8</w:t>
            </w:r>
          </w:p>
        </w:tc>
        <w:tc>
          <w:tcPr>
            <w:tcW w:w="488" w:type="pct"/>
            <w:noWrap/>
            <w:hideMark/>
          </w:tcPr>
          <w:p w14:paraId="16E95417" w14:textId="77777777" w:rsidR="000F4443" w:rsidRPr="006A536E" w:rsidRDefault="000F4443" w:rsidP="007A2157">
            <w:pPr>
              <w:jc w:val="center"/>
              <w:rPr>
                <w:rFonts w:cstheme="minorHAnsi"/>
                <w:sz w:val="20"/>
                <w:szCs w:val="20"/>
              </w:rPr>
            </w:pPr>
            <w:r w:rsidRPr="006A536E">
              <w:rPr>
                <w:rFonts w:cstheme="minorHAnsi"/>
                <w:sz w:val="20"/>
                <w:szCs w:val="20"/>
              </w:rPr>
              <w:t>61.8</w:t>
            </w:r>
          </w:p>
        </w:tc>
        <w:tc>
          <w:tcPr>
            <w:tcW w:w="305" w:type="pct"/>
            <w:noWrap/>
            <w:hideMark/>
          </w:tcPr>
          <w:p w14:paraId="104BC1BD" w14:textId="77777777" w:rsidR="000F4443" w:rsidRPr="006A536E" w:rsidRDefault="000F4443" w:rsidP="007A2157">
            <w:pPr>
              <w:jc w:val="center"/>
              <w:rPr>
                <w:rFonts w:cstheme="minorHAnsi"/>
                <w:sz w:val="20"/>
                <w:szCs w:val="20"/>
              </w:rPr>
            </w:pPr>
            <w:r w:rsidRPr="006A536E">
              <w:rPr>
                <w:rFonts w:cstheme="minorHAnsi"/>
                <w:sz w:val="20"/>
                <w:szCs w:val="20"/>
              </w:rPr>
              <w:t>4.4</w:t>
            </w:r>
          </w:p>
        </w:tc>
        <w:tc>
          <w:tcPr>
            <w:tcW w:w="415" w:type="pct"/>
            <w:noWrap/>
            <w:hideMark/>
          </w:tcPr>
          <w:p w14:paraId="455418CC"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321" w:type="pct"/>
            <w:noWrap/>
            <w:hideMark/>
          </w:tcPr>
          <w:p w14:paraId="4648193C"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56FCE57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EFB074D"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6C523245" w14:textId="77777777" w:rsidTr="00E14286">
        <w:trPr>
          <w:gridAfter w:val="1"/>
          <w:wAfter w:w="8" w:type="pct"/>
          <w:trHeight w:val="300"/>
        </w:trPr>
        <w:tc>
          <w:tcPr>
            <w:tcW w:w="305" w:type="pct"/>
            <w:noWrap/>
            <w:hideMark/>
          </w:tcPr>
          <w:p w14:paraId="13B81F52"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996515A"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6BBA4E4" w14:textId="77777777" w:rsidR="000F4443" w:rsidRPr="006A536E" w:rsidRDefault="000F4443" w:rsidP="007A2157">
            <w:pPr>
              <w:rPr>
                <w:rFonts w:cstheme="minorHAnsi"/>
                <w:sz w:val="20"/>
                <w:szCs w:val="20"/>
              </w:rPr>
            </w:pPr>
            <w:r w:rsidRPr="006A536E">
              <w:rPr>
                <w:rFonts w:cstheme="minorHAnsi"/>
                <w:sz w:val="20"/>
                <w:szCs w:val="20"/>
              </w:rPr>
              <w:t>Tesco Wafer Thin Honey Roast Ham</w:t>
            </w:r>
          </w:p>
        </w:tc>
        <w:tc>
          <w:tcPr>
            <w:tcW w:w="471" w:type="pct"/>
            <w:noWrap/>
            <w:hideMark/>
          </w:tcPr>
          <w:p w14:paraId="57B18556" w14:textId="77777777" w:rsidR="000F4443" w:rsidRPr="006A536E" w:rsidRDefault="000F4443" w:rsidP="007A2157">
            <w:pPr>
              <w:jc w:val="center"/>
              <w:rPr>
                <w:rFonts w:cstheme="minorHAnsi"/>
                <w:sz w:val="20"/>
                <w:szCs w:val="20"/>
              </w:rPr>
            </w:pPr>
            <w:r w:rsidRPr="006A536E">
              <w:rPr>
                <w:rFonts w:cstheme="minorHAnsi"/>
                <w:sz w:val="20"/>
                <w:szCs w:val="20"/>
              </w:rPr>
              <w:t>20.0</w:t>
            </w:r>
          </w:p>
        </w:tc>
        <w:tc>
          <w:tcPr>
            <w:tcW w:w="488" w:type="pct"/>
            <w:noWrap/>
            <w:hideMark/>
          </w:tcPr>
          <w:p w14:paraId="50550B29" w14:textId="77777777" w:rsidR="000F4443" w:rsidRPr="006A536E" w:rsidRDefault="000F4443" w:rsidP="007A2157">
            <w:pPr>
              <w:jc w:val="center"/>
              <w:rPr>
                <w:rFonts w:cstheme="minorHAnsi"/>
                <w:sz w:val="20"/>
                <w:szCs w:val="20"/>
              </w:rPr>
            </w:pPr>
            <w:r w:rsidRPr="006A536E">
              <w:rPr>
                <w:rFonts w:cstheme="minorHAnsi"/>
                <w:sz w:val="20"/>
                <w:szCs w:val="20"/>
              </w:rPr>
              <w:t>23.9</w:t>
            </w:r>
          </w:p>
        </w:tc>
        <w:tc>
          <w:tcPr>
            <w:tcW w:w="305" w:type="pct"/>
            <w:noWrap/>
            <w:hideMark/>
          </w:tcPr>
          <w:p w14:paraId="6999F258"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415" w:type="pct"/>
            <w:noWrap/>
            <w:hideMark/>
          </w:tcPr>
          <w:p w14:paraId="51F2FAA0" w14:textId="77777777" w:rsidR="000F4443" w:rsidRPr="006A536E" w:rsidRDefault="000F4443" w:rsidP="007A2157">
            <w:pPr>
              <w:jc w:val="center"/>
              <w:rPr>
                <w:rFonts w:cstheme="minorHAnsi"/>
                <w:sz w:val="20"/>
                <w:szCs w:val="20"/>
              </w:rPr>
            </w:pPr>
            <w:r w:rsidRPr="006A536E">
              <w:rPr>
                <w:rFonts w:cstheme="minorHAnsi"/>
                <w:sz w:val="20"/>
                <w:szCs w:val="20"/>
              </w:rPr>
              <w:t>4.3</w:t>
            </w:r>
          </w:p>
        </w:tc>
        <w:tc>
          <w:tcPr>
            <w:tcW w:w="321" w:type="pct"/>
            <w:noWrap/>
            <w:hideMark/>
          </w:tcPr>
          <w:p w14:paraId="7185B21A"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41" w:type="pct"/>
            <w:noWrap/>
            <w:hideMark/>
          </w:tcPr>
          <w:p w14:paraId="310E7174" w14:textId="77777777" w:rsidR="000F4443" w:rsidRPr="006A536E" w:rsidRDefault="000F4443" w:rsidP="007A2157">
            <w:pPr>
              <w:jc w:val="center"/>
              <w:rPr>
                <w:rFonts w:cstheme="minorHAnsi"/>
                <w:sz w:val="20"/>
                <w:szCs w:val="20"/>
              </w:rPr>
            </w:pPr>
            <w:r w:rsidRPr="006A536E">
              <w:rPr>
                <w:rFonts w:cstheme="minorHAnsi"/>
                <w:sz w:val="20"/>
                <w:szCs w:val="20"/>
              </w:rPr>
              <w:t>0.1</w:t>
            </w:r>
          </w:p>
        </w:tc>
        <w:tc>
          <w:tcPr>
            <w:tcW w:w="299" w:type="pct"/>
            <w:noWrap/>
            <w:hideMark/>
          </w:tcPr>
          <w:p w14:paraId="12233919"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0B259AC2" w14:textId="77777777" w:rsidTr="00E14286">
        <w:trPr>
          <w:gridAfter w:val="1"/>
          <w:wAfter w:w="8" w:type="pct"/>
          <w:trHeight w:val="300"/>
        </w:trPr>
        <w:tc>
          <w:tcPr>
            <w:tcW w:w="305" w:type="pct"/>
            <w:noWrap/>
            <w:hideMark/>
          </w:tcPr>
          <w:p w14:paraId="285F7821"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71905597"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49306642"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60CFDB19"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21154838"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488042AB"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7B8A680B"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07C66A9B"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61F4727B"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79D8BF08"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39034405" w14:textId="77777777" w:rsidTr="00E14286">
        <w:trPr>
          <w:gridAfter w:val="1"/>
          <w:wAfter w:w="8" w:type="pct"/>
          <w:trHeight w:val="300"/>
        </w:trPr>
        <w:tc>
          <w:tcPr>
            <w:tcW w:w="305" w:type="pct"/>
            <w:noWrap/>
            <w:hideMark/>
          </w:tcPr>
          <w:p w14:paraId="3CAEB9E7"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161E99F4"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F04E09C" w14:textId="77777777" w:rsidR="000F4443" w:rsidRPr="006A536E" w:rsidRDefault="000F4443" w:rsidP="007A2157">
            <w:pPr>
              <w:rPr>
                <w:rFonts w:cstheme="minorHAnsi"/>
                <w:sz w:val="20"/>
                <w:szCs w:val="20"/>
              </w:rPr>
            </w:pPr>
            <w:r w:rsidRPr="006A536E">
              <w:rPr>
                <w:rFonts w:cstheme="minorHAnsi"/>
                <w:sz w:val="20"/>
                <w:szCs w:val="20"/>
              </w:rPr>
              <w:t>chocolate, milk</w:t>
            </w:r>
          </w:p>
        </w:tc>
        <w:tc>
          <w:tcPr>
            <w:tcW w:w="471" w:type="pct"/>
            <w:noWrap/>
            <w:hideMark/>
          </w:tcPr>
          <w:p w14:paraId="692998A3" w14:textId="77777777" w:rsidR="000F4443" w:rsidRPr="006A536E" w:rsidRDefault="000F4443" w:rsidP="007A2157">
            <w:pPr>
              <w:jc w:val="center"/>
              <w:rPr>
                <w:rFonts w:cstheme="minorHAnsi"/>
                <w:sz w:val="20"/>
                <w:szCs w:val="20"/>
              </w:rPr>
            </w:pPr>
            <w:r w:rsidRPr="006A536E">
              <w:rPr>
                <w:rFonts w:cstheme="minorHAnsi"/>
                <w:sz w:val="20"/>
                <w:szCs w:val="20"/>
              </w:rPr>
              <w:t>30.0</w:t>
            </w:r>
          </w:p>
        </w:tc>
        <w:tc>
          <w:tcPr>
            <w:tcW w:w="488" w:type="pct"/>
            <w:noWrap/>
            <w:hideMark/>
          </w:tcPr>
          <w:p w14:paraId="7BD1887E" w14:textId="77777777" w:rsidR="000F4443" w:rsidRPr="006A536E" w:rsidRDefault="000F4443" w:rsidP="007A2157">
            <w:pPr>
              <w:jc w:val="center"/>
              <w:rPr>
                <w:rFonts w:cstheme="minorHAnsi"/>
                <w:sz w:val="20"/>
                <w:szCs w:val="20"/>
              </w:rPr>
            </w:pPr>
            <w:r w:rsidRPr="006A536E">
              <w:rPr>
                <w:rFonts w:cstheme="minorHAnsi"/>
                <w:sz w:val="20"/>
                <w:szCs w:val="20"/>
              </w:rPr>
              <w:t>157.1</w:t>
            </w:r>
          </w:p>
        </w:tc>
        <w:tc>
          <w:tcPr>
            <w:tcW w:w="305" w:type="pct"/>
            <w:noWrap/>
            <w:hideMark/>
          </w:tcPr>
          <w:p w14:paraId="306E3D77" w14:textId="77777777" w:rsidR="000F4443" w:rsidRPr="006A536E" w:rsidRDefault="000F4443" w:rsidP="007A2157">
            <w:pPr>
              <w:jc w:val="center"/>
              <w:rPr>
                <w:rFonts w:cstheme="minorHAnsi"/>
                <w:sz w:val="20"/>
                <w:szCs w:val="20"/>
              </w:rPr>
            </w:pPr>
            <w:r w:rsidRPr="006A536E">
              <w:rPr>
                <w:rFonts w:cstheme="minorHAnsi"/>
                <w:sz w:val="20"/>
                <w:szCs w:val="20"/>
              </w:rPr>
              <w:t>9.3</w:t>
            </w:r>
          </w:p>
        </w:tc>
        <w:tc>
          <w:tcPr>
            <w:tcW w:w="415" w:type="pct"/>
            <w:noWrap/>
            <w:hideMark/>
          </w:tcPr>
          <w:p w14:paraId="1038C318" w14:textId="77777777" w:rsidR="000F4443" w:rsidRPr="006A536E" w:rsidRDefault="000F4443" w:rsidP="007A2157">
            <w:pPr>
              <w:jc w:val="center"/>
              <w:rPr>
                <w:rFonts w:cstheme="minorHAnsi"/>
                <w:sz w:val="20"/>
                <w:szCs w:val="20"/>
              </w:rPr>
            </w:pPr>
            <w:r w:rsidRPr="006A536E">
              <w:rPr>
                <w:rFonts w:cstheme="minorHAnsi"/>
                <w:sz w:val="20"/>
                <w:szCs w:val="20"/>
              </w:rPr>
              <w:t>2.2</w:t>
            </w:r>
          </w:p>
        </w:tc>
        <w:tc>
          <w:tcPr>
            <w:tcW w:w="321" w:type="pct"/>
            <w:noWrap/>
            <w:hideMark/>
          </w:tcPr>
          <w:p w14:paraId="6CA1206B" w14:textId="77777777" w:rsidR="000F4443" w:rsidRPr="006A536E" w:rsidRDefault="000F4443" w:rsidP="007A2157">
            <w:pPr>
              <w:jc w:val="center"/>
              <w:rPr>
                <w:rFonts w:cstheme="minorHAnsi"/>
                <w:sz w:val="20"/>
                <w:szCs w:val="20"/>
              </w:rPr>
            </w:pPr>
            <w:r w:rsidRPr="006A536E">
              <w:rPr>
                <w:rFonts w:cstheme="minorHAnsi"/>
                <w:sz w:val="20"/>
                <w:szCs w:val="20"/>
              </w:rPr>
              <w:t>16.8</w:t>
            </w:r>
          </w:p>
        </w:tc>
        <w:tc>
          <w:tcPr>
            <w:tcW w:w="341" w:type="pct"/>
            <w:noWrap/>
            <w:hideMark/>
          </w:tcPr>
          <w:p w14:paraId="7C65AB9E"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299" w:type="pct"/>
            <w:noWrap/>
            <w:hideMark/>
          </w:tcPr>
          <w:p w14:paraId="6375CB40" w14:textId="77777777" w:rsidR="000F4443" w:rsidRPr="006A536E" w:rsidRDefault="000F4443" w:rsidP="007A2157">
            <w:pPr>
              <w:jc w:val="center"/>
              <w:rPr>
                <w:rFonts w:cstheme="minorHAnsi"/>
                <w:sz w:val="20"/>
                <w:szCs w:val="20"/>
              </w:rPr>
            </w:pPr>
            <w:r w:rsidRPr="006A536E">
              <w:rPr>
                <w:rFonts w:cstheme="minorHAnsi"/>
                <w:sz w:val="20"/>
                <w:szCs w:val="20"/>
              </w:rPr>
              <w:t>0.1</w:t>
            </w:r>
          </w:p>
        </w:tc>
      </w:tr>
      <w:tr w:rsidR="006A536E" w:rsidRPr="006A536E" w14:paraId="5EB80A24" w14:textId="77777777" w:rsidTr="00E14286">
        <w:trPr>
          <w:gridAfter w:val="1"/>
          <w:wAfter w:w="8" w:type="pct"/>
          <w:trHeight w:val="300"/>
        </w:trPr>
        <w:tc>
          <w:tcPr>
            <w:tcW w:w="305" w:type="pct"/>
            <w:noWrap/>
            <w:hideMark/>
          </w:tcPr>
          <w:p w14:paraId="4D5551A0" w14:textId="77777777" w:rsidR="000F4443" w:rsidRPr="006A536E" w:rsidRDefault="000F4443" w:rsidP="007A2157">
            <w:pPr>
              <w:jc w:val="center"/>
              <w:rPr>
                <w:rFonts w:cstheme="minorHAnsi"/>
                <w:sz w:val="20"/>
                <w:szCs w:val="20"/>
              </w:rPr>
            </w:pPr>
            <w:r w:rsidRPr="006A536E">
              <w:rPr>
                <w:rFonts w:cstheme="minorHAnsi"/>
                <w:sz w:val="20"/>
                <w:szCs w:val="20"/>
              </w:rPr>
              <w:t>2</w:t>
            </w:r>
          </w:p>
        </w:tc>
        <w:tc>
          <w:tcPr>
            <w:tcW w:w="373" w:type="pct"/>
            <w:noWrap/>
            <w:hideMark/>
          </w:tcPr>
          <w:p w14:paraId="5D2950D9"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150F79FD" w14:textId="77777777" w:rsidR="000F4443" w:rsidRPr="006A536E" w:rsidRDefault="000F4443" w:rsidP="007A2157">
            <w:pPr>
              <w:rPr>
                <w:rFonts w:cstheme="minorHAnsi"/>
                <w:sz w:val="20"/>
                <w:szCs w:val="20"/>
              </w:rPr>
            </w:pPr>
            <w:r w:rsidRPr="006A536E">
              <w:rPr>
                <w:rFonts w:cstheme="minorHAnsi"/>
                <w:sz w:val="20"/>
                <w:szCs w:val="20"/>
              </w:rPr>
              <w:t>Tesco chicken curry with rice</w:t>
            </w:r>
          </w:p>
        </w:tc>
        <w:tc>
          <w:tcPr>
            <w:tcW w:w="471" w:type="pct"/>
            <w:noWrap/>
            <w:hideMark/>
          </w:tcPr>
          <w:p w14:paraId="0DC79AA2" w14:textId="77777777" w:rsidR="000F4443" w:rsidRPr="006A536E" w:rsidRDefault="000F4443" w:rsidP="007A2157">
            <w:pPr>
              <w:jc w:val="center"/>
              <w:rPr>
                <w:rFonts w:cstheme="minorHAnsi"/>
                <w:sz w:val="20"/>
                <w:szCs w:val="20"/>
              </w:rPr>
            </w:pPr>
            <w:r w:rsidRPr="006A536E">
              <w:rPr>
                <w:rFonts w:cstheme="minorHAnsi"/>
                <w:sz w:val="20"/>
                <w:szCs w:val="20"/>
              </w:rPr>
              <w:t>550.0</w:t>
            </w:r>
          </w:p>
        </w:tc>
        <w:tc>
          <w:tcPr>
            <w:tcW w:w="488" w:type="pct"/>
            <w:noWrap/>
            <w:hideMark/>
          </w:tcPr>
          <w:p w14:paraId="3D83E369" w14:textId="77777777" w:rsidR="000F4443" w:rsidRPr="006A536E" w:rsidRDefault="000F4443" w:rsidP="007A2157">
            <w:pPr>
              <w:jc w:val="center"/>
              <w:rPr>
                <w:rFonts w:cstheme="minorHAnsi"/>
                <w:sz w:val="20"/>
                <w:szCs w:val="20"/>
              </w:rPr>
            </w:pPr>
            <w:r w:rsidRPr="006A536E">
              <w:rPr>
                <w:rFonts w:cstheme="minorHAnsi"/>
                <w:sz w:val="20"/>
                <w:szCs w:val="20"/>
              </w:rPr>
              <w:t>821.1</w:t>
            </w:r>
          </w:p>
        </w:tc>
        <w:tc>
          <w:tcPr>
            <w:tcW w:w="305" w:type="pct"/>
            <w:noWrap/>
            <w:hideMark/>
          </w:tcPr>
          <w:p w14:paraId="07B81395" w14:textId="77777777" w:rsidR="000F4443" w:rsidRPr="006A536E" w:rsidRDefault="000F4443" w:rsidP="007A2157">
            <w:pPr>
              <w:jc w:val="center"/>
              <w:rPr>
                <w:rFonts w:cstheme="minorHAnsi"/>
                <w:sz w:val="20"/>
                <w:szCs w:val="20"/>
              </w:rPr>
            </w:pPr>
            <w:r w:rsidRPr="006A536E">
              <w:rPr>
                <w:rFonts w:cstheme="minorHAnsi"/>
                <w:sz w:val="20"/>
                <w:szCs w:val="20"/>
              </w:rPr>
              <w:t>30.3</w:t>
            </w:r>
          </w:p>
        </w:tc>
        <w:tc>
          <w:tcPr>
            <w:tcW w:w="415" w:type="pct"/>
            <w:noWrap/>
            <w:hideMark/>
          </w:tcPr>
          <w:p w14:paraId="3BD3E5D7" w14:textId="77777777" w:rsidR="000F4443" w:rsidRPr="006A536E" w:rsidRDefault="000F4443" w:rsidP="007A2157">
            <w:pPr>
              <w:jc w:val="center"/>
              <w:rPr>
                <w:rFonts w:cstheme="minorHAnsi"/>
                <w:sz w:val="20"/>
                <w:szCs w:val="20"/>
              </w:rPr>
            </w:pPr>
            <w:r w:rsidRPr="006A536E">
              <w:rPr>
                <w:rFonts w:cstheme="minorHAnsi"/>
                <w:sz w:val="20"/>
                <w:szCs w:val="20"/>
              </w:rPr>
              <w:t>39.6</w:t>
            </w:r>
          </w:p>
        </w:tc>
        <w:tc>
          <w:tcPr>
            <w:tcW w:w="321" w:type="pct"/>
            <w:noWrap/>
            <w:hideMark/>
          </w:tcPr>
          <w:p w14:paraId="4B25311C" w14:textId="77777777" w:rsidR="000F4443" w:rsidRPr="006A536E" w:rsidRDefault="000F4443" w:rsidP="007A2157">
            <w:pPr>
              <w:jc w:val="center"/>
              <w:rPr>
                <w:rFonts w:cstheme="minorHAnsi"/>
                <w:sz w:val="20"/>
                <w:szCs w:val="20"/>
              </w:rPr>
            </w:pPr>
            <w:r w:rsidRPr="006A536E">
              <w:rPr>
                <w:rFonts w:cstheme="minorHAnsi"/>
                <w:sz w:val="20"/>
                <w:szCs w:val="20"/>
              </w:rPr>
              <w:t>93.0</w:t>
            </w:r>
          </w:p>
        </w:tc>
        <w:tc>
          <w:tcPr>
            <w:tcW w:w="341" w:type="pct"/>
            <w:noWrap/>
            <w:hideMark/>
          </w:tcPr>
          <w:p w14:paraId="6CD9EE5D" w14:textId="77777777" w:rsidR="000F4443" w:rsidRPr="006A536E" w:rsidRDefault="000F4443" w:rsidP="007A2157">
            <w:pPr>
              <w:jc w:val="center"/>
              <w:rPr>
                <w:rFonts w:cstheme="minorHAnsi"/>
                <w:sz w:val="20"/>
                <w:szCs w:val="20"/>
              </w:rPr>
            </w:pPr>
            <w:r w:rsidRPr="006A536E">
              <w:rPr>
                <w:rFonts w:cstheme="minorHAnsi"/>
                <w:sz w:val="20"/>
                <w:szCs w:val="20"/>
              </w:rPr>
              <w:t>7.2</w:t>
            </w:r>
          </w:p>
        </w:tc>
        <w:tc>
          <w:tcPr>
            <w:tcW w:w="299" w:type="pct"/>
            <w:noWrap/>
            <w:hideMark/>
          </w:tcPr>
          <w:p w14:paraId="7F9A54E6" w14:textId="77777777" w:rsidR="000F4443" w:rsidRPr="006A536E" w:rsidRDefault="000F4443" w:rsidP="007A2157">
            <w:pPr>
              <w:jc w:val="center"/>
              <w:rPr>
                <w:rFonts w:cstheme="minorHAnsi"/>
                <w:sz w:val="20"/>
                <w:szCs w:val="20"/>
              </w:rPr>
            </w:pPr>
            <w:r w:rsidRPr="006A536E">
              <w:rPr>
                <w:rFonts w:cstheme="minorHAnsi"/>
                <w:sz w:val="20"/>
                <w:szCs w:val="20"/>
              </w:rPr>
              <w:t>1.9</w:t>
            </w:r>
          </w:p>
        </w:tc>
      </w:tr>
      <w:tr w:rsidR="006A536E" w:rsidRPr="006A536E" w14:paraId="2E5E3941" w14:textId="77777777" w:rsidTr="00E14286">
        <w:trPr>
          <w:gridAfter w:val="1"/>
          <w:wAfter w:w="8" w:type="pct"/>
          <w:trHeight w:val="300"/>
        </w:trPr>
        <w:tc>
          <w:tcPr>
            <w:tcW w:w="2352" w:type="pct"/>
            <w:gridSpan w:val="3"/>
            <w:noWrap/>
            <w:hideMark/>
          </w:tcPr>
          <w:p w14:paraId="5569FA64" w14:textId="77777777" w:rsidR="000F4443" w:rsidRPr="006A536E" w:rsidRDefault="000F4443" w:rsidP="007A2157">
            <w:pPr>
              <w:jc w:val="center"/>
              <w:rPr>
                <w:rFonts w:cstheme="minorHAnsi"/>
                <w:b/>
                <w:bCs/>
                <w:sz w:val="20"/>
                <w:szCs w:val="20"/>
              </w:rPr>
            </w:pPr>
            <w:r w:rsidRPr="006A536E">
              <w:rPr>
                <w:rFonts w:cstheme="minorHAnsi"/>
                <w:b/>
                <w:bCs/>
                <w:sz w:val="20"/>
                <w:szCs w:val="20"/>
              </w:rPr>
              <w:lastRenderedPageBreak/>
              <w:t>TOTAL (Day 2)</w:t>
            </w:r>
          </w:p>
        </w:tc>
        <w:tc>
          <w:tcPr>
            <w:tcW w:w="471" w:type="pct"/>
            <w:noWrap/>
            <w:hideMark/>
          </w:tcPr>
          <w:p w14:paraId="5DB7BD12" w14:textId="77777777" w:rsidR="000F4443" w:rsidRPr="006A536E" w:rsidRDefault="000F4443" w:rsidP="007A2157">
            <w:pPr>
              <w:jc w:val="center"/>
              <w:rPr>
                <w:rFonts w:cstheme="minorHAnsi"/>
                <w:b/>
                <w:bCs/>
                <w:sz w:val="20"/>
                <w:szCs w:val="20"/>
              </w:rPr>
            </w:pPr>
            <w:r w:rsidRPr="006A536E">
              <w:rPr>
                <w:rFonts w:cstheme="minorHAnsi"/>
                <w:b/>
                <w:bCs/>
                <w:sz w:val="20"/>
                <w:szCs w:val="20"/>
              </w:rPr>
              <w:t>1843.4</w:t>
            </w:r>
          </w:p>
        </w:tc>
        <w:tc>
          <w:tcPr>
            <w:tcW w:w="488" w:type="pct"/>
            <w:noWrap/>
            <w:hideMark/>
          </w:tcPr>
          <w:p w14:paraId="6CDD4735"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0001BD23" w14:textId="77777777" w:rsidR="000F4443" w:rsidRPr="006A536E" w:rsidRDefault="000F4443" w:rsidP="007A2157">
            <w:pPr>
              <w:jc w:val="center"/>
              <w:rPr>
                <w:rFonts w:cstheme="minorHAnsi"/>
                <w:b/>
                <w:bCs/>
                <w:sz w:val="20"/>
                <w:szCs w:val="20"/>
              </w:rPr>
            </w:pPr>
            <w:r w:rsidRPr="006A536E">
              <w:rPr>
                <w:rFonts w:cstheme="minorHAnsi"/>
                <w:b/>
                <w:bCs/>
                <w:sz w:val="20"/>
                <w:szCs w:val="20"/>
              </w:rPr>
              <w:t>84.7</w:t>
            </w:r>
          </w:p>
        </w:tc>
        <w:tc>
          <w:tcPr>
            <w:tcW w:w="415" w:type="pct"/>
            <w:noWrap/>
            <w:hideMark/>
          </w:tcPr>
          <w:p w14:paraId="5DC18503" w14:textId="77777777" w:rsidR="000F4443" w:rsidRPr="006A536E" w:rsidRDefault="000F4443" w:rsidP="007A2157">
            <w:pPr>
              <w:jc w:val="center"/>
              <w:rPr>
                <w:rFonts w:cstheme="minorHAnsi"/>
                <w:b/>
                <w:bCs/>
                <w:sz w:val="20"/>
                <w:szCs w:val="20"/>
              </w:rPr>
            </w:pPr>
            <w:r w:rsidRPr="006A536E">
              <w:rPr>
                <w:rFonts w:cstheme="minorHAnsi"/>
                <w:b/>
                <w:bCs/>
                <w:sz w:val="20"/>
                <w:szCs w:val="20"/>
              </w:rPr>
              <w:t>92.4</w:t>
            </w:r>
          </w:p>
        </w:tc>
        <w:tc>
          <w:tcPr>
            <w:tcW w:w="321" w:type="pct"/>
            <w:noWrap/>
            <w:hideMark/>
          </w:tcPr>
          <w:p w14:paraId="64189EC1" w14:textId="77777777" w:rsidR="000F4443" w:rsidRPr="006A536E" w:rsidRDefault="000F4443" w:rsidP="007A2157">
            <w:pPr>
              <w:jc w:val="center"/>
              <w:rPr>
                <w:rFonts w:cstheme="minorHAnsi"/>
                <w:b/>
                <w:bCs/>
                <w:sz w:val="20"/>
                <w:szCs w:val="20"/>
              </w:rPr>
            </w:pPr>
            <w:r w:rsidRPr="006A536E">
              <w:rPr>
                <w:rFonts w:cstheme="minorHAnsi"/>
                <w:b/>
                <w:bCs/>
                <w:sz w:val="20"/>
                <w:szCs w:val="20"/>
              </w:rPr>
              <w:t>348.6</w:t>
            </w:r>
          </w:p>
        </w:tc>
        <w:tc>
          <w:tcPr>
            <w:tcW w:w="341" w:type="pct"/>
            <w:noWrap/>
            <w:hideMark/>
          </w:tcPr>
          <w:p w14:paraId="1F8F3193" w14:textId="77777777" w:rsidR="000F4443" w:rsidRPr="006A536E" w:rsidRDefault="000F4443" w:rsidP="007A2157">
            <w:pPr>
              <w:jc w:val="center"/>
              <w:rPr>
                <w:rFonts w:cstheme="minorHAnsi"/>
                <w:b/>
                <w:bCs/>
                <w:sz w:val="20"/>
                <w:szCs w:val="20"/>
              </w:rPr>
            </w:pPr>
            <w:r w:rsidRPr="006A536E">
              <w:rPr>
                <w:rFonts w:cstheme="minorHAnsi"/>
                <w:b/>
                <w:bCs/>
                <w:sz w:val="20"/>
                <w:szCs w:val="20"/>
              </w:rPr>
              <w:t>20.8</w:t>
            </w:r>
          </w:p>
        </w:tc>
        <w:tc>
          <w:tcPr>
            <w:tcW w:w="299" w:type="pct"/>
            <w:noWrap/>
            <w:hideMark/>
          </w:tcPr>
          <w:p w14:paraId="536D979D" w14:textId="77777777" w:rsidR="000F4443" w:rsidRPr="006A536E" w:rsidRDefault="000F4443" w:rsidP="007A2157">
            <w:pPr>
              <w:jc w:val="center"/>
              <w:rPr>
                <w:rFonts w:cstheme="minorHAnsi"/>
                <w:b/>
                <w:bCs/>
                <w:sz w:val="20"/>
                <w:szCs w:val="20"/>
              </w:rPr>
            </w:pPr>
            <w:r w:rsidRPr="006A536E">
              <w:rPr>
                <w:rFonts w:cstheme="minorHAnsi"/>
                <w:b/>
                <w:bCs/>
                <w:sz w:val="20"/>
                <w:szCs w:val="20"/>
              </w:rPr>
              <w:t>9.2</w:t>
            </w:r>
          </w:p>
        </w:tc>
      </w:tr>
      <w:tr w:rsidR="006A536E" w:rsidRPr="006A536E" w14:paraId="2DFC0838" w14:textId="77777777" w:rsidTr="00E14286">
        <w:trPr>
          <w:gridAfter w:val="1"/>
          <w:wAfter w:w="8" w:type="pct"/>
          <w:trHeight w:val="300"/>
        </w:trPr>
        <w:tc>
          <w:tcPr>
            <w:tcW w:w="305" w:type="pct"/>
            <w:noWrap/>
            <w:hideMark/>
          </w:tcPr>
          <w:p w14:paraId="6FC73692"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8857593"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42FC7007" w14:textId="17325AA0"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69629E66"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07639170"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11CF3C20"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56424136"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46CC8730"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2F6B1CB9"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3B39A858"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748A948C" w14:textId="77777777" w:rsidTr="00E14286">
        <w:trPr>
          <w:gridAfter w:val="1"/>
          <w:wAfter w:w="8" w:type="pct"/>
          <w:trHeight w:val="300"/>
        </w:trPr>
        <w:tc>
          <w:tcPr>
            <w:tcW w:w="305" w:type="pct"/>
            <w:noWrap/>
            <w:hideMark/>
          </w:tcPr>
          <w:p w14:paraId="38D4146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B206966"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657832B0" w14:textId="77777777" w:rsidR="000F4443" w:rsidRPr="006A536E" w:rsidRDefault="000F4443" w:rsidP="007A2157">
            <w:pPr>
              <w:rPr>
                <w:rFonts w:cstheme="minorHAnsi"/>
                <w:sz w:val="20"/>
                <w:szCs w:val="20"/>
              </w:rPr>
            </w:pPr>
            <w:r w:rsidRPr="006A536E">
              <w:rPr>
                <w:rFonts w:cstheme="minorHAnsi"/>
                <w:sz w:val="20"/>
                <w:szCs w:val="20"/>
              </w:rPr>
              <w:t>Special K</w:t>
            </w:r>
          </w:p>
        </w:tc>
        <w:tc>
          <w:tcPr>
            <w:tcW w:w="471" w:type="pct"/>
            <w:noWrap/>
            <w:hideMark/>
          </w:tcPr>
          <w:p w14:paraId="4F3D7276" w14:textId="77777777" w:rsidR="000F4443" w:rsidRPr="006A536E" w:rsidRDefault="000F4443" w:rsidP="007A2157">
            <w:pPr>
              <w:jc w:val="center"/>
              <w:rPr>
                <w:rFonts w:cstheme="minorHAnsi"/>
                <w:sz w:val="20"/>
                <w:szCs w:val="20"/>
              </w:rPr>
            </w:pPr>
            <w:r w:rsidRPr="006A536E">
              <w:rPr>
                <w:rFonts w:cstheme="minorHAnsi"/>
                <w:sz w:val="20"/>
                <w:szCs w:val="20"/>
              </w:rPr>
              <w:t>72.1</w:t>
            </w:r>
          </w:p>
        </w:tc>
        <w:tc>
          <w:tcPr>
            <w:tcW w:w="488" w:type="pct"/>
            <w:noWrap/>
            <w:hideMark/>
          </w:tcPr>
          <w:p w14:paraId="035D019F" w14:textId="77777777" w:rsidR="000F4443" w:rsidRPr="006A536E" w:rsidRDefault="000F4443" w:rsidP="007A2157">
            <w:pPr>
              <w:jc w:val="center"/>
              <w:rPr>
                <w:rFonts w:cstheme="minorHAnsi"/>
                <w:sz w:val="20"/>
                <w:szCs w:val="20"/>
              </w:rPr>
            </w:pPr>
            <w:r w:rsidRPr="006A536E">
              <w:rPr>
                <w:rFonts w:cstheme="minorHAnsi"/>
                <w:sz w:val="20"/>
                <w:szCs w:val="20"/>
              </w:rPr>
              <w:t>279.8</w:t>
            </w:r>
          </w:p>
        </w:tc>
        <w:tc>
          <w:tcPr>
            <w:tcW w:w="305" w:type="pct"/>
            <w:noWrap/>
            <w:hideMark/>
          </w:tcPr>
          <w:p w14:paraId="2213E1B1"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415" w:type="pct"/>
            <w:noWrap/>
            <w:hideMark/>
          </w:tcPr>
          <w:p w14:paraId="6FC60E3A" w14:textId="77777777" w:rsidR="000F4443" w:rsidRPr="006A536E" w:rsidRDefault="000F4443" w:rsidP="007A2157">
            <w:pPr>
              <w:jc w:val="center"/>
              <w:rPr>
                <w:rFonts w:cstheme="minorHAnsi"/>
                <w:sz w:val="20"/>
                <w:szCs w:val="20"/>
              </w:rPr>
            </w:pPr>
            <w:r w:rsidRPr="006A536E">
              <w:rPr>
                <w:rFonts w:cstheme="minorHAnsi"/>
                <w:sz w:val="20"/>
                <w:szCs w:val="20"/>
              </w:rPr>
              <w:t>6.5</w:t>
            </w:r>
          </w:p>
        </w:tc>
        <w:tc>
          <w:tcPr>
            <w:tcW w:w="321" w:type="pct"/>
            <w:noWrap/>
            <w:hideMark/>
          </w:tcPr>
          <w:p w14:paraId="1C1CB97D" w14:textId="77777777" w:rsidR="000F4443" w:rsidRPr="006A536E" w:rsidRDefault="000F4443" w:rsidP="007A2157">
            <w:pPr>
              <w:jc w:val="center"/>
              <w:rPr>
                <w:rFonts w:cstheme="minorHAnsi"/>
                <w:sz w:val="20"/>
                <w:szCs w:val="20"/>
              </w:rPr>
            </w:pPr>
            <w:r w:rsidRPr="006A536E">
              <w:rPr>
                <w:rFonts w:cstheme="minorHAnsi"/>
                <w:sz w:val="20"/>
                <w:szCs w:val="20"/>
              </w:rPr>
              <w:t>62.1</w:t>
            </w:r>
          </w:p>
        </w:tc>
        <w:tc>
          <w:tcPr>
            <w:tcW w:w="341" w:type="pct"/>
            <w:noWrap/>
            <w:hideMark/>
          </w:tcPr>
          <w:p w14:paraId="1504B1FA" w14:textId="77777777" w:rsidR="000F4443" w:rsidRPr="006A536E" w:rsidRDefault="000F4443" w:rsidP="007A2157">
            <w:pPr>
              <w:jc w:val="center"/>
              <w:rPr>
                <w:rFonts w:cstheme="minorHAnsi"/>
                <w:sz w:val="20"/>
                <w:szCs w:val="20"/>
              </w:rPr>
            </w:pPr>
            <w:r w:rsidRPr="006A536E">
              <w:rPr>
                <w:rFonts w:cstheme="minorHAnsi"/>
                <w:sz w:val="20"/>
                <w:szCs w:val="20"/>
              </w:rPr>
              <w:t>3.2</w:t>
            </w:r>
          </w:p>
        </w:tc>
        <w:tc>
          <w:tcPr>
            <w:tcW w:w="299" w:type="pct"/>
            <w:noWrap/>
            <w:hideMark/>
          </w:tcPr>
          <w:p w14:paraId="702C74D2" w14:textId="77777777" w:rsidR="000F4443" w:rsidRPr="006A536E" w:rsidRDefault="000F4443" w:rsidP="007A2157">
            <w:pPr>
              <w:jc w:val="center"/>
              <w:rPr>
                <w:rFonts w:cstheme="minorHAnsi"/>
                <w:sz w:val="20"/>
                <w:szCs w:val="20"/>
              </w:rPr>
            </w:pPr>
            <w:r w:rsidRPr="006A536E">
              <w:rPr>
                <w:rFonts w:cstheme="minorHAnsi"/>
                <w:sz w:val="20"/>
                <w:szCs w:val="20"/>
              </w:rPr>
              <w:t>0.7</w:t>
            </w:r>
          </w:p>
        </w:tc>
      </w:tr>
      <w:tr w:rsidR="006A536E" w:rsidRPr="006A536E" w14:paraId="58E6BCC8" w14:textId="77777777" w:rsidTr="00E14286">
        <w:trPr>
          <w:gridAfter w:val="1"/>
          <w:wAfter w:w="8" w:type="pct"/>
          <w:trHeight w:val="300"/>
        </w:trPr>
        <w:tc>
          <w:tcPr>
            <w:tcW w:w="305" w:type="pct"/>
            <w:noWrap/>
            <w:hideMark/>
          </w:tcPr>
          <w:p w14:paraId="0371AD3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3B0F7957"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BAECE54" w14:textId="77777777" w:rsidR="000F4443" w:rsidRPr="006A536E" w:rsidRDefault="000F4443" w:rsidP="007A2157">
            <w:pPr>
              <w:rPr>
                <w:rFonts w:cstheme="minorHAnsi"/>
                <w:sz w:val="20"/>
                <w:szCs w:val="20"/>
              </w:rPr>
            </w:pPr>
            <w:r w:rsidRPr="006A536E">
              <w:rPr>
                <w:rFonts w:cstheme="minorHAnsi"/>
                <w:sz w:val="20"/>
                <w:szCs w:val="20"/>
              </w:rPr>
              <w:t>Tesco Sunflower spread</w:t>
            </w:r>
          </w:p>
        </w:tc>
        <w:tc>
          <w:tcPr>
            <w:tcW w:w="471" w:type="pct"/>
            <w:noWrap/>
            <w:hideMark/>
          </w:tcPr>
          <w:p w14:paraId="5C2E508B" w14:textId="77777777" w:rsidR="000F4443" w:rsidRPr="006A536E" w:rsidRDefault="000F4443" w:rsidP="007A2157">
            <w:pPr>
              <w:jc w:val="center"/>
              <w:rPr>
                <w:rFonts w:cstheme="minorHAnsi"/>
                <w:sz w:val="20"/>
                <w:szCs w:val="20"/>
              </w:rPr>
            </w:pPr>
            <w:r w:rsidRPr="006A536E">
              <w:rPr>
                <w:rFonts w:cstheme="minorHAnsi"/>
                <w:sz w:val="20"/>
                <w:szCs w:val="20"/>
              </w:rPr>
              <w:t>26.0</w:t>
            </w:r>
          </w:p>
        </w:tc>
        <w:tc>
          <w:tcPr>
            <w:tcW w:w="488" w:type="pct"/>
            <w:noWrap/>
            <w:hideMark/>
          </w:tcPr>
          <w:p w14:paraId="77D4D124" w14:textId="77777777" w:rsidR="000F4443" w:rsidRPr="006A536E" w:rsidRDefault="000F4443" w:rsidP="007A2157">
            <w:pPr>
              <w:jc w:val="center"/>
              <w:rPr>
                <w:rFonts w:cstheme="minorHAnsi"/>
                <w:sz w:val="20"/>
                <w:szCs w:val="20"/>
              </w:rPr>
            </w:pPr>
            <w:r w:rsidRPr="006A536E">
              <w:rPr>
                <w:rFonts w:cstheme="minorHAnsi"/>
                <w:sz w:val="20"/>
                <w:szCs w:val="20"/>
              </w:rPr>
              <w:t>127.6</w:t>
            </w:r>
          </w:p>
        </w:tc>
        <w:tc>
          <w:tcPr>
            <w:tcW w:w="305" w:type="pct"/>
            <w:noWrap/>
            <w:hideMark/>
          </w:tcPr>
          <w:p w14:paraId="3A683A74" w14:textId="77777777" w:rsidR="000F4443" w:rsidRPr="006A536E" w:rsidRDefault="000F4443" w:rsidP="007A2157">
            <w:pPr>
              <w:jc w:val="center"/>
              <w:rPr>
                <w:rFonts w:cstheme="minorHAnsi"/>
                <w:sz w:val="20"/>
                <w:szCs w:val="20"/>
              </w:rPr>
            </w:pPr>
            <w:r w:rsidRPr="006A536E">
              <w:rPr>
                <w:rFonts w:cstheme="minorHAnsi"/>
                <w:sz w:val="20"/>
                <w:szCs w:val="20"/>
              </w:rPr>
              <w:t>14.3</w:t>
            </w:r>
          </w:p>
        </w:tc>
        <w:tc>
          <w:tcPr>
            <w:tcW w:w="415" w:type="pct"/>
            <w:noWrap/>
            <w:hideMark/>
          </w:tcPr>
          <w:p w14:paraId="4B974F07"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21" w:type="pct"/>
            <w:noWrap/>
            <w:hideMark/>
          </w:tcPr>
          <w:p w14:paraId="06BFA60C"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41" w:type="pct"/>
            <w:noWrap/>
            <w:hideMark/>
          </w:tcPr>
          <w:p w14:paraId="0151E06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D1B3C57" w14:textId="77777777" w:rsidR="000F4443" w:rsidRPr="006A536E" w:rsidRDefault="000F4443" w:rsidP="007A2157">
            <w:pPr>
              <w:jc w:val="center"/>
              <w:rPr>
                <w:rFonts w:cstheme="minorHAnsi"/>
                <w:sz w:val="20"/>
                <w:szCs w:val="20"/>
              </w:rPr>
            </w:pPr>
            <w:r w:rsidRPr="006A536E">
              <w:rPr>
                <w:rFonts w:cstheme="minorHAnsi"/>
                <w:sz w:val="20"/>
                <w:szCs w:val="20"/>
              </w:rPr>
              <w:t>0.3</w:t>
            </w:r>
          </w:p>
        </w:tc>
      </w:tr>
      <w:tr w:rsidR="006A536E" w:rsidRPr="006A536E" w14:paraId="22B9EE59" w14:textId="77777777" w:rsidTr="00E14286">
        <w:trPr>
          <w:gridAfter w:val="1"/>
          <w:wAfter w:w="8" w:type="pct"/>
          <w:trHeight w:val="300"/>
        </w:trPr>
        <w:tc>
          <w:tcPr>
            <w:tcW w:w="305" w:type="pct"/>
            <w:noWrap/>
            <w:hideMark/>
          </w:tcPr>
          <w:p w14:paraId="26E52E88"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4136E422"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71DAC630" w14:textId="77777777" w:rsidR="000F4443" w:rsidRPr="006A536E" w:rsidRDefault="000F4443" w:rsidP="007A2157">
            <w:pPr>
              <w:rPr>
                <w:rFonts w:cstheme="minorHAnsi"/>
                <w:sz w:val="20"/>
                <w:szCs w:val="20"/>
              </w:rPr>
            </w:pPr>
            <w:r w:rsidRPr="006A536E">
              <w:rPr>
                <w:rFonts w:cstheme="minorHAnsi"/>
                <w:sz w:val="20"/>
                <w:szCs w:val="20"/>
              </w:rPr>
              <w:t>jam</w:t>
            </w:r>
          </w:p>
        </w:tc>
        <w:tc>
          <w:tcPr>
            <w:tcW w:w="471" w:type="pct"/>
            <w:noWrap/>
            <w:hideMark/>
          </w:tcPr>
          <w:p w14:paraId="70F21778" w14:textId="77777777" w:rsidR="000F4443" w:rsidRPr="006A536E" w:rsidRDefault="000F4443" w:rsidP="007A2157">
            <w:pPr>
              <w:jc w:val="center"/>
              <w:rPr>
                <w:rFonts w:cstheme="minorHAnsi"/>
                <w:sz w:val="20"/>
                <w:szCs w:val="20"/>
              </w:rPr>
            </w:pPr>
            <w:r w:rsidRPr="006A536E">
              <w:rPr>
                <w:rFonts w:cstheme="minorHAnsi"/>
                <w:sz w:val="20"/>
                <w:szCs w:val="20"/>
              </w:rPr>
              <w:t>33.1</w:t>
            </w:r>
          </w:p>
        </w:tc>
        <w:tc>
          <w:tcPr>
            <w:tcW w:w="488" w:type="pct"/>
            <w:noWrap/>
            <w:hideMark/>
          </w:tcPr>
          <w:p w14:paraId="127B5680" w14:textId="77777777" w:rsidR="000F4443" w:rsidRPr="006A536E" w:rsidRDefault="000F4443" w:rsidP="007A2157">
            <w:pPr>
              <w:jc w:val="center"/>
              <w:rPr>
                <w:rFonts w:cstheme="minorHAnsi"/>
                <w:sz w:val="20"/>
                <w:szCs w:val="20"/>
              </w:rPr>
            </w:pPr>
            <w:r w:rsidRPr="006A536E">
              <w:rPr>
                <w:rFonts w:cstheme="minorHAnsi"/>
                <w:sz w:val="20"/>
                <w:szCs w:val="20"/>
              </w:rPr>
              <w:t>88.2</w:t>
            </w:r>
          </w:p>
        </w:tc>
        <w:tc>
          <w:tcPr>
            <w:tcW w:w="305" w:type="pct"/>
            <w:noWrap/>
            <w:hideMark/>
          </w:tcPr>
          <w:p w14:paraId="20B2226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6CDD875A"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321" w:type="pct"/>
            <w:noWrap/>
            <w:hideMark/>
          </w:tcPr>
          <w:p w14:paraId="099E76AB" w14:textId="77777777" w:rsidR="000F4443" w:rsidRPr="006A536E" w:rsidRDefault="000F4443" w:rsidP="007A2157">
            <w:pPr>
              <w:jc w:val="center"/>
              <w:rPr>
                <w:rFonts w:cstheme="minorHAnsi"/>
                <w:sz w:val="20"/>
                <w:szCs w:val="20"/>
              </w:rPr>
            </w:pPr>
            <w:r w:rsidRPr="006A536E">
              <w:rPr>
                <w:rFonts w:cstheme="minorHAnsi"/>
                <w:sz w:val="20"/>
                <w:szCs w:val="20"/>
              </w:rPr>
              <w:t>22.8</w:t>
            </w:r>
          </w:p>
        </w:tc>
        <w:tc>
          <w:tcPr>
            <w:tcW w:w="341" w:type="pct"/>
            <w:noWrap/>
            <w:hideMark/>
          </w:tcPr>
          <w:p w14:paraId="1F3B320C"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CFBCB7A"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3EFC944" w14:textId="77777777" w:rsidTr="00E14286">
        <w:trPr>
          <w:gridAfter w:val="1"/>
          <w:wAfter w:w="8" w:type="pct"/>
          <w:trHeight w:val="300"/>
        </w:trPr>
        <w:tc>
          <w:tcPr>
            <w:tcW w:w="305" w:type="pct"/>
            <w:noWrap/>
            <w:hideMark/>
          </w:tcPr>
          <w:p w14:paraId="51F99CC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00167D2"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00F8CD18" w14:textId="77777777" w:rsidR="000F4443" w:rsidRPr="006A536E" w:rsidRDefault="000F4443" w:rsidP="007A2157">
            <w:pPr>
              <w:rPr>
                <w:rFonts w:cstheme="minorHAnsi"/>
                <w:sz w:val="20"/>
                <w:szCs w:val="20"/>
              </w:rPr>
            </w:pPr>
            <w:r w:rsidRPr="006A536E">
              <w:rPr>
                <w:rFonts w:cstheme="minorHAnsi"/>
                <w:sz w:val="20"/>
                <w:szCs w:val="20"/>
              </w:rPr>
              <w:t>Orange juice, unsweetened</w:t>
            </w:r>
          </w:p>
        </w:tc>
        <w:tc>
          <w:tcPr>
            <w:tcW w:w="471" w:type="pct"/>
            <w:noWrap/>
            <w:hideMark/>
          </w:tcPr>
          <w:p w14:paraId="63E0B11D" w14:textId="77777777" w:rsidR="000F4443" w:rsidRPr="006A536E" w:rsidRDefault="000F4443" w:rsidP="007A2157">
            <w:pPr>
              <w:jc w:val="center"/>
              <w:rPr>
                <w:rFonts w:cstheme="minorHAnsi"/>
                <w:sz w:val="20"/>
                <w:szCs w:val="20"/>
              </w:rPr>
            </w:pPr>
            <w:r w:rsidRPr="006A536E">
              <w:rPr>
                <w:rFonts w:cstheme="minorHAnsi"/>
                <w:sz w:val="20"/>
                <w:szCs w:val="20"/>
              </w:rPr>
              <w:t>314.7</w:t>
            </w:r>
          </w:p>
        </w:tc>
        <w:tc>
          <w:tcPr>
            <w:tcW w:w="488" w:type="pct"/>
            <w:noWrap/>
            <w:hideMark/>
          </w:tcPr>
          <w:p w14:paraId="3DF7837F" w14:textId="77777777" w:rsidR="000F4443" w:rsidRPr="006A536E" w:rsidRDefault="000F4443" w:rsidP="007A2157">
            <w:pPr>
              <w:jc w:val="center"/>
              <w:rPr>
                <w:rFonts w:cstheme="minorHAnsi"/>
                <w:sz w:val="20"/>
                <w:szCs w:val="20"/>
              </w:rPr>
            </w:pPr>
            <w:r w:rsidRPr="006A536E">
              <w:rPr>
                <w:rFonts w:cstheme="minorHAnsi"/>
                <w:sz w:val="20"/>
                <w:szCs w:val="20"/>
              </w:rPr>
              <w:t>115.1</w:t>
            </w:r>
          </w:p>
        </w:tc>
        <w:tc>
          <w:tcPr>
            <w:tcW w:w="305" w:type="pct"/>
            <w:noWrap/>
            <w:hideMark/>
          </w:tcPr>
          <w:p w14:paraId="5B7C7BE6"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415" w:type="pct"/>
            <w:noWrap/>
            <w:hideMark/>
          </w:tcPr>
          <w:p w14:paraId="51A9FB73" w14:textId="77777777" w:rsidR="000F4443" w:rsidRPr="006A536E" w:rsidRDefault="000F4443" w:rsidP="007A2157">
            <w:pPr>
              <w:jc w:val="center"/>
              <w:rPr>
                <w:rFonts w:cstheme="minorHAnsi"/>
                <w:sz w:val="20"/>
                <w:szCs w:val="20"/>
              </w:rPr>
            </w:pPr>
            <w:r w:rsidRPr="006A536E">
              <w:rPr>
                <w:rFonts w:cstheme="minorHAnsi"/>
                <w:sz w:val="20"/>
                <w:szCs w:val="20"/>
              </w:rPr>
              <w:t>2.8</w:t>
            </w:r>
          </w:p>
        </w:tc>
        <w:tc>
          <w:tcPr>
            <w:tcW w:w="321" w:type="pct"/>
            <w:noWrap/>
            <w:hideMark/>
          </w:tcPr>
          <w:p w14:paraId="01203CE7" w14:textId="77777777" w:rsidR="000F4443" w:rsidRPr="006A536E" w:rsidRDefault="000F4443" w:rsidP="007A2157">
            <w:pPr>
              <w:jc w:val="center"/>
              <w:rPr>
                <w:rFonts w:cstheme="minorHAnsi"/>
                <w:sz w:val="20"/>
                <w:szCs w:val="20"/>
              </w:rPr>
            </w:pPr>
            <w:r w:rsidRPr="006A536E">
              <w:rPr>
                <w:rFonts w:cstheme="minorHAnsi"/>
                <w:sz w:val="20"/>
                <w:szCs w:val="20"/>
              </w:rPr>
              <w:t>27.1</w:t>
            </w:r>
          </w:p>
        </w:tc>
        <w:tc>
          <w:tcPr>
            <w:tcW w:w="341" w:type="pct"/>
            <w:noWrap/>
            <w:hideMark/>
          </w:tcPr>
          <w:p w14:paraId="4CCD2064"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74607830"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5A9D9F59" w14:textId="77777777" w:rsidTr="00E14286">
        <w:trPr>
          <w:gridAfter w:val="1"/>
          <w:wAfter w:w="8" w:type="pct"/>
          <w:trHeight w:val="300"/>
        </w:trPr>
        <w:tc>
          <w:tcPr>
            <w:tcW w:w="305" w:type="pct"/>
            <w:noWrap/>
            <w:hideMark/>
          </w:tcPr>
          <w:p w14:paraId="11090B0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2F9A0EE" w14:textId="77777777" w:rsidR="000F4443" w:rsidRPr="006A536E" w:rsidRDefault="000F4443" w:rsidP="007A2157">
            <w:pPr>
              <w:rPr>
                <w:rFonts w:cstheme="minorHAnsi"/>
                <w:sz w:val="20"/>
                <w:szCs w:val="20"/>
              </w:rPr>
            </w:pPr>
            <w:r w:rsidRPr="006A536E">
              <w:rPr>
                <w:rFonts w:cstheme="minorHAnsi"/>
                <w:sz w:val="20"/>
                <w:szCs w:val="20"/>
              </w:rPr>
              <w:t>Breakfast</w:t>
            </w:r>
          </w:p>
        </w:tc>
        <w:tc>
          <w:tcPr>
            <w:tcW w:w="1674" w:type="pct"/>
            <w:noWrap/>
            <w:hideMark/>
          </w:tcPr>
          <w:p w14:paraId="5D9F8E92" w14:textId="77777777" w:rsidR="000F4443" w:rsidRPr="006A536E" w:rsidRDefault="000F4443" w:rsidP="007A2157">
            <w:pPr>
              <w:rPr>
                <w:rFonts w:cstheme="minorHAnsi"/>
                <w:sz w:val="20"/>
                <w:szCs w:val="20"/>
              </w:rPr>
            </w:pPr>
            <w:r w:rsidRPr="006A536E">
              <w:rPr>
                <w:rFonts w:cstheme="minorHAnsi"/>
                <w:sz w:val="20"/>
                <w:szCs w:val="20"/>
              </w:rPr>
              <w:t>Semi-skimmed milk, pasteurised</w:t>
            </w:r>
          </w:p>
        </w:tc>
        <w:tc>
          <w:tcPr>
            <w:tcW w:w="471" w:type="pct"/>
            <w:noWrap/>
            <w:hideMark/>
          </w:tcPr>
          <w:p w14:paraId="4D2D5526" w14:textId="77777777" w:rsidR="000F4443" w:rsidRPr="006A536E" w:rsidRDefault="000F4443" w:rsidP="007A2157">
            <w:pPr>
              <w:jc w:val="center"/>
              <w:rPr>
                <w:rFonts w:cstheme="minorHAnsi"/>
                <w:sz w:val="20"/>
                <w:szCs w:val="20"/>
              </w:rPr>
            </w:pPr>
            <w:r w:rsidRPr="006A536E">
              <w:rPr>
                <w:rFonts w:cstheme="minorHAnsi"/>
                <w:sz w:val="20"/>
                <w:szCs w:val="20"/>
              </w:rPr>
              <w:t>140.0</w:t>
            </w:r>
          </w:p>
        </w:tc>
        <w:tc>
          <w:tcPr>
            <w:tcW w:w="488" w:type="pct"/>
            <w:noWrap/>
            <w:hideMark/>
          </w:tcPr>
          <w:p w14:paraId="5F287209" w14:textId="77777777" w:rsidR="000F4443" w:rsidRPr="006A536E" w:rsidRDefault="000F4443" w:rsidP="007A2157">
            <w:pPr>
              <w:jc w:val="center"/>
              <w:rPr>
                <w:rFonts w:cstheme="minorHAnsi"/>
                <w:sz w:val="20"/>
                <w:szCs w:val="20"/>
              </w:rPr>
            </w:pPr>
            <w:r w:rsidRPr="006A536E">
              <w:rPr>
                <w:rFonts w:cstheme="minorHAnsi"/>
                <w:sz w:val="20"/>
                <w:szCs w:val="20"/>
              </w:rPr>
              <w:t>66.2</w:t>
            </w:r>
          </w:p>
        </w:tc>
        <w:tc>
          <w:tcPr>
            <w:tcW w:w="305" w:type="pct"/>
            <w:noWrap/>
            <w:hideMark/>
          </w:tcPr>
          <w:p w14:paraId="2DABBE4E" w14:textId="77777777" w:rsidR="000F4443" w:rsidRPr="006A536E" w:rsidRDefault="000F4443" w:rsidP="007A2157">
            <w:pPr>
              <w:jc w:val="center"/>
              <w:rPr>
                <w:rFonts w:cstheme="minorHAnsi"/>
                <w:sz w:val="20"/>
                <w:szCs w:val="20"/>
              </w:rPr>
            </w:pPr>
            <w:r w:rsidRPr="006A536E">
              <w:rPr>
                <w:rFonts w:cstheme="minorHAnsi"/>
                <w:sz w:val="20"/>
                <w:szCs w:val="20"/>
              </w:rPr>
              <w:t>2.4</w:t>
            </w:r>
          </w:p>
        </w:tc>
        <w:tc>
          <w:tcPr>
            <w:tcW w:w="415" w:type="pct"/>
            <w:noWrap/>
            <w:hideMark/>
          </w:tcPr>
          <w:p w14:paraId="30B0738E" w14:textId="77777777" w:rsidR="000F4443" w:rsidRPr="006A536E" w:rsidRDefault="000F4443" w:rsidP="007A2157">
            <w:pPr>
              <w:jc w:val="center"/>
              <w:rPr>
                <w:rFonts w:cstheme="minorHAnsi"/>
                <w:sz w:val="20"/>
                <w:szCs w:val="20"/>
              </w:rPr>
            </w:pPr>
            <w:r w:rsidRPr="006A536E">
              <w:rPr>
                <w:rFonts w:cstheme="minorHAnsi"/>
                <w:sz w:val="20"/>
                <w:szCs w:val="20"/>
              </w:rPr>
              <w:t>4.9</w:t>
            </w:r>
          </w:p>
        </w:tc>
        <w:tc>
          <w:tcPr>
            <w:tcW w:w="321" w:type="pct"/>
            <w:noWrap/>
            <w:hideMark/>
          </w:tcPr>
          <w:p w14:paraId="7C4DD16B" w14:textId="77777777" w:rsidR="000F4443" w:rsidRPr="006A536E" w:rsidRDefault="000F4443" w:rsidP="007A2157">
            <w:pPr>
              <w:jc w:val="center"/>
              <w:rPr>
                <w:rFonts w:cstheme="minorHAnsi"/>
                <w:sz w:val="20"/>
                <w:szCs w:val="20"/>
              </w:rPr>
            </w:pPr>
            <w:r w:rsidRPr="006A536E">
              <w:rPr>
                <w:rFonts w:cstheme="minorHAnsi"/>
                <w:sz w:val="20"/>
                <w:szCs w:val="20"/>
              </w:rPr>
              <w:t>6.6</w:t>
            </w:r>
          </w:p>
        </w:tc>
        <w:tc>
          <w:tcPr>
            <w:tcW w:w="341" w:type="pct"/>
            <w:noWrap/>
            <w:hideMark/>
          </w:tcPr>
          <w:p w14:paraId="5067F6F9"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3F7A8719"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1D8B5508" w14:textId="77777777" w:rsidTr="00E14286">
        <w:trPr>
          <w:gridAfter w:val="1"/>
          <w:wAfter w:w="8" w:type="pct"/>
          <w:trHeight w:val="300"/>
        </w:trPr>
        <w:tc>
          <w:tcPr>
            <w:tcW w:w="305" w:type="pct"/>
            <w:noWrap/>
            <w:hideMark/>
          </w:tcPr>
          <w:p w14:paraId="6BF70E4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FEC41D6"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25A6B2D8" w14:textId="012F29C6" w:rsidR="000F4443" w:rsidRPr="006A536E" w:rsidRDefault="000F4443" w:rsidP="007A2157">
            <w:pPr>
              <w:rPr>
                <w:rFonts w:cstheme="minorHAnsi"/>
                <w:sz w:val="20"/>
                <w:szCs w:val="20"/>
              </w:rPr>
            </w:pPr>
            <w:r w:rsidRPr="006A536E">
              <w:rPr>
                <w:rFonts w:cstheme="minorHAnsi"/>
                <w:sz w:val="20"/>
                <w:szCs w:val="20"/>
              </w:rPr>
              <w:t>CONTROL BREAD ROLL</w:t>
            </w:r>
          </w:p>
        </w:tc>
        <w:tc>
          <w:tcPr>
            <w:tcW w:w="471" w:type="pct"/>
            <w:noWrap/>
            <w:hideMark/>
          </w:tcPr>
          <w:p w14:paraId="0727C4F1" w14:textId="77777777" w:rsidR="000F4443" w:rsidRPr="006A536E" w:rsidRDefault="000F4443" w:rsidP="007A2157">
            <w:pPr>
              <w:jc w:val="center"/>
              <w:rPr>
                <w:rFonts w:cstheme="minorHAnsi"/>
                <w:sz w:val="20"/>
                <w:szCs w:val="20"/>
              </w:rPr>
            </w:pPr>
            <w:r w:rsidRPr="006A536E">
              <w:rPr>
                <w:rFonts w:cstheme="minorHAnsi"/>
                <w:sz w:val="20"/>
                <w:szCs w:val="20"/>
              </w:rPr>
              <w:t>117.0</w:t>
            </w:r>
          </w:p>
        </w:tc>
        <w:tc>
          <w:tcPr>
            <w:tcW w:w="488" w:type="pct"/>
            <w:noWrap/>
            <w:hideMark/>
          </w:tcPr>
          <w:p w14:paraId="1BBAF512" w14:textId="77777777" w:rsidR="000F4443" w:rsidRPr="006A536E" w:rsidRDefault="000F4443" w:rsidP="007A2157">
            <w:pPr>
              <w:jc w:val="center"/>
              <w:rPr>
                <w:rFonts w:cstheme="minorHAnsi"/>
                <w:sz w:val="20"/>
                <w:szCs w:val="20"/>
              </w:rPr>
            </w:pPr>
            <w:r w:rsidRPr="006A536E">
              <w:rPr>
                <w:rFonts w:cstheme="minorHAnsi"/>
                <w:sz w:val="20"/>
                <w:szCs w:val="20"/>
              </w:rPr>
              <w:t>322.2</w:t>
            </w:r>
          </w:p>
        </w:tc>
        <w:tc>
          <w:tcPr>
            <w:tcW w:w="305" w:type="pct"/>
            <w:noWrap/>
            <w:hideMark/>
          </w:tcPr>
          <w:p w14:paraId="6E586AC2" w14:textId="77777777" w:rsidR="000F4443" w:rsidRPr="006A536E" w:rsidRDefault="000F4443" w:rsidP="007A2157">
            <w:pPr>
              <w:jc w:val="center"/>
              <w:rPr>
                <w:rFonts w:cstheme="minorHAnsi"/>
                <w:sz w:val="20"/>
                <w:szCs w:val="20"/>
              </w:rPr>
            </w:pPr>
            <w:r w:rsidRPr="006A536E">
              <w:rPr>
                <w:rFonts w:cstheme="minorHAnsi"/>
                <w:sz w:val="20"/>
                <w:szCs w:val="20"/>
              </w:rPr>
              <w:t>5.5</w:t>
            </w:r>
          </w:p>
        </w:tc>
        <w:tc>
          <w:tcPr>
            <w:tcW w:w="415" w:type="pct"/>
            <w:noWrap/>
            <w:hideMark/>
          </w:tcPr>
          <w:p w14:paraId="51048FA8" w14:textId="77777777" w:rsidR="000F4443" w:rsidRPr="006A536E" w:rsidRDefault="000F4443" w:rsidP="007A2157">
            <w:pPr>
              <w:jc w:val="center"/>
              <w:rPr>
                <w:rFonts w:cstheme="minorHAnsi"/>
                <w:sz w:val="20"/>
                <w:szCs w:val="20"/>
              </w:rPr>
            </w:pPr>
            <w:r w:rsidRPr="006A536E">
              <w:rPr>
                <w:rFonts w:cstheme="minorHAnsi"/>
                <w:sz w:val="20"/>
                <w:szCs w:val="20"/>
              </w:rPr>
              <w:t>11.9</w:t>
            </w:r>
          </w:p>
        </w:tc>
        <w:tc>
          <w:tcPr>
            <w:tcW w:w="321" w:type="pct"/>
            <w:noWrap/>
            <w:hideMark/>
          </w:tcPr>
          <w:p w14:paraId="3708118C" w14:textId="77777777" w:rsidR="000F4443" w:rsidRPr="006A536E" w:rsidRDefault="000F4443" w:rsidP="007A2157">
            <w:pPr>
              <w:jc w:val="center"/>
              <w:rPr>
                <w:rFonts w:cstheme="minorHAnsi"/>
                <w:sz w:val="20"/>
                <w:szCs w:val="20"/>
              </w:rPr>
            </w:pPr>
            <w:r w:rsidRPr="006A536E">
              <w:rPr>
                <w:rFonts w:cstheme="minorHAnsi"/>
                <w:sz w:val="20"/>
                <w:szCs w:val="20"/>
              </w:rPr>
              <w:t>53.2</w:t>
            </w:r>
          </w:p>
        </w:tc>
        <w:tc>
          <w:tcPr>
            <w:tcW w:w="341" w:type="pct"/>
            <w:noWrap/>
            <w:hideMark/>
          </w:tcPr>
          <w:p w14:paraId="4B9608D1"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55DD156A" w14:textId="77777777" w:rsidR="000F4443" w:rsidRPr="006A536E" w:rsidRDefault="000F4443" w:rsidP="007A2157">
            <w:pPr>
              <w:jc w:val="center"/>
              <w:rPr>
                <w:rFonts w:cstheme="minorHAnsi"/>
                <w:sz w:val="20"/>
                <w:szCs w:val="20"/>
              </w:rPr>
            </w:pPr>
            <w:r w:rsidRPr="006A536E">
              <w:rPr>
                <w:rFonts w:cstheme="minorHAnsi"/>
                <w:sz w:val="20"/>
                <w:szCs w:val="20"/>
              </w:rPr>
              <w:t>1.4</w:t>
            </w:r>
          </w:p>
        </w:tc>
      </w:tr>
      <w:tr w:rsidR="006A536E" w:rsidRPr="006A536E" w14:paraId="46ABC713" w14:textId="77777777" w:rsidTr="00E14286">
        <w:trPr>
          <w:gridAfter w:val="1"/>
          <w:wAfter w:w="8" w:type="pct"/>
          <w:trHeight w:val="300"/>
        </w:trPr>
        <w:tc>
          <w:tcPr>
            <w:tcW w:w="305" w:type="pct"/>
            <w:noWrap/>
            <w:hideMark/>
          </w:tcPr>
          <w:p w14:paraId="0549DF5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E0AA2E3"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7917CFD4" w14:textId="77777777" w:rsidR="000F4443" w:rsidRPr="006A536E" w:rsidRDefault="000F4443" w:rsidP="007A2157">
            <w:pPr>
              <w:rPr>
                <w:rFonts w:cstheme="minorHAnsi"/>
                <w:sz w:val="20"/>
                <w:szCs w:val="20"/>
              </w:rPr>
            </w:pPr>
            <w:r w:rsidRPr="006A536E">
              <w:rPr>
                <w:rFonts w:cstheme="minorHAnsi"/>
                <w:sz w:val="20"/>
                <w:szCs w:val="20"/>
              </w:rPr>
              <w:t>Cucumber, raw</w:t>
            </w:r>
          </w:p>
        </w:tc>
        <w:tc>
          <w:tcPr>
            <w:tcW w:w="471" w:type="pct"/>
            <w:noWrap/>
            <w:hideMark/>
          </w:tcPr>
          <w:p w14:paraId="218CF17A" w14:textId="77777777" w:rsidR="000F4443" w:rsidRPr="006A536E" w:rsidRDefault="000F4443" w:rsidP="007A2157">
            <w:pPr>
              <w:jc w:val="center"/>
              <w:rPr>
                <w:rFonts w:cstheme="minorHAnsi"/>
                <w:sz w:val="20"/>
                <w:szCs w:val="20"/>
              </w:rPr>
            </w:pPr>
            <w:r w:rsidRPr="006A536E">
              <w:rPr>
                <w:rFonts w:cstheme="minorHAnsi"/>
                <w:sz w:val="20"/>
                <w:szCs w:val="20"/>
              </w:rPr>
              <w:t>40.0</w:t>
            </w:r>
          </w:p>
        </w:tc>
        <w:tc>
          <w:tcPr>
            <w:tcW w:w="488" w:type="pct"/>
            <w:noWrap/>
            <w:hideMark/>
          </w:tcPr>
          <w:p w14:paraId="371899BB" w14:textId="77777777" w:rsidR="000F4443" w:rsidRPr="006A536E" w:rsidRDefault="000F4443" w:rsidP="007A2157">
            <w:pPr>
              <w:jc w:val="center"/>
              <w:rPr>
                <w:rFonts w:cstheme="minorHAnsi"/>
                <w:sz w:val="20"/>
                <w:szCs w:val="20"/>
              </w:rPr>
            </w:pPr>
            <w:r w:rsidRPr="006A536E">
              <w:rPr>
                <w:rFonts w:cstheme="minorHAnsi"/>
                <w:sz w:val="20"/>
                <w:szCs w:val="20"/>
              </w:rPr>
              <w:t>6.1</w:t>
            </w:r>
          </w:p>
        </w:tc>
        <w:tc>
          <w:tcPr>
            <w:tcW w:w="305" w:type="pct"/>
            <w:noWrap/>
            <w:hideMark/>
          </w:tcPr>
          <w:p w14:paraId="45CE6E8E" w14:textId="77777777" w:rsidR="000F4443" w:rsidRPr="006A536E" w:rsidRDefault="000F4443" w:rsidP="007A2157">
            <w:pPr>
              <w:jc w:val="center"/>
              <w:rPr>
                <w:rFonts w:cstheme="minorHAnsi"/>
                <w:sz w:val="20"/>
                <w:szCs w:val="20"/>
              </w:rPr>
            </w:pPr>
            <w:r w:rsidRPr="006A536E">
              <w:rPr>
                <w:rFonts w:cstheme="minorHAnsi"/>
                <w:sz w:val="20"/>
                <w:szCs w:val="20"/>
              </w:rPr>
              <w:t>0.2</w:t>
            </w:r>
          </w:p>
        </w:tc>
        <w:tc>
          <w:tcPr>
            <w:tcW w:w="415" w:type="pct"/>
            <w:noWrap/>
            <w:hideMark/>
          </w:tcPr>
          <w:p w14:paraId="1B740C57"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4E0A1569" w14:textId="77777777" w:rsidR="000F4443" w:rsidRPr="006A536E" w:rsidRDefault="000F4443" w:rsidP="007A2157">
            <w:pPr>
              <w:jc w:val="center"/>
              <w:rPr>
                <w:rFonts w:cstheme="minorHAnsi"/>
                <w:sz w:val="20"/>
                <w:szCs w:val="20"/>
              </w:rPr>
            </w:pPr>
            <w:r w:rsidRPr="006A536E">
              <w:rPr>
                <w:rFonts w:cstheme="minorHAnsi"/>
                <w:sz w:val="20"/>
                <w:szCs w:val="20"/>
              </w:rPr>
              <w:t>0.5</w:t>
            </w:r>
          </w:p>
        </w:tc>
        <w:tc>
          <w:tcPr>
            <w:tcW w:w="341" w:type="pct"/>
            <w:noWrap/>
            <w:hideMark/>
          </w:tcPr>
          <w:p w14:paraId="73E432A3"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299" w:type="pct"/>
            <w:noWrap/>
            <w:hideMark/>
          </w:tcPr>
          <w:p w14:paraId="14777AB9"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2A2CC2EC" w14:textId="77777777" w:rsidTr="00E14286">
        <w:trPr>
          <w:gridAfter w:val="1"/>
          <w:wAfter w:w="8" w:type="pct"/>
          <w:trHeight w:val="300"/>
        </w:trPr>
        <w:tc>
          <w:tcPr>
            <w:tcW w:w="305" w:type="pct"/>
            <w:noWrap/>
            <w:hideMark/>
          </w:tcPr>
          <w:p w14:paraId="470102C3"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CD3CB09"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420C3BB" w14:textId="77777777" w:rsidR="000F4443" w:rsidRPr="006A536E" w:rsidRDefault="000F4443" w:rsidP="007A2157">
            <w:pPr>
              <w:rPr>
                <w:rFonts w:cstheme="minorHAnsi"/>
                <w:sz w:val="20"/>
                <w:szCs w:val="20"/>
              </w:rPr>
            </w:pPr>
            <w:r w:rsidRPr="006A536E">
              <w:rPr>
                <w:rFonts w:cstheme="minorHAnsi"/>
                <w:sz w:val="20"/>
                <w:szCs w:val="20"/>
              </w:rPr>
              <w:t>Mayonnaise reduced fat</w:t>
            </w:r>
          </w:p>
        </w:tc>
        <w:tc>
          <w:tcPr>
            <w:tcW w:w="471" w:type="pct"/>
            <w:noWrap/>
            <w:hideMark/>
          </w:tcPr>
          <w:p w14:paraId="68019DE5" w14:textId="77777777" w:rsidR="000F4443" w:rsidRPr="006A536E" w:rsidRDefault="000F4443" w:rsidP="007A2157">
            <w:pPr>
              <w:jc w:val="center"/>
              <w:rPr>
                <w:rFonts w:cstheme="minorHAnsi"/>
                <w:sz w:val="20"/>
                <w:szCs w:val="20"/>
              </w:rPr>
            </w:pPr>
            <w:r w:rsidRPr="006A536E">
              <w:rPr>
                <w:rFonts w:cstheme="minorHAnsi"/>
                <w:sz w:val="20"/>
                <w:szCs w:val="20"/>
              </w:rPr>
              <w:t>35.0</w:t>
            </w:r>
          </w:p>
        </w:tc>
        <w:tc>
          <w:tcPr>
            <w:tcW w:w="488" w:type="pct"/>
            <w:noWrap/>
            <w:hideMark/>
          </w:tcPr>
          <w:p w14:paraId="2113468A" w14:textId="77777777" w:rsidR="000F4443" w:rsidRPr="006A536E" w:rsidRDefault="000F4443" w:rsidP="007A2157">
            <w:pPr>
              <w:jc w:val="center"/>
              <w:rPr>
                <w:rFonts w:cstheme="minorHAnsi"/>
                <w:sz w:val="20"/>
                <w:szCs w:val="20"/>
              </w:rPr>
            </w:pPr>
            <w:r w:rsidRPr="006A536E">
              <w:rPr>
                <w:rFonts w:cstheme="minorHAnsi"/>
                <w:sz w:val="20"/>
                <w:szCs w:val="20"/>
              </w:rPr>
              <w:t>99.5</w:t>
            </w:r>
          </w:p>
        </w:tc>
        <w:tc>
          <w:tcPr>
            <w:tcW w:w="305" w:type="pct"/>
            <w:noWrap/>
            <w:hideMark/>
          </w:tcPr>
          <w:p w14:paraId="7B85E8A2" w14:textId="77777777" w:rsidR="000F4443" w:rsidRPr="006A536E" w:rsidRDefault="000F4443" w:rsidP="007A2157">
            <w:pPr>
              <w:jc w:val="center"/>
              <w:rPr>
                <w:rFonts w:cstheme="minorHAnsi"/>
                <w:sz w:val="20"/>
                <w:szCs w:val="20"/>
              </w:rPr>
            </w:pPr>
            <w:r w:rsidRPr="006A536E">
              <w:rPr>
                <w:rFonts w:cstheme="minorHAnsi"/>
                <w:sz w:val="20"/>
                <w:szCs w:val="20"/>
              </w:rPr>
              <w:t>9.8</w:t>
            </w:r>
          </w:p>
        </w:tc>
        <w:tc>
          <w:tcPr>
            <w:tcW w:w="415" w:type="pct"/>
            <w:noWrap/>
            <w:hideMark/>
          </w:tcPr>
          <w:p w14:paraId="5B3A7A26" w14:textId="77777777" w:rsidR="000F4443" w:rsidRPr="006A536E" w:rsidRDefault="000F4443" w:rsidP="007A2157">
            <w:pPr>
              <w:jc w:val="center"/>
              <w:rPr>
                <w:rFonts w:cstheme="minorHAnsi"/>
                <w:sz w:val="20"/>
                <w:szCs w:val="20"/>
              </w:rPr>
            </w:pPr>
            <w:r w:rsidRPr="006A536E">
              <w:rPr>
                <w:rFonts w:cstheme="minorHAnsi"/>
                <w:sz w:val="20"/>
                <w:szCs w:val="20"/>
              </w:rPr>
              <w:t>0.4</w:t>
            </w:r>
          </w:p>
        </w:tc>
        <w:tc>
          <w:tcPr>
            <w:tcW w:w="321" w:type="pct"/>
            <w:noWrap/>
            <w:hideMark/>
          </w:tcPr>
          <w:p w14:paraId="6D6CE1D6"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41" w:type="pct"/>
            <w:noWrap/>
            <w:hideMark/>
          </w:tcPr>
          <w:p w14:paraId="0520CD60"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56738E73"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A6533E8" w14:textId="77777777" w:rsidTr="00E14286">
        <w:trPr>
          <w:gridAfter w:val="1"/>
          <w:wAfter w:w="8" w:type="pct"/>
          <w:trHeight w:val="300"/>
        </w:trPr>
        <w:tc>
          <w:tcPr>
            <w:tcW w:w="305" w:type="pct"/>
            <w:noWrap/>
            <w:hideMark/>
          </w:tcPr>
          <w:p w14:paraId="123E95DA"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060795EE"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6C0F74BE" w14:textId="77777777" w:rsidR="000F4443" w:rsidRPr="006A536E" w:rsidRDefault="000F4443" w:rsidP="007A2157">
            <w:pPr>
              <w:rPr>
                <w:rFonts w:cstheme="minorHAnsi"/>
                <w:sz w:val="20"/>
                <w:szCs w:val="20"/>
              </w:rPr>
            </w:pPr>
            <w:r w:rsidRPr="006A536E">
              <w:rPr>
                <w:rFonts w:cstheme="minorHAnsi"/>
                <w:sz w:val="20"/>
                <w:szCs w:val="20"/>
              </w:rPr>
              <w:t>tuna in brine</w:t>
            </w:r>
          </w:p>
        </w:tc>
        <w:tc>
          <w:tcPr>
            <w:tcW w:w="471" w:type="pct"/>
            <w:noWrap/>
            <w:hideMark/>
          </w:tcPr>
          <w:p w14:paraId="27FEA073" w14:textId="77777777" w:rsidR="000F4443" w:rsidRPr="006A536E" w:rsidRDefault="000F4443" w:rsidP="007A2157">
            <w:pPr>
              <w:jc w:val="center"/>
              <w:rPr>
                <w:rFonts w:cstheme="minorHAnsi"/>
                <w:sz w:val="20"/>
                <w:szCs w:val="20"/>
              </w:rPr>
            </w:pPr>
            <w:r w:rsidRPr="006A536E">
              <w:rPr>
                <w:rFonts w:cstheme="minorHAnsi"/>
                <w:sz w:val="20"/>
                <w:szCs w:val="20"/>
              </w:rPr>
              <w:t>34.0</w:t>
            </w:r>
          </w:p>
        </w:tc>
        <w:tc>
          <w:tcPr>
            <w:tcW w:w="488" w:type="pct"/>
            <w:noWrap/>
            <w:hideMark/>
          </w:tcPr>
          <w:p w14:paraId="6E5E2654" w14:textId="77777777" w:rsidR="000F4443" w:rsidRPr="006A536E" w:rsidRDefault="000F4443" w:rsidP="007A2157">
            <w:pPr>
              <w:jc w:val="center"/>
              <w:rPr>
                <w:rFonts w:cstheme="minorHAnsi"/>
                <w:sz w:val="20"/>
                <w:szCs w:val="20"/>
              </w:rPr>
            </w:pPr>
            <w:r w:rsidRPr="006A536E">
              <w:rPr>
                <w:rFonts w:cstheme="minorHAnsi"/>
                <w:sz w:val="20"/>
                <w:szCs w:val="20"/>
              </w:rPr>
              <w:t>37.4</w:t>
            </w:r>
          </w:p>
        </w:tc>
        <w:tc>
          <w:tcPr>
            <w:tcW w:w="305" w:type="pct"/>
            <w:noWrap/>
            <w:hideMark/>
          </w:tcPr>
          <w:p w14:paraId="2CF15A74" w14:textId="77777777" w:rsidR="000F4443" w:rsidRPr="006A536E" w:rsidRDefault="000F4443" w:rsidP="007A2157">
            <w:pPr>
              <w:jc w:val="center"/>
              <w:rPr>
                <w:rFonts w:cstheme="minorHAnsi"/>
                <w:sz w:val="20"/>
                <w:szCs w:val="20"/>
              </w:rPr>
            </w:pPr>
            <w:r w:rsidRPr="006A536E">
              <w:rPr>
                <w:rFonts w:cstheme="minorHAnsi"/>
                <w:sz w:val="20"/>
                <w:szCs w:val="20"/>
              </w:rPr>
              <w:t>0.3</w:t>
            </w:r>
          </w:p>
        </w:tc>
        <w:tc>
          <w:tcPr>
            <w:tcW w:w="415" w:type="pct"/>
            <w:noWrap/>
            <w:hideMark/>
          </w:tcPr>
          <w:p w14:paraId="4227EA62" w14:textId="77777777" w:rsidR="000F4443" w:rsidRPr="006A536E" w:rsidRDefault="000F4443" w:rsidP="007A2157">
            <w:pPr>
              <w:jc w:val="center"/>
              <w:rPr>
                <w:rFonts w:cstheme="minorHAnsi"/>
                <w:sz w:val="20"/>
                <w:szCs w:val="20"/>
              </w:rPr>
            </w:pPr>
            <w:r w:rsidRPr="006A536E">
              <w:rPr>
                <w:rFonts w:cstheme="minorHAnsi"/>
                <w:sz w:val="20"/>
                <w:szCs w:val="20"/>
              </w:rPr>
              <w:t>8.5</w:t>
            </w:r>
          </w:p>
        </w:tc>
        <w:tc>
          <w:tcPr>
            <w:tcW w:w="321" w:type="pct"/>
            <w:noWrap/>
            <w:hideMark/>
          </w:tcPr>
          <w:p w14:paraId="10578E11"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341" w:type="pct"/>
            <w:noWrap/>
            <w:hideMark/>
          </w:tcPr>
          <w:p w14:paraId="09F1DB33" w14:textId="77777777" w:rsidR="000F4443" w:rsidRPr="006A536E" w:rsidRDefault="000F4443" w:rsidP="007A2157">
            <w:pPr>
              <w:jc w:val="center"/>
              <w:rPr>
                <w:rFonts w:cstheme="minorHAnsi"/>
                <w:sz w:val="20"/>
                <w:szCs w:val="20"/>
              </w:rPr>
            </w:pPr>
            <w:r w:rsidRPr="006A536E">
              <w:rPr>
                <w:rFonts w:cstheme="minorHAnsi"/>
                <w:sz w:val="20"/>
                <w:szCs w:val="20"/>
              </w:rPr>
              <w:t>0.0</w:t>
            </w:r>
          </w:p>
        </w:tc>
        <w:tc>
          <w:tcPr>
            <w:tcW w:w="299" w:type="pct"/>
            <w:noWrap/>
            <w:hideMark/>
          </w:tcPr>
          <w:p w14:paraId="1E72EFC6"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5D51AEBA" w14:textId="77777777" w:rsidTr="00E14286">
        <w:trPr>
          <w:gridAfter w:val="1"/>
          <w:wAfter w:w="8" w:type="pct"/>
          <w:trHeight w:val="300"/>
        </w:trPr>
        <w:tc>
          <w:tcPr>
            <w:tcW w:w="305" w:type="pct"/>
            <w:noWrap/>
            <w:hideMark/>
          </w:tcPr>
          <w:p w14:paraId="57850EDE"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26982E58" w14:textId="77777777" w:rsidR="000F4443" w:rsidRPr="006A536E" w:rsidRDefault="000F4443" w:rsidP="007A2157">
            <w:pPr>
              <w:rPr>
                <w:rFonts w:cstheme="minorHAnsi"/>
                <w:sz w:val="20"/>
                <w:szCs w:val="20"/>
              </w:rPr>
            </w:pPr>
            <w:r w:rsidRPr="006A536E">
              <w:rPr>
                <w:rFonts w:cstheme="minorHAnsi"/>
                <w:sz w:val="20"/>
                <w:szCs w:val="20"/>
              </w:rPr>
              <w:t>Lunch</w:t>
            </w:r>
          </w:p>
        </w:tc>
        <w:tc>
          <w:tcPr>
            <w:tcW w:w="1674" w:type="pct"/>
            <w:noWrap/>
            <w:hideMark/>
          </w:tcPr>
          <w:p w14:paraId="3736BBB0" w14:textId="77777777" w:rsidR="000F4443" w:rsidRPr="006A536E" w:rsidRDefault="000F4443" w:rsidP="007A2157">
            <w:pPr>
              <w:rPr>
                <w:rFonts w:cstheme="minorHAnsi"/>
                <w:sz w:val="20"/>
                <w:szCs w:val="20"/>
              </w:rPr>
            </w:pPr>
            <w:r w:rsidRPr="006A536E">
              <w:rPr>
                <w:rFonts w:cstheme="minorHAnsi"/>
                <w:sz w:val="20"/>
                <w:szCs w:val="20"/>
              </w:rPr>
              <w:t>walkers ready salted crisps</w:t>
            </w:r>
          </w:p>
        </w:tc>
        <w:tc>
          <w:tcPr>
            <w:tcW w:w="471" w:type="pct"/>
            <w:noWrap/>
            <w:hideMark/>
          </w:tcPr>
          <w:p w14:paraId="49CB20FC" w14:textId="77777777" w:rsidR="000F4443" w:rsidRPr="006A536E" w:rsidRDefault="000F4443" w:rsidP="007A2157">
            <w:pPr>
              <w:jc w:val="center"/>
              <w:rPr>
                <w:rFonts w:cstheme="minorHAnsi"/>
                <w:sz w:val="20"/>
                <w:szCs w:val="20"/>
              </w:rPr>
            </w:pPr>
            <w:r w:rsidRPr="006A536E">
              <w:rPr>
                <w:rFonts w:cstheme="minorHAnsi"/>
                <w:sz w:val="20"/>
                <w:szCs w:val="20"/>
              </w:rPr>
              <w:t>25.0</w:t>
            </w:r>
          </w:p>
        </w:tc>
        <w:tc>
          <w:tcPr>
            <w:tcW w:w="488" w:type="pct"/>
            <w:noWrap/>
            <w:hideMark/>
          </w:tcPr>
          <w:p w14:paraId="10BD396B" w14:textId="77777777" w:rsidR="000F4443" w:rsidRPr="006A536E" w:rsidRDefault="000F4443" w:rsidP="007A2157">
            <w:pPr>
              <w:jc w:val="center"/>
              <w:rPr>
                <w:rFonts w:cstheme="minorHAnsi"/>
                <w:sz w:val="20"/>
                <w:szCs w:val="20"/>
              </w:rPr>
            </w:pPr>
            <w:r w:rsidRPr="006A536E">
              <w:rPr>
                <w:rFonts w:cstheme="minorHAnsi"/>
                <w:sz w:val="20"/>
                <w:szCs w:val="20"/>
              </w:rPr>
              <w:t>133.0</w:t>
            </w:r>
          </w:p>
        </w:tc>
        <w:tc>
          <w:tcPr>
            <w:tcW w:w="305" w:type="pct"/>
            <w:noWrap/>
            <w:hideMark/>
          </w:tcPr>
          <w:p w14:paraId="4650777E" w14:textId="77777777" w:rsidR="000F4443" w:rsidRPr="006A536E" w:rsidRDefault="000F4443" w:rsidP="007A2157">
            <w:pPr>
              <w:jc w:val="center"/>
              <w:rPr>
                <w:rFonts w:cstheme="minorHAnsi"/>
                <w:sz w:val="20"/>
                <w:szCs w:val="20"/>
              </w:rPr>
            </w:pPr>
            <w:r w:rsidRPr="006A536E">
              <w:rPr>
                <w:rFonts w:cstheme="minorHAnsi"/>
                <w:sz w:val="20"/>
                <w:szCs w:val="20"/>
              </w:rPr>
              <w:t>8.0</w:t>
            </w:r>
          </w:p>
        </w:tc>
        <w:tc>
          <w:tcPr>
            <w:tcW w:w="415" w:type="pct"/>
            <w:noWrap/>
            <w:hideMark/>
          </w:tcPr>
          <w:p w14:paraId="1804EA67" w14:textId="77777777" w:rsidR="000F4443" w:rsidRPr="006A536E" w:rsidRDefault="000F4443" w:rsidP="007A2157">
            <w:pPr>
              <w:jc w:val="center"/>
              <w:rPr>
                <w:rFonts w:cstheme="minorHAnsi"/>
                <w:sz w:val="20"/>
                <w:szCs w:val="20"/>
              </w:rPr>
            </w:pPr>
            <w:r w:rsidRPr="006A536E">
              <w:rPr>
                <w:rFonts w:cstheme="minorHAnsi"/>
                <w:sz w:val="20"/>
                <w:szCs w:val="20"/>
              </w:rPr>
              <w:t>1.5</w:t>
            </w:r>
          </w:p>
        </w:tc>
        <w:tc>
          <w:tcPr>
            <w:tcW w:w="321" w:type="pct"/>
            <w:noWrap/>
            <w:hideMark/>
          </w:tcPr>
          <w:p w14:paraId="0FA12BCA" w14:textId="77777777" w:rsidR="000F4443" w:rsidRPr="006A536E" w:rsidRDefault="000F4443" w:rsidP="007A2157">
            <w:pPr>
              <w:jc w:val="center"/>
              <w:rPr>
                <w:rFonts w:cstheme="minorHAnsi"/>
                <w:sz w:val="20"/>
                <w:szCs w:val="20"/>
              </w:rPr>
            </w:pPr>
            <w:r w:rsidRPr="006A536E">
              <w:rPr>
                <w:rFonts w:cstheme="minorHAnsi"/>
                <w:sz w:val="20"/>
                <w:szCs w:val="20"/>
              </w:rPr>
              <w:t>14.2</w:t>
            </w:r>
          </w:p>
        </w:tc>
        <w:tc>
          <w:tcPr>
            <w:tcW w:w="341" w:type="pct"/>
            <w:noWrap/>
            <w:hideMark/>
          </w:tcPr>
          <w:p w14:paraId="3519AAF7" w14:textId="77777777" w:rsidR="000F4443" w:rsidRPr="006A536E" w:rsidRDefault="000F4443" w:rsidP="007A2157">
            <w:pPr>
              <w:jc w:val="center"/>
              <w:rPr>
                <w:rFonts w:cstheme="minorHAnsi"/>
                <w:sz w:val="20"/>
                <w:szCs w:val="20"/>
              </w:rPr>
            </w:pPr>
            <w:r w:rsidRPr="006A536E">
              <w:rPr>
                <w:rFonts w:cstheme="minorHAnsi"/>
                <w:sz w:val="20"/>
                <w:szCs w:val="20"/>
              </w:rPr>
              <w:t>1.1</w:t>
            </w:r>
          </w:p>
        </w:tc>
        <w:tc>
          <w:tcPr>
            <w:tcW w:w="299" w:type="pct"/>
            <w:noWrap/>
            <w:hideMark/>
          </w:tcPr>
          <w:p w14:paraId="34C0A39E" w14:textId="77777777" w:rsidR="000F4443" w:rsidRPr="006A536E" w:rsidRDefault="000F4443" w:rsidP="007A2157">
            <w:pPr>
              <w:jc w:val="center"/>
              <w:rPr>
                <w:rFonts w:cstheme="minorHAnsi"/>
                <w:sz w:val="20"/>
                <w:szCs w:val="20"/>
              </w:rPr>
            </w:pPr>
            <w:r w:rsidRPr="006A536E">
              <w:rPr>
                <w:rFonts w:cstheme="minorHAnsi"/>
                <w:sz w:val="20"/>
                <w:szCs w:val="20"/>
              </w:rPr>
              <w:t>0.4</w:t>
            </w:r>
          </w:p>
        </w:tc>
      </w:tr>
      <w:tr w:rsidR="006A536E" w:rsidRPr="006A536E" w14:paraId="2FB02EA9" w14:textId="77777777" w:rsidTr="00E14286">
        <w:trPr>
          <w:gridAfter w:val="1"/>
          <w:wAfter w:w="8" w:type="pct"/>
          <w:trHeight w:val="300"/>
        </w:trPr>
        <w:tc>
          <w:tcPr>
            <w:tcW w:w="305" w:type="pct"/>
            <w:noWrap/>
            <w:hideMark/>
          </w:tcPr>
          <w:p w14:paraId="21A8F69B"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6A095466"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2F7C0D3" w14:textId="114D6CFB" w:rsidR="000F4443" w:rsidRPr="006A536E" w:rsidRDefault="000F4443" w:rsidP="007A2157">
            <w:pPr>
              <w:rPr>
                <w:rFonts w:cstheme="minorHAnsi"/>
                <w:sz w:val="20"/>
                <w:szCs w:val="20"/>
              </w:rPr>
            </w:pPr>
            <w:r w:rsidRPr="006A536E">
              <w:rPr>
                <w:rFonts w:cstheme="minorHAnsi"/>
                <w:sz w:val="20"/>
                <w:szCs w:val="20"/>
              </w:rPr>
              <w:t>Tesco finest cottage pie</w:t>
            </w:r>
          </w:p>
        </w:tc>
        <w:tc>
          <w:tcPr>
            <w:tcW w:w="471" w:type="pct"/>
            <w:noWrap/>
            <w:hideMark/>
          </w:tcPr>
          <w:p w14:paraId="75AD041D" w14:textId="77777777" w:rsidR="000F4443" w:rsidRPr="006A536E" w:rsidRDefault="000F4443" w:rsidP="007A2157">
            <w:pPr>
              <w:jc w:val="center"/>
              <w:rPr>
                <w:rFonts w:cstheme="minorHAnsi"/>
                <w:sz w:val="20"/>
                <w:szCs w:val="20"/>
              </w:rPr>
            </w:pPr>
            <w:r w:rsidRPr="006A536E">
              <w:rPr>
                <w:rFonts w:cstheme="minorHAnsi"/>
                <w:sz w:val="20"/>
                <w:szCs w:val="20"/>
              </w:rPr>
              <w:t>530.0</w:t>
            </w:r>
          </w:p>
        </w:tc>
        <w:tc>
          <w:tcPr>
            <w:tcW w:w="488" w:type="pct"/>
            <w:noWrap/>
            <w:hideMark/>
          </w:tcPr>
          <w:p w14:paraId="0983C5DA" w14:textId="77777777" w:rsidR="000F4443" w:rsidRPr="006A536E" w:rsidRDefault="000F4443" w:rsidP="007A2157">
            <w:pPr>
              <w:jc w:val="center"/>
              <w:rPr>
                <w:rFonts w:cstheme="minorHAnsi"/>
                <w:sz w:val="20"/>
                <w:szCs w:val="20"/>
              </w:rPr>
            </w:pPr>
            <w:r w:rsidRPr="006A536E">
              <w:rPr>
                <w:rFonts w:cstheme="minorHAnsi"/>
                <w:sz w:val="20"/>
                <w:szCs w:val="20"/>
              </w:rPr>
              <w:t>590.9</w:t>
            </w:r>
          </w:p>
        </w:tc>
        <w:tc>
          <w:tcPr>
            <w:tcW w:w="305" w:type="pct"/>
            <w:noWrap/>
            <w:hideMark/>
          </w:tcPr>
          <w:p w14:paraId="1F49E33C" w14:textId="77777777" w:rsidR="000F4443" w:rsidRPr="006A536E" w:rsidRDefault="000F4443" w:rsidP="007A2157">
            <w:pPr>
              <w:jc w:val="center"/>
              <w:rPr>
                <w:rFonts w:cstheme="minorHAnsi"/>
                <w:sz w:val="20"/>
                <w:szCs w:val="20"/>
              </w:rPr>
            </w:pPr>
            <w:r w:rsidRPr="006A536E">
              <w:rPr>
                <w:rFonts w:cstheme="minorHAnsi"/>
                <w:sz w:val="20"/>
                <w:szCs w:val="20"/>
              </w:rPr>
              <w:t>21.2</w:t>
            </w:r>
          </w:p>
        </w:tc>
        <w:tc>
          <w:tcPr>
            <w:tcW w:w="415" w:type="pct"/>
            <w:noWrap/>
            <w:hideMark/>
          </w:tcPr>
          <w:p w14:paraId="709F409F" w14:textId="77777777" w:rsidR="000F4443" w:rsidRPr="006A536E" w:rsidRDefault="000F4443" w:rsidP="007A2157">
            <w:pPr>
              <w:jc w:val="center"/>
              <w:rPr>
                <w:rFonts w:cstheme="minorHAnsi"/>
                <w:sz w:val="20"/>
                <w:szCs w:val="20"/>
              </w:rPr>
            </w:pPr>
            <w:r w:rsidRPr="006A536E">
              <w:rPr>
                <w:rFonts w:cstheme="minorHAnsi"/>
                <w:sz w:val="20"/>
                <w:szCs w:val="20"/>
              </w:rPr>
              <w:t>36.0</w:t>
            </w:r>
          </w:p>
        </w:tc>
        <w:tc>
          <w:tcPr>
            <w:tcW w:w="321" w:type="pct"/>
            <w:noWrap/>
            <w:hideMark/>
          </w:tcPr>
          <w:p w14:paraId="287F0D13" w14:textId="77777777" w:rsidR="000F4443" w:rsidRPr="006A536E" w:rsidRDefault="000F4443" w:rsidP="007A2157">
            <w:pPr>
              <w:jc w:val="center"/>
              <w:rPr>
                <w:rFonts w:cstheme="minorHAnsi"/>
                <w:sz w:val="20"/>
                <w:szCs w:val="20"/>
              </w:rPr>
            </w:pPr>
            <w:r w:rsidRPr="006A536E">
              <w:rPr>
                <w:rFonts w:cstheme="minorHAnsi"/>
                <w:sz w:val="20"/>
                <w:szCs w:val="20"/>
              </w:rPr>
              <w:t>64.7</w:t>
            </w:r>
          </w:p>
        </w:tc>
        <w:tc>
          <w:tcPr>
            <w:tcW w:w="341" w:type="pct"/>
            <w:noWrap/>
            <w:hideMark/>
          </w:tcPr>
          <w:p w14:paraId="2D254860" w14:textId="77777777" w:rsidR="000F4443" w:rsidRPr="006A536E" w:rsidRDefault="000F4443" w:rsidP="007A2157">
            <w:pPr>
              <w:jc w:val="center"/>
              <w:rPr>
                <w:rFonts w:cstheme="minorHAnsi"/>
                <w:sz w:val="20"/>
                <w:szCs w:val="20"/>
              </w:rPr>
            </w:pPr>
            <w:r w:rsidRPr="006A536E">
              <w:rPr>
                <w:rFonts w:cstheme="minorHAnsi"/>
                <w:sz w:val="20"/>
                <w:szCs w:val="20"/>
              </w:rPr>
              <w:t>4.8</w:t>
            </w:r>
          </w:p>
        </w:tc>
        <w:tc>
          <w:tcPr>
            <w:tcW w:w="299" w:type="pct"/>
            <w:noWrap/>
            <w:hideMark/>
          </w:tcPr>
          <w:p w14:paraId="0A5666BE" w14:textId="77777777" w:rsidR="000F4443" w:rsidRPr="006A536E" w:rsidRDefault="000F4443" w:rsidP="007A2157">
            <w:pPr>
              <w:jc w:val="center"/>
              <w:rPr>
                <w:rFonts w:cstheme="minorHAnsi"/>
                <w:sz w:val="20"/>
                <w:szCs w:val="20"/>
              </w:rPr>
            </w:pPr>
            <w:r w:rsidRPr="006A536E">
              <w:rPr>
                <w:rFonts w:cstheme="minorHAnsi"/>
                <w:sz w:val="20"/>
                <w:szCs w:val="20"/>
              </w:rPr>
              <w:t>4.2</w:t>
            </w:r>
          </w:p>
        </w:tc>
      </w:tr>
      <w:tr w:rsidR="006A536E" w:rsidRPr="006A536E" w14:paraId="6C5325C7" w14:textId="77777777" w:rsidTr="00E14286">
        <w:trPr>
          <w:gridAfter w:val="1"/>
          <w:wAfter w:w="8" w:type="pct"/>
          <w:trHeight w:val="300"/>
        </w:trPr>
        <w:tc>
          <w:tcPr>
            <w:tcW w:w="305" w:type="pct"/>
            <w:noWrap/>
            <w:hideMark/>
          </w:tcPr>
          <w:p w14:paraId="14FAE69C"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786DA0A5"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20B8E011" w14:textId="77777777" w:rsidR="000F4443" w:rsidRPr="006A536E" w:rsidRDefault="000F4443" w:rsidP="007A2157">
            <w:pPr>
              <w:rPr>
                <w:rFonts w:cstheme="minorHAnsi"/>
                <w:sz w:val="20"/>
                <w:szCs w:val="20"/>
              </w:rPr>
            </w:pPr>
            <w:r w:rsidRPr="006A536E">
              <w:rPr>
                <w:rFonts w:cstheme="minorHAnsi"/>
                <w:sz w:val="20"/>
                <w:szCs w:val="20"/>
              </w:rPr>
              <w:t>Frozen peas cooked</w:t>
            </w:r>
          </w:p>
        </w:tc>
        <w:tc>
          <w:tcPr>
            <w:tcW w:w="471" w:type="pct"/>
            <w:noWrap/>
            <w:hideMark/>
          </w:tcPr>
          <w:p w14:paraId="6F78A50B" w14:textId="77777777" w:rsidR="000F4443" w:rsidRPr="006A536E" w:rsidRDefault="000F4443" w:rsidP="007A2157">
            <w:pPr>
              <w:jc w:val="center"/>
              <w:rPr>
                <w:rFonts w:cstheme="minorHAnsi"/>
                <w:sz w:val="20"/>
                <w:szCs w:val="20"/>
              </w:rPr>
            </w:pPr>
            <w:r w:rsidRPr="006A536E">
              <w:rPr>
                <w:rFonts w:cstheme="minorHAnsi"/>
                <w:sz w:val="20"/>
                <w:szCs w:val="20"/>
              </w:rPr>
              <w:t>80.0</w:t>
            </w:r>
          </w:p>
        </w:tc>
        <w:tc>
          <w:tcPr>
            <w:tcW w:w="488" w:type="pct"/>
            <w:noWrap/>
            <w:hideMark/>
          </w:tcPr>
          <w:p w14:paraId="02609208" w14:textId="77777777" w:rsidR="000F4443" w:rsidRPr="006A536E" w:rsidRDefault="000F4443" w:rsidP="007A2157">
            <w:pPr>
              <w:jc w:val="center"/>
              <w:rPr>
                <w:rFonts w:cstheme="minorHAnsi"/>
                <w:sz w:val="20"/>
                <w:szCs w:val="20"/>
              </w:rPr>
            </w:pPr>
            <w:r w:rsidRPr="006A536E">
              <w:rPr>
                <w:rFonts w:cstheme="minorHAnsi"/>
                <w:sz w:val="20"/>
                <w:szCs w:val="20"/>
              </w:rPr>
              <w:t>66.6</w:t>
            </w:r>
          </w:p>
        </w:tc>
        <w:tc>
          <w:tcPr>
            <w:tcW w:w="305" w:type="pct"/>
            <w:noWrap/>
            <w:hideMark/>
          </w:tcPr>
          <w:p w14:paraId="4DCEFA46" w14:textId="77777777" w:rsidR="000F4443" w:rsidRPr="006A536E" w:rsidRDefault="000F4443" w:rsidP="007A2157">
            <w:pPr>
              <w:jc w:val="center"/>
              <w:rPr>
                <w:rFonts w:cstheme="minorHAnsi"/>
                <w:sz w:val="20"/>
                <w:szCs w:val="20"/>
              </w:rPr>
            </w:pPr>
            <w:r w:rsidRPr="006A536E">
              <w:rPr>
                <w:rFonts w:cstheme="minorHAnsi"/>
                <w:sz w:val="20"/>
                <w:szCs w:val="20"/>
              </w:rPr>
              <w:t>0.7</w:t>
            </w:r>
          </w:p>
        </w:tc>
        <w:tc>
          <w:tcPr>
            <w:tcW w:w="415" w:type="pct"/>
            <w:noWrap/>
            <w:hideMark/>
          </w:tcPr>
          <w:p w14:paraId="18642035" w14:textId="77777777" w:rsidR="000F4443" w:rsidRPr="006A536E" w:rsidRDefault="000F4443" w:rsidP="007A2157">
            <w:pPr>
              <w:jc w:val="center"/>
              <w:rPr>
                <w:rFonts w:cstheme="minorHAnsi"/>
                <w:sz w:val="20"/>
                <w:szCs w:val="20"/>
              </w:rPr>
            </w:pPr>
            <w:r w:rsidRPr="006A536E">
              <w:rPr>
                <w:rFonts w:cstheme="minorHAnsi"/>
                <w:sz w:val="20"/>
                <w:szCs w:val="20"/>
              </w:rPr>
              <w:t>4.6</w:t>
            </w:r>
          </w:p>
        </w:tc>
        <w:tc>
          <w:tcPr>
            <w:tcW w:w="321" w:type="pct"/>
            <w:noWrap/>
            <w:hideMark/>
          </w:tcPr>
          <w:p w14:paraId="54345464" w14:textId="77777777" w:rsidR="000F4443" w:rsidRPr="006A536E" w:rsidRDefault="000F4443" w:rsidP="007A2157">
            <w:pPr>
              <w:jc w:val="center"/>
              <w:rPr>
                <w:rFonts w:cstheme="minorHAnsi"/>
                <w:sz w:val="20"/>
                <w:szCs w:val="20"/>
              </w:rPr>
            </w:pPr>
            <w:r w:rsidRPr="006A536E">
              <w:rPr>
                <w:rFonts w:cstheme="minorHAnsi"/>
                <w:sz w:val="20"/>
                <w:szCs w:val="20"/>
              </w:rPr>
              <w:t>8.6</w:t>
            </w:r>
          </w:p>
        </w:tc>
        <w:tc>
          <w:tcPr>
            <w:tcW w:w="341" w:type="pct"/>
            <w:noWrap/>
            <w:hideMark/>
          </w:tcPr>
          <w:p w14:paraId="76965093" w14:textId="77777777" w:rsidR="000F4443" w:rsidRPr="006A536E" w:rsidRDefault="000F4443" w:rsidP="007A2157">
            <w:pPr>
              <w:jc w:val="center"/>
              <w:rPr>
                <w:rFonts w:cstheme="minorHAnsi"/>
                <w:sz w:val="20"/>
                <w:szCs w:val="20"/>
              </w:rPr>
            </w:pPr>
            <w:r w:rsidRPr="006A536E">
              <w:rPr>
                <w:rFonts w:cstheme="minorHAnsi"/>
                <w:sz w:val="20"/>
                <w:szCs w:val="20"/>
              </w:rPr>
              <w:t>4.5</w:t>
            </w:r>
          </w:p>
        </w:tc>
        <w:tc>
          <w:tcPr>
            <w:tcW w:w="299" w:type="pct"/>
            <w:noWrap/>
            <w:hideMark/>
          </w:tcPr>
          <w:p w14:paraId="7F9E05D8" w14:textId="77777777" w:rsidR="000F4443" w:rsidRPr="006A536E" w:rsidRDefault="000F4443" w:rsidP="007A2157">
            <w:pPr>
              <w:jc w:val="center"/>
              <w:rPr>
                <w:rFonts w:cstheme="minorHAnsi"/>
                <w:sz w:val="20"/>
                <w:szCs w:val="20"/>
              </w:rPr>
            </w:pPr>
            <w:r w:rsidRPr="006A536E">
              <w:rPr>
                <w:rFonts w:cstheme="minorHAnsi"/>
                <w:sz w:val="20"/>
                <w:szCs w:val="20"/>
              </w:rPr>
              <w:t>0.0</w:t>
            </w:r>
          </w:p>
        </w:tc>
      </w:tr>
      <w:tr w:rsidR="006A536E" w:rsidRPr="006A536E" w14:paraId="3777F2E3" w14:textId="77777777" w:rsidTr="00E14286">
        <w:trPr>
          <w:gridAfter w:val="1"/>
          <w:wAfter w:w="8" w:type="pct"/>
          <w:trHeight w:val="300"/>
        </w:trPr>
        <w:tc>
          <w:tcPr>
            <w:tcW w:w="305" w:type="pct"/>
            <w:noWrap/>
            <w:hideMark/>
          </w:tcPr>
          <w:p w14:paraId="4CDD3C4D" w14:textId="77777777" w:rsidR="000F4443" w:rsidRPr="006A536E" w:rsidRDefault="000F4443" w:rsidP="007A2157">
            <w:pPr>
              <w:jc w:val="center"/>
              <w:rPr>
                <w:rFonts w:cstheme="minorHAnsi"/>
                <w:sz w:val="20"/>
                <w:szCs w:val="20"/>
              </w:rPr>
            </w:pPr>
            <w:r w:rsidRPr="006A536E">
              <w:rPr>
                <w:rFonts w:cstheme="minorHAnsi"/>
                <w:sz w:val="20"/>
                <w:szCs w:val="20"/>
              </w:rPr>
              <w:t>3</w:t>
            </w:r>
          </w:p>
        </w:tc>
        <w:tc>
          <w:tcPr>
            <w:tcW w:w="373" w:type="pct"/>
            <w:noWrap/>
            <w:hideMark/>
          </w:tcPr>
          <w:p w14:paraId="5E5F3D4C" w14:textId="77777777" w:rsidR="000F4443" w:rsidRPr="006A536E" w:rsidRDefault="000F4443" w:rsidP="007A2157">
            <w:pPr>
              <w:rPr>
                <w:rFonts w:cstheme="minorHAnsi"/>
                <w:sz w:val="20"/>
                <w:szCs w:val="20"/>
              </w:rPr>
            </w:pPr>
            <w:r w:rsidRPr="006A536E">
              <w:rPr>
                <w:rFonts w:cstheme="minorHAnsi"/>
                <w:sz w:val="20"/>
                <w:szCs w:val="20"/>
              </w:rPr>
              <w:t>Dinner</w:t>
            </w:r>
          </w:p>
        </w:tc>
        <w:tc>
          <w:tcPr>
            <w:tcW w:w="1674" w:type="pct"/>
            <w:noWrap/>
            <w:hideMark/>
          </w:tcPr>
          <w:p w14:paraId="06BF78F6" w14:textId="183A7026" w:rsidR="000F4443" w:rsidRPr="006A536E" w:rsidRDefault="000F4443" w:rsidP="007A2157">
            <w:pPr>
              <w:rPr>
                <w:rFonts w:cstheme="minorHAnsi"/>
                <w:sz w:val="20"/>
                <w:szCs w:val="20"/>
              </w:rPr>
            </w:pPr>
            <w:r w:rsidRPr="006A536E">
              <w:rPr>
                <w:rFonts w:cstheme="minorHAnsi"/>
                <w:sz w:val="20"/>
                <w:szCs w:val="20"/>
              </w:rPr>
              <w:t>Tesco individual strawberry cheesecake</w:t>
            </w:r>
          </w:p>
        </w:tc>
        <w:tc>
          <w:tcPr>
            <w:tcW w:w="471" w:type="pct"/>
            <w:noWrap/>
            <w:hideMark/>
          </w:tcPr>
          <w:p w14:paraId="7A901B81" w14:textId="77777777" w:rsidR="000F4443" w:rsidRPr="006A536E" w:rsidRDefault="000F4443" w:rsidP="007A2157">
            <w:pPr>
              <w:jc w:val="center"/>
              <w:rPr>
                <w:rFonts w:cstheme="minorHAnsi"/>
                <w:sz w:val="20"/>
                <w:szCs w:val="20"/>
              </w:rPr>
            </w:pPr>
            <w:r w:rsidRPr="006A536E">
              <w:rPr>
                <w:rFonts w:cstheme="minorHAnsi"/>
                <w:sz w:val="20"/>
                <w:szCs w:val="20"/>
              </w:rPr>
              <w:t>100.0</w:t>
            </w:r>
          </w:p>
        </w:tc>
        <w:tc>
          <w:tcPr>
            <w:tcW w:w="488" w:type="pct"/>
            <w:noWrap/>
            <w:hideMark/>
          </w:tcPr>
          <w:p w14:paraId="057C0F2A" w14:textId="77777777" w:rsidR="000F4443" w:rsidRPr="006A536E" w:rsidRDefault="000F4443" w:rsidP="007A2157">
            <w:pPr>
              <w:jc w:val="center"/>
              <w:rPr>
                <w:rFonts w:cstheme="minorHAnsi"/>
                <w:sz w:val="20"/>
                <w:szCs w:val="20"/>
              </w:rPr>
            </w:pPr>
            <w:r w:rsidRPr="006A536E">
              <w:rPr>
                <w:rFonts w:cstheme="minorHAnsi"/>
                <w:sz w:val="20"/>
                <w:szCs w:val="20"/>
              </w:rPr>
              <w:t>270.7</w:t>
            </w:r>
          </w:p>
        </w:tc>
        <w:tc>
          <w:tcPr>
            <w:tcW w:w="305" w:type="pct"/>
            <w:noWrap/>
            <w:hideMark/>
          </w:tcPr>
          <w:p w14:paraId="035E75EF" w14:textId="77777777" w:rsidR="000F4443" w:rsidRPr="006A536E" w:rsidRDefault="000F4443" w:rsidP="007A2157">
            <w:pPr>
              <w:jc w:val="center"/>
              <w:rPr>
                <w:rFonts w:cstheme="minorHAnsi"/>
                <w:sz w:val="20"/>
                <w:szCs w:val="20"/>
              </w:rPr>
            </w:pPr>
            <w:r w:rsidRPr="006A536E">
              <w:rPr>
                <w:rFonts w:cstheme="minorHAnsi"/>
                <w:sz w:val="20"/>
                <w:szCs w:val="20"/>
              </w:rPr>
              <w:t>15.5</w:t>
            </w:r>
          </w:p>
        </w:tc>
        <w:tc>
          <w:tcPr>
            <w:tcW w:w="415" w:type="pct"/>
            <w:noWrap/>
            <w:hideMark/>
          </w:tcPr>
          <w:p w14:paraId="59DF03BA" w14:textId="77777777" w:rsidR="000F4443" w:rsidRPr="006A536E" w:rsidRDefault="000F4443" w:rsidP="007A2157">
            <w:pPr>
              <w:jc w:val="center"/>
              <w:rPr>
                <w:rFonts w:cstheme="minorHAnsi"/>
                <w:sz w:val="20"/>
                <w:szCs w:val="20"/>
              </w:rPr>
            </w:pPr>
            <w:r w:rsidRPr="006A536E">
              <w:rPr>
                <w:rFonts w:cstheme="minorHAnsi"/>
                <w:sz w:val="20"/>
                <w:szCs w:val="20"/>
              </w:rPr>
              <w:t>2.9</w:t>
            </w:r>
          </w:p>
        </w:tc>
        <w:tc>
          <w:tcPr>
            <w:tcW w:w="321" w:type="pct"/>
            <w:noWrap/>
            <w:hideMark/>
          </w:tcPr>
          <w:p w14:paraId="5B9ECF5C" w14:textId="77777777" w:rsidR="000F4443" w:rsidRPr="006A536E" w:rsidRDefault="000F4443" w:rsidP="007A2157">
            <w:pPr>
              <w:jc w:val="center"/>
              <w:rPr>
                <w:rFonts w:cstheme="minorHAnsi"/>
                <w:sz w:val="20"/>
                <w:szCs w:val="20"/>
              </w:rPr>
            </w:pPr>
            <w:r w:rsidRPr="006A536E">
              <w:rPr>
                <w:rFonts w:cstheme="minorHAnsi"/>
                <w:sz w:val="20"/>
                <w:szCs w:val="20"/>
              </w:rPr>
              <w:t>31.5</w:t>
            </w:r>
          </w:p>
        </w:tc>
        <w:tc>
          <w:tcPr>
            <w:tcW w:w="341" w:type="pct"/>
            <w:noWrap/>
            <w:hideMark/>
          </w:tcPr>
          <w:p w14:paraId="7685DFA0" w14:textId="77777777" w:rsidR="000F4443" w:rsidRPr="006A536E" w:rsidRDefault="000F4443" w:rsidP="007A2157">
            <w:pPr>
              <w:jc w:val="center"/>
              <w:rPr>
                <w:rFonts w:cstheme="minorHAnsi"/>
                <w:sz w:val="20"/>
                <w:szCs w:val="20"/>
              </w:rPr>
            </w:pPr>
            <w:r w:rsidRPr="006A536E">
              <w:rPr>
                <w:rFonts w:cstheme="minorHAnsi"/>
                <w:sz w:val="20"/>
                <w:szCs w:val="20"/>
              </w:rPr>
              <w:t>0.6</w:t>
            </w:r>
          </w:p>
        </w:tc>
        <w:tc>
          <w:tcPr>
            <w:tcW w:w="299" w:type="pct"/>
            <w:noWrap/>
            <w:hideMark/>
          </w:tcPr>
          <w:p w14:paraId="08E0E9DA" w14:textId="77777777" w:rsidR="000F4443" w:rsidRPr="006A536E" w:rsidRDefault="000F4443" w:rsidP="007A2157">
            <w:pPr>
              <w:jc w:val="center"/>
              <w:rPr>
                <w:rFonts w:cstheme="minorHAnsi"/>
                <w:sz w:val="20"/>
                <w:szCs w:val="20"/>
              </w:rPr>
            </w:pPr>
            <w:r w:rsidRPr="006A536E">
              <w:rPr>
                <w:rFonts w:cstheme="minorHAnsi"/>
                <w:sz w:val="20"/>
                <w:szCs w:val="20"/>
              </w:rPr>
              <w:t>0.2</w:t>
            </w:r>
          </w:p>
        </w:tc>
      </w:tr>
      <w:tr w:rsidR="006A536E" w:rsidRPr="006A536E" w14:paraId="5AF7552B" w14:textId="77777777" w:rsidTr="00E14286">
        <w:trPr>
          <w:gridAfter w:val="1"/>
          <w:wAfter w:w="8" w:type="pct"/>
          <w:trHeight w:val="300"/>
        </w:trPr>
        <w:tc>
          <w:tcPr>
            <w:tcW w:w="2352" w:type="pct"/>
            <w:gridSpan w:val="3"/>
            <w:noWrap/>
            <w:hideMark/>
          </w:tcPr>
          <w:p w14:paraId="0FADCC21" w14:textId="77777777" w:rsidR="000F4443" w:rsidRPr="006A536E" w:rsidRDefault="000F4443" w:rsidP="007A2157">
            <w:pPr>
              <w:jc w:val="center"/>
              <w:rPr>
                <w:rFonts w:cstheme="minorHAnsi"/>
                <w:b/>
                <w:bCs/>
                <w:sz w:val="20"/>
                <w:szCs w:val="20"/>
              </w:rPr>
            </w:pPr>
            <w:r w:rsidRPr="006A536E">
              <w:rPr>
                <w:rFonts w:cstheme="minorHAnsi"/>
                <w:b/>
                <w:bCs/>
                <w:sz w:val="20"/>
                <w:szCs w:val="20"/>
              </w:rPr>
              <w:t>TOTAL (Day 3)</w:t>
            </w:r>
          </w:p>
        </w:tc>
        <w:tc>
          <w:tcPr>
            <w:tcW w:w="471" w:type="pct"/>
            <w:noWrap/>
            <w:hideMark/>
          </w:tcPr>
          <w:p w14:paraId="197CC36A" w14:textId="77777777" w:rsidR="000F4443" w:rsidRPr="006A536E" w:rsidRDefault="000F4443" w:rsidP="007A2157">
            <w:pPr>
              <w:jc w:val="center"/>
              <w:rPr>
                <w:rFonts w:cstheme="minorHAnsi"/>
                <w:b/>
                <w:bCs/>
                <w:sz w:val="20"/>
                <w:szCs w:val="20"/>
              </w:rPr>
            </w:pPr>
            <w:r w:rsidRPr="006A536E">
              <w:rPr>
                <w:rFonts w:cstheme="minorHAnsi"/>
                <w:b/>
                <w:bCs/>
                <w:sz w:val="20"/>
                <w:szCs w:val="20"/>
              </w:rPr>
              <w:t>1663.9</w:t>
            </w:r>
          </w:p>
        </w:tc>
        <w:tc>
          <w:tcPr>
            <w:tcW w:w="488" w:type="pct"/>
            <w:noWrap/>
            <w:hideMark/>
          </w:tcPr>
          <w:p w14:paraId="6261808A" w14:textId="77777777" w:rsidR="000F4443" w:rsidRPr="006A536E" w:rsidRDefault="000F4443" w:rsidP="007A2157">
            <w:pPr>
              <w:jc w:val="center"/>
              <w:rPr>
                <w:rFonts w:cstheme="minorHAnsi"/>
                <w:b/>
                <w:bCs/>
                <w:sz w:val="20"/>
                <w:szCs w:val="20"/>
              </w:rPr>
            </w:pPr>
            <w:r w:rsidRPr="006A536E">
              <w:rPr>
                <w:rFonts w:cstheme="minorHAnsi"/>
                <w:b/>
                <w:bCs/>
                <w:sz w:val="20"/>
                <w:szCs w:val="20"/>
              </w:rPr>
              <w:t>2500.0</w:t>
            </w:r>
          </w:p>
        </w:tc>
        <w:tc>
          <w:tcPr>
            <w:tcW w:w="305" w:type="pct"/>
            <w:noWrap/>
            <w:hideMark/>
          </w:tcPr>
          <w:p w14:paraId="518D0F77" w14:textId="77777777" w:rsidR="000F4443" w:rsidRPr="006A536E" w:rsidRDefault="000F4443" w:rsidP="007A2157">
            <w:pPr>
              <w:jc w:val="center"/>
              <w:rPr>
                <w:rFonts w:cstheme="minorHAnsi"/>
                <w:b/>
                <w:bCs/>
                <w:sz w:val="20"/>
                <w:szCs w:val="20"/>
              </w:rPr>
            </w:pPr>
            <w:r w:rsidRPr="006A536E">
              <w:rPr>
                <w:rFonts w:cstheme="minorHAnsi"/>
                <w:b/>
                <w:bCs/>
                <w:sz w:val="20"/>
                <w:szCs w:val="20"/>
              </w:rPr>
              <w:t>84.6</w:t>
            </w:r>
          </w:p>
        </w:tc>
        <w:tc>
          <w:tcPr>
            <w:tcW w:w="415" w:type="pct"/>
            <w:noWrap/>
            <w:hideMark/>
          </w:tcPr>
          <w:p w14:paraId="2B972033" w14:textId="77777777" w:rsidR="000F4443" w:rsidRPr="006A536E" w:rsidRDefault="000F4443" w:rsidP="007A2157">
            <w:pPr>
              <w:jc w:val="center"/>
              <w:rPr>
                <w:rFonts w:cstheme="minorHAnsi"/>
                <w:b/>
                <w:bCs/>
                <w:sz w:val="20"/>
                <w:szCs w:val="20"/>
              </w:rPr>
            </w:pPr>
            <w:r w:rsidRPr="006A536E">
              <w:rPr>
                <w:rFonts w:cstheme="minorHAnsi"/>
                <w:b/>
                <w:bCs/>
                <w:sz w:val="20"/>
                <w:szCs w:val="20"/>
              </w:rPr>
              <w:t>92.5</w:t>
            </w:r>
          </w:p>
        </w:tc>
        <w:tc>
          <w:tcPr>
            <w:tcW w:w="321" w:type="pct"/>
            <w:noWrap/>
            <w:hideMark/>
          </w:tcPr>
          <w:p w14:paraId="5FBB0171" w14:textId="77777777" w:rsidR="000F4443" w:rsidRPr="006A536E" w:rsidRDefault="000F4443" w:rsidP="007A2157">
            <w:pPr>
              <w:jc w:val="center"/>
              <w:rPr>
                <w:rFonts w:cstheme="minorHAnsi"/>
                <w:b/>
                <w:bCs/>
                <w:sz w:val="20"/>
                <w:szCs w:val="20"/>
              </w:rPr>
            </w:pPr>
            <w:r w:rsidRPr="006A536E">
              <w:rPr>
                <w:rFonts w:cstheme="minorHAnsi"/>
                <w:b/>
                <w:bCs/>
                <w:sz w:val="20"/>
                <w:szCs w:val="20"/>
              </w:rPr>
              <w:t>347.4</w:t>
            </w:r>
          </w:p>
        </w:tc>
        <w:tc>
          <w:tcPr>
            <w:tcW w:w="341" w:type="pct"/>
            <w:noWrap/>
            <w:hideMark/>
          </w:tcPr>
          <w:p w14:paraId="24333FBE" w14:textId="77777777" w:rsidR="000F4443" w:rsidRPr="006A536E" w:rsidRDefault="000F4443" w:rsidP="007A2157">
            <w:pPr>
              <w:jc w:val="center"/>
              <w:rPr>
                <w:rFonts w:cstheme="minorHAnsi"/>
                <w:b/>
                <w:bCs/>
                <w:sz w:val="20"/>
                <w:szCs w:val="20"/>
              </w:rPr>
            </w:pPr>
            <w:r w:rsidRPr="006A536E">
              <w:rPr>
                <w:rFonts w:cstheme="minorHAnsi"/>
                <w:b/>
                <w:bCs/>
                <w:sz w:val="20"/>
                <w:szCs w:val="20"/>
              </w:rPr>
              <w:t>23.5</w:t>
            </w:r>
          </w:p>
        </w:tc>
        <w:tc>
          <w:tcPr>
            <w:tcW w:w="299" w:type="pct"/>
            <w:noWrap/>
            <w:hideMark/>
          </w:tcPr>
          <w:p w14:paraId="5D2120E2" w14:textId="77777777" w:rsidR="000F4443" w:rsidRPr="006A536E" w:rsidRDefault="000F4443" w:rsidP="007A2157">
            <w:pPr>
              <w:jc w:val="center"/>
              <w:rPr>
                <w:rFonts w:cstheme="minorHAnsi"/>
                <w:b/>
                <w:bCs/>
                <w:sz w:val="20"/>
                <w:szCs w:val="20"/>
              </w:rPr>
            </w:pPr>
            <w:r w:rsidRPr="006A536E">
              <w:rPr>
                <w:rFonts w:cstheme="minorHAnsi"/>
                <w:b/>
                <w:bCs/>
                <w:sz w:val="20"/>
                <w:szCs w:val="20"/>
              </w:rPr>
              <w:t>9.1</w:t>
            </w:r>
          </w:p>
        </w:tc>
      </w:tr>
    </w:tbl>
    <w:p w14:paraId="0F271E6E" w14:textId="3D96DB39" w:rsidR="000F4443" w:rsidRPr="006A536E" w:rsidRDefault="006848DF" w:rsidP="006848DF">
      <w:pPr>
        <w:jc w:val="both"/>
        <w:rPr>
          <w:rFonts w:cstheme="minorHAnsi"/>
        </w:rPr>
      </w:pPr>
      <w:r w:rsidRPr="006A536E">
        <w:rPr>
          <w:rFonts w:cstheme="minorHAnsi"/>
          <w:sz w:val="24"/>
          <w:szCs w:val="24"/>
          <w:vertAlign w:val="superscript"/>
        </w:rPr>
        <w:t xml:space="preserve">1 </w:t>
      </w:r>
      <w:r w:rsidRPr="006A536E">
        <w:rPr>
          <w:rFonts w:cstheme="minorHAnsi"/>
        </w:rPr>
        <w:t xml:space="preserve">All food was purchased from Tesco (Aberdeen, UK), unless otherwise stated. </w:t>
      </w:r>
      <w:r w:rsidRPr="006A536E">
        <w:rPr>
          <w:rFonts w:cstheme="minorHAnsi"/>
          <w:vertAlign w:val="superscript"/>
        </w:rPr>
        <w:t xml:space="preserve"> </w:t>
      </w:r>
      <w:r w:rsidRPr="006A536E">
        <w:rPr>
          <w:rFonts w:cstheme="minorHAnsi"/>
          <w:sz w:val="24"/>
          <w:szCs w:val="24"/>
          <w:vertAlign w:val="superscript"/>
        </w:rPr>
        <w:t>2</w:t>
      </w:r>
      <w:r w:rsidRPr="006A536E">
        <w:rPr>
          <w:rFonts w:cstheme="minorHAnsi"/>
        </w:rPr>
        <w:t xml:space="preserve"> </w:t>
      </w:r>
      <w:r w:rsidR="00E14286" w:rsidRPr="006A536E">
        <w:rPr>
          <w:rFonts w:cstheme="minorHAnsi"/>
        </w:rPr>
        <w:t xml:space="preserve">The daily macronutrient intakes for the 3 days were determined by trained staff using </w:t>
      </w:r>
      <w:proofErr w:type="spellStart"/>
      <w:r w:rsidR="00E14286" w:rsidRPr="006A536E">
        <w:rPr>
          <w:rFonts w:cstheme="minorHAnsi"/>
        </w:rPr>
        <w:t>WinDiets</w:t>
      </w:r>
      <w:proofErr w:type="spellEnd"/>
      <w:r w:rsidR="00E14286" w:rsidRPr="006A536E">
        <w:rPr>
          <w:rFonts w:cstheme="minorHAnsi"/>
        </w:rPr>
        <w:t xml:space="preserve"> Nutritional Analysis Software Suite (The Robert Gordon University, Aberdeen, UK) which is a computerised version of </w:t>
      </w:r>
      <w:r w:rsidR="00E14286" w:rsidRPr="006A536E">
        <w:rPr>
          <w:rFonts w:cstheme="minorHAnsi"/>
          <w:i/>
          <w:iCs/>
        </w:rPr>
        <w:t xml:space="preserve">McCance and Widdowson’s </w:t>
      </w:r>
      <w:proofErr w:type="gramStart"/>
      <w:r w:rsidR="00E14286" w:rsidRPr="006A536E">
        <w:rPr>
          <w:rFonts w:cstheme="minorHAnsi"/>
          <w:i/>
          <w:iCs/>
        </w:rPr>
        <w:t>The</w:t>
      </w:r>
      <w:proofErr w:type="gramEnd"/>
      <w:r w:rsidR="00E14286" w:rsidRPr="006A536E">
        <w:rPr>
          <w:rFonts w:cstheme="minorHAnsi"/>
          <w:i/>
          <w:iCs/>
        </w:rPr>
        <w:t xml:space="preserve"> Composition of Foods.</w:t>
      </w:r>
    </w:p>
    <w:p w14:paraId="46FE40F3" w14:textId="19A129EF" w:rsidR="00A102CD" w:rsidRPr="006A536E" w:rsidRDefault="00A102CD" w:rsidP="00A2111F">
      <w:pPr>
        <w:rPr>
          <w:rFonts w:cstheme="minorHAnsi"/>
        </w:rPr>
      </w:pPr>
    </w:p>
    <w:p w14:paraId="56D28745" w14:textId="659C4CEA" w:rsidR="000F6D70" w:rsidRPr="006A536E" w:rsidRDefault="000F6D70" w:rsidP="00A2111F">
      <w:pPr>
        <w:rPr>
          <w:rFonts w:cstheme="minorHAnsi"/>
        </w:rPr>
      </w:pPr>
    </w:p>
    <w:p w14:paraId="383F8799" w14:textId="7841C335" w:rsidR="000F6D70" w:rsidRPr="006A536E" w:rsidRDefault="000F6D70" w:rsidP="00A2111F">
      <w:pPr>
        <w:rPr>
          <w:rFonts w:cstheme="minorHAnsi"/>
        </w:rPr>
      </w:pPr>
    </w:p>
    <w:p w14:paraId="0DEAC52A" w14:textId="029A87F2" w:rsidR="000F6D70" w:rsidRPr="006A536E" w:rsidRDefault="000F6D70" w:rsidP="00A2111F">
      <w:pPr>
        <w:rPr>
          <w:rFonts w:cstheme="minorHAnsi"/>
        </w:rPr>
      </w:pPr>
    </w:p>
    <w:p w14:paraId="7D5DFE6A" w14:textId="19F62EDC" w:rsidR="000F6D70" w:rsidRPr="006A536E" w:rsidRDefault="000F6D70" w:rsidP="00A2111F">
      <w:pPr>
        <w:rPr>
          <w:rFonts w:cstheme="minorHAnsi"/>
        </w:rPr>
      </w:pPr>
    </w:p>
    <w:p w14:paraId="14706C31" w14:textId="37F3451B" w:rsidR="000F6D70" w:rsidRPr="006A536E" w:rsidRDefault="000F6D70" w:rsidP="00A2111F">
      <w:pPr>
        <w:rPr>
          <w:rFonts w:cstheme="minorHAnsi"/>
        </w:rPr>
      </w:pPr>
    </w:p>
    <w:p w14:paraId="0AAEE438" w14:textId="77777777" w:rsidR="000F6D70" w:rsidRPr="006A536E" w:rsidRDefault="000F6D70" w:rsidP="00A2111F">
      <w:pPr>
        <w:rPr>
          <w:rFonts w:cstheme="minorHAnsi"/>
        </w:rPr>
      </w:pPr>
    </w:p>
    <w:p w14:paraId="3BAAD89D" w14:textId="3F398925" w:rsidR="00371F22" w:rsidRPr="006A536E" w:rsidRDefault="00371F22" w:rsidP="00371F22">
      <w:pPr>
        <w:spacing w:line="360" w:lineRule="auto"/>
        <w:jc w:val="both"/>
        <w:rPr>
          <w:rFonts w:cstheme="minorHAnsi"/>
        </w:rPr>
      </w:pPr>
      <w:r w:rsidRPr="006A536E">
        <w:rPr>
          <w:rFonts w:cstheme="minorHAnsi"/>
          <w:b/>
          <w:bCs/>
        </w:rPr>
        <w:lastRenderedPageBreak/>
        <w:t>Supplementary Table 3.</w:t>
      </w:r>
      <w:r w:rsidRPr="006A536E">
        <w:rPr>
          <w:rFonts w:cstheme="minorHAnsi"/>
        </w:rPr>
        <w:t xml:space="preserve"> Test meal ingredients and composition*</w:t>
      </w:r>
    </w:p>
    <w:tbl>
      <w:tblPr>
        <w:tblpPr w:leftFromText="180" w:rightFromText="180" w:vertAnchor="text" w:horzAnchor="margin" w:tblpY="44"/>
        <w:tblW w:w="0" w:type="auto"/>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4866"/>
        <w:gridCol w:w="2232"/>
        <w:gridCol w:w="1937"/>
      </w:tblGrid>
      <w:tr w:rsidR="006A536E" w:rsidRPr="006A536E" w14:paraId="6627A565" w14:textId="77777777" w:rsidTr="004176BA">
        <w:trPr>
          <w:trHeight w:val="213"/>
        </w:trPr>
        <w:tc>
          <w:tcPr>
            <w:tcW w:w="4866" w:type="dxa"/>
            <w:tcBorders>
              <w:top w:val="single" w:sz="4" w:space="0" w:color="auto"/>
              <w:bottom w:val="single" w:sz="4" w:space="0" w:color="auto"/>
            </w:tcBorders>
            <w:shd w:val="clear" w:color="auto" w:fill="auto"/>
            <w:tcMar>
              <w:top w:w="15" w:type="dxa"/>
              <w:left w:w="15" w:type="dxa"/>
              <w:bottom w:w="0" w:type="dxa"/>
              <w:right w:w="15" w:type="dxa"/>
            </w:tcMar>
            <w:hideMark/>
          </w:tcPr>
          <w:p w14:paraId="2444D1FC" w14:textId="77777777" w:rsidR="00371F22" w:rsidRPr="006A536E" w:rsidRDefault="00371F22" w:rsidP="004176BA">
            <w:pPr>
              <w:spacing w:after="0" w:line="240" w:lineRule="auto"/>
              <w:jc w:val="center"/>
              <w:rPr>
                <w:rFonts w:cstheme="minorHAnsi"/>
                <w:b/>
                <w:bCs/>
              </w:rPr>
            </w:pPr>
            <w:r w:rsidRPr="006A536E">
              <w:rPr>
                <w:rFonts w:cstheme="minorHAnsi"/>
                <w:b/>
                <w:bCs/>
              </w:rPr>
              <w:t>(g)</w:t>
            </w:r>
          </w:p>
        </w:tc>
        <w:tc>
          <w:tcPr>
            <w:tcW w:w="2232" w:type="dxa"/>
            <w:tcBorders>
              <w:top w:val="single" w:sz="4" w:space="0" w:color="auto"/>
              <w:bottom w:val="single" w:sz="4" w:space="0" w:color="auto"/>
            </w:tcBorders>
            <w:shd w:val="clear" w:color="auto" w:fill="auto"/>
            <w:tcMar>
              <w:top w:w="15" w:type="dxa"/>
              <w:left w:w="15" w:type="dxa"/>
              <w:bottom w:w="0" w:type="dxa"/>
              <w:right w:w="15" w:type="dxa"/>
            </w:tcMar>
            <w:hideMark/>
          </w:tcPr>
          <w:p w14:paraId="7F3866F1" w14:textId="77777777" w:rsidR="00371F22" w:rsidRPr="006A536E" w:rsidRDefault="00371F22" w:rsidP="004176BA">
            <w:pPr>
              <w:spacing w:after="0" w:line="240" w:lineRule="auto"/>
              <w:jc w:val="center"/>
              <w:rPr>
                <w:rFonts w:cstheme="minorHAnsi"/>
                <w:b/>
                <w:bCs/>
              </w:rPr>
            </w:pPr>
            <w:r w:rsidRPr="006A536E">
              <w:rPr>
                <w:rFonts w:cstheme="minorHAnsi"/>
                <w:b/>
                <w:bCs/>
              </w:rPr>
              <w:t xml:space="preserve">Bean Hull </w:t>
            </w:r>
          </w:p>
        </w:tc>
        <w:tc>
          <w:tcPr>
            <w:tcW w:w="1937" w:type="dxa"/>
            <w:tcBorders>
              <w:top w:val="single" w:sz="4" w:space="0" w:color="auto"/>
              <w:bottom w:val="single" w:sz="4" w:space="0" w:color="auto"/>
            </w:tcBorders>
            <w:shd w:val="clear" w:color="auto" w:fill="auto"/>
            <w:tcMar>
              <w:top w:w="15" w:type="dxa"/>
              <w:left w:w="15" w:type="dxa"/>
              <w:bottom w:w="0" w:type="dxa"/>
              <w:right w:w="15" w:type="dxa"/>
            </w:tcMar>
            <w:hideMark/>
          </w:tcPr>
          <w:p w14:paraId="31D226CF" w14:textId="77777777" w:rsidR="00371F22" w:rsidRPr="006A536E" w:rsidRDefault="00371F22" w:rsidP="004176BA">
            <w:pPr>
              <w:spacing w:after="0" w:line="240" w:lineRule="auto"/>
              <w:jc w:val="center"/>
              <w:rPr>
                <w:rFonts w:cstheme="minorHAnsi"/>
                <w:b/>
                <w:bCs/>
              </w:rPr>
            </w:pPr>
            <w:r w:rsidRPr="006A536E">
              <w:rPr>
                <w:rFonts w:cstheme="minorHAnsi"/>
                <w:b/>
                <w:bCs/>
              </w:rPr>
              <w:t>Control</w:t>
            </w:r>
          </w:p>
        </w:tc>
      </w:tr>
      <w:tr w:rsidR="006A536E" w:rsidRPr="006A536E" w14:paraId="6F81CA39" w14:textId="77777777" w:rsidTr="004176BA">
        <w:trPr>
          <w:trHeight w:val="33"/>
        </w:trPr>
        <w:tc>
          <w:tcPr>
            <w:tcW w:w="4866" w:type="dxa"/>
            <w:tcBorders>
              <w:top w:val="single" w:sz="4" w:space="0" w:color="auto"/>
            </w:tcBorders>
            <w:shd w:val="clear" w:color="auto" w:fill="auto"/>
            <w:tcMar>
              <w:top w:w="15" w:type="dxa"/>
              <w:left w:w="15" w:type="dxa"/>
              <w:bottom w:w="0" w:type="dxa"/>
              <w:right w:w="15" w:type="dxa"/>
            </w:tcMar>
            <w:hideMark/>
          </w:tcPr>
          <w:p w14:paraId="1A00F780" w14:textId="77777777" w:rsidR="00371F22" w:rsidRPr="006A536E" w:rsidRDefault="00371F22" w:rsidP="004176BA">
            <w:pPr>
              <w:spacing w:after="0" w:line="240" w:lineRule="auto"/>
              <w:rPr>
                <w:rFonts w:cstheme="minorHAnsi"/>
              </w:rPr>
            </w:pPr>
            <w:r w:rsidRPr="006A536E">
              <w:rPr>
                <w:rFonts w:cstheme="minorHAnsi"/>
              </w:rPr>
              <w:t>White bread flour (</w:t>
            </w:r>
            <w:proofErr w:type="spellStart"/>
            <w:r w:rsidRPr="006A536E">
              <w:rPr>
                <w:rFonts w:cstheme="minorHAnsi"/>
              </w:rPr>
              <w:t>Allinson</w:t>
            </w:r>
            <w:proofErr w:type="spellEnd"/>
            <w:r w:rsidRPr="006A536E">
              <w:rPr>
                <w:rFonts w:cstheme="minorHAnsi"/>
              </w:rPr>
              <w:t>)</w:t>
            </w:r>
          </w:p>
        </w:tc>
        <w:tc>
          <w:tcPr>
            <w:tcW w:w="2232" w:type="dxa"/>
            <w:tcBorders>
              <w:top w:val="single" w:sz="4" w:space="0" w:color="auto"/>
            </w:tcBorders>
            <w:shd w:val="clear" w:color="auto" w:fill="auto"/>
            <w:tcMar>
              <w:top w:w="15" w:type="dxa"/>
              <w:left w:w="15" w:type="dxa"/>
              <w:bottom w:w="0" w:type="dxa"/>
              <w:right w:w="15" w:type="dxa"/>
            </w:tcMar>
            <w:hideMark/>
          </w:tcPr>
          <w:p w14:paraId="32239AE1" w14:textId="77777777" w:rsidR="00371F22" w:rsidRPr="006A536E" w:rsidRDefault="00371F22" w:rsidP="004176BA">
            <w:pPr>
              <w:spacing w:after="0" w:line="240" w:lineRule="auto"/>
              <w:jc w:val="center"/>
              <w:rPr>
                <w:rFonts w:cstheme="minorHAnsi"/>
              </w:rPr>
            </w:pPr>
            <w:r w:rsidRPr="006A536E">
              <w:rPr>
                <w:rFonts w:cstheme="minorHAnsi"/>
              </w:rPr>
              <w:t>75</w:t>
            </w:r>
          </w:p>
        </w:tc>
        <w:tc>
          <w:tcPr>
            <w:tcW w:w="1937" w:type="dxa"/>
            <w:tcBorders>
              <w:top w:val="single" w:sz="4" w:space="0" w:color="auto"/>
            </w:tcBorders>
            <w:shd w:val="clear" w:color="auto" w:fill="auto"/>
            <w:tcMar>
              <w:top w:w="15" w:type="dxa"/>
              <w:left w:w="15" w:type="dxa"/>
              <w:bottom w:w="0" w:type="dxa"/>
              <w:right w:w="15" w:type="dxa"/>
            </w:tcMar>
            <w:hideMark/>
          </w:tcPr>
          <w:p w14:paraId="1AF9781E" w14:textId="77777777" w:rsidR="00371F22" w:rsidRPr="006A536E" w:rsidRDefault="00371F22" w:rsidP="004176BA">
            <w:pPr>
              <w:spacing w:after="0" w:line="240" w:lineRule="auto"/>
              <w:jc w:val="center"/>
              <w:rPr>
                <w:rFonts w:cstheme="minorHAnsi"/>
              </w:rPr>
            </w:pPr>
            <w:r w:rsidRPr="006A536E">
              <w:rPr>
                <w:rFonts w:cstheme="minorHAnsi"/>
              </w:rPr>
              <w:t>75</w:t>
            </w:r>
          </w:p>
        </w:tc>
      </w:tr>
      <w:tr w:rsidR="006A536E" w:rsidRPr="006A536E" w14:paraId="50757856" w14:textId="77777777" w:rsidTr="004176BA">
        <w:trPr>
          <w:trHeight w:val="213"/>
        </w:trPr>
        <w:tc>
          <w:tcPr>
            <w:tcW w:w="4866" w:type="dxa"/>
            <w:shd w:val="clear" w:color="auto" w:fill="auto"/>
            <w:tcMar>
              <w:top w:w="15" w:type="dxa"/>
              <w:left w:w="15" w:type="dxa"/>
              <w:bottom w:w="0" w:type="dxa"/>
              <w:right w:w="15" w:type="dxa"/>
            </w:tcMar>
          </w:tcPr>
          <w:p w14:paraId="6137D6CE" w14:textId="77777777" w:rsidR="00371F22" w:rsidRPr="006A536E" w:rsidRDefault="00371F22" w:rsidP="004176BA">
            <w:pPr>
              <w:spacing w:after="0" w:line="240" w:lineRule="auto"/>
              <w:rPr>
                <w:rFonts w:cstheme="minorHAnsi"/>
              </w:rPr>
            </w:pPr>
            <w:r w:rsidRPr="006A536E">
              <w:rPr>
                <w:rFonts w:cstheme="minorHAnsi"/>
              </w:rPr>
              <w:t>Broad bean hull powder (Askew and Barrett Ltd, UK)</w:t>
            </w:r>
          </w:p>
        </w:tc>
        <w:tc>
          <w:tcPr>
            <w:tcW w:w="2232" w:type="dxa"/>
            <w:shd w:val="clear" w:color="auto" w:fill="auto"/>
            <w:tcMar>
              <w:top w:w="15" w:type="dxa"/>
              <w:left w:w="15" w:type="dxa"/>
              <w:bottom w:w="0" w:type="dxa"/>
              <w:right w:w="15" w:type="dxa"/>
            </w:tcMar>
          </w:tcPr>
          <w:p w14:paraId="36387E78" w14:textId="77777777" w:rsidR="00371F22" w:rsidRPr="006A536E" w:rsidRDefault="00371F22" w:rsidP="004176BA">
            <w:pPr>
              <w:spacing w:after="0" w:line="240" w:lineRule="auto"/>
              <w:jc w:val="center"/>
              <w:rPr>
                <w:rFonts w:cstheme="minorHAnsi"/>
              </w:rPr>
            </w:pPr>
            <w:r w:rsidRPr="006A536E">
              <w:rPr>
                <w:rFonts w:cstheme="minorHAnsi"/>
              </w:rPr>
              <w:t>20</w:t>
            </w:r>
          </w:p>
        </w:tc>
        <w:tc>
          <w:tcPr>
            <w:tcW w:w="1937" w:type="dxa"/>
            <w:shd w:val="clear" w:color="auto" w:fill="auto"/>
            <w:tcMar>
              <w:top w:w="15" w:type="dxa"/>
              <w:left w:w="15" w:type="dxa"/>
              <w:bottom w:w="0" w:type="dxa"/>
              <w:right w:w="15" w:type="dxa"/>
            </w:tcMar>
          </w:tcPr>
          <w:p w14:paraId="30588F12" w14:textId="77777777" w:rsidR="00371F22" w:rsidRPr="006A536E" w:rsidRDefault="00371F22" w:rsidP="004176BA">
            <w:pPr>
              <w:spacing w:after="0" w:line="240" w:lineRule="auto"/>
              <w:jc w:val="center"/>
              <w:rPr>
                <w:rFonts w:cstheme="minorHAnsi"/>
              </w:rPr>
            </w:pPr>
            <w:r w:rsidRPr="006A536E">
              <w:rPr>
                <w:rFonts w:cstheme="minorHAnsi"/>
              </w:rPr>
              <w:t>-</w:t>
            </w:r>
          </w:p>
        </w:tc>
      </w:tr>
      <w:tr w:rsidR="006A536E" w:rsidRPr="006A536E" w14:paraId="5C123F34" w14:textId="77777777" w:rsidTr="004176BA">
        <w:trPr>
          <w:trHeight w:val="213"/>
        </w:trPr>
        <w:tc>
          <w:tcPr>
            <w:tcW w:w="4866" w:type="dxa"/>
            <w:shd w:val="clear" w:color="auto" w:fill="auto"/>
            <w:tcMar>
              <w:top w:w="15" w:type="dxa"/>
              <w:left w:w="15" w:type="dxa"/>
              <w:bottom w:w="0" w:type="dxa"/>
              <w:right w:w="15" w:type="dxa"/>
            </w:tcMar>
            <w:hideMark/>
          </w:tcPr>
          <w:p w14:paraId="45964A11" w14:textId="77777777" w:rsidR="00371F22" w:rsidRPr="006A536E" w:rsidRDefault="00371F22" w:rsidP="004176BA">
            <w:pPr>
              <w:spacing w:after="0" w:line="240" w:lineRule="auto"/>
              <w:rPr>
                <w:rFonts w:cstheme="minorHAnsi"/>
              </w:rPr>
            </w:pPr>
            <w:r w:rsidRPr="006A536E">
              <w:rPr>
                <w:rFonts w:cstheme="minorHAnsi"/>
              </w:rPr>
              <w:t>Yeast (</w:t>
            </w:r>
            <w:proofErr w:type="spellStart"/>
            <w:r w:rsidRPr="006A536E">
              <w:rPr>
                <w:rFonts w:cstheme="minorHAnsi"/>
              </w:rPr>
              <w:t>Allinson</w:t>
            </w:r>
            <w:proofErr w:type="spellEnd"/>
            <w:r w:rsidRPr="006A536E">
              <w:rPr>
                <w:rFonts w:cstheme="minorHAnsi"/>
              </w:rPr>
              <w:t xml:space="preserve"> dry instant)</w:t>
            </w:r>
          </w:p>
        </w:tc>
        <w:tc>
          <w:tcPr>
            <w:tcW w:w="2232" w:type="dxa"/>
            <w:shd w:val="clear" w:color="auto" w:fill="auto"/>
            <w:tcMar>
              <w:top w:w="15" w:type="dxa"/>
              <w:left w:w="15" w:type="dxa"/>
              <w:bottom w:w="0" w:type="dxa"/>
              <w:right w:w="15" w:type="dxa"/>
            </w:tcMar>
            <w:hideMark/>
          </w:tcPr>
          <w:p w14:paraId="31A44B50" w14:textId="77777777" w:rsidR="00371F22" w:rsidRPr="006A536E" w:rsidRDefault="00371F22" w:rsidP="004176BA">
            <w:pPr>
              <w:spacing w:after="0" w:line="240" w:lineRule="auto"/>
              <w:jc w:val="center"/>
              <w:rPr>
                <w:rFonts w:cstheme="minorHAnsi"/>
              </w:rPr>
            </w:pPr>
            <w:r w:rsidRPr="006A536E">
              <w:rPr>
                <w:rFonts w:cstheme="minorHAnsi"/>
              </w:rPr>
              <w:t>2</w:t>
            </w:r>
          </w:p>
        </w:tc>
        <w:tc>
          <w:tcPr>
            <w:tcW w:w="1937" w:type="dxa"/>
            <w:shd w:val="clear" w:color="auto" w:fill="auto"/>
            <w:tcMar>
              <w:top w:w="15" w:type="dxa"/>
              <w:left w:w="15" w:type="dxa"/>
              <w:bottom w:w="0" w:type="dxa"/>
              <w:right w:w="15" w:type="dxa"/>
            </w:tcMar>
            <w:hideMark/>
          </w:tcPr>
          <w:p w14:paraId="06EA0D70" w14:textId="77777777" w:rsidR="00371F22" w:rsidRPr="006A536E" w:rsidRDefault="00371F22" w:rsidP="004176BA">
            <w:pPr>
              <w:spacing w:after="0" w:line="240" w:lineRule="auto"/>
              <w:jc w:val="center"/>
              <w:rPr>
                <w:rFonts w:cstheme="minorHAnsi"/>
              </w:rPr>
            </w:pPr>
            <w:r w:rsidRPr="006A536E">
              <w:rPr>
                <w:rFonts w:cstheme="minorHAnsi"/>
              </w:rPr>
              <w:t>2</w:t>
            </w:r>
          </w:p>
        </w:tc>
      </w:tr>
      <w:tr w:rsidR="006A536E" w:rsidRPr="006A536E" w14:paraId="4106576F" w14:textId="77777777" w:rsidTr="004176BA">
        <w:trPr>
          <w:trHeight w:val="213"/>
        </w:trPr>
        <w:tc>
          <w:tcPr>
            <w:tcW w:w="4866" w:type="dxa"/>
            <w:shd w:val="clear" w:color="auto" w:fill="auto"/>
            <w:tcMar>
              <w:top w:w="15" w:type="dxa"/>
              <w:left w:w="15" w:type="dxa"/>
              <w:bottom w:w="0" w:type="dxa"/>
              <w:right w:w="15" w:type="dxa"/>
            </w:tcMar>
            <w:hideMark/>
          </w:tcPr>
          <w:p w14:paraId="430F8C9A" w14:textId="77777777" w:rsidR="00371F22" w:rsidRPr="006A536E" w:rsidRDefault="00371F22" w:rsidP="004176BA">
            <w:pPr>
              <w:spacing w:after="0" w:line="240" w:lineRule="auto"/>
              <w:rPr>
                <w:rFonts w:cstheme="minorHAnsi"/>
              </w:rPr>
            </w:pPr>
            <w:r w:rsidRPr="006A536E">
              <w:rPr>
                <w:rFonts w:cstheme="minorHAnsi"/>
              </w:rPr>
              <w:t>Salt (</w:t>
            </w:r>
            <w:proofErr w:type="spellStart"/>
            <w:r w:rsidRPr="006A536E">
              <w:rPr>
                <w:rFonts w:cstheme="minorHAnsi"/>
              </w:rPr>
              <w:t>Saxa</w:t>
            </w:r>
            <w:proofErr w:type="spellEnd"/>
            <w:r w:rsidRPr="006A536E">
              <w:rPr>
                <w:rFonts w:cstheme="minorHAnsi"/>
              </w:rPr>
              <w:t xml:space="preserve"> fine sea)</w:t>
            </w:r>
          </w:p>
        </w:tc>
        <w:tc>
          <w:tcPr>
            <w:tcW w:w="2232" w:type="dxa"/>
            <w:shd w:val="clear" w:color="auto" w:fill="auto"/>
            <w:tcMar>
              <w:top w:w="15" w:type="dxa"/>
              <w:left w:w="15" w:type="dxa"/>
              <w:bottom w:w="0" w:type="dxa"/>
              <w:right w:w="15" w:type="dxa"/>
            </w:tcMar>
            <w:hideMark/>
          </w:tcPr>
          <w:p w14:paraId="4691BA33" w14:textId="77777777" w:rsidR="00371F22" w:rsidRPr="006A536E" w:rsidRDefault="00371F22" w:rsidP="004176BA">
            <w:pPr>
              <w:spacing w:after="0" w:line="240" w:lineRule="auto"/>
              <w:jc w:val="center"/>
              <w:rPr>
                <w:rFonts w:cstheme="minorHAnsi"/>
              </w:rPr>
            </w:pPr>
            <w:r w:rsidRPr="006A536E">
              <w:rPr>
                <w:rFonts w:cstheme="minorHAnsi"/>
              </w:rPr>
              <w:t>1.8</w:t>
            </w:r>
          </w:p>
        </w:tc>
        <w:tc>
          <w:tcPr>
            <w:tcW w:w="1937" w:type="dxa"/>
            <w:shd w:val="clear" w:color="auto" w:fill="auto"/>
            <w:tcMar>
              <w:top w:w="15" w:type="dxa"/>
              <w:left w:w="15" w:type="dxa"/>
              <w:bottom w:w="0" w:type="dxa"/>
              <w:right w:w="15" w:type="dxa"/>
            </w:tcMar>
            <w:hideMark/>
          </w:tcPr>
          <w:p w14:paraId="5FA11097" w14:textId="77777777" w:rsidR="00371F22" w:rsidRPr="006A536E" w:rsidRDefault="00371F22" w:rsidP="004176BA">
            <w:pPr>
              <w:spacing w:after="0" w:line="240" w:lineRule="auto"/>
              <w:jc w:val="center"/>
              <w:rPr>
                <w:rFonts w:cstheme="minorHAnsi"/>
              </w:rPr>
            </w:pPr>
            <w:r w:rsidRPr="006A536E">
              <w:rPr>
                <w:rFonts w:cstheme="minorHAnsi"/>
              </w:rPr>
              <w:t>1.4</w:t>
            </w:r>
          </w:p>
        </w:tc>
      </w:tr>
      <w:tr w:rsidR="006A536E" w:rsidRPr="006A536E" w14:paraId="0493ECE7" w14:textId="77777777" w:rsidTr="004176BA">
        <w:trPr>
          <w:trHeight w:val="213"/>
        </w:trPr>
        <w:tc>
          <w:tcPr>
            <w:tcW w:w="4866" w:type="dxa"/>
            <w:tcBorders>
              <w:bottom w:val="nil"/>
            </w:tcBorders>
            <w:shd w:val="clear" w:color="auto" w:fill="auto"/>
            <w:tcMar>
              <w:top w:w="15" w:type="dxa"/>
              <w:left w:w="15" w:type="dxa"/>
              <w:bottom w:w="0" w:type="dxa"/>
              <w:right w:w="15" w:type="dxa"/>
            </w:tcMar>
            <w:hideMark/>
          </w:tcPr>
          <w:p w14:paraId="2B550A5A" w14:textId="77777777" w:rsidR="00371F22" w:rsidRPr="006A536E" w:rsidRDefault="00371F22" w:rsidP="004176BA">
            <w:pPr>
              <w:spacing w:after="0" w:line="240" w:lineRule="auto"/>
              <w:rPr>
                <w:rFonts w:cstheme="minorHAnsi"/>
              </w:rPr>
            </w:pPr>
            <w:r w:rsidRPr="006A536E">
              <w:rPr>
                <w:rFonts w:cstheme="minorHAnsi"/>
              </w:rPr>
              <w:t>Fat (</w:t>
            </w:r>
            <w:proofErr w:type="spellStart"/>
            <w:r w:rsidRPr="006A536E">
              <w:rPr>
                <w:rFonts w:cstheme="minorHAnsi"/>
              </w:rPr>
              <w:t>Trex</w:t>
            </w:r>
            <w:proofErr w:type="spellEnd"/>
            <w:r w:rsidRPr="006A536E">
              <w:rPr>
                <w:rFonts w:cstheme="minorHAnsi"/>
              </w:rPr>
              <w:t>)</w:t>
            </w:r>
          </w:p>
        </w:tc>
        <w:tc>
          <w:tcPr>
            <w:tcW w:w="2232" w:type="dxa"/>
            <w:tcBorders>
              <w:bottom w:val="nil"/>
            </w:tcBorders>
            <w:shd w:val="clear" w:color="auto" w:fill="auto"/>
            <w:tcMar>
              <w:top w:w="15" w:type="dxa"/>
              <w:left w:w="15" w:type="dxa"/>
              <w:bottom w:w="0" w:type="dxa"/>
              <w:right w:w="15" w:type="dxa"/>
            </w:tcMar>
            <w:hideMark/>
          </w:tcPr>
          <w:p w14:paraId="787AEE0B" w14:textId="77777777" w:rsidR="00371F22" w:rsidRPr="006A536E" w:rsidRDefault="00371F22" w:rsidP="004176BA">
            <w:pPr>
              <w:spacing w:after="0" w:line="240" w:lineRule="auto"/>
              <w:jc w:val="center"/>
              <w:rPr>
                <w:rFonts w:cstheme="minorHAnsi"/>
              </w:rPr>
            </w:pPr>
            <w:r w:rsidRPr="006A536E">
              <w:rPr>
                <w:rFonts w:cstheme="minorHAnsi"/>
              </w:rPr>
              <w:t>3.75</w:t>
            </w:r>
          </w:p>
        </w:tc>
        <w:tc>
          <w:tcPr>
            <w:tcW w:w="1937" w:type="dxa"/>
            <w:tcBorders>
              <w:bottom w:val="nil"/>
            </w:tcBorders>
            <w:shd w:val="clear" w:color="auto" w:fill="auto"/>
            <w:tcMar>
              <w:top w:w="15" w:type="dxa"/>
              <w:left w:w="15" w:type="dxa"/>
              <w:bottom w:w="0" w:type="dxa"/>
              <w:right w:w="15" w:type="dxa"/>
            </w:tcMar>
            <w:hideMark/>
          </w:tcPr>
          <w:p w14:paraId="1F0B038D" w14:textId="77777777" w:rsidR="00371F22" w:rsidRPr="006A536E" w:rsidRDefault="00371F22" w:rsidP="004176BA">
            <w:pPr>
              <w:spacing w:after="0" w:line="240" w:lineRule="auto"/>
              <w:jc w:val="center"/>
              <w:rPr>
                <w:rFonts w:cstheme="minorHAnsi"/>
              </w:rPr>
            </w:pPr>
            <w:r w:rsidRPr="006A536E">
              <w:rPr>
                <w:rFonts w:cstheme="minorHAnsi"/>
              </w:rPr>
              <w:t>3.75</w:t>
            </w:r>
          </w:p>
        </w:tc>
      </w:tr>
      <w:tr w:rsidR="006A536E" w:rsidRPr="006A536E" w14:paraId="62DA36BD" w14:textId="77777777" w:rsidTr="004176BA">
        <w:trPr>
          <w:trHeight w:val="213"/>
        </w:trPr>
        <w:tc>
          <w:tcPr>
            <w:tcW w:w="4866" w:type="dxa"/>
            <w:tcBorders>
              <w:top w:val="nil"/>
              <w:bottom w:val="single" w:sz="4" w:space="0" w:color="auto"/>
            </w:tcBorders>
            <w:shd w:val="clear" w:color="auto" w:fill="auto"/>
            <w:tcMar>
              <w:top w:w="15" w:type="dxa"/>
              <w:left w:w="15" w:type="dxa"/>
              <w:bottom w:w="0" w:type="dxa"/>
              <w:right w:w="15" w:type="dxa"/>
            </w:tcMar>
            <w:hideMark/>
          </w:tcPr>
          <w:p w14:paraId="39F401A1" w14:textId="77777777" w:rsidR="00371F22" w:rsidRPr="006A536E" w:rsidRDefault="00371F22" w:rsidP="004176BA">
            <w:pPr>
              <w:spacing w:after="0" w:line="240" w:lineRule="auto"/>
              <w:rPr>
                <w:rFonts w:cstheme="minorHAnsi"/>
              </w:rPr>
            </w:pPr>
            <w:r w:rsidRPr="006A536E">
              <w:rPr>
                <w:rFonts w:cstheme="minorHAnsi"/>
              </w:rPr>
              <w:t xml:space="preserve">Water (Lukewarm at 35-40 </w:t>
            </w:r>
            <w:proofErr w:type="spellStart"/>
            <w:r w:rsidRPr="006A536E">
              <w:rPr>
                <w:rFonts w:cstheme="minorHAnsi"/>
                <w:vertAlign w:val="superscript"/>
              </w:rPr>
              <w:t>o</w:t>
            </w:r>
            <w:r w:rsidRPr="006A536E">
              <w:rPr>
                <w:rFonts w:cstheme="minorHAnsi"/>
              </w:rPr>
              <w:t>C</w:t>
            </w:r>
            <w:proofErr w:type="spellEnd"/>
            <w:r w:rsidRPr="006A536E">
              <w:rPr>
                <w:rFonts w:cstheme="minorHAnsi"/>
              </w:rPr>
              <w:t>)</w:t>
            </w:r>
          </w:p>
        </w:tc>
        <w:tc>
          <w:tcPr>
            <w:tcW w:w="2232" w:type="dxa"/>
            <w:tcBorders>
              <w:top w:val="nil"/>
              <w:bottom w:val="single" w:sz="4" w:space="0" w:color="auto"/>
            </w:tcBorders>
            <w:shd w:val="clear" w:color="auto" w:fill="auto"/>
            <w:tcMar>
              <w:top w:w="15" w:type="dxa"/>
              <w:left w:w="15" w:type="dxa"/>
              <w:bottom w:w="0" w:type="dxa"/>
              <w:right w:w="15" w:type="dxa"/>
            </w:tcMar>
            <w:hideMark/>
          </w:tcPr>
          <w:p w14:paraId="60EF61AA" w14:textId="77777777" w:rsidR="00371F22" w:rsidRPr="006A536E" w:rsidRDefault="00371F22" w:rsidP="004176BA">
            <w:pPr>
              <w:spacing w:after="0" w:line="240" w:lineRule="auto"/>
              <w:jc w:val="center"/>
              <w:rPr>
                <w:rFonts w:cstheme="minorHAnsi"/>
              </w:rPr>
            </w:pPr>
            <w:r w:rsidRPr="006A536E">
              <w:rPr>
                <w:rFonts w:cstheme="minorHAnsi"/>
              </w:rPr>
              <w:t>75</w:t>
            </w:r>
          </w:p>
        </w:tc>
        <w:tc>
          <w:tcPr>
            <w:tcW w:w="1937" w:type="dxa"/>
            <w:tcBorders>
              <w:top w:val="nil"/>
              <w:bottom w:val="single" w:sz="4" w:space="0" w:color="auto"/>
            </w:tcBorders>
            <w:shd w:val="clear" w:color="auto" w:fill="auto"/>
            <w:tcMar>
              <w:top w:w="15" w:type="dxa"/>
              <w:left w:w="15" w:type="dxa"/>
              <w:bottom w:w="0" w:type="dxa"/>
              <w:right w:w="15" w:type="dxa"/>
            </w:tcMar>
            <w:hideMark/>
          </w:tcPr>
          <w:p w14:paraId="5A82B157" w14:textId="77777777" w:rsidR="00371F22" w:rsidRPr="006A536E" w:rsidRDefault="00371F22" w:rsidP="004176BA">
            <w:pPr>
              <w:spacing w:after="0" w:line="240" w:lineRule="auto"/>
              <w:jc w:val="center"/>
              <w:rPr>
                <w:rFonts w:cstheme="minorHAnsi"/>
              </w:rPr>
            </w:pPr>
            <w:r w:rsidRPr="006A536E">
              <w:rPr>
                <w:rFonts w:cstheme="minorHAnsi"/>
              </w:rPr>
              <w:t>59</w:t>
            </w:r>
          </w:p>
        </w:tc>
      </w:tr>
      <w:tr w:rsidR="006A536E" w:rsidRPr="006A536E" w14:paraId="15498EDD" w14:textId="77777777" w:rsidTr="004176BA">
        <w:trPr>
          <w:trHeight w:val="20"/>
        </w:trPr>
        <w:tc>
          <w:tcPr>
            <w:tcW w:w="4866" w:type="dxa"/>
            <w:tcBorders>
              <w:top w:val="nil"/>
              <w:bottom w:val="nil"/>
            </w:tcBorders>
            <w:shd w:val="clear" w:color="auto" w:fill="auto"/>
            <w:tcMar>
              <w:top w:w="15" w:type="dxa"/>
              <w:left w:w="15" w:type="dxa"/>
              <w:bottom w:w="0" w:type="dxa"/>
              <w:right w:w="15" w:type="dxa"/>
            </w:tcMar>
          </w:tcPr>
          <w:p w14:paraId="6872CC38" w14:textId="77777777" w:rsidR="00371F22" w:rsidRPr="006A536E" w:rsidRDefault="00371F22" w:rsidP="004176BA">
            <w:pPr>
              <w:spacing w:after="0" w:line="240" w:lineRule="auto"/>
              <w:rPr>
                <w:rFonts w:cstheme="minorHAnsi"/>
              </w:rPr>
            </w:pPr>
          </w:p>
        </w:tc>
        <w:tc>
          <w:tcPr>
            <w:tcW w:w="4169" w:type="dxa"/>
            <w:gridSpan w:val="2"/>
            <w:tcBorders>
              <w:top w:val="single" w:sz="4" w:space="0" w:color="auto"/>
              <w:bottom w:val="single" w:sz="4" w:space="0" w:color="auto"/>
            </w:tcBorders>
            <w:shd w:val="clear" w:color="auto" w:fill="auto"/>
            <w:tcMar>
              <w:top w:w="15" w:type="dxa"/>
              <w:left w:w="15" w:type="dxa"/>
              <w:bottom w:w="0" w:type="dxa"/>
              <w:right w:w="15" w:type="dxa"/>
            </w:tcMar>
          </w:tcPr>
          <w:p w14:paraId="17117F33" w14:textId="77777777" w:rsidR="00371F22" w:rsidRPr="006A536E" w:rsidRDefault="00371F22" w:rsidP="004176BA">
            <w:pPr>
              <w:spacing w:after="0" w:line="240" w:lineRule="auto"/>
              <w:jc w:val="center"/>
              <w:rPr>
                <w:rFonts w:cstheme="minorHAnsi"/>
                <w:b/>
                <w:bCs/>
              </w:rPr>
            </w:pPr>
            <w:r w:rsidRPr="006A536E">
              <w:rPr>
                <w:rFonts w:cstheme="minorHAnsi"/>
                <w:b/>
                <w:bCs/>
              </w:rPr>
              <w:t>Spread</w:t>
            </w:r>
          </w:p>
        </w:tc>
      </w:tr>
      <w:tr w:rsidR="006A536E" w:rsidRPr="006A536E" w14:paraId="0087705B" w14:textId="77777777" w:rsidTr="004176BA">
        <w:trPr>
          <w:trHeight w:val="20"/>
        </w:trPr>
        <w:tc>
          <w:tcPr>
            <w:tcW w:w="4866" w:type="dxa"/>
            <w:tcBorders>
              <w:top w:val="nil"/>
              <w:bottom w:val="single" w:sz="4" w:space="0" w:color="auto"/>
            </w:tcBorders>
            <w:shd w:val="clear" w:color="auto" w:fill="auto"/>
            <w:tcMar>
              <w:top w:w="15" w:type="dxa"/>
              <w:left w:w="15" w:type="dxa"/>
              <w:bottom w:w="0" w:type="dxa"/>
              <w:right w:w="15" w:type="dxa"/>
            </w:tcMar>
          </w:tcPr>
          <w:p w14:paraId="41FA64C4" w14:textId="77777777" w:rsidR="00371F22" w:rsidRPr="006A536E" w:rsidRDefault="00371F22" w:rsidP="004176BA">
            <w:pPr>
              <w:spacing w:after="0" w:line="240" w:lineRule="auto"/>
              <w:rPr>
                <w:rFonts w:cstheme="minorHAnsi"/>
              </w:rPr>
            </w:pPr>
            <w:r w:rsidRPr="006A536E">
              <w:rPr>
                <w:rFonts w:cstheme="minorHAnsi"/>
              </w:rPr>
              <w:t>Raspberry jam (g)</w:t>
            </w:r>
          </w:p>
        </w:tc>
        <w:tc>
          <w:tcPr>
            <w:tcW w:w="4169" w:type="dxa"/>
            <w:gridSpan w:val="2"/>
            <w:tcBorders>
              <w:top w:val="single" w:sz="4" w:space="0" w:color="auto"/>
            </w:tcBorders>
            <w:shd w:val="clear" w:color="auto" w:fill="auto"/>
            <w:tcMar>
              <w:top w:w="15" w:type="dxa"/>
              <w:left w:w="15" w:type="dxa"/>
              <w:bottom w:w="0" w:type="dxa"/>
              <w:right w:w="15" w:type="dxa"/>
            </w:tcMar>
          </w:tcPr>
          <w:p w14:paraId="3DF87AAF" w14:textId="77777777" w:rsidR="00371F22" w:rsidRPr="006A536E" w:rsidRDefault="00371F22" w:rsidP="004176BA">
            <w:pPr>
              <w:spacing w:after="0" w:line="240" w:lineRule="auto"/>
              <w:jc w:val="center"/>
              <w:rPr>
                <w:rFonts w:cstheme="minorHAnsi"/>
              </w:rPr>
            </w:pPr>
            <w:r w:rsidRPr="006A536E">
              <w:rPr>
                <w:rFonts w:cstheme="minorHAnsi"/>
              </w:rPr>
              <w:t>25</w:t>
            </w:r>
          </w:p>
        </w:tc>
      </w:tr>
    </w:tbl>
    <w:p w14:paraId="66EE124C" w14:textId="77777777" w:rsidR="00371F22" w:rsidRPr="006A536E" w:rsidRDefault="00371F22" w:rsidP="00371F22">
      <w:pPr>
        <w:rPr>
          <w:rFonts w:cstheme="minorHAnsi"/>
          <w:sz w:val="24"/>
          <w:szCs w:val="24"/>
        </w:rPr>
      </w:pPr>
    </w:p>
    <w:p w14:paraId="5640D323" w14:textId="77777777" w:rsidR="00371F22" w:rsidRPr="006A536E" w:rsidRDefault="00371F22" w:rsidP="00371F22">
      <w:pPr>
        <w:rPr>
          <w:rFonts w:cstheme="minorHAnsi"/>
          <w:sz w:val="24"/>
          <w:szCs w:val="24"/>
        </w:rPr>
      </w:pPr>
    </w:p>
    <w:p w14:paraId="0FF0CFBE" w14:textId="77777777" w:rsidR="00371F22" w:rsidRPr="006A536E" w:rsidRDefault="00371F22" w:rsidP="00371F22">
      <w:pPr>
        <w:rPr>
          <w:rFonts w:cstheme="minorHAnsi"/>
          <w:sz w:val="24"/>
          <w:szCs w:val="24"/>
        </w:rPr>
      </w:pPr>
    </w:p>
    <w:p w14:paraId="245E6053" w14:textId="77777777" w:rsidR="00371F22" w:rsidRPr="006A536E" w:rsidRDefault="00371F22" w:rsidP="00371F22">
      <w:pPr>
        <w:rPr>
          <w:rFonts w:cstheme="minorHAnsi"/>
          <w:sz w:val="24"/>
          <w:szCs w:val="24"/>
        </w:rPr>
      </w:pPr>
    </w:p>
    <w:p w14:paraId="53A221C0" w14:textId="77777777" w:rsidR="00371F22" w:rsidRPr="006A536E" w:rsidRDefault="00371F22" w:rsidP="00371F22">
      <w:pPr>
        <w:rPr>
          <w:rFonts w:cstheme="minorHAnsi"/>
          <w:sz w:val="24"/>
          <w:szCs w:val="24"/>
        </w:rPr>
      </w:pPr>
    </w:p>
    <w:p w14:paraId="0DF5952D" w14:textId="77777777" w:rsidR="00371F22" w:rsidRPr="006A536E" w:rsidRDefault="00371F22" w:rsidP="00371F22">
      <w:pPr>
        <w:rPr>
          <w:rFonts w:cstheme="minorHAnsi"/>
          <w:sz w:val="24"/>
          <w:szCs w:val="24"/>
        </w:rPr>
      </w:pPr>
    </w:p>
    <w:p w14:paraId="3FB20109" w14:textId="42B60742" w:rsidR="00A102CD" w:rsidRPr="006A536E" w:rsidRDefault="00371F22" w:rsidP="00371F22">
      <w:pPr>
        <w:spacing w:line="360" w:lineRule="auto"/>
        <w:jc w:val="both"/>
        <w:rPr>
          <w:rFonts w:cstheme="minorHAnsi"/>
          <w:sz w:val="20"/>
          <w:szCs w:val="20"/>
        </w:rPr>
      </w:pPr>
      <w:r w:rsidRPr="006A536E">
        <w:rPr>
          <w:rFonts w:cstheme="minorHAnsi"/>
          <w:sz w:val="20"/>
          <w:szCs w:val="20"/>
        </w:rPr>
        <w:t>*All</w:t>
      </w:r>
      <w:r w:rsidRPr="006A536E">
        <w:rPr>
          <w:rFonts w:cstheme="minorHAnsi"/>
        </w:rPr>
        <w:t xml:space="preserve"> ingredients</w:t>
      </w:r>
      <w:r w:rsidRPr="006A536E">
        <w:rPr>
          <w:rFonts w:cstheme="minorHAnsi"/>
          <w:sz w:val="20"/>
          <w:szCs w:val="20"/>
        </w:rPr>
        <w:t xml:space="preserve"> were purchased by Tesco, UK unless otherwise stated</w:t>
      </w:r>
      <w:r w:rsidRPr="006A536E">
        <w:rPr>
          <w:rFonts w:cstheme="minorHAnsi"/>
        </w:rPr>
        <w:t>.</w:t>
      </w:r>
    </w:p>
    <w:p w14:paraId="032E28BF" w14:textId="77777777" w:rsidR="00A102CD" w:rsidRPr="006A536E" w:rsidRDefault="00A102CD" w:rsidP="00A2111F">
      <w:pPr>
        <w:rPr>
          <w:rFonts w:cstheme="minorHAnsi"/>
        </w:rPr>
        <w:sectPr w:rsidR="00A102CD" w:rsidRPr="006A536E" w:rsidSect="00A2111F">
          <w:pgSz w:w="16838" w:h="11906" w:orient="landscape"/>
          <w:pgMar w:top="1440" w:right="1440" w:bottom="1440" w:left="1440" w:header="708" w:footer="708" w:gutter="0"/>
          <w:cols w:space="708"/>
          <w:docGrid w:linePitch="360"/>
        </w:sectPr>
      </w:pPr>
      <w:r w:rsidRPr="006A536E">
        <w:rPr>
          <w:rFonts w:cstheme="minorHAnsi"/>
        </w:rPr>
        <w:br w:type="page"/>
      </w:r>
    </w:p>
    <w:p w14:paraId="2088040A" w14:textId="6A5359A4" w:rsidR="00633044" w:rsidRPr="006A536E" w:rsidRDefault="00A102CD" w:rsidP="00A102CD">
      <w:pPr>
        <w:rPr>
          <w:rFonts w:cstheme="minorHAnsi"/>
        </w:rPr>
      </w:pPr>
      <w:r w:rsidRPr="006A536E">
        <w:rPr>
          <w:rFonts w:cstheme="minorHAnsi"/>
        </w:rPr>
        <w:lastRenderedPageBreak/>
        <w:tab/>
      </w:r>
      <w:r w:rsidRPr="006A536E">
        <w:rPr>
          <w:rFonts w:cstheme="minorHAnsi"/>
        </w:rPr>
        <w:tab/>
      </w:r>
    </w:p>
    <w:p w14:paraId="352EEA8F" w14:textId="77777777" w:rsidR="00633044" w:rsidRPr="006A536E" w:rsidRDefault="00633044" w:rsidP="00633044">
      <w:pPr>
        <w:jc w:val="both"/>
        <w:rPr>
          <w:rFonts w:cstheme="minorHAnsi"/>
          <w:b/>
          <w:bCs/>
          <w:sz w:val="20"/>
          <w:szCs w:val="20"/>
        </w:rPr>
      </w:pPr>
    </w:p>
    <w:p w14:paraId="053CB907" w14:textId="1B0603F1" w:rsidR="00633044" w:rsidRPr="006A536E" w:rsidRDefault="0039793F" w:rsidP="0039793F">
      <w:pPr>
        <w:jc w:val="center"/>
        <w:rPr>
          <w:rFonts w:cstheme="minorHAnsi"/>
          <w:b/>
          <w:bCs/>
          <w:sz w:val="20"/>
          <w:szCs w:val="20"/>
        </w:rPr>
      </w:pPr>
      <w:r w:rsidRPr="006A536E">
        <w:rPr>
          <w:rFonts w:cstheme="minorHAnsi"/>
          <w:b/>
          <w:bCs/>
          <w:noProof/>
          <w:sz w:val="20"/>
          <w:szCs w:val="20"/>
        </w:rPr>
        <w:drawing>
          <wp:inline distT="0" distB="0" distL="0" distR="0" wp14:anchorId="7C4E4C6E" wp14:editId="5644733E">
            <wp:extent cx="3963035" cy="2084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035" cy="2084705"/>
                    </a:xfrm>
                    <a:prstGeom prst="rect">
                      <a:avLst/>
                    </a:prstGeom>
                    <a:noFill/>
                  </pic:spPr>
                </pic:pic>
              </a:graphicData>
            </a:graphic>
          </wp:inline>
        </w:drawing>
      </w:r>
    </w:p>
    <w:p w14:paraId="4171BB42" w14:textId="1F2D2A54" w:rsidR="00A102CD" w:rsidRPr="006A536E" w:rsidRDefault="00633044" w:rsidP="00633044">
      <w:pPr>
        <w:jc w:val="both"/>
        <w:rPr>
          <w:rFonts w:cstheme="minorHAnsi"/>
          <w:sz w:val="20"/>
          <w:szCs w:val="20"/>
        </w:rPr>
      </w:pPr>
      <w:r w:rsidRPr="006A536E">
        <w:rPr>
          <w:rFonts w:cstheme="minorHAnsi"/>
          <w:b/>
          <w:bCs/>
          <w:sz w:val="20"/>
          <w:szCs w:val="20"/>
        </w:rPr>
        <w:t>Supplementary Figure 1</w:t>
      </w:r>
      <w:r w:rsidR="00A102CD" w:rsidRPr="006A536E">
        <w:rPr>
          <w:rFonts w:cstheme="minorHAnsi"/>
          <w:sz w:val="20"/>
          <w:szCs w:val="20"/>
        </w:rPr>
        <w:t xml:space="preserve">. </w:t>
      </w:r>
      <w:r w:rsidRPr="006A536E">
        <w:rPr>
          <w:rFonts w:cstheme="minorHAnsi"/>
          <w:sz w:val="20"/>
          <w:szCs w:val="20"/>
        </w:rPr>
        <w:t xml:space="preserve">Free sugar content of the bean hull (orange) and control (blue) bread rolls. </w:t>
      </w:r>
    </w:p>
    <w:p w14:paraId="6F172E52" w14:textId="6758EF09" w:rsidR="00F52023" w:rsidRPr="006A536E" w:rsidRDefault="00F52023" w:rsidP="00633044">
      <w:pPr>
        <w:jc w:val="both"/>
        <w:rPr>
          <w:rFonts w:cstheme="minorHAnsi"/>
        </w:rPr>
      </w:pPr>
    </w:p>
    <w:p w14:paraId="3191FDB5" w14:textId="458E0420" w:rsidR="00633044" w:rsidRPr="006A536E" w:rsidRDefault="0039793F" w:rsidP="0039793F">
      <w:pPr>
        <w:jc w:val="center"/>
        <w:rPr>
          <w:rFonts w:cstheme="minorHAnsi"/>
          <w:b/>
          <w:bCs/>
          <w:sz w:val="18"/>
          <w:szCs w:val="18"/>
        </w:rPr>
      </w:pPr>
      <w:r w:rsidRPr="006A536E">
        <w:rPr>
          <w:rFonts w:cstheme="minorHAnsi"/>
          <w:b/>
          <w:bCs/>
          <w:noProof/>
          <w:sz w:val="18"/>
          <w:szCs w:val="18"/>
        </w:rPr>
        <w:drawing>
          <wp:inline distT="0" distB="0" distL="0" distR="0" wp14:anchorId="29A41EDC" wp14:editId="011CB665">
            <wp:extent cx="3907790" cy="26339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790" cy="2633980"/>
                    </a:xfrm>
                    <a:prstGeom prst="rect">
                      <a:avLst/>
                    </a:prstGeom>
                    <a:noFill/>
                  </pic:spPr>
                </pic:pic>
              </a:graphicData>
            </a:graphic>
          </wp:inline>
        </w:drawing>
      </w:r>
    </w:p>
    <w:p w14:paraId="62862211" w14:textId="77777777" w:rsidR="00633044" w:rsidRPr="006A536E" w:rsidRDefault="00633044" w:rsidP="00633044">
      <w:pPr>
        <w:jc w:val="both"/>
        <w:rPr>
          <w:rFonts w:cstheme="minorHAnsi"/>
          <w:b/>
          <w:bCs/>
          <w:sz w:val="18"/>
          <w:szCs w:val="18"/>
        </w:rPr>
      </w:pPr>
    </w:p>
    <w:p w14:paraId="71F2FC2F" w14:textId="388A29A2" w:rsidR="000B6126" w:rsidRPr="006A536E" w:rsidRDefault="00633044" w:rsidP="00633044">
      <w:pPr>
        <w:jc w:val="both"/>
        <w:rPr>
          <w:rFonts w:cstheme="minorHAnsi"/>
        </w:rPr>
      </w:pPr>
      <w:r w:rsidRPr="006A536E">
        <w:rPr>
          <w:rFonts w:cstheme="minorHAnsi"/>
          <w:b/>
          <w:bCs/>
          <w:sz w:val="18"/>
          <w:szCs w:val="18"/>
        </w:rPr>
        <w:t>Supplementary Figure 2.</w:t>
      </w:r>
      <w:r w:rsidR="00E276C9" w:rsidRPr="006A536E">
        <w:rPr>
          <w:rFonts w:cstheme="minorHAnsi"/>
          <w:sz w:val="18"/>
          <w:szCs w:val="18"/>
        </w:rPr>
        <w:t xml:space="preserve"> </w:t>
      </w:r>
      <w:r w:rsidR="00A102CD" w:rsidRPr="006A536E">
        <w:rPr>
          <w:rFonts w:cstheme="minorHAnsi"/>
          <w:sz w:val="18"/>
          <w:szCs w:val="18"/>
        </w:rPr>
        <w:t xml:space="preserve">Macronutrient composition of </w:t>
      </w:r>
      <w:r w:rsidRPr="006A536E">
        <w:rPr>
          <w:rFonts w:cstheme="minorHAnsi"/>
          <w:sz w:val="18"/>
          <w:szCs w:val="18"/>
        </w:rPr>
        <w:t>the bean hull (orange) and control (blue) bread rolls</w:t>
      </w:r>
      <w:r w:rsidR="0039793F" w:rsidRPr="006A536E">
        <w:rPr>
          <w:rFonts w:cstheme="minorHAnsi"/>
          <w:sz w:val="18"/>
          <w:szCs w:val="18"/>
        </w:rPr>
        <w:t xml:space="preserve"> for one portion</w:t>
      </w:r>
      <w:r w:rsidRPr="006A536E">
        <w:rPr>
          <w:rFonts w:cstheme="minorHAnsi"/>
          <w:sz w:val="18"/>
          <w:szCs w:val="18"/>
        </w:rPr>
        <w:t xml:space="preserve">. CHO: Carbohydrates; Res. Starch: resistant starch </w:t>
      </w:r>
    </w:p>
    <w:p w14:paraId="554BA8B8" w14:textId="4E797CEE" w:rsidR="00EC6878" w:rsidRPr="006A536E" w:rsidRDefault="00EC6878" w:rsidP="00A2111F">
      <w:pPr>
        <w:rPr>
          <w:rFonts w:cstheme="minorHAnsi"/>
          <w:sz w:val="18"/>
          <w:szCs w:val="18"/>
        </w:rPr>
        <w:sectPr w:rsidR="00EC6878" w:rsidRPr="006A536E" w:rsidSect="00F52023">
          <w:pgSz w:w="11906" w:h="16838"/>
          <w:pgMar w:top="1440" w:right="1440" w:bottom="1440" w:left="1440" w:header="708" w:footer="708" w:gutter="0"/>
          <w:cols w:space="708"/>
          <w:docGrid w:linePitch="360"/>
        </w:sectPr>
      </w:pPr>
    </w:p>
    <w:p w14:paraId="22CDB7D0" w14:textId="77777777" w:rsidR="00EC6878" w:rsidRPr="006A536E" w:rsidRDefault="00EC6878" w:rsidP="00EC6878">
      <w:pPr>
        <w:rPr>
          <w:rFonts w:cstheme="minorHAnsi"/>
          <w:b/>
          <w:bCs/>
        </w:rPr>
      </w:pPr>
      <w:r w:rsidRPr="006A536E">
        <w:rPr>
          <w:rFonts w:cstheme="minorHAnsi"/>
          <w:b/>
          <w:bCs/>
        </w:rPr>
        <w:lastRenderedPageBreak/>
        <w:t xml:space="preserve">Supplementary Table 4. Plant metabolites measured in the bean hull and control bread rolls. mg/portion consumed ± SD (n=3)  </w:t>
      </w:r>
    </w:p>
    <w:tbl>
      <w:tblPr>
        <w:tblW w:w="14776" w:type="dxa"/>
        <w:tblLook w:val="04A0" w:firstRow="1" w:lastRow="0" w:firstColumn="1" w:lastColumn="0" w:noHBand="0" w:noVBand="1"/>
      </w:tblPr>
      <w:tblGrid>
        <w:gridCol w:w="2962"/>
        <w:gridCol w:w="4444"/>
        <w:gridCol w:w="2969"/>
        <w:gridCol w:w="1527"/>
        <w:gridCol w:w="1437"/>
        <w:gridCol w:w="1437"/>
      </w:tblGrid>
      <w:tr w:rsidR="006A536E" w:rsidRPr="006A536E" w14:paraId="727BF483" w14:textId="77777777" w:rsidTr="005218FC">
        <w:trPr>
          <w:trHeight w:val="269"/>
        </w:trPr>
        <w:tc>
          <w:tcPr>
            <w:tcW w:w="2962" w:type="dxa"/>
            <w:tcBorders>
              <w:top w:val="single" w:sz="4" w:space="0" w:color="auto"/>
              <w:left w:val="nil"/>
              <w:bottom w:val="nil"/>
              <w:right w:val="nil"/>
            </w:tcBorders>
            <w:shd w:val="clear" w:color="auto" w:fill="auto"/>
            <w:vAlign w:val="bottom"/>
            <w:hideMark/>
          </w:tcPr>
          <w:p w14:paraId="4911711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 </w:t>
            </w:r>
          </w:p>
        </w:tc>
        <w:tc>
          <w:tcPr>
            <w:tcW w:w="4444" w:type="dxa"/>
            <w:vMerge w:val="restart"/>
            <w:tcBorders>
              <w:top w:val="single" w:sz="4" w:space="0" w:color="auto"/>
              <w:left w:val="nil"/>
              <w:bottom w:val="single" w:sz="4" w:space="0" w:color="000000"/>
              <w:right w:val="nil"/>
            </w:tcBorders>
            <w:shd w:val="clear" w:color="auto" w:fill="auto"/>
            <w:noWrap/>
            <w:vAlign w:val="center"/>
            <w:hideMark/>
          </w:tcPr>
          <w:p w14:paraId="3D2D5B79" w14:textId="77777777" w:rsidR="00EC6878" w:rsidRPr="006A536E" w:rsidRDefault="00EC6878" w:rsidP="004176BA">
            <w:pPr>
              <w:spacing w:after="0" w:line="240" w:lineRule="auto"/>
              <w:rPr>
                <w:rFonts w:eastAsia="Times New Roman" w:cstheme="minorHAnsi"/>
                <w:b/>
                <w:bCs/>
                <w:sz w:val="18"/>
                <w:szCs w:val="18"/>
                <w:lang w:eastAsia="en-GB"/>
              </w:rPr>
            </w:pPr>
            <w:r w:rsidRPr="006A536E">
              <w:rPr>
                <w:rFonts w:eastAsia="Times New Roman" w:cstheme="minorHAnsi"/>
                <w:b/>
                <w:bCs/>
                <w:sz w:val="18"/>
                <w:szCs w:val="18"/>
                <w:lang w:eastAsia="en-GB"/>
              </w:rPr>
              <w:t>mg/portion eaten</w:t>
            </w:r>
          </w:p>
        </w:tc>
        <w:tc>
          <w:tcPr>
            <w:tcW w:w="4496" w:type="dxa"/>
            <w:gridSpan w:val="2"/>
            <w:tcBorders>
              <w:top w:val="single" w:sz="4" w:space="0" w:color="auto"/>
              <w:left w:val="nil"/>
              <w:bottom w:val="single" w:sz="4" w:space="0" w:color="auto"/>
              <w:right w:val="nil"/>
            </w:tcBorders>
            <w:shd w:val="clear" w:color="auto" w:fill="auto"/>
            <w:noWrap/>
            <w:vAlign w:val="bottom"/>
            <w:hideMark/>
          </w:tcPr>
          <w:p w14:paraId="101B070E"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Control Bread</w:t>
            </w:r>
          </w:p>
        </w:tc>
        <w:tc>
          <w:tcPr>
            <w:tcW w:w="2874" w:type="dxa"/>
            <w:gridSpan w:val="2"/>
            <w:tcBorders>
              <w:top w:val="single" w:sz="4" w:space="0" w:color="auto"/>
              <w:left w:val="nil"/>
              <w:bottom w:val="single" w:sz="4" w:space="0" w:color="auto"/>
              <w:right w:val="nil"/>
            </w:tcBorders>
            <w:shd w:val="clear" w:color="auto" w:fill="auto"/>
            <w:noWrap/>
            <w:vAlign w:val="bottom"/>
            <w:hideMark/>
          </w:tcPr>
          <w:p w14:paraId="77EA4C3F"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Bean hull Bread</w:t>
            </w:r>
          </w:p>
        </w:tc>
      </w:tr>
      <w:tr w:rsidR="006A536E" w:rsidRPr="006A536E" w14:paraId="580CCDA6" w14:textId="77777777" w:rsidTr="005218FC">
        <w:trPr>
          <w:trHeight w:val="253"/>
        </w:trPr>
        <w:tc>
          <w:tcPr>
            <w:tcW w:w="2962" w:type="dxa"/>
            <w:tcBorders>
              <w:top w:val="nil"/>
              <w:left w:val="nil"/>
              <w:bottom w:val="single" w:sz="4" w:space="0" w:color="auto"/>
              <w:right w:val="nil"/>
            </w:tcBorders>
            <w:shd w:val="clear" w:color="auto" w:fill="auto"/>
            <w:vAlign w:val="bottom"/>
            <w:hideMark/>
          </w:tcPr>
          <w:p w14:paraId="18602786"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 </w:t>
            </w:r>
          </w:p>
        </w:tc>
        <w:tc>
          <w:tcPr>
            <w:tcW w:w="4444" w:type="dxa"/>
            <w:vMerge/>
            <w:tcBorders>
              <w:top w:val="single" w:sz="4" w:space="0" w:color="auto"/>
              <w:left w:val="nil"/>
              <w:bottom w:val="single" w:sz="4" w:space="0" w:color="000000"/>
              <w:right w:val="nil"/>
            </w:tcBorders>
            <w:vAlign w:val="center"/>
            <w:hideMark/>
          </w:tcPr>
          <w:p w14:paraId="3BD902BE" w14:textId="77777777" w:rsidR="00EC6878" w:rsidRPr="006A536E" w:rsidRDefault="00EC6878" w:rsidP="004176BA">
            <w:pPr>
              <w:spacing w:after="0" w:line="240" w:lineRule="auto"/>
              <w:rPr>
                <w:rFonts w:eastAsia="Times New Roman" w:cstheme="minorHAnsi"/>
                <w:b/>
                <w:bCs/>
                <w:sz w:val="18"/>
                <w:szCs w:val="18"/>
                <w:lang w:eastAsia="en-GB"/>
              </w:rPr>
            </w:pPr>
          </w:p>
        </w:tc>
        <w:tc>
          <w:tcPr>
            <w:tcW w:w="2969" w:type="dxa"/>
            <w:tcBorders>
              <w:top w:val="nil"/>
              <w:left w:val="nil"/>
              <w:bottom w:val="single" w:sz="4" w:space="0" w:color="auto"/>
              <w:right w:val="nil"/>
            </w:tcBorders>
            <w:shd w:val="clear" w:color="auto" w:fill="auto"/>
            <w:noWrap/>
            <w:vAlign w:val="bottom"/>
            <w:hideMark/>
          </w:tcPr>
          <w:p w14:paraId="0F4AFC4E"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Free</w:t>
            </w:r>
          </w:p>
        </w:tc>
        <w:tc>
          <w:tcPr>
            <w:tcW w:w="1527" w:type="dxa"/>
            <w:tcBorders>
              <w:top w:val="nil"/>
              <w:left w:val="nil"/>
              <w:bottom w:val="single" w:sz="4" w:space="0" w:color="auto"/>
              <w:right w:val="nil"/>
            </w:tcBorders>
            <w:shd w:val="clear" w:color="auto" w:fill="auto"/>
            <w:noWrap/>
            <w:vAlign w:val="bottom"/>
            <w:hideMark/>
          </w:tcPr>
          <w:p w14:paraId="4ABE088A"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Bound</w:t>
            </w:r>
          </w:p>
        </w:tc>
        <w:tc>
          <w:tcPr>
            <w:tcW w:w="1437" w:type="dxa"/>
            <w:tcBorders>
              <w:top w:val="nil"/>
              <w:left w:val="nil"/>
              <w:bottom w:val="single" w:sz="4" w:space="0" w:color="auto"/>
              <w:right w:val="nil"/>
            </w:tcBorders>
            <w:shd w:val="clear" w:color="auto" w:fill="auto"/>
            <w:noWrap/>
            <w:vAlign w:val="bottom"/>
            <w:hideMark/>
          </w:tcPr>
          <w:p w14:paraId="775A658E"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Free</w:t>
            </w:r>
          </w:p>
        </w:tc>
        <w:tc>
          <w:tcPr>
            <w:tcW w:w="1437" w:type="dxa"/>
            <w:tcBorders>
              <w:top w:val="nil"/>
              <w:left w:val="nil"/>
              <w:bottom w:val="single" w:sz="4" w:space="0" w:color="auto"/>
              <w:right w:val="nil"/>
            </w:tcBorders>
            <w:shd w:val="clear" w:color="auto" w:fill="auto"/>
            <w:noWrap/>
            <w:vAlign w:val="bottom"/>
            <w:hideMark/>
          </w:tcPr>
          <w:p w14:paraId="61F6E71A"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Bound</w:t>
            </w:r>
          </w:p>
        </w:tc>
      </w:tr>
      <w:tr w:rsidR="006A536E" w:rsidRPr="006A536E" w14:paraId="3C8E5778" w14:textId="77777777" w:rsidTr="005218FC">
        <w:trPr>
          <w:trHeight w:val="253"/>
        </w:trPr>
        <w:tc>
          <w:tcPr>
            <w:tcW w:w="2962" w:type="dxa"/>
            <w:tcBorders>
              <w:top w:val="nil"/>
              <w:left w:val="nil"/>
              <w:bottom w:val="nil"/>
              <w:right w:val="nil"/>
            </w:tcBorders>
            <w:shd w:val="clear" w:color="auto" w:fill="auto"/>
            <w:noWrap/>
            <w:vAlign w:val="bottom"/>
            <w:hideMark/>
          </w:tcPr>
          <w:p w14:paraId="7E3A4725"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Benzoic acid</w:t>
            </w:r>
          </w:p>
        </w:tc>
        <w:tc>
          <w:tcPr>
            <w:tcW w:w="4444" w:type="dxa"/>
            <w:tcBorders>
              <w:top w:val="nil"/>
              <w:left w:val="nil"/>
              <w:bottom w:val="nil"/>
              <w:right w:val="nil"/>
            </w:tcBorders>
            <w:shd w:val="clear" w:color="auto" w:fill="auto"/>
            <w:noWrap/>
            <w:vAlign w:val="bottom"/>
            <w:hideMark/>
          </w:tcPr>
          <w:p w14:paraId="1CC8619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benzoic acid</w:t>
            </w:r>
          </w:p>
        </w:tc>
        <w:tc>
          <w:tcPr>
            <w:tcW w:w="2969" w:type="dxa"/>
            <w:tcBorders>
              <w:top w:val="nil"/>
              <w:left w:val="nil"/>
              <w:bottom w:val="nil"/>
              <w:right w:val="nil"/>
            </w:tcBorders>
            <w:shd w:val="clear" w:color="auto" w:fill="auto"/>
            <w:noWrap/>
            <w:vAlign w:val="bottom"/>
            <w:hideMark/>
          </w:tcPr>
          <w:p w14:paraId="4E5476C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95EA95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0.45 ± 0.18</w:t>
            </w:r>
          </w:p>
        </w:tc>
        <w:tc>
          <w:tcPr>
            <w:tcW w:w="1437" w:type="dxa"/>
            <w:tcBorders>
              <w:top w:val="nil"/>
              <w:left w:val="nil"/>
              <w:bottom w:val="nil"/>
              <w:right w:val="nil"/>
            </w:tcBorders>
            <w:shd w:val="clear" w:color="auto" w:fill="auto"/>
            <w:noWrap/>
            <w:vAlign w:val="bottom"/>
            <w:hideMark/>
          </w:tcPr>
          <w:p w14:paraId="5F92FC5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0.13 ± 0.13</w:t>
            </w:r>
          </w:p>
        </w:tc>
        <w:tc>
          <w:tcPr>
            <w:tcW w:w="1437" w:type="dxa"/>
            <w:tcBorders>
              <w:top w:val="nil"/>
              <w:left w:val="nil"/>
              <w:bottom w:val="nil"/>
              <w:right w:val="nil"/>
            </w:tcBorders>
            <w:shd w:val="clear" w:color="auto" w:fill="auto"/>
            <w:noWrap/>
            <w:vAlign w:val="bottom"/>
            <w:hideMark/>
          </w:tcPr>
          <w:p w14:paraId="24E6927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0.64 ± 0.23</w:t>
            </w:r>
          </w:p>
        </w:tc>
      </w:tr>
      <w:tr w:rsidR="006A536E" w:rsidRPr="006A536E" w14:paraId="501EE152" w14:textId="77777777" w:rsidTr="005218FC">
        <w:trPr>
          <w:trHeight w:val="253"/>
        </w:trPr>
        <w:tc>
          <w:tcPr>
            <w:tcW w:w="2962" w:type="dxa"/>
            <w:tcBorders>
              <w:top w:val="nil"/>
              <w:left w:val="nil"/>
              <w:bottom w:val="nil"/>
              <w:right w:val="nil"/>
            </w:tcBorders>
            <w:shd w:val="clear" w:color="auto" w:fill="auto"/>
            <w:noWrap/>
            <w:vAlign w:val="bottom"/>
            <w:hideMark/>
          </w:tcPr>
          <w:p w14:paraId="3BBE67D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2A192D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salicylic acid</w:t>
            </w:r>
          </w:p>
        </w:tc>
        <w:tc>
          <w:tcPr>
            <w:tcW w:w="2969" w:type="dxa"/>
            <w:tcBorders>
              <w:top w:val="nil"/>
              <w:left w:val="nil"/>
              <w:bottom w:val="nil"/>
              <w:right w:val="nil"/>
            </w:tcBorders>
            <w:shd w:val="clear" w:color="auto" w:fill="auto"/>
            <w:noWrap/>
            <w:vAlign w:val="bottom"/>
            <w:hideMark/>
          </w:tcPr>
          <w:p w14:paraId="5B8C359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CF11E7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392A02E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1BBD818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r>
      <w:tr w:rsidR="006A536E" w:rsidRPr="006A536E" w14:paraId="4F967AF0" w14:textId="77777777" w:rsidTr="005218FC">
        <w:trPr>
          <w:trHeight w:val="253"/>
        </w:trPr>
        <w:tc>
          <w:tcPr>
            <w:tcW w:w="2962" w:type="dxa"/>
            <w:tcBorders>
              <w:top w:val="nil"/>
              <w:left w:val="nil"/>
              <w:bottom w:val="nil"/>
              <w:right w:val="nil"/>
            </w:tcBorders>
            <w:shd w:val="clear" w:color="auto" w:fill="auto"/>
            <w:noWrap/>
            <w:vAlign w:val="bottom"/>
            <w:hideMark/>
          </w:tcPr>
          <w:p w14:paraId="4BB6F95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588E77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m-hydroxybenzoic acid</w:t>
            </w:r>
          </w:p>
        </w:tc>
        <w:tc>
          <w:tcPr>
            <w:tcW w:w="2969" w:type="dxa"/>
            <w:tcBorders>
              <w:top w:val="nil"/>
              <w:left w:val="nil"/>
              <w:bottom w:val="nil"/>
              <w:right w:val="nil"/>
            </w:tcBorders>
            <w:shd w:val="clear" w:color="auto" w:fill="auto"/>
            <w:noWrap/>
            <w:vAlign w:val="bottom"/>
            <w:hideMark/>
          </w:tcPr>
          <w:p w14:paraId="3025483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14FC9A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CF818E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4E0652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8C8F8AE" w14:textId="77777777" w:rsidTr="005218FC">
        <w:trPr>
          <w:trHeight w:val="253"/>
        </w:trPr>
        <w:tc>
          <w:tcPr>
            <w:tcW w:w="2962" w:type="dxa"/>
            <w:tcBorders>
              <w:top w:val="nil"/>
              <w:left w:val="nil"/>
              <w:bottom w:val="nil"/>
              <w:right w:val="nil"/>
            </w:tcBorders>
            <w:shd w:val="clear" w:color="auto" w:fill="auto"/>
            <w:noWrap/>
            <w:vAlign w:val="bottom"/>
            <w:hideMark/>
          </w:tcPr>
          <w:p w14:paraId="5AF7323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84F1AF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p-hydroxybenzoic acid</w:t>
            </w:r>
          </w:p>
        </w:tc>
        <w:tc>
          <w:tcPr>
            <w:tcW w:w="2969" w:type="dxa"/>
            <w:tcBorders>
              <w:top w:val="nil"/>
              <w:left w:val="nil"/>
              <w:bottom w:val="nil"/>
              <w:right w:val="nil"/>
            </w:tcBorders>
            <w:shd w:val="clear" w:color="auto" w:fill="auto"/>
            <w:noWrap/>
            <w:vAlign w:val="bottom"/>
            <w:hideMark/>
          </w:tcPr>
          <w:p w14:paraId="6DCA302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w:t>
            </w:r>
          </w:p>
        </w:tc>
        <w:tc>
          <w:tcPr>
            <w:tcW w:w="1527" w:type="dxa"/>
            <w:tcBorders>
              <w:top w:val="nil"/>
              <w:left w:val="nil"/>
              <w:bottom w:val="nil"/>
              <w:right w:val="nil"/>
            </w:tcBorders>
            <w:shd w:val="clear" w:color="auto" w:fill="auto"/>
            <w:noWrap/>
            <w:vAlign w:val="bottom"/>
            <w:hideMark/>
          </w:tcPr>
          <w:p w14:paraId="00A6FBE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0.16 ± 0</w:t>
            </w:r>
          </w:p>
        </w:tc>
        <w:tc>
          <w:tcPr>
            <w:tcW w:w="1437" w:type="dxa"/>
            <w:tcBorders>
              <w:top w:val="nil"/>
              <w:left w:val="nil"/>
              <w:bottom w:val="nil"/>
              <w:right w:val="nil"/>
            </w:tcBorders>
            <w:shd w:val="clear" w:color="auto" w:fill="auto"/>
            <w:noWrap/>
            <w:vAlign w:val="bottom"/>
            <w:hideMark/>
          </w:tcPr>
          <w:p w14:paraId="211A806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 ± 0.01</w:t>
            </w:r>
          </w:p>
        </w:tc>
        <w:tc>
          <w:tcPr>
            <w:tcW w:w="1437" w:type="dxa"/>
            <w:tcBorders>
              <w:top w:val="nil"/>
              <w:left w:val="nil"/>
              <w:bottom w:val="nil"/>
              <w:right w:val="nil"/>
            </w:tcBorders>
            <w:shd w:val="clear" w:color="auto" w:fill="auto"/>
            <w:noWrap/>
            <w:vAlign w:val="bottom"/>
            <w:hideMark/>
          </w:tcPr>
          <w:p w14:paraId="10BC745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0.3 ± 0.01</w:t>
            </w:r>
          </w:p>
        </w:tc>
      </w:tr>
      <w:tr w:rsidR="006A536E" w:rsidRPr="006A536E" w14:paraId="26989960" w14:textId="77777777" w:rsidTr="005218FC">
        <w:trPr>
          <w:trHeight w:val="253"/>
        </w:trPr>
        <w:tc>
          <w:tcPr>
            <w:tcW w:w="2962" w:type="dxa"/>
            <w:tcBorders>
              <w:top w:val="nil"/>
              <w:left w:val="nil"/>
              <w:bottom w:val="nil"/>
              <w:right w:val="nil"/>
            </w:tcBorders>
            <w:shd w:val="clear" w:color="auto" w:fill="auto"/>
            <w:noWrap/>
            <w:vAlign w:val="bottom"/>
            <w:hideMark/>
          </w:tcPr>
          <w:p w14:paraId="40F8E1B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6F8426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2,3-dihydroxybenzoic acid</w:t>
            </w:r>
          </w:p>
        </w:tc>
        <w:tc>
          <w:tcPr>
            <w:tcW w:w="2969" w:type="dxa"/>
            <w:tcBorders>
              <w:top w:val="nil"/>
              <w:left w:val="nil"/>
              <w:bottom w:val="nil"/>
              <w:right w:val="nil"/>
            </w:tcBorders>
            <w:shd w:val="clear" w:color="auto" w:fill="auto"/>
            <w:noWrap/>
            <w:vAlign w:val="bottom"/>
            <w:hideMark/>
          </w:tcPr>
          <w:p w14:paraId="1D1715A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9A7353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EB033C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8BF1BC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0.02</w:t>
            </w:r>
          </w:p>
        </w:tc>
      </w:tr>
      <w:tr w:rsidR="006A536E" w:rsidRPr="006A536E" w14:paraId="75088BE2" w14:textId="77777777" w:rsidTr="005218FC">
        <w:trPr>
          <w:trHeight w:val="253"/>
        </w:trPr>
        <w:tc>
          <w:tcPr>
            <w:tcW w:w="2962" w:type="dxa"/>
            <w:tcBorders>
              <w:top w:val="nil"/>
              <w:left w:val="nil"/>
              <w:bottom w:val="nil"/>
              <w:right w:val="nil"/>
            </w:tcBorders>
            <w:shd w:val="clear" w:color="auto" w:fill="auto"/>
            <w:noWrap/>
            <w:vAlign w:val="bottom"/>
            <w:hideMark/>
          </w:tcPr>
          <w:p w14:paraId="4740BEA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9E00C0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2,4-dihydroxybenzoic acid</w:t>
            </w:r>
          </w:p>
        </w:tc>
        <w:tc>
          <w:tcPr>
            <w:tcW w:w="2969" w:type="dxa"/>
            <w:tcBorders>
              <w:top w:val="nil"/>
              <w:left w:val="nil"/>
              <w:bottom w:val="nil"/>
              <w:right w:val="nil"/>
            </w:tcBorders>
            <w:shd w:val="clear" w:color="auto" w:fill="auto"/>
            <w:noWrap/>
            <w:vAlign w:val="bottom"/>
            <w:hideMark/>
          </w:tcPr>
          <w:p w14:paraId="4339405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665B8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76A766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A4C1D3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41D888C" w14:textId="77777777" w:rsidTr="005218FC">
        <w:trPr>
          <w:trHeight w:val="253"/>
        </w:trPr>
        <w:tc>
          <w:tcPr>
            <w:tcW w:w="2962" w:type="dxa"/>
            <w:tcBorders>
              <w:top w:val="nil"/>
              <w:left w:val="nil"/>
              <w:bottom w:val="nil"/>
              <w:right w:val="nil"/>
            </w:tcBorders>
            <w:shd w:val="clear" w:color="auto" w:fill="auto"/>
            <w:noWrap/>
            <w:vAlign w:val="bottom"/>
            <w:hideMark/>
          </w:tcPr>
          <w:p w14:paraId="63EB47F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434100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2,5-dihydroxybenzoic acid</w:t>
            </w:r>
          </w:p>
        </w:tc>
        <w:tc>
          <w:tcPr>
            <w:tcW w:w="2969" w:type="dxa"/>
            <w:tcBorders>
              <w:top w:val="nil"/>
              <w:left w:val="nil"/>
              <w:bottom w:val="nil"/>
              <w:right w:val="nil"/>
            </w:tcBorders>
            <w:shd w:val="clear" w:color="auto" w:fill="auto"/>
            <w:noWrap/>
            <w:vAlign w:val="bottom"/>
            <w:hideMark/>
          </w:tcPr>
          <w:p w14:paraId="6C57420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A8C881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C4EB9B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0.04 ± 0</w:t>
            </w:r>
          </w:p>
        </w:tc>
        <w:tc>
          <w:tcPr>
            <w:tcW w:w="1437" w:type="dxa"/>
            <w:tcBorders>
              <w:top w:val="nil"/>
              <w:left w:val="nil"/>
              <w:bottom w:val="nil"/>
              <w:right w:val="nil"/>
            </w:tcBorders>
            <w:shd w:val="clear" w:color="auto" w:fill="auto"/>
            <w:noWrap/>
            <w:vAlign w:val="bottom"/>
            <w:hideMark/>
          </w:tcPr>
          <w:p w14:paraId="6336B07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0.06 ± 0.04</w:t>
            </w:r>
          </w:p>
        </w:tc>
      </w:tr>
      <w:tr w:rsidR="006A536E" w:rsidRPr="006A536E" w14:paraId="532C9446" w14:textId="77777777" w:rsidTr="005218FC">
        <w:trPr>
          <w:trHeight w:val="253"/>
        </w:trPr>
        <w:tc>
          <w:tcPr>
            <w:tcW w:w="2962" w:type="dxa"/>
            <w:tcBorders>
              <w:top w:val="nil"/>
              <w:left w:val="nil"/>
              <w:bottom w:val="nil"/>
              <w:right w:val="nil"/>
            </w:tcBorders>
            <w:shd w:val="clear" w:color="auto" w:fill="auto"/>
            <w:noWrap/>
            <w:vAlign w:val="bottom"/>
            <w:hideMark/>
          </w:tcPr>
          <w:p w14:paraId="3C0C343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B3C9F5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2,6-dihydroxybenzoic acid</w:t>
            </w:r>
          </w:p>
        </w:tc>
        <w:tc>
          <w:tcPr>
            <w:tcW w:w="2969" w:type="dxa"/>
            <w:tcBorders>
              <w:top w:val="nil"/>
              <w:left w:val="nil"/>
              <w:bottom w:val="nil"/>
              <w:right w:val="nil"/>
            </w:tcBorders>
            <w:shd w:val="clear" w:color="auto" w:fill="auto"/>
            <w:noWrap/>
            <w:vAlign w:val="bottom"/>
            <w:hideMark/>
          </w:tcPr>
          <w:p w14:paraId="1FB89EC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08AFDC3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D9ED12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30CA124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9A52EE1" w14:textId="77777777" w:rsidTr="005218FC">
        <w:trPr>
          <w:trHeight w:val="253"/>
        </w:trPr>
        <w:tc>
          <w:tcPr>
            <w:tcW w:w="2962" w:type="dxa"/>
            <w:tcBorders>
              <w:top w:val="nil"/>
              <w:left w:val="nil"/>
              <w:bottom w:val="nil"/>
              <w:right w:val="nil"/>
            </w:tcBorders>
            <w:shd w:val="clear" w:color="auto" w:fill="auto"/>
            <w:noWrap/>
            <w:vAlign w:val="bottom"/>
            <w:hideMark/>
          </w:tcPr>
          <w:p w14:paraId="704110C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B2D89D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protocatechuic acid</w:t>
            </w:r>
          </w:p>
        </w:tc>
        <w:tc>
          <w:tcPr>
            <w:tcW w:w="2969" w:type="dxa"/>
            <w:tcBorders>
              <w:top w:val="nil"/>
              <w:left w:val="nil"/>
              <w:bottom w:val="nil"/>
              <w:right w:val="nil"/>
            </w:tcBorders>
            <w:shd w:val="clear" w:color="auto" w:fill="auto"/>
            <w:noWrap/>
            <w:vAlign w:val="bottom"/>
            <w:hideMark/>
          </w:tcPr>
          <w:p w14:paraId="6D0DFE8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527" w:type="dxa"/>
            <w:tcBorders>
              <w:top w:val="nil"/>
              <w:left w:val="nil"/>
              <w:bottom w:val="nil"/>
              <w:right w:val="nil"/>
            </w:tcBorders>
            <w:shd w:val="clear" w:color="auto" w:fill="auto"/>
            <w:noWrap/>
            <w:vAlign w:val="bottom"/>
            <w:hideMark/>
          </w:tcPr>
          <w:p w14:paraId="4CE98F4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0.01</w:t>
            </w:r>
          </w:p>
        </w:tc>
        <w:tc>
          <w:tcPr>
            <w:tcW w:w="1437" w:type="dxa"/>
            <w:tcBorders>
              <w:top w:val="nil"/>
              <w:left w:val="nil"/>
              <w:bottom w:val="nil"/>
              <w:right w:val="nil"/>
            </w:tcBorders>
            <w:shd w:val="clear" w:color="auto" w:fill="auto"/>
            <w:noWrap/>
            <w:vAlign w:val="bottom"/>
            <w:hideMark/>
          </w:tcPr>
          <w:p w14:paraId="372B614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0.74 ± 0.04</w:t>
            </w:r>
          </w:p>
        </w:tc>
        <w:tc>
          <w:tcPr>
            <w:tcW w:w="1437" w:type="dxa"/>
            <w:tcBorders>
              <w:top w:val="nil"/>
              <w:left w:val="nil"/>
              <w:bottom w:val="nil"/>
              <w:right w:val="nil"/>
            </w:tcBorders>
            <w:shd w:val="clear" w:color="auto" w:fill="auto"/>
            <w:noWrap/>
            <w:vAlign w:val="bottom"/>
            <w:hideMark/>
          </w:tcPr>
          <w:p w14:paraId="1640A92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2.05 ± 0.54</w:t>
            </w:r>
          </w:p>
        </w:tc>
      </w:tr>
      <w:tr w:rsidR="006A536E" w:rsidRPr="006A536E" w14:paraId="23956AF2" w14:textId="77777777" w:rsidTr="005218FC">
        <w:trPr>
          <w:trHeight w:val="253"/>
        </w:trPr>
        <w:tc>
          <w:tcPr>
            <w:tcW w:w="2962" w:type="dxa"/>
            <w:tcBorders>
              <w:top w:val="nil"/>
              <w:left w:val="nil"/>
              <w:bottom w:val="nil"/>
              <w:right w:val="nil"/>
            </w:tcBorders>
            <w:shd w:val="clear" w:color="auto" w:fill="auto"/>
            <w:noWrap/>
            <w:vAlign w:val="bottom"/>
            <w:hideMark/>
          </w:tcPr>
          <w:p w14:paraId="61044A0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C99A62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3,5-dihydroxybenzoic acid</w:t>
            </w:r>
          </w:p>
        </w:tc>
        <w:tc>
          <w:tcPr>
            <w:tcW w:w="2969" w:type="dxa"/>
            <w:tcBorders>
              <w:top w:val="nil"/>
              <w:left w:val="nil"/>
              <w:bottom w:val="nil"/>
              <w:right w:val="nil"/>
            </w:tcBorders>
            <w:shd w:val="clear" w:color="auto" w:fill="auto"/>
            <w:noWrap/>
            <w:vAlign w:val="bottom"/>
            <w:hideMark/>
          </w:tcPr>
          <w:p w14:paraId="2D88AA7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F00985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4E0CD7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F365CD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0.01</w:t>
            </w:r>
          </w:p>
        </w:tc>
      </w:tr>
      <w:tr w:rsidR="006A536E" w:rsidRPr="006A536E" w14:paraId="1A368FF8" w14:textId="77777777" w:rsidTr="005218FC">
        <w:trPr>
          <w:trHeight w:val="253"/>
        </w:trPr>
        <w:tc>
          <w:tcPr>
            <w:tcW w:w="2962" w:type="dxa"/>
            <w:tcBorders>
              <w:top w:val="nil"/>
              <w:left w:val="nil"/>
              <w:bottom w:val="nil"/>
              <w:right w:val="nil"/>
            </w:tcBorders>
            <w:shd w:val="clear" w:color="auto" w:fill="auto"/>
            <w:noWrap/>
            <w:vAlign w:val="bottom"/>
            <w:hideMark/>
          </w:tcPr>
          <w:p w14:paraId="3634858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7F36E0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o-anisic acid</w:t>
            </w:r>
          </w:p>
        </w:tc>
        <w:tc>
          <w:tcPr>
            <w:tcW w:w="2969" w:type="dxa"/>
            <w:tcBorders>
              <w:top w:val="nil"/>
              <w:left w:val="nil"/>
              <w:bottom w:val="nil"/>
              <w:right w:val="nil"/>
            </w:tcBorders>
            <w:shd w:val="clear" w:color="auto" w:fill="auto"/>
            <w:noWrap/>
            <w:vAlign w:val="bottom"/>
            <w:hideMark/>
          </w:tcPr>
          <w:p w14:paraId="70D1B2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7C07B6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E4AEF4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BC9DD2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18E3DB3" w14:textId="77777777" w:rsidTr="005218FC">
        <w:trPr>
          <w:trHeight w:val="253"/>
        </w:trPr>
        <w:tc>
          <w:tcPr>
            <w:tcW w:w="2962" w:type="dxa"/>
            <w:tcBorders>
              <w:top w:val="nil"/>
              <w:left w:val="nil"/>
              <w:bottom w:val="nil"/>
              <w:right w:val="nil"/>
            </w:tcBorders>
            <w:shd w:val="clear" w:color="auto" w:fill="auto"/>
            <w:noWrap/>
            <w:vAlign w:val="bottom"/>
            <w:hideMark/>
          </w:tcPr>
          <w:p w14:paraId="3A3DCC4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FD36A1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m-anisic acid</w:t>
            </w:r>
          </w:p>
        </w:tc>
        <w:tc>
          <w:tcPr>
            <w:tcW w:w="2969" w:type="dxa"/>
            <w:tcBorders>
              <w:top w:val="nil"/>
              <w:left w:val="nil"/>
              <w:bottom w:val="nil"/>
              <w:right w:val="nil"/>
            </w:tcBorders>
            <w:shd w:val="clear" w:color="auto" w:fill="auto"/>
            <w:noWrap/>
            <w:vAlign w:val="bottom"/>
            <w:hideMark/>
          </w:tcPr>
          <w:p w14:paraId="1C9985B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8AC82E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D265FD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4385E8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4409CFB" w14:textId="77777777" w:rsidTr="005218FC">
        <w:trPr>
          <w:trHeight w:val="253"/>
        </w:trPr>
        <w:tc>
          <w:tcPr>
            <w:tcW w:w="2962" w:type="dxa"/>
            <w:tcBorders>
              <w:top w:val="nil"/>
              <w:left w:val="nil"/>
              <w:bottom w:val="nil"/>
              <w:right w:val="nil"/>
            </w:tcBorders>
            <w:shd w:val="clear" w:color="auto" w:fill="auto"/>
            <w:noWrap/>
            <w:vAlign w:val="bottom"/>
            <w:hideMark/>
          </w:tcPr>
          <w:p w14:paraId="28E1D6C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AF8F5C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p-anisic acid</w:t>
            </w:r>
          </w:p>
        </w:tc>
        <w:tc>
          <w:tcPr>
            <w:tcW w:w="2969" w:type="dxa"/>
            <w:tcBorders>
              <w:top w:val="nil"/>
              <w:left w:val="nil"/>
              <w:bottom w:val="nil"/>
              <w:right w:val="nil"/>
            </w:tcBorders>
            <w:shd w:val="clear" w:color="auto" w:fill="auto"/>
            <w:noWrap/>
            <w:vAlign w:val="bottom"/>
            <w:hideMark/>
          </w:tcPr>
          <w:p w14:paraId="3BF954D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7399B7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80D333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D73884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0.01</w:t>
            </w:r>
          </w:p>
        </w:tc>
      </w:tr>
      <w:tr w:rsidR="006A536E" w:rsidRPr="006A536E" w14:paraId="27E802CE" w14:textId="77777777" w:rsidTr="005218FC">
        <w:trPr>
          <w:trHeight w:val="253"/>
        </w:trPr>
        <w:tc>
          <w:tcPr>
            <w:tcW w:w="2962" w:type="dxa"/>
            <w:tcBorders>
              <w:top w:val="nil"/>
              <w:left w:val="nil"/>
              <w:bottom w:val="nil"/>
              <w:right w:val="nil"/>
            </w:tcBorders>
            <w:shd w:val="clear" w:color="auto" w:fill="auto"/>
            <w:noWrap/>
            <w:vAlign w:val="bottom"/>
            <w:hideMark/>
          </w:tcPr>
          <w:p w14:paraId="6DD32D0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9749D9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gallic acid</w:t>
            </w:r>
          </w:p>
        </w:tc>
        <w:tc>
          <w:tcPr>
            <w:tcW w:w="2969" w:type="dxa"/>
            <w:tcBorders>
              <w:top w:val="nil"/>
              <w:left w:val="nil"/>
              <w:bottom w:val="nil"/>
              <w:right w:val="nil"/>
            </w:tcBorders>
            <w:shd w:val="clear" w:color="auto" w:fill="auto"/>
            <w:noWrap/>
            <w:vAlign w:val="bottom"/>
            <w:hideMark/>
          </w:tcPr>
          <w:p w14:paraId="69CEC7E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CD6DFA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A4EC62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0.72 ± 0.04</w:t>
            </w:r>
          </w:p>
        </w:tc>
        <w:tc>
          <w:tcPr>
            <w:tcW w:w="1437" w:type="dxa"/>
            <w:tcBorders>
              <w:top w:val="nil"/>
              <w:left w:val="nil"/>
              <w:bottom w:val="nil"/>
              <w:right w:val="nil"/>
            </w:tcBorders>
            <w:shd w:val="clear" w:color="auto" w:fill="auto"/>
            <w:noWrap/>
            <w:vAlign w:val="bottom"/>
            <w:hideMark/>
          </w:tcPr>
          <w:p w14:paraId="5B13F69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0.96 ± 0.04</w:t>
            </w:r>
          </w:p>
        </w:tc>
      </w:tr>
      <w:tr w:rsidR="006A536E" w:rsidRPr="006A536E" w14:paraId="3D83EAAF" w14:textId="77777777" w:rsidTr="005218FC">
        <w:trPr>
          <w:trHeight w:val="253"/>
        </w:trPr>
        <w:tc>
          <w:tcPr>
            <w:tcW w:w="2962" w:type="dxa"/>
            <w:tcBorders>
              <w:top w:val="nil"/>
              <w:left w:val="nil"/>
              <w:bottom w:val="nil"/>
              <w:right w:val="nil"/>
            </w:tcBorders>
            <w:shd w:val="clear" w:color="auto" w:fill="auto"/>
            <w:noWrap/>
            <w:vAlign w:val="bottom"/>
            <w:hideMark/>
          </w:tcPr>
          <w:p w14:paraId="0AC06DA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33B913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vanillic acid</w:t>
            </w:r>
          </w:p>
        </w:tc>
        <w:tc>
          <w:tcPr>
            <w:tcW w:w="2969" w:type="dxa"/>
            <w:tcBorders>
              <w:top w:val="nil"/>
              <w:left w:val="nil"/>
              <w:bottom w:val="nil"/>
              <w:right w:val="nil"/>
            </w:tcBorders>
            <w:shd w:val="clear" w:color="auto" w:fill="auto"/>
            <w:noWrap/>
            <w:vAlign w:val="bottom"/>
            <w:hideMark/>
          </w:tcPr>
          <w:p w14:paraId="6F3D990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0.05 ± 0.01</w:t>
            </w:r>
          </w:p>
        </w:tc>
        <w:tc>
          <w:tcPr>
            <w:tcW w:w="1527" w:type="dxa"/>
            <w:tcBorders>
              <w:top w:val="nil"/>
              <w:left w:val="nil"/>
              <w:bottom w:val="nil"/>
              <w:right w:val="nil"/>
            </w:tcBorders>
            <w:shd w:val="clear" w:color="auto" w:fill="auto"/>
            <w:noWrap/>
            <w:vAlign w:val="bottom"/>
            <w:hideMark/>
          </w:tcPr>
          <w:p w14:paraId="2924A36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0.16 ± 0.05</w:t>
            </w:r>
          </w:p>
        </w:tc>
        <w:tc>
          <w:tcPr>
            <w:tcW w:w="1437" w:type="dxa"/>
            <w:tcBorders>
              <w:top w:val="nil"/>
              <w:left w:val="nil"/>
              <w:bottom w:val="nil"/>
              <w:right w:val="nil"/>
            </w:tcBorders>
            <w:shd w:val="clear" w:color="auto" w:fill="auto"/>
            <w:noWrap/>
            <w:vAlign w:val="bottom"/>
            <w:hideMark/>
          </w:tcPr>
          <w:p w14:paraId="7D9D2B4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0.09 ± 0.01</w:t>
            </w:r>
          </w:p>
        </w:tc>
        <w:tc>
          <w:tcPr>
            <w:tcW w:w="1437" w:type="dxa"/>
            <w:tcBorders>
              <w:top w:val="nil"/>
              <w:left w:val="nil"/>
              <w:bottom w:val="nil"/>
              <w:right w:val="nil"/>
            </w:tcBorders>
            <w:shd w:val="clear" w:color="auto" w:fill="auto"/>
            <w:noWrap/>
            <w:vAlign w:val="bottom"/>
            <w:hideMark/>
          </w:tcPr>
          <w:p w14:paraId="1192884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0.22 ± 0.04</w:t>
            </w:r>
          </w:p>
        </w:tc>
      </w:tr>
      <w:tr w:rsidR="006A536E" w:rsidRPr="006A536E" w14:paraId="16E5219B" w14:textId="77777777" w:rsidTr="005218FC">
        <w:trPr>
          <w:trHeight w:val="253"/>
        </w:trPr>
        <w:tc>
          <w:tcPr>
            <w:tcW w:w="2962" w:type="dxa"/>
            <w:tcBorders>
              <w:top w:val="nil"/>
              <w:left w:val="nil"/>
              <w:bottom w:val="nil"/>
              <w:right w:val="nil"/>
            </w:tcBorders>
            <w:shd w:val="clear" w:color="auto" w:fill="auto"/>
            <w:noWrap/>
            <w:vAlign w:val="bottom"/>
            <w:hideMark/>
          </w:tcPr>
          <w:p w14:paraId="08CF06F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94A8E2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syringic acid</w:t>
            </w:r>
          </w:p>
        </w:tc>
        <w:tc>
          <w:tcPr>
            <w:tcW w:w="2969" w:type="dxa"/>
            <w:tcBorders>
              <w:top w:val="nil"/>
              <w:left w:val="nil"/>
              <w:bottom w:val="nil"/>
              <w:right w:val="nil"/>
            </w:tcBorders>
            <w:shd w:val="clear" w:color="auto" w:fill="auto"/>
            <w:noWrap/>
            <w:vAlign w:val="bottom"/>
            <w:hideMark/>
          </w:tcPr>
          <w:p w14:paraId="0C3BCA3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527" w:type="dxa"/>
            <w:tcBorders>
              <w:top w:val="nil"/>
              <w:left w:val="nil"/>
              <w:bottom w:val="nil"/>
              <w:right w:val="nil"/>
            </w:tcBorders>
            <w:shd w:val="clear" w:color="auto" w:fill="auto"/>
            <w:noWrap/>
            <w:vAlign w:val="bottom"/>
            <w:hideMark/>
          </w:tcPr>
          <w:p w14:paraId="6CC8FF8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0.12 ± 0.01</w:t>
            </w:r>
          </w:p>
        </w:tc>
        <w:tc>
          <w:tcPr>
            <w:tcW w:w="1437" w:type="dxa"/>
            <w:tcBorders>
              <w:top w:val="nil"/>
              <w:left w:val="nil"/>
              <w:bottom w:val="nil"/>
              <w:right w:val="nil"/>
            </w:tcBorders>
            <w:shd w:val="clear" w:color="auto" w:fill="auto"/>
            <w:noWrap/>
            <w:vAlign w:val="bottom"/>
            <w:hideMark/>
          </w:tcPr>
          <w:p w14:paraId="7600120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7BC02F5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0.15 ± 0.01</w:t>
            </w:r>
          </w:p>
        </w:tc>
      </w:tr>
      <w:tr w:rsidR="006A536E" w:rsidRPr="006A536E" w14:paraId="25EDE94A" w14:textId="77777777" w:rsidTr="005218FC">
        <w:trPr>
          <w:trHeight w:val="253"/>
        </w:trPr>
        <w:tc>
          <w:tcPr>
            <w:tcW w:w="2962" w:type="dxa"/>
            <w:tcBorders>
              <w:top w:val="nil"/>
              <w:left w:val="nil"/>
              <w:bottom w:val="nil"/>
              <w:right w:val="nil"/>
            </w:tcBorders>
            <w:shd w:val="clear" w:color="auto" w:fill="auto"/>
            <w:noWrap/>
            <w:vAlign w:val="bottom"/>
            <w:hideMark/>
          </w:tcPr>
          <w:p w14:paraId="6F46FAA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10B574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3,4-dimethoxybenzoic acid</w:t>
            </w:r>
          </w:p>
        </w:tc>
        <w:tc>
          <w:tcPr>
            <w:tcW w:w="2969" w:type="dxa"/>
            <w:tcBorders>
              <w:top w:val="nil"/>
              <w:left w:val="nil"/>
              <w:bottom w:val="nil"/>
              <w:right w:val="nil"/>
            </w:tcBorders>
            <w:shd w:val="clear" w:color="auto" w:fill="auto"/>
            <w:noWrap/>
            <w:vAlign w:val="bottom"/>
            <w:hideMark/>
          </w:tcPr>
          <w:p w14:paraId="7B1FFAA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4E0044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11009F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F5AB56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9F6968C" w14:textId="77777777" w:rsidTr="005218FC">
        <w:trPr>
          <w:trHeight w:val="253"/>
        </w:trPr>
        <w:tc>
          <w:tcPr>
            <w:tcW w:w="2962" w:type="dxa"/>
            <w:tcBorders>
              <w:top w:val="nil"/>
              <w:left w:val="nil"/>
              <w:bottom w:val="nil"/>
              <w:right w:val="nil"/>
            </w:tcBorders>
            <w:shd w:val="clear" w:color="auto" w:fill="auto"/>
            <w:noWrap/>
            <w:vAlign w:val="bottom"/>
            <w:hideMark/>
          </w:tcPr>
          <w:p w14:paraId="331B908E"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Benzaldehydes</w:t>
            </w:r>
          </w:p>
        </w:tc>
        <w:tc>
          <w:tcPr>
            <w:tcW w:w="4444" w:type="dxa"/>
            <w:tcBorders>
              <w:top w:val="nil"/>
              <w:left w:val="nil"/>
              <w:bottom w:val="nil"/>
              <w:right w:val="nil"/>
            </w:tcBorders>
            <w:shd w:val="clear" w:color="auto" w:fill="auto"/>
            <w:noWrap/>
            <w:vAlign w:val="bottom"/>
            <w:hideMark/>
          </w:tcPr>
          <w:p w14:paraId="438554C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p-hydroxybenzaldehyde</w:t>
            </w:r>
          </w:p>
        </w:tc>
        <w:tc>
          <w:tcPr>
            <w:tcW w:w="2969" w:type="dxa"/>
            <w:tcBorders>
              <w:top w:val="nil"/>
              <w:left w:val="nil"/>
              <w:bottom w:val="nil"/>
              <w:right w:val="nil"/>
            </w:tcBorders>
            <w:shd w:val="clear" w:color="auto" w:fill="auto"/>
            <w:noWrap/>
            <w:vAlign w:val="bottom"/>
            <w:hideMark/>
          </w:tcPr>
          <w:p w14:paraId="6D1325A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0.01</w:t>
            </w:r>
          </w:p>
        </w:tc>
        <w:tc>
          <w:tcPr>
            <w:tcW w:w="1527" w:type="dxa"/>
            <w:tcBorders>
              <w:top w:val="nil"/>
              <w:left w:val="nil"/>
              <w:bottom w:val="nil"/>
              <w:right w:val="nil"/>
            </w:tcBorders>
            <w:shd w:val="clear" w:color="auto" w:fill="auto"/>
            <w:noWrap/>
            <w:vAlign w:val="bottom"/>
            <w:hideMark/>
          </w:tcPr>
          <w:p w14:paraId="1299123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0.08 ± 0.04</w:t>
            </w:r>
          </w:p>
        </w:tc>
        <w:tc>
          <w:tcPr>
            <w:tcW w:w="1437" w:type="dxa"/>
            <w:tcBorders>
              <w:top w:val="nil"/>
              <w:left w:val="nil"/>
              <w:bottom w:val="nil"/>
              <w:right w:val="nil"/>
            </w:tcBorders>
            <w:shd w:val="clear" w:color="auto" w:fill="auto"/>
            <w:noWrap/>
            <w:vAlign w:val="bottom"/>
            <w:hideMark/>
          </w:tcPr>
          <w:p w14:paraId="155CED5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290A449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0.12 ± 0.05</w:t>
            </w:r>
          </w:p>
        </w:tc>
      </w:tr>
      <w:tr w:rsidR="006A536E" w:rsidRPr="006A536E" w14:paraId="6169276D" w14:textId="77777777" w:rsidTr="005218FC">
        <w:trPr>
          <w:trHeight w:val="253"/>
        </w:trPr>
        <w:tc>
          <w:tcPr>
            <w:tcW w:w="2962" w:type="dxa"/>
            <w:tcBorders>
              <w:top w:val="nil"/>
              <w:left w:val="nil"/>
              <w:bottom w:val="nil"/>
              <w:right w:val="nil"/>
            </w:tcBorders>
            <w:shd w:val="clear" w:color="auto" w:fill="auto"/>
            <w:noWrap/>
            <w:vAlign w:val="bottom"/>
            <w:hideMark/>
          </w:tcPr>
          <w:p w14:paraId="53FA411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29FED17"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protocatachaldehyde</w:t>
            </w:r>
            <w:proofErr w:type="spellEnd"/>
          </w:p>
        </w:tc>
        <w:tc>
          <w:tcPr>
            <w:tcW w:w="2969" w:type="dxa"/>
            <w:tcBorders>
              <w:top w:val="nil"/>
              <w:left w:val="nil"/>
              <w:bottom w:val="nil"/>
              <w:right w:val="nil"/>
            </w:tcBorders>
            <w:shd w:val="clear" w:color="auto" w:fill="auto"/>
            <w:noWrap/>
            <w:vAlign w:val="bottom"/>
            <w:hideMark/>
          </w:tcPr>
          <w:p w14:paraId="0C576E1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128117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932241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0.33 ± 0.01</w:t>
            </w:r>
          </w:p>
        </w:tc>
        <w:tc>
          <w:tcPr>
            <w:tcW w:w="1437" w:type="dxa"/>
            <w:tcBorders>
              <w:top w:val="nil"/>
              <w:left w:val="nil"/>
              <w:bottom w:val="nil"/>
              <w:right w:val="nil"/>
            </w:tcBorders>
            <w:shd w:val="clear" w:color="auto" w:fill="auto"/>
            <w:noWrap/>
            <w:vAlign w:val="bottom"/>
            <w:hideMark/>
          </w:tcPr>
          <w:p w14:paraId="23A08DB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2.49 ± 0.81</w:t>
            </w:r>
          </w:p>
        </w:tc>
      </w:tr>
      <w:tr w:rsidR="006A536E" w:rsidRPr="006A536E" w14:paraId="42117634" w14:textId="77777777" w:rsidTr="005218FC">
        <w:trPr>
          <w:trHeight w:val="253"/>
        </w:trPr>
        <w:tc>
          <w:tcPr>
            <w:tcW w:w="2962" w:type="dxa"/>
            <w:tcBorders>
              <w:top w:val="nil"/>
              <w:left w:val="nil"/>
              <w:bottom w:val="nil"/>
              <w:right w:val="nil"/>
            </w:tcBorders>
            <w:shd w:val="clear" w:color="auto" w:fill="auto"/>
            <w:noWrap/>
            <w:vAlign w:val="bottom"/>
            <w:hideMark/>
          </w:tcPr>
          <w:p w14:paraId="1A1A762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433DC8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3,4,5-trihydroxybenzaldehyde</w:t>
            </w:r>
          </w:p>
        </w:tc>
        <w:tc>
          <w:tcPr>
            <w:tcW w:w="2969" w:type="dxa"/>
            <w:tcBorders>
              <w:top w:val="nil"/>
              <w:left w:val="nil"/>
              <w:bottom w:val="nil"/>
              <w:right w:val="nil"/>
            </w:tcBorders>
            <w:shd w:val="clear" w:color="auto" w:fill="auto"/>
            <w:noWrap/>
            <w:vAlign w:val="bottom"/>
            <w:hideMark/>
          </w:tcPr>
          <w:p w14:paraId="549F4A5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DF46AC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4B27AA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0.69 ± 0.03</w:t>
            </w:r>
          </w:p>
        </w:tc>
        <w:tc>
          <w:tcPr>
            <w:tcW w:w="1437" w:type="dxa"/>
            <w:tcBorders>
              <w:top w:val="nil"/>
              <w:left w:val="nil"/>
              <w:bottom w:val="nil"/>
              <w:right w:val="nil"/>
            </w:tcBorders>
            <w:shd w:val="clear" w:color="auto" w:fill="auto"/>
            <w:noWrap/>
            <w:vAlign w:val="bottom"/>
            <w:hideMark/>
          </w:tcPr>
          <w:p w14:paraId="6E18A22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3.14 ± 1.08</w:t>
            </w:r>
          </w:p>
        </w:tc>
      </w:tr>
      <w:tr w:rsidR="006A536E" w:rsidRPr="006A536E" w14:paraId="2FC3B6F3" w14:textId="77777777" w:rsidTr="005218FC">
        <w:trPr>
          <w:trHeight w:val="253"/>
        </w:trPr>
        <w:tc>
          <w:tcPr>
            <w:tcW w:w="2962" w:type="dxa"/>
            <w:tcBorders>
              <w:top w:val="nil"/>
              <w:left w:val="nil"/>
              <w:bottom w:val="nil"/>
              <w:right w:val="nil"/>
            </w:tcBorders>
            <w:shd w:val="clear" w:color="auto" w:fill="auto"/>
            <w:noWrap/>
            <w:vAlign w:val="bottom"/>
            <w:hideMark/>
          </w:tcPr>
          <w:p w14:paraId="32F0800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F6C964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vanillin</w:t>
            </w:r>
          </w:p>
        </w:tc>
        <w:tc>
          <w:tcPr>
            <w:tcW w:w="2969" w:type="dxa"/>
            <w:tcBorders>
              <w:top w:val="nil"/>
              <w:left w:val="nil"/>
              <w:bottom w:val="nil"/>
              <w:right w:val="nil"/>
            </w:tcBorders>
            <w:shd w:val="clear" w:color="auto" w:fill="auto"/>
            <w:noWrap/>
            <w:vAlign w:val="bottom"/>
            <w:hideMark/>
          </w:tcPr>
          <w:p w14:paraId="13CD5CA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527" w:type="dxa"/>
            <w:tcBorders>
              <w:top w:val="nil"/>
              <w:left w:val="nil"/>
              <w:bottom w:val="nil"/>
              <w:right w:val="nil"/>
            </w:tcBorders>
            <w:shd w:val="clear" w:color="auto" w:fill="auto"/>
            <w:noWrap/>
            <w:vAlign w:val="bottom"/>
            <w:hideMark/>
          </w:tcPr>
          <w:p w14:paraId="486799F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0.16 ± 0.03</w:t>
            </w:r>
          </w:p>
        </w:tc>
        <w:tc>
          <w:tcPr>
            <w:tcW w:w="1437" w:type="dxa"/>
            <w:tcBorders>
              <w:top w:val="nil"/>
              <w:left w:val="nil"/>
              <w:bottom w:val="nil"/>
              <w:right w:val="nil"/>
            </w:tcBorders>
            <w:shd w:val="clear" w:color="auto" w:fill="auto"/>
            <w:noWrap/>
            <w:vAlign w:val="bottom"/>
            <w:hideMark/>
          </w:tcPr>
          <w:p w14:paraId="4989FD1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4DBEE77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0.19 ± 0.04</w:t>
            </w:r>
          </w:p>
        </w:tc>
      </w:tr>
      <w:tr w:rsidR="006A536E" w:rsidRPr="006A536E" w14:paraId="78C4BAC4" w14:textId="77777777" w:rsidTr="005218FC">
        <w:trPr>
          <w:trHeight w:val="253"/>
        </w:trPr>
        <w:tc>
          <w:tcPr>
            <w:tcW w:w="2962" w:type="dxa"/>
            <w:tcBorders>
              <w:top w:val="nil"/>
              <w:left w:val="nil"/>
              <w:bottom w:val="nil"/>
              <w:right w:val="nil"/>
            </w:tcBorders>
            <w:shd w:val="clear" w:color="auto" w:fill="auto"/>
            <w:noWrap/>
            <w:vAlign w:val="bottom"/>
            <w:hideMark/>
          </w:tcPr>
          <w:p w14:paraId="024E4A8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08D735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isovanillin</w:t>
            </w:r>
          </w:p>
        </w:tc>
        <w:tc>
          <w:tcPr>
            <w:tcW w:w="2969" w:type="dxa"/>
            <w:tcBorders>
              <w:top w:val="nil"/>
              <w:left w:val="nil"/>
              <w:bottom w:val="nil"/>
              <w:right w:val="nil"/>
            </w:tcBorders>
            <w:shd w:val="clear" w:color="auto" w:fill="auto"/>
            <w:noWrap/>
            <w:vAlign w:val="bottom"/>
            <w:hideMark/>
          </w:tcPr>
          <w:p w14:paraId="1D8D70E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62FFD5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A15F24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6FB7BB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0D3EFF2" w14:textId="77777777" w:rsidTr="005218FC">
        <w:trPr>
          <w:trHeight w:val="253"/>
        </w:trPr>
        <w:tc>
          <w:tcPr>
            <w:tcW w:w="2962" w:type="dxa"/>
            <w:tcBorders>
              <w:top w:val="nil"/>
              <w:left w:val="nil"/>
              <w:bottom w:val="nil"/>
              <w:right w:val="nil"/>
            </w:tcBorders>
            <w:shd w:val="clear" w:color="auto" w:fill="auto"/>
            <w:noWrap/>
            <w:vAlign w:val="bottom"/>
            <w:hideMark/>
          </w:tcPr>
          <w:p w14:paraId="2E3DFB5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AE14341"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syringin</w:t>
            </w:r>
            <w:proofErr w:type="spellEnd"/>
          </w:p>
        </w:tc>
        <w:tc>
          <w:tcPr>
            <w:tcW w:w="2969" w:type="dxa"/>
            <w:tcBorders>
              <w:top w:val="nil"/>
              <w:left w:val="nil"/>
              <w:bottom w:val="nil"/>
              <w:right w:val="nil"/>
            </w:tcBorders>
            <w:shd w:val="clear" w:color="auto" w:fill="auto"/>
            <w:noWrap/>
            <w:vAlign w:val="bottom"/>
            <w:hideMark/>
          </w:tcPr>
          <w:p w14:paraId="4EDDE2F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159DD9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5F9720A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3CD94D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r>
      <w:tr w:rsidR="006A536E" w:rsidRPr="006A536E" w14:paraId="06E21CDB" w14:textId="77777777" w:rsidTr="005218FC">
        <w:trPr>
          <w:trHeight w:val="253"/>
        </w:trPr>
        <w:tc>
          <w:tcPr>
            <w:tcW w:w="2962" w:type="dxa"/>
            <w:tcBorders>
              <w:top w:val="nil"/>
              <w:left w:val="nil"/>
              <w:bottom w:val="nil"/>
              <w:right w:val="nil"/>
            </w:tcBorders>
            <w:shd w:val="clear" w:color="auto" w:fill="auto"/>
            <w:noWrap/>
            <w:vAlign w:val="bottom"/>
            <w:hideMark/>
          </w:tcPr>
          <w:p w14:paraId="1DA8E9B6"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41AB9F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3-methoxybenzaldehyde</w:t>
            </w:r>
          </w:p>
        </w:tc>
        <w:tc>
          <w:tcPr>
            <w:tcW w:w="2969" w:type="dxa"/>
            <w:tcBorders>
              <w:top w:val="nil"/>
              <w:left w:val="nil"/>
              <w:bottom w:val="nil"/>
              <w:right w:val="nil"/>
            </w:tcBorders>
            <w:shd w:val="clear" w:color="auto" w:fill="auto"/>
            <w:noWrap/>
            <w:vAlign w:val="bottom"/>
            <w:hideMark/>
          </w:tcPr>
          <w:p w14:paraId="405C2FB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B9E446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1B24E7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0786C5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5CB0A1A" w14:textId="77777777" w:rsidTr="005218FC">
        <w:trPr>
          <w:trHeight w:val="253"/>
        </w:trPr>
        <w:tc>
          <w:tcPr>
            <w:tcW w:w="2962" w:type="dxa"/>
            <w:tcBorders>
              <w:top w:val="nil"/>
              <w:left w:val="nil"/>
              <w:bottom w:val="nil"/>
              <w:right w:val="nil"/>
            </w:tcBorders>
            <w:shd w:val="clear" w:color="auto" w:fill="auto"/>
            <w:noWrap/>
            <w:vAlign w:val="bottom"/>
            <w:hideMark/>
          </w:tcPr>
          <w:p w14:paraId="2B79B4B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716519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3,4-dimethoxybenzaldehyde</w:t>
            </w:r>
          </w:p>
        </w:tc>
        <w:tc>
          <w:tcPr>
            <w:tcW w:w="2969" w:type="dxa"/>
            <w:tcBorders>
              <w:top w:val="nil"/>
              <w:left w:val="nil"/>
              <w:bottom w:val="nil"/>
              <w:right w:val="nil"/>
            </w:tcBorders>
            <w:shd w:val="clear" w:color="auto" w:fill="auto"/>
            <w:noWrap/>
            <w:vAlign w:val="bottom"/>
            <w:hideMark/>
          </w:tcPr>
          <w:p w14:paraId="2E45769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9E312D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7576ED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045188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8D3981F" w14:textId="77777777" w:rsidTr="005218FC">
        <w:trPr>
          <w:trHeight w:val="253"/>
        </w:trPr>
        <w:tc>
          <w:tcPr>
            <w:tcW w:w="2962" w:type="dxa"/>
            <w:tcBorders>
              <w:top w:val="nil"/>
              <w:left w:val="nil"/>
              <w:bottom w:val="nil"/>
              <w:right w:val="nil"/>
            </w:tcBorders>
            <w:shd w:val="clear" w:color="auto" w:fill="auto"/>
            <w:noWrap/>
            <w:vAlign w:val="bottom"/>
            <w:hideMark/>
          </w:tcPr>
          <w:p w14:paraId="594F421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0A834F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3,4,5-trimethoxybenzaldehyde</w:t>
            </w:r>
          </w:p>
        </w:tc>
        <w:tc>
          <w:tcPr>
            <w:tcW w:w="2969" w:type="dxa"/>
            <w:tcBorders>
              <w:top w:val="nil"/>
              <w:left w:val="nil"/>
              <w:bottom w:val="nil"/>
              <w:right w:val="nil"/>
            </w:tcBorders>
            <w:shd w:val="clear" w:color="auto" w:fill="auto"/>
            <w:noWrap/>
            <w:vAlign w:val="bottom"/>
            <w:hideMark/>
          </w:tcPr>
          <w:p w14:paraId="6005C1A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7E3D5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A8920C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9BBE88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839B9E1" w14:textId="77777777" w:rsidTr="005218FC">
        <w:trPr>
          <w:trHeight w:val="253"/>
        </w:trPr>
        <w:tc>
          <w:tcPr>
            <w:tcW w:w="2962" w:type="dxa"/>
            <w:tcBorders>
              <w:top w:val="nil"/>
              <w:left w:val="nil"/>
              <w:bottom w:val="nil"/>
              <w:right w:val="nil"/>
            </w:tcBorders>
            <w:shd w:val="clear" w:color="auto" w:fill="auto"/>
            <w:noWrap/>
            <w:vAlign w:val="bottom"/>
            <w:hideMark/>
          </w:tcPr>
          <w:p w14:paraId="087FAF63"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Cinnamic Acids</w:t>
            </w:r>
          </w:p>
        </w:tc>
        <w:tc>
          <w:tcPr>
            <w:tcW w:w="4444" w:type="dxa"/>
            <w:tcBorders>
              <w:top w:val="nil"/>
              <w:left w:val="nil"/>
              <w:bottom w:val="nil"/>
              <w:right w:val="nil"/>
            </w:tcBorders>
            <w:shd w:val="clear" w:color="auto" w:fill="auto"/>
            <w:noWrap/>
            <w:vAlign w:val="bottom"/>
            <w:hideMark/>
          </w:tcPr>
          <w:p w14:paraId="25781F7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cinnamic acid</w:t>
            </w:r>
          </w:p>
        </w:tc>
        <w:tc>
          <w:tcPr>
            <w:tcW w:w="2969" w:type="dxa"/>
            <w:tcBorders>
              <w:top w:val="nil"/>
              <w:left w:val="nil"/>
              <w:bottom w:val="nil"/>
              <w:right w:val="nil"/>
            </w:tcBorders>
            <w:shd w:val="clear" w:color="auto" w:fill="auto"/>
            <w:noWrap/>
            <w:vAlign w:val="bottom"/>
            <w:hideMark/>
          </w:tcPr>
          <w:p w14:paraId="0C5AE78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671DA3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8CD99E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0.08 ± 0.01</w:t>
            </w:r>
          </w:p>
        </w:tc>
        <w:tc>
          <w:tcPr>
            <w:tcW w:w="1437" w:type="dxa"/>
            <w:tcBorders>
              <w:top w:val="nil"/>
              <w:left w:val="nil"/>
              <w:bottom w:val="nil"/>
              <w:right w:val="nil"/>
            </w:tcBorders>
            <w:shd w:val="clear" w:color="auto" w:fill="auto"/>
            <w:noWrap/>
            <w:vAlign w:val="bottom"/>
            <w:hideMark/>
          </w:tcPr>
          <w:p w14:paraId="7296A4B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0.01</w:t>
            </w:r>
          </w:p>
        </w:tc>
      </w:tr>
      <w:tr w:rsidR="006A536E" w:rsidRPr="006A536E" w14:paraId="09F6177B" w14:textId="77777777" w:rsidTr="005218FC">
        <w:trPr>
          <w:trHeight w:val="253"/>
        </w:trPr>
        <w:tc>
          <w:tcPr>
            <w:tcW w:w="2962" w:type="dxa"/>
            <w:tcBorders>
              <w:top w:val="nil"/>
              <w:left w:val="nil"/>
              <w:bottom w:val="nil"/>
              <w:right w:val="nil"/>
            </w:tcBorders>
            <w:shd w:val="clear" w:color="auto" w:fill="auto"/>
            <w:noWrap/>
            <w:vAlign w:val="bottom"/>
            <w:hideMark/>
          </w:tcPr>
          <w:p w14:paraId="799CA59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98A265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o-coumaric acid</w:t>
            </w:r>
          </w:p>
        </w:tc>
        <w:tc>
          <w:tcPr>
            <w:tcW w:w="2969" w:type="dxa"/>
            <w:tcBorders>
              <w:top w:val="nil"/>
              <w:left w:val="nil"/>
              <w:bottom w:val="nil"/>
              <w:right w:val="nil"/>
            </w:tcBorders>
            <w:shd w:val="clear" w:color="auto" w:fill="auto"/>
            <w:noWrap/>
            <w:vAlign w:val="bottom"/>
            <w:hideMark/>
          </w:tcPr>
          <w:p w14:paraId="13EDBB5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238A30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1D2A2F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8C21D9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96CBCB5" w14:textId="77777777" w:rsidTr="005218FC">
        <w:trPr>
          <w:trHeight w:val="253"/>
        </w:trPr>
        <w:tc>
          <w:tcPr>
            <w:tcW w:w="2962" w:type="dxa"/>
            <w:tcBorders>
              <w:top w:val="nil"/>
              <w:left w:val="nil"/>
              <w:bottom w:val="nil"/>
              <w:right w:val="nil"/>
            </w:tcBorders>
            <w:shd w:val="clear" w:color="auto" w:fill="auto"/>
            <w:noWrap/>
            <w:vAlign w:val="bottom"/>
            <w:hideMark/>
          </w:tcPr>
          <w:p w14:paraId="40EF733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D2310C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m-coumaric acid</w:t>
            </w:r>
          </w:p>
        </w:tc>
        <w:tc>
          <w:tcPr>
            <w:tcW w:w="2969" w:type="dxa"/>
            <w:tcBorders>
              <w:top w:val="nil"/>
              <w:left w:val="nil"/>
              <w:bottom w:val="nil"/>
              <w:right w:val="nil"/>
            </w:tcBorders>
            <w:shd w:val="clear" w:color="auto" w:fill="auto"/>
            <w:noWrap/>
            <w:vAlign w:val="bottom"/>
            <w:hideMark/>
          </w:tcPr>
          <w:p w14:paraId="0547139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2C80A7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F45181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8BA2D6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9894CAC" w14:textId="77777777" w:rsidTr="005218FC">
        <w:trPr>
          <w:trHeight w:val="253"/>
        </w:trPr>
        <w:tc>
          <w:tcPr>
            <w:tcW w:w="2962" w:type="dxa"/>
            <w:tcBorders>
              <w:top w:val="nil"/>
              <w:left w:val="nil"/>
              <w:bottom w:val="nil"/>
              <w:right w:val="nil"/>
            </w:tcBorders>
            <w:shd w:val="clear" w:color="auto" w:fill="auto"/>
            <w:noWrap/>
            <w:vAlign w:val="bottom"/>
            <w:hideMark/>
          </w:tcPr>
          <w:p w14:paraId="3B9041F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840B01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p-coumaric acid</w:t>
            </w:r>
          </w:p>
        </w:tc>
        <w:tc>
          <w:tcPr>
            <w:tcW w:w="2969" w:type="dxa"/>
            <w:tcBorders>
              <w:top w:val="nil"/>
              <w:left w:val="nil"/>
              <w:bottom w:val="nil"/>
              <w:right w:val="nil"/>
            </w:tcBorders>
            <w:shd w:val="clear" w:color="auto" w:fill="auto"/>
            <w:noWrap/>
            <w:vAlign w:val="bottom"/>
            <w:hideMark/>
          </w:tcPr>
          <w:p w14:paraId="54B08E7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14564DD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0.2 ± 0.11</w:t>
            </w:r>
          </w:p>
        </w:tc>
        <w:tc>
          <w:tcPr>
            <w:tcW w:w="1437" w:type="dxa"/>
            <w:tcBorders>
              <w:top w:val="nil"/>
              <w:left w:val="nil"/>
              <w:bottom w:val="nil"/>
              <w:right w:val="nil"/>
            </w:tcBorders>
            <w:shd w:val="clear" w:color="auto" w:fill="auto"/>
            <w:noWrap/>
            <w:vAlign w:val="bottom"/>
            <w:hideMark/>
          </w:tcPr>
          <w:p w14:paraId="4DF4E61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0.09 ± 0.01</w:t>
            </w:r>
          </w:p>
        </w:tc>
        <w:tc>
          <w:tcPr>
            <w:tcW w:w="1437" w:type="dxa"/>
            <w:tcBorders>
              <w:top w:val="nil"/>
              <w:left w:val="nil"/>
              <w:bottom w:val="nil"/>
              <w:right w:val="nil"/>
            </w:tcBorders>
            <w:shd w:val="clear" w:color="auto" w:fill="auto"/>
            <w:noWrap/>
            <w:vAlign w:val="bottom"/>
            <w:hideMark/>
          </w:tcPr>
          <w:p w14:paraId="472B773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0.26 ± 0.13</w:t>
            </w:r>
          </w:p>
        </w:tc>
      </w:tr>
      <w:tr w:rsidR="006A536E" w:rsidRPr="006A536E" w14:paraId="62BD62F0" w14:textId="77777777" w:rsidTr="005218FC">
        <w:trPr>
          <w:trHeight w:val="253"/>
        </w:trPr>
        <w:tc>
          <w:tcPr>
            <w:tcW w:w="2962" w:type="dxa"/>
            <w:tcBorders>
              <w:top w:val="nil"/>
              <w:left w:val="nil"/>
              <w:bottom w:val="nil"/>
              <w:right w:val="nil"/>
            </w:tcBorders>
            <w:shd w:val="clear" w:color="auto" w:fill="auto"/>
            <w:noWrap/>
            <w:vAlign w:val="bottom"/>
            <w:hideMark/>
          </w:tcPr>
          <w:p w14:paraId="534F5E9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6EBB2B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caffeic acid</w:t>
            </w:r>
          </w:p>
        </w:tc>
        <w:tc>
          <w:tcPr>
            <w:tcW w:w="2969" w:type="dxa"/>
            <w:tcBorders>
              <w:top w:val="nil"/>
              <w:left w:val="nil"/>
              <w:bottom w:val="nil"/>
              <w:right w:val="nil"/>
            </w:tcBorders>
            <w:shd w:val="clear" w:color="auto" w:fill="auto"/>
            <w:noWrap/>
            <w:vAlign w:val="bottom"/>
            <w:hideMark/>
          </w:tcPr>
          <w:p w14:paraId="3B34391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5D7E6DE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0.07 ± 0.02</w:t>
            </w:r>
          </w:p>
        </w:tc>
        <w:tc>
          <w:tcPr>
            <w:tcW w:w="1437" w:type="dxa"/>
            <w:tcBorders>
              <w:top w:val="nil"/>
              <w:left w:val="nil"/>
              <w:bottom w:val="nil"/>
              <w:right w:val="nil"/>
            </w:tcBorders>
            <w:shd w:val="clear" w:color="auto" w:fill="auto"/>
            <w:noWrap/>
            <w:vAlign w:val="bottom"/>
            <w:hideMark/>
          </w:tcPr>
          <w:p w14:paraId="564A6B1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0.09 ± 0</w:t>
            </w:r>
          </w:p>
        </w:tc>
        <w:tc>
          <w:tcPr>
            <w:tcW w:w="1437" w:type="dxa"/>
            <w:tcBorders>
              <w:top w:val="nil"/>
              <w:left w:val="nil"/>
              <w:bottom w:val="nil"/>
              <w:right w:val="nil"/>
            </w:tcBorders>
            <w:shd w:val="clear" w:color="auto" w:fill="auto"/>
            <w:noWrap/>
            <w:vAlign w:val="bottom"/>
            <w:hideMark/>
          </w:tcPr>
          <w:p w14:paraId="7FFB321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0.11 ± 0.03</w:t>
            </w:r>
          </w:p>
        </w:tc>
      </w:tr>
      <w:tr w:rsidR="006A536E" w:rsidRPr="006A536E" w14:paraId="21613495" w14:textId="77777777" w:rsidTr="005218FC">
        <w:trPr>
          <w:trHeight w:val="253"/>
        </w:trPr>
        <w:tc>
          <w:tcPr>
            <w:tcW w:w="2962" w:type="dxa"/>
            <w:tcBorders>
              <w:top w:val="nil"/>
              <w:left w:val="nil"/>
              <w:bottom w:val="nil"/>
              <w:right w:val="nil"/>
            </w:tcBorders>
            <w:shd w:val="clear" w:color="auto" w:fill="auto"/>
            <w:noWrap/>
            <w:vAlign w:val="bottom"/>
            <w:hideMark/>
          </w:tcPr>
          <w:p w14:paraId="16896F3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17CB5F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ferulic acid</w:t>
            </w:r>
          </w:p>
        </w:tc>
        <w:tc>
          <w:tcPr>
            <w:tcW w:w="2969" w:type="dxa"/>
            <w:tcBorders>
              <w:top w:val="nil"/>
              <w:left w:val="nil"/>
              <w:bottom w:val="nil"/>
              <w:right w:val="nil"/>
            </w:tcBorders>
            <w:shd w:val="clear" w:color="auto" w:fill="auto"/>
            <w:noWrap/>
            <w:vAlign w:val="bottom"/>
            <w:hideMark/>
          </w:tcPr>
          <w:p w14:paraId="185DEA4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0.2 ± 0.02</w:t>
            </w:r>
          </w:p>
        </w:tc>
        <w:tc>
          <w:tcPr>
            <w:tcW w:w="1527" w:type="dxa"/>
            <w:tcBorders>
              <w:top w:val="nil"/>
              <w:left w:val="nil"/>
              <w:bottom w:val="nil"/>
              <w:right w:val="nil"/>
            </w:tcBorders>
            <w:shd w:val="clear" w:color="auto" w:fill="auto"/>
            <w:noWrap/>
            <w:vAlign w:val="bottom"/>
            <w:hideMark/>
          </w:tcPr>
          <w:p w14:paraId="65F0561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6.82 ± 4.49</w:t>
            </w:r>
          </w:p>
        </w:tc>
        <w:tc>
          <w:tcPr>
            <w:tcW w:w="1437" w:type="dxa"/>
            <w:tcBorders>
              <w:top w:val="nil"/>
              <w:left w:val="nil"/>
              <w:bottom w:val="nil"/>
              <w:right w:val="nil"/>
            </w:tcBorders>
            <w:shd w:val="clear" w:color="auto" w:fill="auto"/>
            <w:noWrap/>
            <w:vAlign w:val="bottom"/>
            <w:hideMark/>
          </w:tcPr>
          <w:p w14:paraId="50239D1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0.23 ± 0.02</w:t>
            </w:r>
          </w:p>
        </w:tc>
        <w:tc>
          <w:tcPr>
            <w:tcW w:w="1437" w:type="dxa"/>
            <w:tcBorders>
              <w:top w:val="nil"/>
              <w:left w:val="nil"/>
              <w:bottom w:val="nil"/>
              <w:right w:val="nil"/>
            </w:tcBorders>
            <w:shd w:val="clear" w:color="auto" w:fill="auto"/>
            <w:noWrap/>
            <w:vAlign w:val="bottom"/>
            <w:hideMark/>
          </w:tcPr>
          <w:p w14:paraId="014DD14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7.15 ± 4.69</w:t>
            </w:r>
          </w:p>
        </w:tc>
      </w:tr>
      <w:tr w:rsidR="006A536E" w:rsidRPr="006A536E" w14:paraId="18810D23" w14:textId="77777777" w:rsidTr="005218FC">
        <w:trPr>
          <w:trHeight w:val="253"/>
        </w:trPr>
        <w:tc>
          <w:tcPr>
            <w:tcW w:w="2962" w:type="dxa"/>
            <w:tcBorders>
              <w:top w:val="nil"/>
              <w:left w:val="nil"/>
              <w:bottom w:val="nil"/>
              <w:right w:val="nil"/>
            </w:tcBorders>
            <w:shd w:val="clear" w:color="auto" w:fill="auto"/>
            <w:noWrap/>
            <w:vAlign w:val="bottom"/>
            <w:hideMark/>
          </w:tcPr>
          <w:p w14:paraId="292AF1A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F864C01"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sinapic</w:t>
            </w:r>
            <w:proofErr w:type="spellEnd"/>
            <w:r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0E1EB5D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w:t>
            </w:r>
          </w:p>
        </w:tc>
        <w:tc>
          <w:tcPr>
            <w:tcW w:w="1527" w:type="dxa"/>
            <w:tcBorders>
              <w:top w:val="nil"/>
              <w:left w:val="nil"/>
              <w:bottom w:val="nil"/>
              <w:right w:val="nil"/>
            </w:tcBorders>
            <w:shd w:val="clear" w:color="auto" w:fill="auto"/>
            <w:noWrap/>
            <w:vAlign w:val="bottom"/>
            <w:hideMark/>
          </w:tcPr>
          <w:p w14:paraId="4B33CC4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0.53 ± 0.33</w:t>
            </w:r>
          </w:p>
        </w:tc>
        <w:tc>
          <w:tcPr>
            <w:tcW w:w="1437" w:type="dxa"/>
            <w:tcBorders>
              <w:top w:val="nil"/>
              <w:left w:val="nil"/>
              <w:bottom w:val="nil"/>
              <w:right w:val="nil"/>
            </w:tcBorders>
            <w:shd w:val="clear" w:color="auto" w:fill="auto"/>
            <w:noWrap/>
            <w:vAlign w:val="bottom"/>
            <w:hideMark/>
          </w:tcPr>
          <w:p w14:paraId="1D31B13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0.05 ± 0</w:t>
            </w:r>
          </w:p>
        </w:tc>
        <w:tc>
          <w:tcPr>
            <w:tcW w:w="1437" w:type="dxa"/>
            <w:tcBorders>
              <w:top w:val="nil"/>
              <w:left w:val="nil"/>
              <w:bottom w:val="nil"/>
              <w:right w:val="nil"/>
            </w:tcBorders>
            <w:shd w:val="clear" w:color="auto" w:fill="auto"/>
            <w:noWrap/>
            <w:vAlign w:val="bottom"/>
            <w:hideMark/>
          </w:tcPr>
          <w:p w14:paraId="16676B0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0.69 ± 0.41</w:t>
            </w:r>
          </w:p>
        </w:tc>
      </w:tr>
      <w:tr w:rsidR="006A536E" w:rsidRPr="006A536E" w14:paraId="4BEC9AAF" w14:textId="77777777" w:rsidTr="005218FC">
        <w:trPr>
          <w:trHeight w:val="253"/>
        </w:trPr>
        <w:tc>
          <w:tcPr>
            <w:tcW w:w="2962" w:type="dxa"/>
            <w:tcBorders>
              <w:top w:val="nil"/>
              <w:left w:val="nil"/>
              <w:bottom w:val="nil"/>
              <w:right w:val="nil"/>
            </w:tcBorders>
            <w:shd w:val="clear" w:color="auto" w:fill="auto"/>
            <w:noWrap/>
            <w:vAlign w:val="bottom"/>
            <w:hideMark/>
          </w:tcPr>
          <w:p w14:paraId="29E1B04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234BF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3-methoxycinnamic acid</w:t>
            </w:r>
          </w:p>
        </w:tc>
        <w:tc>
          <w:tcPr>
            <w:tcW w:w="2969" w:type="dxa"/>
            <w:tcBorders>
              <w:top w:val="nil"/>
              <w:left w:val="nil"/>
              <w:bottom w:val="nil"/>
              <w:right w:val="nil"/>
            </w:tcBorders>
            <w:shd w:val="clear" w:color="auto" w:fill="auto"/>
            <w:noWrap/>
            <w:vAlign w:val="bottom"/>
            <w:hideMark/>
          </w:tcPr>
          <w:p w14:paraId="4CAA43E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AFC295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6CAFDC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477330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3BFBF0C1" w14:textId="77777777" w:rsidTr="005218FC">
        <w:trPr>
          <w:trHeight w:val="253"/>
        </w:trPr>
        <w:tc>
          <w:tcPr>
            <w:tcW w:w="2962" w:type="dxa"/>
            <w:tcBorders>
              <w:top w:val="nil"/>
              <w:left w:val="nil"/>
              <w:bottom w:val="nil"/>
              <w:right w:val="nil"/>
            </w:tcBorders>
            <w:shd w:val="clear" w:color="auto" w:fill="auto"/>
            <w:noWrap/>
            <w:vAlign w:val="bottom"/>
            <w:hideMark/>
          </w:tcPr>
          <w:p w14:paraId="4EF705F0"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5ABA44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4-methoxycinnamic acid</w:t>
            </w:r>
          </w:p>
        </w:tc>
        <w:tc>
          <w:tcPr>
            <w:tcW w:w="2969" w:type="dxa"/>
            <w:tcBorders>
              <w:top w:val="nil"/>
              <w:left w:val="nil"/>
              <w:bottom w:val="nil"/>
              <w:right w:val="nil"/>
            </w:tcBorders>
            <w:shd w:val="clear" w:color="auto" w:fill="auto"/>
            <w:noWrap/>
            <w:vAlign w:val="bottom"/>
            <w:hideMark/>
          </w:tcPr>
          <w:p w14:paraId="54C9F45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2AF581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BD343D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2DDA47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D43BFCA" w14:textId="77777777" w:rsidTr="005218FC">
        <w:trPr>
          <w:trHeight w:val="253"/>
        </w:trPr>
        <w:tc>
          <w:tcPr>
            <w:tcW w:w="2962" w:type="dxa"/>
            <w:tcBorders>
              <w:top w:val="nil"/>
              <w:left w:val="nil"/>
              <w:bottom w:val="nil"/>
              <w:right w:val="nil"/>
            </w:tcBorders>
            <w:shd w:val="clear" w:color="auto" w:fill="auto"/>
            <w:noWrap/>
            <w:vAlign w:val="bottom"/>
            <w:hideMark/>
          </w:tcPr>
          <w:p w14:paraId="4B4FEF8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4A42E6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3,4-dimethoxycinnamic acid</w:t>
            </w:r>
          </w:p>
        </w:tc>
        <w:tc>
          <w:tcPr>
            <w:tcW w:w="2969" w:type="dxa"/>
            <w:tcBorders>
              <w:top w:val="nil"/>
              <w:left w:val="nil"/>
              <w:bottom w:val="nil"/>
              <w:right w:val="nil"/>
            </w:tcBorders>
            <w:shd w:val="clear" w:color="auto" w:fill="auto"/>
            <w:noWrap/>
            <w:vAlign w:val="bottom"/>
            <w:hideMark/>
          </w:tcPr>
          <w:p w14:paraId="39963AD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35CB7E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708ED2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C7F5DF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66629F7" w14:textId="77777777" w:rsidTr="005218FC">
        <w:trPr>
          <w:trHeight w:val="253"/>
        </w:trPr>
        <w:tc>
          <w:tcPr>
            <w:tcW w:w="2962" w:type="dxa"/>
            <w:tcBorders>
              <w:top w:val="nil"/>
              <w:left w:val="nil"/>
              <w:bottom w:val="nil"/>
              <w:right w:val="nil"/>
            </w:tcBorders>
            <w:shd w:val="clear" w:color="auto" w:fill="auto"/>
            <w:noWrap/>
            <w:vAlign w:val="bottom"/>
            <w:hideMark/>
          </w:tcPr>
          <w:p w14:paraId="0B218F0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179204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3,4,5-trimethoxycinnamic acid</w:t>
            </w:r>
          </w:p>
        </w:tc>
        <w:tc>
          <w:tcPr>
            <w:tcW w:w="2969" w:type="dxa"/>
            <w:tcBorders>
              <w:top w:val="nil"/>
              <w:left w:val="nil"/>
              <w:bottom w:val="nil"/>
              <w:right w:val="nil"/>
            </w:tcBorders>
            <w:shd w:val="clear" w:color="auto" w:fill="auto"/>
            <w:noWrap/>
            <w:vAlign w:val="bottom"/>
            <w:hideMark/>
          </w:tcPr>
          <w:p w14:paraId="3ED79BE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085E16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B246A5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F1010E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2CD08F3" w14:textId="77777777" w:rsidTr="005218FC">
        <w:trPr>
          <w:trHeight w:val="253"/>
        </w:trPr>
        <w:tc>
          <w:tcPr>
            <w:tcW w:w="2962" w:type="dxa"/>
            <w:tcBorders>
              <w:top w:val="nil"/>
              <w:left w:val="nil"/>
              <w:bottom w:val="nil"/>
              <w:right w:val="nil"/>
            </w:tcBorders>
            <w:shd w:val="clear" w:color="auto" w:fill="auto"/>
            <w:noWrap/>
            <w:vAlign w:val="bottom"/>
            <w:hideMark/>
          </w:tcPr>
          <w:p w14:paraId="5864C8B6" w14:textId="77777777" w:rsidR="00EC6878" w:rsidRPr="006A536E" w:rsidRDefault="00EC6878" w:rsidP="004176BA">
            <w:pPr>
              <w:spacing w:after="0" w:line="240" w:lineRule="auto"/>
              <w:jc w:val="center"/>
              <w:rPr>
                <w:rFonts w:eastAsia="Times New Roman" w:cstheme="minorHAnsi"/>
                <w:b/>
                <w:bCs/>
                <w:sz w:val="18"/>
                <w:szCs w:val="18"/>
                <w:lang w:eastAsia="en-GB"/>
              </w:rPr>
            </w:pPr>
            <w:proofErr w:type="spellStart"/>
            <w:r w:rsidRPr="006A536E">
              <w:rPr>
                <w:rFonts w:eastAsia="Times New Roman" w:cstheme="minorHAnsi"/>
                <w:b/>
                <w:bCs/>
                <w:sz w:val="18"/>
                <w:szCs w:val="18"/>
                <w:lang w:eastAsia="en-GB"/>
              </w:rPr>
              <w:lastRenderedPageBreak/>
              <w:t>Phenylpropionic</w:t>
            </w:r>
            <w:proofErr w:type="spellEnd"/>
            <w:r w:rsidRPr="006A536E">
              <w:rPr>
                <w:rFonts w:eastAsia="Times New Roman" w:cstheme="minorHAnsi"/>
                <w:b/>
                <w:bCs/>
                <w:sz w:val="18"/>
                <w:szCs w:val="18"/>
                <w:lang w:eastAsia="en-GB"/>
              </w:rPr>
              <w:t xml:space="preserve"> acids</w:t>
            </w:r>
          </w:p>
        </w:tc>
        <w:tc>
          <w:tcPr>
            <w:tcW w:w="4444" w:type="dxa"/>
            <w:tcBorders>
              <w:top w:val="nil"/>
              <w:left w:val="nil"/>
              <w:bottom w:val="nil"/>
              <w:right w:val="nil"/>
            </w:tcBorders>
            <w:shd w:val="clear" w:color="auto" w:fill="auto"/>
            <w:noWrap/>
            <w:vAlign w:val="bottom"/>
            <w:hideMark/>
          </w:tcPr>
          <w:p w14:paraId="2D74E21C"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phenylpropionic</w:t>
            </w:r>
            <w:proofErr w:type="spellEnd"/>
            <w:r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7813068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CEEC91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FA4E24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38A7C3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69D61DA" w14:textId="77777777" w:rsidTr="005218FC">
        <w:trPr>
          <w:trHeight w:val="253"/>
        </w:trPr>
        <w:tc>
          <w:tcPr>
            <w:tcW w:w="2962" w:type="dxa"/>
            <w:tcBorders>
              <w:top w:val="nil"/>
              <w:left w:val="nil"/>
              <w:bottom w:val="nil"/>
              <w:right w:val="nil"/>
            </w:tcBorders>
            <w:shd w:val="clear" w:color="auto" w:fill="auto"/>
            <w:noWrap/>
            <w:vAlign w:val="bottom"/>
            <w:hideMark/>
          </w:tcPr>
          <w:p w14:paraId="6EDD357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7599C6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2-hydroxyphenylpropionic acid</w:t>
            </w:r>
          </w:p>
        </w:tc>
        <w:tc>
          <w:tcPr>
            <w:tcW w:w="2969" w:type="dxa"/>
            <w:tcBorders>
              <w:top w:val="nil"/>
              <w:left w:val="nil"/>
              <w:bottom w:val="nil"/>
              <w:right w:val="nil"/>
            </w:tcBorders>
            <w:shd w:val="clear" w:color="auto" w:fill="auto"/>
            <w:noWrap/>
            <w:vAlign w:val="bottom"/>
            <w:hideMark/>
          </w:tcPr>
          <w:p w14:paraId="03D20AD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BF6916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D34F83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422D04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67B5EA2" w14:textId="77777777" w:rsidTr="005218FC">
        <w:trPr>
          <w:trHeight w:val="253"/>
        </w:trPr>
        <w:tc>
          <w:tcPr>
            <w:tcW w:w="2962" w:type="dxa"/>
            <w:tcBorders>
              <w:top w:val="nil"/>
              <w:left w:val="nil"/>
              <w:bottom w:val="nil"/>
              <w:right w:val="nil"/>
            </w:tcBorders>
            <w:shd w:val="clear" w:color="auto" w:fill="auto"/>
            <w:noWrap/>
            <w:vAlign w:val="bottom"/>
            <w:hideMark/>
          </w:tcPr>
          <w:p w14:paraId="7EBFC02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D3BC82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3-hydroxyphenylpropionic acid</w:t>
            </w:r>
          </w:p>
        </w:tc>
        <w:tc>
          <w:tcPr>
            <w:tcW w:w="2969" w:type="dxa"/>
            <w:tcBorders>
              <w:top w:val="nil"/>
              <w:left w:val="nil"/>
              <w:bottom w:val="nil"/>
              <w:right w:val="nil"/>
            </w:tcBorders>
            <w:shd w:val="clear" w:color="auto" w:fill="auto"/>
            <w:noWrap/>
            <w:vAlign w:val="bottom"/>
            <w:hideMark/>
          </w:tcPr>
          <w:p w14:paraId="197B33C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67D189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824B8B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3CEFAE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9BF6FA0" w14:textId="77777777" w:rsidTr="005218FC">
        <w:trPr>
          <w:trHeight w:val="253"/>
        </w:trPr>
        <w:tc>
          <w:tcPr>
            <w:tcW w:w="2962" w:type="dxa"/>
            <w:tcBorders>
              <w:top w:val="nil"/>
              <w:left w:val="nil"/>
              <w:bottom w:val="nil"/>
              <w:right w:val="nil"/>
            </w:tcBorders>
            <w:shd w:val="clear" w:color="auto" w:fill="auto"/>
            <w:noWrap/>
            <w:vAlign w:val="bottom"/>
            <w:hideMark/>
          </w:tcPr>
          <w:p w14:paraId="55EA3EF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67EB34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4-hydroxyphenylpropionic acid</w:t>
            </w:r>
          </w:p>
        </w:tc>
        <w:tc>
          <w:tcPr>
            <w:tcW w:w="2969" w:type="dxa"/>
            <w:tcBorders>
              <w:top w:val="nil"/>
              <w:left w:val="nil"/>
              <w:bottom w:val="nil"/>
              <w:right w:val="nil"/>
            </w:tcBorders>
            <w:shd w:val="clear" w:color="auto" w:fill="auto"/>
            <w:noWrap/>
            <w:vAlign w:val="bottom"/>
            <w:hideMark/>
          </w:tcPr>
          <w:p w14:paraId="15B1201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729A02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1.48 ± 0.31</w:t>
            </w:r>
          </w:p>
        </w:tc>
        <w:tc>
          <w:tcPr>
            <w:tcW w:w="1437" w:type="dxa"/>
            <w:tcBorders>
              <w:top w:val="nil"/>
              <w:left w:val="nil"/>
              <w:bottom w:val="nil"/>
              <w:right w:val="nil"/>
            </w:tcBorders>
            <w:shd w:val="clear" w:color="auto" w:fill="auto"/>
            <w:noWrap/>
            <w:vAlign w:val="bottom"/>
            <w:hideMark/>
          </w:tcPr>
          <w:p w14:paraId="22F2953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F52778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2 ± 0.33</w:t>
            </w:r>
          </w:p>
        </w:tc>
      </w:tr>
      <w:tr w:rsidR="006A536E" w:rsidRPr="006A536E" w14:paraId="3018C219" w14:textId="77777777" w:rsidTr="005218FC">
        <w:trPr>
          <w:trHeight w:val="253"/>
        </w:trPr>
        <w:tc>
          <w:tcPr>
            <w:tcW w:w="2962" w:type="dxa"/>
            <w:tcBorders>
              <w:top w:val="nil"/>
              <w:left w:val="nil"/>
              <w:bottom w:val="nil"/>
              <w:right w:val="nil"/>
            </w:tcBorders>
            <w:shd w:val="clear" w:color="auto" w:fill="auto"/>
            <w:noWrap/>
            <w:vAlign w:val="bottom"/>
            <w:hideMark/>
          </w:tcPr>
          <w:p w14:paraId="302A05D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72F1C9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3,4-dihydroxyphenylpropionic acid</w:t>
            </w:r>
          </w:p>
        </w:tc>
        <w:tc>
          <w:tcPr>
            <w:tcW w:w="2969" w:type="dxa"/>
            <w:tcBorders>
              <w:top w:val="nil"/>
              <w:left w:val="nil"/>
              <w:bottom w:val="nil"/>
              <w:right w:val="nil"/>
            </w:tcBorders>
            <w:shd w:val="clear" w:color="auto" w:fill="auto"/>
            <w:noWrap/>
            <w:vAlign w:val="bottom"/>
            <w:hideMark/>
          </w:tcPr>
          <w:p w14:paraId="4567AC2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5437CC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917A64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B51E70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718CC23" w14:textId="77777777" w:rsidTr="005218FC">
        <w:trPr>
          <w:trHeight w:val="253"/>
        </w:trPr>
        <w:tc>
          <w:tcPr>
            <w:tcW w:w="2962" w:type="dxa"/>
            <w:tcBorders>
              <w:top w:val="nil"/>
              <w:left w:val="nil"/>
              <w:bottom w:val="nil"/>
              <w:right w:val="nil"/>
            </w:tcBorders>
            <w:shd w:val="clear" w:color="auto" w:fill="auto"/>
            <w:noWrap/>
            <w:vAlign w:val="bottom"/>
            <w:hideMark/>
          </w:tcPr>
          <w:p w14:paraId="40DB08A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DE7EB2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4-hydroxy-3-methoxyphenylpropionic acid</w:t>
            </w:r>
          </w:p>
        </w:tc>
        <w:tc>
          <w:tcPr>
            <w:tcW w:w="2969" w:type="dxa"/>
            <w:tcBorders>
              <w:top w:val="nil"/>
              <w:left w:val="nil"/>
              <w:bottom w:val="nil"/>
              <w:right w:val="nil"/>
            </w:tcBorders>
            <w:shd w:val="clear" w:color="auto" w:fill="auto"/>
            <w:noWrap/>
            <w:vAlign w:val="bottom"/>
            <w:hideMark/>
          </w:tcPr>
          <w:p w14:paraId="3533F92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5EA0E6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0.04 ± 0.01</w:t>
            </w:r>
          </w:p>
        </w:tc>
        <w:tc>
          <w:tcPr>
            <w:tcW w:w="1437" w:type="dxa"/>
            <w:tcBorders>
              <w:top w:val="nil"/>
              <w:left w:val="nil"/>
              <w:bottom w:val="nil"/>
              <w:right w:val="nil"/>
            </w:tcBorders>
            <w:shd w:val="clear" w:color="auto" w:fill="auto"/>
            <w:noWrap/>
            <w:vAlign w:val="bottom"/>
            <w:hideMark/>
          </w:tcPr>
          <w:p w14:paraId="1F3873D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53BFFB4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0.05 ± 0.04</w:t>
            </w:r>
          </w:p>
        </w:tc>
      </w:tr>
      <w:tr w:rsidR="006A536E" w:rsidRPr="006A536E" w14:paraId="0A1A26CC" w14:textId="77777777" w:rsidTr="005218FC">
        <w:trPr>
          <w:trHeight w:val="253"/>
        </w:trPr>
        <w:tc>
          <w:tcPr>
            <w:tcW w:w="2962" w:type="dxa"/>
            <w:tcBorders>
              <w:top w:val="nil"/>
              <w:left w:val="nil"/>
              <w:bottom w:val="nil"/>
              <w:right w:val="nil"/>
            </w:tcBorders>
            <w:shd w:val="clear" w:color="auto" w:fill="auto"/>
            <w:noWrap/>
            <w:vAlign w:val="bottom"/>
            <w:hideMark/>
          </w:tcPr>
          <w:p w14:paraId="5D5C044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E1DD08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3-methoxyphenylpropionic acid</w:t>
            </w:r>
          </w:p>
        </w:tc>
        <w:tc>
          <w:tcPr>
            <w:tcW w:w="2969" w:type="dxa"/>
            <w:tcBorders>
              <w:top w:val="nil"/>
              <w:left w:val="nil"/>
              <w:bottom w:val="nil"/>
              <w:right w:val="nil"/>
            </w:tcBorders>
            <w:shd w:val="clear" w:color="auto" w:fill="auto"/>
            <w:noWrap/>
            <w:vAlign w:val="bottom"/>
            <w:hideMark/>
          </w:tcPr>
          <w:p w14:paraId="48D644C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F196FC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DE28EF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79494B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D8702E9" w14:textId="77777777" w:rsidTr="005218FC">
        <w:trPr>
          <w:trHeight w:val="253"/>
        </w:trPr>
        <w:tc>
          <w:tcPr>
            <w:tcW w:w="2962" w:type="dxa"/>
            <w:tcBorders>
              <w:top w:val="nil"/>
              <w:left w:val="nil"/>
              <w:bottom w:val="nil"/>
              <w:right w:val="nil"/>
            </w:tcBorders>
            <w:shd w:val="clear" w:color="auto" w:fill="auto"/>
            <w:noWrap/>
            <w:vAlign w:val="bottom"/>
            <w:hideMark/>
          </w:tcPr>
          <w:p w14:paraId="284F0C52"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Benzenes</w:t>
            </w:r>
          </w:p>
        </w:tc>
        <w:tc>
          <w:tcPr>
            <w:tcW w:w="4444" w:type="dxa"/>
            <w:tcBorders>
              <w:top w:val="nil"/>
              <w:left w:val="nil"/>
              <w:bottom w:val="nil"/>
              <w:right w:val="nil"/>
            </w:tcBorders>
            <w:shd w:val="clear" w:color="auto" w:fill="auto"/>
            <w:noWrap/>
            <w:vAlign w:val="bottom"/>
            <w:hideMark/>
          </w:tcPr>
          <w:p w14:paraId="7B985FB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phenol</w:t>
            </w:r>
          </w:p>
        </w:tc>
        <w:tc>
          <w:tcPr>
            <w:tcW w:w="2969" w:type="dxa"/>
            <w:tcBorders>
              <w:top w:val="nil"/>
              <w:left w:val="nil"/>
              <w:bottom w:val="nil"/>
              <w:right w:val="nil"/>
            </w:tcBorders>
            <w:shd w:val="clear" w:color="auto" w:fill="auto"/>
            <w:noWrap/>
            <w:vAlign w:val="bottom"/>
            <w:hideMark/>
          </w:tcPr>
          <w:p w14:paraId="1F9C8C4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3BD69D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0.27 ± 0.19</w:t>
            </w:r>
          </w:p>
        </w:tc>
        <w:tc>
          <w:tcPr>
            <w:tcW w:w="1437" w:type="dxa"/>
            <w:tcBorders>
              <w:top w:val="nil"/>
              <w:left w:val="nil"/>
              <w:bottom w:val="nil"/>
              <w:right w:val="nil"/>
            </w:tcBorders>
            <w:shd w:val="clear" w:color="auto" w:fill="auto"/>
            <w:noWrap/>
            <w:vAlign w:val="bottom"/>
            <w:hideMark/>
          </w:tcPr>
          <w:p w14:paraId="24930B5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827E4F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0.36 ± 0.25</w:t>
            </w:r>
          </w:p>
        </w:tc>
      </w:tr>
      <w:tr w:rsidR="006A536E" w:rsidRPr="006A536E" w14:paraId="38295AE8" w14:textId="77777777" w:rsidTr="005218FC">
        <w:trPr>
          <w:trHeight w:val="253"/>
        </w:trPr>
        <w:tc>
          <w:tcPr>
            <w:tcW w:w="2962" w:type="dxa"/>
            <w:tcBorders>
              <w:top w:val="nil"/>
              <w:left w:val="nil"/>
              <w:bottom w:val="nil"/>
              <w:right w:val="nil"/>
            </w:tcBorders>
            <w:shd w:val="clear" w:color="auto" w:fill="auto"/>
            <w:noWrap/>
            <w:vAlign w:val="bottom"/>
            <w:hideMark/>
          </w:tcPr>
          <w:p w14:paraId="6F878D2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E3F937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1,2-hydroxybenzene</w:t>
            </w:r>
          </w:p>
        </w:tc>
        <w:tc>
          <w:tcPr>
            <w:tcW w:w="2969" w:type="dxa"/>
            <w:tcBorders>
              <w:top w:val="nil"/>
              <w:left w:val="nil"/>
              <w:bottom w:val="nil"/>
              <w:right w:val="nil"/>
            </w:tcBorders>
            <w:shd w:val="clear" w:color="auto" w:fill="auto"/>
            <w:noWrap/>
            <w:vAlign w:val="bottom"/>
            <w:hideMark/>
          </w:tcPr>
          <w:p w14:paraId="28085AC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w:t>
            </w:r>
          </w:p>
        </w:tc>
        <w:tc>
          <w:tcPr>
            <w:tcW w:w="1527" w:type="dxa"/>
            <w:tcBorders>
              <w:top w:val="nil"/>
              <w:left w:val="nil"/>
              <w:bottom w:val="nil"/>
              <w:right w:val="nil"/>
            </w:tcBorders>
            <w:shd w:val="clear" w:color="auto" w:fill="auto"/>
            <w:noWrap/>
            <w:vAlign w:val="bottom"/>
            <w:hideMark/>
          </w:tcPr>
          <w:p w14:paraId="638E458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40E145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B2F7F0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4D21CDC" w14:textId="77777777" w:rsidTr="005218FC">
        <w:trPr>
          <w:trHeight w:val="253"/>
        </w:trPr>
        <w:tc>
          <w:tcPr>
            <w:tcW w:w="2962" w:type="dxa"/>
            <w:tcBorders>
              <w:top w:val="nil"/>
              <w:left w:val="nil"/>
              <w:bottom w:val="nil"/>
              <w:right w:val="nil"/>
            </w:tcBorders>
            <w:shd w:val="clear" w:color="auto" w:fill="auto"/>
            <w:noWrap/>
            <w:vAlign w:val="bottom"/>
            <w:hideMark/>
          </w:tcPr>
          <w:p w14:paraId="2591399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F5A4DD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1,3-hydroxybenzene</w:t>
            </w:r>
          </w:p>
        </w:tc>
        <w:tc>
          <w:tcPr>
            <w:tcW w:w="2969" w:type="dxa"/>
            <w:tcBorders>
              <w:top w:val="nil"/>
              <w:left w:val="nil"/>
              <w:bottom w:val="nil"/>
              <w:right w:val="nil"/>
            </w:tcBorders>
            <w:shd w:val="clear" w:color="auto" w:fill="auto"/>
            <w:noWrap/>
            <w:vAlign w:val="bottom"/>
            <w:hideMark/>
          </w:tcPr>
          <w:p w14:paraId="5669D71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56EB72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375F6F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F8F3AD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D99C0CF" w14:textId="77777777" w:rsidTr="005218FC">
        <w:trPr>
          <w:trHeight w:val="253"/>
        </w:trPr>
        <w:tc>
          <w:tcPr>
            <w:tcW w:w="2962" w:type="dxa"/>
            <w:tcBorders>
              <w:top w:val="nil"/>
              <w:left w:val="nil"/>
              <w:bottom w:val="nil"/>
              <w:right w:val="nil"/>
            </w:tcBorders>
            <w:shd w:val="clear" w:color="auto" w:fill="auto"/>
            <w:noWrap/>
            <w:vAlign w:val="bottom"/>
            <w:hideMark/>
          </w:tcPr>
          <w:p w14:paraId="0BA9DEF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EDB88A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1,2,3-trihydroxybenzene</w:t>
            </w:r>
          </w:p>
        </w:tc>
        <w:tc>
          <w:tcPr>
            <w:tcW w:w="2969" w:type="dxa"/>
            <w:tcBorders>
              <w:top w:val="nil"/>
              <w:left w:val="nil"/>
              <w:bottom w:val="nil"/>
              <w:right w:val="nil"/>
            </w:tcBorders>
            <w:shd w:val="clear" w:color="auto" w:fill="auto"/>
            <w:noWrap/>
            <w:vAlign w:val="bottom"/>
            <w:hideMark/>
          </w:tcPr>
          <w:p w14:paraId="1716C0E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0.06 ± 0.06</w:t>
            </w:r>
          </w:p>
        </w:tc>
        <w:tc>
          <w:tcPr>
            <w:tcW w:w="1527" w:type="dxa"/>
            <w:tcBorders>
              <w:top w:val="nil"/>
              <w:left w:val="nil"/>
              <w:bottom w:val="nil"/>
              <w:right w:val="nil"/>
            </w:tcBorders>
            <w:shd w:val="clear" w:color="auto" w:fill="auto"/>
            <w:noWrap/>
            <w:vAlign w:val="bottom"/>
            <w:hideMark/>
          </w:tcPr>
          <w:p w14:paraId="5EF3C51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8DC2B3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0.06 ± 0.01</w:t>
            </w:r>
          </w:p>
        </w:tc>
        <w:tc>
          <w:tcPr>
            <w:tcW w:w="1437" w:type="dxa"/>
            <w:tcBorders>
              <w:top w:val="nil"/>
              <w:left w:val="nil"/>
              <w:bottom w:val="nil"/>
              <w:right w:val="nil"/>
            </w:tcBorders>
            <w:shd w:val="clear" w:color="auto" w:fill="auto"/>
            <w:noWrap/>
            <w:vAlign w:val="bottom"/>
            <w:hideMark/>
          </w:tcPr>
          <w:p w14:paraId="4173ABF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1CC08FE" w14:textId="77777777" w:rsidTr="005218FC">
        <w:trPr>
          <w:trHeight w:val="253"/>
        </w:trPr>
        <w:tc>
          <w:tcPr>
            <w:tcW w:w="2962" w:type="dxa"/>
            <w:tcBorders>
              <w:top w:val="nil"/>
              <w:left w:val="nil"/>
              <w:bottom w:val="nil"/>
              <w:right w:val="nil"/>
            </w:tcBorders>
            <w:shd w:val="clear" w:color="auto" w:fill="auto"/>
            <w:noWrap/>
            <w:vAlign w:val="bottom"/>
            <w:hideMark/>
          </w:tcPr>
          <w:p w14:paraId="5E868C01"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Acetophenones</w:t>
            </w:r>
          </w:p>
        </w:tc>
        <w:tc>
          <w:tcPr>
            <w:tcW w:w="4444" w:type="dxa"/>
            <w:tcBorders>
              <w:top w:val="nil"/>
              <w:left w:val="nil"/>
              <w:bottom w:val="nil"/>
              <w:right w:val="nil"/>
            </w:tcBorders>
            <w:shd w:val="clear" w:color="auto" w:fill="auto"/>
            <w:noWrap/>
            <w:vAlign w:val="bottom"/>
            <w:hideMark/>
          </w:tcPr>
          <w:p w14:paraId="6AB5F52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4-hydroxyacetophenone</w:t>
            </w:r>
          </w:p>
        </w:tc>
        <w:tc>
          <w:tcPr>
            <w:tcW w:w="2969" w:type="dxa"/>
            <w:tcBorders>
              <w:top w:val="nil"/>
              <w:left w:val="nil"/>
              <w:bottom w:val="nil"/>
              <w:right w:val="nil"/>
            </w:tcBorders>
            <w:shd w:val="clear" w:color="auto" w:fill="auto"/>
            <w:noWrap/>
            <w:vAlign w:val="bottom"/>
            <w:hideMark/>
          </w:tcPr>
          <w:p w14:paraId="618ABD7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294934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38E37C2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A1E270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r>
      <w:tr w:rsidR="006A536E" w:rsidRPr="006A536E" w14:paraId="452F310F" w14:textId="77777777" w:rsidTr="005218FC">
        <w:trPr>
          <w:trHeight w:val="253"/>
        </w:trPr>
        <w:tc>
          <w:tcPr>
            <w:tcW w:w="2962" w:type="dxa"/>
            <w:tcBorders>
              <w:top w:val="nil"/>
              <w:left w:val="nil"/>
              <w:bottom w:val="nil"/>
              <w:right w:val="nil"/>
            </w:tcBorders>
            <w:shd w:val="clear" w:color="auto" w:fill="auto"/>
            <w:noWrap/>
            <w:vAlign w:val="bottom"/>
            <w:hideMark/>
          </w:tcPr>
          <w:p w14:paraId="4B81BCC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B33391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4-hydroxy-3-methoxyacetophenone</w:t>
            </w:r>
          </w:p>
        </w:tc>
        <w:tc>
          <w:tcPr>
            <w:tcW w:w="2969" w:type="dxa"/>
            <w:tcBorders>
              <w:top w:val="nil"/>
              <w:left w:val="nil"/>
              <w:bottom w:val="nil"/>
              <w:right w:val="nil"/>
            </w:tcBorders>
            <w:shd w:val="clear" w:color="auto" w:fill="auto"/>
            <w:noWrap/>
            <w:vAlign w:val="bottom"/>
            <w:hideMark/>
          </w:tcPr>
          <w:p w14:paraId="07210BC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19CEB46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0.01</w:t>
            </w:r>
          </w:p>
        </w:tc>
        <w:tc>
          <w:tcPr>
            <w:tcW w:w="1437" w:type="dxa"/>
            <w:tcBorders>
              <w:top w:val="nil"/>
              <w:left w:val="nil"/>
              <w:bottom w:val="nil"/>
              <w:right w:val="nil"/>
            </w:tcBorders>
            <w:shd w:val="clear" w:color="auto" w:fill="auto"/>
            <w:noWrap/>
            <w:vAlign w:val="bottom"/>
            <w:hideMark/>
          </w:tcPr>
          <w:p w14:paraId="29EABF3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DB6498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0.01</w:t>
            </w:r>
          </w:p>
        </w:tc>
      </w:tr>
      <w:tr w:rsidR="006A536E" w:rsidRPr="006A536E" w14:paraId="27AA8B86" w14:textId="77777777" w:rsidTr="005218FC">
        <w:trPr>
          <w:trHeight w:val="253"/>
        </w:trPr>
        <w:tc>
          <w:tcPr>
            <w:tcW w:w="2962" w:type="dxa"/>
            <w:tcBorders>
              <w:top w:val="nil"/>
              <w:left w:val="nil"/>
              <w:bottom w:val="nil"/>
              <w:right w:val="nil"/>
            </w:tcBorders>
            <w:shd w:val="clear" w:color="auto" w:fill="auto"/>
            <w:noWrap/>
            <w:vAlign w:val="bottom"/>
            <w:hideMark/>
          </w:tcPr>
          <w:p w14:paraId="3E79D9B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3A18C4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4-hydroxy-3,5-dimethoxyacetophenone</w:t>
            </w:r>
          </w:p>
        </w:tc>
        <w:tc>
          <w:tcPr>
            <w:tcW w:w="2969" w:type="dxa"/>
            <w:tcBorders>
              <w:top w:val="nil"/>
              <w:left w:val="nil"/>
              <w:bottom w:val="nil"/>
              <w:right w:val="nil"/>
            </w:tcBorders>
            <w:shd w:val="clear" w:color="auto" w:fill="auto"/>
            <w:noWrap/>
            <w:vAlign w:val="bottom"/>
            <w:hideMark/>
          </w:tcPr>
          <w:p w14:paraId="478F815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761E8F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0.05 ± 0.04</w:t>
            </w:r>
          </w:p>
        </w:tc>
        <w:tc>
          <w:tcPr>
            <w:tcW w:w="1437" w:type="dxa"/>
            <w:tcBorders>
              <w:top w:val="nil"/>
              <w:left w:val="nil"/>
              <w:bottom w:val="nil"/>
              <w:right w:val="nil"/>
            </w:tcBorders>
            <w:shd w:val="clear" w:color="auto" w:fill="auto"/>
            <w:noWrap/>
            <w:vAlign w:val="bottom"/>
            <w:hideMark/>
          </w:tcPr>
          <w:p w14:paraId="3233C11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684973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0.06 ± 0.04</w:t>
            </w:r>
          </w:p>
        </w:tc>
      </w:tr>
      <w:tr w:rsidR="006A536E" w:rsidRPr="006A536E" w14:paraId="269A87EB" w14:textId="77777777" w:rsidTr="005218FC">
        <w:trPr>
          <w:trHeight w:val="253"/>
        </w:trPr>
        <w:tc>
          <w:tcPr>
            <w:tcW w:w="2962" w:type="dxa"/>
            <w:tcBorders>
              <w:top w:val="nil"/>
              <w:left w:val="nil"/>
              <w:bottom w:val="nil"/>
              <w:right w:val="nil"/>
            </w:tcBorders>
            <w:shd w:val="clear" w:color="auto" w:fill="auto"/>
            <w:noWrap/>
            <w:vAlign w:val="bottom"/>
            <w:hideMark/>
          </w:tcPr>
          <w:p w14:paraId="54B76C6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BC63AE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3,4-dimethoxyacetophenone</w:t>
            </w:r>
          </w:p>
        </w:tc>
        <w:tc>
          <w:tcPr>
            <w:tcW w:w="2969" w:type="dxa"/>
            <w:tcBorders>
              <w:top w:val="nil"/>
              <w:left w:val="nil"/>
              <w:bottom w:val="nil"/>
              <w:right w:val="nil"/>
            </w:tcBorders>
            <w:shd w:val="clear" w:color="auto" w:fill="auto"/>
            <w:noWrap/>
            <w:vAlign w:val="bottom"/>
            <w:hideMark/>
          </w:tcPr>
          <w:p w14:paraId="1ECF86F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A78942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ED89CB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702198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A8495C0" w14:textId="77777777" w:rsidTr="005218FC">
        <w:trPr>
          <w:trHeight w:val="253"/>
        </w:trPr>
        <w:tc>
          <w:tcPr>
            <w:tcW w:w="2962" w:type="dxa"/>
            <w:tcBorders>
              <w:top w:val="nil"/>
              <w:left w:val="nil"/>
              <w:bottom w:val="nil"/>
              <w:right w:val="nil"/>
            </w:tcBorders>
            <w:shd w:val="clear" w:color="auto" w:fill="auto"/>
            <w:noWrap/>
            <w:vAlign w:val="bottom"/>
            <w:hideMark/>
          </w:tcPr>
          <w:p w14:paraId="115D129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AA025D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3,4,5-trimethoxyacetophenone</w:t>
            </w:r>
          </w:p>
        </w:tc>
        <w:tc>
          <w:tcPr>
            <w:tcW w:w="2969" w:type="dxa"/>
            <w:tcBorders>
              <w:top w:val="nil"/>
              <w:left w:val="nil"/>
              <w:bottom w:val="nil"/>
              <w:right w:val="nil"/>
            </w:tcBorders>
            <w:shd w:val="clear" w:color="auto" w:fill="auto"/>
            <w:noWrap/>
            <w:vAlign w:val="bottom"/>
            <w:hideMark/>
          </w:tcPr>
          <w:p w14:paraId="2CD89F4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D62DEB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506618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0D946F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85CB215" w14:textId="77777777" w:rsidTr="005218FC">
        <w:trPr>
          <w:trHeight w:val="253"/>
        </w:trPr>
        <w:tc>
          <w:tcPr>
            <w:tcW w:w="2962" w:type="dxa"/>
            <w:tcBorders>
              <w:top w:val="nil"/>
              <w:left w:val="nil"/>
              <w:bottom w:val="nil"/>
              <w:right w:val="nil"/>
            </w:tcBorders>
            <w:shd w:val="clear" w:color="auto" w:fill="auto"/>
            <w:noWrap/>
            <w:vAlign w:val="bottom"/>
            <w:hideMark/>
          </w:tcPr>
          <w:p w14:paraId="3B71B1AE"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Phenylacetic acids</w:t>
            </w:r>
          </w:p>
        </w:tc>
        <w:tc>
          <w:tcPr>
            <w:tcW w:w="4444" w:type="dxa"/>
            <w:tcBorders>
              <w:top w:val="nil"/>
              <w:left w:val="nil"/>
              <w:bottom w:val="nil"/>
              <w:right w:val="nil"/>
            </w:tcBorders>
            <w:shd w:val="clear" w:color="auto" w:fill="auto"/>
            <w:noWrap/>
            <w:vAlign w:val="bottom"/>
            <w:hideMark/>
          </w:tcPr>
          <w:p w14:paraId="13BA37C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phenylacetic acid</w:t>
            </w:r>
          </w:p>
        </w:tc>
        <w:tc>
          <w:tcPr>
            <w:tcW w:w="2969" w:type="dxa"/>
            <w:tcBorders>
              <w:top w:val="nil"/>
              <w:left w:val="nil"/>
              <w:bottom w:val="nil"/>
              <w:right w:val="nil"/>
            </w:tcBorders>
            <w:shd w:val="clear" w:color="auto" w:fill="auto"/>
            <w:noWrap/>
            <w:vAlign w:val="bottom"/>
            <w:hideMark/>
          </w:tcPr>
          <w:p w14:paraId="69FA2A6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0.04 ± 0</w:t>
            </w:r>
          </w:p>
        </w:tc>
        <w:tc>
          <w:tcPr>
            <w:tcW w:w="1527" w:type="dxa"/>
            <w:tcBorders>
              <w:top w:val="nil"/>
              <w:left w:val="nil"/>
              <w:bottom w:val="nil"/>
              <w:right w:val="nil"/>
            </w:tcBorders>
            <w:shd w:val="clear" w:color="auto" w:fill="auto"/>
            <w:noWrap/>
            <w:vAlign w:val="bottom"/>
            <w:hideMark/>
          </w:tcPr>
          <w:p w14:paraId="3D388C5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0.01</w:t>
            </w:r>
          </w:p>
        </w:tc>
        <w:tc>
          <w:tcPr>
            <w:tcW w:w="1437" w:type="dxa"/>
            <w:tcBorders>
              <w:top w:val="nil"/>
              <w:left w:val="nil"/>
              <w:bottom w:val="nil"/>
              <w:right w:val="nil"/>
            </w:tcBorders>
            <w:shd w:val="clear" w:color="auto" w:fill="auto"/>
            <w:noWrap/>
            <w:vAlign w:val="bottom"/>
            <w:hideMark/>
          </w:tcPr>
          <w:p w14:paraId="3D6D2C9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0.11 ± 0.01</w:t>
            </w:r>
          </w:p>
        </w:tc>
        <w:tc>
          <w:tcPr>
            <w:tcW w:w="1437" w:type="dxa"/>
            <w:tcBorders>
              <w:top w:val="nil"/>
              <w:left w:val="nil"/>
              <w:bottom w:val="nil"/>
              <w:right w:val="nil"/>
            </w:tcBorders>
            <w:shd w:val="clear" w:color="auto" w:fill="auto"/>
            <w:noWrap/>
            <w:vAlign w:val="bottom"/>
            <w:hideMark/>
          </w:tcPr>
          <w:p w14:paraId="20556DA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0.04 ± 0.01</w:t>
            </w:r>
          </w:p>
        </w:tc>
      </w:tr>
      <w:tr w:rsidR="006A536E" w:rsidRPr="006A536E" w14:paraId="05404004" w14:textId="77777777" w:rsidTr="005218FC">
        <w:trPr>
          <w:trHeight w:val="253"/>
        </w:trPr>
        <w:tc>
          <w:tcPr>
            <w:tcW w:w="2962" w:type="dxa"/>
            <w:tcBorders>
              <w:top w:val="nil"/>
              <w:left w:val="nil"/>
              <w:bottom w:val="nil"/>
              <w:right w:val="nil"/>
            </w:tcBorders>
            <w:shd w:val="clear" w:color="auto" w:fill="auto"/>
            <w:noWrap/>
            <w:vAlign w:val="bottom"/>
            <w:hideMark/>
          </w:tcPr>
          <w:p w14:paraId="6728804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7CD396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3-hydroxyphenylacetic acid</w:t>
            </w:r>
          </w:p>
        </w:tc>
        <w:tc>
          <w:tcPr>
            <w:tcW w:w="2969" w:type="dxa"/>
            <w:tcBorders>
              <w:top w:val="nil"/>
              <w:left w:val="nil"/>
              <w:bottom w:val="nil"/>
              <w:right w:val="nil"/>
            </w:tcBorders>
            <w:shd w:val="clear" w:color="auto" w:fill="auto"/>
            <w:noWrap/>
            <w:vAlign w:val="bottom"/>
            <w:hideMark/>
          </w:tcPr>
          <w:p w14:paraId="371FB43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651FB6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2273CB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6513A8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5E2432C" w14:textId="77777777" w:rsidTr="005218FC">
        <w:trPr>
          <w:trHeight w:val="253"/>
        </w:trPr>
        <w:tc>
          <w:tcPr>
            <w:tcW w:w="2962" w:type="dxa"/>
            <w:tcBorders>
              <w:top w:val="nil"/>
              <w:left w:val="nil"/>
              <w:bottom w:val="nil"/>
              <w:right w:val="nil"/>
            </w:tcBorders>
            <w:shd w:val="clear" w:color="auto" w:fill="auto"/>
            <w:noWrap/>
            <w:vAlign w:val="bottom"/>
            <w:hideMark/>
          </w:tcPr>
          <w:p w14:paraId="0CE4988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8BCE41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4-hydroxyphenylacetic acid</w:t>
            </w:r>
          </w:p>
        </w:tc>
        <w:tc>
          <w:tcPr>
            <w:tcW w:w="2969" w:type="dxa"/>
            <w:tcBorders>
              <w:top w:val="nil"/>
              <w:left w:val="nil"/>
              <w:bottom w:val="nil"/>
              <w:right w:val="nil"/>
            </w:tcBorders>
            <w:shd w:val="clear" w:color="auto" w:fill="auto"/>
            <w:noWrap/>
            <w:vAlign w:val="bottom"/>
            <w:hideMark/>
          </w:tcPr>
          <w:p w14:paraId="418706C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0.02</w:t>
            </w:r>
          </w:p>
        </w:tc>
        <w:tc>
          <w:tcPr>
            <w:tcW w:w="1527" w:type="dxa"/>
            <w:tcBorders>
              <w:top w:val="nil"/>
              <w:left w:val="nil"/>
              <w:bottom w:val="nil"/>
              <w:right w:val="nil"/>
            </w:tcBorders>
            <w:shd w:val="clear" w:color="auto" w:fill="auto"/>
            <w:noWrap/>
            <w:vAlign w:val="bottom"/>
            <w:hideMark/>
          </w:tcPr>
          <w:p w14:paraId="741C7B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3C1853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0.09 ± 0.01</w:t>
            </w:r>
          </w:p>
        </w:tc>
        <w:tc>
          <w:tcPr>
            <w:tcW w:w="1437" w:type="dxa"/>
            <w:tcBorders>
              <w:top w:val="nil"/>
              <w:left w:val="nil"/>
              <w:bottom w:val="nil"/>
              <w:right w:val="nil"/>
            </w:tcBorders>
            <w:shd w:val="clear" w:color="auto" w:fill="auto"/>
            <w:noWrap/>
            <w:vAlign w:val="bottom"/>
            <w:hideMark/>
          </w:tcPr>
          <w:p w14:paraId="321FB7F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0.18 ± 0.01</w:t>
            </w:r>
          </w:p>
        </w:tc>
      </w:tr>
      <w:tr w:rsidR="006A536E" w:rsidRPr="006A536E" w14:paraId="16C5BDD3" w14:textId="77777777" w:rsidTr="005218FC">
        <w:trPr>
          <w:trHeight w:val="253"/>
        </w:trPr>
        <w:tc>
          <w:tcPr>
            <w:tcW w:w="2962" w:type="dxa"/>
            <w:tcBorders>
              <w:top w:val="nil"/>
              <w:left w:val="nil"/>
              <w:bottom w:val="nil"/>
              <w:right w:val="nil"/>
            </w:tcBorders>
            <w:shd w:val="clear" w:color="auto" w:fill="auto"/>
            <w:noWrap/>
            <w:vAlign w:val="bottom"/>
            <w:hideMark/>
          </w:tcPr>
          <w:p w14:paraId="5437B5C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845F92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3,4-dihydroxyphenylacetic acid</w:t>
            </w:r>
          </w:p>
        </w:tc>
        <w:tc>
          <w:tcPr>
            <w:tcW w:w="2969" w:type="dxa"/>
            <w:tcBorders>
              <w:top w:val="nil"/>
              <w:left w:val="nil"/>
              <w:bottom w:val="nil"/>
              <w:right w:val="nil"/>
            </w:tcBorders>
            <w:shd w:val="clear" w:color="auto" w:fill="auto"/>
            <w:noWrap/>
            <w:vAlign w:val="bottom"/>
            <w:hideMark/>
          </w:tcPr>
          <w:p w14:paraId="2F74F15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45A6C4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BF9581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0.06 ± 0.01</w:t>
            </w:r>
          </w:p>
        </w:tc>
        <w:tc>
          <w:tcPr>
            <w:tcW w:w="1437" w:type="dxa"/>
            <w:tcBorders>
              <w:top w:val="nil"/>
              <w:left w:val="nil"/>
              <w:bottom w:val="nil"/>
              <w:right w:val="nil"/>
            </w:tcBorders>
            <w:shd w:val="clear" w:color="auto" w:fill="auto"/>
            <w:noWrap/>
            <w:vAlign w:val="bottom"/>
            <w:hideMark/>
          </w:tcPr>
          <w:p w14:paraId="77B5DBF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0.17 ± 0.07</w:t>
            </w:r>
          </w:p>
        </w:tc>
      </w:tr>
      <w:tr w:rsidR="006A536E" w:rsidRPr="006A536E" w14:paraId="3E75CA8C" w14:textId="77777777" w:rsidTr="005218FC">
        <w:trPr>
          <w:trHeight w:val="253"/>
        </w:trPr>
        <w:tc>
          <w:tcPr>
            <w:tcW w:w="2962" w:type="dxa"/>
            <w:tcBorders>
              <w:top w:val="nil"/>
              <w:left w:val="nil"/>
              <w:bottom w:val="nil"/>
              <w:right w:val="nil"/>
            </w:tcBorders>
            <w:shd w:val="clear" w:color="auto" w:fill="auto"/>
            <w:noWrap/>
            <w:vAlign w:val="bottom"/>
            <w:hideMark/>
          </w:tcPr>
          <w:p w14:paraId="3B10089E"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1275B6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4-hydroxy-3-methoxyphenylacetic acid</w:t>
            </w:r>
          </w:p>
        </w:tc>
        <w:tc>
          <w:tcPr>
            <w:tcW w:w="2969" w:type="dxa"/>
            <w:tcBorders>
              <w:top w:val="nil"/>
              <w:left w:val="nil"/>
              <w:bottom w:val="nil"/>
              <w:right w:val="nil"/>
            </w:tcBorders>
            <w:shd w:val="clear" w:color="auto" w:fill="auto"/>
            <w:noWrap/>
            <w:vAlign w:val="bottom"/>
            <w:hideMark/>
          </w:tcPr>
          <w:p w14:paraId="0DE98B1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38A4FD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C24E9E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F2F239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3CD2A24" w14:textId="77777777" w:rsidTr="005218FC">
        <w:trPr>
          <w:trHeight w:val="253"/>
        </w:trPr>
        <w:tc>
          <w:tcPr>
            <w:tcW w:w="2962" w:type="dxa"/>
            <w:tcBorders>
              <w:top w:val="nil"/>
              <w:left w:val="nil"/>
              <w:bottom w:val="nil"/>
              <w:right w:val="nil"/>
            </w:tcBorders>
            <w:shd w:val="clear" w:color="auto" w:fill="auto"/>
            <w:noWrap/>
            <w:vAlign w:val="bottom"/>
            <w:hideMark/>
          </w:tcPr>
          <w:p w14:paraId="47E8438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472CC9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4-methoxyphenylacetic acid</w:t>
            </w:r>
          </w:p>
        </w:tc>
        <w:tc>
          <w:tcPr>
            <w:tcW w:w="2969" w:type="dxa"/>
            <w:tcBorders>
              <w:top w:val="nil"/>
              <w:left w:val="nil"/>
              <w:bottom w:val="nil"/>
              <w:right w:val="nil"/>
            </w:tcBorders>
            <w:shd w:val="clear" w:color="auto" w:fill="auto"/>
            <w:noWrap/>
            <w:vAlign w:val="bottom"/>
            <w:hideMark/>
          </w:tcPr>
          <w:p w14:paraId="331F61B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5F4B7C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83AD7E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47ABDB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DAB5DEA" w14:textId="77777777" w:rsidTr="005218FC">
        <w:trPr>
          <w:trHeight w:val="253"/>
        </w:trPr>
        <w:tc>
          <w:tcPr>
            <w:tcW w:w="2962" w:type="dxa"/>
            <w:tcBorders>
              <w:top w:val="nil"/>
              <w:left w:val="nil"/>
              <w:bottom w:val="nil"/>
              <w:right w:val="nil"/>
            </w:tcBorders>
            <w:shd w:val="clear" w:color="auto" w:fill="auto"/>
            <w:noWrap/>
            <w:vAlign w:val="bottom"/>
            <w:hideMark/>
          </w:tcPr>
          <w:p w14:paraId="10D668F1" w14:textId="77777777" w:rsidR="00EC6878" w:rsidRPr="006A536E" w:rsidRDefault="00EC6878" w:rsidP="004176BA">
            <w:pPr>
              <w:spacing w:after="0" w:line="240" w:lineRule="auto"/>
              <w:jc w:val="center"/>
              <w:rPr>
                <w:rFonts w:eastAsia="Times New Roman" w:cstheme="minorHAnsi"/>
                <w:b/>
                <w:bCs/>
                <w:sz w:val="18"/>
                <w:szCs w:val="18"/>
                <w:lang w:eastAsia="en-GB"/>
              </w:rPr>
            </w:pPr>
            <w:proofErr w:type="spellStart"/>
            <w:r w:rsidRPr="006A536E">
              <w:rPr>
                <w:rFonts w:eastAsia="Times New Roman" w:cstheme="minorHAnsi"/>
                <w:b/>
                <w:bCs/>
                <w:sz w:val="18"/>
                <w:szCs w:val="18"/>
                <w:lang w:eastAsia="en-GB"/>
              </w:rPr>
              <w:t>Mandelic</w:t>
            </w:r>
            <w:proofErr w:type="spellEnd"/>
            <w:r w:rsidRPr="006A536E">
              <w:rPr>
                <w:rFonts w:eastAsia="Times New Roman" w:cstheme="minorHAnsi"/>
                <w:b/>
                <w:bCs/>
                <w:sz w:val="18"/>
                <w:szCs w:val="18"/>
                <w:lang w:eastAsia="en-GB"/>
              </w:rPr>
              <w:t xml:space="preserve"> Acids</w:t>
            </w:r>
          </w:p>
        </w:tc>
        <w:tc>
          <w:tcPr>
            <w:tcW w:w="4444" w:type="dxa"/>
            <w:tcBorders>
              <w:top w:val="nil"/>
              <w:left w:val="nil"/>
              <w:bottom w:val="nil"/>
              <w:right w:val="nil"/>
            </w:tcBorders>
            <w:shd w:val="clear" w:color="auto" w:fill="auto"/>
            <w:noWrap/>
            <w:vAlign w:val="bottom"/>
            <w:hideMark/>
          </w:tcPr>
          <w:p w14:paraId="0C84B26E"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mandelic</w:t>
            </w:r>
            <w:proofErr w:type="spellEnd"/>
            <w:r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59BDE75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562174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F24E57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584408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13F0536" w14:textId="77777777" w:rsidTr="005218FC">
        <w:trPr>
          <w:trHeight w:val="253"/>
        </w:trPr>
        <w:tc>
          <w:tcPr>
            <w:tcW w:w="2962" w:type="dxa"/>
            <w:tcBorders>
              <w:top w:val="nil"/>
              <w:left w:val="nil"/>
              <w:bottom w:val="nil"/>
              <w:right w:val="nil"/>
            </w:tcBorders>
            <w:shd w:val="clear" w:color="auto" w:fill="auto"/>
            <w:noWrap/>
            <w:vAlign w:val="bottom"/>
            <w:hideMark/>
          </w:tcPr>
          <w:p w14:paraId="323EDE0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0D8B4D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3-hydroxymandelic acid</w:t>
            </w:r>
          </w:p>
        </w:tc>
        <w:tc>
          <w:tcPr>
            <w:tcW w:w="2969" w:type="dxa"/>
            <w:tcBorders>
              <w:top w:val="nil"/>
              <w:left w:val="nil"/>
              <w:bottom w:val="nil"/>
              <w:right w:val="nil"/>
            </w:tcBorders>
            <w:shd w:val="clear" w:color="auto" w:fill="auto"/>
            <w:noWrap/>
            <w:vAlign w:val="bottom"/>
            <w:hideMark/>
          </w:tcPr>
          <w:p w14:paraId="049E977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3247CC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9D3B70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0.15 ± 0.01</w:t>
            </w:r>
          </w:p>
        </w:tc>
        <w:tc>
          <w:tcPr>
            <w:tcW w:w="1437" w:type="dxa"/>
            <w:tcBorders>
              <w:top w:val="nil"/>
              <w:left w:val="nil"/>
              <w:bottom w:val="nil"/>
              <w:right w:val="nil"/>
            </w:tcBorders>
            <w:shd w:val="clear" w:color="auto" w:fill="auto"/>
            <w:noWrap/>
            <w:vAlign w:val="bottom"/>
            <w:hideMark/>
          </w:tcPr>
          <w:p w14:paraId="0A20A3F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0.5 ± 0.06</w:t>
            </w:r>
          </w:p>
        </w:tc>
      </w:tr>
      <w:tr w:rsidR="006A536E" w:rsidRPr="006A536E" w14:paraId="777545ED" w14:textId="77777777" w:rsidTr="005218FC">
        <w:trPr>
          <w:trHeight w:val="253"/>
        </w:trPr>
        <w:tc>
          <w:tcPr>
            <w:tcW w:w="2962" w:type="dxa"/>
            <w:tcBorders>
              <w:top w:val="nil"/>
              <w:left w:val="nil"/>
              <w:bottom w:val="nil"/>
              <w:right w:val="nil"/>
            </w:tcBorders>
            <w:shd w:val="clear" w:color="auto" w:fill="auto"/>
            <w:noWrap/>
            <w:vAlign w:val="bottom"/>
            <w:hideMark/>
          </w:tcPr>
          <w:p w14:paraId="09B7B13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716B1E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4-hydroxymandelic acid</w:t>
            </w:r>
          </w:p>
        </w:tc>
        <w:tc>
          <w:tcPr>
            <w:tcW w:w="2969" w:type="dxa"/>
            <w:tcBorders>
              <w:top w:val="nil"/>
              <w:left w:val="nil"/>
              <w:bottom w:val="nil"/>
              <w:right w:val="nil"/>
            </w:tcBorders>
            <w:shd w:val="clear" w:color="auto" w:fill="auto"/>
            <w:noWrap/>
            <w:vAlign w:val="bottom"/>
            <w:hideMark/>
          </w:tcPr>
          <w:p w14:paraId="6CB478E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28E613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0.01</w:t>
            </w:r>
          </w:p>
        </w:tc>
        <w:tc>
          <w:tcPr>
            <w:tcW w:w="1437" w:type="dxa"/>
            <w:tcBorders>
              <w:top w:val="nil"/>
              <w:left w:val="nil"/>
              <w:bottom w:val="nil"/>
              <w:right w:val="nil"/>
            </w:tcBorders>
            <w:shd w:val="clear" w:color="auto" w:fill="auto"/>
            <w:noWrap/>
            <w:vAlign w:val="bottom"/>
            <w:hideMark/>
          </w:tcPr>
          <w:p w14:paraId="0B35A48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3F48A9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408C10E" w14:textId="77777777" w:rsidTr="005218FC">
        <w:trPr>
          <w:trHeight w:val="253"/>
        </w:trPr>
        <w:tc>
          <w:tcPr>
            <w:tcW w:w="2962" w:type="dxa"/>
            <w:tcBorders>
              <w:top w:val="nil"/>
              <w:left w:val="nil"/>
              <w:bottom w:val="nil"/>
              <w:right w:val="nil"/>
            </w:tcBorders>
            <w:shd w:val="clear" w:color="auto" w:fill="auto"/>
            <w:noWrap/>
            <w:vAlign w:val="bottom"/>
            <w:hideMark/>
          </w:tcPr>
          <w:p w14:paraId="6908801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627013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3,4-dihydroxymandelic acid</w:t>
            </w:r>
          </w:p>
        </w:tc>
        <w:tc>
          <w:tcPr>
            <w:tcW w:w="2969" w:type="dxa"/>
            <w:tcBorders>
              <w:top w:val="nil"/>
              <w:left w:val="nil"/>
              <w:bottom w:val="nil"/>
              <w:right w:val="nil"/>
            </w:tcBorders>
            <w:shd w:val="clear" w:color="auto" w:fill="auto"/>
            <w:noWrap/>
            <w:vAlign w:val="bottom"/>
            <w:hideMark/>
          </w:tcPr>
          <w:p w14:paraId="2167904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D16A4B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8BA182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0.13 ± 0.02</w:t>
            </w:r>
          </w:p>
        </w:tc>
        <w:tc>
          <w:tcPr>
            <w:tcW w:w="1437" w:type="dxa"/>
            <w:tcBorders>
              <w:top w:val="nil"/>
              <w:left w:val="nil"/>
              <w:bottom w:val="nil"/>
              <w:right w:val="nil"/>
            </w:tcBorders>
            <w:shd w:val="clear" w:color="auto" w:fill="auto"/>
            <w:noWrap/>
            <w:vAlign w:val="bottom"/>
            <w:hideMark/>
          </w:tcPr>
          <w:p w14:paraId="663CC2C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0.29 ± 0.09</w:t>
            </w:r>
          </w:p>
        </w:tc>
      </w:tr>
      <w:tr w:rsidR="006A536E" w:rsidRPr="006A536E" w14:paraId="176A4695" w14:textId="77777777" w:rsidTr="005218FC">
        <w:trPr>
          <w:trHeight w:val="253"/>
        </w:trPr>
        <w:tc>
          <w:tcPr>
            <w:tcW w:w="2962" w:type="dxa"/>
            <w:tcBorders>
              <w:top w:val="nil"/>
              <w:left w:val="nil"/>
              <w:bottom w:val="nil"/>
              <w:right w:val="nil"/>
            </w:tcBorders>
            <w:shd w:val="clear" w:color="auto" w:fill="auto"/>
            <w:noWrap/>
            <w:vAlign w:val="bottom"/>
            <w:hideMark/>
          </w:tcPr>
          <w:p w14:paraId="1EE3067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67C991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4-hydroxy-3-methoxymandelic acid</w:t>
            </w:r>
          </w:p>
        </w:tc>
        <w:tc>
          <w:tcPr>
            <w:tcW w:w="2969" w:type="dxa"/>
            <w:tcBorders>
              <w:top w:val="nil"/>
              <w:left w:val="nil"/>
              <w:bottom w:val="nil"/>
              <w:right w:val="nil"/>
            </w:tcBorders>
            <w:shd w:val="clear" w:color="auto" w:fill="auto"/>
            <w:noWrap/>
            <w:vAlign w:val="bottom"/>
            <w:hideMark/>
          </w:tcPr>
          <w:p w14:paraId="7508E8B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1D539A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C12A9D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30A910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EF2F832" w14:textId="77777777" w:rsidTr="005218FC">
        <w:trPr>
          <w:trHeight w:val="253"/>
        </w:trPr>
        <w:tc>
          <w:tcPr>
            <w:tcW w:w="2962" w:type="dxa"/>
            <w:tcBorders>
              <w:top w:val="nil"/>
              <w:left w:val="nil"/>
              <w:bottom w:val="nil"/>
              <w:right w:val="nil"/>
            </w:tcBorders>
            <w:shd w:val="clear" w:color="auto" w:fill="auto"/>
            <w:noWrap/>
            <w:vAlign w:val="bottom"/>
            <w:hideMark/>
          </w:tcPr>
          <w:p w14:paraId="63228CD5" w14:textId="77777777" w:rsidR="00EC6878" w:rsidRPr="006A536E" w:rsidRDefault="00EC6878" w:rsidP="004176BA">
            <w:pPr>
              <w:spacing w:after="0" w:line="240" w:lineRule="auto"/>
              <w:jc w:val="center"/>
              <w:rPr>
                <w:rFonts w:eastAsia="Times New Roman" w:cstheme="minorHAnsi"/>
                <w:b/>
                <w:bCs/>
                <w:sz w:val="18"/>
                <w:szCs w:val="18"/>
                <w:lang w:eastAsia="en-GB"/>
              </w:rPr>
            </w:pPr>
            <w:proofErr w:type="spellStart"/>
            <w:r w:rsidRPr="006A536E">
              <w:rPr>
                <w:rFonts w:eastAsia="Times New Roman" w:cstheme="minorHAnsi"/>
                <w:b/>
                <w:bCs/>
                <w:sz w:val="18"/>
                <w:szCs w:val="18"/>
                <w:lang w:eastAsia="en-GB"/>
              </w:rPr>
              <w:t>Phenypyruvic</w:t>
            </w:r>
            <w:proofErr w:type="spellEnd"/>
            <w:r w:rsidRPr="006A536E">
              <w:rPr>
                <w:rFonts w:eastAsia="Times New Roman" w:cstheme="minorHAnsi"/>
                <w:b/>
                <w:bCs/>
                <w:sz w:val="18"/>
                <w:szCs w:val="18"/>
                <w:lang w:eastAsia="en-GB"/>
              </w:rPr>
              <w:t xml:space="preserve"> Acids</w:t>
            </w:r>
          </w:p>
        </w:tc>
        <w:tc>
          <w:tcPr>
            <w:tcW w:w="4444" w:type="dxa"/>
            <w:tcBorders>
              <w:top w:val="nil"/>
              <w:left w:val="nil"/>
              <w:bottom w:val="nil"/>
              <w:right w:val="nil"/>
            </w:tcBorders>
            <w:shd w:val="clear" w:color="auto" w:fill="auto"/>
            <w:noWrap/>
            <w:vAlign w:val="bottom"/>
            <w:hideMark/>
          </w:tcPr>
          <w:p w14:paraId="3F81A4E4"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phenylpyruvic</w:t>
            </w:r>
            <w:proofErr w:type="spellEnd"/>
            <w:r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6B9F8C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0.25 ± 0.04</w:t>
            </w:r>
          </w:p>
        </w:tc>
        <w:tc>
          <w:tcPr>
            <w:tcW w:w="1527" w:type="dxa"/>
            <w:tcBorders>
              <w:top w:val="nil"/>
              <w:left w:val="nil"/>
              <w:bottom w:val="nil"/>
              <w:right w:val="nil"/>
            </w:tcBorders>
            <w:shd w:val="clear" w:color="auto" w:fill="auto"/>
            <w:noWrap/>
            <w:vAlign w:val="bottom"/>
            <w:hideMark/>
          </w:tcPr>
          <w:p w14:paraId="62E4BE7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C6C7BC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0.21 ± 0.03</w:t>
            </w:r>
          </w:p>
        </w:tc>
        <w:tc>
          <w:tcPr>
            <w:tcW w:w="1437" w:type="dxa"/>
            <w:tcBorders>
              <w:top w:val="nil"/>
              <w:left w:val="nil"/>
              <w:bottom w:val="nil"/>
              <w:right w:val="nil"/>
            </w:tcBorders>
            <w:shd w:val="clear" w:color="auto" w:fill="auto"/>
            <w:noWrap/>
            <w:vAlign w:val="bottom"/>
            <w:hideMark/>
          </w:tcPr>
          <w:p w14:paraId="68D56E3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0.06 ± 0.02</w:t>
            </w:r>
          </w:p>
        </w:tc>
      </w:tr>
      <w:tr w:rsidR="006A536E" w:rsidRPr="006A536E" w14:paraId="0898051A" w14:textId="77777777" w:rsidTr="005218FC">
        <w:trPr>
          <w:trHeight w:val="253"/>
        </w:trPr>
        <w:tc>
          <w:tcPr>
            <w:tcW w:w="2962" w:type="dxa"/>
            <w:tcBorders>
              <w:top w:val="nil"/>
              <w:left w:val="nil"/>
              <w:bottom w:val="nil"/>
              <w:right w:val="nil"/>
            </w:tcBorders>
            <w:shd w:val="clear" w:color="auto" w:fill="auto"/>
            <w:noWrap/>
            <w:vAlign w:val="bottom"/>
            <w:hideMark/>
          </w:tcPr>
          <w:p w14:paraId="2A286E6E"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C214AC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4-hydroxyphenylpyruvic acid</w:t>
            </w:r>
          </w:p>
        </w:tc>
        <w:tc>
          <w:tcPr>
            <w:tcW w:w="2969" w:type="dxa"/>
            <w:tcBorders>
              <w:top w:val="nil"/>
              <w:left w:val="nil"/>
              <w:bottom w:val="nil"/>
              <w:right w:val="nil"/>
            </w:tcBorders>
            <w:shd w:val="clear" w:color="auto" w:fill="auto"/>
            <w:noWrap/>
            <w:vAlign w:val="bottom"/>
            <w:hideMark/>
          </w:tcPr>
          <w:p w14:paraId="543D8AF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8089F5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DD67BC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856E4E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21147D6" w14:textId="77777777" w:rsidTr="005218FC">
        <w:trPr>
          <w:trHeight w:val="253"/>
        </w:trPr>
        <w:tc>
          <w:tcPr>
            <w:tcW w:w="2962" w:type="dxa"/>
            <w:tcBorders>
              <w:top w:val="nil"/>
              <w:left w:val="nil"/>
              <w:bottom w:val="nil"/>
              <w:right w:val="nil"/>
            </w:tcBorders>
            <w:shd w:val="clear" w:color="auto" w:fill="auto"/>
            <w:noWrap/>
            <w:vAlign w:val="bottom"/>
            <w:hideMark/>
          </w:tcPr>
          <w:p w14:paraId="4B087D1A" w14:textId="77777777" w:rsidR="00EC6878" w:rsidRPr="006A536E" w:rsidRDefault="00EC6878" w:rsidP="004176BA">
            <w:pPr>
              <w:spacing w:after="0" w:line="240" w:lineRule="auto"/>
              <w:jc w:val="center"/>
              <w:rPr>
                <w:rFonts w:eastAsia="Times New Roman" w:cstheme="minorHAnsi"/>
                <w:b/>
                <w:bCs/>
                <w:sz w:val="18"/>
                <w:szCs w:val="18"/>
                <w:lang w:eastAsia="en-GB"/>
              </w:rPr>
            </w:pPr>
            <w:proofErr w:type="spellStart"/>
            <w:r w:rsidRPr="006A536E">
              <w:rPr>
                <w:rFonts w:eastAsia="Times New Roman" w:cstheme="minorHAnsi"/>
                <w:b/>
                <w:bCs/>
                <w:sz w:val="18"/>
                <w:szCs w:val="18"/>
                <w:lang w:eastAsia="en-GB"/>
              </w:rPr>
              <w:t>Phenyllactic</w:t>
            </w:r>
            <w:proofErr w:type="spellEnd"/>
            <w:r w:rsidRPr="006A536E">
              <w:rPr>
                <w:rFonts w:eastAsia="Times New Roman" w:cstheme="minorHAnsi"/>
                <w:b/>
                <w:bCs/>
                <w:sz w:val="18"/>
                <w:szCs w:val="18"/>
                <w:lang w:eastAsia="en-GB"/>
              </w:rPr>
              <w:t xml:space="preserve"> Acids</w:t>
            </w:r>
          </w:p>
        </w:tc>
        <w:tc>
          <w:tcPr>
            <w:tcW w:w="4444" w:type="dxa"/>
            <w:tcBorders>
              <w:top w:val="nil"/>
              <w:left w:val="nil"/>
              <w:bottom w:val="nil"/>
              <w:right w:val="nil"/>
            </w:tcBorders>
            <w:shd w:val="clear" w:color="auto" w:fill="auto"/>
            <w:noWrap/>
            <w:vAlign w:val="bottom"/>
            <w:hideMark/>
          </w:tcPr>
          <w:p w14:paraId="1FB4334D"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phenyllactic</w:t>
            </w:r>
            <w:proofErr w:type="spellEnd"/>
            <w:r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5F20D72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0.13 ± 0.02</w:t>
            </w:r>
          </w:p>
        </w:tc>
        <w:tc>
          <w:tcPr>
            <w:tcW w:w="1527" w:type="dxa"/>
            <w:tcBorders>
              <w:top w:val="nil"/>
              <w:left w:val="nil"/>
              <w:bottom w:val="nil"/>
              <w:right w:val="nil"/>
            </w:tcBorders>
            <w:shd w:val="clear" w:color="auto" w:fill="auto"/>
            <w:noWrap/>
            <w:vAlign w:val="bottom"/>
            <w:hideMark/>
          </w:tcPr>
          <w:p w14:paraId="09EBE11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9281AD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0.17 ± 0.02</w:t>
            </w:r>
          </w:p>
        </w:tc>
        <w:tc>
          <w:tcPr>
            <w:tcW w:w="1437" w:type="dxa"/>
            <w:tcBorders>
              <w:top w:val="nil"/>
              <w:left w:val="nil"/>
              <w:bottom w:val="nil"/>
              <w:right w:val="nil"/>
            </w:tcBorders>
            <w:shd w:val="clear" w:color="auto" w:fill="auto"/>
            <w:noWrap/>
            <w:vAlign w:val="bottom"/>
            <w:hideMark/>
          </w:tcPr>
          <w:p w14:paraId="529A3C8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r>
      <w:tr w:rsidR="006A536E" w:rsidRPr="006A536E" w14:paraId="320910C6" w14:textId="77777777" w:rsidTr="005218FC">
        <w:trPr>
          <w:trHeight w:val="253"/>
        </w:trPr>
        <w:tc>
          <w:tcPr>
            <w:tcW w:w="2962" w:type="dxa"/>
            <w:tcBorders>
              <w:top w:val="nil"/>
              <w:left w:val="nil"/>
              <w:bottom w:val="nil"/>
              <w:right w:val="nil"/>
            </w:tcBorders>
            <w:shd w:val="clear" w:color="auto" w:fill="auto"/>
            <w:noWrap/>
            <w:vAlign w:val="bottom"/>
            <w:hideMark/>
          </w:tcPr>
          <w:p w14:paraId="6BFD9E1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BA64E1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4-hydroxyphenyllactic acid</w:t>
            </w:r>
          </w:p>
        </w:tc>
        <w:tc>
          <w:tcPr>
            <w:tcW w:w="2969" w:type="dxa"/>
            <w:tcBorders>
              <w:top w:val="nil"/>
              <w:left w:val="nil"/>
              <w:bottom w:val="nil"/>
              <w:right w:val="nil"/>
            </w:tcBorders>
            <w:shd w:val="clear" w:color="auto" w:fill="auto"/>
            <w:noWrap/>
            <w:vAlign w:val="bottom"/>
            <w:hideMark/>
          </w:tcPr>
          <w:p w14:paraId="360EBD9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0.06 ± 0.01</w:t>
            </w:r>
          </w:p>
        </w:tc>
        <w:tc>
          <w:tcPr>
            <w:tcW w:w="1527" w:type="dxa"/>
            <w:tcBorders>
              <w:top w:val="nil"/>
              <w:left w:val="nil"/>
              <w:bottom w:val="nil"/>
              <w:right w:val="nil"/>
            </w:tcBorders>
            <w:shd w:val="clear" w:color="auto" w:fill="auto"/>
            <w:noWrap/>
            <w:vAlign w:val="bottom"/>
            <w:hideMark/>
          </w:tcPr>
          <w:p w14:paraId="6E8D3A9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B0D13F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0.09 ± 0</w:t>
            </w:r>
          </w:p>
        </w:tc>
        <w:tc>
          <w:tcPr>
            <w:tcW w:w="1437" w:type="dxa"/>
            <w:tcBorders>
              <w:top w:val="nil"/>
              <w:left w:val="nil"/>
              <w:bottom w:val="nil"/>
              <w:right w:val="nil"/>
            </w:tcBorders>
            <w:shd w:val="clear" w:color="auto" w:fill="auto"/>
            <w:noWrap/>
            <w:vAlign w:val="bottom"/>
            <w:hideMark/>
          </w:tcPr>
          <w:p w14:paraId="7FC48AA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0.01</w:t>
            </w:r>
          </w:p>
        </w:tc>
      </w:tr>
      <w:tr w:rsidR="006A536E" w:rsidRPr="006A536E" w14:paraId="1065762A" w14:textId="77777777" w:rsidTr="005218FC">
        <w:trPr>
          <w:trHeight w:val="253"/>
        </w:trPr>
        <w:tc>
          <w:tcPr>
            <w:tcW w:w="2962" w:type="dxa"/>
            <w:tcBorders>
              <w:top w:val="nil"/>
              <w:left w:val="nil"/>
              <w:bottom w:val="nil"/>
              <w:right w:val="nil"/>
            </w:tcBorders>
            <w:shd w:val="clear" w:color="auto" w:fill="auto"/>
            <w:noWrap/>
            <w:vAlign w:val="bottom"/>
            <w:hideMark/>
          </w:tcPr>
          <w:p w14:paraId="20D55492"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Phenolics Others</w:t>
            </w:r>
          </w:p>
        </w:tc>
        <w:tc>
          <w:tcPr>
            <w:tcW w:w="4444" w:type="dxa"/>
            <w:tcBorders>
              <w:top w:val="nil"/>
              <w:left w:val="nil"/>
              <w:bottom w:val="nil"/>
              <w:right w:val="nil"/>
            </w:tcBorders>
            <w:shd w:val="clear" w:color="auto" w:fill="auto"/>
            <w:noWrap/>
            <w:vAlign w:val="bottom"/>
            <w:hideMark/>
          </w:tcPr>
          <w:p w14:paraId="331A3A4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anthranilic acid</w:t>
            </w:r>
          </w:p>
        </w:tc>
        <w:tc>
          <w:tcPr>
            <w:tcW w:w="2969" w:type="dxa"/>
            <w:tcBorders>
              <w:top w:val="nil"/>
              <w:left w:val="nil"/>
              <w:bottom w:val="nil"/>
              <w:right w:val="nil"/>
            </w:tcBorders>
            <w:shd w:val="clear" w:color="auto" w:fill="auto"/>
            <w:noWrap/>
            <w:vAlign w:val="bottom"/>
            <w:hideMark/>
          </w:tcPr>
          <w:p w14:paraId="103BB74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DF3CD3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6D1421A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85AD9E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0.01</w:t>
            </w:r>
          </w:p>
        </w:tc>
      </w:tr>
      <w:tr w:rsidR="006A536E" w:rsidRPr="006A536E" w14:paraId="77A5C38D" w14:textId="77777777" w:rsidTr="005218FC">
        <w:trPr>
          <w:trHeight w:val="253"/>
        </w:trPr>
        <w:tc>
          <w:tcPr>
            <w:tcW w:w="2962" w:type="dxa"/>
            <w:tcBorders>
              <w:top w:val="nil"/>
              <w:left w:val="nil"/>
              <w:bottom w:val="nil"/>
              <w:right w:val="nil"/>
            </w:tcBorders>
            <w:shd w:val="clear" w:color="auto" w:fill="auto"/>
            <w:noWrap/>
            <w:vAlign w:val="bottom"/>
            <w:hideMark/>
          </w:tcPr>
          <w:p w14:paraId="1F72F28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7CF6456"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quinadilic</w:t>
            </w:r>
            <w:proofErr w:type="spellEnd"/>
            <w:r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0A4906A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E91964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23EF89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4D26CD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1EFE630" w14:textId="77777777" w:rsidTr="005218FC">
        <w:trPr>
          <w:trHeight w:val="253"/>
        </w:trPr>
        <w:tc>
          <w:tcPr>
            <w:tcW w:w="2962" w:type="dxa"/>
            <w:tcBorders>
              <w:top w:val="nil"/>
              <w:left w:val="nil"/>
              <w:bottom w:val="nil"/>
              <w:right w:val="nil"/>
            </w:tcBorders>
            <w:shd w:val="clear" w:color="auto" w:fill="auto"/>
            <w:noWrap/>
            <w:vAlign w:val="bottom"/>
            <w:hideMark/>
          </w:tcPr>
          <w:p w14:paraId="2D4BDD7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27B6DE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chlorogenic acid</w:t>
            </w:r>
          </w:p>
        </w:tc>
        <w:tc>
          <w:tcPr>
            <w:tcW w:w="2969" w:type="dxa"/>
            <w:tcBorders>
              <w:top w:val="nil"/>
              <w:left w:val="nil"/>
              <w:bottom w:val="nil"/>
              <w:right w:val="nil"/>
            </w:tcBorders>
            <w:shd w:val="clear" w:color="auto" w:fill="auto"/>
            <w:noWrap/>
            <w:vAlign w:val="bottom"/>
            <w:hideMark/>
          </w:tcPr>
          <w:p w14:paraId="64340AB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B8ADEA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98B6E0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509BEF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0688D56" w14:textId="77777777" w:rsidTr="005218FC">
        <w:trPr>
          <w:trHeight w:val="253"/>
        </w:trPr>
        <w:tc>
          <w:tcPr>
            <w:tcW w:w="2962" w:type="dxa"/>
            <w:tcBorders>
              <w:top w:val="nil"/>
              <w:left w:val="nil"/>
              <w:bottom w:val="nil"/>
              <w:right w:val="nil"/>
            </w:tcBorders>
            <w:shd w:val="clear" w:color="auto" w:fill="auto"/>
            <w:noWrap/>
            <w:vAlign w:val="bottom"/>
            <w:hideMark/>
          </w:tcPr>
          <w:p w14:paraId="1B5EC530"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DBF7EC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0-hydroxyhippuric acid</w:t>
            </w:r>
          </w:p>
        </w:tc>
        <w:tc>
          <w:tcPr>
            <w:tcW w:w="2969" w:type="dxa"/>
            <w:tcBorders>
              <w:top w:val="nil"/>
              <w:left w:val="nil"/>
              <w:bottom w:val="nil"/>
              <w:right w:val="nil"/>
            </w:tcBorders>
            <w:shd w:val="clear" w:color="auto" w:fill="auto"/>
            <w:noWrap/>
            <w:vAlign w:val="bottom"/>
            <w:hideMark/>
          </w:tcPr>
          <w:p w14:paraId="566E946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B40B2B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C14511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277FE6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19B448A" w14:textId="77777777" w:rsidTr="005218FC">
        <w:trPr>
          <w:trHeight w:val="253"/>
        </w:trPr>
        <w:tc>
          <w:tcPr>
            <w:tcW w:w="2962" w:type="dxa"/>
            <w:tcBorders>
              <w:top w:val="nil"/>
              <w:left w:val="nil"/>
              <w:bottom w:val="nil"/>
              <w:right w:val="nil"/>
            </w:tcBorders>
            <w:shd w:val="clear" w:color="auto" w:fill="auto"/>
            <w:noWrap/>
            <w:vAlign w:val="bottom"/>
            <w:hideMark/>
          </w:tcPr>
          <w:p w14:paraId="7603121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EDA6501"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ethylferulate</w:t>
            </w:r>
            <w:proofErr w:type="spellEnd"/>
          </w:p>
        </w:tc>
        <w:tc>
          <w:tcPr>
            <w:tcW w:w="2969" w:type="dxa"/>
            <w:tcBorders>
              <w:top w:val="nil"/>
              <w:left w:val="nil"/>
              <w:bottom w:val="nil"/>
              <w:right w:val="nil"/>
            </w:tcBorders>
            <w:shd w:val="clear" w:color="auto" w:fill="auto"/>
            <w:noWrap/>
            <w:vAlign w:val="bottom"/>
            <w:hideMark/>
          </w:tcPr>
          <w:p w14:paraId="4B61D76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w:t>
            </w:r>
          </w:p>
        </w:tc>
        <w:tc>
          <w:tcPr>
            <w:tcW w:w="1527" w:type="dxa"/>
            <w:tcBorders>
              <w:top w:val="nil"/>
              <w:left w:val="nil"/>
              <w:bottom w:val="nil"/>
              <w:right w:val="nil"/>
            </w:tcBorders>
            <w:shd w:val="clear" w:color="auto" w:fill="auto"/>
            <w:noWrap/>
            <w:vAlign w:val="bottom"/>
            <w:hideMark/>
          </w:tcPr>
          <w:p w14:paraId="0391E7A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F71E6D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1FB082E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072C48D" w14:textId="77777777" w:rsidTr="005218FC">
        <w:trPr>
          <w:trHeight w:val="253"/>
        </w:trPr>
        <w:tc>
          <w:tcPr>
            <w:tcW w:w="2962" w:type="dxa"/>
            <w:tcBorders>
              <w:top w:val="nil"/>
              <w:left w:val="nil"/>
              <w:bottom w:val="nil"/>
              <w:right w:val="nil"/>
            </w:tcBorders>
            <w:shd w:val="clear" w:color="auto" w:fill="auto"/>
            <w:noWrap/>
            <w:vAlign w:val="bottom"/>
            <w:hideMark/>
          </w:tcPr>
          <w:p w14:paraId="4CA153C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418A80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p-cresol</w:t>
            </w:r>
          </w:p>
        </w:tc>
        <w:tc>
          <w:tcPr>
            <w:tcW w:w="2969" w:type="dxa"/>
            <w:tcBorders>
              <w:top w:val="nil"/>
              <w:left w:val="nil"/>
              <w:bottom w:val="nil"/>
              <w:right w:val="nil"/>
            </w:tcBorders>
            <w:shd w:val="clear" w:color="auto" w:fill="auto"/>
            <w:noWrap/>
            <w:vAlign w:val="bottom"/>
            <w:hideMark/>
          </w:tcPr>
          <w:p w14:paraId="20F2019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F348FF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E82FB5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1F072D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17D4F6D" w14:textId="77777777" w:rsidTr="005218FC">
        <w:trPr>
          <w:trHeight w:val="253"/>
        </w:trPr>
        <w:tc>
          <w:tcPr>
            <w:tcW w:w="2962" w:type="dxa"/>
            <w:tcBorders>
              <w:top w:val="nil"/>
              <w:left w:val="nil"/>
              <w:bottom w:val="nil"/>
              <w:right w:val="nil"/>
            </w:tcBorders>
            <w:shd w:val="clear" w:color="auto" w:fill="auto"/>
            <w:noWrap/>
            <w:vAlign w:val="bottom"/>
            <w:hideMark/>
          </w:tcPr>
          <w:p w14:paraId="6DEB274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14E57E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4-ethylphenol</w:t>
            </w:r>
          </w:p>
        </w:tc>
        <w:tc>
          <w:tcPr>
            <w:tcW w:w="2969" w:type="dxa"/>
            <w:tcBorders>
              <w:top w:val="nil"/>
              <w:left w:val="nil"/>
              <w:bottom w:val="nil"/>
              <w:right w:val="nil"/>
            </w:tcBorders>
            <w:shd w:val="clear" w:color="auto" w:fill="auto"/>
            <w:noWrap/>
            <w:vAlign w:val="bottom"/>
            <w:hideMark/>
          </w:tcPr>
          <w:p w14:paraId="65904BF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BBED1A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27D600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EDA22F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E65E538" w14:textId="77777777" w:rsidTr="005218FC">
        <w:trPr>
          <w:trHeight w:val="253"/>
        </w:trPr>
        <w:tc>
          <w:tcPr>
            <w:tcW w:w="2962" w:type="dxa"/>
            <w:tcBorders>
              <w:top w:val="nil"/>
              <w:left w:val="nil"/>
              <w:bottom w:val="nil"/>
              <w:right w:val="nil"/>
            </w:tcBorders>
            <w:shd w:val="clear" w:color="auto" w:fill="auto"/>
            <w:noWrap/>
            <w:vAlign w:val="bottom"/>
            <w:hideMark/>
          </w:tcPr>
          <w:p w14:paraId="7F5CEAD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AA9A5E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4-methylcatechol</w:t>
            </w:r>
          </w:p>
        </w:tc>
        <w:tc>
          <w:tcPr>
            <w:tcW w:w="2969" w:type="dxa"/>
            <w:tcBorders>
              <w:top w:val="nil"/>
              <w:left w:val="nil"/>
              <w:bottom w:val="nil"/>
              <w:right w:val="nil"/>
            </w:tcBorders>
            <w:shd w:val="clear" w:color="auto" w:fill="auto"/>
            <w:noWrap/>
            <w:vAlign w:val="bottom"/>
            <w:hideMark/>
          </w:tcPr>
          <w:p w14:paraId="494D5AB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79DFE3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32F493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0.02</w:t>
            </w:r>
          </w:p>
        </w:tc>
        <w:tc>
          <w:tcPr>
            <w:tcW w:w="1437" w:type="dxa"/>
            <w:tcBorders>
              <w:top w:val="nil"/>
              <w:left w:val="nil"/>
              <w:bottom w:val="nil"/>
              <w:right w:val="nil"/>
            </w:tcBorders>
            <w:shd w:val="clear" w:color="auto" w:fill="auto"/>
            <w:noWrap/>
            <w:vAlign w:val="bottom"/>
            <w:hideMark/>
          </w:tcPr>
          <w:p w14:paraId="0819BC9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0.01</w:t>
            </w:r>
          </w:p>
        </w:tc>
      </w:tr>
      <w:tr w:rsidR="006A536E" w:rsidRPr="006A536E" w14:paraId="46AC7208" w14:textId="77777777" w:rsidTr="005218FC">
        <w:trPr>
          <w:trHeight w:val="253"/>
        </w:trPr>
        <w:tc>
          <w:tcPr>
            <w:tcW w:w="2962" w:type="dxa"/>
            <w:tcBorders>
              <w:top w:val="nil"/>
              <w:left w:val="nil"/>
              <w:bottom w:val="nil"/>
              <w:right w:val="nil"/>
            </w:tcBorders>
            <w:shd w:val="clear" w:color="auto" w:fill="auto"/>
            <w:noWrap/>
            <w:vAlign w:val="bottom"/>
            <w:hideMark/>
          </w:tcPr>
          <w:p w14:paraId="06177DC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E41B687"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Tyrosol</w:t>
            </w:r>
            <w:proofErr w:type="spellEnd"/>
          </w:p>
        </w:tc>
        <w:tc>
          <w:tcPr>
            <w:tcW w:w="2969" w:type="dxa"/>
            <w:tcBorders>
              <w:top w:val="nil"/>
              <w:left w:val="nil"/>
              <w:bottom w:val="nil"/>
              <w:right w:val="nil"/>
            </w:tcBorders>
            <w:shd w:val="clear" w:color="auto" w:fill="auto"/>
            <w:noWrap/>
            <w:vAlign w:val="bottom"/>
            <w:hideMark/>
          </w:tcPr>
          <w:p w14:paraId="4A04347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0.29 ± 0.05</w:t>
            </w:r>
          </w:p>
        </w:tc>
        <w:tc>
          <w:tcPr>
            <w:tcW w:w="1527" w:type="dxa"/>
            <w:tcBorders>
              <w:top w:val="nil"/>
              <w:left w:val="nil"/>
              <w:bottom w:val="nil"/>
              <w:right w:val="nil"/>
            </w:tcBorders>
            <w:shd w:val="clear" w:color="auto" w:fill="auto"/>
            <w:noWrap/>
            <w:vAlign w:val="bottom"/>
            <w:hideMark/>
          </w:tcPr>
          <w:p w14:paraId="1E5D370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9160A0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0.26 ± 0.01</w:t>
            </w:r>
          </w:p>
        </w:tc>
        <w:tc>
          <w:tcPr>
            <w:tcW w:w="1437" w:type="dxa"/>
            <w:tcBorders>
              <w:top w:val="nil"/>
              <w:left w:val="nil"/>
              <w:bottom w:val="nil"/>
              <w:right w:val="nil"/>
            </w:tcBorders>
            <w:shd w:val="clear" w:color="auto" w:fill="auto"/>
            <w:noWrap/>
            <w:vAlign w:val="bottom"/>
            <w:hideMark/>
          </w:tcPr>
          <w:p w14:paraId="5D8B5E4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50F6C9A" w14:textId="77777777" w:rsidTr="005218FC">
        <w:trPr>
          <w:trHeight w:val="253"/>
        </w:trPr>
        <w:tc>
          <w:tcPr>
            <w:tcW w:w="2962" w:type="dxa"/>
            <w:tcBorders>
              <w:top w:val="nil"/>
              <w:left w:val="nil"/>
              <w:bottom w:val="nil"/>
              <w:right w:val="nil"/>
            </w:tcBorders>
            <w:shd w:val="clear" w:color="auto" w:fill="auto"/>
            <w:noWrap/>
            <w:vAlign w:val="bottom"/>
            <w:hideMark/>
          </w:tcPr>
          <w:p w14:paraId="609F6523"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Phenolic Dimers</w:t>
            </w:r>
          </w:p>
        </w:tc>
        <w:tc>
          <w:tcPr>
            <w:tcW w:w="4444" w:type="dxa"/>
            <w:tcBorders>
              <w:top w:val="nil"/>
              <w:left w:val="nil"/>
              <w:bottom w:val="nil"/>
              <w:right w:val="nil"/>
            </w:tcBorders>
            <w:shd w:val="clear" w:color="auto" w:fill="auto"/>
            <w:noWrap/>
            <w:vAlign w:val="bottom"/>
            <w:hideMark/>
          </w:tcPr>
          <w:p w14:paraId="5DF7CD7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Ellagic Acid</w:t>
            </w:r>
          </w:p>
        </w:tc>
        <w:tc>
          <w:tcPr>
            <w:tcW w:w="2969" w:type="dxa"/>
            <w:tcBorders>
              <w:top w:val="nil"/>
              <w:left w:val="nil"/>
              <w:bottom w:val="nil"/>
              <w:right w:val="nil"/>
            </w:tcBorders>
            <w:shd w:val="clear" w:color="auto" w:fill="auto"/>
            <w:noWrap/>
            <w:vAlign w:val="bottom"/>
            <w:hideMark/>
          </w:tcPr>
          <w:p w14:paraId="0691978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A6F25A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50565E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B23BCD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00AD6F0" w14:textId="77777777" w:rsidTr="005218FC">
        <w:trPr>
          <w:trHeight w:val="253"/>
        </w:trPr>
        <w:tc>
          <w:tcPr>
            <w:tcW w:w="2962" w:type="dxa"/>
            <w:tcBorders>
              <w:top w:val="nil"/>
              <w:left w:val="nil"/>
              <w:bottom w:val="nil"/>
              <w:right w:val="nil"/>
            </w:tcBorders>
            <w:shd w:val="clear" w:color="auto" w:fill="auto"/>
            <w:noWrap/>
            <w:vAlign w:val="bottom"/>
            <w:hideMark/>
          </w:tcPr>
          <w:p w14:paraId="0BC61F26"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AA5A80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Ferulic Dimer 5-5</w:t>
            </w:r>
          </w:p>
        </w:tc>
        <w:tc>
          <w:tcPr>
            <w:tcW w:w="2969" w:type="dxa"/>
            <w:tcBorders>
              <w:top w:val="nil"/>
              <w:left w:val="nil"/>
              <w:bottom w:val="nil"/>
              <w:right w:val="nil"/>
            </w:tcBorders>
            <w:shd w:val="clear" w:color="auto" w:fill="auto"/>
            <w:noWrap/>
            <w:vAlign w:val="bottom"/>
            <w:hideMark/>
          </w:tcPr>
          <w:p w14:paraId="502D043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A0797B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0.43 ± 0.29</w:t>
            </w:r>
          </w:p>
        </w:tc>
        <w:tc>
          <w:tcPr>
            <w:tcW w:w="1437" w:type="dxa"/>
            <w:tcBorders>
              <w:top w:val="nil"/>
              <w:left w:val="nil"/>
              <w:bottom w:val="nil"/>
              <w:right w:val="nil"/>
            </w:tcBorders>
            <w:shd w:val="clear" w:color="auto" w:fill="auto"/>
            <w:noWrap/>
            <w:vAlign w:val="bottom"/>
            <w:hideMark/>
          </w:tcPr>
          <w:p w14:paraId="4054D46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165236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0.4 ± 0.28</w:t>
            </w:r>
          </w:p>
        </w:tc>
      </w:tr>
      <w:tr w:rsidR="006A536E" w:rsidRPr="006A536E" w14:paraId="16759F21" w14:textId="77777777" w:rsidTr="005218FC">
        <w:trPr>
          <w:trHeight w:val="253"/>
        </w:trPr>
        <w:tc>
          <w:tcPr>
            <w:tcW w:w="2962" w:type="dxa"/>
            <w:tcBorders>
              <w:top w:val="nil"/>
              <w:left w:val="nil"/>
              <w:bottom w:val="nil"/>
              <w:right w:val="nil"/>
            </w:tcBorders>
            <w:shd w:val="clear" w:color="auto" w:fill="auto"/>
            <w:noWrap/>
            <w:vAlign w:val="bottom"/>
            <w:hideMark/>
          </w:tcPr>
          <w:p w14:paraId="6AE4B6D0"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3462CB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Ferulic Dimer 8-8C</w:t>
            </w:r>
          </w:p>
        </w:tc>
        <w:tc>
          <w:tcPr>
            <w:tcW w:w="2969" w:type="dxa"/>
            <w:tcBorders>
              <w:top w:val="nil"/>
              <w:left w:val="nil"/>
              <w:bottom w:val="nil"/>
              <w:right w:val="nil"/>
            </w:tcBorders>
            <w:shd w:val="clear" w:color="auto" w:fill="auto"/>
            <w:noWrap/>
            <w:vAlign w:val="bottom"/>
            <w:hideMark/>
          </w:tcPr>
          <w:p w14:paraId="162D682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7008E0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B56A7A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66A48B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0.21 ± 0.15</w:t>
            </w:r>
          </w:p>
        </w:tc>
      </w:tr>
      <w:tr w:rsidR="006A536E" w:rsidRPr="006A536E" w14:paraId="1DE6CD5C" w14:textId="77777777" w:rsidTr="005218FC">
        <w:trPr>
          <w:trHeight w:val="253"/>
        </w:trPr>
        <w:tc>
          <w:tcPr>
            <w:tcW w:w="2962" w:type="dxa"/>
            <w:tcBorders>
              <w:top w:val="nil"/>
              <w:left w:val="nil"/>
              <w:bottom w:val="nil"/>
              <w:right w:val="nil"/>
            </w:tcBorders>
            <w:shd w:val="clear" w:color="auto" w:fill="auto"/>
            <w:noWrap/>
            <w:vAlign w:val="bottom"/>
            <w:hideMark/>
          </w:tcPr>
          <w:p w14:paraId="3966835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CCA607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Ferulic Dimer 8-5C</w:t>
            </w:r>
          </w:p>
        </w:tc>
        <w:tc>
          <w:tcPr>
            <w:tcW w:w="2969" w:type="dxa"/>
            <w:tcBorders>
              <w:top w:val="nil"/>
              <w:left w:val="nil"/>
              <w:bottom w:val="nil"/>
              <w:right w:val="nil"/>
            </w:tcBorders>
            <w:shd w:val="clear" w:color="auto" w:fill="auto"/>
            <w:noWrap/>
            <w:vAlign w:val="bottom"/>
            <w:hideMark/>
          </w:tcPr>
          <w:p w14:paraId="6AE3EC0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4E3B6B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0.28 ± 0.2</w:t>
            </w:r>
          </w:p>
        </w:tc>
        <w:tc>
          <w:tcPr>
            <w:tcW w:w="1437" w:type="dxa"/>
            <w:tcBorders>
              <w:top w:val="nil"/>
              <w:left w:val="nil"/>
              <w:bottom w:val="nil"/>
              <w:right w:val="nil"/>
            </w:tcBorders>
            <w:shd w:val="clear" w:color="auto" w:fill="auto"/>
            <w:noWrap/>
            <w:vAlign w:val="bottom"/>
            <w:hideMark/>
          </w:tcPr>
          <w:p w14:paraId="6EE57E6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52EC27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6B51029" w14:textId="77777777" w:rsidTr="005218FC">
        <w:trPr>
          <w:trHeight w:val="253"/>
        </w:trPr>
        <w:tc>
          <w:tcPr>
            <w:tcW w:w="2962" w:type="dxa"/>
            <w:tcBorders>
              <w:top w:val="nil"/>
              <w:left w:val="nil"/>
              <w:bottom w:val="nil"/>
              <w:right w:val="nil"/>
            </w:tcBorders>
            <w:shd w:val="clear" w:color="auto" w:fill="auto"/>
            <w:noWrap/>
            <w:vAlign w:val="bottom"/>
            <w:hideMark/>
          </w:tcPr>
          <w:p w14:paraId="3A61079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76CABB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Resveratrol</w:t>
            </w:r>
          </w:p>
        </w:tc>
        <w:tc>
          <w:tcPr>
            <w:tcW w:w="2969" w:type="dxa"/>
            <w:tcBorders>
              <w:top w:val="nil"/>
              <w:left w:val="nil"/>
              <w:bottom w:val="nil"/>
              <w:right w:val="nil"/>
            </w:tcBorders>
            <w:shd w:val="clear" w:color="auto" w:fill="auto"/>
            <w:noWrap/>
            <w:vAlign w:val="bottom"/>
            <w:hideMark/>
          </w:tcPr>
          <w:p w14:paraId="5F040AA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919A8F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873248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644E30D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810944E" w14:textId="77777777" w:rsidTr="005218FC">
        <w:trPr>
          <w:trHeight w:val="253"/>
        </w:trPr>
        <w:tc>
          <w:tcPr>
            <w:tcW w:w="2962" w:type="dxa"/>
            <w:tcBorders>
              <w:top w:val="nil"/>
              <w:left w:val="nil"/>
              <w:bottom w:val="nil"/>
              <w:right w:val="nil"/>
            </w:tcBorders>
            <w:shd w:val="clear" w:color="auto" w:fill="auto"/>
            <w:noWrap/>
            <w:vAlign w:val="bottom"/>
            <w:hideMark/>
          </w:tcPr>
          <w:p w14:paraId="0B39BD21" w14:textId="77777777" w:rsidR="00EC6878" w:rsidRPr="006A536E" w:rsidRDefault="00EC6878"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Indoles</w:t>
            </w:r>
          </w:p>
        </w:tc>
        <w:tc>
          <w:tcPr>
            <w:tcW w:w="4444" w:type="dxa"/>
            <w:tcBorders>
              <w:top w:val="nil"/>
              <w:left w:val="nil"/>
              <w:bottom w:val="nil"/>
              <w:right w:val="nil"/>
            </w:tcBorders>
            <w:shd w:val="clear" w:color="auto" w:fill="auto"/>
            <w:noWrap/>
            <w:vAlign w:val="bottom"/>
            <w:hideMark/>
          </w:tcPr>
          <w:p w14:paraId="4119525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Indole</w:t>
            </w:r>
          </w:p>
        </w:tc>
        <w:tc>
          <w:tcPr>
            <w:tcW w:w="2969" w:type="dxa"/>
            <w:tcBorders>
              <w:top w:val="nil"/>
              <w:left w:val="nil"/>
              <w:bottom w:val="nil"/>
              <w:right w:val="nil"/>
            </w:tcBorders>
            <w:shd w:val="clear" w:color="auto" w:fill="auto"/>
            <w:noWrap/>
            <w:vAlign w:val="bottom"/>
            <w:hideMark/>
          </w:tcPr>
          <w:p w14:paraId="0379762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0.06 ± 0.01</w:t>
            </w:r>
          </w:p>
        </w:tc>
        <w:tc>
          <w:tcPr>
            <w:tcW w:w="1527" w:type="dxa"/>
            <w:tcBorders>
              <w:top w:val="nil"/>
              <w:left w:val="nil"/>
              <w:bottom w:val="nil"/>
              <w:right w:val="nil"/>
            </w:tcBorders>
            <w:shd w:val="clear" w:color="auto" w:fill="auto"/>
            <w:noWrap/>
            <w:vAlign w:val="bottom"/>
            <w:hideMark/>
          </w:tcPr>
          <w:p w14:paraId="65B7859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0.01</w:t>
            </w:r>
          </w:p>
        </w:tc>
        <w:tc>
          <w:tcPr>
            <w:tcW w:w="1437" w:type="dxa"/>
            <w:tcBorders>
              <w:top w:val="nil"/>
              <w:left w:val="nil"/>
              <w:bottom w:val="nil"/>
              <w:right w:val="nil"/>
            </w:tcBorders>
            <w:shd w:val="clear" w:color="auto" w:fill="auto"/>
            <w:noWrap/>
            <w:vAlign w:val="bottom"/>
            <w:hideMark/>
          </w:tcPr>
          <w:p w14:paraId="4C8E067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0.01</w:t>
            </w:r>
          </w:p>
        </w:tc>
        <w:tc>
          <w:tcPr>
            <w:tcW w:w="1437" w:type="dxa"/>
            <w:tcBorders>
              <w:top w:val="nil"/>
              <w:left w:val="nil"/>
              <w:bottom w:val="nil"/>
              <w:right w:val="nil"/>
            </w:tcBorders>
            <w:shd w:val="clear" w:color="auto" w:fill="auto"/>
            <w:noWrap/>
            <w:vAlign w:val="bottom"/>
            <w:hideMark/>
          </w:tcPr>
          <w:p w14:paraId="7F9AFE0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0.01</w:t>
            </w:r>
          </w:p>
        </w:tc>
      </w:tr>
      <w:tr w:rsidR="006A536E" w:rsidRPr="006A536E" w14:paraId="0073B702" w14:textId="77777777" w:rsidTr="005218FC">
        <w:trPr>
          <w:trHeight w:val="253"/>
        </w:trPr>
        <w:tc>
          <w:tcPr>
            <w:tcW w:w="2962" w:type="dxa"/>
            <w:tcBorders>
              <w:top w:val="nil"/>
              <w:left w:val="nil"/>
              <w:bottom w:val="nil"/>
              <w:right w:val="nil"/>
            </w:tcBorders>
            <w:shd w:val="clear" w:color="auto" w:fill="auto"/>
            <w:noWrap/>
            <w:vAlign w:val="bottom"/>
            <w:hideMark/>
          </w:tcPr>
          <w:p w14:paraId="2F166A0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9EF35FD" w14:textId="0D68BBBB"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C35703" w:rsidRPr="006A536E">
              <w:rPr>
                <w:rFonts w:eastAsia="Times New Roman" w:cstheme="minorHAnsi"/>
                <w:sz w:val="18"/>
                <w:szCs w:val="18"/>
                <w:lang w:eastAsia="en-GB"/>
              </w:rPr>
              <w:t>ndole</w:t>
            </w:r>
            <w:r w:rsidR="00856DAE" w:rsidRPr="006A536E">
              <w:rPr>
                <w:rFonts w:eastAsia="Times New Roman" w:cstheme="minorHAnsi"/>
                <w:sz w:val="18"/>
                <w:szCs w:val="18"/>
                <w:lang w:eastAsia="en-GB"/>
              </w:rPr>
              <w:t>-</w:t>
            </w:r>
            <w:r w:rsidRPr="006A536E">
              <w:rPr>
                <w:rFonts w:eastAsia="Times New Roman" w:cstheme="minorHAnsi"/>
                <w:sz w:val="18"/>
                <w:szCs w:val="18"/>
                <w:lang w:eastAsia="en-GB"/>
              </w:rPr>
              <w:t>3 Acetic</w:t>
            </w:r>
            <w:r w:rsidR="004977C4"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38F6E66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0.07 ± 0.01</w:t>
            </w:r>
          </w:p>
        </w:tc>
        <w:tc>
          <w:tcPr>
            <w:tcW w:w="1527" w:type="dxa"/>
            <w:tcBorders>
              <w:top w:val="nil"/>
              <w:left w:val="nil"/>
              <w:bottom w:val="nil"/>
              <w:right w:val="nil"/>
            </w:tcBorders>
            <w:shd w:val="clear" w:color="auto" w:fill="auto"/>
            <w:noWrap/>
            <w:vAlign w:val="bottom"/>
            <w:hideMark/>
          </w:tcPr>
          <w:p w14:paraId="72F1DFC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0.04 ± 0.03</w:t>
            </w:r>
          </w:p>
        </w:tc>
        <w:tc>
          <w:tcPr>
            <w:tcW w:w="1437" w:type="dxa"/>
            <w:tcBorders>
              <w:top w:val="nil"/>
              <w:left w:val="nil"/>
              <w:bottom w:val="nil"/>
              <w:right w:val="nil"/>
            </w:tcBorders>
            <w:shd w:val="clear" w:color="auto" w:fill="auto"/>
            <w:noWrap/>
            <w:vAlign w:val="bottom"/>
            <w:hideMark/>
          </w:tcPr>
          <w:p w14:paraId="442381E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213B713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0.04 ± 0.03</w:t>
            </w:r>
          </w:p>
        </w:tc>
      </w:tr>
      <w:tr w:rsidR="006A536E" w:rsidRPr="006A536E" w14:paraId="7FF76C6E" w14:textId="77777777" w:rsidTr="005218FC">
        <w:trPr>
          <w:trHeight w:val="253"/>
        </w:trPr>
        <w:tc>
          <w:tcPr>
            <w:tcW w:w="2962" w:type="dxa"/>
            <w:tcBorders>
              <w:top w:val="nil"/>
              <w:left w:val="nil"/>
              <w:bottom w:val="nil"/>
              <w:right w:val="nil"/>
            </w:tcBorders>
            <w:shd w:val="clear" w:color="auto" w:fill="auto"/>
            <w:noWrap/>
            <w:vAlign w:val="bottom"/>
            <w:hideMark/>
          </w:tcPr>
          <w:p w14:paraId="724081A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FBA8071" w14:textId="01FB1F9E"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856DAE" w:rsidRPr="006A536E">
              <w:rPr>
                <w:rFonts w:eastAsia="Times New Roman" w:cstheme="minorHAnsi"/>
                <w:sz w:val="18"/>
                <w:szCs w:val="18"/>
                <w:lang w:eastAsia="en-GB"/>
              </w:rPr>
              <w:t>ndole</w:t>
            </w:r>
            <w:r w:rsidRPr="006A536E">
              <w:rPr>
                <w:rFonts w:eastAsia="Times New Roman" w:cstheme="minorHAnsi"/>
                <w:sz w:val="18"/>
                <w:szCs w:val="18"/>
                <w:lang w:eastAsia="en-GB"/>
              </w:rPr>
              <w:t>-acrylic</w:t>
            </w:r>
            <w:r w:rsidR="004977C4"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20DE4AD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AE9E12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96EDD0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D22ED5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F7ECAA1" w14:textId="77777777" w:rsidTr="005218FC">
        <w:trPr>
          <w:trHeight w:val="253"/>
        </w:trPr>
        <w:tc>
          <w:tcPr>
            <w:tcW w:w="2962" w:type="dxa"/>
            <w:tcBorders>
              <w:top w:val="nil"/>
              <w:left w:val="nil"/>
              <w:bottom w:val="nil"/>
              <w:right w:val="nil"/>
            </w:tcBorders>
            <w:shd w:val="clear" w:color="auto" w:fill="auto"/>
            <w:noWrap/>
            <w:vAlign w:val="bottom"/>
            <w:hideMark/>
          </w:tcPr>
          <w:p w14:paraId="5207ABA6"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B50EA88" w14:textId="427DC228"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4977C4" w:rsidRPr="006A536E">
              <w:rPr>
                <w:rFonts w:eastAsia="Times New Roman" w:cstheme="minorHAnsi"/>
                <w:sz w:val="18"/>
                <w:szCs w:val="18"/>
                <w:lang w:eastAsia="en-GB"/>
              </w:rPr>
              <w:t>ndole-</w:t>
            </w:r>
            <w:r w:rsidRPr="006A536E">
              <w:rPr>
                <w:rFonts w:eastAsia="Times New Roman" w:cstheme="minorHAnsi"/>
                <w:sz w:val="18"/>
                <w:szCs w:val="18"/>
                <w:lang w:eastAsia="en-GB"/>
              </w:rPr>
              <w:t>3 Propionic</w:t>
            </w:r>
            <w:r w:rsidR="004977C4"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3A42141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40A529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B0E105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596A68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57A7447" w14:textId="77777777" w:rsidTr="005218FC">
        <w:trPr>
          <w:trHeight w:val="253"/>
        </w:trPr>
        <w:tc>
          <w:tcPr>
            <w:tcW w:w="2962" w:type="dxa"/>
            <w:tcBorders>
              <w:top w:val="nil"/>
              <w:left w:val="nil"/>
              <w:bottom w:val="nil"/>
              <w:right w:val="nil"/>
            </w:tcBorders>
            <w:shd w:val="clear" w:color="auto" w:fill="auto"/>
            <w:noWrap/>
            <w:vAlign w:val="bottom"/>
            <w:hideMark/>
          </w:tcPr>
          <w:p w14:paraId="4E305090"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E8F887E" w14:textId="217FF5BA"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4977C4" w:rsidRPr="006A536E">
              <w:rPr>
                <w:rFonts w:eastAsia="Times New Roman" w:cstheme="minorHAnsi"/>
                <w:sz w:val="18"/>
                <w:szCs w:val="18"/>
                <w:lang w:eastAsia="en-GB"/>
              </w:rPr>
              <w:t>ndole-</w:t>
            </w:r>
            <w:r w:rsidRPr="006A536E">
              <w:rPr>
                <w:rFonts w:eastAsia="Times New Roman" w:cstheme="minorHAnsi"/>
                <w:sz w:val="18"/>
                <w:szCs w:val="18"/>
                <w:lang w:eastAsia="en-GB"/>
              </w:rPr>
              <w:t>3-Carbinol</w:t>
            </w:r>
          </w:p>
        </w:tc>
        <w:tc>
          <w:tcPr>
            <w:tcW w:w="2969" w:type="dxa"/>
            <w:tcBorders>
              <w:top w:val="nil"/>
              <w:left w:val="nil"/>
              <w:bottom w:val="nil"/>
              <w:right w:val="nil"/>
            </w:tcBorders>
            <w:shd w:val="clear" w:color="auto" w:fill="auto"/>
            <w:noWrap/>
            <w:vAlign w:val="bottom"/>
            <w:hideMark/>
          </w:tcPr>
          <w:p w14:paraId="53741DF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8AF796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ED1665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250167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AA07E1C" w14:textId="77777777" w:rsidTr="005218FC">
        <w:trPr>
          <w:trHeight w:val="253"/>
        </w:trPr>
        <w:tc>
          <w:tcPr>
            <w:tcW w:w="2962" w:type="dxa"/>
            <w:tcBorders>
              <w:top w:val="nil"/>
              <w:left w:val="nil"/>
              <w:bottom w:val="nil"/>
              <w:right w:val="nil"/>
            </w:tcBorders>
            <w:shd w:val="clear" w:color="auto" w:fill="auto"/>
            <w:noWrap/>
            <w:vAlign w:val="bottom"/>
            <w:hideMark/>
          </w:tcPr>
          <w:p w14:paraId="45CB7F5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AE010C2" w14:textId="0BA698D8"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4977C4" w:rsidRPr="006A536E">
              <w:rPr>
                <w:rFonts w:eastAsia="Times New Roman" w:cstheme="minorHAnsi"/>
                <w:sz w:val="18"/>
                <w:szCs w:val="18"/>
                <w:lang w:eastAsia="en-GB"/>
              </w:rPr>
              <w:t>ndole-</w:t>
            </w:r>
            <w:r w:rsidRPr="006A536E">
              <w:rPr>
                <w:rFonts w:eastAsia="Times New Roman" w:cstheme="minorHAnsi"/>
                <w:sz w:val="18"/>
                <w:szCs w:val="18"/>
                <w:lang w:eastAsia="en-GB"/>
              </w:rPr>
              <w:t>3 Carboxylic</w:t>
            </w:r>
            <w:r w:rsidR="004977C4"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70EF9D2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336C76E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0.01</w:t>
            </w:r>
          </w:p>
        </w:tc>
        <w:tc>
          <w:tcPr>
            <w:tcW w:w="1437" w:type="dxa"/>
            <w:tcBorders>
              <w:top w:val="nil"/>
              <w:left w:val="nil"/>
              <w:bottom w:val="nil"/>
              <w:right w:val="nil"/>
            </w:tcBorders>
            <w:shd w:val="clear" w:color="auto" w:fill="auto"/>
            <w:noWrap/>
            <w:vAlign w:val="bottom"/>
            <w:hideMark/>
          </w:tcPr>
          <w:p w14:paraId="631A231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7CC19C9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0.01</w:t>
            </w:r>
          </w:p>
        </w:tc>
      </w:tr>
      <w:tr w:rsidR="006A536E" w:rsidRPr="006A536E" w14:paraId="3268332E" w14:textId="77777777" w:rsidTr="005218FC">
        <w:trPr>
          <w:trHeight w:val="253"/>
        </w:trPr>
        <w:tc>
          <w:tcPr>
            <w:tcW w:w="2962" w:type="dxa"/>
            <w:tcBorders>
              <w:top w:val="nil"/>
              <w:left w:val="nil"/>
              <w:bottom w:val="nil"/>
              <w:right w:val="nil"/>
            </w:tcBorders>
            <w:shd w:val="clear" w:color="auto" w:fill="auto"/>
            <w:noWrap/>
            <w:vAlign w:val="bottom"/>
            <w:hideMark/>
          </w:tcPr>
          <w:p w14:paraId="6A12AF6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9DF8A82" w14:textId="004409B0"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4977C4" w:rsidRPr="006A536E">
              <w:rPr>
                <w:rFonts w:eastAsia="Times New Roman" w:cstheme="minorHAnsi"/>
                <w:sz w:val="18"/>
                <w:szCs w:val="18"/>
                <w:lang w:eastAsia="en-GB"/>
              </w:rPr>
              <w:t>ndole-</w:t>
            </w:r>
            <w:r w:rsidRPr="006A536E">
              <w:rPr>
                <w:rFonts w:eastAsia="Times New Roman" w:cstheme="minorHAnsi"/>
                <w:sz w:val="18"/>
                <w:szCs w:val="18"/>
                <w:lang w:eastAsia="en-GB"/>
              </w:rPr>
              <w:t>3-Pyruvic</w:t>
            </w:r>
            <w:r w:rsidR="004977C4"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3FD18EB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55DEFF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FCC4BA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B7FD70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E779C10" w14:textId="77777777" w:rsidTr="005218FC">
        <w:trPr>
          <w:trHeight w:val="253"/>
        </w:trPr>
        <w:tc>
          <w:tcPr>
            <w:tcW w:w="2962" w:type="dxa"/>
            <w:tcBorders>
              <w:top w:val="nil"/>
              <w:left w:val="nil"/>
              <w:bottom w:val="nil"/>
              <w:right w:val="nil"/>
            </w:tcBorders>
            <w:shd w:val="clear" w:color="auto" w:fill="auto"/>
            <w:noWrap/>
            <w:vAlign w:val="bottom"/>
            <w:hideMark/>
          </w:tcPr>
          <w:p w14:paraId="6280422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D77A9B6" w14:textId="1522FC08"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l</w:t>
            </w:r>
            <w:r w:rsidR="004977C4" w:rsidRPr="006A536E">
              <w:rPr>
                <w:rFonts w:eastAsia="Times New Roman" w:cstheme="minorHAnsi"/>
                <w:sz w:val="18"/>
                <w:szCs w:val="18"/>
                <w:lang w:eastAsia="en-GB"/>
              </w:rPr>
              <w:t>ndole</w:t>
            </w:r>
            <w:proofErr w:type="spellEnd"/>
            <w:r w:rsidRPr="006A536E">
              <w:rPr>
                <w:rFonts w:eastAsia="Times New Roman" w:cstheme="minorHAnsi"/>
                <w:sz w:val="18"/>
                <w:szCs w:val="18"/>
                <w:lang w:eastAsia="en-GB"/>
              </w:rPr>
              <w:t>-methyl</w:t>
            </w:r>
          </w:p>
        </w:tc>
        <w:tc>
          <w:tcPr>
            <w:tcW w:w="2969" w:type="dxa"/>
            <w:tcBorders>
              <w:top w:val="nil"/>
              <w:left w:val="nil"/>
              <w:bottom w:val="nil"/>
              <w:right w:val="nil"/>
            </w:tcBorders>
            <w:shd w:val="clear" w:color="auto" w:fill="auto"/>
            <w:noWrap/>
            <w:vAlign w:val="bottom"/>
            <w:hideMark/>
          </w:tcPr>
          <w:p w14:paraId="22B6A48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3D1A63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CE2F63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A0C21C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024E47A" w14:textId="77777777" w:rsidTr="005218FC">
        <w:trPr>
          <w:trHeight w:val="253"/>
        </w:trPr>
        <w:tc>
          <w:tcPr>
            <w:tcW w:w="2962" w:type="dxa"/>
            <w:tcBorders>
              <w:top w:val="nil"/>
              <w:left w:val="nil"/>
              <w:bottom w:val="nil"/>
              <w:right w:val="nil"/>
            </w:tcBorders>
            <w:shd w:val="clear" w:color="auto" w:fill="auto"/>
            <w:noWrap/>
            <w:vAlign w:val="bottom"/>
            <w:hideMark/>
          </w:tcPr>
          <w:p w14:paraId="2DAAFF6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4161533" w14:textId="7A69605E"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4977C4" w:rsidRPr="006A536E">
              <w:rPr>
                <w:rFonts w:eastAsia="Times New Roman" w:cstheme="minorHAnsi"/>
                <w:sz w:val="18"/>
                <w:szCs w:val="18"/>
                <w:lang w:eastAsia="en-GB"/>
              </w:rPr>
              <w:t>ndole</w:t>
            </w:r>
            <w:r w:rsidRPr="006A536E">
              <w:rPr>
                <w:rFonts w:eastAsia="Times New Roman" w:cstheme="minorHAnsi"/>
                <w:sz w:val="18"/>
                <w:szCs w:val="18"/>
                <w:lang w:eastAsia="en-GB"/>
              </w:rPr>
              <w:t>-lactic</w:t>
            </w:r>
            <w:r w:rsidR="004977C4" w:rsidRPr="006A536E">
              <w:rPr>
                <w:rFonts w:eastAsia="Times New Roman" w:cstheme="minorHAnsi"/>
                <w:sz w:val="18"/>
                <w:szCs w:val="18"/>
                <w:lang w:eastAsia="en-GB"/>
              </w:rPr>
              <w:t xml:space="preserve"> acid</w:t>
            </w:r>
          </w:p>
        </w:tc>
        <w:tc>
          <w:tcPr>
            <w:tcW w:w="2969" w:type="dxa"/>
            <w:tcBorders>
              <w:top w:val="nil"/>
              <w:left w:val="nil"/>
              <w:bottom w:val="nil"/>
              <w:right w:val="nil"/>
            </w:tcBorders>
            <w:shd w:val="clear" w:color="auto" w:fill="auto"/>
            <w:noWrap/>
            <w:vAlign w:val="bottom"/>
            <w:hideMark/>
          </w:tcPr>
          <w:p w14:paraId="2E38112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0.03 ± 0</w:t>
            </w:r>
          </w:p>
        </w:tc>
        <w:tc>
          <w:tcPr>
            <w:tcW w:w="1527" w:type="dxa"/>
            <w:tcBorders>
              <w:top w:val="nil"/>
              <w:left w:val="nil"/>
              <w:bottom w:val="nil"/>
              <w:right w:val="nil"/>
            </w:tcBorders>
            <w:shd w:val="clear" w:color="auto" w:fill="auto"/>
            <w:noWrap/>
            <w:vAlign w:val="bottom"/>
            <w:hideMark/>
          </w:tcPr>
          <w:p w14:paraId="37F6036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3ECFC7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659DC1E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32A7AD5" w14:textId="77777777" w:rsidTr="005218FC">
        <w:trPr>
          <w:trHeight w:val="253"/>
        </w:trPr>
        <w:tc>
          <w:tcPr>
            <w:tcW w:w="2962" w:type="dxa"/>
            <w:tcBorders>
              <w:top w:val="nil"/>
              <w:left w:val="nil"/>
              <w:bottom w:val="nil"/>
              <w:right w:val="nil"/>
            </w:tcBorders>
            <w:shd w:val="clear" w:color="auto" w:fill="auto"/>
            <w:noWrap/>
            <w:vAlign w:val="bottom"/>
          </w:tcPr>
          <w:p w14:paraId="15200CC5" w14:textId="77777777" w:rsidR="004977C4" w:rsidRPr="006A536E" w:rsidRDefault="004977C4" w:rsidP="004977C4">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tcPr>
          <w:p w14:paraId="0996A6F4" w14:textId="44D6F46E" w:rsidR="004977C4" w:rsidRPr="006A536E" w:rsidRDefault="004977C4" w:rsidP="004977C4">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3-Indoleacetonitrile</w:t>
            </w:r>
          </w:p>
        </w:tc>
        <w:tc>
          <w:tcPr>
            <w:tcW w:w="2969" w:type="dxa"/>
            <w:tcBorders>
              <w:top w:val="nil"/>
              <w:left w:val="nil"/>
              <w:bottom w:val="nil"/>
              <w:right w:val="nil"/>
            </w:tcBorders>
            <w:shd w:val="clear" w:color="auto" w:fill="auto"/>
            <w:noWrap/>
            <w:vAlign w:val="bottom"/>
          </w:tcPr>
          <w:p w14:paraId="738F99C2" w14:textId="056BF17D" w:rsidR="004977C4" w:rsidRPr="006A536E" w:rsidRDefault="004977C4" w:rsidP="004977C4">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tcPr>
          <w:p w14:paraId="670A8D61" w14:textId="191BED81" w:rsidR="004977C4" w:rsidRPr="006A536E" w:rsidRDefault="004977C4" w:rsidP="004977C4">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1ADE9D47" w14:textId="5F731DF7" w:rsidR="004977C4" w:rsidRPr="006A536E" w:rsidRDefault="004977C4" w:rsidP="004977C4">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69447ADE" w14:textId="5E517E18" w:rsidR="004977C4" w:rsidRPr="006A536E" w:rsidRDefault="004977C4" w:rsidP="004977C4">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077EA48" w14:textId="77777777" w:rsidTr="005218FC">
        <w:trPr>
          <w:trHeight w:val="253"/>
        </w:trPr>
        <w:tc>
          <w:tcPr>
            <w:tcW w:w="2962" w:type="dxa"/>
            <w:tcBorders>
              <w:top w:val="nil"/>
              <w:left w:val="nil"/>
              <w:bottom w:val="nil"/>
              <w:right w:val="nil"/>
            </w:tcBorders>
            <w:shd w:val="clear" w:color="auto" w:fill="auto"/>
            <w:noWrap/>
            <w:vAlign w:val="bottom"/>
          </w:tcPr>
          <w:p w14:paraId="6543C89B" w14:textId="77777777" w:rsidR="004977C4" w:rsidRPr="006A536E" w:rsidRDefault="004977C4" w:rsidP="004977C4">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tcPr>
          <w:p w14:paraId="7473CEA7" w14:textId="5038F7DE" w:rsidR="004977C4" w:rsidRPr="006A536E" w:rsidRDefault="004977C4" w:rsidP="004977C4">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w:t>
            </w:r>
            <w:r w:rsidR="00D61BB9" w:rsidRPr="006A536E">
              <w:rPr>
                <w:rFonts w:eastAsia="Times New Roman" w:cstheme="minorHAnsi"/>
                <w:sz w:val="18"/>
                <w:szCs w:val="18"/>
                <w:lang w:eastAsia="en-GB"/>
              </w:rPr>
              <w:t>ndole-</w:t>
            </w:r>
            <w:r w:rsidRPr="006A536E">
              <w:rPr>
                <w:rFonts w:eastAsia="Times New Roman" w:cstheme="minorHAnsi"/>
                <w:sz w:val="18"/>
                <w:szCs w:val="18"/>
                <w:lang w:eastAsia="en-GB"/>
              </w:rPr>
              <w:t>3-Carboxaldehyde</w:t>
            </w:r>
          </w:p>
        </w:tc>
        <w:tc>
          <w:tcPr>
            <w:tcW w:w="2969" w:type="dxa"/>
            <w:tcBorders>
              <w:top w:val="nil"/>
              <w:left w:val="nil"/>
              <w:bottom w:val="nil"/>
              <w:right w:val="nil"/>
            </w:tcBorders>
            <w:shd w:val="clear" w:color="auto" w:fill="auto"/>
            <w:noWrap/>
            <w:vAlign w:val="bottom"/>
          </w:tcPr>
          <w:p w14:paraId="19CBCF89" w14:textId="32175A7D" w:rsidR="004977C4" w:rsidRPr="006A536E" w:rsidRDefault="004977C4" w:rsidP="004977C4">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0.07 ± 0.01</w:t>
            </w:r>
          </w:p>
        </w:tc>
        <w:tc>
          <w:tcPr>
            <w:tcW w:w="1527" w:type="dxa"/>
            <w:tcBorders>
              <w:top w:val="nil"/>
              <w:left w:val="nil"/>
              <w:bottom w:val="nil"/>
              <w:right w:val="nil"/>
            </w:tcBorders>
            <w:shd w:val="clear" w:color="auto" w:fill="auto"/>
            <w:noWrap/>
            <w:vAlign w:val="bottom"/>
          </w:tcPr>
          <w:p w14:paraId="3AE57FC7" w14:textId="44F733C5" w:rsidR="004977C4" w:rsidRPr="006A536E" w:rsidRDefault="004977C4" w:rsidP="004977C4">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0.01</w:t>
            </w:r>
          </w:p>
        </w:tc>
        <w:tc>
          <w:tcPr>
            <w:tcW w:w="1437" w:type="dxa"/>
            <w:tcBorders>
              <w:top w:val="nil"/>
              <w:left w:val="nil"/>
              <w:bottom w:val="nil"/>
              <w:right w:val="nil"/>
            </w:tcBorders>
            <w:shd w:val="clear" w:color="auto" w:fill="auto"/>
            <w:noWrap/>
            <w:vAlign w:val="bottom"/>
          </w:tcPr>
          <w:p w14:paraId="1163DA4D" w14:textId="5A89D58C" w:rsidR="004977C4" w:rsidRPr="006A536E" w:rsidRDefault="004977C4" w:rsidP="004977C4">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tcPr>
          <w:p w14:paraId="3EBA69C1" w14:textId="74D2328C" w:rsidR="004977C4" w:rsidRPr="006A536E" w:rsidRDefault="004977C4" w:rsidP="004977C4">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0.02</w:t>
            </w:r>
          </w:p>
        </w:tc>
      </w:tr>
      <w:tr w:rsidR="006A536E" w:rsidRPr="006A536E" w14:paraId="5A69DB76" w14:textId="77777777" w:rsidTr="005218FC">
        <w:trPr>
          <w:trHeight w:val="253"/>
        </w:trPr>
        <w:tc>
          <w:tcPr>
            <w:tcW w:w="2962" w:type="dxa"/>
            <w:tcBorders>
              <w:top w:val="nil"/>
              <w:left w:val="nil"/>
              <w:bottom w:val="nil"/>
              <w:right w:val="nil"/>
            </w:tcBorders>
            <w:shd w:val="clear" w:color="auto" w:fill="auto"/>
            <w:noWrap/>
            <w:vAlign w:val="bottom"/>
            <w:hideMark/>
          </w:tcPr>
          <w:p w14:paraId="525E1E8B" w14:textId="5996E0F0" w:rsidR="00EC6878" w:rsidRPr="006A536E" w:rsidRDefault="00EC6878" w:rsidP="004176BA">
            <w:pPr>
              <w:spacing w:after="0" w:line="240" w:lineRule="auto"/>
              <w:jc w:val="center"/>
              <w:rPr>
                <w:rFonts w:eastAsia="Times New Roman" w:cstheme="minorHAnsi"/>
                <w:b/>
                <w:bCs/>
                <w:sz w:val="18"/>
                <w:szCs w:val="18"/>
                <w:lang w:eastAsia="en-GB"/>
              </w:rPr>
            </w:pPr>
            <w:proofErr w:type="spellStart"/>
            <w:r w:rsidRPr="006A536E">
              <w:rPr>
                <w:rFonts w:eastAsia="Times New Roman" w:cstheme="minorHAnsi"/>
                <w:b/>
                <w:bCs/>
                <w:sz w:val="18"/>
                <w:szCs w:val="18"/>
                <w:lang w:eastAsia="en-GB"/>
              </w:rPr>
              <w:t>Flavanoids</w:t>
            </w:r>
            <w:proofErr w:type="spellEnd"/>
            <w:r w:rsidRPr="006A536E">
              <w:rPr>
                <w:rFonts w:eastAsia="Times New Roman" w:cstheme="minorHAnsi"/>
                <w:b/>
                <w:bCs/>
                <w:sz w:val="18"/>
                <w:szCs w:val="18"/>
                <w:lang w:eastAsia="en-GB"/>
              </w:rPr>
              <w:t>/Coumarins</w:t>
            </w:r>
            <w:r w:rsidR="007D62E2" w:rsidRPr="006A536E">
              <w:rPr>
                <w:rFonts w:eastAsia="Times New Roman" w:cstheme="minorHAnsi"/>
                <w:b/>
                <w:bCs/>
                <w:sz w:val="18"/>
                <w:szCs w:val="18"/>
                <w:lang w:eastAsia="en-GB"/>
              </w:rPr>
              <w:t>/</w:t>
            </w:r>
            <w:proofErr w:type="spellStart"/>
            <w:r w:rsidR="007D62E2" w:rsidRPr="006A536E">
              <w:rPr>
                <w:rFonts w:eastAsia="Times New Roman" w:cstheme="minorHAnsi"/>
                <w:b/>
                <w:bCs/>
                <w:sz w:val="18"/>
                <w:szCs w:val="18"/>
                <w:lang w:eastAsia="en-GB"/>
              </w:rPr>
              <w:t>Isoflavonoids</w:t>
            </w:r>
            <w:proofErr w:type="spellEnd"/>
          </w:p>
        </w:tc>
        <w:tc>
          <w:tcPr>
            <w:tcW w:w="4444" w:type="dxa"/>
            <w:tcBorders>
              <w:top w:val="nil"/>
              <w:left w:val="nil"/>
              <w:bottom w:val="nil"/>
              <w:right w:val="nil"/>
            </w:tcBorders>
            <w:shd w:val="clear" w:color="auto" w:fill="auto"/>
            <w:noWrap/>
            <w:vAlign w:val="bottom"/>
            <w:hideMark/>
          </w:tcPr>
          <w:p w14:paraId="7FC6AF0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Coumarin</w:t>
            </w:r>
          </w:p>
        </w:tc>
        <w:tc>
          <w:tcPr>
            <w:tcW w:w="2969" w:type="dxa"/>
            <w:tcBorders>
              <w:top w:val="nil"/>
              <w:left w:val="nil"/>
              <w:bottom w:val="nil"/>
              <w:right w:val="nil"/>
            </w:tcBorders>
            <w:shd w:val="clear" w:color="auto" w:fill="auto"/>
            <w:noWrap/>
            <w:vAlign w:val="bottom"/>
            <w:hideMark/>
          </w:tcPr>
          <w:p w14:paraId="0434CAE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857C39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9F8993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w:t>
            </w:r>
          </w:p>
        </w:tc>
        <w:tc>
          <w:tcPr>
            <w:tcW w:w="1437" w:type="dxa"/>
            <w:tcBorders>
              <w:top w:val="nil"/>
              <w:left w:val="nil"/>
              <w:bottom w:val="nil"/>
              <w:right w:val="nil"/>
            </w:tcBorders>
            <w:shd w:val="clear" w:color="auto" w:fill="auto"/>
            <w:noWrap/>
            <w:vAlign w:val="bottom"/>
            <w:hideMark/>
          </w:tcPr>
          <w:p w14:paraId="311A563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126F634" w14:textId="77777777" w:rsidTr="005218FC">
        <w:trPr>
          <w:trHeight w:val="253"/>
        </w:trPr>
        <w:tc>
          <w:tcPr>
            <w:tcW w:w="2962" w:type="dxa"/>
            <w:tcBorders>
              <w:top w:val="nil"/>
              <w:left w:val="nil"/>
              <w:bottom w:val="nil"/>
              <w:right w:val="nil"/>
            </w:tcBorders>
            <w:shd w:val="clear" w:color="auto" w:fill="auto"/>
            <w:noWrap/>
            <w:vAlign w:val="bottom"/>
            <w:hideMark/>
          </w:tcPr>
          <w:p w14:paraId="2A151E2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732814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Psoralen</w:t>
            </w:r>
          </w:p>
        </w:tc>
        <w:tc>
          <w:tcPr>
            <w:tcW w:w="2969" w:type="dxa"/>
            <w:tcBorders>
              <w:top w:val="nil"/>
              <w:left w:val="nil"/>
              <w:bottom w:val="nil"/>
              <w:right w:val="nil"/>
            </w:tcBorders>
            <w:shd w:val="clear" w:color="auto" w:fill="auto"/>
            <w:noWrap/>
            <w:vAlign w:val="bottom"/>
            <w:hideMark/>
          </w:tcPr>
          <w:p w14:paraId="37975D9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4EE0B9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B3ED63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4AC4D8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B139B3F" w14:textId="77777777" w:rsidTr="005218FC">
        <w:trPr>
          <w:trHeight w:val="253"/>
        </w:trPr>
        <w:tc>
          <w:tcPr>
            <w:tcW w:w="2962" w:type="dxa"/>
            <w:tcBorders>
              <w:top w:val="nil"/>
              <w:left w:val="nil"/>
              <w:bottom w:val="nil"/>
              <w:right w:val="nil"/>
            </w:tcBorders>
            <w:shd w:val="clear" w:color="auto" w:fill="auto"/>
            <w:noWrap/>
            <w:vAlign w:val="bottom"/>
            <w:hideMark/>
          </w:tcPr>
          <w:p w14:paraId="5EC011A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97197E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8-methylpsoralen</w:t>
            </w:r>
          </w:p>
        </w:tc>
        <w:tc>
          <w:tcPr>
            <w:tcW w:w="2969" w:type="dxa"/>
            <w:tcBorders>
              <w:top w:val="nil"/>
              <w:left w:val="nil"/>
              <w:bottom w:val="nil"/>
              <w:right w:val="nil"/>
            </w:tcBorders>
            <w:shd w:val="clear" w:color="auto" w:fill="auto"/>
            <w:noWrap/>
            <w:vAlign w:val="bottom"/>
            <w:hideMark/>
          </w:tcPr>
          <w:p w14:paraId="65DC10F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682B99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01730C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4B7D28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E0305B9" w14:textId="77777777" w:rsidTr="005218FC">
        <w:trPr>
          <w:trHeight w:val="253"/>
        </w:trPr>
        <w:tc>
          <w:tcPr>
            <w:tcW w:w="2962" w:type="dxa"/>
            <w:tcBorders>
              <w:top w:val="nil"/>
              <w:left w:val="nil"/>
              <w:bottom w:val="nil"/>
              <w:right w:val="nil"/>
            </w:tcBorders>
            <w:shd w:val="clear" w:color="auto" w:fill="auto"/>
            <w:noWrap/>
            <w:vAlign w:val="bottom"/>
            <w:hideMark/>
          </w:tcPr>
          <w:p w14:paraId="0A37877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F53E5C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Bergapten</w:t>
            </w:r>
          </w:p>
        </w:tc>
        <w:tc>
          <w:tcPr>
            <w:tcW w:w="2969" w:type="dxa"/>
            <w:tcBorders>
              <w:top w:val="nil"/>
              <w:left w:val="nil"/>
              <w:bottom w:val="nil"/>
              <w:right w:val="nil"/>
            </w:tcBorders>
            <w:shd w:val="clear" w:color="auto" w:fill="auto"/>
            <w:noWrap/>
            <w:vAlign w:val="bottom"/>
            <w:hideMark/>
          </w:tcPr>
          <w:p w14:paraId="20A3A49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0EE1AC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9855F8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CAE190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BD61934" w14:textId="77777777" w:rsidTr="005218FC">
        <w:trPr>
          <w:trHeight w:val="253"/>
        </w:trPr>
        <w:tc>
          <w:tcPr>
            <w:tcW w:w="2962" w:type="dxa"/>
            <w:tcBorders>
              <w:top w:val="nil"/>
              <w:left w:val="nil"/>
              <w:bottom w:val="nil"/>
              <w:right w:val="nil"/>
            </w:tcBorders>
            <w:shd w:val="clear" w:color="auto" w:fill="auto"/>
            <w:noWrap/>
            <w:vAlign w:val="bottom"/>
            <w:hideMark/>
          </w:tcPr>
          <w:p w14:paraId="74FF5E6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3D65BBC"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Tangeretin</w:t>
            </w:r>
            <w:proofErr w:type="spellEnd"/>
          </w:p>
        </w:tc>
        <w:tc>
          <w:tcPr>
            <w:tcW w:w="2969" w:type="dxa"/>
            <w:tcBorders>
              <w:top w:val="nil"/>
              <w:left w:val="nil"/>
              <w:bottom w:val="nil"/>
              <w:right w:val="nil"/>
            </w:tcBorders>
            <w:shd w:val="clear" w:color="auto" w:fill="auto"/>
            <w:noWrap/>
            <w:vAlign w:val="bottom"/>
            <w:hideMark/>
          </w:tcPr>
          <w:p w14:paraId="5189F09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33DEF08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0ABD21B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14C31A5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r>
      <w:tr w:rsidR="006A536E" w:rsidRPr="006A536E" w14:paraId="0B491EF4" w14:textId="77777777" w:rsidTr="005218FC">
        <w:trPr>
          <w:trHeight w:val="253"/>
        </w:trPr>
        <w:tc>
          <w:tcPr>
            <w:tcW w:w="2962" w:type="dxa"/>
            <w:tcBorders>
              <w:top w:val="nil"/>
              <w:left w:val="nil"/>
              <w:bottom w:val="nil"/>
              <w:right w:val="nil"/>
            </w:tcBorders>
            <w:shd w:val="clear" w:color="auto" w:fill="auto"/>
            <w:noWrap/>
            <w:vAlign w:val="bottom"/>
            <w:hideMark/>
          </w:tcPr>
          <w:p w14:paraId="7F91B00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31C3D4B"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Coumesterol</w:t>
            </w:r>
            <w:proofErr w:type="spellEnd"/>
          </w:p>
        </w:tc>
        <w:tc>
          <w:tcPr>
            <w:tcW w:w="2969" w:type="dxa"/>
            <w:tcBorders>
              <w:top w:val="nil"/>
              <w:left w:val="nil"/>
              <w:bottom w:val="nil"/>
              <w:right w:val="nil"/>
            </w:tcBorders>
            <w:shd w:val="clear" w:color="auto" w:fill="auto"/>
            <w:noWrap/>
            <w:vAlign w:val="bottom"/>
            <w:hideMark/>
          </w:tcPr>
          <w:p w14:paraId="3D6813E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CCF69F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C2110A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B88D46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4F36F57" w14:textId="77777777" w:rsidTr="005218FC">
        <w:trPr>
          <w:trHeight w:val="253"/>
        </w:trPr>
        <w:tc>
          <w:tcPr>
            <w:tcW w:w="2962" w:type="dxa"/>
            <w:tcBorders>
              <w:top w:val="nil"/>
              <w:left w:val="nil"/>
              <w:bottom w:val="nil"/>
              <w:right w:val="nil"/>
            </w:tcBorders>
            <w:shd w:val="clear" w:color="auto" w:fill="auto"/>
            <w:noWrap/>
            <w:vAlign w:val="bottom"/>
            <w:hideMark/>
          </w:tcPr>
          <w:p w14:paraId="0F353E9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8AE4F4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Catechin</w:t>
            </w:r>
          </w:p>
        </w:tc>
        <w:tc>
          <w:tcPr>
            <w:tcW w:w="2969" w:type="dxa"/>
            <w:tcBorders>
              <w:top w:val="nil"/>
              <w:left w:val="nil"/>
              <w:bottom w:val="nil"/>
              <w:right w:val="nil"/>
            </w:tcBorders>
            <w:shd w:val="clear" w:color="auto" w:fill="auto"/>
            <w:noWrap/>
            <w:vAlign w:val="bottom"/>
            <w:hideMark/>
          </w:tcPr>
          <w:p w14:paraId="2223B09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E3A058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2F36EE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3.43 ± 0.5</w:t>
            </w:r>
          </w:p>
        </w:tc>
        <w:tc>
          <w:tcPr>
            <w:tcW w:w="1437" w:type="dxa"/>
            <w:tcBorders>
              <w:top w:val="nil"/>
              <w:left w:val="nil"/>
              <w:bottom w:val="nil"/>
              <w:right w:val="nil"/>
            </w:tcBorders>
            <w:shd w:val="clear" w:color="auto" w:fill="auto"/>
            <w:noWrap/>
            <w:vAlign w:val="bottom"/>
            <w:hideMark/>
          </w:tcPr>
          <w:p w14:paraId="6FF3543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1.62 ± 1.15</w:t>
            </w:r>
          </w:p>
        </w:tc>
      </w:tr>
      <w:tr w:rsidR="006A536E" w:rsidRPr="006A536E" w14:paraId="3AF225DD" w14:textId="77777777" w:rsidTr="005218FC">
        <w:trPr>
          <w:trHeight w:val="253"/>
        </w:trPr>
        <w:tc>
          <w:tcPr>
            <w:tcW w:w="2962" w:type="dxa"/>
            <w:tcBorders>
              <w:top w:val="nil"/>
              <w:left w:val="nil"/>
              <w:bottom w:val="nil"/>
              <w:right w:val="nil"/>
            </w:tcBorders>
            <w:shd w:val="clear" w:color="auto" w:fill="auto"/>
            <w:noWrap/>
            <w:vAlign w:val="bottom"/>
            <w:hideMark/>
          </w:tcPr>
          <w:p w14:paraId="6A034C06"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B885FD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Epicatechin</w:t>
            </w:r>
          </w:p>
        </w:tc>
        <w:tc>
          <w:tcPr>
            <w:tcW w:w="2969" w:type="dxa"/>
            <w:tcBorders>
              <w:top w:val="nil"/>
              <w:left w:val="nil"/>
              <w:bottom w:val="nil"/>
              <w:right w:val="nil"/>
            </w:tcBorders>
            <w:shd w:val="clear" w:color="auto" w:fill="auto"/>
            <w:noWrap/>
            <w:vAlign w:val="bottom"/>
            <w:hideMark/>
          </w:tcPr>
          <w:p w14:paraId="59D196E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896963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40DEA0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3.36 ± 0.09</w:t>
            </w:r>
          </w:p>
        </w:tc>
        <w:tc>
          <w:tcPr>
            <w:tcW w:w="1437" w:type="dxa"/>
            <w:tcBorders>
              <w:top w:val="nil"/>
              <w:left w:val="nil"/>
              <w:bottom w:val="nil"/>
              <w:right w:val="nil"/>
            </w:tcBorders>
            <w:shd w:val="clear" w:color="auto" w:fill="auto"/>
            <w:noWrap/>
            <w:vAlign w:val="bottom"/>
            <w:hideMark/>
          </w:tcPr>
          <w:p w14:paraId="44D8599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0.25 ± 0.18</w:t>
            </w:r>
          </w:p>
        </w:tc>
      </w:tr>
      <w:tr w:rsidR="006A536E" w:rsidRPr="006A536E" w14:paraId="64361A25" w14:textId="77777777" w:rsidTr="005218FC">
        <w:trPr>
          <w:trHeight w:val="253"/>
        </w:trPr>
        <w:tc>
          <w:tcPr>
            <w:tcW w:w="2962" w:type="dxa"/>
            <w:tcBorders>
              <w:top w:val="nil"/>
              <w:left w:val="nil"/>
              <w:bottom w:val="nil"/>
              <w:right w:val="nil"/>
            </w:tcBorders>
            <w:shd w:val="clear" w:color="auto" w:fill="auto"/>
            <w:noWrap/>
            <w:vAlign w:val="bottom"/>
            <w:hideMark/>
          </w:tcPr>
          <w:p w14:paraId="76A35C9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424B7E4"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Gallocatechin</w:t>
            </w:r>
            <w:proofErr w:type="spellEnd"/>
          </w:p>
        </w:tc>
        <w:tc>
          <w:tcPr>
            <w:tcW w:w="2969" w:type="dxa"/>
            <w:tcBorders>
              <w:top w:val="nil"/>
              <w:left w:val="nil"/>
              <w:bottom w:val="nil"/>
              <w:right w:val="nil"/>
            </w:tcBorders>
            <w:shd w:val="clear" w:color="auto" w:fill="auto"/>
            <w:noWrap/>
            <w:vAlign w:val="bottom"/>
            <w:hideMark/>
          </w:tcPr>
          <w:p w14:paraId="3FAFA35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019D74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A65CCF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1.77 ± 0.24</w:t>
            </w:r>
          </w:p>
        </w:tc>
        <w:tc>
          <w:tcPr>
            <w:tcW w:w="1437" w:type="dxa"/>
            <w:tcBorders>
              <w:top w:val="nil"/>
              <w:left w:val="nil"/>
              <w:bottom w:val="nil"/>
              <w:right w:val="nil"/>
            </w:tcBorders>
            <w:shd w:val="clear" w:color="auto" w:fill="auto"/>
            <w:noWrap/>
            <w:vAlign w:val="bottom"/>
            <w:hideMark/>
          </w:tcPr>
          <w:p w14:paraId="7E74DC5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0.41 ± 0.29</w:t>
            </w:r>
          </w:p>
        </w:tc>
      </w:tr>
      <w:tr w:rsidR="006A536E" w:rsidRPr="006A536E" w14:paraId="7E22A04D" w14:textId="77777777" w:rsidTr="005218FC">
        <w:trPr>
          <w:trHeight w:val="253"/>
        </w:trPr>
        <w:tc>
          <w:tcPr>
            <w:tcW w:w="2962" w:type="dxa"/>
            <w:tcBorders>
              <w:top w:val="nil"/>
              <w:left w:val="nil"/>
              <w:bottom w:val="nil"/>
              <w:right w:val="nil"/>
            </w:tcBorders>
            <w:shd w:val="clear" w:color="auto" w:fill="auto"/>
            <w:noWrap/>
            <w:vAlign w:val="bottom"/>
            <w:hideMark/>
          </w:tcPr>
          <w:p w14:paraId="0A95F92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683FC6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Epigallocatechin</w:t>
            </w:r>
          </w:p>
        </w:tc>
        <w:tc>
          <w:tcPr>
            <w:tcW w:w="2969" w:type="dxa"/>
            <w:tcBorders>
              <w:top w:val="nil"/>
              <w:left w:val="nil"/>
              <w:bottom w:val="nil"/>
              <w:right w:val="nil"/>
            </w:tcBorders>
            <w:shd w:val="clear" w:color="auto" w:fill="auto"/>
            <w:noWrap/>
            <w:vAlign w:val="bottom"/>
            <w:hideMark/>
          </w:tcPr>
          <w:p w14:paraId="0075B2F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E604BA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F434B4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0.5 ± 0.06</w:t>
            </w:r>
          </w:p>
        </w:tc>
        <w:tc>
          <w:tcPr>
            <w:tcW w:w="1437" w:type="dxa"/>
            <w:tcBorders>
              <w:top w:val="nil"/>
              <w:left w:val="nil"/>
              <w:bottom w:val="nil"/>
              <w:right w:val="nil"/>
            </w:tcBorders>
            <w:shd w:val="clear" w:color="auto" w:fill="auto"/>
            <w:noWrap/>
            <w:vAlign w:val="bottom"/>
            <w:hideMark/>
          </w:tcPr>
          <w:p w14:paraId="23AB4FD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0.07 ± 0.05</w:t>
            </w:r>
          </w:p>
        </w:tc>
      </w:tr>
      <w:tr w:rsidR="006A536E" w:rsidRPr="006A536E" w14:paraId="1005F6C5" w14:textId="77777777" w:rsidTr="005218FC">
        <w:trPr>
          <w:trHeight w:val="253"/>
        </w:trPr>
        <w:tc>
          <w:tcPr>
            <w:tcW w:w="2962" w:type="dxa"/>
            <w:tcBorders>
              <w:top w:val="nil"/>
              <w:left w:val="nil"/>
              <w:bottom w:val="nil"/>
              <w:right w:val="nil"/>
            </w:tcBorders>
            <w:shd w:val="clear" w:color="auto" w:fill="auto"/>
            <w:noWrap/>
            <w:vAlign w:val="bottom"/>
            <w:hideMark/>
          </w:tcPr>
          <w:p w14:paraId="116CA8D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095946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Epigallocatechin Gallate</w:t>
            </w:r>
          </w:p>
        </w:tc>
        <w:tc>
          <w:tcPr>
            <w:tcW w:w="2969" w:type="dxa"/>
            <w:tcBorders>
              <w:top w:val="nil"/>
              <w:left w:val="nil"/>
              <w:bottom w:val="nil"/>
              <w:right w:val="nil"/>
            </w:tcBorders>
            <w:shd w:val="clear" w:color="auto" w:fill="auto"/>
            <w:noWrap/>
            <w:vAlign w:val="bottom"/>
            <w:hideMark/>
          </w:tcPr>
          <w:p w14:paraId="556BD10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43F7CB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2A0840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2F4AFB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E8BC5E9" w14:textId="77777777" w:rsidTr="005218FC">
        <w:trPr>
          <w:trHeight w:val="253"/>
        </w:trPr>
        <w:tc>
          <w:tcPr>
            <w:tcW w:w="2962" w:type="dxa"/>
            <w:tcBorders>
              <w:top w:val="nil"/>
              <w:left w:val="nil"/>
              <w:bottom w:val="nil"/>
              <w:right w:val="nil"/>
            </w:tcBorders>
            <w:shd w:val="clear" w:color="auto" w:fill="auto"/>
            <w:noWrap/>
            <w:vAlign w:val="bottom"/>
            <w:hideMark/>
          </w:tcPr>
          <w:p w14:paraId="4FD89DA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424474A"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Isoliquiritigenin</w:t>
            </w:r>
            <w:proofErr w:type="spellEnd"/>
          </w:p>
        </w:tc>
        <w:tc>
          <w:tcPr>
            <w:tcW w:w="2969" w:type="dxa"/>
            <w:tcBorders>
              <w:top w:val="nil"/>
              <w:left w:val="nil"/>
              <w:bottom w:val="nil"/>
              <w:right w:val="nil"/>
            </w:tcBorders>
            <w:shd w:val="clear" w:color="auto" w:fill="auto"/>
            <w:noWrap/>
            <w:vAlign w:val="bottom"/>
            <w:hideMark/>
          </w:tcPr>
          <w:p w14:paraId="3ECFA9E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FB558A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B17142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2F6CDDF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0.01</w:t>
            </w:r>
          </w:p>
        </w:tc>
      </w:tr>
      <w:tr w:rsidR="006A536E" w:rsidRPr="006A536E" w14:paraId="69590694" w14:textId="77777777" w:rsidTr="005218FC">
        <w:trPr>
          <w:trHeight w:val="253"/>
        </w:trPr>
        <w:tc>
          <w:tcPr>
            <w:tcW w:w="2962" w:type="dxa"/>
            <w:tcBorders>
              <w:top w:val="nil"/>
              <w:left w:val="nil"/>
              <w:bottom w:val="nil"/>
              <w:right w:val="nil"/>
            </w:tcBorders>
            <w:shd w:val="clear" w:color="auto" w:fill="auto"/>
            <w:noWrap/>
            <w:vAlign w:val="bottom"/>
            <w:hideMark/>
          </w:tcPr>
          <w:p w14:paraId="5334678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C75088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Phloretin</w:t>
            </w:r>
          </w:p>
        </w:tc>
        <w:tc>
          <w:tcPr>
            <w:tcW w:w="2969" w:type="dxa"/>
            <w:tcBorders>
              <w:top w:val="nil"/>
              <w:left w:val="nil"/>
              <w:bottom w:val="nil"/>
              <w:right w:val="nil"/>
            </w:tcBorders>
            <w:shd w:val="clear" w:color="auto" w:fill="auto"/>
            <w:noWrap/>
            <w:vAlign w:val="bottom"/>
            <w:hideMark/>
          </w:tcPr>
          <w:p w14:paraId="50D5E6E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90747E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75DBCD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223254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154A7B6" w14:textId="77777777" w:rsidTr="005218FC">
        <w:trPr>
          <w:trHeight w:val="253"/>
        </w:trPr>
        <w:tc>
          <w:tcPr>
            <w:tcW w:w="2962" w:type="dxa"/>
            <w:tcBorders>
              <w:top w:val="nil"/>
              <w:left w:val="nil"/>
              <w:bottom w:val="nil"/>
              <w:right w:val="nil"/>
            </w:tcBorders>
            <w:shd w:val="clear" w:color="auto" w:fill="auto"/>
            <w:noWrap/>
            <w:vAlign w:val="bottom"/>
            <w:hideMark/>
          </w:tcPr>
          <w:p w14:paraId="175E3F0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5A57CB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Imperatorin</w:t>
            </w:r>
          </w:p>
        </w:tc>
        <w:tc>
          <w:tcPr>
            <w:tcW w:w="2969" w:type="dxa"/>
            <w:tcBorders>
              <w:top w:val="nil"/>
              <w:left w:val="nil"/>
              <w:bottom w:val="nil"/>
              <w:right w:val="nil"/>
            </w:tcBorders>
            <w:shd w:val="clear" w:color="auto" w:fill="auto"/>
            <w:noWrap/>
            <w:vAlign w:val="bottom"/>
            <w:hideMark/>
          </w:tcPr>
          <w:p w14:paraId="08AD30C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735D92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67D96FB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1BA057C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r>
      <w:tr w:rsidR="006A536E" w:rsidRPr="006A536E" w14:paraId="65218CFC" w14:textId="77777777" w:rsidTr="005218FC">
        <w:trPr>
          <w:trHeight w:val="253"/>
        </w:trPr>
        <w:tc>
          <w:tcPr>
            <w:tcW w:w="2962" w:type="dxa"/>
            <w:tcBorders>
              <w:top w:val="nil"/>
              <w:left w:val="nil"/>
              <w:bottom w:val="nil"/>
              <w:right w:val="nil"/>
            </w:tcBorders>
            <w:shd w:val="clear" w:color="auto" w:fill="auto"/>
            <w:noWrap/>
            <w:vAlign w:val="bottom"/>
            <w:hideMark/>
          </w:tcPr>
          <w:p w14:paraId="57B2EE5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66DADB6"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Eriocitrin</w:t>
            </w:r>
            <w:proofErr w:type="spellEnd"/>
          </w:p>
        </w:tc>
        <w:tc>
          <w:tcPr>
            <w:tcW w:w="2969" w:type="dxa"/>
            <w:tcBorders>
              <w:top w:val="nil"/>
              <w:left w:val="nil"/>
              <w:bottom w:val="nil"/>
              <w:right w:val="nil"/>
            </w:tcBorders>
            <w:shd w:val="clear" w:color="auto" w:fill="auto"/>
            <w:noWrap/>
            <w:vAlign w:val="bottom"/>
            <w:hideMark/>
          </w:tcPr>
          <w:p w14:paraId="38ADE48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223E3F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5EDFA1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59FF90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E691589" w14:textId="77777777" w:rsidTr="005218FC">
        <w:trPr>
          <w:trHeight w:val="253"/>
        </w:trPr>
        <w:tc>
          <w:tcPr>
            <w:tcW w:w="2962" w:type="dxa"/>
            <w:tcBorders>
              <w:top w:val="nil"/>
              <w:left w:val="nil"/>
              <w:bottom w:val="nil"/>
              <w:right w:val="nil"/>
            </w:tcBorders>
            <w:shd w:val="clear" w:color="auto" w:fill="auto"/>
            <w:noWrap/>
            <w:vAlign w:val="bottom"/>
            <w:hideMark/>
          </w:tcPr>
          <w:p w14:paraId="532A7AA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FB07A7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Naringenin</w:t>
            </w:r>
          </w:p>
        </w:tc>
        <w:tc>
          <w:tcPr>
            <w:tcW w:w="2969" w:type="dxa"/>
            <w:tcBorders>
              <w:top w:val="nil"/>
              <w:left w:val="nil"/>
              <w:bottom w:val="nil"/>
              <w:right w:val="nil"/>
            </w:tcBorders>
            <w:shd w:val="clear" w:color="auto" w:fill="auto"/>
            <w:noWrap/>
            <w:vAlign w:val="bottom"/>
            <w:hideMark/>
          </w:tcPr>
          <w:p w14:paraId="5055FAB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D8145F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3668AC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7FE77B1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808A069" w14:textId="77777777" w:rsidTr="005218FC">
        <w:trPr>
          <w:trHeight w:val="253"/>
        </w:trPr>
        <w:tc>
          <w:tcPr>
            <w:tcW w:w="2962" w:type="dxa"/>
            <w:tcBorders>
              <w:top w:val="nil"/>
              <w:left w:val="nil"/>
              <w:bottom w:val="nil"/>
              <w:right w:val="nil"/>
            </w:tcBorders>
            <w:shd w:val="clear" w:color="auto" w:fill="auto"/>
            <w:noWrap/>
            <w:vAlign w:val="bottom"/>
            <w:hideMark/>
          </w:tcPr>
          <w:p w14:paraId="506C2B5E"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0C8A61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Naringin</w:t>
            </w:r>
          </w:p>
        </w:tc>
        <w:tc>
          <w:tcPr>
            <w:tcW w:w="2969" w:type="dxa"/>
            <w:tcBorders>
              <w:top w:val="nil"/>
              <w:left w:val="nil"/>
              <w:bottom w:val="nil"/>
              <w:right w:val="nil"/>
            </w:tcBorders>
            <w:shd w:val="clear" w:color="auto" w:fill="auto"/>
            <w:noWrap/>
            <w:vAlign w:val="bottom"/>
            <w:hideMark/>
          </w:tcPr>
          <w:p w14:paraId="0C97A9C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15800D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8252CF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53BF3E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7F30D9D" w14:textId="77777777" w:rsidTr="005218FC">
        <w:trPr>
          <w:trHeight w:val="253"/>
        </w:trPr>
        <w:tc>
          <w:tcPr>
            <w:tcW w:w="2962" w:type="dxa"/>
            <w:tcBorders>
              <w:top w:val="nil"/>
              <w:left w:val="nil"/>
              <w:bottom w:val="nil"/>
              <w:right w:val="nil"/>
            </w:tcBorders>
            <w:shd w:val="clear" w:color="auto" w:fill="auto"/>
            <w:noWrap/>
            <w:vAlign w:val="bottom"/>
            <w:hideMark/>
          </w:tcPr>
          <w:p w14:paraId="0DFEBE8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0E0077B"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Hesperitin</w:t>
            </w:r>
            <w:proofErr w:type="spellEnd"/>
          </w:p>
        </w:tc>
        <w:tc>
          <w:tcPr>
            <w:tcW w:w="2969" w:type="dxa"/>
            <w:tcBorders>
              <w:top w:val="nil"/>
              <w:left w:val="nil"/>
              <w:bottom w:val="nil"/>
              <w:right w:val="nil"/>
            </w:tcBorders>
            <w:shd w:val="clear" w:color="auto" w:fill="auto"/>
            <w:noWrap/>
            <w:vAlign w:val="bottom"/>
            <w:hideMark/>
          </w:tcPr>
          <w:p w14:paraId="2D8BA34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10360A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99F38F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C5A86D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CE2D194" w14:textId="77777777" w:rsidTr="005218FC">
        <w:trPr>
          <w:trHeight w:val="253"/>
        </w:trPr>
        <w:tc>
          <w:tcPr>
            <w:tcW w:w="2962" w:type="dxa"/>
            <w:tcBorders>
              <w:top w:val="nil"/>
              <w:left w:val="nil"/>
              <w:bottom w:val="nil"/>
              <w:right w:val="nil"/>
            </w:tcBorders>
            <w:shd w:val="clear" w:color="auto" w:fill="auto"/>
            <w:noWrap/>
            <w:vAlign w:val="bottom"/>
            <w:hideMark/>
          </w:tcPr>
          <w:p w14:paraId="525E2C6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1D9781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Kaempferol</w:t>
            </w:r>
          </w:p>
        </w:tc>
        <w:tc>
          <w:tcPr>
            <w:tcW w:w="2969" w:type="dxa"/>
            <w:tcBorders>
              <w:top w:val="nil"/>
              <w:left w:val="nil"/>
              <w:bottom w:val="nil"/>
              <w:right w:val="nil"/>
            </w:tcBorders>
            <w:shd w:val="clear" w:color="auto" w:fill="auto"/>
            <w:noWrap/>
            <w:vAlign w:val="bottom"/>
            <w:hideMark/>
          </w:tcPr>
          <w:p w14:paraId="0EE168B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87C1F0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CC071B8"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w:t>
            </w:r>
          </w:p>
        </w:tc>
        <w:tc>
          <w:tcPr>
            <w:tcW w:w="1437" w:type="dxa"/>
            <w:tcBorders>
              <w:top w:val="nil"/>
              <w:left w:val="nil"/>
              <w:bottom w:val="nil"/>
              <w:right w:val="nil"/>
            </w:tcBorders>
            <w:shd w:val="clear" w:color="auto" w:fill="auto"/>
            <w:noWrap/>
            <w:vAlign w:val="bottom"/>
            <w:hideMark/>
          </w:tcPr>
          <w:p w14:paraId="0DD76FA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0.17 ± 0.1</w:t>
            </w:r>
          </w:p>
        </w:tc>
      </w:tr>
      <w:tr w:rsidR="006A536E" w:rsidRPr="006A536E" w14:paraId="2F70AA93" w14:textId="77777777" w:rsidTr="005218FC">
        <w:trPr>
          <w:trHeight w:val="253"/>
        </w:trPr>
        <w:tc>
          <w:tcPr>
            <w:tcW w:w="2962" w:type="dxa"/>
            <w:tcBorders>
              <w:top w:val="nil"/>
              <w:left w:val="nil"/>
              <w:bottom w:val="nil"/>
              <w:right w:val="nil"/>
            </w:tcBorders>
            <w:shd w:val="clear" w:color="auto" w:fill="auto"/>
            <w:noWrap/>
            <w:vAlign w:val="bottom"/>
            <w:hideMark/>
          </w:tcPr>
          <w:p w14:paraId="448EDCED"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7BE58D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Morin</w:t>
            </w:r>
          </w:p>
        </w:tc>
        <w:tc>
          <w:tcPr>
            <w:tcW w:w="2969" w:type="dxa"/>
            <w:tcBorders>
              <w:top w:val="nil"/>
              <w:left w:val="nil"/>
              <w:bottom w:val="nil"/>
              <w:right w:val="nil"/>
            </w:tcBorders>
            <w:shd w:val="clear" w:color="auto" w:fill="auto"/>
            <w:noWrap/>
            <w:vAlign w:val="bottom"/>
            <w:hideMark/>
          </w:tcPr>
          <w:p w14:paraId="1C63542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99F1A8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7CA85A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F75A61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3A05116C" w14:textId="77777777" w:rsidTr="005218FC">
        <w:trPr>
          <w:trHeight w:val="253"/>
        </w:trPr>
        <w:tc>
          <w:tcPr>
            <w:tcW w:w="2962" w:type="dxa"/>
            <w:tcBorders>
              <w:top w:val="nil"/>
              <w:left w:val="nil"/>
              <w:bottom w:val="nil"/>
              <w:right w:val="nil"/>
            </w:tcBorders>
            <w:shd w:val="clear" w:color="auto" w:fill="auto"/>
            <w:noWrap/>
            <w:vAlign w:val="bottom"/>
            <w:hideMark/>
          </w:tcPr>
          <w:p w14:paraId="104C9F6C"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68CB9C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Quercetin</w:t>
            </w:r>
          </w:p>
        </w:tc>
        <w:tc>
          <w:tcPr>
            <w:tcW w:w="2969" w:type="dxa"/>
            <w:tcBorders>
              <w:top w:val="nil"/>
              <w:left w:val="nil"/>
              <w:bottom w:val="nil"/>
              <w:right w:val="nil"/>
            </w:tcBorders>
            <w:shd w:val="clear" w:color="auto" w:fill="auto"/>
            <w:noWrap/>
            <w:vAlign w:val="bottom"/>
            <w:hideMark/>
          </w:tcPr>
          <w:p w14:paraId="3FC0662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31AE17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49489E7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0.26 ± 0.04</w:t>
            </w:r>
          </w:p>
        </w:tc>
        <w:tc>
          <w:tcPr>
            <w:tcW w:w="1437" w:type="dxa"/>
            <w:tcBorders>
              <w:top w:val="nil"/>
              <w:left w:val="nil"/>
              <w:bottom w:val="nil"/>
              <w:right w:val="nil"/>
            </w:tcBorders>
            <w:shd w:val="clear" w:color="auto" w:fill="auto"/>
            <w:noWrap/>
            <w:vAlign w:val="bottom"/>
            <w:hideMark/>
          </w:tcPr>
          <w:p w14:paraId="01F5492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0.23 ± 0.02</w:t>
            </w:r>
          </w:p>
        </w:tc>
      </w:tr>
      <w:tr w:rsidR="006A536E" w:rsidRPr="006A536E" w14:paraId="490648EF" w14:textId="77777777" w:rsidTr="005218FC">
        <w:trPr>
          <w:trHeight w:val="253"/>
        </w:trPr>
        <w:tc>
          <w:tcPr>
            <w:tcW w:w="2962" w:type="dxa"/>
            <w:tcBorders>
              <w:top w:val="nil"/>
              <w:left w:val="nil"/>
              <w:bottom w:val="nil"/>
              <w:right w:val="nil"/>
            </w:tcBorders>
            <w:shd w:val="clear" w:color="auto" w:fill="auto"/>
            <w:noWrap/>
            <w:vAlign w:val="bottom"/>
            <w:hideMark/>
          </w:tcPr>
          <w:p w14:paraId="6F7A406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0060DB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Myricetin</w:t>
            </w:r>
          </w:p>
        </w:tc>
        <w:tc>
          <w:tcPr>
            <w:tcW w:w="2969" w:type="dxa"/>
            <w:tcBorders>
              <w:top w:val="nil"/>
              <w:left w:val="nil"/>
              <w:bottom w:val="nil"/>
              <w:right w:val="nil"/>
            </w:tcBorders>
            <w:shd w:val="clear" w:color="auto" w:fill="auto"/>
            <w:noWrap/>
            <w:vAlign w:val="bottom"/>
            <w:hideMark/>
          </w:tcPr>
          <w:p w14:paraId="4349961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90F3A4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83ACA4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0.14 ± 0.01</w:t>
            </w:r>
          </w:p>
        </w:tc>
        <w:tc>
          <w:tcPr>
            <w:tcW w:w="1437" w:type="dxa"/>
            <w:tcBorders>
              <w:top w:val="nil"/>
              <w:left w:val="nil"/>
              <w:bottom w:val="nil"/>
              <w:right w:val="nil"/>
            </w:tcBorders>
            <w:shd w:val="clear" w:color="auto" w:fill="auto"/>
            <w:noWrap/>
            <w:vAlign w:val="bottom"/>
            <w:hideMark/>
          </w:tcPr>
          <w:p w14:paraId="626EA03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0.15 ± 0</w:t>
            </w:r>
          </w:p>
        </w:tc>
      </w:tr>
      <w:tr w:rsidR="006A536E" w:rsidRPr="006A536E" w14:paraId="3CC8B058" w14:textId="77777777" w:rsidTr="005218FC">
        <w:trPr>
          <w:trHeight w:val="253"/>
        </w:trPr>
        <w:tc>
          <w:tcPr>
            <w:tcW w:w="2962" w:type="dxa"/>
            <w:tcBorders>
              <w:top w:val="nil"/>
              <w:left w:val="nil"/>
              <w:bottom w:val="nil"/>
              <w:right w:val="nil"/>
            </w:tcBorders>
            <w:shd w:val="clear" w:color="auto" w:fill="auto"/>
            <w:noWrap/>
            <w:vAlign w:val="bottom"/>
            <w:hideMark/>
          </w:tcPr>
          <w:p w14:paraId="1128CD9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5631E3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Quercetin-3-Glucoside</w:t>
            </w:r>
          </w:p>
        </w:tc>
        <w:tc>
          <w:tcPr>
            <w:tcW w:w="2969" w:type="dxa"/>
            <w:tcBorders>
              <w:top w:val="nil"/>
              <w:left w:val="nil"/>
              <w:bottom w:val="nil"/>
              <w:right w:val="nil"/>
            </w:tcBorders>
            <w:shd w:val="clear" w:color="auto" w:fill="auto"/>
            <w:noWrap/>
            <w:vAlign w:val="bottom"/>
            <w:hideMark/>
          </w:tcPr>
          <w:p w14:paraId="268B55C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A66DB2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6F17C6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593E0EC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1483A8B" w14:textId="77777777" w:rsidTr="005218FC">
        <w:trPr>
          <w:trHeight w:val="253"/>
        </w:trPr>
        <w:tc>
          <w:tcPr>
            <w:tcW w:w="2962" w:type="dxa"/>
            <w:tcBorders>
              <w:top w:val="nil"/>
              <w:left w:val="nil"/>
              <w:bottom w:val="nil"/>
              <w:right w:val="nil"/>
            </w:tcBorders>
            <w:shd w:val="clear" w:color="auto" w:fill="auto"/>
            <w:noWrap/>
            <w:vAlign w:val="bottom"/>
            <w:hideMark/>
          </w:tcPr>
          <w:p w14:paraId="7A21FC9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4E3A71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Taxifolin</w:t>
            </w:r>
          </w:p>
        </w:tc>
        <w:tc>
          <w:tcPr>
            <w:tcW w:w="2969" w:type="dxa"/>
            <w:tcBorders>
              <w:top w:val="nil"/>
              <w:left w:val="nil"/>
              <w:bottom w:val="nil"/>
              <w:right w:val="nil"/>
            </w:tcBorders>
            <w:shd w:val="clear" w:color="auto" w:fill="auto"/>
            <w:noWrap/>
            <w:vAlign w:val="bottom"/>
            <w:hideMark/>
          </w:tcPr>
          <w:p w14:paraId="2C8DD16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7A84C0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E79143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0.04 ± 0.01</w:t>
            </w:r>
          </w:p>
        </w:tc>
        <w:tc>
          <w:tcPr>
            <w:tcW w:w="1437" w:type="dxa"/>
            <w:tcBorders>
              <w:top w:val="nil"/>
              <w:left w:val="nil"/>
              <w:bottom w:val="nil"/>
              <w:right w:val="nil"/>
            </w:tcBorders>
            <w:shd w:val="clear" w:color="auto" w:fill="auto"/>
            <w:noWrap/>
            <w:vAlign w:val="bottom"/>
            <w:hideMark/>
          </w:tcPr>
          <w:p w14:paraId="360A396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0.06 ± 0</w:t>
            </w:r>
          </w:p>
        </w:tc>
      </w:tr>
      <w:tr w:rsidR="006A536E" w:rsidRPr="006A536E" w14:paraId="12730BAD" w14:textId="77777777" w:rsidTr="005218FC">
        <w:trPr>
          <w:trHeight w:val="253"/>
        </w:trPr>
        <w:tc>
          <w:tcPr>
            <w:tcW w:w="2962" w:type="dxa"/>
            <w:tcBorders>
              <w:top w:val="nil"/>
              <w:left w:val="nil"/>
              <w:bottom w:val="nil"/>
              <w:right w:val="nil"/>
            </w:tcBorders>
            <w:shd w:val="clear" w:color="auto" w:fill="auto"/>
            <w:noWrap/>
            <w:vAlign w:val="bottom"/>
            <w:hideMark/>
          </w:tcPr>
          <w:p w14:paraId="0AFACD7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2A87E4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Genistein</w:t>
            </w:r>
          </w:p>
        </w:tc>
        <w:tc>
          <w:tcPr>
            <w:tcW w:w="2969" w:type="dxa"/>
            <w:tcBorders>
              <w:top w:val="nil"/>
              <w:left w:val="nil"/>
              <w:bottom w:val="nil"/>
              <w:right w:val="nil"/>
            </w:tcBorders>
            <w:shd w:val="clear" w:color="auto" w:fill="auto"/>
            <w:noWrap/>
            <w:vAlign w:val="bottom"/>
            <w:hideMark/>
          </w:tcPr>
          <w:p w14:paraId="2501714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36300C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821287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B1AE94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A2F31FB" w14:textId="77777777" w:rsidTr="005218FC">
        <w:trPr>
          <w:trHeight w:val="253"/>
        </w:trPr>
        <w:tc>
          <w:tcPr>
            <w:tcW w:w="2962" w:type="dxa"/>
            <w:tcBorders>
              <w:top w:val="nil"/>
              <w:left w:val="nil"/>
              <w:bottom w:val="nil"/>
              <w:right w:val="nil"/>
            </w:tcBorders>
            <w:shd w:val="clear" w:color="auto" w:fill="auto"/>
            <w:noWrap/>
            <w:vAlign w:val="bottom"/>
            <w:hideMark/>
          </w:tcPr>
          <w:p w14:paraId="6293B400"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76D6121"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Scopoletin</w:t>
            </w:r>
            <w:proofErr w:type="spellEnd"/>
          </w:p>
        </w:tc>
        <w:tc>
          <w:tcPr>
            <w:tcW w:w="2969" w:type="dxa"/>
            <w:tcBorders>
              <w:top w:val="nil"/>
              <w:left w:val="nil"/>
              <w:bottom w:val="nil"/>
              <w:right w:val="nil"/>
            </w:tcBorders>
            <w:shd w:val="clear" w:color="auto" w:fill="auto"/>
            <w:noWrap/>
            <w:vAlign w:val="bottom"/>
            <w:hideMark/>
          </w:tcPr>
          <w:p w14:paraId="1A3415D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B37A82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13BF84E"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4B18B0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4ABB34A" w14:textId="77777777" w:rsidTr="005218FC">
        <w:trPr>
          <w:trHeight w:val="253"/>
        </w:trPr>
        <w:tc>
          <w:tcPr>
            <w:tcW w:w="2962" w:type="dxa"/>
            <w:tcBorders>
              <w:top w:val="nil"/>
              <w:left w:val="nil"/>
              <w:bottom w:val="nil"/>
              <w:right w:val="nil"/>
            </w:tcBorders>
            <w:shd w:val="clear" w:color="auto" w:fill="auto"/>
            <w:noWrap/>
            <w:vAlign w:val="bottom"/>
            <w:hideMark/>
          </w:tcPr>
          <w:p w14:paraId="5F9D569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2104BC8"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Umbelliferone</w:t>
            </w:r>
            <w:proofErr w:type="spellEnd"/>
          </w:p>
        </w:tc>
        <w:tc>
          <w:tcPr>
            <w:tcW w:w="2969" w:type="dxa"/>
            <w:tcBorders>
              <w:top w:val="nil"/>
              <w:left w:val="nil"/>
              <w:bottom w:val="nil"/>
              <w:right w:val="nil"/>
            </w:tcBorders>
            <w:shd w:val="clear" w:color="auto" w:fill="auto"/>
            <w:noWrap/>
            <w:vAlign w:val="bottom"/>
            <w:hideMark/>
          </w:tcPr>
          <w:p w14:paraId="3637F87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C43F20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5A7E51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50D275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F239996" w14:textId="77777777" w:rsidTr="005218FC">
        <w:trPr>
          <w:trHeight w:val="253"/>
        </w:trPr>
        <w:tc>
          <w:tcPr>
            <w:tcW w:w="2962" w:type="dxa"/>
            <w:tcBorders>
              <w:top w:val="nil"/>
              <w:left w:val="nil"/>
              <w:bottom w:val="nil"/>
              <w:right w:val="nil"/>
            </w:tcBorders>
            <w:shd w:val="clear" w:color="auto" w:fill="auto"/>
            <w:noWrap/>
            <w:vAlign w:val="bottom"/>
            <w:hideMark/>
          </w:tcPr>
          <w:p w14:paraId="6A09E09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7F90DD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7,8-dihydroxy-6-methyl coumarin</w:t>
            </w:r>
          </w:p>
        </w:tc>
        <w:tc>
          <w:tcPr>
            <w:tcW w:w="2969" w:type="dxa"/>
            <w:tcBorders>
              <w:top w:val="nil"/>
              <w:left w:val="nil"/>
              <w:bottom w:val="nil"/>
              <w:right w:val="nil"/>
            </w:tcBorders>
            <w:shd w:val="clear" w:color="auto" w:fill="auto"/>
            <w:noWrap/>
            <w:vAlign w:val="bottom"/>
            <w:hideMark/>
          </w:tcPr>
          <w:p w14:paraId="4894D1E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045CB9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09F06B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FD1652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01EC8D6" w14:textId="77777777" w:rsidTr="005218FC">
        <w:trPr>
          <w:trHeight w:val="253"/>
        </w:trPr>
        <w:tc>
          <w:tcPr>
            <w:tcW w:w="2962" w:type="dxa"/>
            <w:tcBorders>
              <w:top w:val="nil"/>
              <w:left w:val="nil"/>
              <w:bottom w:val="nil"/>
              <w:right w:val="nil"/>
            </w:tcBorders>
            <w:shd w:val="clear" w:color="auto" w:fill="auto"/>
            <w:noWrap/>
            <w:vAlign w:val="bottom"/>
            <w:hideMark/>
          </w:tcPr>
          <w:p w14:paraId="03C7DD59"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583483F"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Neohesperidin</w:t>
            </w:r>
            <w:proofErr w:type="spellEnd"/>
          </w:p>
        </w:tc>
        <w:tc>
          <w:tcPr>
            <w:tcW w:w="2969" w:type="dxa"/>
            <w:tcBorders>
              <w:top w:val="nil"/>
              <w:left w:val="nil"/>
              <w:bottom w:val="nil"/>
              <w:right w:val="nil"/>
            </w:tcBorders>
            <w:shd w:val="clear" w:color="auto" w:fill="auto"/>
            <w:noWrap/>
            <w:vAlign w:val="bottom"/>
            <w:hideMark/>
          </w:tcPr>
          <w:p w14:paraId="3877531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4BC11D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E04650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9A593A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3CE9131" w14:textId="77777777" w:rsidTr="005218FC">
        <w:trPr>
          <w:trHeight w:val="253"/>
        </w:trPr>
        <w:tc>
          <w:tcPr>
            <w:tcW w:w="2962" w:type="dxa"/>
            <w:tcBorders>
              <w:top w:val="nil"/>
              <w:left w:val="nil"/>
              <w:bottom w:val="nil"/>
              <w:right w:val="nil"/>
            </w:tcBorders>
            <w:shd w:val="clear" w:color="auto" w:fill="auto"/>
            <w:noWrap/>
            <w:vAlign w:val="bottom"/>
            <w:hideMark/>
          </w:tcPr>
          <w:p w14:paraId="380B78A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B219B3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Hesperidin</w:t>
            </w:r>
          </w:p>
        </w:tc>
        <w:tc>
          <w:tcPr>
            <w:tcW w:w="2969" w:type="dxa"/>
            <w:tcBorders>
              <w:top w:val="nil"/>
              <w:left w:val="nil"/>
              <w:bottom w:val="nil"/>
              <w:right w:val="nil"/>
            </w:tcBorders>
            <w:shd w:val="clear" w:color="auto" w:fill="auto"/>
            <w:noWrap/>
            <w:vAlign w:val="bottom"/>
            <w:hideMark/>
          </w:tcPr>
          <w:p w14:paraId="434CFD8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BA5F3E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88A23E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568F557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C8EFEEE" w14:textId="77777777" w:rsidTr="005218FC">
        <w:trPr>
          <w:trHeight w:val="253"/>
        </w:trPr>
        <w:tc>
          <w:tcPr>
            <w:tcW w:w="2962" w:type="dxa"/>
            <w:tcBorders>
              <w:top w:val="nil"/>
              <w:left w:val="nil"/>
              <w:bottom w:val="nil"/>
              <w:right w:val="nil"/>
            </w:tcBorders>
            <w:shd w:val="clear" w:color="auto" w:fill="auto"/>
            <w:noWrap/>
            <w:vAlign w:val="bottom"/>
            <w:hideMark/>
          </w:tcPr>
          <w:p w14:paraId="36A4F246"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0EF295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Quercitrin</w:t>
            </w:r>
          </w:p>
        </w:tc>
        <w:tc>
          <w:tcPr>
            <w:tcW w:w="2969" w:type="dxa"/>
            <w:tcBorders>
              <w:top w:val="nil"/>
              <w:left w:val="nil"/>
              <w:bottom w:val="nil"/>
              <w:right w:val="nil"/>
            </w:tcBorders>
            <w:shd w:val="clear" w:color="auto" w:fill="auto"/>
            <w:noWrap/>
            <w:vAlign w:val="bottom"/>
            <w:hideMark/>
          </w:tcPr>
          <w:p w14:paraId="2212CEF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69BCA0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1A1592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w:t>
            </w:r>
          </w:p>
        </w:tc>
        <w:tc>
          <w:tcPr>
            <w:tcW w:w="1437" w:type="dxa"/>
            <w:tcBorders>
              <w:top w:val="nil"/>
              <w:left w:val="nil"/>
              <w:bottom w:val="nil"/>
              <w:right w:val="nil"/>
            </w:tcBorders>
            <w:shd w:val="clear" w:color="auto" w:fill="auto"/>
            <w:noWrap/>
            <w:vAlign w:val="bottom"/>
            <w:hideMark/>
          </w:tcPr>
          <w:p w14:paraId="05E5663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C92828B" w14:textId="77777777" w:rsidTr="005218FC">
        <w:trPr>
          <w:trHeight w:val="253"/>
        </w:trPr>
        <w:tc>
          <w:tcPr>
            <w:tcW w:w="2962" w:type="dxa"/>
            <w:tcBorders>
              <w:top w:val="nil"/>
              <w:left w:val="nil"/>
              <w:bottom w:val="nil"/>
              <w:right w:val="nil"/>
            </w:tcBorders>
            <w:shd w:val="clear" w:color="auto" w:fill="auto"/>
            <w:noWrap/>
            <w:vAlign w:val="bottom"/>
            <w:hideMark/>
          </w:tcPr>
          <w:p w14:paraId="24D6DE1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2129B8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Biochanin A</w:t>
            </w:r>
          </w:p>
        </w:tc>
        <w:tc>
          <w:tcPr>
            <w:tcW w:w="2969" w:type="dxa"/>
            <w:tcBorders>
              <w:top w:val="nil"/>
              <w:left w:val="nil"/>
              <w:bottom w:val="nil"/>
              <w:right w:val="nil"/>
            </w:tcBorders>
            <w:shd w:val="clear" w:color="auto" w:fill="auto"/>
            <w:noWrap/>
            <w:vAlign w:val="bottom"/>
            <w:hideMark/>
          </w:tcPr>
          <w:p w14:paraId="7EE46F7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C950CA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D128BF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B90C99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31C7E030" w14:textId="77777777" w:rsidTr="005218FC">
        <w:trPr>
          <w:trHeight w:val="253"/>
        </w:trPr>
        <w:tc>
          <w:tcPr>
            <w:tcW w:w="2962" w:type="dxa"/>
            <w:tcBorders>
              <w:top w:val="nil"/>
              <w:left w:val="nil"/>
              <w:bottom w:val="nil"/>
              <w:right w:val="nil"/>
            </w:tcBorders>
            <w:shd w:val="clear" w:color="auto" w:fill="auto"/>
            <w:noWrap/>
            <w:vAlign w:val="bottom"/>
            <w:hideMark/>
          </w:tcPr>
          <w:p w14:paraId="0BA6DC80"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B65D15A"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Poncirin</w:t>
            </w:r>
            <w:proofErr w:type="spellEnd"/>
          </w:p>
        </w:tc>
        <w:tc>
          <w:tcPr>
            <w:tcW w:w="2969" w:type="dxa"/>
            <w:tcBorders>
              <w:top w:val="nil"/>
              <w:left w:val="nil"/>
              <w:bottom w:val="nil"/>
              <w:right w:val="nil"/>
            </w:tcBorders>
            <w:shd w:val="clear" w:color="auto" w:fill="auto"/>
            <w:noWrap/>
            <w:vAlign w:val="bottom"/>
            <w:hideMark/>
          </w:tcPr>
          <w:p w14:paraId="2C1D1BA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3BB753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98DAA9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AD6E97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9BCC716" w14:textId="77777777" w:rsidTr="005218FC">
        <w:trPr>
          <w:trHeight w:val="253"/>
        </w:trPr>
        <w:tc>
          <w:tcPr>
            <w:tcW w:w="2962" w:type="dxa"/>
            <w:tcBorders>
              <w:top w:val="nil"/>
              <w:left w:val="nil"/>
              <w:bottom w:val="nil"/>
              <w:right w:val="nil"/>
            </w:tcBorders>
            <w:shd w:val="clear" w:color="auto" w:fill="auto"/>
            <w:noWrap/>
            <w:vAlign w:val="bottom"/>
            <w:hideMark/>
          </w:tcPr>
          <w:p w14:paraId="5BF0565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2E2E588C"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Didymin</w:t>
            </w:r>
            <w:proofErr w:type="spellEnd"/>
          </w:p>
        </w:tc>
        <w:tc>
          <w:tcPr>
            <w:tcW w:w="2969" w:type="dxa"/>
            <w:tcBorders>
              <w:top w:val="nil"/>
              <w:left w:val="nil"/>
              <w:bottom w:val="nil"/>
              <w:right w:val="nil"/>
            </w:tcBorders>
            <w:shd w:val="clear" w:color="auto" w:fill="auto"/>
            <w:noWrap/>
            <w:vAlign w:val="bottom"/>
            <w:hideMark/>
          </w:tcPr>
          <w:p w14:paraId="4307CB2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1D08636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5DABCB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3867ED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296FDC4" w14:textId="77777777" w:rsidTr="005218FC">
        <w:trPr>
          <w:trHeight w:val="253"/>
        </w:trPr>
        <w:tc>
          <w:tcPr>
            <w:tcW w:w="2962" w:type="dxa"/>
            <w:tcBorders>
              <w:top w:val="nil"/>
              <w:left w:val="nil"/>
              <w:bottom w:val="nil"/>
              <w:right w:val="nil"/>
            </w:tcBorders>
            <w:shd w:val="clear" w:color="auto" w:fill="auto"/>
            <w:noWrap/>
            <w:vAlign w:val="bottom"/>
            <w:hideMark/>
          </w:tcPr>
          <w:p w14:paraId="4A2E6DA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232B27B"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Phloridzin</w:t>
            </w:r>
            <w:proofErr w:type="spellEnd"/>
          </w:p>
        </w:tc>
        <w:tc>
          <w:tcPr>
            <w:tcW w:w="2969" w:type="dxa"/>
            <w:tcBorders>
              <w:top w:val="nil"/>
              <w:left w:val="nil"/>
              <w:bottom w:val="nil"/>
              <w:right w:val="nil"/>
            </w:tcBorders>
            <w:shd w:val="clear" w:color="auto" w:fill="auto"/>
            <w:noWrap/>
            <w:vAlign w:val="bottom"/>
            <w:hideMark/>
          </w:tcPr>
          <w:p w14:paraId="1DF605B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245AF5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663A9F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87C460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3EB31C5D" w14:textId="77777777" w:rsidTr="005218FC">
        <w:trPr>
          <w:trHeight w:val="253"/>
        </w:trPr>
        <w:tc>
          <w:tcPr>
            <w:tcW w:w="2962" w:type="dxa"/>
            <w:tcBorders>
              <w:top w:val="nil"/>
              <w:left w:val="nil"/>
              <w:bottom w:val="nil"/>
              <w:right w:val="nil"/>
            </w:tcBorders>
            <w:shd w:val="clear" w:color="auto" w:fill="auto"/>
            <w:noWrap/>
            <w:vAlign w:val="bottom"/>
            <w:hideMark/>
          </w:tcPr>
          <w:p w14:paraId="05921AD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11CDE1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Daidzein</w:t>
            </w:r>
          </w:p>
        </w:tc>
        <w:tc>
          <w:tcPr>
            <w:tcW w:w="2969" w:type="dxa"/>
            <w:tcBorders>
              <w:top w:val="nil"/>
              <w:left w:val="nil"/>
              <w:bottom w:val="nil"/>
              <w:right w:val="nil"/>
            </w:tcBorders>
            <w:shd w:val="clear" w:color="auto" w:fill="auto"/>
            <w:noWrap/>
            <w:vAlign w:val="bottom"/>
            <w:hideMark/>
          </w:tcPr>
          <w:p w14:paraId="5B80B10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3136A5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AE3C34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EC6763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E19765B" w14:textId="77777777" w:rsidTr="005218FC">
        <w:trPr>
          <w:trHeight w:val="253"/>
        </w:trPr>
        <w:tc>
          <w:tcPr>
            <w:tcW w:w="2962" w:type="dxa"/>
            <w:tcBorders>
              <w:top w:val="nil"/>
              <w:left w:val="nil"/>
              <w:bottom w:val="nil"/>
              <w:right w:val="nil"/>
            </w:tcBorders>
            <w:shd w:val="clear" w:color="auto" w:fill="auto"/>
            <w:noWrap/>
            <w:vAlign w:val="bottom"/>
            <w:hideMark/>
          </w:tcPr>
          <w:p w14:paraId="7853EE9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6F498F4"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Galangin</w:t>
            </w:r>
            <w:proofErr w:type="spellEnd"/>
          </w:p>
        </w:tc>
        <w:tc>
          <w:tcPr>
            <w:tcW w:w="2969" w:type="dxa"/>
            <w:tcBorders>
              <w:top w:val="nil"/>
              <w:left w:val="nil"/>
              <w:bottom w:val="nil"/>
              <w:right w:val="nil"/>
            </w:tcBorders>
            <w:shd w:val="clear" w:color="auto" w:fill="auto"/>
            <w:noWrap/>
            <w:vAlign w:val="bottom"/>
            <w:hideMark/>
          </w:tcPr>
          <w:p w14:paraId="309CA5C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49094A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9A421A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8AB48E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224E856" w14:textId="77777777" w:rsidTr="005218FC">
        <w:trPr>
          <w:trHeight w:val="253"/>
        </w:trPr>
        <w:tc>
          <w:tcPr>
            <w:tcW w:w="2962" w:type="dxa"/>
            <w:tcBorders>
              <w:top w:val="nil"/>
              <w:left w:val="nil"/>
              <w:bottom w:val="nil"/>
              <w:right w:val="nil"/>
            </w:tcBorders>
            <w:shd w:val="clear" w:color="auto" w:fill="auto"/>
            <w:noWrap/>
            <w:vAlign w:val="bottom"/>
            <w:hideMark/>
          </w:tcPr>
          <w:p w14:paraId="01DE34C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49ADD0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Luteolin</w:t>
            </w:r>
          </w:p>
        </w:tc>
        <w:tc>
          <w:tcPr>
            <w:tcW w:w="2969" w:type="dxa"/>
            <w:tcBorders>
              <w:top w:val="nil"/>
              <w:left w:val="nil"/>
              <w:bottom w:val="nil"/>
              <w:right w:val="nil"/>
            </w:tcBorders>
            <w:shd w:val="clear" w:color="auto" w:fill="auto"/>
            <w:noWrap/>
            <w:vAlign w:val="bottom"/>
            <w:hideMark/>
          </w:tcPr>
          <w:p w14:paraId="041F2F1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3B5F51E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52D54FF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w:t>
            </w:r>
          </w:p>
        </w:tc>
        <w:tc>
          <w:tcPr>
            <w:tcW w:w="1437" w:type="dxa"/>
            <w:tcBorders>
              <w:top w:val="nil"/>
              <w:left w:val="nil"/>
              <w:bottom w:val="nil"/>
              <w:right w:val="nil"/>
            </w:tcBorders>
            <w:shd w:val="clear" w:color="auto" w:fill="auto"/>
            <w:noWrap/>
            <w:vAlign w:val="bottom"/>
            <w:hideMark/>
          </w:tcPr>
          <w:p w14:paraId="5C68F8F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w:t>
            </w:r>
          </w:p>
        </w:tc>
      </w:tr>
      <w:tr w:rsidR="006A536E" w:rsidRPr="006A536E" w14:paraId="090FEF3E" w14:textId="77777777" w:rsidTr="005218FC">
        <w:trPr>
          <w:trHeight w:val="253"/>
        </w:trPr>
        <w:tc>
          <w:tcPr>
            <w:tcW w:w="2962" w:type="dxa"/>
            <w:tcBorders>
              <w:top w:val="nil"/>
              <w:left w:val="nil"/>
              <w:bottom w:val="nil"/>
              <w:right w:val="nil"/>
            </w:tcBorders>
            <w:shd w:val="clear" w:color="auto" w:fill="auto"/>
            <w:noWrap/>
            <w:vAlign w:val="bottom"/>
            <w:hideMark/>
          </w:tcPr>
          <w:p w14:paraId="1CF210B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D775442"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Equol</w:t>
            </w:r>
            <w:proofErr w:type="spellEnd"/>
          </w:p>
        </w:tc>
        <w:tc>
          <w:tcPr>
            <w:tcW w:w="2969" w:type="dxa"/>
            <w:tcBorders>
              <w:top w:val="nil"/>
              <w:left w:val="nil"/>
              <w:bottom w:val="nil"/>
              <w:right w:val="nil"/>
            </w:tcBorders>
            <w:shd w:val="clear" w:color="auto" w:fill="auto"/>
            <w:noWrap/>
            <w:vAlign w:val="bottom"/>
            <w:hideMark/>
          </w:tcPr>
          <w:p w14:paraId="35E8286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6634C7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A784E0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45697F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12BC5B02" w14:textId="77777777" w:rsidTr="005218FC">
        <w:trPr>
          <w:trHeight w:val="253"/>
        </w:trPr>
        <w:tc>
          <w:tcPr>
            <w:tcW w:w="2962" w:type="dxa"/>
            <w:tcBorders>
              <w:top w:val="nil"/>
              <w:left w:val="nil"/>
              <w:bottom w:val="nil"/>
              <w:right w:val="nil"/>
            </w:tcBorders>
            <w:shd w:val="clear" w:color="auto" w:fill="auto"/>
            <w:noWrap/>
            <w:vAlign w:val="bottom"/>
            <w:hideMark/>
          </w:tcPr>
          <w:p w14:paraId="4359C636"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6615D14B"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Fisetin</w:t>
            </w:r>
            <w:proofErr w:type="spellEnd"/>
          </w:p>
        </w:tc>
        <w:tc>
          <w:tcPr>
            <w:tcW w:w="2969" w:type="dxa"/>
            <w:tcBorders>
              <w:top w:val="nil"/>
              <w:left w:val="nil"/>
              <w:bottom w:val="nil"/>
              <w:right w:val="nil"/>
            </w:tcBorders>
            <w:shd w:val="clear" w:color="auto" w:fill="auto"/>
            <w:noWrap/>
            <w:vAlign w:val="bottom"/>
            <w:hideMark/>
          </w:tcPr>
          <w:p w14:paraId="6E0B159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A49336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545CA9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178CF7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0D9747C" w14:textId="77777777" w:rsidTr="005218FC">
        <w:trPr>
          <w:trHeight w:val="253"/>
        </w:trPr>
        <w:tc>
          <w:tcPr>
            <w:tcW w:w="2962" w:type="dxa"/>
            <w:tcBorders>
              <w:top w:val="nil"/>
              <w:left w:val="nil"/>
              <w:bottom w:val="nil"/>
              <w:right w:val="nil"/>
            </w:tcBorders>
            <w:shd w:val="clear" w:color="auto" w:fill="auto"/>
            <w:noWrap/>
            <w:vAlign w:val="bottom"/>
            <w:hideMark/>
          </w:tcPr>
          <w:p w14:paraId="5EFC0D7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69DFE0B"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Luteolinidin</w:t>
            </w:r>
            <w:proofErr w:type="spellEnd"/>
          </w:p>
        </w:tc>
        <w:tc>
          <w:tcPr>
            <w:tcW w:w="2969" w:type="dxa"/>
            <w:tcBorders>
              <w:top w:val="nil"/>
              <w:left w:val="nil"/>
              <w:bottom w:val="nil"/>
              <w:right w:val="nil"/>
            </w:tcBorders>
            <w:shd w:val="clear" w:color="auto" w:fill="auto"/>
            <w:noWrap/>
            <w:vAlign w:val="bottom"/>
            <w:hideMark/>
          </w:tcPr>
          <w:p w14:paraId="7627996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0.01</w:t>
            </w:r>
          </w:p>
        </w:tc>
        <w:tc>
          <w:tcPr>
            <w:tcW w:w="1527" w:type="dxa"/>
            <w:tcBorders>
              <w:top w:val="nil"/>
              <w:left w:val="nil"/>
              <w:bottom w:val="nil"/>
              <w:right w:val="nil"/>
            </w:tcBorders>
            <w:shd w:val="clear" w:color="auto" w:fill="auto"/>
            <w:noWrap/>
            <w:vAlign w:val="bottom"/>
            <w:hideMark/>
          </w:tcPr>
          <w:p w14:paraId="6834E11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0.02 ± 0</w:t>
            </w:r>
          </w:p>
        </w:tc>
        <w:tc>
          <w:tcPr>
            <w:tcW w:w="1437" w:type="dxa"/>
            <w:tcBorders>
              <w:top w:val="nil"/>
              <w:left w:val="nil"/>
              <w:bottom w:val="nil"/>
              <w:right w:val="nil"/>
            </w:tcBorders>
            <w:shd w:val="clear" w:color="auto" w:fill="auto"/>
            <w:noWrap/>
            <w:vAlign w:val="bottom"/>
            <w:hideMark/>
          </w:tcPr>
          <w:p w14:paraId="4FAC96C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0.01</w:t>
            </w:r>
          </w:p>
        </w:tc>
        <w:tc>
          <w:tcPr>
            <w:tcW w:w="1437" w:type="dxa"/>
            <w:tcBorders>
              <w:top w:val="nil"/>
              <w:left w:val="nil"/>
              <w:bottom w:val="nil"/>
              <w:right w:val="nil"/>
            </w:tcBorders>
            <w:shd w:val="clear" w:color="auto" w:fill="auto"/>
            <w:noWrap/>
            <w:vAlign w:val="bottom"/>
            <w:hideMark/>
          </w:tcPr>
          <w:p w14:paraId="2B22606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0.09 ± 0.03</w:t>
            </w:r>
          </w:p>
        </w:tc>
      </w:tr>
      <w:tr w:rsidR="006A536E" w:rsidRPr="006A536E" w14:paraId="523C8681" w14:textId="77777777" w:rsidTr="005218FC">
        <w:trPr>
          <w:trHeight w:val="253"/>
        </w:trPr>
        <w:tc>
          <w:tcPr>
            <w:tcW w:w="2962" w:type="dxa"/>
            <w:tcBorders>
              <w:top w:val="nil"/>
              <w:left w:val="nil"/>
              <w:bottom w:val="nil"/>
              <w:right w:val="nil"/>
            </w:tcBorders>
            <w:shd w:val="clear" w:color="auto" w:fill="auto"/>
            <w:noWrap/>
            <w:vAlign w:val="bottom"/>
            <w:hideMark/>
          </w:tcPr>
          <w:p w14:paraId="115698C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230F5EC"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Neoeriocitrin</w:t>
            </w:r>
            <w:proofErr w:type="spellEnd"/>
          </w:p>
        </w:tc>
        <w:tc>
          <w:tcPr>
            <w:tcW w:w="2969" w:type="dxa"/>
            <w:tcBorders>
              <w:top w:val="nil"/>
              <w:left w:val="nil"/>
              <w:bottom w:val="nil"/>
              <w:right w:val="nil"/>
            </w:tcBorders>
            <w:shd w:val="clear" w:color="auto" w:fill="auto"/>
            <w:noWrap/>
            <w:vAlign w:val="bottom"/>
            <w:hideMark/>
          </w:tcPr>
          <w:p w14:paraId="6B57257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945320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E9E053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F3C2AA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C5157C9" w14:textId="77777777" w:rsidTr="005218FC">
        <w:trPr>
          <w:trHeight w:val="253"/>
        </w:trPr>
        <w:tc>
          <w:tcPr>
            <w:tcW w:w="2962" w:type="dxa"/>
            <w:tcBorders>
              <w:top w:val="nil"/>
              <w:left w:val="nil"/>
              <w:bottom w:val="nil"/>
              <w:right w:val="nil"/>
            </w:tcBorders>
            <w:shd w:val="clear" w:color="auto" w:fill="auto"/>
            <w:noWrap/>
            <w:vAlign w:val="bottom"/>
            <w:hideMark/>
          </w:tcPr>
          <w:p w14:paraId="7700F42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AA36E9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Isorhamnetin</w:t>
            </w:r>
          </w:p>
        </w:tc>
        <w:tc>
          <w:tcPr>
            <w:tcW w:w="2969" w:type="dxa"/>
            <w:tcBorders>
              <w:top w:val="nil"/>
              <w:left w:val="nil"/>
              <w:bottom w:val="nil"/>
              <w:right w:val="nil"/>
            </w:tcBorders>
            <w:shd w:val="clear" w:color="auto" w:fill="auto"/>
            <w:noWrap/>
            <w:vAlign w:val="bottom"/>
            <w:hideMark/>
          </w:tcPr>
          <w:p w14:paraId="6AD6320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364B1A8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0.04 ± 0.02</w:t>
            </w:r>
          </w:p>
        </w:tc>
        <w:tc>
          <w:tcPr>
            <w:tcW w:w="1437" w:type="dxa"/>
            <w:tcBorders>
              <w:top w:val="nil"/>
              <w:left w:val="nil"/>
              <w:bottom w:val="nil"/>
              <w:right w:val="nil"/>
            </w:tcBorders>
            <w:shd w:val="clear" w:color="auto" w:fill="auto"/>
            <w:noWrap/>
            <w:vAlign w:val="bottom"/>
            <w:hideMark/>
          </w:tcPr>
          <w:p w14:paraId="7A4585F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0.04 ± 0</w:t>
            </w:r>
          </w:p>
        </w:tc>
        <w:tc>
          <w:tcPr>
            <w:tcW w:w="1437" w:type="dxa"/>
            <w:tcBorders>
              <w:top w:val="nil"/>
              <w:left w:val="nil"/>
              <w:bottom w:val="nil"/>
              <w:right w:val="nil"/>
            </w:tcBorders>
            <w:shd w:val="clear" w:color="auto" w:fill="auto"/>
            <w:noWrap/>
            <w:vAlign w:val="bottom"/>
            <w:hideMark/>
          </w:tcPr>
          <w:p w14:paraId="5831DF5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0.08 ± 0.03</w:t>
            </w:r>
          </w:p>
        </w:tc>
      </w:tr>
      <w:tr w:rsidR="006A536E" w:rsidRPr="006A536E" w14:paraId="592F252B" w14:textId="77777777" w:rsidTr="005218FC">
        <w:trPr>
          <w:trHeight w:val="253"/>
        </w:trPr>
        <w:tc>
          <w:tcPr>
            <w:tcW w:w="2962" w:type="dxa"/>
            <w:tcBorders>
              <w:top w:val="nil"/>
              <w:left w:val="nil"/>
              <w:bottom w:val="nil"/>
              <w:right w:val="nil"/>
            </w:tcBorders>
            <w:shd w:val="clear" w:color="auto" w:fill="auto"/>
            <w:noWrap/>
            <w:vAlign w:val="bottom"/>
            <w:hideMark/>
          </w:tcPr>
          <w:p w14:paraId="27A16B53"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69F168E"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Formononetin</w:t>
            </w:r>
          </w:p>
        </w:tc>
        <w:tc>
          <w:tcPr>
            <w:tcW w:w="2969" w:type="dxa"/>
            <w:tcBorders>
              <w:top w:val="nil"/>
              <w:left w:val="nil"/>
              <w:bottom w:val="nil"/>
              <w:right w:val="nil"/>
            </w:tcBorders>
            <w:shd w:val="clear" w:color="auto" w:fill="auto"/>
            <w:noWrap/>
            <w:vAlign w:val="bottom"/>
            <w:hideMark/>
          </w:tcPr>
          <w:p w14:paraId="503149C2"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DE7813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55466A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1F4034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DA0B646" w14:textId="77777777" w:rsidTr="005218FC">
        <w:trPr>
          <w:trHeight w:val="253"/>
        </w:trPr>
        <w:tc>
          <w:tcPr>
            <w:tcW w:w="2962" w:type="dxa"/>
            <w:tcBorders>
              <w:top w:val="nil"/>
              <w:left w:val="nil"/>
              <w:bottom w:val="nil"/>
              <w:right w:val="nil"/>
            </w:tcBorders>
            <w:shd w:val="clear" w:color="auto" w:fill="auto"/>
            <w:noWrap/>
            <w:vAlign w:val="bottom"/>
            <w:hideMark/>
          </w:tcPr>
          <w:p w14:paraId="00B1C30F"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E94C12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Apigenin</w:t>
            </w:r>
          </w:p>
        </w:tc>
        <w:tc>
          <w:tcPr>
            <w:tcW w:w="2969" w:type="dxa"/>
            <w:tcBorders>
              <w:top w:val="nil"/>
              <w:left w:val="nil"/>
              <w:bottom w:val="nil"/>
              <w:right w:val="nil"/>
            </w:tcBorders>
            <w:shd w:val="clear" w:color="auto" w:fill="auto"/>
            <w:noWrap/>
            <w:vAlign w:val="bottom"/>
            <w:hideMark/>
          </w:tcPr>
          <w:p w14:paraId="6BC309E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345FB73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570479CB"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61C13F2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r>
      <w:tr w:rsidR="006A536E" w:rsidRPr="006A536E" w14:paraId="36913831" w14:textId="77777777" w:rsidTr="005218FC">
        <w:trPr>
          <w:trHeight w:val="253"/>
        </w:trPr>
        <w:tc>
          <w:tcPr>
            <w:tcW w:w="2962" w:type="dxa"/>
            <w:tcBorders>
              <w:top w:val="nil"/>
              <w:left w:val="nil"/>
              <w:bottom w:val="nil"/>
              <w:right w:val="nil"/>
            </w:tcBorders>
            <w:shd w:val="clear" w:color="auto" w:fill="auto"/>
            <w:noWrap/>
            <w:vAlign w:val="bottom"/>
            <w:hideMark/>
          </w:tcPr>
          <w:p w14:paraId="297D85FB"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F89ACE6"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Gossypin</w:t>
            </w:r>
            <w:proofErr w:type="spellEnd"/>
          </w:p>
        </w:tc>
        <w:tc>
          <w:tcPr>
            <w:tcW w:w="2969" w:type="dxa"/>
            <w:tcBorders>
              <w:top w:val="nil"/>
              <w:left w:val="nil"/>
              <w:bottom w:val="nil"/>
              <w:right w:val="nil"/>
            </w:tcBorders>
            <w:shd w:val="clear" w:color="auto" w:fill="auto"/>
            <w:noWrap/>
            <w:vAlign w:val="bottom"/>
            <w:hideMark/>
          </w:tcPr>
          <w:p w14:paraId="6FBACEA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6C974B2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32B6A6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39D59F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93397CA" w14:textId="77777777" w:rsidTr="005218FC">
        <w:trPr>
          <w:trHeight w:val="253"/>
        </w:trPr>
        <w:tc>
          <w:tcPr>
            <w:tcW w:w="2962" w:type="dxa"/>
            <w:tcBorders>
              <w:top w:val="nil"/>
              <w:left w:val="nil"/>
              <w:bottom w:val="nil"/>
              <w:right w:val="nil"/>
            </w:tcBorders>
            <w:shd w:val="clear" w:color="auto" w:fill="auto"/>
            <w:noWrap/>
            <w:vAlign w:val="bottom"/>
          </w:tcPr>
          <w:p w14:paraId="007AF525" w14:textId="77777777" w:rsidR="005218FC" w:rsidRPr="006A536E" w:rsidRDefault="005218FC" w:rsidP="005218FC">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tcPr>
          <w:p w14:paraId="081B4F0E" w14:textId="2CA6733F" w:rsidR="005218FC" w:rsidRPr="006A536E" w:rsidRDefault="005218FC" w:rsidP="005218FC">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Rutin</w:t>
            </w:r>
            <w:proofErr w:type="spellEnd"/>
          </w:p>
        </w:tc>
        <w:tc>
          <w:tcPr>
            <w:tcW w:w="2969" w:type="dxa"/>
            <w:tcBorders>
              <w:top w:val="nil"/>
              <w:left w:val="nil"/>
              <w:bottom w:val="nil"/>
              <w:right w:val="nil"/>
            </w:tcBorders>
            <w:shd w:val="clear" w:color="auto" w:fill="auto"/>
            <w:noWrap/>
            <w:vAlign w:val="bottom"/>
          </w:tcPr>
          <w:p w14:paraId="1AB491EC" w14:textId="08A01254"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tcPr>
          <w:p w14:paraId="1C4ED4CE" w14:textId="7FEBDD34"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1746984D" w14:textId="1692190B"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w:t>
            </w:r>
          </w:p>
        </w:tc>
        <w:tc>
          <w:tcPr>
            <w:tcW w:w="1437" w:type="dxa"/>
            <w:tcBorders>
              <w:top w:val="nil"/>
              <w:left w:val="nil"/>
              <w:bottom w:val="nil"/>
              <w:right w:val="nil"/>
            </w:tcBorders>
            <w:shd w:val="clear" w:color="auto" w:fill="auto"/>
            <w:noWrap/>
            <w:vAlign w:val="bottom"/>
          </w:tcPr>
          <w:p w14:paraId="0A4D7950" w14:textId="7DD765ED"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0.02</w:t>
            </w:r>
          </w:p>
        </w:tc>
      </w:tr>
      <w:tr w:rsidR="006A536E" w:rsidRPr="006A536E" w14:paraId="5C332159" w14:textId="77777777" w:rsidTr="005218FC">
        <w:trPr>
          <w:trHeight w:val="253"/>
        </w:trPr>
        <w:tc>
          <w:tcPr>
            <w:tcW w:w="2962" w:type="dxa"/>
            <w:tcBorders>
              <w:top w:val="nil"/>
              <w:left w:val="nil"/>
              <w:bottom w:val="nil"/>
              <w:right w:val="nil"/>
            </w:tcBorders>
            <w:shd w:val="clear" w:color="auto" w:fill="auto"/>
            <w:noWrap/>
            <w:vAlign w:val="bottom"/>
          </w:tcPr>
          <w:p w14:paraId="258E0A8E" w14:textId="77777777" w:rsidR="005218FC" w:rsidRPr="006A536E" w:rsidRDefault="005218FC" w:rsidP="005218FC">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tcPr>
          <w:p w14:paraId="5537C17A" w14:textId="4B6E385F"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Vitexin</w:t>
            </w:r>
          </w:p>
        </w:tc>
        <w:tc>
          <w:tcPr>
            <w:tcW w:w="2969" w:type="dxa"/>
            <w:tcBorders>
              <w:top w:val="nil"/>
              <w:left w:val="nil"/>
              <w:bottom w:val="nil"/>
              <w:right w:val="nil"/>
            </w:tcBorders>
            <w:shd w:val="clear" w:color="auto" w:fill="auto"/>
            <w:noWrap/>
            <w:vAlign w:val="bottom"/>
          </w:tcPr>
          <w:p w14:paraId="570641A2" w14:textId="5E757757"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tcPr>
          <w:p w14:paraId="2610B54D" w14:textId="5B7034D9"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6A080F74" w14:textId="7AA8466A"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0.05 ± 0</w:t>
            </w:r>
          </w:p>
        </w:tc>
        <w:tc>
          <w:tcPr>
            <w:tcW w:w="1437" w:type="dxa"/>
            <w:tcBorders>
              <w:top w:val="nil"/>
              <w:left w:val="nil"/>
              <w:bottom w:val="nil"/>
              <w:right w:val="nil"/>
            </w:tcBorders>
            <w:shd w:val="clear" w:color="auto" w:fill="auto"/>
            <w:noWrap/>
            <w:vAlign w:val="bottom"/>
          </w:tcPr>
          <w:p w14:paraId="5245D617" w14:textId="24A24BB1"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0.03 ± 0.01</w:t>
            </w:r>
          </w:p>
        </w:tc>
      </w:tr>
      <w:tr w:rsidR="006A536E" w:rsidRPr="006A536E" w14:paraId="439FB294" w14:textId="77777777" w:rsidTr="005218FC">
        <w:trPr>
          <w:trHeight w:val="253"/>
        </w:trPr>
        <w:tc>
          <w:tcPr>
            <w:tcW w:w="2962" w:type="dxa"/>
            <w:tcBorders>
              <w:top w:val="nil"/>
              <w:left w:val="nil"/>
              <w:bottom w:val="nil"/>
              <w:right w:val="nil"/>
            </w:tcBorders>
            <w:shd w:val="clear" w:color="auto" w:fill="auto"/>
            <w:noWrap/>
            <w:vAlign w:val="bottom"/>
          </w:tcPr>
          <w:p w14:paraId="10B905CB" w14:textId="77777777" w:rsidR="005218FC" w:rsidRPr="006A536E" w:rsidRDefault="005218FC" w:rsidP="005218FC">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tcPr>
          <w:p w14:paraId="251FF864" w14:textId="013E9075" w:rsidR="005218FC" w:rsidRPr="006A536E" w:rsidRDefault="005218FC" w:rsidP="005218FC">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Hyperoside</w:t>
            </w:r>
            <w:proofErr w:type="spellEnd"/>
          </w:p>
        </w:tc>
        <w:tc>
          <w:tcPr>
            <w:tcW w:w="2969" w:type="dxa"/>
            <w:tcBorders>
              <w:top w:val="nil"/>
              <w:left w:val="nil"/>
              <w:bottom w:val="nil"/>
              <w:right w:val="nil"/>
            </w:tcBorders>
            <w:shd w:val="clear" w:color="auto" w:fill="auto"/>
            <w:noWrap/>
            <w:vAlign w:val="bottom"/>
          </w:tcPr>
          <w:p w14:paraId="5688DE48" w14:textId="58389319"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tcPr>
          <w:p w14:paraId="5BC454B5" w14:textId="0D700193"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15F29AD1" w14:textId="1CF91B07"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tcPr>
          <w:p w14:paraId="172A0F75" w14:textId="1B8E9EFB"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397D26C5" w14:textId="77777777" w:rsidTr="005218FC">
        <w:trPr>
          <w:trHeight w:val="253"/>
        </w:trPr>
        <w:tc>
          <w:tcPr>
            <w:tcW w:w="2962" w:type="dxa"/>
            <w:tcBorders>
              <w:top w:val="nil"/>
              <w:left w:val="nil"/>
              <w:bottom w:val="nil"/>
              <w:right w:val="nil"/>
            </w:tcBorders>
            <w:shd w:val="clear" w:color="auto" w:fill="auto"/>
            <w:noWrap/>
            <w:vAlign w:val="bottom"/>
          </w:tcPr>
          <w:p w14:paraId="70796960" w14:textId="77777777" w:rsidR="005218FC" w:rsidRPr="006A536E" w:rsidRDefault="005218FC" w:rsidP="005218FC">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tcPr>
          <w:p w14:paraId="7CCC8E71" w14:textId="4975C8F1" w:rsidR="005218FC" w:rsidRPr="006A536E" w:rsidRDefault="005218FC" w:rsidP="005218FC">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Glycitein</w:t>
            </w:r>
            <w:proofErr w:type="spellEnd"/>
          </w:p>
        </w:tc>
        <w:tc>
          <w:tcPr>
            <w:tcW w:w="2969" w:type="dxa"/>
            <w:tcBorders>
              <w:top w:val="nil"/>
              <w:left w:val="nil"/>
              <w:bottom w:val="nil"/>
              <w:right w:val="nil"/>
            </w:tcBorders>
            <w:shd w:val="clear" w:color="auto" w:fill="auto"/>
            <w:noWrap/>
            <w:vAlign w:val="bottom"/>
          </w:tcPr>
          <w:p w14:paraId="4E818DF2" w14:textId="46AAA383"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tcPr>
          <w:p w14:paraId="5B2F515B" w14:textId="1B4FA9E4" w:rsidR="005218FC" w:rsidRPr="006A536E" w:rsidRDefault="005218FC" w:rsidP="005218FC">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41510519" w14:textId="5A354660"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tcPr>
          <w:p w14:paraId="5C3D5F48" w14:textId="48D9B3B5" w:rsidR="005218FC" w:rsidRPr="006A536E" w:rsidRDefault="005218FC" w:rsidP="005218FC">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B8F5166" w14:textId="77777777" w:rsidTr="005218FC">
        <w:trPr>
          <w:trHeight w:val="253"/>
        </w:trPr>
        <w:tc>
          <w:tcPr>
            <w:tcW w:w="2962" w:type="dxa"/>
            <w:tcBorders>
              <w:top w:val="nil"/>
              <w:left w:val="nil"/>
              <w:bottom w:val="nil"/>
              <w:right w:val="nil"/>
            </w:tcBorders>
            <w:shd w:val="clear" w:color="auto" w:fill="auto"/>
            <w:noWrap/>
            <w:vAlign w:val="bottom"/>
            <w:hideMark/>
          </w:tcPr>
          <w:p w14:paraId="7C258A03" w14:textId="6105AB91" w:rsidR="00EC6878" w:rsidRPr="006A536E" w:rsidRDefault="00463496" w:rsidP="004176BA">
            <w:pPr>
              <w:spacing w:after="0" w:line="240" w:lineRule="auto"/>
              <w:jc w:val="center"/>
              <w:rPr>
                <w:rFonts w:eastAsia="Times New Roman" w:cstheme="minorHAnsi"/>
                <w:b/>
                <w:bCs/>
                <w:sz w:val="18"/>
                <w:szCs w:val="18"/>
                <w:lang w:eastAsia="en-GB"/>
              </w:rPr>
            </w:pPr>
            <w:r w:rsidRPr="006A536E">
              <w:rPr>
                <w:rFonts w:eastAsia="Times New Roman" w:cstheme="minorHAnsi"/>
                <w:b/>
                <w:bCs/>
                <w:sz w:val="18"/>
                <w:szCs w:val="18"/>
                <w:lang w:eastAsia="en-GB"/>
              </w:rPr>
              <w:t>Phenolic dimers and lignans</w:t>
            </w:r>
          </w:p>
        </w:tc>
        <w:tc>
          <w:tcPr>
            <w:tcW w:w="4444" w:type="dxa"/>
            <w:tcBorders>
              <w:top w:val="nil"/>
              <w:left w:val="nil"/>
              <w:bottom w:val="nil"/>
              <w:right w:val="nil"/>
            </w:tcBorders>
            <w:shd w:val="clear" w:color="auto" w:fill="auto"/>
            <w:noWrap/>
            <w:vAlign w:val="bottom"/>
            <w:hideMark/>
          </w:tcPr>
          <w:p w14:paraId="472C899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Hydrogenated Ferulic Dimer H5-5</w:t>
            </w:r>
          </w:p>
        </w:tc>
        <w:tc>
          <w:tcPr>
            <w:tcW w:w="2969" w:type="dxa"/>
            <w:tcBorders>
              <w:top w:val="nil"/>
              <w:left w:val="nil"/>
              <w:bottom w:val="nil"/>
              <w:right w:val="nil"/>
            </w:tcBorders>
            <w:shd w:val="clear" w:color="auto" w:fill="auto"/>
            <w:noWrap/>
            <w:vAlign w:val="bottom"/>
            <w:hideMark/>
          </w:tcPr>
          <w:p w14:paraId="12A7C42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491D7CB0"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B454854"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7BF4709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7D0F825" w14:textId="77777777" w:rsidTr="005218FC">
        <w:trPr>
          <w:trHeight w:val="253"/>
        </w:trPr>
        <w:tc>
          <w:tcPr>
            <w:tcW w:w="2962" w:type="dxa"/>
            <w:tcBorders>
              <w:top w:val="nil"/>
              <w:left w:val="nil"/>
              <w:bottom w:val="nil"/>
              <w:right w:val="nil"/>
            </w:tcBorders>
            <w:shd w:val="clear" w:color="auto" w:fill="auto"/>
            <w:noWrap/>
            <w:vAlign w:val="bottom"/>
            <w:hideMark/>
          </w:tcPr>
          <w:p w14:paraId="06067DEE"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219C3B7"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Secoisolariciresinol</w:t>
            </w:r>
            <w:proofErr w:type="spellEnd"/>
          </w:p>
        </w:tc>
        <w:tc>
          <w:tcPr>
            <w:tcW w:w="2969" w:type="dxa"/>
            <w:tcBorders>
              <w:top w:val="nil"/>
              <w:left w:val="nil"/>
              <w:bottom w:val="nil"/>
              <w:right w:val="nil"/>
            </w:tcBorders>
            <w:shd w:val="clear" w:color="auto" w:fill="auto"/>
            <w:noWrap/>
            <w:vAlign w:val="bottom"/>
            <w:hideMark/>
          </w:tcPr>
          <w:p w14:paraId="71761C6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B2D260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E1825B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F6BDB83"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8A672F4" w14:textId="77777777" w:rsidTr="005218FC">
        <w:trPr>
          <w:trHeight w:val="253"/>
        </w:trPr>
        <w:tc>
          <w:tcPr>
            <w:tcW w:w="2962" w:type="dxa"/>
            <w:tcBorders>
              <w:top w:val="nil"/>
              <w:left w:val="nil"/>
              <w:bottom w:val="nil"/>
              <w:right w:val="nil"/>
            </w:tcBorders>
            <w:shd w:val="clear" w:color="auto" w:fill="auto"/>
            <w:noWrap/>
            <w:vAlign w:val="bottom"/>
            <w:hideMark/>
          </w:tcPr>
          <w:p w14:paraId="06CC8F31"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09E05EB"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Matairesinol</w:t>
            </w:r>
            <w:proofErr w:type="spellEnd"/>
          </w:p>
        </w:tc>
        <w:tc>
          <w:tcPr>
            <w:tcW w:w="2969" w:type="dxa"/>
            <w:tcBorders>
              <w:top w:val="nil"/>
              <w:left w:val="nil"/>
              <w:bottom w:val="nil"/>
              <w:right w:val="nil"/>
            </w:tcBorders>
            <w:shd w:val="clear" w:color="auto" w:fill="auto"/>
            <w:noWrap/>
            <w:vAlign w:val="bottom"/>
            <w:hideMark/>
          </w:tcPr>
          <w:p w14:paraId="7955EE4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0A2CE77"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0D79FB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B18273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7BAB1D60" w14:textId="77777777" w:rsidTr="005218FC">
        <w:trPr>
          <w:trHeight w:val="253"/>
        </w:trPr>
        <w:tc>
          <w:tcPr>
            <w:tcW w:w="2962" w:type="dxa"/>
            <w:tcBorders>
              <w:top w:val="nil"/>
              <w:left w:val="nil"/>
              <w:bottom w:val="nil"/>
              <w:right w:val="nil"/>
            </w:tcBorders>
            <w:shd w:val="clear" w:color="auto" w:fill="auto"/>
            <w:noWrap/>
            <w:vAlign w:val="bottom"/>
            <w:hideMark/>
          </w:tcPr>
          <w:p w14:paraId="3494D707"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4D09FFF5"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Enterodiol</w:t>
            </w:r>
            <w:proofErr w:type="spellEnd"/>
          </w:p>
        </w:tc>
        <w:tc>
          <w:tcPr>
            <w:tcW w:w="2969" w:type="dxa"/>
            <w:tcBorders>
              <w:top w:val="nil"/>
              <w:left w:val="nil"/>
              <w:bottom w:val="nil"/>
              <w:right w:val="nil"/>
            </w:tcBorders>
            <w:shd w:val="clear" w:color="auto" w:fill="auto"/>
            <w:noWrap/>
            <w:vAlign w:val="bottom"/>
            <w:hideMark/>
          </w:tcPr>
          <w:p w14:paraId="13AD40B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789920E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58FDEAA"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B5DE1C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47907C36" w14:textId="77777777" w:rsidTr="005218FC">
        <w:trPr>
          <w:trHeight w:val="253"/>
        </w:trPr>
        <w:tc>
          <w:tcPr>
            <w:tcW w:w="2962" w:type="dxa"/>
            <w:tcBorders>
              <w:top w:val="nil"/>
              <w:left w:val="nil"/>
              <w:bottom w:val="nil"/>
              <w:right w:val="nil"/>
            </w:tcBorders>
            <w:shd w:val="clear" w:color="auto" w:fill="auto"/>
            <w:noWrap/>
            <w:vAlign w:val="bottom"/>
            <w:hideMark/>
          </w:tcPr>
          <w:p w14:paraId="6E92F1C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16520330"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Enterlactone</w:t>
            </w:r>
            <w:proofErr w:type="spellEnd"/>
          </w:p>
        </w:tc>
        <w:tc>
          <w:tcPr>
            <w:tcW w:w="2969" w:type="dxa"/>
            <w:tcBorders>
              <w:top w:val="nil"/>
              <w:left w:val="nil"/>
              <w:bottom w:val="nil"/>
              <w:right w:val="nil"/>
            </w:tcBorders>
            <w:shd w:val="clear" w:color="auto" w:fill="auto"/>
            <w:noWrap/>
            <w:vAlign w:val="bottom"/>
            <w:hideMark/>
          </w:tcPr>
          <w:p w14:paraId="6350FC3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34E8912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915C12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2A037FC"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54D3F71" w14:textId="77777777" w:rsidTr="005218FC">
        <w:trPr>
          <w:trHeight w:val="253"/>
        </w:trPr>
        <w:tc>
          <w:tcPr>
            <w:tcW w:w="2962" w:type="dxa"/>
            <w:tcBorders>
              <w:top w:val="nil"/>
              <w:left w:val="nil"/>
              <w:bottom w:val="nil"/>
              <w:right w:val="nil"/>
            </w:tcBorders>
            <w:shd w:val="clear" w:color="auto" w:fill="auto"/>
            <w:noWrap/>
            <w:vAlign w:val="bottom"/>
            <w:hideMark/>
          </w:tcPr>
          <w:p w14:paraId="0CFA104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04EC2B6"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Syringaresinol</w:t>
            </w:r>
            <w:proofErr w:type="spellEnd"/>
          </w:p>
        </w:tc>
        <w:tc>
          <w:tcPr>
            <w:tcW w:w="2969" w:type="dxa"/>
            <w:tcBorders>
              <w:top w:val="nil"/>
              <w:left w:val="nil"/>
              <w:bottom w:val="nil"/>
              <w:right w:val="nil"/>
            </w:tcBorders>
            <w:shd w:val="clear" w:color="auto" w:fill="auto"/>
            <w:noWrap/>
            <w:vAlign w:val="bottom"/>
            <w:hideMark/>
          </w:tcPr>
          <w:p w14:paraId="1890C14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45439C9"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E3977D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6DB71FD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5AEBF653" w14:textId="77777777" w:rsidTr="005218FC">
        <w:trPr>
          <w:trHeight w:val="253"/>
        </w:trPr>
        <w:tc>
          <w:tcPr>
            <w:tcW w:w="2962" w:type="dxa"/>
            <w:tcBorders>
              <w:top w:val="nil"/>
              <w:left w:val="nil"/>
              <w:bottom w:val="nil"/>
              <w:right w:val="nil"/>
            </w:tcBorders>
            <w:shd w:val="clear" w:color="auto" w:fill="auto"/>
            <w:noWrap/>
            <w:vAlign w:val="bottom"/>
            <w:hideMark/>
          </w:tcPr>
          <w:p w14:paraId="1F879EB4"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30E03243"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Hydroxytyrosol</w:t>
            </w:r>
            <w:proofErr w:type="spellEnd"/>
          </w:p>
        </w:tc>
        <w:tc>
          <w:tcPr>
            <w:tcW w:w="2969" w:type="dxa"/>
            <w:tcBorders>
              <w:top w:val="nil"/>
              <w:left w:val="nil"/>
              <w:bottom w:val="nil"/>
              <w:right w:val="nil"/>
            </w:tcBorders>
            <w:shd w:val="clear" w:color="auto" w:fill="auto"/>
            <w:noWrap/>
            <w:vAlign w:val="bottom"/>
            <w:hideMark/>
          </w:tcPr>
          <w:p w14:paraId="23F50A2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A92935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342C4EE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22DB878D"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2A4FC2DE" w14:textId="77777777" w:rsidTr="005218FC">
        <w:trPr>
          <w:trHeight w:val="253"/>
        </w:trPr>
        <w:tc>
          <w:tcPr>
            <w:tcW w:w="2962" w:type="dxa"/>
            <w:tcBorders>
              <w:top w:val="nil"/>
              <w:left w:val="nil"/>
              <w:bottom w:val="nil"/>
              <w:right w:val="nil"/>
            </w:tcBorders>
            <w:shd w:val="clear" w:color="auto" w:fill="auto"/>
            <w:noWrap/>
            <w:vAlign w:val="bottom"/>
            <w:hideMark/>
          </w:tcPr>
          <w:p w14:paraId="2955C0A5"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59CC4265"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Pinoresinol</w:t>
            </w:r>
            <w:proofErr w:type="spellEnd"/>
          </w:p>
        </w:tc>
        <w:tc>
          <w:tcPr>
            <w:tcW w:w="2969" w:type="dxa"/>
            <w:tcBorders>
              <w:top w:val="nil"/>
              <w:left w:val="nil"/>
              <w:bottom w:val="nil"/>
              <w:right w:val="nil"/>
            </w:tcBorders>
            <w:shd w:val="clear" w:color="auto" w:fill="auto"/>
            <w:noWrap/>
            <w:vAlign w:val="bottom"/>
            <w:hideMark/>
          </w:tcPr>
          <w:p w14:paraId="0C1C0F5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2B85064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294E6F77"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4116FF5F"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0172CFFE" w14:textId="77777777" w:rsidTr="005218FC">
        <w:trPr>
          <w:trHeight w:val="253"/>
        </w:trPr>
        <w:tc>
          <w:tcPr>
            <w:tcW w:w="2962" w:type="dxa"/>
            <w:tcBorders>
              <w:top w:val="nil"/>
              <w:left w:val="nil"/>
              <w:bottom w:val="nil"/>
              <w:right w:val="nil"/>
            </w:tcBorders>
            <w:shd w:val="clear" w:color="auto" w:fill="auto"/>
            <w:noWrap/>
            <w:vAlign w:val="bottom"/>
            <w:hideMark/>
          </w:tcPr>
          <w:p w14:paraId="3AF2465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B81B5FF"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Hydroxymatairesinol</w:t>
            </w:r>
            <w:proofErr w:type="spellEnd"/>
          </w:p>
        </w:tc>
        <w:tc>
          <w:tcPr>
            <w:tcW w:w="2969" w:type="dxa"/>
            <w:tcBorders>
              <w:top w:val="nil"/>
              <w:left w:val="nil"/>
              <w:bottom w:val="nil"/>
              <w:right w:val="nil"/>
            </w:tcBorders>
            <w:shd w:val="clear" w:color="auto" w:fill="auto"/>
            <w:noWrap/>
            <w:vAlign w:val="bottom"/>
            <w:hideMark/>
          </w:tcPr>
          <w:p w14:paraId="3A2FE688"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AABC2A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0A5752F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5315ABF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r w:rsidR="006A536E" w:rsidRPr="006A536E" w14:paraId="60A4B548" w14:textId="77777777" w:rsidTr="005218FC">
        <w:trPr>
          <w:trHeight w:val="253"/>
        </w:trPr>
        <w:tc>
          <w:tcPr>
            <w:tcW w:w="2962" w:type="dxa"/>
            <w:tcBorders>
              <w:top w:val="nil"/>
              <w:left w:val="nil"/>
              <w:bottom w:val="nil"/>
              <w:right w:val="nil"/>
            </w:tcBorders>
            <w:shd w:val="clear" w:color="auto" w:fill="auto"/>
            <w:noWrap/>
            <w:vAlign w:val="bottom"/>
            <w:hideMark/>
          </w:tcPr>
          <w:p w14:paraId="25F03C5D" w14:textId="2C992576" w:rsidR="00EC6878" w:rsidRPr="006A536E" w:rsidRDefault="00EC6878" w:rsidP="004176BA">
            <w:pPr>
              <w:spacing w:after="0" w:line="240" w:lineRule="auto"/>
              <w:jc w:val="center"/>
              <w:rPr>
                <w:rFonts w:eastAsia="Times New Roman" w:cstheme="minorHAnsi"/>
                <w:b/>
                <w:bCs/>
                <w:sz w:val="18"/>
                <w:szCs w:val="18"/>
                <w:lang w:eastAsia="en-GB"/>
              </w:rPr>
            </w:pPr>
          </w:p>
        </w:tc>
        <w:tc>
          <w:tcPr>
            <w:tcW w:w="4444" w:type="dxa"/>
            <w:tcBorders>
              <w:top w:val="nil"/>
              <w:left w:val="nil"/>
              <w:bottom w:val="nil"/>
              <w:right w:val="nil"/>
            </w:tcBorders>
            <w:shd w:val="clear" w:color="auto" w:fill="auto"/>
            <w:noWrap/>
            <w:vAlign w:val="bottom"/>
            <w:hideMark/>
          </w:tcPr>
          <w:p w14:paraId="0C48724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Kynurenic acid</w:t>
            </w:r>
          </w:p>
        </w:tc>
        <w:tc>
          <w:tcPr>
            <w:tcW w:w="2969" w:type="dxa"/>
            <w:tcBorders>
              <w:top w:val="nil"/>
              <w:left w:val="nil"/>
              <w:bottom w:val="nil"/>
              <w:right w:val="nil"/>
            </w:tcBorders>
            <w:shd w:val="clear" w:color="auto" w:fill="auto"/>
            <w:noWrap/>
            <w:vAlign w:val="bottom"/>
            <w:hideMark/>
          </w:tcPr>
          <w:p w14:paraId="525429D6"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527" w:type="dxa"/>
            <w:tcBorders>
              <w:top w:val="nil"/>
              <w:left w:val="nil"/>
              <w:bottom w:val="nil"/>
              <w:right w:val="nil"/>
            </w:tcBorders>
            <w:shd w:val="clear" w:color="auto" w:fill="auto"/>
            <w:noWrap/>
            <w:vAlign w:val="bottom"/>
            <w:hideMark/>
          </w:tcPr>
          <w:p w14:paraId="01D5EB1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06A9480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273CC029"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0.02 ± 0</w:t>
            </w:r>
          </w:p>
        </w:tc>
      </w:tr>
      <w:tr w:rsidR="006A536E" w:rsidRPr="006A536E" w14:paraId="2418CE94" w14:textId="77777777" w:rsidTr="005218FC">
        <w:trPr>
          <w:trHeight w:val="253"/>
        </w:trPr>
        <w:tc>
          <w:tcPr>
            <w:tcW w:w="2962" w:type="dxa"/>
            <w:tcBorders>
              <w:top w:val="nil"/>
              <w:left w:val="nil"/>
              <w:bottom w:val="nil"/>
              <w:right w:val="nil"/>
            </w:tcBorders>
            <w:shd w:val="clear" w:color="auto" w:fill="auto"/>
            <w:noWrap/>
            <w:vAlign w:val="bottom"/>
            <w:hideMark/>
          </w:tcPr>
          <w:p w14:paraId="29CB784A"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7DD28B0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Caffeine</w:t>
            </w:r>
          </w:p>
        </w:tc>
        <w:tc>
          <w:tcPr>
            <w:tcW w:w="2969" w:type="dxa"/>
            <w:tcBorders>
              <w:top w:val="nil"/>
              <w:left w:val="nil"/>
              <w:bottom w:val="nil"/>
              <w:right w:val="nil"/>
            </w:tcBorders>
            <w:shd w:val="clear" w:color="auto" w:fill="auto"/>
            <w:noWrap/>
            <w:vAlign w:val="bottom"/>
            <w:hideMark/>
          </w:tcPr>
          <w:p w14:paraId="112D0EDF"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08A04DD1"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08D6056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nil"/>
              <w:right w:val="nil"/>
            </w:tcBorders>
            <w:shd w:val="clear" w:color="auto" w:fill="auto"/>
            <w:noWrap/>
            <w:vAlign w:val="bottom"/>
            <w:hideMark/>
          </w:tcPr>
          <w:p w14:paraId="1598DB1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r>
      <w:tr w:rsidR="006A536E" w:rsidRPr="006A536E" w14:paraId="5E68EB55" w14:textId="77777777" w:rsidTr="005218FC">
        <w:trPr>
          <w:trHeight w:val="253"/>
        </w:trPr>
        <w:tc>
          <w:tcPr>
            <w:tcW w:w="2962" w:type="dxa"/>
            <w:tcBorders>
              <w:top w:val="nil"/>
              <w:left w:val="nil"/>
              <w:bottom w:val="nil"/>
              <w:right w:val="nil"/>
            </w:tcBorders>
            <w:shd w:val="clear" w:color="auto" w:fill="auto"/>
            <w:noWrap/>
            <w:vAlign w:val="bottom"/>
            <w:hideMark/>
          </w:tcPr>
          <w:p w14:paraId="66B9CE7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nil"/>
              <w:right w:val="nil"/>
            </w:tcBorders>
            <w:shd w:val="clear" w:color="auto" w:fill="auto"/>
            <w:noWrap/>
            <w:vAlign w:val="bottom"/>
            <w:hideMark/>
          </w:tcPr>
          <w:p w14:paraId="0132AF1C"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Dopamine</w:t>
            </w:r>
          </w:p>
        </w:tc>
        <w:tc>
          <w:tcPr>
            <w:tcW w:w="2969" w:type="dxa"/>
            <w:tcBorders>
              <w:top w:val="nil"/>
              <w:left w:val="nil"/>
              <w:bottom w:val="nil"/>
              <w:right w:val="nil"/>
            </w:tcBorders>
            <w:shd w:val="clear" w:color="auto" w:fill="auto"/>
            <w:noWrap/>
            <w:vAlign w:val="bottom"/>
            <w:hideMark/>
          </w:tcPr>
          <w:p w14:paraId="10746CA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nil"/>
              <w:right w:val="nil"/>
            </w:tcBorders>
            <w:shd w:val="clear" w:color="auto" w:fill="auto"/>
            <w:noWrap/>
            <w:vAlign w:val="bottom"/>
            <w:hideMark/>
          </w:tcPr>
          <w:p w14:paraId="5D795EAB"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1431B23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c>
          <w:tcPr>
            <w:tcW w:w="1437" w:type="dxa"/>
            <w:tcBorders>
              <w:top w:val="nil"/>
              <w:left w:val="nil"/>
              <w:bottom w:val="nil"/>
              <w:right w:val="nil"/>
            </w:tcBorders>
            <w:shd w:val="clear" w:color="auto" w:fill="auto"/>
            <w:noWrap/>
            <w:vAlign w:val="bottom"/>
            <w:hideMark/>
          </w:tcPr>
          <w:p w14:paraId="518E6296"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r>
      <w:tr w:rsidR="006A536E" w:rsidRPr="006A536E" w14:paraId="0DC5C7D4" w14:textId="77777777" w:rsidTr="00343571">
        <w:trPr>
          <w:trHeight w:val="253"/>
        </w:trPr>
        <w:tc>
          <w:tcPr>
            <w:tcW w:w="2962" w:type="dxa"/>
            <w:tcBorders>
              <w:top w:val="nil"/>
              <w:left w:val="nil"/>
              <w:right w:val="nil"/>
            </w:tcBorders>
            <w:shd w:val="clear" w:color="auto" w:fill="auto"/>
            <w:noWrap/>
            <w:vAlign w:val="bottom"/>
            <w:hideMark/>
          </w:tcPr>
          <w:p w14:paraId="7A1909B8"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right w:val="nil"/>
            </w:tcBorders>
            <w:shd w:val="clear" w:color="auto" w:fill="auto"/>
            <w:noWrap/>
            <w:vAlign w:val="bottom"/>
            <w:hideMark/>
          </w:tcPr>
          <w:p w14:paraId="2D96E2FD"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Serotonin</w:t>
            </w:r>
          </w:p>
        </w:tc>
        <w:tc>
          <w:tcPr>
            <w:tcW w:w="2969" w:type="dxa"/>
            <w:tcBorders>
              <w:top w:val="nil"/>
              <w:left w:val="nil"/>
              <w:right w:val="nil"/>
            </w:tcBorders>
            <w:shd w:val="clear" w:color="auto" w:fill="auto"/>
            <w:noWrap/>
            <w:vAlign w:val="bottom"/>
            <w:hideMark/>
          </w:tcPr>
          <w:p w14:paraId="108EC33A"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right w:val="nil"/>
            </w:tcBorders>
            <w:shd w:val="clear" w:color="auto" w:fill="auto"/>
            <w:noWrap/>
            <w:vAlign w:val="bottom"/>
            <w:hideMark/>
          </w:tcPr>
          <w:p w14:paraId="4FE44E34"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right w:val="nil"/>
            </w:tcBorders>
            <w:shd w:val="clear" w:color="auto" w:fill="auto"/>
            <w:noWrap/>
            <w:vAlign w:val="bottom"/>
            <w:hideMark/>
          </w:tcPr>
          <w:p w14:paraId="0498FB55"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right w:val="nil"/>
            </w:tcBorders>
            <w:shd w:val="clear" w:color="auto" w:fill="auto"/>
            <w:noWrap/>
            <w:vAlign w:val="bottom"/>
            <w:hideMark/>
          </w:tcPr>
          <w:p w14:paraId="7BEEA891"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0.01 ± 0</w:t>
            </w:r>
          </w:p>
        </w:tc>
      </w:tr>
      <w:tr w:rsidR="00EC6878" w:rsidRPr="006A536E" w14:paraId="50EBEDF1" w14:textId="77777777" w:rsidTr="00343571">
        <w:trPr>
          <w:trHeight w:val="253"/>
        </w:trPr>
        <w:tc>
          <w:tcPr>
            <w:tcW w:w="2962" w:type="dxa"/>
            <w:tcBorders>
              <w:top w:val="nil"/>
              <w:left w:val="nil"/>
              <w:bottom w:val="single" w:sz="4" w:space="0" w:color="auto"/>
              <w:right w:val="nil"/>
            </w:tcBorders>
            <w:shd w:val="clear" w:color="auto" w:fill="auto"/>
            <w:noWrap/>
            <w:vAlign w:val="bottom"/>
            <w:hideMark/>
          </w:tcPr>
          <w:p w14:paraId="778FBAF2" w14:textId="77777777" w:rsidR="00EC6878" w:rsidRPr="006A536E" w:rsidRDefault="00EC6878" w:rsidP="004176BA">
            <w:pPr>
              <w:spacing w:after="0" w:line="240" w:lineRule="auto"/>
              <w:jc w:val="center"/>
              <w:rPr>
                <w:rFonts w:eastAsia="Times New Roman" w:cstheme="minorHAnsi"/>
                <w:sz w:val="18"/>
                <w:szCs w:val="18"/>
                <w:lang w:eastAsia="en-GB"/>
              </w:rPr>
            </w:pPr>
          </w:p>
        </w:tc>
        <w:tc>
          <w:tcPr>
            <w:tcW w:w="4444" w:type="dxa"/>
            <w:tcBorders>
              <w:top w:val="nil"/>
              <w:left w:val="nil"/>
              <w:bottom w:val="single" w:sz="4" w:space="0" w:color="auto"/>
              <w:right w:val="nil"/>
            </w:tcBorders>
            <w:shd w:val="clear" w:color="auto" w:fill="auto"/>
            <w:noWrap/>
            <w:vAlign w:val="bottom"/>
            <w:hideMark/>
          </w:tcPr>
          <w:p w14:paraId="6003D930" w14:textId="77777777" w:rsidR="00EC6878" w:rsidRPr="006A536E" w:rsidRDefault="00EC6878" w:rsidP="004176BA">
            <w:pPr>
              <w:spacing w:after="0" w:line="240" w:lineRule="auto"/>
              <w:rPr>
                <w:rFonts w:eastAsia="Times New Roman" w:cstheme="minorHAnsi"/>
                <w:sz w:val="18"/>
                <w:szCs w:val="18"/>
                <w:lang w:eastAsia="en-GB"/>
              </w:rPr>
            </w:pPr>
            <w:proofErr w:type="spellStart"/>
            <w:r w:rsidRPr="006A536E">
              <w:rPr>
                <w:rFonts w:eastAsia="Times New Roman" w:cstheme="minorHAnsi"/>
                <w:sz w:val="18"/>
                <w:szCs w:val="18"/>
                <w:lang w:eastAsia="en-GB"/>
              </w:rPr>
              <w:t>Lariciresinol</w:t>
            </w:r>
            <w:proofErr w:type="spellEnd"/>
          </w:p>
        </w:tc>
        <w:tc>
          <w:tcPr>
            <w:tcW w:w="2969" w:type="dxa"/>
            <w:tcBorders>
              <w:top w:val="nil"/>
              <w:left w:val="nil"/>
              <w:bottom w:val="single" w:sz="4" w:space="0" w:color="auto"/>
              <w:right w:val="nil"/>
            </w:tcBorders>
            <w:shd w:val="clear" w:color="auto" w:fill="auto"/>
            <w:noWrap/>
            <w:vAlign w:val="bottom"/>
            <w:hideMark/>
          </w:tcPr>
          <w:p w14:paraId="0EAFE945"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527" w:type="dxa"/>
            <w:tcBorders>
              <w:top w:val="nil"/>
              <w:left w:val="nil"/>
              <w:bottom w:val="single" w:sz="4" w:space="0" w:color="auto"/>
              <w:right w:val="nil"/>
            </w:tcBorders>
            <w:shd w:val="clear" w:color="auto" w:fill="auto"/>
            <w:noWrap/>
            <w:vAlign w:val="bottom"/>
            <w:hideMark/>
          </w:tcPr>
          <w:p w14:paraId="0D94C5F3" w14:textId="77777777" w:rsidR="00EC6878" w:rsidRPr="006A536E" w:rsidRDefault="00EC6878" w:rsidP="004176BA">
            <w:pPr>
              <w:spacing w:after="0" w:line="240" w:lineRule="auto"/>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single" w:sz="4" w:space="0" w:color="auto"/>
              <w:right w:val="nil"/>
            </w:tcBorders>
            <w:shd w:val="clear" w:color="auto" w:fill="auto"/>
            <w:noWrap/>
            <w:vAlign w:val="bottom"/>
            <w:hideMark/>
          </w:tcPr>
          <w:p w14:paraId="1F7AB280"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c>
          <w:tcPr>
            <w:tcW w:w="1437" w:type="dxa"/>
            <w:tcBorders>
              <w:top w:val="nil"/>
              <w:left w:val="nil"/>
              <w:bottom w:val="single" w:sz="4" w:space="0" w:color="auto"/>
              <w:right w:val="nil"/>
            </w:tcBorders>
            <w:shd w:val="clear" w:color="auto" w:fill="auto"/>
            <w:noWrap/>
            <w:vAlign w:val="bottom"/>
            <w:hideMark/>
          </w:tcPr>
          <w:p w14:paraId="411EAD52" w14:textId="77777777" w:rsidR="00EC6878" w:rsidRPr="006A536E" w:rsidRDefault="00EC6878" w:rsidP="004176BA">
            <w:pPr>
              <w:spacing w:after="0" w:line="240" w:lineRule="auto"/>
              <w:jc w:val="center"/>
              <w:rPr>
                <w:rFonts w:eastAsia="Times New Roman" w:cstheme="minorHAnsi"/>
                <w:sz w:val="18"/>
                <w:szCs w:val="18"/>
                <w:lang w:eastAsia="en-GB"/>
              </w:rPr>
            </w:pPr>
            <w:r w:rsidRPr="006A536E">
              <w:rPr>
                <w:rFonts w:eastAsia="Times New Roman" w:cstheme="minorHAnsi"/>
                <w:sz w:val="18"/>
                <w:szCs w:val="18"/>
                <w:lang w:eastAsia="en-GB"/>
              </w:rPr>
              <w:t>0 ± 0</w:t>
            </w:r>
          </w:p>
        </w:tc>
      </w:tr>
    </w:tbl>
    <w:p w14:paraId="3B935908" w14:textId="77777777" w:rsidR="00EC6878" w:rsidRPr="006A536E" w:rsidRDefault="00EC6878" w:rsidP="00EC6878">
      <w:pPr>
        <w:rPr>
          <w:rFonts w:cstheme="minorHAnsi"/>
        </w:rPr>
      </w:pPr>
    </w:p>
    <w:p w14:paraId="5085F8F7" w14:textId="77777777" w:rsidR="000B6126" w:rsidRPr="006A536E" w:rsidRDefault="000B6126" w:rsidP="00A2111F">
      <w:pPr>
        <w:rPr>
          <w:rFonts w:cstheme="minorHAnsi"/>
          <w:sz w:val="18"/>
          <w:szCs w:val="18"/>
        </w:rPr>
      </w:pPr>
    </w:p>
    <w:p w14:paraId="50C24A02" w14:textId="6716F8E1" w:rsidR="004F1B3E" w:rsidRPr="006A536E" w:rsidRDefault="004F1B3E" w:rsidP="004F1B3E">
      <w:pPr>
        <w:rPr>
          <w:rFonts w:cstheme="minorHAnsi"/>
          <w:sz w:val="20"/>
          <w:szCs w:val="20"/>
        </w:rPr>
      </w:pPr>
      <w:r w:rsidRPr="006A536E">
        <w:rPr>
          <w:rFonts w:cstheme="minorHAnsi"/>
          <w:b/>
          <w:bCs/>
          <w:sz w:val="20"/>
          <w:szCs w:val="20"/>
        </w:rPr>
        <w:lastRenderedPageBreak/>
        <w:t>Supplementary Table 5</w:t>
      </w:r>
      <w:r w:rsidRPr="006A536E">
        <w:rPr>
          <w:rFonts w:cstheme="minorHAnsi"/>
          <w:sz w:val="20"/>
          <w:szCs w:val="20"/>
        </w:rPr>
        <w:t xml:space="preserve"> Postprandial plasma concentration</w:t>
      </w:r>
      <w:r w:rsidR="00F9196E" w:rsidRPr="006A536E">
        <w:rPr>
          <w:rFonts w:cstheme="minorHAnsi"/>
          <w:sz w:val="20"/>
          <w:szCs w:val="20"/>
        </w:rPr>
        <w:t xml:space="preserve"> following the acute consumption (ov</w:t>
      </w:r>
      <w:r w:rsidRPr="006A536E">
        <w:rPr>
          <w:rFonts w:cstheme="minorHAnsi"/>
          <w:sz w:val="20"/>
          <w:szCs w:val="20"/>
        </w:rPr>
        <w:t>er 4 h</w:t>
      </w:r>
      <w:r w:rsidR="00F9196E" w:rsidRPr="006A536E">
        <w:rPr>
          <w:rFonts w:cstheme="minorHAnsi"/>
          <w:sz w:val="20"/>
          <w:szCs w:val="20"/>
        </w:rPr>
        <w:t>) of the</w:t>
      </w:r>
      <w:r w:rsidRPr="006A536E">
        <w:rPr>
          <w:rFonts w:cstheme="minorHAnsi"/>
          <w:sz w:val="20"/>
          <w:szCs w:val="20"/>
        </w:rPr>
        <w:t xml:space="preserve"> control and bean hull bread rolls.</w:t>
      </w:r>
    </w:p>
    <w:tbl>
      <w:tblPr>
        <w:tblW w:w="5000" w:type="pct"/>
        <w:tblLayout w:type="fixed"/>
        <w:tblLook w:val="04A0" w:firstRow="1" w:lastRow="0" w:firstColumn="1" w:lastColumn="0" w:noHBand="0" w:noVBand="1"/>
      </w:tblPr>
      <w:tblGrid>
        <w:gridCol w:w="850"/>
        <w:gridCol w:w="2276"/>
        <w:gridCol w:w="702"/>
        <w:gridCol w:w="1044"/>
        <w:gridCol w:w="1044"/>
        <w:gridCol w:w="1044"/>
        <w:gridCol w:w="1044"/>
        <w:gridCol w:w="1044"/>
        <w:gridCol w:w="333"/>
        <w:gridCol w:w="973"/>
        <w:gridCol w:w="1044"/>
        <w:gridCol w:w="1044"/>
        <w:gridCol w:w="1044"/>
        <w:gridCol w:w="930"/>
        <w:gridCol w:w="982"/>
      </w:tblGrid>
      <w:tr w:rsidR="006A536E" w:rsidRPr="006A536E" w14:paraId="2D2D783D" w14:textId="77777777" w:rsidTr="00503C46">
        <w:trPr>
          <w:trHeight w:val="147"/>
        </w:trPr>
        <w:tc>
          <w:tcPr>
            <w:tcW w:w="276" w:type="pct"/>
            <w:tcBorders>
              <w:top w:val="single" w:sz="4" w:space="0" w:color="auto"/>
              <w:left w:val="nil"/>
              <w:bottom w:val="nil"/>
              <w:right w:val="nil"/>
            </w:tcBorders>
            <w:shd w:val="clear" w:color="auto" w:fill="auto"/>
            <w:noWrap/>
            <w:vAlign w:val="bottom"/>
            <w:hideMark/>
          </w:tcPr>
          <w:p w14:paraId="71B2D4BC"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 </w:t>
            </w:r>
          </w:p>
        </w:tc>
        <w:tc>
          <w:tcPr>
            <w:tcW w:w="739" w:type="pct"/>
            <w:tcBorders>
              <w:top w:val="single" w:sz="4" w:space="0" w:color="auto"/>
              <w:left w:val="nil"/>
              <w:bottom w:val="nil"/>
              <w:right w:val="nil"/>
            </w:tcBorders>
            <w:shd w:val="clear" w:color="auto" w:fill="auto"/>
            <w:noWrap/>
            <w:vAlign w:val="bottom"/>
            <w:hideMark/>
          </w:tcPr>
          <w:p w14:paraId="7498160C"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 </w:t>
            </w:r>
          </w:p>
        </w:tc>
        <w:tc>
          <w:tcPr>
            <w:tcW w:w="1923" w:type="pct"/>
            <w:gridSpan w:val="6"/>
            <w:tcBorders>
              <w:top w:val="single" w:sz="4" w:space="0" w:color="auto"/>
              <w:left w:val="nil"/>
              <w:bottom w:val="single" w:sz="4" w:space="0" w:color="auto"/>
              <w:right w:val="nil"/>
            </w:tcBorders>
            <w:shd w:val="clear" w:color="auto" w:fill="auto"/>
            <w:noWrap/>
            <w:vAlign w:val="bottom"/>
            <w:hideMark/>
          </w:tcPr>
          <w:p w14:paraId="0992BDFA"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Control</w:t>
            </w:r>
          </w:p>
        </w:tc>
        <w:tc>
          <w:tcPr>
            <w:tcW w:w="108" w:type="pct"/>
            <w:tcBorders>
              <w:top w:val="single" w:sz="4" w:space="0" w:color="auto"/>
              <w:left w:val="nil"/>
              <w:bottom w:val="nil"/>
              <w:right w:val="nil"/>
            </w:tcBorders>
            <w:shd w:val="clear" w:color="auto" w:fill="auto"/>
            <w:noWrap/>
            <w:vAlign w:val="bottom"/>
            <w:hideMark/>
          </w:tcPr>
          <w:p w14:paraId="5D8EDDC9"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 </w:t>
            </w:r>
          </w:p>
        </w:tc>
        <w:tc>
          <w:tcPr>
            <w:tcW w:w="1954" w:type="pct"/>
            <w:gridSpan w:val="6"/>
            <w:tcBorders>
              <w:top w:val="single" w:sz="4" w:space="0" w:color="auto"/>
              <w:left w:val="nil"/>
              <w:bottom w:val="single" w:sz="4" w:space="0" w:color="auto"/>
              <w:right w:val="nil"/>
            </w:tcBorders>
            <w:shd w:val="clear" w:color="auto" w:fill="auto"/>
            <w:noWrap/>
            <w:vAlign w:val="bottom"/>
            <w:hideMark/>
          </w:tcPr>
          <w:p w14:paraId="4CDF4A2D"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Broad Bean Bread</w:t>
            </w:r>
          </w:p>
        </w:tc>
      </w:tr>
      <w:tr w:rsidR="006A536E" w:rsidRPr="006A536E" w14:paraId="4CB8832E" w14:textId="77777777" w:rsidTr="00503C46">
        <w:trPr>
          <w:trHeight w:val="147"/>
        </w:trPr>
        <w:tc>
          <w:tcPr>
            <w:tcW w:w="276" w:type="pct"/>
            <w:tcBorders>
              <w:top w:val="nil"/>
              <w:left w:val="nil"/>
              <w:bottom w:val="single" w:sz="4" w:space="0" w:color="auto"/>
              <w:right w:val="nil"/>
            </w:tcBorders>
            <w:shd w:val="clear" w:color="auto" w:fill="auto"/>
            <w:noWrap/>
            <w:vAlign w:val="bottom"/>
            <w:hideMark/>
          </w:tcPr>
          <w:p w14:paraId="446A9879" w14:textId="77777777" w:rsidR="004F1B3E" w:rsidRPr="006A536E" w:rsidRDefault="004F1B3E" w:rsidP="004176BA">
            <w:pPr>
              <w:spacing w:after="0" w:line="240" w:lineRule="auto"/>
              <w:jc w:val="center"/>
              <w:rPr>
                <w:rFonts w:eastAsia="Times New Roman" w:cstheme="minorHAnsi"/>
                <w:b/>
                <w:bCs/>
                <w:sz w:val="12"/>
                <w:szCs w:val="12"/>
                <w:lang w:eastAsia="en-GB"/>
              </w:rPr>
            </w:pPr>
          </w:p>
        </w:tc>
        <w:tc>
          <w:tcPr>
            <w:tcW w:w="739" w:type="pct"/>
            <w:tcBorders>
              <w:top w:val="nil"/>
              <w:left w:val="nil"/>
              <w:bottom w:val="single" w:sz="4" w:space="0" w:color="auto"/>
              <w:right w:val="nil"/>
            </w:tcBorders>
            <w:shd w:val="clear" w:color="auto" w:fill="auto"/>
            <w:noWrap/>
            <w:vAlign w:val="bottom"/>
            <w:hideMark/>
          </w:tcPr>
          <w:p w14:paraId="48682B6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 </w:t>
            </w:r>
          </w:p>
        </w:tc>
        <w:tc>
          <w:tcPr>
            <w:tcW w:w="228" w:type="pct"/>
            <w:tcBorders>
              <w:top w:val="nil"/>
              <w:left w:val="nil"/>
              <w:bottom w:val="single" w:sz="4" w:space="0" w:color="auto"/>
              <w:right w:val="nil"/>
            </w:tcBorders>
            <w:shd w:val="clear" w:color="auto" w:fill="auto"/>
            <w:noWrap/>
            <w:vAlign w:val="bottom"/>
            <w:hideMark/>
          </w:tcPr>
          <w:p w14:paraId="5F55F944"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0</w:t>
            </w:r>
          </w:p>
        </w:tc>
        <w:tc>
          <w:tcPr>
            <w:tcW w:w="339" w:type="pct"/>
            <w:tcBorders>
              <w:top w:val="nil"/>
              <w:left w:val="nil"/>
              <w:bottom w:val="single" w:sz="4" w:space="0" w:color="auto"/>
              <w:right w:val="nil"/>
            </w:tcBorders>
            <w:shd w:val="clear" w:color="auto" w:fill="auto"/>
            <w:noWrap/>
            <w:vAlign w:val="bottom"/>
            <w:hideMark/>
          </w:tcPr>
          <w:p w14:paraId="0048804C"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30</w:t>
            </w:r>
          </w:p>
        </w:tc>
        <w:tc>
          <w:tcPr>
            <w:tcW w:w="339" w:type="pct"/>
            <w:tcBorders>
              <w:top w:val="nil"/>
              <w:left w:val="nil"/>
              <w:bottom w:val="single" w:sz="4" w:space="0" w:color="auto"/>
              <w:right w:val="nil"/>
            </w:tcBorders>
            <w:shd w:val="clear" w:color="auto" w:fill="auto"/>
            <w:noWrap/>
            <w:vAlign w:val="bottom"/>
            <w:hideMark/>
          </w:tcPr>
          <w:p w14:paraId="786E87DF"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60</w:t>
            </w:r>
          </w:p>
        </w:tc>
        <w:tc>
          <w:tcPr>
            <w:tcW w:w="339" w:type="pct"/>
            <w:tcBorders>
              <w:top w:val="nil"/>
              <w:left w:val="nil"/>
              <w:bottom w:val="single" w:sz="4" w:space="0" w:color="auto"/>
              <w:right w:val="nil"/>
            </w:tcBorders>
            <w:shd w:val="clear" w:color="auto" w:fill="auto"/>
            <w:noWrap/>
            <w:vAlign w:val="bottom"/>
            <w:hideMark/>
          </w:tcPr>
          <w:p w14:paraId="435F72EB"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120</w:t>
            </w:r>
          </w:p>
        </w:tc>
        <w:tc>
          <w:tcPr>
            <w:tcW w:w="339" w:type="pct"/>
            <w:tcBorders>
              <w:top w:val="nil"/>
              <w:left w:val="nil"/>
              <w:bottom w:val="single" w:sz="4" w:space="0" w:color="auto"/>
              <w:right w:val="nil"/>
            </w:tcBorders>
            <w:shd w:val="clear" w:color="auto" w:fill="auto"/>
            <w:noWrap/>
            <w:vAlign w:val="bottom"/>
            <w:hideMark/>
          </w:tcPr>
          <w:p w14:paraId="3FC881CE"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180</w:t>
            </w:r>
          </w:p>
        </w:tc>
        <w:tc>
          <w:tcPr>
            <w:tcW w:w="339" w:type="pct"/>
            <w:tcBorders>
              <w:top w:val="nil"/>
              <w:left w:val="nil"/>
              <w:bottom w:val="single" w:sz="4" w:space="0" w:color="auto"/>
              <w:right w:val="nil"/>
            </w:tcBorders>
            <w:shd w:val="clear" w:color="auto" w:fill="auto"/>
            <w:noWrap/>
            <w:vAlign w:val="bottom"/>
            <w:hideMark/>
          </w:tcPr>
          <w:p w14:paraId="0A288CE9"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240</w:t>
            </w:r>
          </w:p>
        </w:tc>
        <w:tc>
          <w:tcPr>
            <w:tcW w:w="108" w:type="pct"/>
            <w:tcBorders>
              <w:top w:val="nil"/>
              <w:left w:val="nil"/>
              <w:bottom w:val="nil"/>
              <w:right w:val="nil"/>
            </w:tcBorders>
            <w:shd w:val="clear" w:color="auto" w:fill="auto"/>
            <w:noWrap/>
            <w:vAlign w:val="bottom"/>
            <w:hideMark/>
          </w:tcPr>
          <w:p w14:paraId="50B28EA6" w14:textId="77777777" w:rsidR="004F1B3E" w:rsidRPr="006A536E" w:rsidRDefault="004F1B3E" w:rsidP="004176BA">
            <w:pPr>
              <w:spacing w:after="0" w:line="240" w:lineRule="auto"/>
              <w:jc w:val="center"/>
              <w:rPr>
                <w:rFonts w:eastAsia="Times New Roman" w:cstheme="minorHAnsi"/>
                <w:b/>
                <w:bCs/>
                <w:sz w:val="12"/>
                <w:szCs w:val="12"/>
                <w:lang w:eastAsia="en-GB"/>
              </w:rPr>
            </w:pPr>
          </w:p>
        </w:tc>
        <w:tc>
          <w:tcPr>
            <w:tcW w:w="316" w:type="pct"/>
            <w:tcBorders>
              <w:top w:val="nil"/>
              <w:left w:val="nil"/>
              <w:bottom w:val="single" w:sz="4" w:space="0" w:color="auto"/>
              <w:right w:val="nil"/>
            </w:tcBorders>
            <w:shd w:val="clear" w:color="auto" w:fill="auto"/>
            <w:noWrap/>
            <w:vAlign w:val="bottom"/>
            <w:hideMark/>
          </w:tcPr>
          <w:p w14:paraId="6D17657F"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0</w:t>
            </w:r>
          </w:p>
        </w:tc>
        <w:tc>
          <w:tcPr>
            <w:tcW w:w="339" w:type="pct"/>
            <w:tcBorders>
              <w:top w:val="nil"/>
              <w:left w:val="nil"/>
              <w:bottom w:val="single" w:sz="4" w:space="0" w:color="auto"/>
              <w:right w:val="nil"/>
            </w:tcBorders>
            <w:shd w:val="clear" w:color="auto" w:fill="auto"/>
            <w:noWrap/>
            <w:vAlign w:val="bottom"/>
            <w:hideMark/>
          </w:tcPr>
          <w:p w14:paraId="359DA842"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30</w:t>
            </w:r>
          </w:p>
        </w:tc>
        <w:tc>
          <w:tcPr>
            <w:tcW w:w="339" w:type="pct"/>
            <w:tcBorders>
              <w:top w:val="nil"/>
              <w:left w:val="nil"/>
              <w:bottom w:val="single" w:sz="4" w:space="0" w:color="auto"/>
              <w:right w:val="nil"/>
            </w:tcBorders>
            <w:shd w:val="clear" w:color="auto" w:fill="auto"/>
            <w:noWrap/>
            <w:vAlign w:val="bottom"/>
            <w:hideMark/>
          </w:tcPr>
          <w:p w14:paraId="7C4CADD6"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60</w:t>
            </w:r>
          </w:p>
        </w:tc>
        <w:tc>
          <w:tcPr>
            <w:tcW w:w="339" w:type="pct"/>
            <w:tcBorders>
              <w:top w:val="nil"/>
              <w:left w:val="nil"/>
              <w:bottom w:val="single" w:sz="4" w:space="0" w:color="auto"/>
              <w:right w:val="nil"/>
            </w:tcBorders>
            <w:shd w:val="clear" w:color="auto" w:fill="auto"/>
            <w:noWrap/>
            <w:vAlign w:val="bottom"/>
            <w:hideMark/>
          </w:tcPr>
          <w:p w14:paraId="24B5DDFC"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120</w:t>
            </w:r>
          </w:p>
        </w:tc>
        <w:tc>
          <w:tcPr>
            <w:tcW w:w="302" w:type="pct"/>
            <w:tcBorders>
              <w:top w:val="nil"/>
              <w:left w:val="nil"/>
              <w:bottom w:val="single" w:sz="4" w:space="0" w:color="auto"/>
              <w:right w:val="nil"/>
            </w:tcBorders>
            <w:shd w:val="clear" w:color="auto" w:fill="auto"/>
            <w:noWrap/>
            <w:vAlign w:val="bottom"/>
            <w:hideMark/>
          </w:tcPr>
          <w:p w14:paraId="7011CE1B"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180</w:t>
            </w:r>
          </w:p>
        </w:tc>
        <w:tc>
          <w:tcPr>
            <w:tcW w:w="319" w:type="pct"/>
            <w:tcBorders>
              <w:top w:val="nil"/>
              <w:left w:val="nil"/>
              <w:bottom w:val="single" w:sz="4" w:space="0" w:color="auto"/>
              <w:right w:val="nil"/>
            </w:tcBorders>
            <w:shd w:val="clear" w:color="auto" w:fill="auto"/>
            <w:noWrap/>
            <w:vAlign w:val="bottom"/>
            <w:hideMark/>
          </w:tcPr>
          <w:p w14:paraId="761CDF89" w14:textId="77777777" w:rsidR="004F1B3E" w:rsidRPr="006A536E" w:rsidRDefault="004F1B3E" w:rsidP="004176BA">
            <w:pPr>
              <w:spacing w:after="0" w:line="240" w:lineRule="auto"/>
              <w:jc w:val="center"/>
              <w:rPr>
                <w:rFonts w:eastAsia="Times New Roman" w:cstheme="minorHAnsi"/>
                <w:b/>
                <w:bCs/>
                <w:sz w:val="12"/>
                <w:szCs w:val="12"/>
                <w:lang w:eastAsia="en-GB"/>
              </w:rPr>
            </w:pPr>
            <w:r w:rsidRPr="006A536E">
              <w:rPr>
                <w:rFonts w:eastAsia="Times New Roman" w:cstheme="minorHAnsi"/>
                <w:b/>
                <w:bCs/>
                <w:sz w:val="12"/>
                <w:szCs w:val="12"/>
                <w:lang w:eastAsia="en-GB"/>
              </w:rPr>
              <w:t>240</w:t>
            </w:r>
          </w:p>
        </w:tc>
      </w:tr>
      <w:tr w:rsidR="006A536E" w:rsidRPr="006A536E" w14:paraId="6DA639FE" w14:textId="77777777" w:rsidTr="00503C46">
        <w:trPr>
          <w:trHeight w:val="147"/>
        </w:trPr>
        <w:tc>
          <w:tcPr>
            <w:tcW w:w="276" w:type="pct"/>
            <w:tcBorders>
              <w:top w:val="single" w:sz="4" w:space="0" w:color="auto"/>
              <w:left w:val="nil"/>
              <w:bottom w:val="nil"/>
              <w:right w:val="nil"/>
            </w:tcBorders>
            <w:shd w:val="clear" w:color="auto" w:fill="auto"/>
            <w:noWrap/>
            <w:vAlign w:val="bottom"/>
            <w:hideMark/>
          </w:tcPr>
          <w:p w14:paraId="5D8D51A7"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Acetophenones</w:t>
            </w:r>
          </w:p>
        </w:tc>
        <w:tc>
          <w:tcPr>
            <w:tcW w:w="739" w:type="pct"/>
            <w:tcBorders>
              <w:top w:val="single" w:sz="4" w:space="0" w:color="auto"/>
              <w:left w:val="nil"/>
              <w:bottom w:val="nil"/>
              <w:right w:val="nil"/>
            </w:tcBorders>
            <w:shd w:val="clear" w:color="auto" w:fill="auto"/>
            <w:noWrap/>
            <w:vAlign w:val="bottom"/>
            <w:hideMark/>
          </w:tcPr>
          <w:p w14:paraId="11825A9F"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3,4,5-trimethoxyacetophenone</w:t>
            </w:r>
          </w:p>
        </w:tc>
        <w:tc>
          <w:tcPr>
            <w:tcW w:w="228" w:type="pct"/>
            <w:tcBorders>
              <w:top w:val="nil"/>
              <w:left w:val="nil"/>
              <w:bottom w:val="nil"/>
              <w:right w:val="nil"/>
            </w:tcBorders>
            <w:shd w:val="clear" w:color="auto" w:fill="auto"/>
            <w:noWrap/>
            <w:vAlign w:val="bottom"/>
            <w:hideMark/>
          </w:tcPr>
          <w:p w14:paraId="50DB4F4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87CC4D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9722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2181D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2CEA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03F94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242F3B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D8BA1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0D18A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C1D1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39601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CBD32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14EF8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BCB51AC" w14:textId="77777777" w:rsidTr="00503C46">
        <w:trPr>
          <w:trHeight w:val="147"/>
        </w:trPr>
        <w:tc>
          <w:tcPr>
            <w:tcW w:w="276" w:type="pct"/>
            <w:tcBorders>
              <w:top w:val="nil"/>
              <w:left w:val="nil"/>
              <w:bottom w:val="nil"/>
              <w:right w:val="nil"/>
            </w:tcBorders>
            <w:shd w:val="clear" w:color="auto" w:fill="auto"/>
            <w:noWrap/>
            <w:vAlign w:val="bottom"/>
            <w:hideMark/>
          </w:tcPr>
          <w:p w14:paraId="1D0BB3D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5002962"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3,4-dimethoxyacetophenone</w:t>
            </w:r>
          </w:p>
        </w:tc>
        <w:tc>
          <w:tcPr>
            <w:tcW w:w="228" w:type="pct"/>
            <w:tcBorders>
              <w:top w:val="nil"/>
              <w:left w:val="nil"/>
              <w:bottom w:val="nil"/>
              <w:right w:val="nil"/>
            </w:tcBorders>
            <w:shd w:val="clear" w:color="auto" w:fill="auto"/>
            <w:noWrap/>
            <w:vAlign w:val="bottom"/>
            <w:hideMark/>
          </w:tcPr>
          <w:p w14:paraId="524077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E2FC75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9FEE9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353F3F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6C20CD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D7449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133F3A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1177D8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D3763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EE66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4DC39F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FA989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6057E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FE6F4FA" w14:textId="77777777" w:rsidTr="00503C46">
        <w:trPr>
          <w:trHeight w:val="147"/>
        </w:trPr>
        <w:tc>
          <w:tcPr>
            <w:tcW w:w="276" w:type="pct"/>
            <w:tcBorders>
              <w:top w:val="nil"/>
              <w:left w:val="nil"/>
              <w:bottom w:val="nil"/>
              <w:right w:val="nil"/>
            </w:tcBorders>
            <w:shd w:val="clear" w:color="auto" w:fill="auto"/>
            <w:noWrap/>
            <w:vAlign w:val="bottom"/>
            <w:hideMark/>
          </w:tcPr>
          <w:p w14:paraId="22091D6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2BAFF0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4-hydroxy-3,5-dimethoxyacetophenone</w:t>
            </w:r>
          </w:p>
        </w:tc>
        <w:tc>
          <w:tcPr>
            <w:tcW w:w="228" w:type="pct"/>
            <w:tcBorders>
              <w:top w:val="nil"/>
              <w:left w:val="nil"/>
              <w:bottom w:val="nil"/>
              <w:right w:val="nil"/>
            </w:tcBorders>
            <w:shd w:val="clear" w:color="auto" w:fill="auto"/>
            <w:noWrap/>
            <w:vAlign w:val="bottom"/>
            <w:hideMark/>
          </w:tcPr>
          <w:p w14:paraId="6AD6388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743B1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B0974D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4D54F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65B90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C16C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47DE36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C89853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2C85B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B6D48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A90AD1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B4DE3D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62977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CD1AB72" w14:textId="77777777" w:rsidTr="00503C46">
        <w:trPr>
          <w:trHeight w:val="147"/>
        </w:trPr>
        <w:tc>
          <w:tcPr>
            <w:tcW w:w="276" w:type="pct"/>
            <w:tcBorders>
              <w:top w:val="nil"/>
              <w:left w:val="nil"/>
              <w:bottom w:val="nil"/>
              <w:right w:val="nil"/>
            </w:tcBorders>
            <w:shd w:val="clear" w:color="auto" w:fill="auto"/>
            <w:noWrap/>
            <w:vAlign w:val="bottom"/>
            <w:hideMark/>
          </w:tcPr>
          <w:p w14:paraId="0A51096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1E3053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4-hydroxy-3-methoxyacetophenone</w:t>
            </w:r>
          </w:p>
        </w:tc>
        <w:tc>
          <w:tcPr>
            <w:tcW w:w="228" w:type="pct"/>
            <w:tcBorders>
              <w:top w:val="nil"/>
              <w:left w:val="nil"/>
              <w:bottom w:val="nil"/>
              <w:right w:val="nil"/>
            </w:tcBorders>
            <w:shd w:val="clear" w:color="auto" w:fill="auto"/>
            <w:noWrap/>
            <w:vAlign w:val="bottom"/>
            <w:hideMark/>
          </w:tcPr>
          <w:p w14:paraId="5D4CFE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5.02 ± 0.91</w:t>
            </w:r>
          </w:p>
        </w:tc>
        <w:tc>
          <w:tcPr>
            <w:tcW w:w="339" w:type="pct"/>
            <w:tcBorders>
              <w:top w:val="nil"/>
              <w:left w:val="nil"/>
              <w:bottom w:val="nil"/>
              <w:right w:val="nil"/>
            </w:tcBorders>
            <w:shd w:val="clear" w:color="auto" w:fill="auto"/>
            <w:noWrap/>
            <w:vAlign w:val="bottom"/>
            <w:hideMark/>
          </w:tcPr>
          <w:p w14:paraId="6DC3D3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5.69 ± 1.99</w:t>
            </w:r>
          </w:p>
        </w:tc>
        <w:tc>
          <w:tcPr>
            <w:tcW w:w="339" w:type="pct"/>
            <w:tcBorders>
              <w:top w:val="nil"/>
              <w:left w:val="nil"/>
              <w:bottom w:val="nil"/>
              <w:right w:val="nil"/>
            </w:tcBorders>
            <w:shd w:val="clear" w:color="auto" w:fill="auto"/>
            <w:noWrap/>
            <w:vAlign w:val="bottom"/>
            <w:hideMark/>
          </w:tcPr>
          <w:p w14:paraId="0C8514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4.99 ± 1.53</w:t>
            </w:r>
          </w:p>
        </w:tc>
        <w:tc>
          <w:tcPr>
            <w:tcW w:w="339" w:type="pct"/>
            <w:tcBorders>
              <w:top w:val="nil"/>
              <w:left w:val="nil"/>
              <w:bottom w:val="nil"/>
              <w:right w:val="nil"/>
            </w:tcBorders>
            <w:shd w:val="clear" w:color="auto" w:fill="auto"/>
            <w:noWrap/>
            <w:vAlign w:val="bottom"/>
            <w:hideMark/>
          </w:tcPr>
          <w:p w14:paraId="687EF6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 ± 3.14</w:t>
            </w:r>
          </w:p>
        </w:tc>
        <w:tc>
          <w:tcPr>
            <w:tcW w:w="339" w:type="pct"/>
            <w:tcBorders>
              <w:top w:val="nil"/>
              <w:left w:val="nil"/>
              <w:bottom w:val="nil"/>
              <w:right w:val="nil"/>
            </w:tcBorders>
            <w:shd w:val="clear" w:color="auto" w:fill="auto"/>
            <w:noWrap/>
            <w:vAlign w:val="bottom"/>
            <w:hideMark/>
          </w:tcPr>
          <w:p w14:paraId="69C5278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5.6 ± 1.47</w:t>
            </w:r>
          </w:p>
        </w:tc>
        <w:tc>
          <w:tcPr>
            <w:tcW w:w="339" w:type="pct"/>
            <w:tcBorders>
              <w:top w:val="nil"/>
              <w:left w:val="nil"/>
              <w:bottom w:val="nil"/>
              <w:right w:val="nil"/>
            </w:tcBorders>
            <w:shd w:val="clear" w:color="auto" w:fill="auto"/>
            <w:noWrap/>
            <w:vAlign w:val="bottom"/>
            <w:hideMark/>
          </w:tcPr>
          <w:p w14:paraId="4B8A81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4.97 ± 2.22</w:t>
            </w:r>
          </w:p>
        </w:tc>
        <w:tc>
          <w:tcPr>
            <w:tcW w:w="108" w:type="pct"/>
            <w:tcBorders>
              <w:top w:val="nil"/>
              <w:left w:val="nil"/>
              <w:bottom w:val="nil"/>
              <w:right w:val="nil"/>
            </w:tcBorders>
            <w:shd w:val="clear" w:color="auto" w:fill="auto"/>
            <w:noWrap/>
            <w:vAlign w:val="bottom"/>
            <w:hideMark/>
          </w:tcPr>
          <w:p w14:paraId="1BA8E0B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8C162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4.37 ± 2.81</w:t>
            </w:r>
          </w:p>
        </w:tc>
        <w:tc>
          <w:tcPr>
            <w:tcW w:w="339" w:type="pct"/>
            <w:tcBorders>
              <w:top w:val="nil"/>
              <w:left w:val="nil"/>
              <w:bottom w:val="nil"/>
              <w:right w:val="nil"/>
            </w:tcBorders>
            <w:shd w:val="clear" w:color="auto" w:fill="auto"/>
            <w:noWrap/>
            <w:vAlign w:val="bottom"/>
            <w:hideMark/>
          </w:tcPr>
          <w:p w14:paraId="6DFB5D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6.51 ± 3.68</w:t>
            </w:r>
          </w:p>
        </w:tc>
        <w:tc>
          <w:tcPr>
            <w:tcW w:w="339" w:type="pct"/>
            <w:tcBorders>
              <w:top w:val="nil"/>
              <w:left w:val="nil"/>
              <w:bottom w:val="nil"/>
              <w:right w:val="nil"/>
            </w:tcBorders>
            <w:shd w:val="clear" w:color="auto" w:fill="auto"/>
            <w:noWrap/>
            <w:vAlign w:val="bottom"/>
            <w:hideMark/>
          </w:tcPr>
          <w:p w14:paraId="5F4C67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6.41 ± 2.81</w:t>
            </w:r>
          </w:p>
        </w:tc>
        <w:tc>
          <w:tcPr>
            <w:tcW w:w="339" w:type="pct"/>
            <w:tcBorders>
              <w:top w:val="nil"/>
              <w:left w:val="nil"/>
              <w:bottom w:val="nil"/>
              <w:right w:val="nil"/>
            </w:tcBorders>
            <w:shd w:val="clear" w:color="auto" w:fill="auto"/>
            <w:noWrap/>
            <w:vAlign w:val="bottom"/>
            <w:hideMark/>
          </w:tcPr>
          <w:p w14:paraId="113194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5.86 ± 2.1</w:t>
            </w:r>
          </w:p>
        </w:tc>
        <w:tc>
          <w:tcPr>
            <w:tcW w:w="302" w:type="pct"/>
            <w:tcBorders>
              <w:top w:val="nil"/>
              <w:left w:val="nil"/>
              <w:bottom w:val="nil"/>
              <w:right w:val="nil"/>
            </w:tcBorders>
            <w:shd w:val="clear" w:color="auto" w:fill="auto"/>
            <w:noWrap/>
            <w:vAlign w:val="bottom"/>
            <w:hideMark/>
          </w:tcPr>
          <w:p w14:paraId="3625CD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6.52 ± 2.99</w:t>
            </w:r>
          </w:p>
        </w:tc>
        <w:tc>
          <w:tcPr>
            <w:tcW w:w="319" w:type="pct"/>
            <w:tcBorders>
              <w:top w:val="nil"/>
              <w:left w:val="nil"/>
              <w:bottom w:val="nil"/>
              <w:right w:val="nil"/>
            </w:tcBorders>
            <w:shd w:val="clear" w:color="auto" w:fill="auto"/>
            <w:noWrap/>
            <w:vAlign w:val="bottom"/>
            <w:hideMark/>
          </w:tcPr>
          <w:p w14:paraId="634659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4.52 ± 1.66</w:t>
            </w:r>
          </w:p>
        </w:tc>
      </w:tr>
      <w:tr w:rsidR="006A536E" w:rsidRPr="006A536E" w14:paraId="013E19D5" w14:textId="77777777" w:rsidTr="00503C46">
        <w:trPr>
          <w:trHeight w:val="147"/>
        </w:trPr>
        <w:tc>
          <w:tcPr>
            <w:tcW w:w="276" w:type="pct"/>
            <w:tcBorders>
              <w:top w:val="nil"/>
              <w:left w:val="nil"/>
              <w:bottom w:val="nil"/>
              <w:right w:val="nil"/>
            </w:tcBorders>
            <w:shd w:val="clear" w:color="auto" w:fill="auto"/>
            <w:noWrap/>
            <w:vAlign w:val="bottom"/>
            <w:hideMark/>
          </w:tcPr>
          <w:p w14:paraId="32AB08B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679EED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4-hydroxyacetophenone</w:t>
            </w:r>
          </w:p>
        </w:tc>
        <w:tc>
          <w:tcPr>
            <w:tcW w:w="228" w:type="pct"/>
            <w:tcBorders>
              <w:top w:val="nil"/>
              <w:left w:val="nil"/>
              <w:bottom w:val="nil"/>
              <w:right w:val="nil"/>
            </w:tcBorders>
            <w:shd w:val="clear" w:color="auto" w:fill="auto"/>
            <w:noWrap/>
            <w:vAlign w:val="bottom"/>
            <w:hideMark/>
          </w:tcPr>
          <w:p w14:paraId="6ECD1EF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10.64 ± 3.68</w:t>
            </w:r>
          </w:p>
        </w:tc>
        <w:tc>
          <w:tcPr>
            <w:tcW w:w="339" w:type="pct"/>
            <w:tcBorders>
              <w:top w:val="nil"/>
              <w:left w:val="nil"/>
              <w:bottom w:val="nil"/>
              <w:right w:val="nil"/>
            </w:tcBorders>
            <w:shd w:val="clear" w:color="auto" w:fill="auto"/>
            <w:noWrap/>
            <w:vAlign w:val="bottom"/>
            <w:hideMark/>
          </w:tcPr>
          <w:p w14:paraId="4E2B1B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10.88 ± 3.43</w:t>
            </w:r>
          </w:p>
        </w:tc>
        <w:tc>
          <w:tcPr>
            <w:tcW w:w="339" w:type="pct"/>
            <w:tcBorders>
              <w:top w:val="nil"/>
              <w:left w:val="nil"/>
              <w:bottom w:val="nil"/>
              <w:right w:val="nil"/>
            </w:tcBorders>
            <w:shd w:val="clear" w:color="auto" w:fill="auto"/>
            <w:noWrap/>
            <w:vAlign w:val="bottom"/>
            <w:hideMark/>
          </w:tcPr>
          <w:p w14:paraId="66D8D79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11.86 ± 3.29</w:t>
            </w:r>
          </w:p>
        </w:tc>
        <w:tc>
          <w:tcPr>
            <w:tcW w:w="339" w:type="pct"/>
            <w:tcBorders>
              <w:top w:val="nil"/>
              <w:left w:val="nil"/>
              <w:bottom w:val="nil"/>
              <w:right w:val="nil"/>
            </w:tcBorders>
            <w:shd w:val="clear" w:color="auto" w:fill="auto"/>
            <w:noWrap/>
            <w:vAlign w:val="bottom"/>
            <w:hideMark/>
          </w:tcPr>
          <w:p w14:paraId="27D44B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10.31 ± 2.61</w:t>
            </w:r>
          </w:p>
        </w:tc>
        <w:tc>
          <w:tcPr>
            <w:tcW w:w="339" w:type="pct"/>
            <w:tcBorders>
              <w:top w:val="nil"/>
              <w:left w:val="nil"/>
              <w:bottom w:val="nil"/>
              <w:right w:val="nil"/>
            </w:tcBorders>
            <w:shd w:val="clear" w:color="auto" w:fill="auto"/>
            <w:noWrap/>
            <w:vAlign w:val="bottom"/>
            <w:hideMark/>
          </w:tcPr>
          <w:p w14:paraId="166E84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10.58 ± 2.36</w:t>
            </w:r>
          </w:p>
        </w:tc>
        <w:tc>
          <w:tcPr>
            <w:tcW w:w="339" w:type="pct"/>
            <w:tcBorders>
              <w:top w:val="nil"/>
              <w:left w:val="nil"/>
              <w:bottom w:val="nil"/>
              <w:right w:val="nil"/>
            </w:tcBorders>
            <w:shd w:val="clear" w:color="auto" w:fill="auto"/>
            <w:noWrap/>
            <w:vAlign w:val="bottom"/>
            <w:hideMark/>
          </w:tcPr>
          <w:p w14:paraId="28EF0BD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10.47 ± 3.05</w:t>
            </w:r>
          </w:p>
        </w:tc>
        <w:tc>
          <w:tcPr>
            <w:tcW w:w="108" w:type="pct"/>
            <w:tcBorders>
              <w:top w:val="nil"/>
              <w:left w:val="nil"/>
              <w:bottom w:val="nil"/>
              <w:right w:val="nil"/>
            </w:tcBorders>
            <w:shd w:val="clear" w:color="auto" w:fill="auto"/>
            <w:noWrap/>
            <w:vAlign w:val="bottom"/>
            <w:hideMark/>
          </w:tcPr>
          <w:p w14:paraId="75A5D50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5E94D0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 ± 4.93</w:t>
            </w:r>
          </w:p>
        </w:tc>
        <w:tc>
          <w:tcPr>
            <w:tcW w:w="339" w:type="pct"/>
            <w:tcBorders>
              <w:top w:val="nil"/>
              <w:left w:val="nil"/>
              <w:bottom w:val="nil"/>
              <w:right w:val="nil"/>
            </w:tcBorders>
            <w:shd w:val="clear" w:color="auto" w:fill="auto"/>
            <w:noWrap/>
            <w:vAlign w:val="bottom"/>
            <w:hideMark/>
          </w:tcPr>
          <w:p w14:paraId="123D9C8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11.4 ± 4.06</w:t>
            </w:r>
          </w:p>
        </w:tc>
        <w:tc>
          <w:tcPr>
            <w:tcW w:w="339" w:type="pct"/>
            <w:tcBorders>
              <w:top w:val="nil"/>
              <w:left w:val="nil"/>
              <w:bottom w:val="nil"/>
              <w:right w:val="nil"/>
            </w:tcBorders>
            <w:shd w:val="clear" w:color="auto" w:fill="auto"/>
            <w:noWrap/>
            <w:vAlign w:val="bottom"/>
            <w:hideMark/>
          </w:tcPr>
          <w:p w14:paraId="60A9BD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11.45 ± 3.61</w:t>
            </w:r>
          </w:p>
        </w:tc>
        <w:tc>
          <w:tcPr>
            <w:tcW w:w="339" w:type="pct"/>
            <w:tcBorders>
              <w:top w:val="nil"/>
              <w:left w:val="nil"/>
              <w:bottom w:val="nil"/>
              <w:right w:val="nil"/>
            </w:tcBorders>
            <w:shd w:val="clear" w:color="auto" w:fill="auto"/>
            <w:noWrap/>
            <w:vAlign w:val="bottom"/>
            <w:hideMark/>
          </w:tcPr>
          <w:p w14:paraId="6AE82E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 ± 4.78</w:t>
            </w:r>
          </w:p>
        </w:tc>
        <w:tc>
          <w:tcPr>
            <w:tcW w:w="302" w:type="pct"/>
            <w:tcBorders>
              <w:top w:val="nil"/>
              <w:left w:val="nil"/>
              <w:bottom w:val="nil"/>
              <w:right w:val="nil"/>
            </w:tcBorders>
            <w:shd w:val="clear" w:color="auto" w:fill="auto"/>
            <w:noWrap/>
            <w:vAlign w:val="bottom"/>
            <w:hideMark/>
          </w:tcPr>
          <w:p w14:paraId="685552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10.79 ± 3.95</w:t>
            </w:r>
          </w:p>
        </w:tc>
        <w:tc>
          <w:tcPr>
            <w:tcW w:w="319" w:type="pct"/>
            <w:tcBorders>
              <w:top w:val="nil"/>
              <w:left w:val="nil"/>
              <w:bottom w:val="nil"/>
              <w:right w:val="nil"/>
            </w:tcBorders>
            <w:shd w:val="clear" w:color="auto" w:fill="auto"/>
            <w:noWrap/>
            <w:vAlign w:val="bottom"/>
            <w:hideMark/>
          </w:tcPr>
          <w:p w14:paraId="2C3ED35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11.11 ± 2.68</w:t>
            </w:r>
          </w:p>
        </w:tc>
      </w:tr>
      <w:tr w:rsidR="006A536E" w:rsidRPr="006A536E" w14:paraId="209587BE" w14:textId="77777777" w:rsidTr="00503C46">
        <w:trPr>
          <w:trHeight w:val="147"/>
        </w:trPr>
        <w:tc>
          <w:tcPr>
            <w:tcW w:w="276" w:type="pct"/>
            <w:tcBorders>
              <w:top w:val="nil"/>
              <w:left w:val="nil"/>
              <w:bottom w:val="nil"/>
              <w:right w:val="nil"/>
            </w:tcBorders>
            <w:shd w:val="clear" w:color="auto" w:fill="auto"/>
            <w:noWrap/>
            <w:vAlign w:val="bottom"/>
            <w:hideMark/>
          </w:tcPr>
          <w:p w14:paraId="3A03F4C9"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Benzaldehydes</w:t>
            </w:r>
          </w:p>
        </w:tc>
        <w:tc>
          <w:tcPr>
            <w:tcW w:w="739" w:type="pct"/>
            <w:tcBorders>
              <w:top w:val="nil"/>
              <w:left w:val="nil"/>
              <w:bottom w:val="nil"/>
              <w:right w:val="nil"/>
            </w:tcBorders>
            <w:shd w:val="clear" w:color="auto" w:fill="auto"/>
            <w:noWrap/>
            <w:vAlign w:val="bottom"/>
            <w:hideMark/>
          </w:tcPr>
          <w:p w14:paraId="44D2A62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3,4,5-trihydroxybenzaldehyde</w:t>
            </w:r>
          </w:p>
        </w:tc>
        <w:tc>
          <w:tcPr>
            <w:tcW w:w="228" w:type="pct"/>
            <w:tcBorders>
              <w:top w:val="nil"/>
              <w:left w:val="nil"/>
              <w:bottom w:val="nil"/>
              <w:right w:val="nil"/>
            </w:tcBorders>
            <w:shd w:val="clear" w:color="auto" w:fill="auto"/>
            <w:noWrap/>
            <w:vAlign w:val="bottom"/>
            <w:hideMark/>
          </w:tcPr>
          <w:p w14:paraId="603CE5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3F6C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21050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CCB340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A99252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0330CD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17FFBA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5E713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CF57E7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1005FC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66683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5DCE4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63D16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C40F246" w14:textId="77777777" w:rsidTr="00503C46">
        <w:trPr>
          <w:trHeight w:val="147"/>
        </w:trPr>
        <w:tc>
          <w:tcPr>
            <w:tcW w:w="276" w:type="pct"/>
            <w:tcBorders>
              <w:top w:val="nil"/>
              <w:left w:val="nil"/>
              <w:bottom w:val="nil"/>
              <w:right w:val="nil"/>
            </w:tcBorders>
            <w:shd w:val="clear" w:color="auto" w:fill="auto"/>
            <w:noWrap/>
            <w:vAlign w:val="bottom"/>
            <w:hideMark/>
          </w:tcPr>
          <w:p w14:paraId="23854A1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B77DB19"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3,4,5-trimethoxybenzaldehyde</w:t>
            </w:r>
          </w:p>
        </w:tc>
        <w:tc>
          <w:tcPr>
            <w:tcW w:w="228" w:type="pct"/>
            <w:tcBorders>
              <w:top w:val="nil"/>
              <w:left w:val="nil"/>
              <w:bottom w:val="nil"/>
              <w:right w:val="nil"/>
            </w:tcBorders>
            <w:shd w:val="clear" w:color="auto" w:fill="auto"/>
            <w:noWrap/>
            <w:vAlign w:val="bottom"/>
            <w:hideMark/>
          </w:tcPr>
          <w:p w14:paraId="501D35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B9103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53BC1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08327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879A0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72DBFE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12829B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CD5CDD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4681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8F4471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58AC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ACB6A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8AE27F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BC94871" w14:textId="77777777" w:rsidTr="00503C46">
        <w:trPr>
          <w:trHeight w:val="147"/>
        </w:trPr>
        <w:tc>
          <w:tcPr>
            <w:tcW w:w="276" w:type="pct"/>
            <w:tcBorders>
              <w:top w:val="nil"/>
              <w:left w:val="nil"/>
              <w:bottom w:val="nil"/>
              <w:right w:val="nil"/>
            </w:tcBorders>
            <w:shd w:val="clear" w:color="auto" w:fill="auto"/>
            <w:noWrap/>
            <w:vAlign w:val="bottom"/>
            <w:hideMark/>
          </w:tcPr>
          <w:p w14:paraId="329B275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541327D"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protocatachaldehyde</w:t>
            </w:r>
            <w:proofErr w:type="spellEnd"/>
          </w:p>
        </w:tc>
        <w:tc>
          <w:tcPr>
            <w:tcW w:w="228" w:type="pct"/>
            <w:tcBorders>
              <w:top w:val="nil"/>
              <w:left w:val="nil"/>
              <w:bottom w:val="nil"/>
              <w:right w:val="nil"/>
            </w:tcBorders>
            <w:shd w:val="clear" w:color="auto" w:fill="auto"/>
            <w:noWrap/>
            <w:vAlign w:val="bottom"/>
            <w:hideMark/>
          </w:tcPr>
          <w:p w14:paraId="313A9E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49.78 ± 8.28</w:t>
            </w:r>
          </w:p>
        </w:tc>
        <w:tc>
          <w:tcPr>
            <w:tcW w:w="339" w:type="pct"/>
            <w:tcBorders>
              <w:top w:val="nil"/>
              <w:left w:val="nil"/>
              <w:bottom w:val="nil"/>
              <w:right w:val="nil"/>
            </w:tcBorders>
            <w:shd w:val="clear" w:color="auto" w:fill="auto"/>
            <w:noWrap/>
            <w:vAlign w:val="bottom"/>
            <w:hideMark/>
          </w:tcPr>
          <w:p w14:paraId="30EE03C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51.69 ± 5.67</w:t>
            </w:r>
          </w:p>
        </w:tc>
        <w:tc>
          <w:tcPr>
            <w:tcW w:w="339" w:type="pct"/>
            <w:tcBorders>
              <w:top w:val="nil"/>
              <w:left w:val="nil"/>
              <w:bottom w:val="nil"/>
              <w:right w:val="nil"/>
            </w:tcBorders>
            <w:shd w:val="clear" w:color="auto" w:fill="auto"/>
            <w:noWrap/>
            <w:vAlign w:val="bottom"/>
            <w:hideMark/>
          </w:tcPr>
          <w:p w14:paraId="3614455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52.02 ± 3.54</w:t>
            </w:r>
          </w:p>
        </w:tc>
        <w:tc>
          <w:tcPr>
            <w:tcW w:w="339" w:type="pct"/>
            <w:tcBorders>
              <w:top w:val="nil"/>
              <w:left w:val="nil"/>
              <w:bottom w:val="nil"/>
              <w:right w:val="nil"/>
            </w:tcBorders>
            <w:shd w:val="clear" w:color="auto" w:fill="auto"/>
            <w:noWrap/>
            <w:vAlign w:val="bottom"/>
            <w:hideMark/>
          </w:tcPr>
          <w:p w14:paraId="42B5A0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50.18 ± 7.51</w:t>
            </w:r>
          </w:p>
        </w:tc>
        <w:tc>
          <w:tcPr>
            <w:tcW w:w="339" w:type="pct"/>
            <w:tcBorders>
              <w:top w:val="nil"/>
              <w:left w:val="nil"/>
              <w:bottom w:val="nil"/>
              <w:right w:val="nil"/>
            </w:tcBorders>
            <w:shd w:val="clear" w:color="auto" w:fill="auto"/>
            <w:noWrap/>
            <w:vAlign w:val="bottom"/>
            <w:hideMark/>
          </w:tcPr>
          <w:p w14:paraId="4CD1C2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49.64 ± 5.68</w:t>
            </w:r>
          </w:p>
        </w:tc>
        <w:tc>
          <w:tcPr>
            <w:tcW w:w="339" w:type="pct"/>
            <w:tcBorders>
              <w:top w:val="nil"/>
              <w:left w:val="nil"/>
              <w:bottom w:val="nil"/>
              <w:right w:val="nil"/>
            </w:tcBorders>
            <w:shd w:val="clear" w:color="auto" w:fill="auto"/>
            <w:noWrap/>
            <w:vAlign w:val="bottom"/>
            <w:hideMark/>
          </w:tcPr>
          <w:p w14:paraId="26211B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51.4 ± 8.07</w:t>
            </w:r>
          </w:p>
        </w:tc>
        <w:tc>
          <w:tcPr>
            <w:tcW w:w="108" w:type="pct"/>
            <w:tcBorders>
              <w:top w:val="nil"/>
              <w:left w:val="nil"/>
              <w:bottom w:val="nil"/>
              <w:right w:val="nil"/>
            </w:tcBorders>
            <w:shd w:val="clear" w:color="auto" w:fill="auto"/>
            <w:noWrap/>
            <w:vAlign w:val="bottom"/>
            <w:hideMark/>
          </w:tcPr>
          <w:p w14:paraId="5F2F72C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A52CEE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46.96 ± 6.52</w:t>
            </w:r>
          </w:p>
        </w:tc>
        <w:tc>
          <w:tcPr>
            <w:tcW w:w="339" w:type="pct"/>
            <w:tcBorders>
              <w:top w:val="nil"/>
              <w:left w:val="nil"/>
              <w:bottom w:val="nil"/>
              <w:right w:val="nil"/>
            </w:tcBorders>
            <w:shd w:val="clear" w:color="auto" w:fill="auto"/>
            <w:noWrap/>
            <w:vAlign w:val="bottom"/>
            <w:hideMark/>
          </w:tcPr>
          <w:p w14:paraId="15D7430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51.11 ± 5.53</w:t>
            </w:r>
          </w:p>
        </w:tc>
        <w:tc>
          <w:tcPr>
            <w:tcW w:w="339" w:type="pct"/>
            <w:tcBorders>
              <w:top w:val="nil"/>
              <w:left w:val="nil"/>
              <w:bottom w:val="nil"/>
              <w:right w:val="nil"/>
            </w:tcBorders>
            <w:shd w:val="clear" w:color="auto" w:fill="auto"/>
            <w:noWrap/>
            <w:vAlign w:val="bottom"/>
            <w:hideMark/>
          </w:tcPr>
          <w:p w14:paraId="7E32A98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51.13 ± 4.36</w:t>
            </w:r>
          </w:p>
        </w:tc>
        <w:tc>
          <w:tcPr>
            <w:tcW w:w="339" w:type="pct"/>
            <w:tcBorders>
              <w:top w:val="nil"/>
              <w:left w:val="nil"/>
              <w:bottom w:val="nil"/>
              <w:right w:val="nil"/>
            </w:tcBorders>
            <w:shd w:val="clear" w:color="auto" w:fill="auto"/>
            <w:noWrap/>
            <w:vAlign w:val="bottom"/>
            <w:hideMark/>
          </w:tcPr>
          <w:p w14:paraId="789F496E"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52.24 ± 4.79</w:t>
            </w:r>
          </w:p>
        </w:tc>
        <w:tc>
          <w:tcPr>
            <w:tcW w:w="302" w:type="pct"/>
            <w:tcBorders>
              <w:top w:val="nil"/>
              <w:left w:val="nil"/>
              <w:bottom w:val="nil"/>
              <w:right w:val="nil"/>
            </w:tcBorders>
            <w:shd w:val="clear" w:color="auto" w:fill="auto"/>
            <w:noWrap/>
            <w:vAlign w:val="bottom"/>
            <w:hideMark/>
          </w:tcPr>
          <w:p w14:paraId="11D0FE9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48.28 ± 5.27</w:t>
            </w:r>
          </w:p>
        </w:tc>
        <w:tc>
          <w:tcPr>
            <w:tcW w:w="319" w:type="pct"/>
            <w:tcBorders>
              <w:top w:val="nil"/>
              <w:left w:val="nil"/>
              <w:bottom w:val="nil"/>
              <w:right w:val="nil"/>
            </w:tcBorders>
            <w:shd w:val="clear" w:color="auto" w:fill="auto"/>
            <w:noWrap/>
            <w:vAlign w:val="bottom"/>
            <w:hideMark/>
          </w:tcPr>
          <w:p w14:paraId="19C4BE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52.77 ± 7.7</w:t>
            </w:r>
          </w:p>
        </w:tc>
      </w:tr>
      <w:tr w:rsidR="006A536E" w:rsidRPr="006A536E" w14:paraId="0B9C0330" w14:textId="77777777" w:rsidTr="00503C46">
        <w:trPr>
          <w:trHeight w:val="147"/>
        </w:trPr>
        <w:tc>
          <w:tcPr>
            <w:tcW w:w="276" w:type="pct"/>
            <w:tcBorders>
              <w:top w:val="nil"/>
              <w:left w:val="nil"/>
              <w:bottom w:val="nil"/>
              <w:right w:val="nil"/>
            </w:tcBorders>
            <w:shd w:val="clear" w:color="auto" w:fill="auto"/>
            <w:noWrap/>
            <w:vAlign w:val="bottom"/>
            <w:hideMark/>
          </w:tcPr>
          <w:p w14:paraId="63ECD46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F9DDDA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3,4-dimethoxybenzaldehyde</w:t>
            </w:r>
          </w:p>
        </w:tc>
        <w:tc>
          <w:tcPr>
            <w:tcW w:w="228" w:type="pct"/>
            <w:tcBorders>
              <w:top w:val="nil"/>
              <w:left w:val="nil"/>
              <w:bottom w:val="nil"/>
              <w:right w:val="nil"/>
            </w:tcBorders>
            <w:shd w:val="clear" w:color="auto" w:fill="auto"/>
            <w:noWrap/>
            <w:vAlign w:val="bottom"/>
            <w:hideMark/>
          </w:tcPr>
          <w:p w14:paraId="364CD57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CA503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171049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7CB17A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55693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719D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2AD88A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65FCF5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4A266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309B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4D39E4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56B73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62DF1A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4BB6C71" w14:textId="77777777" w:rsidTr="00503C46">
        <w:trPr>
          <w:trHeight w:val="147"/>
        </w:trPr>
        <w:tc>
          <w:tcPr>
            <w:tcW w:w="276" w:type="pct"/>
            <w:tcBorders>
              <w:top w:val="nil"/>
              <w:left w:val="nil"/>
              <w:bottom w:val="nil"/>
              <w:right w:val="nil"/>
            </w:tcBorders>
            <w:shd w:val="clear" w:color="auto" w:fill="auto"/>
            <w:noWrap/>
            <w:vAlign w:val="bottom"/>
            <w:hideMark/>
          </w:tcPr>
          <w:p w14:paraId="7B32FD6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E308F17"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syringin</w:t>
            </w:r>
            <w:proofErr w:type="spellEnd"/>
          </w:p>
        </w:tc>
        <w:tc>
          <w:tcPr>
            <w:tcW w:w="228" w:type="pct"/>
            <w:tcBorders>
              <w:top w:val="nil"/>
              <w:left w:val="nil"/>
              <w:bottom w:val="nil"/>
              <w:right w:val="nil"/>
            </w:tcBorders>
            <w:shd w:val="clear" w:color="auto" w:fill="auto"/>
            <w:noWrap/>
            <w:vAlign w:val="bottom"/>
            <w:hideMark/>
          </w:tcPr>
          <w:p w14:paraId="57EE5F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ED4FB0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BAFA5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C77493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74083F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12A0E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2B3640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71258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D8659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BDE03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4507F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F3ABDB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B8DA9E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A9F4CC7" w14:textId="77777777" w:rsidTr="00503C46">
        <w:trPr>
          <w:trHeight w:val="147"/>
        </w:trPr>
        <w:tc>
          <w:tcPr>
            <w:tcW w:w="276" w:type="pct"/>
            <w:tcBorders>
              <w:top w:val="nil"/>
              <w:left w:val="nil"/>
              <w:bottom w:val="nil"/>
              <w:right w:val="nil"/>
            </w:tcBorders>
            <w:shd w:val="clear" w:color="auto" w:fill="auto"/>
            <w:noWrap/>
            <w:vAlign w:val="bottom"/>
            <w:hideMark/>
          </w:tcPr>
          <w:p w14:paraId="753BF20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7C01118"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vanillin</w:t>
            </w:r>
          </w:p>
        </w:tc>
        <w:tc>
          <w:tcPr>
            <w:tcW w:w="228" w:type="pct"/>
            <w:tcBorders>
              <w:top w:val="nil"/>
              <w:left w:val="nil"/>
              <w:bottom w:val="nil"/>
              <w:right w:val="nil"/>
            </w:tcBorders>
            <w:shd w:val="clear" w:color="auto" w:fill="auto"/>
            <w:noWrap/>
            <w:vAlign w:val="bottom"/>
            <w:hideMark/>
          </w:tcPr>
          <w:p w14:paraId="3E5C7B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CFE40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04DB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6AB0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1F42A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03A73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A31D34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483186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44CA19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AE07D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14A71B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FF943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8AE1D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FFB66D2" w14:textId="77777777" w:rsidTr="00503C46">
        <w:trPr>
          <w:trHeight w:val="147"/>
        </w:trPr>
        <w:tc>
          <w:tcPr>
            <w:tcW w:w="276" w:type="pct"/>
            <w:tcBorders>
              <w:top w:val="nil"/>
              <w:left w:val="nil"/>
              <w:bottom w:val="nil"/>
              <w:right w:val="nil"/>
            </w:tcBorders>
            <w:shd w:val="clear" w:color="auto" w:fill="auto"/>
            <w:noWrap/>
            <w:vAlign w:val="bottom"/>
            <w:hideMark/>
          </w:tcPr>
          <w:p w14:paraId="2C51626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93A04A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3-methoxybenzaldehyde</w:t>
            </w:r>
          </w:p>
        </w:tc>
        <w:tc>
          <w:tcPr>
            <w:tcW w:w="228" w:type="pct"/>
            <w:tcBorders>
              <w:top w:val="nil"/>
              <w:left w:val="nil"/>
              <w:bottom w:val="nil"/>
              <w:right w:val="nil"/>
            </w:tcBorders>
            <w:shd w:val="clear" w:color="auto" w:fill="auto"/>
            <w:noWrap/>
            <w:vAlign w:val="bottom"/>
            <w:hideMark/>
          </w:tcPr>
          <w:p w14:paraId="51D0793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C62B6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7D2A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2E670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D7C29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F5BAE3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B36FBD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76890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17D0C5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4E5C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A44B1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85C745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DE833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532AFA7" w14:textId="77777777" w:rsidTr="00503C46">
        <w:trPr>
          <w:trHeight w:val="147"/>
        </w:trPr>
        <w:tc>
          <w:tcPr>
            <w:tcW w:w="276" w:type="pct"/>
            <w:tcBorders>
              <w:top w:val="nil"/>
              <w:left w:val="nil"/>
              <w:bottom w:val="nil"/>
              <w:right w:val="nil"/>
            </w:tcBorders>
            <w:shd w:val="clear" w:color="auto" w:fill="auto"/>
            <w:noWrap/>
            <w:vAlign w:val="bottom"/>
            <w:hideMark/>
          </w:tcPr>
          <w:p w14:paraId="3AA44BC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BFAC6D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p-hydroxybenzaldehyde</w:t>
            </w:r>
          </w:p>
        </w:tc>
        <w:tc>
          <w:tcPr>
            <w:tcW w:w="228" w:type="pct"/>
            <w:tcBorders>
              <w:top w:val="nil"/>
              <w:left w:val="nil"/>
              <w:bottom w:val="nil"/>
              <w:right w:val="nil"/>
            </w:tcBorders>
            <w:shd w:val="clear" w:color="auto" w:fill="auto"/>
            <w:noWrap/>
            <w:vAlign w:val="bottom"/>
            <w:hideMark/>
          </w:tcPr>
          <w:p w14:paraId="6EAAE1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16.95 ± 5.63</w:t>
            </w:r>
          </w:p>
        </w:tc>
        <w:tc>
          <w:tcPr>
            <w:tcW w:w="339" w:type="pct"/>
            <w:tcBorders>
              <w:top w:val="nil"/>
              <w:left w:val="nil"/>
              <w:bottom w:val="nil"/>
              <w:right w:val="nil"/>
            </w:tcBorders>
            <w:shd w:val="clear" w:color="auto" w:fill="auto"/>
            <w:noWrap/>
            <w:vAlign w:val="bottom"/>
            <w:hideMark/>
          </w:tcPr>
          <w:p w14:paraId="2C9AAD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16.42 ± 5.91</w:t>
            </w:r>
          </w:p>
        </w:tc>
        <w:tc>
          <w:tcPr>
            <w:tcW w:w="339" w:type="pct"/>
            <w:tcBorders>
              <w:top w:val="nil"/>
              <w:left w:val="nil"/>
              <w:bottom w:val="nil"/>
              <w:right w:val="nil"/>
            </w:tcBorders>
            <w:shd w:val="clear" w:color="auto" w:fill="auto"/>
            <w:noWrap/>
            <w:vAlign w:val="bottom"/>
            <w:hideMark/>
          </w:tcPr>
          <w:p w14:paraId="44EF3C4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16.22 ± 4.75</w:t>
            </w:r>
          </w:p>
        </w:tc>
        <w:tc>
          <w:tcPr>
            <w:tcW w:w="339" w:type="pct"/>
            <w:tcBorders>
              <w:top w:val="nil"/>
              <w:left w:val="nil"/>
              <w:bottom w:val="nil"/>
              <w:right w:val="nil"/>
            </w:tcBorders>
            <w:shd w:val="clear" w:color="auto" w:fill="auto"/>
            <w:noWrap/>
            <w:vAlign w:val="bottom"/>
            <w:hideMark/>
          </w:tcPr>
          <w:p w14:paraId="28E819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14.88 ± 5.21</w:t>
            </w:r>
          </w:p>
        </w:tc>
        <w:tc>
          <w:tcPr>
            <w:tcW w:w="339" w:type="pct"/>
            <w:tcBorders>
              <w:top w:val="nil"/>
              <w:left w:val="nil"/>
              <w:bottom w:val="nil"/>
              <w:right w:val="nil"/>
            </w:tcBorders>
            <w:shd w:val="clear" w:color="auto" w:fill="auto"/>
            <w:noWrap/>
            <w:vAlign w:val="bottom"/>
            <w:hideMark/>
          </w:tcPr>
          <w:p w14:paraId="6B14117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15.57 ± 5.94</w:t>
            </w:r>
          </w:p>
        </w:tc>
        <w:tc>
          <w:tcPr>
            <w:tcW w:w="339" w:type="pct"/>
            <w:tcBorders>
              <w:top w:val="nil"/>
              <w:left w:val="nil"/>
              <w:bottom w:val="nil"/>
              <w:right w:val="nil"/>
            </w:tcBorders>
            <w:shd w:val="clear" w:color="auto" w:fill="auto"/>
            <w:noWrap/>
            <w:vAlign w:val="bottom"/>
            <w:hideMark/>
          </w:tcPr>
          <w:p w14:paraId="7BEE84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15.65 ± 4.99</w:t>
            </w:r>
          </w:p>
        </w:tc>
        <w:tc>
          <w:tcPr>
            <w:tcW w:w="108" w:type="pct"/>
            <w:tcBorders>
              <w:top w:val="nil"/>
              <w:left w:val="nil"/>
              <w:bottom w:val="nil"/>
              <w:right w:val="nil"/>
            </w:tcBorders>
            <w:shd w:val="clear" w:color="auto" w:fill="auto"/>
            <w:noWrap/>
            <w:vAlign w:val="bottom"/>
            <w:hideMark/>
          </w:tcPr>
          <w:p w14:paraId="084BE82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3169B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14.98 ± 6.68</w:t>
            </w:r>
          </w:p>
        </w:tc>
        <w:tc>
          <w:tcPr>
            <w:tcW w:w="339" w:type="pct"/>
            <w:tcBorders>
              <w:top w:val="nil"/>
              <w:left w:val="nil"/>
              <w:bottom w:val="nil"/>
              <w:right w:val="nil"/>
            </w:tcBorders>
            <w:shd w:val="clear" w:color="auto" w:fill="auto"/>
            <w:noWrap/>
            <w:vAlign w:val="bottom"/>
            <w:hideMark/>
          </w:tcPr>
          <w:p w14:paraId="755A59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15.7 ± 5.1</w:t>
            </w:r>
          </w:p>
        </w:tc>
        <w:tc>
          <w:tcPr>
            <w:tcW w:w="339" w:type="pct"/>
            <w:tcBorders>
              <w:top w:val="nil"/>
              <w:left w:val="nil"/>
              <w:bottom w:val="nil"/>
              <w:right w:val="nil"/>
            </w:tcBorders>
            <w:shd w:val="clear" w:color="auto" w:fill="auto"/>
            <w:noWrap/>
            <w:vAlign w:val="bottom"/>
            <w:hideMark/>
          </w:tcPr>
          <w:p w14:paraId="262B1EB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16.61 ± 5.53</w:t>
            </w:r>
          </w:p>
        </w:tc>
        <w:tc>
          <w:tcPr>
            <w:tcW w:w="339" w:type="pct"/>
            <w:tcBorders>
              <w:top w:val="nil"/>
              <w:left w:val="nil"/>
              <w:bottom w:val="nil"/>
              <w:right w:val="nil"/>
            </w:tcBorders>
            <w:shd w:val="clear" w:color="auto" w:fill="auto"/>
            <w:noWrap/>
            <w:vAlign w:val="bottom"/>
            <w:hideMark/>
          </w:tcPr>
          <w:p w14:paraId="5F4622E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16.7 ± 4.93</w:t>
            </w:r>
          </w:p>
        </w:tc>
        <w:tc>
          <w:tcPr>
            <w:tcW w:w="302" w:type="pct"/>
            <w:tcBorders>
              <w:top w:val="nil"/>
              <w:left w:val="nil"/>
              <w:bottom w:val="nil"/>
              <w:right w:val="nil"/>
            </w:tcBorders>
            <w:shd w:val="clear" w:color="auto" w:fill="auto"/>
            <w:noWrap/>
            <w:vAlign w:val="bottom"/>
            <w:hideMark/>
          </w:tcPr>
          <w:p w14:paraId="20B4E7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14.98 ± 5.97</w:t>
            </w:r>
          </w:p>
        </w:tc>
        <w:tc>
          <w:tcPr>
            <w:tcW w:w="319" w:type="pct"/>
            <w:tcBorders>
              <w:top w:val="nil"/>
              <w:left w:val="nil"/>
              <w:bottom w:val="nil"/>
              <w:right w:val="nil"/>
            </w:tcBorders>
            <w:shd w:val="clear" w:color="auto" w:fill="auto"/>
            <w:noWrap/>
            <w:vAlign w:val="bottom"/>
            <w:hideMark/>
          </w:tcPr>
          <w:p w14:paraId="572BC5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16.66 ± 7.66</w:t>
            </w:r>
          </w:p>
        </w:tc>
      </w:tr>
      <w:tr w:rsidR="006A536E" w:rsidRPr="006A536E" w14:paraId="7A05DBE6" w14:textId="77777777" w:rsidTr="00503C46">
        <w:trPr>
          <w:trHeight w:val="147"/>
        </w:trPr>
        <w:tc>
          <w:tcPr>
            <w:tcW w:w="276" w:type="pct"/>
            <w:tcBorders>
              <w:top w:val="nil"/>
              <w:left w:val="nil"/>
              <w:bottom w:val="nil"/>
              <w:right w:val="nil"/>
            </w:tcBorders>
            <w:shd w:val="clear" w:color="auto" w:fill="auto"/>
            <w:noWrap/>
            <w:vAlign w:val="bottom"/>
            <w:hideMark/>
          </w:tcPr>
          <w:p w14:paraId="44897B2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94646B4"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isovanillin</w:t>
            </w:r>
          </w:p>
        </w:tc>
        <w:tc>
          <w:tcPr>
            <w:tcW w:w="228" w:type="pct"/>
            <w:tcBorders>
              <w:top w:val="nil"/>
              <w:left w:val="nil"/>
              <w:bottom w:val="nil"/>
              <w:right w:val="nil"/>
            </w:tcBorders>
            <w:shd w:val="clear" w:color="auto" w:fill="auto"/>
            <w:noWrap/>
            <w:vAlign w:val="bottom"/>
            <w:hideMark/>
          </w:tcPr>
          <w:p w14:paraId="481368C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BA801D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5AB9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E8A04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E77F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F1AAB3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D27A89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57A63A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34D87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05EF18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563A0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A08A96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9576D3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A8887F4" w14:textId="77777777" w:rsidTr="00503C46">
        <w:trPr>
          <w:trHeight w:val="147"/>
        </w:trPr>
        <w:tc>
          <w:tcPr>
            <w:tcW w:w="276" w:type="pct"/>
            <w:tcBorders>
              <w:top w:val="nil"/>
              <w:left w:val="nil"/>
              <w:bottom w:val="nil"/>
              <w:right w:val="nil"/>
            </w:tcBorders>
            <w:shd w:val="clear" w:color="auto" w:fill="auto"/>
            <w:noWrap/>
            <w:vAlign w:val="bottom"/>
            <w:hideMark/>
          </w:tcPr>
          <w:p w14:paraId="4DD20F99"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Benzenes</w:t>
            </w:r>
          </w:p>
        </w:tc>
        <w:tc>
          <w:tcPr>
            <w:tcW w:w="739" w:type="pct"/>
            <w:tcBorders>
              <w:top w:val="nil"/>
              <w:left w:val="nil"/>
              <w:bottom w:val="nil"/>
              <w:right w:val="nil"/>
            </w:tcBorders>
            <w:shd w:val="clear" w:color="auto" w:fill="auto"/>
            <w:noWrap/>
            <w:vAlign w:val="bottom"/>
            <w:hideMark/>
          </w:tcPr>
          <w:p w14:paraId="0EAD42F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1,2,3-trihydroxybenzene</w:t>
            </w:r>
          </w:p>
        </w:tc>
        <w:tc>
          <w:tcPr>
            <w:tcW w:w="228" w:type="pct"/>
            <w:tcBorders>
              <w:top w:val="nil"/>
              <w:left w:val="nil"/>
              <w:bottom w:val="nil"/>
              <w:right w:val="nil"/>
            </w:tcBorders>
            <w:shd w:val="clear" w:color="auto" w:fill="auto"/>
            <w:noWrap/>
            <w:vAlign w:val="bottom"/>
            <w:hideMark/>
          </w:tcPr>
          <w:p w14:paraId="27EEC4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DE84F3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43376D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5625C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94265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38F0E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2284D7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F31F7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AE909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92547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63CA90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02CFC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8DEE87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630CEB7" w14:textId="77777777" w:rsidTr="00503C46">
        <w:trPr>
          <w:trHeight w:val="147"/>
        </w:trPr>
        <w:tc>
          <w:tcPr>
            <w:tcW w:w="276" w:type="pct"/>
            <w:tcBorders>
              <w:top w:val="nil"/>
              <w:left w:val="nil"/>
              <w:bottom w:val="nil"/>
              <w:right w:val="nil"/>
            </w:tcBorders>
            <w:shd w:val="clear" w:color="auto" w:fill="auto"/>
            <w:noWrap/>
            <w:vAlign w:val="bottom"/>
            <w:hideMark/>
          </w:tcPr>
          <w:p w14:paraId="52D45F0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84D682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1,2-hydroxybenzene</w:t>
            </w:r>
          </w:p>
        </w:tc>
        <w:tc>
          <w:tcPr>
            <w:tcW w:w="228" w:type="pct"/>
            <w:tcBorders>
              <w:top w:val="nil"/>
              <w:left w:val="nil"/>
              <w:bottom w:val="nil"/>
              <w:right w:val="nil"/>
            </w:tcBorders>
            <w:shd w:val="clear" w:color="auto" w:fill="auto"/>
            <w:noWrap/>
            <w:vAlign w:val="bottom"/>
            <w:hideMark/>
          </w:tcPr>
          <w:p w14:paraId="0CA182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B0EA2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70526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F16A3F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29C43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1.37 ± 4.1</w:t>
            </w:r>
          </w:p>
        </w:tc>
        <w:tc>
          <w:tcPr>
            <w:tcW w:w="339" w:type="pct"/>
            <w:tcBorders>
              <w:top w:val="nil"/>
              <w:left w:val="nil"/>
              <w:bottom w:val="nil"/>
              <w:right w:val="nil"/>
            </w:tcBorders>
            <w:shd w:val="clear" w:color="auto" w:fill="auto"/>
            <w:noWrap/>
            <w:vAlign w:val="bottom"/>
            <w:hideMark/>
          </w:tcPr>
          <w:p w14:paraId="2FC5E04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53AF73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22ABB8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1.02 ± 3.07</w:t>
            </w:r>
          </w:p>
        </w:tc>
        <w:tc>
          <w:tcPr>
            <w:tcW w:w="339" w:type="pct"/>
            <w:tcBorders>
              <w:top w:val="nil"/>
              <w:left w:val="nil"/>
              <w:bottom w:val="nil"/>
              <w:right w:val="nil"/>
            </w:tcBorders>
            <w:shd w:val="clear" w:color="auto" w:fill="auto"/>
            <w:noWrap/>
            <w:vAlign w:val="bottom"/>
            <w:hideMark/>
          </w:tcPr>
          <w:p w14:paraId="4C689C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3C79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F17FA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0.73 ± 2.18</w:t>
            </w:r>
          </w:p>
        </w:tc>
        <w:tc>
          <w:tcPr>
            <w:tcW w:w="302" w:type="pct"/>
            <w:tcBorders>
              <w:top w:val="nil"/>
              <w:left w:val="nil"/>
              <w:bottom w:val="nil"/>
              <w:right w:val="nil"/>
            </w:tcBorders>
            <w:shd w:val="clear" w:color="auto" w:fill="auto"/>
            <w:noWrap/>
            <w:vAlign w:val="bottom"/>
            <w:hideMark/>
          </w:tcPr>
          <w:p w14:paraId="55F7466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A5411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837CD66" w14:textId="77777777" w:rsidTr="00503C46">
        <w:trPr>
          <w:trHeight w:val="147"/>
        </w:trPr>
        <w:tc>
          <w:tcPr>
            <w:tcW w:w="276" w:type="pct"/>
            <w:tcBorders>
              <w:top w:val="nil"/>
              <w:left w:val="nil"/>
              <w:bottom w:val="nil"/>
              <w:right w:val="nil"/>
            </w:tcBorders>
            <w:shd w:val="clear" w:color="auto" w:fill="auto"/>
            <w:noWrap/>
            <w:vAlign w:val="bottom"/>
            <w:hideMark/>
          </w:tcPr>
          <w:p w14:paraId="2977338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D015F5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1,3-hydroxybenzene</w:t>
            </w:r>
          </w:p>
        </w:tc>
        <w:tc>
          <w:tcPr>
            <w:tcW w:w="228" w:type="pct"/>
            <w:tcBorders>
              <w:top w:val="nil"/>
              <w:left w:val="nil"/>
              <w:bottom w:val="nil"/>
              <w:right w:val="nil"/>
            </w:tcBorders>
            <w:shd w:val="clear" w:color="auto" w:fill="auto"/>
            <w:noWrap/>
            <w:vAlign w:val="bottom"/>
            <w:hideMark/>
          </w:tcPr>
          <w:p w14:paraId="18B48D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3.56 ± 7.34</w:t>
            </w:r>
          </w:p>
        </w:tc>
        <w:tc>
          <w:tcPr>
            <w:tcW w:w="339" w:type="pct"/>
            <w:tcBorders>
              <w:top w:val="nil"/>
              <w:left w:val="nil"/>
              <w:bottom w:val="nil"/>
              <w:right w:val="nil"/>
            </w:tcBorders>
            <w:shd w:val="clear" w:color="auto" w:fill="auto"/>
            <w:noWrap/>
            <w:vAlign w:val="bottom"/>
            <w:hideMark/>
          </w:tcPr>
          <w:p w14:paraId="619FF80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0.73 ± 2.19</w:t>
            </w:r>
          </w:p>
        </w:tc>
        <w:tc>
          <w:tcPr>
            <w:tcW w:w="339" w:type="pct"/>
            <w:tcBorders>
              <w:top w:val="nil"/>
              <w:left w:val="nil"/>
              <w:bottom w:val="nil"/>
              <w:right w:val="nil"/>
            </w:tcBorders>
            <w:shd w:val="clear" w:color="auto" w:fill="auto"/>
            <w:noWrap/>
            <w:vAlign w:val="bottom"/>
            <w:hideMark/>
          </w:tcPr>
          <w:p w14:paraId="50FC38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6FE69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321C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1.19 ± 3.57</w:t>
            </w:r>
          </w:p>
        </w:tc>
        <w:tc>
          <w:tcPr>
            <w:tcW w:w="339" w:type="pct"/>
            <w:tcBorders>
              <w:top w:val="nil"/>
              <w:left w:val="nil"/>
              <w:bottom w:val="nil"/>
              <w:right w:val="nil"/>
            </w:tcBorders>
            <w:shd w:val="clear" w:color="auto" w:fill="auto"/>
            <w:noWrap/>
            <w:vAlign w:val="bottom"/>
            <w:hideMark/>
          </w:tcPr>
          <w:p w14:paraId="326E345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1.96 ± 5.87</w:t>
            </w:r>
          </w:p>
        </w:tc>
        <w:tc>
          <w:tcPr>
            <w:tcW w:w="108" w:type="pct"/>
            <w:tcBorders>
              <w:top w:val="nil"/>
              <w:left w:val="nil"/>
              <w:bottom w:val="nil"/>
              <w:right w:val="nil"/>
            </w:tcBorders>
            <w:shd w:val="clear" w:color="auto" w:fill="auto"/>
            <w:noWrap/>
            <w:vAlign w:val="bottom"/>
            <w:hideMark/>
          </w:tcPr>
          <w:p w14:paraId="48DBE93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78DDD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6.73 ± 13.6</w:t>
            </w:r>
          </w:p>
        </w:tc>
        <w:tc>
          <w:tcPr>
            <w:tcW w:w="339" w:type="pct"/>
            <w:tcBorders>
              <w:top w:val="nil"/>
              <w:left w:val="nil"/>
              <w:bottom w:val="nil"/>
              <w:right w:val="nil"/>
            </w:tcBorders>
            <w:shd w:val="clear" w:color="auto" w:fill="auto"/>
            <w:noWrap/>
            <w:vAlign w:val="bottom"/>
            <w:hideMark/>
          </w:tcPr>
          <w:p w14:paraId="5889D69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AF9B0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80540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4.4 ± 9.17</w:t>
            </w:r>
          </w:p>
        </w:tc>
        <w:tc>
          <w:tcPr>
            <w:tcW w:w="302" w:type="pct"/>
            <w:tcBorders>
              <w:top w:val="nil"/>
              <w:left w:val="nil"/>
              <w:bottom w:val="nil"/>
              <w:right w:val="nil"/>
            </w:tcBorders>
            <w:shd w:val="clear" w:color="auto" w:fill="auto"/>
            <w:noWrap/>
            <w:vAlign w:val="bottom"/>
            <w:hideMark/>
          </w:tcPr>
          <w:p w14:paraId="1C8EF8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3E9B7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3.93 ± 7.14</w:t>
            </w:r>
          </w:p>
        </w:tc>
      </w:tr>
      <w:tr w:rsidR="006A536E" w:rsidRPr="006A536E" w14:paraId="55660A1D" w14:textId="77777777" w:rsidTr="00503C46">
        <w:trPr>
          <w:trHeight w:val="147"/>
        </w:trPr>
        <w:tc>
          <w:tcPr>
            <w:tcW w:w="276" w:type="pct"/>
            <w:tcBorders>
              <w:top w:val="nil"/>
              <w:left w:val="nil"/>
              <w:bottom w:val="nil"/>
              <w:right w:val="nil"/>
            </w:tcBorders>
            <w:shd w:val="clear" w:color="auto" w:fill="auto"/>
            <w:noWrap/>
            <w:vAlign w:val="bottom"/>
            <w:hideMark/>
          </w:tcPr>
          <w:p w14:paraId="7FCF975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9ED19C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phenol</w:t>
            </w:r>
          </w:p>
        </w:tc>
        <w:tc>
          <w:tcPr>
            <w:tcW w:w="228" w:type="pct"/>
            <w:tcBorders>
              <w:top w:val="nil"/>
              <w:left w:val="nil"/>
              <w:bottom w:val="nil"/>
              <w:right w:val="nil"/>
            </w:tcBorders>
            <w:shd w:val="clear" w:color="auto" w:fill="auto"/>
            <w:noWrap/>
            <w:vAlign w:val="bottom"/>
            <w:hideMark/>
          </w:tcPr>
          <w:p w14:paraId="7801C96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798F2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9ED0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49FD2F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26E3F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A841A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900562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CF54D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9B606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71FF32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C034A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BB0AC7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3D4CA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2D235CB" w14:textId="77777777" w:rsidTr="00503C46">
        <w:trPr>
          <w:trHeight w:val="147"/>
        </w:trPr>
        <w:tc>
          <w:tcPr>
            <w:tcW w:w="276" w:type="pct"/>
            <w:tcBorders>
              <w:top w:val="nil"/>
              <w:left w:val="nil"/>
              <w:bottom w:val="nil"/>
              <w:right w:val="nil"/>
            </w:tcBorders>
            <w:shd w:val="clear" w:color="auto" w:fill="auto"/>
            <w:noWrap/>
            <w:vAlign w:val="bottom"/>
            <w:hideMark/>
          </w:tcPr>
          <w:p w14:paraId="469EF0EC"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Benzoic Acids</w:t>
            </w:r>
          </w:p>
        </w:tc>
        <w:tc>
          <w:tcPr>
            <w:tcW w:w="739" w:type="pct"/>
            <w:tcBorders>
              <w:top w:val="nil"/>
              <w:left w:val="nil"/>
              <w:bottom w:val="nil"/>
              <w:right w:val="nil"/>
            </w:tcBorders>
            <w:shd w:val="clear" w:color="auto" w:fill="auto"/>
            <w:noWrap/>
            <w:vAlign w:val="bottom"/>
            <w:hideMark/>
          </w:tcPr>
          <w:p w14:paraId="5A8D674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2,3-dihydroxybenzoic acid</w:t>
            </w:r>
          </w:p>
        </w:tc>
        <w:tc>
          <w:tcPr>
            <w:tcW w:w="228" w:type="pct"/>
            <w:tcBorders>
              <w:top w:val="nil"/>
              <w:left w:val="nil"/>
              <w:bottom w:val="nil"/>
              <w:right w:val="nil"/>
            </w:tcBorders>
            <w:shd w:val="clear" w:color="auto" w:fill="auto"/>
            <w:noWrap/>
            <w:vAlign w:val="bottom"/>
            <w:hideMark/>
          </w:tcPr>
          <w:p w14:paraId="7DBFC4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0E5BE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8D2D8B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BD185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EC2A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21E5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9622D2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66A9B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E29D9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AC401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C8A755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6C3F3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64E3EF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E0B5A2E" w14:textId="77777777" w:rsidTr="00503C46">
        <w:trPr>
          <w:trHeight w:val="147"/>
        </w:trPr>
        <w:tc>
          <w:tcPr>
            <w:tcW w:w="276" w:type="pct"/>
            <w:tcBorders>
              <w:top w:val="nil"/>
              <w:left w:val="nil"/>
              <w:bottom w:val="nil"/>
              <w:right w:val="nil"/>
            </w:tcBorders>
            <w:shd w:val="clear" w:color="auto" w:fill="auto"/>
            <w:noWrap/>
            <w:vAlign w:val="bottom"/>
            <w:hideMark/>
          </w:tcPr>
          <w:p w14:paraId="556658B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266C95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2,4-dihydroxybenzoic acid</w:t>
            </w:r>
          </w:p>
        </w:tc>
        <w:tc>
          <w:tcPr>
            <w:tcW w:w="228" w:type="pct"/>
            <w:tcBorders>
              <w:top w:val="nil"/>
              <w:left w:val="nil"/>
              <w:bottom w:val="nil"/>
              <w:right w:val="nil"/>
            </w:tcBorders>
            <w:shd w:val="clear" w:color="auto" w:fill="auto"/>
            <w:noWrap/>
            <w:vAlign w:val="bottom"/>
            <w:hideMark/>
          </w:tcPr>
          <w:p w14:paraId="4C45E8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0F7C8B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DCA7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81CF16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964F4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10A590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5070BF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A6388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76E169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564E8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422E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50922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A83D1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83F47EA" w14:textId="77777777" w:rsidTr="00503C46">
        <w:trPr>
          <w:trHeight w:val="147"/>
        </w:trPr>
        <w:tc>
          <w:tcPr>
            <w:tcW w:w="276" w:type="pct"/>
            <w:tcBorders>
              <w:top w:val="nil"/>
              <w:left w:val="nil"/>
              <w:bottom w:val="nil"/>
              <w:right w:val="nil"/>
            </w:tcBorders>
            <w:shd w:val="clear" w:color="auto" w:fill="auto"/>
            <w:noWrap/>
            <w:vAlign w:val="bottom"/>
            <w:hideMark/>
          </w:tcPr>
          <w:p w14:paraId="348F5A8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A9088E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2,5-dihydroxybenzoic acid</w:t>
            </w:r>
          </w:p>
        </w:tc>
        <w:tc>
          <w:tcPr>
            <w:tcW w:w="228" w:type="pct"/>
            <w:tcBorders>
              <w:top w:val="nil"/>
              <w:left w:val="nil"/>
              <w:bottom w:val="nil"/>
              <w:right w:val="nil"/>
            </w:tcBorders>
            <w:shd w:val="clear" w:color="auto" w:fill="auto"/>
            <w:noWrap/>
            <w:vAlign w:val="bottom"/>
            <w:hideMark/>
          </w:tcPr>
          <w:p w14:paraId="15E168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37B7A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32376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7A46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80038C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902B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4F2DF7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472EDE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81DC0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879C1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1F793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1D651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5F7387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C72577B" w14:textId="77777777" w:rsidTr="00503C46">
        <w:trPr>
          <w:trHeight w:val="147"/>
        </w:trPr>
        <w:tc>
          <w:tcPr>
            <w:tcW w:w="276" w:type="pct"/>
            <w:tcBorders>
              <w:top w:val="nil"/>
              <w:left w:val="nil"/>
              <w:bottom w:val="nil"/>
              <w:right w:val="nil"/>
            </w:tcBorders>
            <w:shd w:val="clear" w:color="auto" w:fill="auto"/>
            <w:noWrap/>
            <w:vAlign w:val="bottom"/>
            <w:hideMark/>
          </w:tcPr>
          <w:p w14:paraId="6EB6A56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FF593D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2,6-dihydroxybenzoic acid</w:t>
            </w:r>
          </w:p>
        </w:tc>
        <w:tc>
          <w:tcPr>
            <w:tcW w:w="228" w:type="pct"/>
            <w:tcBorders>
              <w:top w:val="nil"/>
              <w:left w:val="nil"/>
              <w:bottom w:val="nil"/>
              <w:right w:val="nil"/>
            </w:tcBorders>
            <w:shd w:val="clear" w:color="auto" w:fill="auto"/>
            <w:noWrap/>
            <w:vAlign w:val="bottom"/>
            <w:hideMark/>
          </w:tcPr>
          <w:p w14:paraId="3B34F34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18.13 ± 14.96</w:t>
            </w:r>
          </w:p>
        </w:tc>
        <w:tc>
          <w:tcPr>
            <w:tcW w:w="339" w:type="pct"/>
            <w:tcBorders>
              <w:top w:val="nil"/>
              <w:left w:val="nil"/>
              <w:bottom w:val="nil"/>
              <w:right w:val="nil"/>
            </w:tcBorders>
            <w:shd w:val="clear" w:color="auto" w:fill="auto"/>
            <w:noWrap/>
            <w:vAlign w:val="bottom"/>
            <w:hideMark/>
          </w:tcPr>
          <w:p w14:paraId="796594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18.64 ± 14.99</w:t>
            </w:r>
          </w:p>
        </w:tc>
        <w:tc>
          <w:tcPr>
            <w:tcW w:w="339" w:type="pct"/>
            <w:tcBorders>
              <w:top w:val="nil"/>
              <w:left w:val="nil"/>
              <w:bottom w:val="nil"/>
              <w:right w:val="nil"/>
            </w:tcBorders>
            <w:shd w:val="clear" w:color="auto" w:fill="auto"/>
            <w:noWrap/>
            <w:vAlign w:val="bottom"/>
            <w:hideMark/>
          </w:tcPr>
          <w:p w14:paraId="48FA1FC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18.09 ± 14.94</w:t>
            </w:r>
          </w:p>
        </w:tc>
        <w:tc>
          <w:tcPr>
            <w:tcW w:w="339" w:type="pct"/>
            <w:tcBorders>
              <w:top w:val="nil"/>
              <w:left w:val="nil"/>
              <w:bottom w:val="nil"/>
              <w:right w:val="nil"/>
            </w:tcBorders>
            <w:shd w:val="clear" w:color="auto" w:fill="auto"/>
            <w:noWrap/>
            <w:vAlign w:val="bottom"/>
            <w:hideMark/>
          </w:tcPr>
          <w:p w14:paraId="3EA328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15.5 ± 15.75</w:t>
            </w:r>
          </w:p>
        </w:tc>
        <w:tc>
          <w:tcPr>
            <w:tcW w:w="339" w:type="pct"/>
            <w:tcBorders>
              <w:top w:val="nil"/>
              <w:left w:val="nil"/>
              <w:bottom w:val="nil"/>
              <w:right w:val="nil"/>
            </w:tcBorders>
            <w:shd w:val="clear" w:color="auto" w:fill="auto"/>
            <w:noWrap/>
            <w:vAlign w:val="bottom"/>
            <w:hideMark/>
          </w:tcPr>
          <w:p w14:paraId="145A9F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16.64 ± 13.97</w:t>
            </w:r>
          </w:p>
        </w:tc>
        <w:tc>
          <w:tcPr>
            <w:tcW w:w="339" w:type="pct"/>
            <w:tcBorders>
              <w:top w:val="nil"/>
              <w:left w:val="nil"/>
              <w:bottom w:val="nil"/>
              <w:right w:val="nil"/>
            </w:tcBorders>
            <w:shd w:val="clear" w:color="auto" w:fill="auto"/>
            <w:noWrap/>
            <w:vAlign w:val="bottom"/>
            <w:hideMark/>
          </w:tcPr>
          <w:p w14:paraId="73B60F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14.13 ± 14.54</w:t>
            </w:r>
          </w:p>
        </w:tc>
        <w:tc>
          <w:tcPr>
            <w:tcW w:w="108" w:type="pct"/>
            <w:tcBorders>
              <w:top w:val="nil"/>
              <w:left w:val="nil"/>
              <w:bottom w:val="nil"/>
              <w:right w:val="nil"/>
            </w:tcBorders>
            <w:shd w:val="clear" w:color="auto" w:fill="auto"/>
            <w:noWrap/>
            <w:vAlign w:val="bottom"/>
            <w:hideMark/>
          </w:tcPr>
          <w:p w14:paraId="2A6E47A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3BF27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13.82 ± 10.63</w:t>
            </w:r>
          </w:p>
        </w:tc>
        <w:tc>
          <w:tcPr>
            <w:tcW w:w="339" w:type="pct"/>
            <w:tcBorders>
              <w:top w:val="nil"/>
              <w:left w:val="nil"/>
              <w:bottom w:val="nil"/>
              <w:right w:val="nil"/>
            </w:tcBorders>
            <w:shd w:val="clear" w:color="auto" w:fill="auto"/>
            <w:noWrap/>
            <w:vAlign w:val="bottom"/>
            <w:hideMark/>
          </w:tcPr>
          <w:p w14:paraId="3754D0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14.87 ± 11.36</w:t>
            </w:r>
          </w:p>
        </w:tc>
        <w:tc>
          <w:tcPr>
            <w:tcW w:w="339" w:type="pct"/>
            <w:tcBorders>
              <w:top w:val="nil"/>
              <w:left w:val="nil"/>
              <w:bottom w:val="nil"/>
              <w:right w:val="nil"/>
            </w:tcBorders>
            <w:shd w:val="clear" w:color="auto" w:fill="auto"/>
            <w:noWrap/>
            <w:vAlign w:val="bottom"/>
            <w:hideMark/>
          </w:tcPr>
          <w:p w14:paraId="4BBD88D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15.55 ± 12.05</w:t>
            </w:r>
          </w:p>
        </w:tc>
        <w:tc>
          <w:tcPr>
            <w:tcW w:w="339" w:type="pct"/>
            <w:tcBorders>
              <w:top w:val="nil"/>
              <w:left w:val="nil"/>
              <w:bottom w:val="nil"/>
              <w:right w:val="nil"/>
            </w:tcBorders>
            <w:shd w:val="clear" w:color="auto" w:fill="auto"/>
            <w:noWrap/>
            <w:vAlign w:val="bottom"/>
            <w:hideMark/>
          </w:tcPr>
          <w:p w14:paraId="41367F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12.33 ± 11.86</w:t>
            </w:r>
          </w:p>
        </w:tc>
        <w:tc>
          <w:tcPr>
            <w:tcW w:w="302" w:type="pct"/>
            <w:tcBorders>
              <w:top w:val="nil"/>
              <w:left w:val="nil"/>
              <w:bottom w:val="nil"/>
              <w:right w:val="nil"/>
            </w:tcBorders>
            <w:shd w:val="clear" w:color="auto" w:fill="auto"/>
            <w:noWrap/>
            <w:vAlign w:val="bottom"/>
            <w:hideMark/>
          </w:tcPr>
          <w:p w14:paraId="62C49AE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13.74 ± 11.65</w:t>
            </w:r>
          </w:p>
        </w:tc>
        <w:tc>
          <w:tcPr>
            <w:tcW w:w="319" w:type="pct"/>
            <w:tcBorders>
              <w:top w:val="nil"/>
              <w:left w:val="nil"/>
              <w:bottom w:val="nil"/>
              <w:right w:val="nil"/>
            </w:tcBorders>
            <w:shd w:val="clear" w:color="auto" w:fill="auto"/>
            <w:noWrap/>
            <w:vAlign w:val="bottom"/>
            <w:hideMark/>
          </w:tcPr>
          <w:p w14:paraId="2B782D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9.85 ± 12.47</w:t>
            </w:r>
          </w:p>
        </w:tc>
      </w:tr>
      <w:tr w:rsidR="006A536E" w:rsidRPr="006A536E" w14:paraId="0256AD07" w14:textId="77777777" w:rsidTr="00503C46">
        <w:trPr>
          <w:trHeight w:val="147"/>
        </w:trPr>
        <w:tc>
          <w:tcPr>
            <w:tcW w:w="276" w:type="pct"/>
            <w:tcBorders>
              <w:top w:val="nil"/>
              <w:left w:val="nil"/>
              <w:bottom w:val="nil"/>
              <w:right w:val="nil"/>
            </w:tcBorders>
            <w:shd w:val="clear" w:color="auto" w:fill="auto"/>
            <w:noWrap/>
            <w:vAlign w:val="bottom"/>
            <w:hideMark/>
          </w:tcPr>
          <w:p w14:paraId="0992D0B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05DDDD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salicylic acid</w:t>
            </w:r>
          </w:p>
        </w:tc>
        <w:tc>
          <w:tcPr>
            <w:tcW w:w="228" w:type="pct"/>
            <w:tcBorders>
              <w:top w:val="nil"/>
              <w:left w:val="nil"/>
              <w:bottom w:val="nil"/>
              <w:right w:val="nil"/>
            </w:tcBorders>
            <w:shd w:val="clear" w:color="auto" w:fill="auto"/>
            <w:noWrap/>
            <w:vAlign w:val="bottom"/>
            <w:hideMark/>
          </w:tcPr>
          <w:p w14:paraId="0C134C8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29.06 ± 17.88</w:t>
            </w:r>
          </w:p>
        </w:tc>
        <w:tc>
          <w:tcPr>
            <w:tcW w:w="339" w:type="pct"/>
            <w:tcBorders>
              <w:top w:val="nil"/>
              <w:left w:val="nil"/>
              <w:bottom w:val="nil"/>
              <w:right w:val="nil"/>
            </w:tcBorders>
            <w:shd w:val="clear" w:color="auto" w:fill="auto"/>
            <w:noWrap/>
            <w:vAlign w:val="bottom"/>
            <w:hideMark/>
          </w:tcPr>
          <w:p w14:paraId="5B6BBA52"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32.04 ± 20.13</w:t>
            </w:r>
          </w:p>
        </w:tc>
        <w:tc>
          <w:tcPr>
            <w:tcW w:w="339" w:type="pct"/>
            <w:tcBorders>
              <w:top w:val="nil"/>
              <w:left w:val="nil"/>
              <w:bottom w:val="nil"/>
              <w:right w:val="nil"/>
            </w:tcBorders>
            <w:shd w:val="clear" w:color="auto" w:fill="auto"/>
            <w:noWrap/>
            <w:vAlign w:val="bottom"/>
            <w:hideMark/>
          </w:tcPr>
          <w:p w14:paraId="4ED7CF7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32.8 ± 21.17</w:t>
            </w:r>
          </w:p>
        </w:tc>
        <w:tc>
          <w:tcPr>
            <w:tcW w:w="339" w:type="pct"/>
            <w:tcBorders>
              <w:top w:val="nil"/>
              <w:left w:val="nil"/>
              <w:bottom w:val="nil"/>
              <w:right w:val="nil"/>
            </w:tcBorders>
            <w:shd w:val="clear" w:color="auto" w:fill="auto"/>
            <w:noWrap/>
            <w:vAlign w:val="bottom"/>
            <w:hideMark/>
          </w:tcPr>
          <w:p w14:paraId="483F66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29.73 ± 20.02</w:t>
            </w:r>
          </w:p>
        </w:tc>
        <w:tc>
          <w:tcPr>
            <w:tcW w:w="339" w:type="pct"/>
            <w:tcBorders>
              <w:top w:val="nil"/>
              <w:left w:val="nil"/>
              <w:bottom w:val="nil"/>
              <w:right w:val="nil"/>
            </w:tcBorders>
            <w:shd w:val="clear" w:color="auto" w:fill="auto"/>
            <w:noWrap/>
            <w:vAlign w:val="bottom"/>
            <w:hideMark/>
          </w:tcPr>
          <w:p w14:paraId="434DB9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27.91 ± 18.72</w:t>
            </w:r>
          </w:p>
        </w:tc>
        <w:tc>
          <w:tcPr>
            <w:tcW w:w="339" w:type="pct"/>
            <w:tcBorders>
              <w:top w:val="nil"/>
              <w:left w:val="nil"/>
              <w:bottom w:val="nil"/>
              <w:right w:val="nil"/>
            </w:tcBorders>
            <w:shd w:val="clear" w:color="auto" w:fill="auto"/>
            <w:noWrap/>
            <w:vAlign w:val="bottom"/>
            <w:hideMark/>
          </w:tcPr>
          <w:p w14:paraId="17D4A5B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28.85 ± 19.99</w:t>
            </w:r>
          </w:p>
        </w:tc>
        <w:tc>
          <w:tcPr>
            <w:tcW w:w="108" w:type="pct"/>
            <w:tcBorders>
              <w:top w:val="nil"/>
              <w:left w:val="nil"/>
              <w:bottom w:val="nil"/>
              <w:right w:val="nil"/>
            </w:tcBorders>
            <w:shd w:val="clear" w:color="auto" w:fill="auto"/>
            <w:noWrap/>
            <w:vAlign w:val="bottom"/>
            <w:hideMark/>
          </w:tcPr>
          <w:p w14:paraId="53E59C7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AAF81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29.97 ± 20.12</w:t>
            </w:r>
          </w:p>
        </w:tc>
        <w:tc>
          <w:tcPr>
            <w:tcW w:w="339" w:type="pct"/>
            <w:tcBorders>
              <w:top w:val="nil"/>
              <w:left w:val="nil"/>
              <w:bottom w:val="nil"/>
              <w:right w:val="nil"/>
            </w:tcBorders>
            <w:shd w:val="clear" w:color="auto" w:fill="auto"/>
            <w:noWrap/>
            <w:vAlign w:val="bottom"/>
            <w:hideMark/>
          </w:tcPr>
          <w:p w14:paraId="2A128A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32.92 ± 23.61</w:t>
            </w:r>
          </w:p>
        </w:tc>
        <w:tc>
          <w:tcPr>
            <w:tcW w:w="339" w:type="pct"/>
            <w:tcBorders>
              <w:top w:val="nil"/>
              <w:left w:val="nil"/>
              <w:bottom w:val="nil"/>
              <w:right w:val="nil"/>
            </w:tcBorders>
            <w:shd w:val="clear" w:color="auto" w:fill="auto"/>
            <w:noWrap/>
            <w:vAlign w:val="bottom"/>
            <w:hideMark/>
          </w:tcPr>
          <w:p w14:paraId="244ECD16"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34.35 ± 24.76</w:t>
            </w:r>
          </w:p>
        </w:tc>
        <w:tc>
          <w:tcPr>
            <w:tcW w:w="339" w:type="pct"/>
            <w:tcBorders>
              <w:top w:val="nil"/>
              <w:left w:val="nil"/>
              <w:bottom w:val="nil"/>
              <w:right w:val="nil"/>
            </w:tcBorders>
            <w:shd w:val="clear" w:color="auto" w:fill="auto"/>
            <w:noWrap/>
            <w:vAlign w:val="bottom"/>
            <w:hideMark/>
          </w:tcPr>
          <w:p w14:paraId="7E1E86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31.1 ± 23.23</w:t>
            </w:r>
          </w:p>
        </w:tc>
        <w:tc>
          <w:tcPr>
            <w:tcW w:w="302" w:type="pct"/>
            <w:tcBorders>
              <w:top w:val="nil"/>
              <w:left w:val="nil"/>
              <w:bottom w:val="nil"/>
              <w:right w:val="nil"/>
            </w:tcBorders>
            <w:shd w:val="clear" w:color="auto" w:fill="auto"/>
            <w:noWrap/>
            <w:vAlign w:val="bottom"/>
            <w:hideMark/>
          </w:tcPr>
          <w:p w14:paraId="742B2C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26.27 ± 23.73</w:t>
            </w:r>
          </w:p>
        </w:tc>
        <w:tc>
          <w:tcPr>
            <w:tcW w:w="319" w:type="pct"/>
            <w:tcBorders>
              <w:top w:val="nil"/>
              <w:left w:val="nil"/>
              <w:bottom w:val="nil"/>
              <w:right w:val="nil"/>
            </w:tcBorders>
            <w:shd w:val="clear" w:color="auto" w:fill="auto"/>
            <w:noWrap/>
            <w:vAlign w:val="bottom"/>
            <w:hideMark/>
          </w:tcPr>
          <w:p w14:paraId="374F90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27.12 ± 25.49</w:t>
            </w:r>
          </w:p>
        </w:tc>
      </w:tr>
      <w:tr w:rsidR="006A536E" w:rsidRPr="006A536E" w14:paraId="1EE2C5D5" w14:textId="77777777" w:rsidTr="00503C46">
        <w:trPr>
          <w:trHeight w:val="147"/>
        </w:trPr>
        <w:tc>
          <w:tcPr>
            <w:tcW w:w="276" w:type="pct"/>
            <w:tcBorders>
              <w:top w:val="nil"/>
              <w:left w:val="nil"/>
              <w:bottom w:val="nil"/>
              <w:right w:val="nil"/>
            </w:tcBorders>
            <w:shd w:val="clear" w:color="auto" w:fill="auto"/>
            <w:noWrap/>
            <w:vAlign w:val="bottom"/>
            <w:hideMark/>
          </w:tcPr>
          <w:p w14:paraId="523898A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044C72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o-anisic acid</w:t>
            </w:r>
          </w:p>
        </w:tc>
        <w:tc>
          <w:tcPr>
            <w:tcW w:w="228" w:type="pct"/>
            <w:tcBorders>
              <w:top w:val="nil"/>
              <w:left w:val="nil"/>
              <w:bottom w:val="nil"/>
              <w:right w:val="nil"/>
            </w:tcBorders>
            <w:shd w:val="clear" w:color="auto" w:fill="auto"/>
            <w:noWrap/>
            <w:vAlign w:val="bottom"/>
            <w:hideMark/>
          </w:tcPr>
          <w:p w14:paraId="4998685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6E807F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E8706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D0C2A6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6C46F1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8E78B5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5DA7B3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9B53C8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8DEE6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A451F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8D9D7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82BFA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A43320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F01C8C0" w14:textId="77777777" w:rsidTr="00503C46">
        <w:trPr>
          <w:trHeight w:val="147"/>
        </w:trPr>
        <w:tc>
          <w:tcPr>
            <w:tcW w:w="276" w:type="pct"/>
            <w:tcBorders>
              <w:top w:val="nil"/>
              <w:left w:val="nil"/>
              <w:bottom w:val="nil"/>
              <w:right w:val="nil"/>
            </w:tcBorders>
            <w:shd w:val="clear" w:color="auto" w:fill="auto"/>
            <w:noWrap/>
            <w:vAlign w:val="bottom"/>
            <w:hideMark/>
          </w:tcPr>
          <w:p w14:paraId="7CCC31F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0A5329C"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gallic acid</w:t>
            </w:r>
          </w:p>
        </w:tc>
        <w:tc>
          <w:tcPr>
            <w:tcW w:w="228" w:type="pct"/>
            <w:tcBorders>
              <w:top w:val="nil"/>
              <w:left w:val="nil"/>
              <w:bottom w:val="nil"/>
              <w:right w:val="nil"/>
            </w:tcBorders>
            <w:shd w:val="clear" w:color="auto" w:fill="auto"/>
            <w:noWrap/>
            <w:vAlign w:val="bottom"/>
            <w:hideMark/>
          </w:tcPr>
          <w:p w14:paraId="1C9363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D6CC8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14CDF9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D2B088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6F357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781F1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B4E27A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054DB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27BA4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C6A841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D59D0B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9A8505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91F40B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E2C7EF2" w14:textId="77777777" w:rsidTr="00503C46">
        <w:trPr>
          <w:trHeight w:val="147"/>
        </w:trPr>
        <w:tc>
          <w:tcPr>
            <w:tcW w:w="276" w:type="pct"/>
            <w:tcBorders>
              <w:top w:val="nil"/>
              <w:left w:val="nil"/>
              <w:bottom w:val="nil"/>
              <w:right w:val="nil"/>
            </w:tcBorders>
            <w:shd w:val="clear" w:color="auto" w:fill="auto"/>
            <w:noWrap/>
            <w:vAlign w:val="bottom"/>
            <w:hideMark/>
          </w:tcPr>
          <w:p w14:paraId="627F50A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9460DE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3,4-dimethoxybenzoic acid</w:t>
            </w:r>
          </w:p>
        </w:tc>
        <w:tc>
          <w:tcPr>
            <w:tcW w:w="228" w:type="pct"/>
            <w:tcBorders>
              <w:top w:val="nil"/>
              <w:left w:val="nil"/>
              <w:bottom w:val="nil"/>
              <w:right w:val="nil"/>
            </w:tcBorders>
            <w:shd w:val="clear" w:color="auto" w:fill="auto"/>
            <w:noWrap/>
            <w:vAlign w:val="bottom"/>
            <w:hideMark/>
          </w:tcPr>
          <w:p w14:paraId="1F8F4A3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11.64 ± 2.45</w:t>
            </w:r>
          </w:p>
        </w:tc>
        <w:tc>
          <w:tcPr>
            <w:tcW w:w="339" w:type="pct"/>
            <w:tcBorders>
              <w:top w:val="nil"/>
              <w:left w:val="nil"/>
              <w:bottom w:val="nil"/>
              <w:right w:val="nil"/>
            </w:tcBorders>
            <w:shd w:val="clear" w:color="auto" w:fill="auto"/>
            <w:noWrap/>
            <w:vAlign w:val="bottom"/>
            <w:hideMark/>
          </w:tcPr>
          <w:p w14:paraId="571E82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11.76 ± 1.57</w:t>
            </w:r>
          </w:p>
        </w:tc>
        <w:tc>
          <w:tcPr>
            <w:tcW w:w="339" w:type="pct"/>
            <w:tcBorders>
              <w:top w:val="nil"/>
              <w:left w:val="nil"/>
              <w:bottom w:val="nil"/>
              <w:right w:val="nil"/>
            </w:tcBorders>
            <w:shd w:val="clear" w:color="auto" w:fill="auto"/>
            <w:noWrap/>
            <w:vAlign w:val="bottom"/>
            <w:hideMark/>
          </w:tcPr>
          <w:p w14:paraId="48714D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12.52 ± 2.36</w:t>
            </w:r>
          </w:p>
        </w:tc>
        <w:tc>
          <w:tcPr>
            <w:tcW w:w="339" w:type="pct"/>
            <w:tcBorders>
              <w:top w:val="nil"/>
              <w:left w:val="nil"/>
              <w:bottom w:val="nil"/>
              <w:right w:val="nil"/>
            </w:tcBorders>
            <w:shd w:val="clear" w:color="auto" w:fill="auto"/>
            <w:noWrap/>
            <w:vAlign w:val="bottom"/>
            <w:hideMark/>
          </w:tcPr>
          <w:p w14:paraId="3DBBBF7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12.3 ± 1.68</w:t>
            </w:r>
          </w:p>
        </w:tc>
        <w:tc>
          <w:tcPr>
            <w:tcW w:w="339" w:type="pct"/>
            <w:tcBorders>
              <w:top w:val="nil"/>
              <w:left w:val="nil"/>
              <w:bottom w:val="nil"/>
              <w:right w:val="nil"/>
            </w:tcBorders>
            <w:shd w:val="clear" w:color="auto" w:fill="auto"/>
            <w:noWrap/>
            <w:vAlign w:val="bottom"/>
            <w:hideMark/>
          </w:tcPr>
          <w:p w14:paraId="66AD88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11.41 ± 2.51</w:t>
            </w:r>
          </w:p>
        </w:tc>
        <w:tc>
          <w:tcPr>
            <w:tcW w:w="339" w:type="pct"/>
            <w:tcBorders>
              <w:top w:val="nil"/>
              <w:left w:val="nil"/>
              <w:bottom w:val="nil"/>
              <w:right w:val="nil"/>
            </w:tcBorders>
            <w:shd w:val="clear" w:color="auto" w:fill="auto"/>
            <w:noWrap/>
            <w:vAlign w:val="bottom"/>
            <w:hideMark/>
          </w:tcPr>
          <w:p w14:paraId="2A61617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12.15 ± 2.74</w:t>
            </w:r>
          </w:p>
        </w:tc>
        <w:tc>
          <w:tcPr>
            <w:tcW w:w="108" w:type="pct"/>
            <w:tcBorders>
              <w:top w:val="nil"/>
              <w:left w:val="nil"/>
              <w:bottom w:val="nil"/>
              <w:right w:val="nil"/>
            </w:tcBorders>
            <w:shd w:val="clear" w:color="auto" w:fill="auto"/>
            <w:noWrap/>
            <w:vAlign w:val="bottom"/>
            <w:hideMark/>
          </w:tcPr>
          <w:p w14:paraId="74E5CFE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F6696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11.32 ± 2.22</w:t>
            </w:r>
          </w:p>
        </w:tc>
        <w:tc>
          <w:tcPr>
            <w:tcW w:w="339" w:type="pct"/>
            <w:tcBorders>
              <w:top w:val="nil"/>
              <w:left w:val="nil"/>
              <w:bottom w:val="nil"/>
              <w:right w:val="nil"/>
            </w:tcBorders>
            <w:shd w:val="clear" w:color="auto" w:fill="auto"/>
            <w:noWrap/>
            <w:vAlign w:val="bottom"/>
            <w:hideMark/>
          </w:tcPr>
          <w:p w14:paraId="0DB90E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12.03 ± 1.94</w:t>
            </w:r>
          </w:p>
        </w:tc>
        <w:tc>
          <w:tcPr>
            <w:tcW w:w="339" w:type="pct"/>
            <w:tcBorders>
              <w:top w:val="nil"/>
              <w:left w:val="nil"/>
              <w:bottom w:val="nil"/>
              <w:right w:val="nil"/>
            </w:tcBorders>
            <w:shd w:val="clear" w:color="auto" w:fill="auto"/>
            <w:noWrap/>
            <w:vAlign w:val="bottom"/>
            <w:hideMark/>
          </w:tcPr>
          <w:p w14:paraId="0F718070"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13.21 ± 2.21</w:t>
            </w:r>
          </w:p>
        </w:tc>
        <w:tc>
          <w:tcPr>
            <w:tcW w:w="339" w:type="pct"/>
            <w:tcBorders>
              <w:top w:val="nil"/>
              <w:left w:val="nil"/>
              <w:bottom w:val="nil"/>
              <w:right w:val="nil"/>
            </w:tcBorders>
            <w:shd w:val="clear" w:color="auto" w:fill="auto"/>
            <w:noWrap/>
            <w:vAlign w:val="bottom"/>
            <w:hideMark/>
          </w:tcPr>
          <w:p w14:paraId="10590A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12.2 ± 1.34</w:t>
            </w:r>
          </w:p>
        </w:tc>
        <w:tc>
          <w:tcPr>
            <w:tcW w:w="302" w:type="pct"/>
            <w:tcBorders>
              <w:top w:val="nil"/>
              <w:left w:val="nil"/>
              <w:bottom w:val="nil"/>
              <w:right w:val="nil"/>
            </w:tcBorders>
            <w:shd w:val="clear" w:color="auto" w:fill="auto"/>
            <w:noWrap/>
            <w:vAlign w:val="bottom"/>
            <w:hideMark/>
          </w:tcPr>
          <w:p w14:paraId="42F0D05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11.06 ± 1.93</w:t>
            </w:r>
          </w:p>
        </w:tc>
        <w:tc>
          <w:tcPr>
            <w:tcW w:w="319" w:type="pct"/>
            <w:tcBorders>
              <w:top w:val="nil"/>
              <w:left w:val="nil"/>
              <w:bottom w:val="nil"/>
              <w:right w:val="nil"/>
            </w:tcBorders>
            <w:shd w:val="clear" w:color="auto" w:fill="auto"/>
            <w:noWrap/>
            <w:vAlign w:val="bottom"/>
            <w:hideMark/>
          </w:tcPr>
          <w:p w14:paraId="2B76231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10.97 ± 2.32</w:t>
            </w:r>
          </w:p>
        </w:tc>
      </w:tr>
      <w:tr w:rsidR="006A536E" w:rsidRPr="006A536E" w14:paraId="52393FEA" w14:textId="77777777" w:rsidTr="00503C46">
        <w:trPr>
          <w:trHeight w:val="147"/>
        </w:trPr>
        <w:tc>
          <w:tcPr>
            <w:tcW w:w="276" w:type="pct"/>
            <w:tcBorders>
              <w:top w:val="nil"/>
              <w:left w:val="nil"/>
              <w:bottom w:val="nil"/>
              <w:right w:val="nil"/>
            </w:tcBorders>
            <w:shd w:val="clear" w:color="auto" w:fill="auto"/>
            <w:noWrap/>
            <w:vAlign w:val="bottom"/>
            <w:hideMark/>
          </w:tcPr>
          <w:p w14:paraId="3C0EEB1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35DE83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3,5-dihydroxybenzoic acid</w:t>
            </w:r>
          </w:p>
        </w:tc>
        <w:tc>
          <w:tcPr>
            <w:tcW w:w="228" w:type="pct"/>
            <w:tcBorders>
              <w:top w:val="nil"/>
              <w:left w:val="nil"/>
              <w:bottom w:val="nil"/>
              <w:right w:val="nil"/>
            </w:tcBorders>
            <w:shd w:val="clear" w:color="auto" w:fill="auto"/>
            <w:noWrap/>
            <w:vAlign w:val="bottom"/>
            <w:hideMark/>
          </w:tcPr>
          <w:p w14:paraId="64A145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F694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39DA8A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5AFEE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7F0E8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065DD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F4B7DE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E2A4E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80AC72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086DB3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94A1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10D20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FAE713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61ED5E2" w14:textId="77777777" w:rsidTr="00503C46">
        <w:trPr>
          <w:trHeight w:val="147"/>
        </w:trPr>
        <w:tc>
          <w:tcPr>
            <w:tcW w:w="276" w:type="pct"/>
            <w:tcBorders>
              <w:top w:val="nil"/>
              <w:left w:val="nil"/>
              <w:bottom w:val="nil"/>
              <w:right w:val="nil"/>
            </w:tcBorders>
            <w:shd w:val="clear" w:color="auto" w:fill="auto"/>
            <w:noWrap/>
            <w:vAlign w:val="bottom"/>
            <w:hideMark/>
          </w:tcPr>
          <w:p w14:paraId="7955C90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B0ED7C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syringic acid</w:t>
            </w:r>
          </w:p>
        </w:tc>
        <w:tc>
          <w:tcPr>
            <w:tcW w:w="228" w:type="pct"/>
            <w:tcBorders>
              <w:top w:val="nil"/>
              <w:left w:val="nil"/>
              <w:bottom w:val="nil"/>
              <w:right w:val="nil"/>
            </w:tcBorders>
            <w:shd w:val="clear" w:color="auto" w:fill="auto"/>
            <w:noWrap/>
            <w:vAlign w:val="bottom"/>
            <w:hideMark/>
          </w:tcPr>
          <w:p w14:paraId="3378E8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110.49 ± 12.41</w:t>
            </w:r>
          </w:p>
        </w:tc>
        <w:tc>
          <w:tcPr>
            <w:tcW w:w="339" w:type="pct"/>
            <w:tcBorders>
              <w:top w:val="nil"/>
              <w:left w:val="nil"/>
              <w:bottom w:val="nil"/>
              <w:right w:val="nil"/>
            </w:tcBorders>
            <w:shd w:val="clear" w:color="auto" w:fill="auto"/>
            <w:noWrap/>
            <w:vAlign w:val="bottom"/>
            <w:hideMark/>
          </w:tcPr>
          <w:p w14:paraId="40787B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113.71 ± 8.77</w:t>
            </w:r>
          </w:p>
        </w:tc>
        <w:tc>
          <w:tcPr>
            <w:tcW w:w="339" w:type="pct"/>
            <w:tcBorders>
              <w:top w:val="nil"/>
              <w:left w:val="nil"/>
              <w:bottom w:val="nil"/>
              <w:right w:val="nil"/>
            </w:tcBorders>
            <w:shd w:val="clear" w:color="auto" w:fill="auto"/>
            <w:noWrap/>
            <w:vAlign w:val="bottom"/>
            <w:hideMark/>
          </w:tcPr>
          <w:p w14:paraId="692D87E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112.91 ± 15.11</w:t>
            </w:r>
          </w:p>
        </w:tc>
        <w:tc>
          <w:tcPr>
            <w:tcW w:w="339" w:type="pct"/>
            <w:tcBorders>
              <w:top w:val="nil"/>
              <w:left w:val="nil"/>
              <w:bottom w:val="nil"/>
              <w:right w:val="nil"/>
            </w:tcBorders>
            <w:shd w:val="clear" w:color="auto" w:fill="auto"/>
            <w:noWrap/>
            <w:vAlign w:val="bottom"/>
            <w:hideMark/>
          </w:tcPr>
          <w:p w14:paraId="12C3333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108.36 ± 10.82</w:t>
            </w:r>
          </w:p>
        </w:tc>
        <w:tc>
          <w:tcPr>
            <w:tcW w:w="339" w:type="pct"/>
            <w:tcBorders>
              <w:top w:val="nil"/>
              <w:left w:val="nil"/>
              <w:bottom w:val="nil"/>
              <w:right w:val="nil"/>
            </w:tcBorders>
            <w:shd w:val="clear" w:color="auto" w:fill="auto"/>
            <w:noWrap/>
            <w:vAlign w:val="bottom"/>
            <w:hideMark/>
          </w:tcPr>
          <w:p w14:paraId="658F677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106.31 ± 15.16</w:t>
            </w:r>
          </w:p>
        </w:tc>
        <w:tc>
          <w:tcPr>
            <w:tcW w:w="339" w:type="pct"/>
            <w:tcBorders>
              <w:top w:val="nil"/>
              <w:left w:val="nil"/>
              <w:bottom w:val="nil"/>
              <w:right w:val="nil"/>
            </w:tcBorders>
            <w:shd w:val="clear" w:color="auto" w:fill="auto"/>
            <w:noWrap/>
            <w:vAlign w:val="bottom"/>
            <w:hideMark/>
          </w:tcPr>
          <w:p w14:paraId="4982294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110.2 ± 9.95</w:t>
            </w:r>
          </w:p>
        </w:tc>
        <w:tc>
          <w:tcPr>
            <w:tcW w:w="108" w:type="pct"/>
            <w:tcBorders>
              <w:top w:val="nil"/>
              <w:left w:val="nil"/>
              <w:bottom w:val="nil"/>
              <w:right w:val="nil"/>
            </w:tcBorders>
            <w:shd w:val="clear" w:color="auto" w:fill="auto"/>
            <w:noWrap/>
            <w:vAlign w:val="bottom"/>
            <w:hideMark/>
          </w:tcPr>
          <w:p w14:paraId="2177A20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590AB3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108.98 ± 14.77</w:t>
            </w:r>
          </w:p>
        </w:tc>
        <w:tc>
          <w:tcPr>
            <w:tcW w:w="339" w:type="pct"/>
            <w:tcBorders>
              <w:top w:val="nil"/>
              <w:left w:val="nil"/>
              <w:bottom w:val="nil"/>
              <w:right w:val="nil"/>
            </w:tcBorders>
            <w:shd w:val="clear" w:color="auto" w:fill="auto"/>
            <w:noWrap/>
            <w:vAlign w:val="bottom"/>
            <w:hideMark/>
          </w:tcPr>
          <w:p w14:paraId="1A04EB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111.87 ± 10.35</w:t>
            </w:r>
          </w:p>
        </w:tc>
        <w:tc>
          <w:tcPr>
            <w:tcW w:w="339" w:type="pct"/>
            <w:tcBorders>
              <w:top w:val="nil"/>
              <w:left w:val="nil"/>
              <w:bottom w:val="nil"/>
              <w:right w:val="nil"/>
            </w:tcBorders>
            <w:shd w:val="clear" w:color="auto" w:fill="auto"/>
            <w:noWrap/>
            <w:vAlign w:val="bottom"/>
            <w:hideMark/>
          </w:tcPr>
          <w:p w14:paraId="49DD492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118.73 ± 9.99</w:t>
            </w:r>
          </w:p>
        </w:tc>
        <w:tc>
          <w:tcPr>
            <w:tcW w:w="339" w:type="pct"/>
            <w:tcBorders>
              <w:top w:val="nil"/>
              <w:left w:val="nil"/>
              <w:bottom w:val="nil"/>
              <w:right w:val="nil"/>
            </w:tcBorders>
            <w:shd w:val="clear" w:color="auto" w:fill="auto"/>
            <w:noWrap/>
            <w:vAlign w:val="bottom"/>
            <w:hideMark/>
          </w:tcPr>
          <w:p w14:paraId="494C68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110.82 ± 13.07</w:t>
            </w:r>
          </w:p>
        </w:tc>
        <w:tc>
          <w:tcPr>
            <w:tcW w:w="302" w:type="pct"/>
            <w:tcBorders>
              <w:top w:val="nil"/>
              <w:left w:val="nil"/>
              <w:bottom w:val="nil"/>
              <w:right w:val="nil"/>
            </w:tcBorders>
            <w:shd w:val="clear" w:color="auto" w:fill="auto"/>
            <w:noWrap/>
            <w:vAlign w:val="bottom"/>
            <w:hideMark/>
          </w:tcPr>
          <w:p w14:paraId="1364632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108.85 ± 11.69</w:t>
            </w:r>
          </w:p>
        </w:tc>
        <w:tc>
          <w:tcPr>
            <w:tcW w:w="319" w:type="pct"/>
            <w:tcBorders>
              <w:top w:val="nil"/>
              <w:left w:val="nil"/>
              <w:bottom w:val="nil"/>
              <w:right w:val="nil"/>
            </w:tcBorders>
            <w:shd w:val="clear" w:color="auto" w:fill="auto"/>
            <w:noWrap/>
            <w:vAlign w:val="bottom"/>
            <w:hideMark/>
          </w:tcPr>
          <w:p w14:paraId="0D3C1C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108.6 ± 17.39</w:t>
            </w:r>
          </w:p>
        </w:tc>
      </w:tr>
      <w:tr w:rsidR="006A536E" w:rsidRPr="006A536E" w14:paraId="288A9645" w14:textId="77777777" w:rsidTr="00503C46">
        <w:trPr>
          <w:trHeight w:val="147"/>
        </w:trPr>
        <w:tc>
          <w:tcPr>
            <w:tcW w:w="276" w:type="pct"/>
            <w:tcBorders>
              <w:top w:val="nil"/>
              <w:left w:val="nil"/>
              <w:bottom w:val="nil"/>
              <w:right w:val="nil"/>
            </w:tcBorders>
            <w:shd w:val="clear" w:color="auto" w:fill="auto"/>
            <w:noWrap/>
            <w:vAlign w:val="bottom"/>
            <w:hideMark/>
          </w:tcPr>
          <w:p w14:paraId="7800287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91CAC74"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m-hydroxybenzoic acid</w:t>
            </w:r>
          </w:p>
        </w:tc>
        <w:tc>
          <w:tcPr>
            <w:tcW w:w="228" w:type="pct"/>
            <w:tcBorders>
              <w:top w:val="nil"/>
              <w:left w:val="nil"/>
              <w:bottom w:val="nil"/>
              <w:right w:val="nil"/>
            </w:tcBorders>
            <w:shd w:val="clear" w:color="auto" w:fill="auto"/>
            <w:noWrap/>
            <w:vAlign w:val="bottom"/>
            <w:hideMark/>
          </w:tcPr>
          <w:p w14:paraId="1C10AE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704BA2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6631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A8E71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5B67F2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37AE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4215C4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EDE9DB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D5426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05F8E5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CE4330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985D5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E6520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F891903" w14:textId="77777777" w:rsidTr="00503C46">
        <w:trPr>
          <w:trHeight w:val="147"/>
        </w:trPr>
        <w:tc>
          <w:tcPr>
            <w:tcW w:w="276" w:type="pct"/>
            <w:tcBorders>
              <w:top w:val="nil"/>
              <w:left w:val="nil"/>
              <w:bottom w:val="nil"/>
              <w:right w:val="nil"/>
            </w:tcBorders>
            <w:shd w:val="clear" w:color="auto" w:fill="auto"/>
            <w:noWrap/>
            <w:vAlign w:val="bottom"/>
            <w:hideMark/>
          </w:tcPr>
          <w:p w14:paraId="67B393D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F3C1AA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vanillic acid</w:t>
            </w:r>
          </w:p>
        </w:tc>
        <w:tc>
          <w:tcPr>
            <w:tcW w:w="228" w:type="pct"/>
            <w:tcBorders>
              <w:top w:val="nil"/>
              <w:left w:val="nil"/>
              <w:bottom w:val="nil"/>
              <w:right w:val="nil"/>
            </w:tcBorders>
            <w:shd w:val="clear" w:color="auto" w:fill="auto"/>
            <w:noWrap/>
            <w:vAlign w:val="bottom"/>
            <w:hideMark/>
          </w:tcPr>
          <w:p w14:paraId="6FD6D6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1270.22 ± 91.98</w:t>
            </w:r>
          </w:p>
        </w:tc>
        <w:tc>
          <w:tcPr>
            <w:tcW w:w="339" w:type="pct"/>
            <w:tcBorders>
              <w:top w:val="nil"/>
              <w:left w:val="nil"/>
              <w:bottom w:val="nil"/>
              <w:right w:val="nil"/>
            </w:tcBorders>
            <w:shd w:val="clear" w:color="auto" w:fill="auto"/>
            <w:noWrap/>
            <w:vAlign w:val="bottom"/>
            <w:hideMark/>
          </w:tcPr>
          <w:p w14:paraId="1FEFCC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1274.22 ± 55.97</w:t>
            </w:r>
          </w:p>
        </w:tc>
        <w:tc>
          <w:tcPr>
            <w:tcW w:w="339" w:type="pct"/>
            <w:tcBorders>
              <w:top w:val="nil"/>
              <w:left w:val="nil"/>
              <w:bottom w:val="nil"/>
              <w:right w:val="nil"/>
            </w:tcBorders>
            <w:shd w:val="clear" w:color="auto" w:fill="auto"/>
            <w:noWrap/>
            <w:vAlign w:val="bottom"/>
            <w:hideMark/>
          </w:tcPr>
          <w:p w14:paraId="4D95BD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1304.22 ± 83.96</w:t>
            </w:r>
          </w:p>
        </w:tc>
        <w:tc>
          <w:tcPr>
            <w:tcW w:w="339" w:type="pct"/>
            <w:tcBorders>
              <w:top w:val="nil"/>
              <w:left w:val="nil"/>
              <w:bottom w:val="nil"/>
              <w:right w:val="nil"/>
            </w:tcBorders>
            <w:shd w:val="clear" w:color="auto" w:fill="auto"/>
            <w:noWrap/>
            <w:vAlign w:val="bottom"/>
            <w:hideMark/>
          </w:tcPr>
          <w:p w14:paraId="04A5C86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1254.44 ± 76.75</w:t>
            </w:r>
          </w:p>
        </w:tc>
        <w:tc>
          <w:tcPr>
            <w:tcW w:w="339" w:type="pct"/>
            <w:tcBorders>
              <w:top w:val="nil"/>
              <w:left w:val="nil"/>
              <w:bottom w:val="nil"/>
              <w:right w:val="nil"/>
            </w:tcBorders>
            <w:shd w:val="clear" w:color="auto" w:fill="auto"/>
            <w:noWrap/>
            <w:vAlign w:val="bottom"/>
            <w:hideMark/>
          </w:tcPr>
          <w:p w14:paraId="67070F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1263.78 ± 136.07</w:t>
            </w:r>
          </w:p>
        </w:tc>
        <w:tc>
          <w:tcPr>
            <w:tcW w:w="339" w:type="pct"/>
            <w:tcBorders>
              <w:top w:val="nil"/>
              <w:left w:val="nil"/>
              <w:bottom w:val="nil"/>
              <w:right w:val="nil"/>
            </w:tcBorders>
            <w:shd w:val="clear" w:color="auto" w:fill="auto"/>
            <w:noWrap/>
            <w:vAlign w:val="bottom"/>
            <w:hideMark/>
          </w:tcPr>
          <w:p w14:paraId="14D895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1308.89 ± 75.39</w:t>
            </w:r>
          </w:p>
        </w:tc>
        <w:tc>
          <w:tcPr>
            <w:tcW w:w="108" w:type="pct"/>
            <w:tcBorders>
              <w:top w:val="nil"/>
              <w:left w:val="nil"/>
              <w:bottom w:val="nil"/>
              <w:right w:val="nil"/>
            </w:tcBorders>
            <w:shd w:val="clear" w:color="auto" w:fill="auto"/>
            <w:noWrap/>
            <w:vAlign w:val="bottom"/>
            <w:hideMark/>
          </w:tcPr>
          <w:p w14:paraId="53E84EA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21F673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1216.22 ± 112.66</w:t>
            </w:r>
          </w:p>
        </w:tc>
        <w:tc>
          <w:tcPr>
            <w:tcW w:w="339" w:type="pct"/>
            <w:tcBorders>
              <w:top w:val="nil"/>
              <w:left w:val="nil"/>
              <w:bottom w:val="nil"/>
              <w:right w:val="nil"/>
            </w:tcBorders>
            <w:shd w:val="clear" w:color="auto" w:fill="auto"/>
            <w:noWrap/>
            <w:vAlign w:val="bottom"/>
            <w:hideMark/>
          </w:tcPr>
          <w:p w14:paraId="59C87C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1284.67 ± 75.76</w:t>
            </w:r>
          </w:p>
        </w:tc>
        <w:tc>
          <w:tcPr>
            <w:tcW w:w="339" w:type="pct"/>
            <w:tcBorders>
              <w:top w:val="nil"/>
              <w:left w:val="nil"/>
              <w:bottom w:val="nil"/>
              <w:right w:val="nil"/>
            </w:tcBorders>
            <w:shd w:val="clear" w:color="auto" w:fill="auto"/>
            <w:noWrap/>
            <w:vAlign w:val="bottom"/>
            <w:hideMark/>
          </w:tcPr>
          <w:p w14:paraId="7B6D944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1327.33 ± 68.75</w:t>
            </w:r>
          </w:p>
        </w:tc>
        <w:tc>
          <w:tcPr>
            <w:tcW w:w="339" w:type="pct"/>
            <w:tcBorders>
              <w:top w:val="nil"/>
              <w:left w:val="nil"/>
              <w:bottom w:val="nil"/>
              <w:right w:val="nil"/>
            </w:tcBorders>
            <w:shd w:val="clear" w:color="auto" w:fill="auto"/>
            <w:noWrap/>
            <w:vAlign w:val="bottom"/>
            <w:hideMark/>
          </w:tcPr>
          <w:p w14:paraId="35DE04C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1305.11 ± 99.05</w:t>
            </w:r>
          </w:p>
        </w:tc>
        <w:tc>
          <w:tcPr>
            <w:tcW w:w="302" w:type="pct"/>
            <w:tcBorders>
              <w:top w:val="nil"/>
              <w:left w:val="nil"/>
              <w:bottom w:val="nil"/>
              <w:right w:val="nil"/>
            </w:tcBorders>
            <w:shd w:val="clear" w:color="auto" w:fill="auto"/>
            <w:noWrap/>
            <w:vAlign w:val="bottom"/>
            <w:hideMark/>
          </w:tcPr>
          <w:p w14:paraId="216A9E9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1247.75 ± 133.29</w:t>
            </w:r>
          </w:p>
        </w:tc>
        <w:tc>
          <w:tcPr>
            <w:tcW w:w="319" w:type="pct"/>
            <w:tcBorders>
              <w:top w:val="nil"/>
              <w:left w:val="nil"/>
              <w:bottom w:val="nil"/>
              <w:right w:val="nil"/>
            </w:tcBorders>
            <w:shd w:val="clear" w:color="auto" w:fill="auto"/>
            <w:noWrap/>
            <w:vAlign w:val="bottom"/>
            <w:hideMark/>
          </w:tcPr>
          <w:p w14:paraId="1253AF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1287.43 ± 129.39</w:t>
            </w:r>
          </w:p>
        </w:tc>
      </w:tr>
      <w:tr w:rsidR="006A536E" w:rsidRPr="006A536E" w14:paraId="6E5E32C1" w14:textId="77777777" w:rsidTr="00503C46">
        <w:trPr>
          <w:trHeight w:val="147"/>
        </w:trPr>
        <w:tc>
          <w:tcPr>
            <w:tcW w:w="276" w:type="pct"/>
            <w:tcBorders>
              <w:top w:val="nil"/>
              <w:left w:val="nil"/>
              <w:bottom w:val="nil"/>
              <w:right w:val="nil"/>
            </w:tcBorders>
            <w:shd w:val="clear" w:color="auto" w:fill="auto"/>
            <w:noWrap/>
            <w:vAlign w:val="bottom"/>
            <w:hideMark/>
          </w:tcPr>
          <w:p w14:paraId="3991428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4B24F5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m-anisic acid</w:t>
            </w:r>
          </w:p>
        </w:tc>
        <w:tc>
          <w:tcPr>
            <w:tcW w:w="228" w:type="pct"/>
            <w:tcBorders>
              <w:top w:val="nil"/>
              <w:left w:val="nil"/>
              <w:bottom w:val="nil"/>
              <w:right w:val="nil"/>
            </w:tcBorders>
            <w:shd w:val="clear" w:color="auto" w:fill="auto"/>
            <w:noWrap/>
            <w:vAlign w:val="bottom"/>
            <w:hideMark/>
          </w:tcPr>
          <w:p w14:paraId="1799D6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3C8D0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9EB84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42E48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4677C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A6DA1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4AD1CD8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DC7ACD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03F39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48C06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AE4799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2A1A31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9E842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CCB14F0" w14:textId="77777777" w:rsidTr="00503C46">
        <w:trPr>
          <w:trHeight w:val="147"/>
        </w:trPr>
        <w:tc>
          <w:tcPr>
            <w:tcW w:w="276" w:type="pct"/>
            <w:tcBorders>
              <w:top w:val="nil"/>
              <w:left w:val="nil"/>
              <w:bottom w:val="nil"/>
              <w:right w:val="nil"/>
            </w:tcBorders>
            <w:shd w:val="clear" w:color="auto" w:fill="auto"/>
            <w:noWrap/>
            <w:vAlign w:val="bottom"/>
            <w:hideMark/>
          </w:tcPr>
          <w:p w14:paraId="2ECE105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254FD8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p-anisic acid</w:t>
            </w:r>
          </w:p>
        </w:tc>
        <w:tc>
          <w:tcPr>
            <w:tcW w:w="228" w:type="pct"/>
            <w:tcBorders>
              <w:top w:val="nil"/>
              <w:left w:val="nil"/>
              <w:bottom w:val="nil"/>
              <w:right w:val="nil"/>
            </w:tcBorders>
            <w:shd w:val="clear" w:color="auto" w:fill="auto"/>
            <w:noWrap/>
            <w:vAlign w:val="bottom"/>
            <w:hideMark/>
          </w:tcPr>
          <w:p w14:paraId="018EA8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8D34C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D3820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D4414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7CC08E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97F00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847F17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B08097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E5F4D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935C7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2F13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C12D79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9E4E25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CA4545D" w14:textId="77777777" w:rsidTr="00503C46">
        <w:trPr>
          <w:trHeight w:val="147"/>
        </w:trPr>
        <w:tc>
          <w:tcPr>
            <w:tcW w:w="276" w:type="pct"/>
            <w:tcBorders>
              <w:top w:val="nil"/>
              <w:left w:val="nil"/>
              <w:bottom w:val="nil"/>
              <w:right w:val="nil"/>
            </w:tcBorders>
            <w:shd w:val="clear" w:color="auto" w:fill="auto"/>
            <w:noWrap/>
            <w:vAlign w:val="bottom"/>
            <w:hideMark/>
          </w:tcPr>
          <w:p w14:paraId="15EF416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6AC32BB"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benzoic acid</w:t>
            </w:r>
          </w:p>
        </w:tc>
        <w:tc>
          <w:tcPr>
            <w:tcW w:w="228" w:type="pct"/>
            <w:tcBorders>
              <w:top w:val="nil"/>
              <w:left w:val="nil"/>
              <w:bottom w:val="nil"/>
              <w:right w:val="nil"/>
            </w:tcBorders>
            <w:shd w:val="clear" w:color="auto" w:fill="auto"/>
            <w:noWrap/>
            <w:vAlign w:val="bottom"/>
            <w:hideMark/>
          </w:tcPr>
          <w:p w14:paraId="6722F9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1308.22 ± 95.03</w:t>
            </w:r>
          </w:p>
        </w:tc>
        <w:tc>
          <w:tcPr>
            <w:tcW w:w="339" w:type="pct"/>
            <w:tcBorders>
              <w:top w:val="nil"/>
              <w:left w:val="nil"/>
              <w:bottom w:val="nil"/>
              <w:right w:val="nil"/>
            </w:tcBorders>
            <w:shd w:val="clear" w:color="auto" w:fill="auto"/>
            <w:noWrap/>
            <w:vAlign w:val="bottom"/>
            <w:hideMark/>
          </w:tcPr>
          <w:p w14:paraId="43CAFE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1306.89 ± 162.03</w:t>
            </w:r>
          </w:p>
        </w:tc>
        <w:tc>
          <w:tcPr>
            <w:tcW w:w="339" w:type="pct"/>
            <w:tcBorders>
              <w:top w:val="nil"/>
              <w:left w:val="nil"/>
              <w:bottom w:val="nil"/>
              <w:right w:val="nil"/>
            </w:tcBorders>
            <w:shd w:val="clear" w:color="auto" w:fill="auto"/>
            <w:noWrap/>
            <w:vAlign w:val="bottom"/>
            <w:hideMark/>
          </w:tcPr>
          <w:p w14:paraId="5D98A50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1290 ± 171.29</w:t>
            </w:r>
          </w:p>
        </w:tc>
        <w:tc>
          <w:tcPr>
            <w:tcW w:w="339" w:type="pct"/>
            <w:tcBorders>
              <w:top w:val="nil"/>
              <w:left w:val="nil"/>
              <w:bottom w:val="nil"/>
              <w:right w:val="nil"/>
            </w:tcBorders>
            <w:shd w:val="clear" w:color="auto" w:fill="auto"/>
            <w:noWrap/>
            <w:vAlign w:val="bottom"/>
            <w:hideMark/>
          </w:tcPr>
          <w:p w14:paraId="440120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1306.67 ± 141.62</w:t>
            </w:r>
          </w:p>
        </w:tc>
        <w:tc>
          <w:tcPr>
            <w:tcW w:w="339" w:type="pct"/>
            <w:tcBorders>
              <w:top w:val="nil"/>
              <w:left w:val="nil"/>
              <w:bottom w:val="nil"/>
              <w:right w:val="nil"/>
            </w:tcBorders>
            <w:shd w:val="clear" w:color="auto" w:fill="auto"/>
            <w:noWrap/>
            <w:vAlign w:val="bottom"/>
            <w:hideMark/>
          </w:tcPr>
          <w:p w14:paraId="7A47644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1332.67 ± 136.59</w:t>
            </w:r>
          </w:p>
        </w:tc>
        <w:tc>
          <w:tcPr>
            <w:tcW w:w="339" w:type="pct"/>
            <w:tcBorders>
              <w:top w:val="nil"/>
              <w:left w:val="nil"/>
              <w:bottom w:val="nil"/>
              <w:right w:val="nil"/>
            </w:tcBorders>
            <w:shd w:val="clear" w:color="auto" w:fill="auto"/>
            <w:noWrap/>
            <w:vAlign w:val="bottom"/>
            <w:hideMark/>
          </w:tcPr>
          <w:p w14:paraId="1FDEB29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1371.11 ± 149.38</w:t>
            </w:r>
          </w:p>
        </w:tc>
        <w:tc>
          <w:tcPr>
            <w:tcW w:w="108" w:type="pct"/>
            <w:tcBorders>
              <w:top w:val="nil"/>
              <w:left w:val="nil"/>
              <w:bottom w:val="nil"/>
              <w:right w:val="nil"/>
            </w:tcBorders>
            <w:shd w:val="clear" w:color="auto" w:fill="auto"/>
            <w:noWrap/>
            <w:vAlign w:val="bottom"/>
            <w:hideMark/>
          </w:tcPr>
          <w:p w14:paraId="3D76FB2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88D60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1283.56 ± 136.44</w:t>
            </w:r>
          </w:p>
        </w:tc>
        <w:tc>
          <w:tcPr>
            <w:tcW w:w="339" w:type="pct"/>
            <w:tcBorders>
              <w:top w:val="nil"/>
              <w:left w:val="nil"/>
              <w:bottom w:val="nil"/>
              <w:right w:val="nil"/>
            </w:tcBorders>
            <w:shd w:val="clear" w:color="auto" w:fill="auto"/>
            <w:noWrap/>
            <w:vAlign w:val="bottom"/>
            <w:hideMark/>
          </w:tcPr>
          <w:p w14:paraId="02B099B7"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1333.11 ± 113.68</w:t>
            </w:r>
          </w:p>
        </w:tc>
        <w:tc>
          <w:tcPr>
            <w:tcW w:w="339" w:type="pct"/>
            <w:tcBorders>
              <w:top w:val="nil"/>
              <w:left w:val="nil"/>
              <w:bottom w:val="nil"/>
              <w:right w:val="nil"/>
            </w:tcBorders>
            <w:shd w:val="clear" w:color="auto" w:fill="auto"/>
            <w:noWrap/>
            <w:vAlign w:val="bottom"/>
            <w:hideMark/>
          </w:tcPr>
          <w:p w14:paraId="4C05A7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1309.78 ± 140.46</w:t>
            </w:r>
          </w:p>
        </w:tc>
        <w:tc>
          <w:tcPr>
            <w:tcW w:w="339" w:type="pct"/>
            <w:tcBorders>
              <w:top w:val="nil"/>
              <w:left w:val="nil"/>
              <w:bottom w:val="nil"/>
              <w:right w:val="nil"/>
            </w:tcBorders>
            <w:shd w:val="clear" w:color="auto" w:fill="auto"/>
            <w:noWrap/>
            <w:vAlign w:val="bottom"/>
            <w:hideMark/>
          </w:tcPr>
          <w:p w14:paraId="0FF3A41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1319.11 ± 147.19</w:t>
            </w:r>
          </w:p>
        </w:tc>
        <w:tc>
          <w:tcPr>
            <w:tcW w:w="302" w:type="pct"/>
            <w:tcBorders>
              <w:top w:val="nil"/>
              <w:left w:val="nil"/>
              <w:bottom w:val="nil"/>
              <w:right w:val="nil"/>
            </w:tcBorders>
            <w:shd w:val="clear" w:color="auto" w:fill="auto"/>
            <w:noWrap/>
            <w:vAlign w:val="bottom"/>
            <w:hideMark/>
          </w:tcPr>
          <w:p w14:paraId="10EABB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1283.5 ± 164.89</w:t>
            </w:r>
          </w:p>
        </w:tc>
        <w:tc>
          <w:tcPr>
            <w:tcW w:w="319" w:type="pct"/>
            <w:tcBorders>
              <w:top w:val="nil"/>
              <w:left w:val="nil"/>
              <w:bottom w:val="nil"/>
              <w:right w:val="nil"/>
            </w:tcBorders>
            <w:shd w:val="clear" w:color="auto" w:fill="auto"/>
            <w:noWrap/>
            <w:vAlign w:val="bottom"/>
            <w:hideMark/>
          </w:tcPr>
          <w:p w14:paraId="1815EF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1288 ± 84.6</w:t>
            </w:r>
          </w:p>
        </w:tc>
      </w:tr>
      <w:tr w:rsidR="006A536E" w:rsidRPr="006A536E" w14:paraId="2AF23976" w14:textId="77777777" w:rsidTr="00503C46">
        <w:trPr>
          <w:trHeight w:val="147"/>
        </w:trPr>
        <w:tc>
          <w:tcPr>
            <w:tcW w:w="276" w:type="pct"/>
            <w:tcBorders>
              <w:top w:val="nil"/>
              <w:left w:val="nil"/>
              <w:bottom w:val="nil"/>
              <w:right w:val="nil"/>
            </w:tcBorders>
            <w:shd w:val="clear" w:color="auto" w:fill="auto"/>
            <w:noWrap/>
            <w:vAlign w:val="bottom"/>
            <w:hideMark/>
          </w:tcPr>
          <w:p w14:paraId="6745480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7E82E7F"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p-hydroxybenzoic acid</w:t>
            </w:r>
          </w:p>
        </w:tc>
        <w:tc>
          <w:tcPr>
            <w:tcW w:w="228" w:type="pct"/>
            <w:tcBorders>
              <w:top w:val="nil"/>
              <w:left w:val="nil"/>
              <w:bottom w:val="nil"/>
              <w:right w:val="nil"/>
            </w:tcBorders>
            <w:shd w:val="clear" w:color="auto" w:fill="auto"/>
            <w:noWrap/>
            <w:vAlign w:val="bottom"/>
            <w:hideMark/>
          </w:tcPr>
          <w:p w14:paraId="514C99B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1856.89 ± 256.75</w:t>
            </w:r>
          </w:p>
        </w:tc>
        <w:tc>
          <w:tcPr>
            <w:tcW w:w="339" w:type="pct"/>
            <w:tcBorders>
              <w:top w:val="nil"/>
              <w:left w:val="nil"/>
              <w:bottom w:val="nil"/>
              <w:right w:val="nil"/>
            </w:tcBorders>
            <w:shd w:val="clear" w:color="auto" w:fill="auto"/>
            <w:noWrap/>
            <w:vAlign w:val="bottom"/>
            <w:hideMark/>
          </w:tcPr>
          <w:p w14:paraId="02B140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1883.11 ± 190.08</w:t>
            </w:r>
          </w:p>
        </w:tc>
        <w:tc>
          <w:tcPr>
            <w:tcW w:w="339" w:type="pct"/>
            <w:tcBorders>
              <w:top w:val="nil"/>
              <w:left w:val="nil"/>
              <w:bottom w:val="nil"/>
              <w:right w:val="nil"/>
            </w:tcBorders>
            <w:shd w:val="clear" w:color="auto" w:fill="auto"/>
            <w:noWrap/>
            <w:vAlign w:val="bottom"/>
            <w:hideMark/>
          </w:tcPr>
          <w:p w14:paraId="6504F5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1889.56 ± 218.57</w:t>
            </w:r>
          </w:p>
        </w:tc>
        <w:tc>
          <w:tcPr>
            <w:tcW w:w="339" w:type="pct"/>
            <w:tcBorders>
              <w:top w:val="nil"/>
              <w:left w:val="nil"/>
              <w:bottom w:val="nil"/>
              <w:right w:val="nil"/>
            </w:tcBorders>
            <w:shd w:val="clear" w:color="auto" w:fill="auto"/>
            <w:noWrap/>
            <w:vAlign w:val="bottom"/>
            <w:hideMark/>
          </w:tcPr>
          <w:p w14:paraId="0A50B8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1826.89 ± 165.65</w:t>
            </w:r>
          </w:p>
        </w:tc>
        <w:tc>
          <w:tcPr>
            <w:tcW w:w="339" w:type="pct"/>
            <w:tcBorders>
              <w:top w:val="nil"/>
              <w:left w:val="nil"/>
              <w:bottom w:val="nil"/>
              <w:right w:val="nil"/>
            </w:tcBorders>
            <w:shd w:val="clear" w:color="auto" w:fill="auto"/>
            <w:noWrap/>
            <w:vAlign w:val="bottom"/>
            <w:hideMark/>
          </w:tcPr>
          <w:p w14:paraId="55B5684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1836.22 ± 221.21</w:t>
            </w:r>
          </w:p>
        </w:tc>
        <w:tc>
          <w:tcPr>
            <w:tcW w:w="339" w:type="pct"/>
            <w:tcBorders>
              <w:top w:val="nil"/>
              <w:left w:val="nil"/>
              <w:bottom w:val="nil"/>
              <w:right w:val="nil"/>
            </w:tcBorders>
            <w:shd w:val="clear" w:color="auto" w:fill="auto"/>
            <w:noWrap/>
            <w:vAlign w:val="bottom"/>
            <w:hideMark/>
          </w:tcPr>
          <w:p w14:paraId="2B6EBA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1882.67 ± 135.47</w:t>
            </w:r>
          </w:p>
        </w:tc>
        <w:tc>
          <w:tcPr>
            <w:tcW w:w="108" w:type="pct"/>
            <w:tcBorders>
              <w:top w:val="nil"/>
              <w:left w:val="nil"/>
              <w:bottom w:val="nil"/>
              <w:right w:val="nil"/>
            </w:tcBorders>
            <w:shd w:val="clear" w:color="auto" w:fill="auto"/>
            <w:noWrap/>
            <w:vAlign w:val="bottom"/>
            <w:hideMark/>
          </w:tcPr>
          <w:p w14:paraId="51F93FA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20B82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1720.67 ± 162.46</w:t>
            </w:r>
          </w:p>
        </w:tc>
        <w:tc>
          <w:tcPr>
            <w:tcW w:w="339" w:type="pct"/>
            <w:tcBorders>
              <w:top w:val="nil"/>
              <w:left w:val="nil"/>
              <w:bottom w:val="nil"/>
              <w:right w:val="nil"/>
            </w:tcBorders>
            <w:shd w:val="clear" w:color="auto" w:fill="auto"/>
            <w:noWrap/>
            <w:vAlign w:val="bottom"/>
            <w:hideMark/>
          </w:tcPr>
          <w:p w14:paraId="6E963448" w14:textId="7FE7EDCA"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1820</w:t>
            </w:r>
            <w:r w:rsidR="006224CF" w:rsidRPr="006A536E">
              <w:rPr>
                <w:rFonts w:eastAsia="Times New Roman" w:cstheme="minorHAnsi"/>
                <w:b/>
                <w:bCs/>
                <w:sz w:val="12"/>
                <w:szCs w:val="12"/>
                <w:u w:val="single"/>
                <w:lang w:eastAsia="en-GB"/>
              </w:rPr>
              <w:t>.00</w:t>
            </w:r>
            <w:r w:rsidRPr="006A536E">
              <w:rPr>
                <w:rFonts w:eastAsia="Times New Roman" w:cstheme="minorHAnsi"/>
                <w:b/>
                <w:bCs/>
                <w:sz w:val="12"/>
                <w:szCs w:val="12"/>
                <w:u w:val="single"/>
                <w:lang w:eastAsia="en-GB"/>
              </w:rPr>
              <w:t xml:space="preserve"> ± 106.16</w:t>
            </w:r>
          </w:p>
        </w:tc>
        <w:tc>
          <w:tcPr>
            <w:tcW w:w="339" w:type="pct"/>
            <w:tcBorders>
              <w:top w:val="nil"/>
              <w:left w:val="nil"/>
              <w:bottom w:val="nil"/>
              <w:right w:val="nil"/>
            </w:tcBorders>
            <w:shd w:val="clear" w:color="auto" w:fill="auto"/>
            <w:noWrap/>
            <w:vAlign w:val="bottom"/>
            <w:hideMark/>
          </w:tcPr>
          <w:p w14:paraId="136094F6"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1859.11 ± 62.14</w:t>
            </w:r>
          </w:p>
        </w:tc>
        <w:tc>
          <w:tcPr>
            <w:tcW w:w="339" w:type="pct"/>
            <w:tcBorders>
              <w:top w:val="nil"/>
              <w:left w:val="nil"/>
              <w:bottom w:val="nil"/>
              <w:right w:val="nil"/>
            </w:tcBorders>
            <w:shd w:val="clear" w:color="auto" w:fill="auto"/>
            <w:noWrap/>
            <w:vAlign w:val="bottom"/>
            <w:hideMark/>
          </w:tcPr>
          <w:p w14:paraId="7B3F5C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1826.89 ± 126.53</w:t>
            </w:r>
          </w:p>
        </w:tc>
        <w:tc>
          <w:tcPr>
            <w:tcW w:w="302" w:type="pct"/>
            <w:tcBorders>
              <w:top w:val="nil"/>
              <w:left w:val="nil"/>
              <w:bottom w:val="nil"/>
              <w:right w:val="nil"/>
            </w:tcBorders>
            <w:shd w:val="clear" w:color="auto" w:fill="auto"/>
            <w:noWrap/>
            <w:vAlign w:val="bottom"/>
            <w:hideMark/>
          </w:tcPr>
          <w:p w14:paraId="48DD262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1779.5 ± 181.49</w:t>
            </w:r>
          </w:p>
        </w:tc>
        <w:tc>
          <w:tcPr>
            <w:tcW w:w="319" w:type="pct"/>
            <w:tcBorders>
              <w:top w:val="nil"/>
              <w:left w:val="nil"/>
              <w:bottom w:val="nil"/>
              <w:right w:val="nil"/>
            </w:tcBorders>
            <w:shd w:val="clear" w:color="auto" w:fill="auto"/>
            <w:noWrap/>
            <w:vAlign w:val="bottom"/>
            <w:hideMark/>
          </w:tcPr>
          <w:p w14:paraId="670E4EC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1848 ± 218.72</w:t>
            </w:r>
          </w:p>
        </w:tc>
      </w:tr>
      <w:tr w:rsidR="006A536E" w:rsidRPr="006A536E" w14:paraId="19EE27F8" w14:textId="77777777" w:rsidTr="00503C46">
        <w:trPr>
          <w:trHeight w:val="147"/>
        </w:trPr>
        <w:tc>
          <w:tcPr>
            <w:tcW w:w="276" w:type="pct"/>
            <w:tcBorders>
              <w:top w:val="nil"/>
              <w:left w:val="nil"/>
              <w:bottom w:val="nil"/>
              <w:right w:val="nil"/>
            </w:tcBorders>
            <w:shd w:val="clear" w:color="auto" w:fill="auto"/>
            <w:noWrap/>
            <w:vAlign w:val="bottom"/>
            <w:hideMark/>
          </w:tcPr>
          <w:p w14:paraId="29932AA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DD8FB4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protocatechuic acid</w:t>
            </w:r>
          </w:p>
        </w:tc>
        <w:tc>
          <w:tcPr>
            <w:tcW w:w="228" w:type="pct"/>
            <w:tcBorders>
              <w:top w:val="nil"/>
              <w:left w:val="nil"/>
              <w:bottom w:val="nil"/>
              <w:right w:val="nil"/>
            </w:tcBorders>
            <w:shd w:val="clear" w:color="auto" w:fill="auto"/>
            <w:noWrap/>
            <w:vAlign w:val="bottom"/>
            <w:hideMark/>
          </w:tcPr>
          <w:p w14:paraId="582C90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2826.67 ± 272.4</w:t>
            </w:r>
          </w:p>
        </w:tc>
        <w:tc>
          <w:tcPr>
            <w:tcW w:w="339" w:type="pct"/>
            <w:tcBorders>
              <w:top w:val="nil"/>
              <w:left w:val="nil"/>
              <w:bottom w:val="nil"/>
              <w:right w:val="nil"/>
            </w:tcBorders>
            <w:shd w:val="clear" w:color="auto" w:fill="auto"/>
            <w:noWrap/>
            <w:vAlign w:val="bottom"/>
            <w:hideMark/>
          </w:tcPr>
          <w:p w14:paraId="40BA44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2900 ± 152.32</w:t>
            </w:r>
          </w:p>
        </w:tc>
        <w:tc>
          <w:tcPr>
            <w:tcW w:w="339" w:type="pct"/>
            <w:tcBorders>
              <w:top w:val="nil"/>
              <w:left w:val="nil"/>
              <w:bottom w:val="nil"/>
              <w:right w:val="nil"/>
            </w:tcBorders>
            <w:shd w:val="clear" w:color="auto" w:fill="auto"/>
            <w:noWrap/>
            <w:vAlign w:val="bottom"/>
            <w:hideMark/>
          </w:tcPr>
          <w:p w14:paraId="44E7D2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2855.56 ± 158.68</w:t>
            </w:r>
          </w:p>
        </w:tc>
        <w:tc>
          <w:tcPr>
            <w:tcW w:w="339" w:type="pct"/>
            <w:tcBorders>
              <w:top w:val="nil"/>
              <w:left w:val="nil"/>
              <w:bottom w:val="nil"/>
              <w:right w:val="nil"/>
            </w:tcBorders>
            <w:shd w:val="clear" w:color="auto" w:fill="auto"/>
            <w:noWrap/>
            <w:vAlign w:val="bottom"/>
            <w:hideMark/>
          </w:tcPr>
          <w:p w14:paraId="0C8C9F5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2775.56 ± 239.75</w:t>
            </w:r>
          </w:p>
        </w:tc>
        <w:tc>
          <w:tcPr>
            <w:tcW w:w="339" w:type="pct"/>
            <w:tcBorders>
              <w:top w:val="nil"/>
              <w:left w:val="nil"/>
              <w:bottom w:val="nil"/>
              <w:right w:val="nil"/>
            </w:tcBorders>
            <w:shd w:val="clear" w:color="auto" w:fill="auto"/>
            <w:noWrap/>
            <w:vAlign w:val="bottom"/>
            <w:hideMark/>
          </w:tcPr>
          <w:p w14:paraId="09C977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2811.11 ± 222.06</w:t>
            </w:r>
          </w:p>
        </w:tc>
        <w:tc>
          <w:tcPr>
            <w:tcW w:w="339" w:type="pct"/>
            <w:tcBorders>
              <w:top w:val="nil"/>
              <w:left w:val="nil"/>
              <w:bottom w:val="nil"/>
              <w:right w:val="nil"/>
            </w:tcBorders>
            <w:shd w:val="clear" w:color="auto" w:fill="auto"/>
            <w:noWrap/>
            <w:vAlign w:val="bottom"/>
            <w:hideMark/>
          </w:tcPr>
          <w:p w14:paraId="110185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2837.78 ± 134.7</w:t>
            </w:r>
          </w:p>
        </w:tc>
        <w:tc>
          <w:tcPr>
            <w:tcW w:w="108" w:type="pct"/>
            <w:tcBorders>
              <w:top w:val="nil"/>
              <w:left w:val="nil"/>
              <w:bottom w:val="nil"/>
              <w:right w:val="nil"/>
            </w:tcBorders>
            <w:shd w:val="clear" w:color="auto" w:fill="auto"/>
            <w:noWrap/>
            <w:vAlign w:val="bottom"/>
            <w:hideMark/>
          </w:tcPr>
          <w:p w14:paraId="02764A9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F190D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2664.44 ± 312.21</w:t>
            </w:r>
          </w:p>
        </w:tc>
        <w:tc>
          <w:tcPr>
            <w:tcW w:w="339" w:type="pct"/>
            <w:tcBorders>
              <w:top w:val="nil"/>
              <w:left w:val="nil"/>
              <w:bottom w:val="nil"/>
              <w:right w:val="nil"/>
            </w:tcBorders>
            <w:shd w:val="clear" w:color="auto" w:fill="auto"/>
            <w:noWrap/>
            <w:vAlign w:val="bottom"/>
            <w:hideMark/>
          </w:tcPr>
          <w:p w14:paraId="4F201984"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2880 ± 200.75</w:t>
            </w:r>
          </w:p>
        </w:tc>
        <w:tc>
          <w:tcPr>
            <w:tcW w:w="339" w:type="pct"/>
            <w:tcBorders>
              <w:top w:val="nil"/>
              <w:left w:val="nil"/>
              <w:bottom w:val="nil"/>
              <w:right w:val="nil"/>
            </w:tcBorders>
            <w:shd w:val="clear" w:color="auto" w:fill="auto"/>
            <w:noWrap/>
            <w:vAlign w:val="bottom"/>
            <w:hideMark/>
          </w:tcPr>
          <w:p w14:paraId="1D7FC5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2895.56 ± 175.44</w:t>
            </w:r>
          </w:p>
        </w:tc>
        <w:tc>
          <w:tcPr>
            <w:tcW w:w="339" w:type="pct"/>
            <w:tcBorders>
              <w:top w:val="nil"/>
              <w:left w:val="nil"/>
              <w:bottom w:val="nil"/>
              <w:right w:val="nil"/>
            </w:tcBorders>
            <w:shd w:val="clear" w:color="auto" w:fill="auto"/>
            <w:noWrap/>
            <w:vAlign w:val="bottom"/>
            <w:hideMark/>
          </w:tcPr>
          <w:p w14:paraId="49D9014B"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2948.89 ± 155.28</w:t>
            </w:r>
          </w:p>
        </w:tc>
        <w:tc>
          <w:tcPr>
            <w:tcW w:w="302" w:type="pct"/>
            <w:tcBorders>
              <w:top w:val="nil"/>
              <w:left w:val="nil"/>
              <w:bottom w:val="nil"/>
              <w:right w:val="nil"/>
            </w:tcBorders>
            <w:shd w:val="clear" w:color="auto" w:fill="auto"/>
            <w:noWrap/>
            <w:vAlign w:val="bottom"/>
            <w:hideMark/>
          </w:tcPr>
          <w:p w14:paraId="25137F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2837.5 ± 251.72</w:t>
            </w:r>
          </w:p>
        </w:tc>
        <w:tc>
          <w:tcPr>
            <w:tcW w:w="319" w:type="pct"/>
            <w:tcBorders>
              <w:top w:val="nil"/>
              <w:left w:val="nil"/>
              <w:bottom w:val="nil"/>
              <w:right w:val="nil"/>
            </w:tcBorders>
            <w:shd w:val="clear" w:color="auto" w:fill="auto"/>
            <w:noWrap/>
            <w:vAlign w:val="bottom"/>
            <w:hideMark/>
          </w:tcPr>
          <w:p w14:paraId="7802AE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2934.29 ± 351.51</w:t>
            </w:r>
          </w:p>
        </w:tc>
      </w:tr>
      <w:tr w:rsidR="006A536E" w:rsidRPr="006A536E" w14:paraId="31348C45" w14:textId="77777777" w:rsidTr="00503C46">
        <w:trPr>
          <w:trHeight w:val="147"/>
        </w:trPr>
        <w:tc>
          <w:tcPr>
            <w:tcW w:w="276" w:type="pct"/>
            <w:tcBorders>
              <w:top w:val="nil"/>
              <w:left w:val="nil"/>
              <w:bottom w:val="nil"/>
              <w:right w:val="nil"/>
            </w:tcBorders>
            <w:shd w:val="clear" w:color="auto" w:fill="auto"/>
            <w:noWrap/>
            <w:vAlign w:val="bottom"/>
            <w:hideMark/>
          </w:tcPr>
          <w:p w14:paraId="60800E1D"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Cinnamic Acids</w:t>
            </w:r>
          </w:p>
        </w:tc>
        <w:tc>
          <w:tcPr>
            <w:tcW w:w="739" w:type="pct"/>
            <w:tcBorders>
              <w:top w:val="nil"/>
              <w:left w:val="nil"/>
              <w:bottom w:val="nil"/>
              <w:right w:val="nil"/>
            </w:tcBorders>
            <w:shd w:val="clear" w:color="auto" w:fill="auto"/>
            <w:noWrap/>
            <w:vAlign w:val="bottom"/>
            <w:hideMark/>
          </w:tcPr>
          <w:p w14:paraId="2BAA5124"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o-coumaric acid</w:t>
            </w:r>
          </w:p>
        </w:tc>
        <w:tc>
          <w:tcPr>
            <w:tcW w:w="228" w:type="pct"/>
            <w:tcBorders>
              <w:top w:val="nil"/>
              <w:left w:val="nil"/>
              <w:bottom w:val="nil"/>
              <w:right w:val="nil"/>
            </w:tcBorders>
            <w:shd w:val="clear" w:color="auto" w:fill="auto"/>
            <w:noWrap/>
            <w:vAlign w:val="bottom"/>
            <w:hideMark/>
          </w:tcPr>
          <w:p w14:paraId="3FF7AD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C4A5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0C4D3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CFA734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F2409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49DEB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967C56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D0E0E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F5DF2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3E68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F3861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112B7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6114FF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B167CC5" w14:textId="77777777" w:rsidTr="00503C46">
        <w:trPr>
          <w:trHeight w:val="147"/>
        </w:trPr>
        <w:tc>
          <w:tcPr>
            <w:tcW w:w="276" w:type="pct"/>
            <w:tcBorders>
              <w:top w:val="nil"/>
              <w:left w:val="nil"/>
              <w:bottom w:val="nil"/>
              <w:right w:val="nil"/>
            </w:tcBorders>
            <w:shd w:val="clear" w:color="auto" w:fill="auto"/>
            <w:noWrap/>
            <w:vAlign w:val="bottom"/>
            <w:hideMark/>
          </w:tcPr>
          <w:p w14:paraId="47F603F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403E158"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3,4,5-trimethoxycinnamic acid</w:t>
            </w:r>
          </w:p>
        </w:tc>
        <w:tc>
          <w:tcPr>
            <w:tcW w:w="228" w:type="pct"/>
            <w:tcBorders>
              <w:top w:val="nil"/>
              <w:left w:val="nil"/>
              <w:bottom w:val="nil"/>
              <w:right w:val="nil"/>
            </w:tcBorders>
            <w:shd w:val="clear" w:color="auto" w:fill="auto"/>
            <w:noWrap/>
            <w:vAlign w:val="bottom"/>
            <w:hideMark/>
          </w:tcPr>
          <w:p w14:paraId="63E8BE0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CF74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A2133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3C72DE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B3978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6D172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C25D07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1BB35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5F6D82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CF2C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E47C6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784D5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DEE53E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7CB77EF" w14:textId="77777777" w:rsidTr="00503C46">
        <w:trPr>
          <w:trHeight w:val="147"/>
        </w:trPr>
        <w:tc>
          <w:tcPr>
            <w:tcW w:w="276" w:type="pct"/>
            <w:tcBorders>
              <w:top w:val="nil"/>
              <w:left w:val="nil"/>
              <w:bottom w:val="nil"/>
              <w:right w:val="nil"/>
            </w:tcBorders>
            <w:shd w:val="clear" w:color="auto" w:fill="auto"/>
            <w:noWrap/>
            <w:vAlign w:val="bottom"/>
            <w:hideMark/>
          </w:tcPr>
          <w:p w14:paraId="68BD6B1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5C2C6F8"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caffeic acid</w:t>
            </w:r>
          </w:p>
        </w:tc>
        <w:tc>
          <w:tcPr>
            <w:tcW w:w="228" w:type="pct"/>
            <w:tcBorders>
              <w:top w:val="nil"/>
              <w:left w:val="nil"/>
              <w:bottom w:val="nil"/>
              <w:right w:val="nil"/>
            </w:tcBorders>
            <w:shd w:val="clear" w:color="auto" w:fill="auto"/>
            <w:noWrap/>
            <w:vAlign w:val="bottom"/>
            <w:hideMark/>
          </w:tcPr>
          <w:p w14:paraId="5C5801F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31.56 ± 5.62</w:t>
            </w:r>
          </w:p>
        </w:tc>
        <w:tc>
          <w:tcPr>
            <w:tcW w:w="339" w:type="pct"/>
            <w:tcBorders>
              <w:top w:val="nil"/>
              <w:left w:val="nil"/>
              <w:bottom w:val="nil"/>
              <w:right w:val="nil"/>
            </w:tcBorders>
            <w:shd w:val="clear" w:color="auto" w:fill="auto"/>
            <w:noWrap/>
            <w:vAlign w:val="bottom"/>
            <w:hideMark/>
          </w:tcPr>
          <w:p w14:paraId="375053D2"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34.38 ± 3.26</w:t>
            </w:r>
          </w:p>
        </w:tc>
        <w:tc>
          <w:tcPr>
            <w:tcW w:w="339" w:type="pct"/>
            <w:tcBorders>
              <w:top w:val="nil"/>
              <w:left w:val="nil"/>
              <w:bottom w:val="nil"/>
              <w:right w:val="nil"/>
            </w:tcBorders>
            <w:shd w:val="clear" w:color="auto" w:fill="auto"/>
            <w:noWrap/>
            <w:vAlign w:val="bottom"/>
            <w:hideMark/>
          </w:tcPr>
          <w:p w14:paraId="1FAC79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33.22 ± 4.07</w:t>
            </w:r>
          </w:p>
        </w:tc>
        <w:tc>
          <w:tcPr>
            <w:tcW w:w="339" w:type="pct"/>
            <w:tcBorders>
              <w:top w:val="nil"/>
              <w:left w:val="nil"/>
              <w:bottom w:val="nil"/>
              <w:right w:val="nil"/>
            </w:tcBorders>
            <w:shd w:val="clear" w:color="auto" w:fill="auto"/>
            <w:noWrap/>
            <w:vAlign w:val="bottom"/>
            <w:hideMark/>
          </w:tcPr>
          <w:p w14:paraId="36AFB8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32.52 ± 9.61</w:t>
            </w:r>
          </w:p>
        </w:tc>
        <w:tc>
          <w:tcPr>
            <w:tcW w:w="339" w:type="pct"/>
            <w:tcBorders>
              <w:top w:val="nil"/>
              <w:left w:val="nil"/>
              <w:bottom w:val="nil"/>
              <w:right w:val="nil"/>
            </w:tcBorders>
            <w:shd w:val="clear" w:color="auto" w:fill="auto"/>
            <w:noWrap/>
            <w:vAlign w:val="bottom"/>
            <w:hideMark/>
          </w:tcPr>
          <w:p w14:paraId="0E4C04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30.87 ± 5.44</w:t>
            </w:r>
          </w:p>
        </w:tc>
        <w:tc>
          <w:tcPr>
            <w:tcW w:w="339" w:type="pct"/>
            <w:tcBorders>
              <w:top w:val="nil"/>
              <w:left w:val="nil"/>
              <w:bottom w:val="nil"/>
              <w:right w:val="nil"/>
            </w:tcBorders>
            <w:shd w:val="clear" w:color="auto" w:fill="auto"/>
            <w:noWrap/>
            <w:vAlign w:val="bottom"/>
            <w:hideMark/>
          </w:tcPr>
          <w:p w14:paraId="1560613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31.6 ± 4.8</w:t>
            </w:r>
          </w:p>
        </w:tc>
        <w:tc>
          <w:tcPr>
            <w:tcW w:w="108" w:type="pct"/>
            <w:tcBorders>
              <w:top w:val="nil"/>
              <w:left w:val="nil"/>
              <w:bottom w:val="nil"/>
              <w:right w:val="nil"/>
            </w:tcBorders>
            <w:shd w:val="clear" w:color="auto" w:fill="auto"/>
            <w:noWrap/>
            <w:vAlign w:val="bottom"/>
            <w:hideMark/>
          </w:tcPr>
          <w:p w14:paraId="2D7F79A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E6A54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30.15 ± 8.81</w:t>
            </w:r>
          </w:p>
        </w:tc>
        <w:tc>
          <w:tcPr>
            <w:tcW w:w="339" w:type="pct"/>
            <w:tcBorders>
              <w:top w:val="nil"/>
              <w:left w:val="nil"/>
              <w:bottom w:val="nil"/>
              <w:right w:val="nil"/>
            </w:tcBorders>
            <w:shd w:val="clear" w:color="auto" w:fill="auto"/>
            <w:noWrap/>
            <w:vAlign w:val="bottom"/>
            <w:hideMark/>
          </w:tcPr>
          <w:p w14:paraId="203AAC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35.4 ± 5.05</w:t>
            </w:r>
          </w:p>
        </w:tc>
        <w:tc>
          <w:tcPr>
            <w:tcW w:w="339" w:type="pct"/>
            <w:tcBorders>
              <w:top w:val="nil"/>
              <w:left w:val="nil"/>
              <w:bottom w:val="nil"/>
              <w:right w:val="nil"/>
            </w:tcBorders>
            <w:shd w:val="clear" w:color="auto" w:fill="auto"/>
            <w:noWrap/>
            <w:vAlign w:val="bottom"/>
            <w:hideMark/>
          </w:tcPr>
          <w:p w14:paraId="05F74C1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34.84 ± 6.82</w:t>
            </w:r>
          </w:p>
        </w:tc>
        <w:tc>
          <w:tcPr>
            <w:tcW w:w="339" w:type="pct"/>
            <w:tcBorders>
              <w:top w:val="nil"/>
              <w:left w:val="nil"/>
              <w:bottom w:val="nil"/>
              <w:right w:val="nil"/>
            </w:tcBorders>
            <w:shd w:val="clear" w:color="auto" w:fill="auto"/>
            <w:noWrap/>
            <w:vAlign w:val="bottom"/>
            <w:hideMark/>
          </w:tcPr>
          <w:p w14:paraId="7B2FCA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34.93 ± 4.39</w:t>
            </w:r>
          </w:p>
        </w:tc>
        <w:tc>
          <w:tcPr>
            <w:tcW w:w="302" w:type="pct"/>
            <w:tcBorders>
              <w:top w:val="nil"/>
              <w:left w:val="nil"/>
              <w:bottom w:val="nil"/>
              <w:right w:val="nil"/>
            </w:tcBorders>
            <w:shd w:val="clear" w:color="auto" w:fill="auto"/>
            <w:noWrap/>
            <w:vAlign w:val="bottom"/>
            <w:hideMark/>
          </w:tcPr>
          <w:p w14:paraId="736C11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32.93 ± 3.72</w:t>
            </w:r>
          </w:p>
        </w:tc>
        <w:tc>
          <w:tcPr>
            <w:tcW w:w="319" w:type="pct"/>
            <w:tcBorders>
              <w:top w:val="nil"/>
              <w:left w:val="nil"/>
              <w:bottom w:val="nil"/>
              <w:right w:val="nil"/>
            </w:tcBorders>
            <w:shd w:val="clear" w:color="auto" w:fill="auto"/>
            <w:noWrap/>
            <w:vAlign w:val="bottom"/>
            <w:hideMark/>
          </w:tcPr>
          <w:p w14:paraId="13F34C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31.66 ± 5.92</w:t>
            </w:r>
          </w:p>
        </w:tc>
      </w:tr>
      <w:tr w:rsidR="006A536E" w:rsidRPr="006A536E" w14:paraId="68D49749" w14:textId="77777777" w:rsidTr="00503C46">
        <w:trPr>
          <w:trHeight w:val="147"/>
        </w:trPr>
        <w:tc>
          <w:tcPr>
            <w:tcW w:w="276" w:type="pct"/>
            <w:tcBorders>
              <w:top w:val="nil"/>
              <w:left w:val="nil"/>
              <w:bottom w:val="nil"/>
              <w:right w:val="nil"/>
            </w:tcBorders>
            <w:shd w:val="clear" w:color="auto" w:fill="auto"/>
            <w:noWrap/>
            <w:vAlign w:val="bottom"/>
            <w:hideMark/>
          </w:tcPr>
          <w:p w14:paraId="53C5020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7ECEB9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3,4-dimethoxycinnamic acid</w:t>
            </w:r>
          </w:p>
        </w:tc>
        <w:tc>
          <w:tcPr>
            <w:tcW w:w="228" w:type="pct"/>
            <w:tcBorders>
              <w:top w:val="nil"/>
              <w:left w:val="nil"/>
              <w:bottom w:val="nil"/>
              <w:right w:val="nil"/>
            </w:tcBorders>
            <w:shd w:val="clear" w:color="auto" w:fill="auto"/>
            <w:noWrap/>
            <w:vAlign w:val="bottom"/>
            <w:hideMark/>
          </w:tcPr>
          <w:p w14:paraId="6715E5A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24.84 ± 4.79</w:t>
            </w:r>
          </w:p>
        </w:tc>
        <w:tc>
          <w:tcPr>
            <w:tcW w:w="339" w:type="pct"/>
            <w:tcBorders>
              <w:top w:val="nil"/>
              <w:left w:val="nil"/>
              <w:bottom w:val="nil"/>
              <w:right w:val="nil"/>
            </w:tcBorders>
            <w:shd w:val="clear" w:color="auto" w:fill="auto"/>
            <w:noWrap/>
            <w:vAlign w:val="bottom"/>
            <w:hideMark/>
          </w:tcPr>
          <w:p w14:paraId="4E1818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24.83 ± 5.26</w:t>
            </w:r>
          </w:p>
        </w:tc>
        <w:tc>
          <w:tcPr>
            <w:tcW w:w="339" w:type="pct"/>
            <w:tcBorders>
              <w:top w:val="nil"/>
              <w:left w:val="nil"/>
              <w:bottom w:val="nil"/>
              <w:right w:val="nil"/>
            </w:tcBorders>
            <w:shd w:val="clear" w:color="auto" w:fill="auto"/>
            <w:noWrap/>
            <w:vAlign w:val="bottom"/>
            <w:hideMark/>
          </w:tcPr>
          <w:p w14:paraId="0D72AD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24.38 ± 4.38</w:t>
            </w:r>
          </w:p>
        </w:tc>
        <w:tc>
          <w:tcPr>
            <w:tcW w:w="339" w:type="pct"/>
            <w:tcBorders>
              <w:top w:val="nil"/>
              <w:left w:val="nil"/>
              <w:bottom w:val="nil"/>
              <w:right w:val="nil"/>
            </w:tcBorders>
            <w:shd w:val="clear" w:color="auto" w:fill="auto"/>
            <w:noWrap/>
            <w:vAlign w:val="bottom"/>
            <w:hideMark/>
          </w:tcPr>
          <w:p w14:paraId="038027A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25.31 ± 2.62</w:t>
            </w:r>
          </w:p>
        </w:tc>
        <w:tc>
          <w:tcPr>
            <w:tcW w:w="339" w:type="pct"/>
            <w:tcBorders>
              <w:top w:val="nil"/>
              <w:left w:val="nil"/>
              <w:bottom w:val="nil"/>
              <w:right w:val="nil"/>
            </w:tcBorders>
            <w:shd w:val="clear" w:color="auto" w:fill="auto"/>
            <w:noWrap/>
            <w:vAlign w:val="bottom"/>
            <w:hideMark/>
          </w:tcPr>
          <w:p w14:paraId="667E963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24.2 ± 3.2</w:t>
            </w:r>
          </w:p>
        </w:tc>
        <w:tc>
          <w:tcPr>
            <w:tcW w:w="339" w:type="pct"/>
            <w:tcBorders>
              <w:top w:val="nil"/>
              <w:left w:val="nil"/>
              <w:bottom w:val="nil"/>
              <w:right w:val="nil"/>
            </w:tcBorders>
            <w:shd w:val="clear" w:color="auto" w:fill="auto"/>
            <w:noWrap/>
            <w:vAlign w:val="bottom"/>
            <w:hideMark/>
          </w:tcPr>
          <w:p w14:paraId="2154FC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24.08 ± 3.43</w:t>
            </w:r>
          </w:p>
        </w:tc>
        <w:tc>
          <w:tcPr>
            <w:tcW w:w="108" w:type="pct"/>
            <w:tcBorders>
              <w:top w:val="nil"/>
              <w:left w:val="nil"/>
              <w:bottom w:val="nil"/>
              <w:right w:val="nil"/>
            </w:tcBorders>
            <w:shd w:val="clear" w:color="auto" w:fill="auto"/>
            <w:noWrap/>
            <w:vAlign w:val="bottom"/>
            <w:hideMark/>
          </w:tcPr>
          <w:p w14:paraId="5468339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C8EEC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26.24 ± 6.99</w:t>
            </w:r>
          </w:p>
        </w:tc>
        <w:tc>
          <w:tcPr>
            <w:tcW w:w="339" w:type="pct"/>
            <w:tcBorders>
              <w:top w:val="nil"/>
              <w:left w:val="nil"/>
              <w:bottom w:val="nil"/>
              <w:right w:val="nil"/>
            </w:tcBorders>
            <w:shd w:val="clear" w:color="auto" w:fill="auto"/>
            <w:noWrap/>
            <w:vAlign w:val="bottom"/>
            <w:hideMark/>
          </w:tcPr>
          <w:p w14:paraId="521239D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26.7 ± 6.78</w:t>
            </w:r>
          </w:p>
        </w:tc>
        <w:tc>
          <w:tcPr>
            <w:tcW w:w="339" w:type="pct"/>
            <w:tcBorders>
              <w:top w:val="nil"/>
              <w:left w:val="nil"/>
              <w:bottom w:val="nil"/>
              <w:right w:val="nil"/>
            </w:tcBorders>
            <w:shd w:val="clear" w:color="auto" w:fill="auto"/>
            <w:noWrap/>
            <w:vAlign w:val="bottom"/>
            <w:hideMark/>
          </w:tcPr>
          <w:p w14:paraId="2041D8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26.69 ± 4.28</w:t>
            </w:r>
          </w:p>
        </w:tc>
        <w:tc>
          <w:tcPr>
            <w:tcW w:w="339" w:type="pct"/>
            <w:tcBorders>
              <w:top w:val="nil"/>
              <w:left w:val="nil"/>
              <w:bottom w:val="nil"/>
              <w:right w:val="nil"/>
            </w:tcBorders>
            <w:shd w:val="clear" w:color="auto" w:fill="auto"/>
            <w:noWrap/>
            <w:vAlign w:val="bottom"/>
            <w:hideMark/>
          </w:tcPr>
          <w:p w14:paraId="190F25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26.29 ± 6.2</w:t>
            </w:r>
          </w:p>
        </w:tc>
        <w:tc>
          <w:tcPr>
            <w:tcW w:w="302" w:type="pct"/>
            <w:tcBorders>
              <w:top w:val="nil"/>
              <w:left w:val="nil"/>
              <w:bottom w:val="nil"/>
              <w:right w:val="nil"/>
            </w:tcBorders>
            <w:shd w:val="clear" w:color="auto" w:fill="auto"/>
            <w:noWrap/>
            <w:vAlign w:val="bottom"/>
            <w:hideMark/>
          </w:tcPr>
          <w:p w14:paraId="752B8D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24.44 ± 6.82</w:t>
            </w:r>
          </w:p>
        </w:tc>
        <w:tc>
          <w:tcPr>
            <w:tcW w:w="319" w:type="pct"/>
            <w:tcBorders>
              <w:top w:val="nil"/>
              <w:left w:val="nil"/>
              <w:bottom w:val="nil"/>
              <w:right w:val="nil"/>
            </w:tcBorders>
            <w:shd w:val="clear" w:color="auto" w:fill="auto"/>
            <w:noWrap/>
            <w:vAlign w:val="bottom"/>
            <w:hideMark/>
          </w:tcPr>
          <w:p w14:paraId="22E93CF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26.08 ± 4.59</w:t>
            </w:r>
          </w:p>
        </w:tc>
      </w:tr>
      <w:tr w:rsidR="006A536E" w:rsidRPr="006A536E" w14:paraId="15E03BEE" w14:textId="77777777" w:rsidTr="00503C46">
        <w:trPr>
          <w:trHeight w:val="147"/>
        </w:trPr>
        <w:tc>
          <w:tcPr>
            <w:tcW w:w="276" w:type="pct"/>
            <w:tcBorders>
              <w:top w:val="nil"/>
              <w:left w:val="nil"/>
              <w:bottom w:val="nil"/>
              <w:right w:val="nil"/>
            </w:tcBorders>
            <w:shd w:val="clear" w:color="auto" w:fill="auto"/>
            <w:noWrap/>
            <w:vAlign w:val="bottom"/>
            <w:hideMark/>
          </w:tcPr>
          <w:p w14:paraId="3EBCB74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8CF8D2F"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m-coumaric acid</w:t>
            </w:r>
          </w:p>
        </w:tc>
        <w:tc>
          <w:tcPr>
            <w:tcW w:w="228" w:type="pct"/>
            <w:tcBorders>
              <w:top w:val="nil"/>
              <w:left w:val="nil"/>
              <w:bottom w:val="nil"/>
              <w:right w:val="nil"/>
            </w:tcBorders>
            <w:shd w:val="clear" w:color="auto" w:fill="auto"/>
            <w:noWrap/>
            <w:vAlign w:val="bottom"/>
            <w:hideMark/>
          </w:tcPr>
          <w:p w14:paraId="7D6829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01F36D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88864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373F1B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0BBD0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75FE2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48BC45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0F7DB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9E4A5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696E5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E1616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261B5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96EAC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B98C9A1" w14:textId="77777777" w:rsidTr="00503C46">
        <w:trPr>
          <w:trHeight w:val="147"/>
        </w:trPr>
        <w:tc>
          <w:tcPr>
            <w:tcW w:w="276" w:type="pct"/>
            <w:tcBorders>
              <w:top w:val="nil"/>
              <w:left w:val="nil"/>
              <w:bottom w:val="nil"/>
              <w:right w:val="nil"/>
            </w:tcBorders>
            <w:shd w:val="clear" w:color="auto" w:fill="auto"/>
            <w:noWrap/>
            <w:vAlign w:val="bottom"/>
            <w:hideMark/>
          </w:tcPr>
          <w:p w14:paraId="5667E4D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AC2DB9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ferulic acid</w:t>
            </w:r>
          </w:p>
        </w:tc>
        <w:tc>
          <w:tcPr>
            <w:tcW w:w="228" w:type="pct"/>
            <w:tcBorders>
              <w:top w:val="nil"/>
              <w:left w:val="nil"/>
              <w:bottom w:val="nil"/>
              <w:right w:val="nil"/>
            </w:tcBorders>
            <w:shd w:val="clear" w:color="auto" w:fill="auto"/>
            <w:noWrap/>
            <w:vAlign w:val="bottom"/>
            <w:hideMark/>
          </w:tcPr>
          <w:p w14:paraId="506F986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28.8 ± 4.37</w:t>
            </w:r>
          </w:p>
        </w:tc>
        <w:tc>
          <w:tcPr>
            <w:tcW w:w="339" w:type="pct"/>
            <w:tcBorders>
              <w:top w:val="nil"/>
              <w:left w:val="nil"/>
              <w:bottom w:val="nil"/>
              <w:right w:val="nil"/>
            </w:tcBorders>
            <w:shd w:val="clear" w:color="auto" w:fill="auto"/>
            <w:noWrap/>
            <w:vAlign w:val="bottom"/>
            <w:hideMark/>
          </w:tcPr>
          <w:p w14:paraId="6437ACF8"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32.18 ± 4.06</w:t>
            </w:r>
          </w:p>
        </w:tc>
        <w:tc>
          <w:tcPr>
            <w:tcW w:w="339" w:type="pct"/>
            <w:tcBorders>
              <w:top w:val="nil"/>
              <w:left w:val="nil"/>
              <w:bottom w:val="nil"/>
              <w:right w:val="nil"/>
            </w:tcBorders>
            <w:shd w:val="clear" w:color="auto" w:fill="auto"/>
            <w:noWrap/>
            <w:vAlign w:val="bottom"/>
            <w:hideMark/>
          </w:tcPr>
          <w:p w14:paraId="46F38D58"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33.07 ± 4.59</w:t>
            </w:r>
          </w:p>
        </w:tc>
        <w:tc>
          <w:tcPr>
            <w:tcW w:w="339" w:type="pct"/>
            <w:tcBorders>
              <w:top w:val="nil"/>
              <w:left w:val="nil"/>
              <w:bottom w:val="nil"/>
              <w:right w:val="nil"/>
            </w:tcBorders>
            <w:shd w:val="clear" w:color="auto" w:fill="auto"/>
            <w:noWrap/>
            <w:vAlign w:val="bottom"/>
            <w:hideMark/>
          </w:tcPr>
          <w:p w14:paraId="08824E5A"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32.67 ± 3.97</w:t>
            </w:r>
          </w:p>
        </w:tc>
        <w:tc>
          <w:tcPr>
            <w:tcW w:w="339" w:type="pct"/>
            <w:tcBorders>
              <w:top w:val="nil"/>
              <w:left w:val="nil"/>
              <w:bottom w:val="nil"/>
              <w:right w:val="nil"/>
            </w:tcBorders>
            <w:shd w:val="clear" w:color="auto" w:fill="auto"/>
            <w:noWrap/>
            <w:vAlign w:val="bottom"/>
            <w:hideMark/>
          </w:tcPr>
          <w:p w14:paraId="0A047CF5"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32.8 ± 5.91</w:t>
            </w:r>
          </w:p>
        </w:tc>
        <w:tc>
          <w:tcPr>
            <w:tcW w:w="339" w:type="pct"/>
            <w:tcBorders>
              <w:top w:val="nil"/>
              <w:left w:val="nil"/>
              <w:bottom w:val="nil"/>
              <w:right w:val="nil"/>
            </w:tcBorders>
            <w:shd w:val="clear" w:color="auto" w:fill="auto"/>
            <w:noWrap/>
            <w:vAlign w:val="bottom"/>
            <w:hideMark/>
          </w:tcPr>
          <w:p w14:paraId="693A87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31.33 ± 3.21</w:t>
            </w:r>
          </w:p>
        </w:tc>
        <w:tc>
          <w:tcPr>
            <w:tcW w:w="108" w:type="pct"/>
            <w:tcBorders>
              <w:top w:val="nil"/>
              <w:left w:val="nil"/>
              <w:bottom w:val="nil"/>
              <w:right w:val="nil"/>
            </w:tcBorders>
            <w:shd w:val="clear" w:color="auto" w:fill="auto"/>
            <w:noWrap/>
            <w:vAlign w:val="bottom"/>
            <w:hideMark/>
          </w:tcPr>
          <w:p w14:paraId="056F80D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1AFB1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26.49 ± 4.11</w:t>
            </w:r>
          </w:p>
        </w:tc>
        <w:tc>
          <w:tcPr>
            <w:tcW w:w="339" w:type="pct"/>
            <w:tcBorders>
              <w:top w:val="nil"/>
              <w:left w:val="nil"/>
              <w:bottom w:val="nil"/>
              <w:right w:val="nil"/>
            </w:tcBorders>
            <w:shd w:val="clear" w:color="auto" w:fill="auto"/>
            <w:noWrap/>
            <w:vAlign w:val="bottom"/>
            <w:hideMark/>
          </w:tcPr>
          <w:p w14:paraId="6C3A123B"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31.27 ± 2.22</w:t>
            </w:r>
          </w:p>
        </w:tc>
        <w:tc>
          <w:tcPr>
            <w:tcW w:w="339" w:type="pct"/>
            <w:tcBorders>
              <w:top w:val="nil"/>
              <w:left w:val="nil"/>
              <w:bottom w:val="nil"/>
              <w:right w:val="nil"/>
            </w:tcBorders>
            <w:shd w:val="clear" w:color="auto" w:fill="auto"/>
            <w:noWrap/>
            <w:vAlign w:val="bottom"/>
            <w:hideMark/>
          </w:tcPr>
          <w:p w14:paraId="0ADA5640"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33.47 ± 4.63</w:t>
            </w:r>
          </w:p>
        </w:tc>
        <w:tc>
          <w:tcPr>
            <w:tcW w:w="339" w:type="pct"/>
            <w:tcBorders>
              <w:top w:val="nil"/>
              <w:left w:val="nil"/>
              <w:bottom w:val="nil"/>
              <w:right w:val="nil"/>
            </w:tcBorders>
            <w:shd w:val="clear" w:color="auto" w:fill="auto"/>
            <w:noWrap/>
            <w:vAlign w:val="bottom"/>
            <w:hideMark/>
          </w:tcPr>
          <w:p w14:paraId="752B8F9E"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33.71 ± 3.33</w:t>
            </w:r>
          </w:p>
        </w:tc>
        <w:tc>
          <w:tcPr>
            <w:tcW w:w="302" w:type="pct"/>
            <w:tcBorders>
              <w:top w:val="nil"/>
              <w:left w:val="nil"/>
              <w:bottom w:val="nil"/>
              <w:right w:val="nil"/>
            </w:tcBorders>
            <w:shd w:val="clear" w:color="auto" w:fill="auto"/>
            <w:noWrap/>
            <w:vAlign w:val="bottom"/>
            <w:hideMark/>
          </w:tcPr>
          <w:p w14:paraId="23318D59"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32.03 ± 4.68</w:t>
            </w:r>
          </w:p>
        </w:tc>
        <w:tc>
          <w:tcPr>
            <w:tcW w:w="319" w:type="pct"/>
            <w:tcBorders>
              <w:top w:val="nil"/>
              <w:left w:val="nil"/>
              <w:bottom w:val="nil"/>
              <w:right w:val="nil"/>
            </w:tcBorders>
            <w:shd w:val="clear" w:color="auto" w:fill="auto"/>
            <w:noWrap/>
            <w:vAlign w:val="bottom"/>
            <w:hideMark/>
          </w:tcPr>
          <w:p w14:paraId="3F0847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29.55 ± 7.01</w:t>
            </w:r>
          </w:p>
        </w:tc>
      </w:tr>
      <w:tr w:rsidR="006A536E" w:rsidRPr="006A536E" w14:paraId="2EA7274C" w14:textId="77777777" w:rsidTr="00503C46">
        <w:trPr>
          <w:trHeight w:val="147"/>
        </w:trPr>
        <w:tc>
          <w:tcPr>
            <w:tcW w:w="276" w:type="pct"/>
            <w:tcBorders>
              <w:top w:val="nil"/>
              <w:left w:val="nil"/>
              <w:bottom w:val="nil"/>
              <w:right w:val="nil"/>
            </w:tcBorders>
            <w:shd w:val="clear" w:color="auto" w:fill="auto"/>
            <w:noWrap/>
            <w:vAlign w:val="bottom"/>
            <w:hideMark/>
          </w:tcPr>
          <w:p w14:paraId="6F7BFE4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2D6CD0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3-methoxycinnamic acid</w:t>
            </w:r>
          </w:p>
        </w:tc>
        <w:tc>
          <w:tcPr>
            <w:tcW w:w="228" w:type="pct"/>
            <w:tcBorders>
              <w:top w:val="nil"/>
              <w:left w:val="nil"/>
              <w:bottom w:val="nil"/>
              <w:right w:val="nil"/>
            </w:tcBorders>
            <w:shd w:val="clear" w:color="auto" w:fill="auto"/>
            <w:noWrap/>
            <w:vAlign w:val="bottom"/>
            <w:hideMark/>
          </w:tcPr>
          <w:p w14:paraId="05833F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72275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FFEDE1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9B79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A8D40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7EF07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80C5C6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D42D1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75C0C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6271A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8AFD5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CA6754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58ED9C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1068301" w14:textId="77777777" w:rsidTr="00503C46">
        <w:trPr>
          <w:trHeight w:val="147"/>
        </w:trPr>
        <w:tc>
          <w:tcPr>
            <w:tcW w:w="276" w:type="pct"/>
            <w:tcBorders>
              <w:top w:val="nil"/>
              <w:left w:val="nil"/>
              <w:bottom w:val="nil"/>
              <w:right w:val="nil"/>
            </w:tcBorders>
            <w:shd w:val="clear" w:color="auto" w:fill="auto"/>
            <w:noWrap/>
            <w:vAlign w:val="bottom"/>
            <w:hideMark/>
          </w:tcPr>
          <w:p w14:paraId="5D9B48C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942EC28"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p-coumaric acid</w:t>
            </w:r>
          </w:p>
        </w:tc>
        <w:tc>
          <w:tcPr>
            <w:tcW w:w="228" w:type="pct"/>
            <w:tcBorders>
              <w:top w:val="nil"/>
              <w:left w:val="nil"/>
              <w:bottom w:val="nil"/>
              <w:right w:val="nil"/>
            </w:tcBorders>
            <w:shd w:val="clear" w:color="auto" w:fill="auto"/>
            <w:noWrap/>
            <w:vAlign w:val="bottom"/>
            <w:hideMark/>
          </w:tcPr>
          <w:p w14:paraId="076A7E6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80981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56FC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7218E0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D532A2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A84815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863C84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706BF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8F639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90527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D374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C16102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575533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8F930E8" w14:textId="77777777" w:rsidTr="00503C46">
        <w:trPr>
          <w:trHeight w:val="147"/>
        </w:trPr>
        <w:tc>
          <w:tcPr>
            <w:tcW w:w="276" w:type="pct"/>
            <w:tcBorders>
              <w:top w:val="nil"/>
              <w:left w:val="nil"/>
              <w:bottom w:val="nil"/>
              <w:right w:val="nil"/>
            </w:tcBorders>
            <w:shd w:val="clear" w:color="auto" w:fill="auto"/>
            <w:noWrap/>
            <w:vAlign w:val="bottom"/>
            <w:hideMark/>
          </w:tcPr>
          <w:p w14:paraId="31DC9A4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7175242"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4-methoxycinnamic acid</w:t>
            </w:r>
          </w:p>
        </w:tc>
        <w:tc>
          <w:tcPr>
            <w:tcW w:w="228" w:type="pct"/>
            <w:tcBorders>
              <w:top w:val="nil"/>
              <w:left w:val="nil"/>
              <w:bottom w:val="nil"/>
              <w:right w:val="nil"/>
            </w:tcBorders>
            <w:shd w:val="clear" w:color="auto" w:fill="auto"/>
            <w:noWrap/>
            <w:vAlign w:val="bottom"/>
            <w:hideMark/>
          </w:tcPr>
          <w:p w14:paraId="54BB9E3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CB1A81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89EA0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3E3AB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2773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476014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E1B0FA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F34573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03A37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4A3D49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1E969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2C8314F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BC8FF5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36FCFEA" w14:textId="77777777" w:rsidTr="00503C46">
        <w:trPr>
          <w:trHeight w:val="147"/>
        </w:trPr>
        <w:tc>
          <w:tcPr>
            <w:tcW w:w="276" w:type="pct"/>
            <w:tcBorders>
              <w:top w:val="nil"/>
              <w:left w:val="nil"/>
              <w:bottom w:val="nil"/>
              <w:right w:val="nil"/>
            </w:tcBorders>
            <w:shd w:val="clear" w:color="auto" w:fill="auto"/>
            <w:noWrap/>
            <w:vAlign w:val="bottom"/>
            <w:hideMark/>
          </w:tcPr>
          <w:p w14:paraId="7AD60ED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1054BA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cinnamic acid</w:t>
            </w:r>
          </w:p>
        </w:tc>
        <w:tc>
          <w:tcPr>
            <w:tcW w:w="228" w:type="pct"/>
            <w:tcBorders>
              <w:top w:val="nil"/>
              <w:left w:val="nil"/>
              <w:bottom w:val="nil"/>
              <w:right w:val="nil"/>
            </w:tcBorders>
            <w:shd w:val="clear" w:color="auto" w:fill="auto"/>
            <w:noWrap/>
            <w:vAlign w:val="bottom"/>
            <w:hideMark/>
          </w:tcPr>
          <w:p w14:paraId="4333A91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EBDC3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6CC4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5AE34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73364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99397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E1C7F5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64E9B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1.04 ± 3.11</w:t>
            </w:r>
          </w:p>
        </w:tc>
        <w:tc>
          <w:tcPr>
            <w:tcW w:w="339" w:type="pct"/>
            <w:tcBorders>
              <w:top w:val="nil"/>
              <w:left w:val="nil"/>
              <w:bottom w:val="nil"/>
              <w:right w:val="nil"/>
            </w:tcBorders>
            <w:shd w:val="clear" w:color="auto" w:fill="auto"/>
            <w:noWrap/>
            <w:vAlign w:val="bottom"/>
            <w:hideMark/>
          </w:tcPr>
          <w:p w14:paraId="10A6D43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29413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8B89E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DA63A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D28707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94681CE" w14:textId="77777777" w:rsidTr="00503C46">
        <w:trPr>
          <w:trHeight w:val="147"/>
        </w:trPr>
        <w:tc>
          <w:tcPr>
            <w:tcW w:w="276" w:type="pct"/>
            <w:tcBorders>
              <w:top w:val="nil"/>
              <w:left w:val="nil"/>
              <w:bottom w:val="nil"/>
              <w:right w:val="nil"/>
            </w:tcBorders>
            <w:shd w:val="clear" w:color="auto" w:fill="auto"/>
            <w:noWrap/>
            <w:vAlign w:val="bottom"/>
            <w:hideMark/>
          </w:tcPr>
          <w:p w14:paraId="4388048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4224B37"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sinapic</w:t>
            </w:r>
            <w:proofErr w:type="spellEnd"/>
            <w:r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hideMark/>
          </w:tcPr>
          <w:p w14:paraId="42AC62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19.94 ± 4.59</w:t>
            </w:r>
          </w:p>
        </w:tc>
        <w:tc>
          <w:tcPr>
            <w:tcW w:w="339" w:type="pct"/>
            <w:tcBorders>
              <w:top w:val="nil"/>
              <w:left w:val="nil"/>
              <w:bottom w:val="nil"/>
              <w:right w:val="nil"/>
            </w:tcBorders>
            <w:shd w:val="clear" w:color="auto" w:fill="auto"/>
            <w:noWrap/>
            <w:vAlign w:val="bottom"/>
            <w:hideMark/>
          </w:tcPr>
          <w:p w14:paraId="6A4074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12.61 ± 9.82</w:t>
            </w:r>
          </w:p>
        </w:tc>
        <w:tc>
          <w:tcPr>
            <w:tcW w:w="339" w:type="pct"/>
            <w:tcBorders>
              <w:top w:val="nil"/>
              <w:left w:val="nil"/>
              <w:bottom w:val="nil"/>
              <w:right w:val="nil"/>
            </w:tcBorders>
            <w:shd w:val="clear" w:color="auto" w:fill="auto"/>
            <w:noWrap/>
            <w:vAlign w:val="bottom"/>
            <w:hideMark/>
          </w:tcPr>
          <w:p w14:paraId="45BAA1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19.99 ± 3.67</w:t>
            </w:r>
          </w:p>
        </w:tc>
        <w:tc>
          <w:tcPr>
            <w:tcW w:w="339" w:type="pct"/>
            <w:tcBorders>
              <w:top w:val="nil"/>
              <w:left w:val="nil"/>
              <w:bottom w:val="nil"/>
              <w:right w:val="nil"/>
            </w:tcBorders>
            <w:shd w:val="clear" w:color="auto" w:fill="auto"/>
            <w:noWrap/>
            <w:vAlign w:val="bottom"/>
            <w:hideMark/>
          </w:tcPr>
          <w:p w14:paraId="23C49C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20.8 ± 2.79</w:t>
            </w:r>
          </w:p>
        </w:tc>
        <w:tc>
          <w:tcPr>
            <w:tcW w:w="339" w:type="pct"/>
            <w:tcBorders>
              <w:top w:val="nil"/>
              <w:left w:val="nil"/>
              <w:bottom w:val="nil"/>
              <w:right w:val="nil"/>
            </w:tcBorders>
            <w:shd w:val="clear" w:color="auto" w:fill="auto"/>
            <w:noWrap/>
            <w:vAlign w:val="bottom"/>
            <w:hideMark/>
          </w:tcPr>
          <w:p w14:paraId="48B58E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15.31 ± 9.19</w:t>
            </w:r>
          </w:p>
        </w:tc>
        <w:tc>
          <w:tcPr>
            <w:tcW w:w="339" w:type="pct"/>
            <w:tcBorders>
              <w:top w:val="nil"/>
              <w:left w:val="nil"/>
              <w:bottom w:val="nil"/>
              <w:right w:val="nil"/>
            </w:tcBorders>
            <w:shd w:val="clear" w:color="auto" w:fill="auto"/>
            <w:noWrap/>
            <w:vAlign w:val="bottom"/>
            <w:hideMark/>
          </w:tcPr>
          <w:p w14:paraId="781E473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19.07 ± 7.57</w:t>
            </w:r>
          </w:p>
        </w:tc>
        <w:tc>
          <w:tcPr>
            <w:tcW w:w="108" w:type="pct"/>
            <w:tcBorders>
              <w:top w:val="nil"/>
              <w:left w:val="nil"/>
              <w:bottom w:val="nil"/>
              <w:right w:val="nil"/>
            </w:tcBorders>
            <w:shd w:val="clear" w:color="auto" w:fill="auto"/>
            <w:noWrap/>
            <w:vAlign w:val="bottom"/>
            <w:hideMark/>
          </w:tcPr>
          <w:p w14:paraId="3C9E3A3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D2CC7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17.9 ± 2.59</w:t>
            </w:r>
          </w:p>
        </w:tc>
        <w:tc>
          <w:tcPr>
            <w:tcW w:w="339" w:type="pct"/>
            <w:tcBorders>
              <w:top w:val="nil"/>
              <w:left w:val="nil"/>
              <w:bottom w:val="nil"/>
              <w:right w:val="nil"/>
            </w:tcBorders>
            <w:shd w:val="clear" w:color="auto" w:fill="auto"/>
            <w:noWrap/>
            <w:vAlign w:val="bottom"/>
            <w:hideMark/>
          </w:tcPr>
          <w:p w14:paraId="59DBDF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19.4 ± 8.44</w:t>
            </w:r>
          </w:p>
        </w:tc>
        <w:tc>
          <w:tcPr>
            <w:tcW w:w="339" w:type="pct"/>
            <w:tcBorders>
              <w:top w:val="nil"/>
              <w:left w:val="nil"/>
              <w:bottom w:val="nil"/>
              <w:right w:val="nil"/>
            </w:tcBorders>
            <w:shd w:val="clear" w:color="auto" w:fill="auto"/>
            <w:noWrap/>
            <w:vAlign w:val="bottom"/>
            <w:hideMark/>
          </w:tcPr>
          <w:p w14:paraId="631F3B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13.32 ± 10.17</w:t>
            </w:r>
          </w:p>
        </w:tc>
        <w:tc>
          <w:tcPr>
            <w:tcW w:w="339" w:type="pct"/>
            <w:tcBorders>
              <w:top w:val="nil"/>
              <w:left w:val="nil"/>
              <w:bottom w:val="nil"/>
              <w:right w:val="nil"/>
            </w:tcBorders>
            <w:shd w:val="clear" w:color="auto" w:fill="auto"/>
            <w:noWrap/>
            <w:vAlign w:val="bottom"/>
            <w:hideMark/>
          </w:tcPr>
          <w:p w14:paraId="4035661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11.02 ± 10.66</w:t>
            </w:r>
          </w:p>
        </w:tc>
        <w:tc>
          <w:tcPr>
            <w:tcW w:w="302" w:type="pct"/>
            <w:tcBorders>
              <w:top w:val="nil"/>
              <w:left w:val="nil"/>
              <w:bottom w:val="nil"/>
              <w:right w:val="nil"/>
            </w:tcBorders>
            <w:shd w:val="clear" w:color="auto" w:fill="auto"/>
            <w:noWrap/>
            <w:vAlign w:val="bottom"/>
            <w:hideMark/>
          </w:tcPr>
          <w:p w14:paraId="5B9AF5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19.37 ± 4.1</w:t>
            </w:r>
          </w:p>
        </w:tc>
        <w:tc>
          <w:tcPr>
            <w:tcW w:w="319" w:type="pct"/>
            <w:tcBorders>
              <w:top w:val="nil"/>
              <w:left w:val="nil"/>
              <w:bottom w:val="nil"/>
              <w:right w:val="nil"/>
            </w:tcBorders>
            <w:shd w:val="clear" w:color="auto" w:fill="auto"/>
            <w:noWrap/>
            <w:vAlign w:val="bottom"/>
            <w:hideMark/>
          </w:tcPr>
          <w:p w14:paraId="62C136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16.09 ± 7.65</w:t>
            </w:r>
          </w:p>
        </w:tc>
      </w:tr>
      <w:tr w:rsidR="006A536E" w:rsidRPr="006A536E" w14:paraId="41ED8196" w14:textId="77777777" w:rsidTr="00503C46">
        <w:trPr>
          <w:trHeight w:val="147"/>
        </w:trPr>
        <w:tc>
          <w:tcPr>
            <w:tcW w:w="276" w:type="pct"/>
            <w:tcBorders>
              <w:top w:val="nil"/>
              <w:left w:val="nil"/>
              <w:bottom w:val="nil"/>
              <w:right w:val="nil"/>
            </w:tcBorders>
            <w:shd w:val="clear" w:color="auto" w:fill="auto"/>
            <w:noWrap/>
            <w:vAlign w:val="bottom"/>
            <w:hideMark/>
          </w:tcPr>
          <w:p w14:paraId="195E8CCE" w14:textId="001181F9" w:rsidR="004F1B3E" w:rsidRPr="006A536E" w:rsidRDefault="001027C0" w:rsidP="004176BA">
            <w:pPr>
              <w:spacing w:after="0" w:line="240" w:lineRule="auto"/>
              <w:jc w:val="center"/>
              <w:rPr>
                <w:rFonts w:eastAsia="Times New Roman" w:cstheme="minorHAnsi"/>
                <w:sz w:val="12"/>
                <w:szCs w:val="12"/>
                <w:lang w:eastAsia="en-GB"/>
              </w:rPr>
            </w:pPr>
            <w:proofErr w:type="spellStart"/>
            <w:r w:rsidRPr="006A536E">
              <w:rPr>
                <w:rFonts w:eastAsia="Times New Roman" w:cstheme="minorHAnsi"/>
                <w:b/>
                <w:bCs/>
                <w:sz w:val="12"/>
                <w:szCs w:val="12"/>
                <w:lang w:eastAsia="en-GB"/>
              </w:rPr>
              <w:t>Flavanoids</w:t>
            </w:r>
            <w:proofErr w:type="spellEnd"/>
            <w:r w:rsidRPr="006A536E">
              <w:rPr>
                <w:rFonts w:eastAsia="Times New Roman" w:cstheme="minorHAnsi"/>
                <w:b/>
                <w:bCs/>
                <w:sz w:val="12"/>
                <w:szCs w:val="12"/>
                <w:lang w:eastAsia="en-GB"/>
              </w:rPr>
              <w:t>/Coumarins/</w:t>
            </w:r>
            <w:proofErr w:type="spellStart"/>
            <w:r w:rsidRPr="006A536E">
              <w:rPr>
                <w:rFonts w:eastAsia="Times New Roman" w:cstheme="minorHAnsi"/>
                <w:b/>
                <w:bCs/>
                <w:sz w:val="12"/>
                <w:szCs w:val="12"/>
                <w:lang w:eastAsia="en-GB"/>
              </w:rPr>
              <w:t>Isoflavonoids</w:t>
            </w:r>
            <w:proofErr w:type="spellEnd"/>
          </w:p>
        </w:tc>
        <w:tc>
          <w:tcPr>
            <w:tcW w:w="739" w:type="pct"/>
            <w:tcBorders>
              <w:top w:val="nil"/>
              <w:left w:val="nil"/>
              <w:bottom w:val="nil"/>
              <w:right w:val="nil"/>
            </w:tcBorders>
            <w:shd w:val="clear" w:color="auto" w:fill="auto"/>
            <w:noWrap/>
            <w:vAlign w:val="bottom"/>
            <w:hideMark/>
          </w:tcPr>
          <w:p w14:paraId="5B4C886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7,8-dihydroxy-6-methyl coumarin</w:t>
            </w:r>
          </w:p>
        </w:tc>
        <w:tc>
          <w:tcPr>
            <w:tcW w:w="228" w:type="pct"/>
            <w:tcBorders>
              <w:top w:val="nil"/>
              <w:left w:val="nil"/>
              <w:bottom w:val="nil"/>
              <w:right w:val="nil"/>
            </w:tcBorders>
            <w:shd w:val="clear" w:color="auto" w:fill="auto"/>
            <w:noWrap/>
            <w:vAlign w:val="bottom"/>
            <w:hideMark/>
          </w:tcPr>
          <w:p w14:paraId="221917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0.46 ± 1.37</w:t>
            </w:r>
          </w:p>
        </w:tc>
        <w:tc>
          <w:tcPr>
            <w:tcW w:w="339" w:type="pct"/>
            <w:tcBorders>
              <w:top w:val="nil"/>
              <w:left w:val="nil"/>
              <w:bottom w:val="nil"/>
              <w:right w:val="nil"/>
            </w:tcBorders>
            <w:shd w:val="clear" w:color="auto" w:fill="auto"/>
            <w:noWrap/>
            <w:vAlign w:val="bottom"/>
            <w:hideMark/>
          </w:tcPr>
          <w:p w14:paraId="37B02B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C86E9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C152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983C8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B2E3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0.46 ± 1.38</w:t>
            </w:r>
          </w:p>
        </w:tc>
        <w:tc>
          <w:tcPr>
            <w:tcW w:w="108" w:type="pct"/>
            <w:tcBorders>
              <w:top w:val="nil"/>
              <w:left w:val="nil"/>
              <w:bottom w:val="nil"/>
              <w:right w:val="nil"/>
            </w:tcBorders>
            <w:shd w:val="clear" w:color="auto" w:fill="auto"/>
            <w:noWrap/>
            <w:vAlign w:val="bottom"/>
            <w:hideMark/>
          </w:tcPr>
          <w:p w14:paraId="5CD5651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19456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2CA7E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0.52 ± 1.55</w:t>
            </w:r>
          </w:p>
        </w:tc>
        <w:tc>
          <w:tcPr>
            <w:tcW w:w="339" w:type="pct"/>
            <w:tcBorders>
              <w:top w:val="nil"/>
              <w:left w:val="nil"/>
              <w:bottom w:val="nil"/>
              <w:right w:val="nil"/>
            </w:tcBorders>
            <w:shd w:val="clear" w:color="auto" w:fill="auto"/>
            <w:noWrap/>
            <w:vAlign w:val="bottom"/>
            <w:hideMark/>
          </w:tcPr>
          <w:p w14:paraId="1D65BA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B80AF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0.5 ± 1.49</w:t>
            </w:r>
          </w:p>
        </w:tc>
        <w:tc>
          <w:tcPr>
            <w:tcW w:w="302" w:type="pct"/>
            <w:tcBorders>
              <w:top w:val="nil"/>
              <w:left w:val="nil"/>
              <w:bottom w:val="nil"/>
              <w:right w:val="nil"/>
            </w:tcBorders>
            <w:shd w:val="clear" w:color="auto" w:fill="auto"/>
            <w:noWrap/>
            <w:vAlign w:val="bottom"/>
            <w:hideMark/>
          </w:tcPr>
          <w:p w14:paraId="498A05E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F105DD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CFEF829" w14:textId="77777777" w:rsidTr="00503C46">
        <w:trPr>
          <w:trHeight w:val="147"/>
        </w:trPr>
        <w:tc>
          <w:tcPr>
            <w:tcW w:w="276" w:type="pct"/>
            <w:tcBorders>
              <w:top w:val="nil"/>
              <w:left w:val="nil"/>
              <w:bottom w:val="nil"/>
              <w:right w:val="nil"/>
            </w:tcBorders>
            <w:shd w:val="clear" w:color="auto" w:fill="auto"/>
            <w:noWrap/>
            <w:vAlign w:val="bottom"/>
            <w:hideMark/>
          </w:tcPr>
          <w:p w14:paraId="4F9127F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EB70BB8"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8-methylpsoralen</w:t>
            </w:r>
          </w:p>
        </w:tc>
        <w:tc>
          <w:tcPr>
            <w:tcW w:w="228" w:type="pct"/>
            <w:tcBorders>
              <w:top w:val="nil"/>
              <w:left w:val="nil"/>
              <w:bottom w:val="nil"/>
              <w:right w:val="nil"/>
            </w:tcBorders>
            <w:shd w:val="clear" w:color="auto" w:fill="auto"/>
            <w:noWrap/>
            <w:vAlign w:val="bottom"/>
            <w:hideMark/>
          </w:tcPr>
          <w:p w14:paraId="1F4955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2.68 ± 0.65</w:t>
            </w:r>
          </w:p>
        </w:tc>
        <w:tc>
          <w:tcPr>
            <w:tcW w:w="339" w:type="pct"/>
            <w:tcBorders>
              <w:top w:val="nil"/>
              <w:left w:val="nil"/>
              <w:bottom w:val="nil"/>
              <w:right w:val="nil"/>
            </w:tcBorders>
            <w:shd w:val="clear" w:color="auto" w:fill="auto"/>
            <w:noWrap/>
            <w:vAlign w:val="bottom"/>
            <w:hideMark/>
          </w:tcPr>
          <w:p w14:paraId="5B5970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 ± 0.77</w:t>
            </w:r>
          </w:p>
        </w:tc>
        <w:tc>
          <w:tcPr>
            <w:tcW w:w="339" w:type="pct"/>
            <w:tcBorders>
              <w:top w:val="nil"/>
              <w:left w:val="nil"/>
              <w:bottom w:val="nil"/>
              <w:right w:val="nil"/>
            </w:tcBorders>
            <w:shd w:val="clear" w:color="auto" w:fill="auto"/>
            <w:noWrap/>
            <w:vAlign w:val="bottom"/>
            <w:hideMark/>
          </w:tcPr>
          <w:p w14:paraId="114D9E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2.76 ± 0.78</w:t>
            </w:r>
          </w:p>
        </w:tc>
        <w:tc>
          <w:tcPr>
            <w:tcW w:w="339" w:type="pct"/>
            <w:tcBorders>
              <w:top w:val="nil"/>
              <w:left w:val="nil"/>
              <w:bottom w:val="nil"/>
              <w:right w:val="nil"/>
            </w:tcBorders>
            <w:shd w:val="clear" w:color="auto" w:fill="auto"/>
            <w:noWrap/>
            <w:vAlign w:val="bottom"/>
            <w:hideMark/>
          </w:tcPr>
          <w:p w14:paraId="69D861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2.71 ± 0.51</w:t>
            </w:r>
          </w:p>
        </w:tc>
        <w:tc>
          <w:tcPr>
            <w:tcW w:w="339" w:type="pct"/>
            <w:tcBorders>
              <w:top w:val="nil"/>
              <w:left w:val="nil"/>
              <w:bottom w:val="nil"/>
              <w:right w:val="nil"/>
            </w:tcBorders>
            <w:shd w:val="clear" w:color="auto" w:fill="auto"/>
            <w:noWrap/>
            <w:vAlign w:val="bottom"/>
            <w:hideMark/>
          </w:tcPr>
          <w:p w14:paraId="2D1D163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2.68 ± 0.64</w:t>
            </w:r>
          </w:p>
        </w:tc>
        <w:tc>
          <w:tcPr>
            <w:tcW w:w="339" w:type="pct"/>
            <w:tcBorders>
              <w:top w:val="nil"/>
              <w:left w:val="nil"/>
              <w:bottom w:val="nil"/>
              <w:right w:val="nil"/>
            </w:tcBorders>
            <w:shd w:val="clear" w:color="auto" w:fill="auto"/>
            <w:noWrap/>
            <w:vAlign w:val="bottom"/>
            <w:hideMark/>
          </w:tcPr>
          <w:p w14:paraId="4FEB04F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 ± 0.46</w:t>
            </w:r>
          </w:p>
        </w:tc>
        <w:tc>
          <w:tcPr>
            <w:tcW w:w="108" w:type="pct"/>
            <w:tcBorders>
              <w:top w:val="nil"/>
              <w:left w:val="nil"/>
              <w:bottom w:val="nil"/>
              <w:right w:val="nil"/>
            </w:tcBorders>
            <w:shd w:val="clear" w:color="auto" w:fill="auto"/>
            <w:noWrap/>
            <w:vAlign w:val="bottom"/>
            <w:hideMark/>
          </w:tcPr>
          <w:p w14:paraId="062B4E2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6620B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2.66 ± 0.48</w:t>
            </w:r>
          </w:p>
        </w:tc>
        <w:tc>
          <w:tcPr>
            <w:tcW w:w="339" w:type="pct"/>
            <w:tcBorders>
              <w:top w:val="nil"/>
              <w:left w:val="nil"/>
              <w:bottom w:val="nil"/>
              <w:right w:val="nil"/>
            </w:tcBorders>
            <w:shd w:val="clear" w:color="auto" w:fill="auto"/>
            <w:noWrap/>
            <w:vAlign w:val="bottom"/>
            <w:hideMark/>
          </w:tcPr>
          <w:p w14:paraId="3A69BF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2.74 ± 0.72</w:t>
            </w:r>
          </w:p>
        </w:tc>
        <w:tc>
          <w:tcPr>
            <w:tcW w:w="339" w:type="pct"/>
            <w:tcBorders>
              <w:top w:val="nil"/>
              <w:left w:val="nil"/>
              <w:bottom w:val="nil"/>
              <w:right w:val="nil"/>
            </w:tcBorders>
            <w:shd w:val="clear" w:color="auto" w:fill="auto"/>
            <w:noWrap/>
            <w:vAlign w:val="bottom"/>
            <w:hideMark/>
          </w:tcPr>
          <w:p w14:paraId="05F4FE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2.85 ± 0.8</w:t>
            </w:r>
          </w:p>
        </w:tc>
        <w:tc>
          <w:tcPr>
            <w:tcW w:w="339" w:type="pct"/>
            <w:tcBorders>
              <w:top w:val="nil"/>
              <w:left w:val="nil"/>
              <w:bottom w:val="nil"/>
              <w:right w:val="nil"/>
            </w:tcBorders>
            <w:shd w:val="clear" w:color="auto" w:fill="auto"/>
            <w:noWrap/>
            <w:vAlign w:val="bottom"/>
            <w:hideMark/>
          </w:tcPr>
          <w:p w14:paraId="22E69D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3.08 ± 0.95</w:t>
            </w:r>
          </w:p>
        </w:tc>
        <w:tc>
          <w:tcPr>
            <w:tcW w:w="302" w:type="pct"/>
            <w:tcBorders>
              <w:top w:val="nil"/>
              <w:left w:val="nil"/>
              <w:bottom w:val="nil"/>
              <w:right w:val="nil"/>
            </w:tcBorders>
            <w:shd w:val="clear" w:color="auto" w:fill="auto"/>
            <w:noWrap/>
            <w:vAlign w:val="bottom"/>
            <w:hideMark/>
          </w:tcPr>
          <w:p w14:paraId="043FB6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2.61 ± 0.55</w:t>
            </w:r>
          </w:p>
        </w:tc>
        <w:tc>
          <w:tcPr>
            <w:tcW w:w="319" w:type="pct"/>
            <w:tcBorders>
              <w:top w:val="nil"/>
              <w:left w:val="nil"/>
              <w:bottom w:val="nil"/>
              <w:right w:val="nil"/>
            </w:tcBorders>
            <w:shd w:val="clear" w:color="auto" w:fill="auto"/>
            <w:noWrap/>
            <w:vAlign w:val="bottom"/>
            <w:hideMark/>
          </w:tcPr>
          <w:p w14:paraId="1B53E8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2.79 ± 0.57</w:t>
            </w:r>
          </w:p>
        </w:tc>
      </w:tr>
      <w:tr w:rsidR="006A536E" w:rsidRPr="006A536E" w14:paraId="0317F072" w14:textId="77777777" w:rsidTr="00503C46">
        <w:trPr>
          <w:trHeight w:val="156"/>
        </w:trPr>
        <w:tc>
          <w:tcPr>
            <w:tcW w:w="276" w:type="pct"/>
            <w:tcBorders>
              <w:top w:val="nil"/>
              <w:left w:val="nil"/>
              <w:bottom w:val="nil"/>
              <w:right w:val="nil"/>
            </w:tcBorders>
            <w:shd w:val="clear" w:color="auto" w:fill="auto"/>
            <w:noWrap/>
            <w:vAlign w:val="bottom"/>
            <w:hideMark/>
          </w:tcPr>
          <w:p w14:paraId="5C8339B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14A5FB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Apigenin</w:t>
            </w:r>
          </w:p>
        </w:tc>
        <w:tc>
          <w:tcPr>
            <w:tcW w:w="228" w:type="pct"/>
            <w:tcBorders>
              <w:top w:val="nil"/>
              <w:left w:val="nil"/>
              <w:bottom w:val="nil"/>
              <w:right w:val="nil"/>
            </w:tcBorders>
            <w:shd w:val="clear" w:color="auto" w:fill="auto"/>
            <w:noWrap/>
            <w:vAlign w:val="bottom"/>
            <w:hideMark/>
          </w:tcPr>
          <w:p w14:paraId="0D471D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1329.33 ± 53.87</w:t>
            </w:r>
          </w:p>
        </w:tc>
        <w:tc>
          <w:tcPr>
            <w:tcW w:w="339" w:type="pct"/>
            <w:tcBorders>
              <w:top w:val="nil"/>
              <w:left w:val="nil"/>
              <w:bottom w:val="nil"/>
              <w:right w:val="nil"/>
            </w:tcBorders>
            <w:shd w:val="clear" w:color="auto" w:fill="auto"/>
            <w:noWrap/>
            <w:vAlign w:val="bottom"/>
            <w:hideMark/>
          </w:tcPr>
          <w:p w14:paraId="7C36AF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1404.89 ± 146.76</w:t>
            </w:r>
          </w:p>
        </w:tc>
        <w:tc>
          <w:tcPr>
            <w:tcW w:w="339" w:type="pct"/>
            <w:tcBorders>
              <w:top w:val="nil"/>
              <w:left w:val="nil"/>
              <w:bottom w:val="nil"/>
              <w:right w:val="nil"/>
            </w:tcBorders>
            <w:shd w:val="clear" w:color="auto" w:fill="auto"/>
            <w:noWrap/>
            <w:vAlign w:val="bottom"/>
            <w:hideMark/>
          </w:tcPr>
          <w:p w14:paraId="590103E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1419.33 ± 134.86</w:t>
            </w:r>
          </w:p>
        </w:tc>
        <w:tc>
          <w:tcPr>
            <w:tcW w:w="339" w:type="pct"/>
            <w:tcBorders>
              <w:top w:val="nil"/>
              <w:left w:val="nil"/>
              <w:bottom w:val="nil"/>
              <w:right w:val="nil"/>
            </w:tcBorders>
            <w:shd w:val="clear" w:color="auto" w:fill="auto"/>
            <w:noWrap/>
            <w:vAlign w:val="bottom"/>
            <w:hideMark/>
          </w:tcPr>
          <w:p w14:paraId="16FFCD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1398.67 ± 99.22</w:t>
            </w:r>
          </w:p>
        </w:tc>
        <w:tc>
          <w:tcPr>
            <w:tcW w:w="339" w:type="pct"/>
            <w:tcBorders>
              <w:top w:val="nil"/>
              <w:left w:val="nil"/>
              <w:bottom w:val="nil"/>
              <w:right w:val="nil"/>
            </w:tcBorders>
            <w:shd w:val="clear" w:color="auto" w:fill="auto"/>
            <w:noWrap/>
            <w:vAlign w:val="bottom"/>
            <w:hideMark/>
          </w:tcPr>
          <w:p w14:paraId="6E6C0E8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1383.78 ± 224.11</w:t>
            </w:r>
          </w:p>
        </w:tc>
        <w:tc>
          <w:tcPr>
            <w:tcW w:w="339" w:type="pct"/>
            <w:tcBorders>
              <w:top w:val="nil"/>
              <w:left w:val="nil"/>
              <w:bottom w:val="nil"/>
              <w:right w:val="nil"/>
            </w:tcBorders>
            <w:shd w:val="clear" w:color="auto" w:fill="auto"/>
            <w:noWrap/>
            <w:vAlign w:val="bottom"/>
            <w:hideMark/>
          </w:tcPr>
          <w:p w14:paraId="4277023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1434.89 ± 168.98</w:t>
            </w:r>
          </w:p>
        </w:tc>
        <w:tc>
          <w:tcPr>
            <w:tcW w:w="108" w:type="pct"/>
            <w:tcBorders>
              <w:top w:val="nil"/>
              <w:left w:val="nil"/>
              <w:bottom w:val="nil"/>
              <w:right w:val="nil"/>
            </w:tcBorders>
            <w:shd w:val="clear" w:color="auto" w:fill="auto"/>
            <w:noWrap/>
            <w:vAlign w:val="bottom"/>
            <w:hideMark/>
          </w:tcPr>
          <w:p w14:paraId="6A9D3E2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D66BB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1273.33 ± 226.17</w:t>
            </w:r>
          </w:p>
        </w:tc>
        <w:tc>
          <w:tcPr>
            <w:tcW w:w="339" w:type="pct"/>
            <w:tcBorders>
              <w:top w:val="nil"/>
              <w:left w:val="nil"/>
              <w:bottom w:val="nil"/>
              <w:right w:val="nil"/>
            </w:tcBorders>
            <w:shd w:val="clear" w:color="auto" w:fill="auto"/>
            <w:noWrap/>
            <w:vAlign w:val="bottom"/>
            <w:hideMark/>
          </w:tcPr>
          <w:p w14:paraId="594572A8"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1386.67 ± 210.26</w:t>
            </w:r>
          </w:p>
        </w:tc>
        <w:tc>
          <w:tcPr>
            <w:tcW w:w="339" w:type="pct"/>
            <w:tcBorders>
              <w:top w:val="nil"/>
              <w:left w:val="nil"/>
              <w:bottom w:val="nil"/>
              <w:right w:val="nil"/>
            </w:tcBorders>
            <w:shd w:val="clear" w:color="auto" w:fill="auto"/>
            <w:noWrap/>
            <w:vAlign w:val="bottom"/>
            <w:hideMark/>
          </w:tcPr>
          <w:p w14:paraId="584C69E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1409.33 ± 157.59</w:t>
            </w:r>
          </w:p>
        </w:tc>
        <w:tc>
          <w:tcPr>
            <w:tcW w:w="339" w:type="pct"/>
            <w:tcBorders>
              <w:top w:val="nil"/>
              <w:left w:val="nil"/>
              <w:bottom w:val="nil"/>
              <w:right w:val="nil"/>
            </w:tcBorders>
            <w:shd w:val="clear" w:color="auto" w:fill="auto"/>
            <w:noWrap/>
            <w:vAlign w:val="bottom"/>
            <w:hideMark/>
          </w:tcPr>
          <w:p w14:paraId="068798B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1426 ± 100.55</w:t>
            </w:r>
          </w:p>
        </w:tc>
        <w:tc>
          <w:tcPr>
            <w:tcW w:w="302" w:type="pct"/>
            <w:tcBorders>
              <w:top w:val="nil"/>
              <w:left w:val="nil"/>
              <w:bottom w:val="nil"/>
              <w:right w:val="nil"/>
            </w:tcBorders>
            <w:shd w:val="clear" w:color="auto" w:fill="auto"/>
            <w:noWrap/>
            <w:vAlign w:val="bottom"/>
            <w:hideMark/>
          </w:tcPr>
          <w:p w14:paraId="1AFA57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1374.5 ± 136.48</w:t>
            </w:r>
          </w:p>
        </w:tc>
        <w:tc>
          <w:tcPr>
            <w:tcW w:w="319" w:type="pct"/>
            <w:tcBorders>
              <w:top w:val="nil"/>
              <w:left w:val="nil"/>
              <w:bottom w:val="nil"/>
              <w:right w:val="nil"/>
            </w:tcBorders>
            <w:shd w:val="clear" w:color="auto" w:fill="auto"/>
            <w:noWrap/>
            <w:vAlign w:val="bottom"/>
            <w:hideMark/>
          </w:tcPr>
          <w:p w14:paraId="10ED85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1431.14 ± 162.91</w:t>
            </w:r>
          </w:p>
        </w:tc>
      </w:tr>
      <w:tr w:rsidR="006A536E" w:rsidRPr="006A536E" w14:paraId="50A7D87D" w14:textId="77777777" w:rsidTr="00503C46">
        <w:trPr>
          <w:trHeight w:val="147"/>
        </w:trPr>
        <w:tc>
          <w:tcPr>
            <w:tcW w:w="276" w:type="pct"/>
            <w:tcBorders>
              <w:top w:val="nil"/>
              <w:left w:val="nil"/>
              <w:bottom w:val="nil"/>
              <w:right w:val="nil"/>
            </w:tcBorders>
            <w:shd w:val="clear" w:color="auto" w:fill="auto"/>
            <w:noWrap/>
            <w:vAlign w:val="bottom"/>
            <w:hideMark/>
          </w:tcPr>
          <w:p w14:paraId="486FE92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8506FA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Bergapten</w:t>
            </w:r>
          </w:p>
        </w:tc>
        <w:tc>
          <w:tcPr>
            <w:tcW w:w="228" w:type="pct"/>
            <w:tcBorders>
              <w:top w:val="nil"/>
              <w:left w:val="nil"/>
              <w:bottom w:val="nil"/>
              <w:right w:val="nil"/>
            </w:tcBorders>
            <w:shd w:val="clear" w:color="auto" w:fill="auto"/>
            <w:noWrap/>
            <w:vAlign w:val="bottom"/>
            <w:hideMark/>
          </w:tcPr>
          <w:p w14:paraId="10D885D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D93E5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DE28D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7661B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34C3C5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EB4568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76899B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2DCDF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E795CF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F179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AD3EAE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EE7A2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575E1D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88CDE85" w14:textId="77777777" w:rsidTr="00503C46">
        <w:trPr>
          <w:trHeight w:val="147"/>
        </w:trPr>
        <w:tc>
          <w:tcPr>
            <w:tcW w:w="276" w:type="pct"/>
            <w:tcBorders>
              <w:top w:val="nil"/>
              <w:left w:val="nil"/>
              <w:bottom w:val="nil"/>
              <w:right w:val="nil"/>
            </w:tcBorders>
            <w:shd w:val="clear" w:color="auto" w:fill="auto"/>
            <w:noWrap/>
            <w:vAlign w:val="bottom"/>
            <w:hideMark/>
          </w:tcPr>
          <w:p w14:paraId="522924C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F74B95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Biochanin A</w:t>
            </w:r>
          </w:p>
        </w:tc>
        <w:tc>
          <w:tcPr>
            <w:tcW w:w="228" w:type="pct"/>
            <w:tcBorders>
              <w:top w:val="nil"/>
              <w:left w:val="nil"/>
              <w:bottom w:val="nil"/>
              <w:right w:val="nil"/>
            </w:tcBorders>
            <w:shd w:val="clear" w:color="auto" w:fill="auto"/>
            <w:noWrap/>
            <w:vAlign w:val="bottom"/>
            <w:hideMark/>
          </w:tcPr>
          <w:p w14:paraId="0BF615C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94.33 ± 3.51</w:t>
            </w:r>
          </w:p>
        </w:tc>
        <w:tc>
          <w:tcPr>
            <w:tcW w:w="339" w:type="pct"/>
            <w:tcBorders>
              <w:top w:val="nil"/>
              <w:left w:val="nil"/>
              <w:bottom w:val="nil"/>
              <w:right w:val="nil"/>
            </w:tcBorders>
            <w:shd w:val="clear" w:color="auto" w:fill="auto"/>
            <w:noWrap/>
            <w:vAlign w:val="bottom"/>
            <w:hideMark/>
          </w:tcPr>
          <w:p w14:paraId="7AAEDD8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95.36 ± 8.25</w:t>
            </w:r>
          </w:p>
        </w:tc>
        <w:tc>
          <w:tcPr>
            <w:tcW w:w="339" w:type="pct"/>
            <w:tcBorders>
              <w:top w:val="nil"/>
              <w:left w:val="nil"/>
              <w:bottom w:val="nil"/>
              <w:right w:val="nil"/>
            </w:tcBorders>
            <w:shd w:val="clear" w:color="auto" w:fill="auto"/>
            <w:noWrap/>
            <w:vAlign w:val="bottom"/>
            <w:hideMark/>
          </w:tcPr>
          <w:p w14:paraId="217509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96.49 ± 5.63</w:t>
            </w:r>
          </w:p>
        </w:tc>
        <w:tc>
          <w:tcPr>
            <w:tcW w:w="339" w:type="pct"/>
            <w:tcBorders>
              <w:top w:val="nil"/>
              <w:left w:val="nil"/>
              <w:bottom w:val="nil"/>
              <w:right w:val="nil"/>
            </w:tcBorders>
            <w:shd w:val="clear" w:color="auto" w:fill="auto"/>
            <w:noWrap/>
            <w:vAlign w:val="bottom"/>
            <w:hideMark/>
          </w:tcPr>
          <w:p w14:paraId="220649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95.76 ± 6.93</w:t>
            </w:r>
          </w:p>
        </w:tc>
        <w:tc>
          <w:tcPr>
            <w:tcW w:w="339" w:type="pct"/>
            <w:tcBorders>
              <w:top w:val="nil"/>
              <w:left w:val="nil"/>
              <w:bottom w:val="nil"/>
              <w:right w:val="nil"/>
            </w:tcBorders>
            <w:shd w:val="clear" w:color="auto" w:fill="auto"/>
            <w:noWrap/>
            <w:vAlign w:val="bottom"/>
            <w:hideMark/>
          </w:tcPr>
          <w:p w14:paraId="664FE3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95.31 ± 4.03</w:t>
            </w:r>
          </w:p>
        </w:tc>
        <w:tc>
          <w:tcPr>
            <w:tcW w:w="339" w:type="pct"/>
            <w:tcBorders>
              <w:top w:val="nil"/>
              <w:left w:val="nil"/>
              <w:bottom w:val="nil"/>
              <w:right w:val="nil"/>
            </w:tcBorders>
            <w:shd w:val="clear" w:color="auto" w:fill="auto"/>
            <w:noWrap/>
            <w:vAlign w:val="bottom"/>
            <w:hideMark/>
          </w:tcPr>
          <w:p w14:paraId="21E587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97 ± 4.92</w:t>
            </w:r>
          </w:p>
        </w:tc>
        <w:tc>
          <w:tcPr>
            <w:tcW w:w="108" w:type="pct"/>
            <w:tcBorders>
              <w:top w:val="nil"/>
              <w:left w:val="nil"/>
              <w:bottom w:val="nil"/>
              <w:right w:val="nil"/>
            </w:tcBorders>
            <w:shd w:val="clear" w:color="auto" w:fill="auto"/>
            <w:noWrap/>
            <w:vAlign w:val="bottom"/>
            <w:hideMark/>
          </w:tcPr>
          <w:p w14:paraId="7D88466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00171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92.36 ± 11.93</w:t>
            </w:r>
          </w:p>
        </w:tc>
        <w:tc>
          <w:tcPr>
            <w:tcW w:w="339" w:type="pct"/>
            <w:tcBorders>
              <w:top w:val="nil"/>
              <w:left w:val="nil"/>
              <w:bottom w:val="nil"/>
              <w:right w:val="nil"/>
            </w:tcBorders>
            <w:shd w:val="clear" w:color="auto" w:fill="auto"/>
            <w:noWrap/>
            <w:vAlign w:val="bottom"/>
            <w:hideMark/>
          </w:tcPr>
          <w:p w14:paraId="026EE9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96.18 ± 8.79</w:t>
            </w:r>
          </w:p>
        </w:tc>
        <w:tc>
          <w:tcPr>
            <w:tcW w:w="339" w:type="pct"/>
            <w:tcBorders>
              <w:top w:val="nil"/>
              <w:left w:val="nil"/>
              <w:bottom w:val="nil"/>
              <w:right w:val="nil"/>
            </w:tcBorders>
            <w:shd w:val="clear" w:color="auto" w:fill="auto"/>
            <w:noWrap/>
            <w:vAlign w:val="bottom"/>
            <w:hideMark/>
          </w:tcPr>
          <w:p w14:paraId="73ED5B5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94.89 ± 5.95</w:t>
            </w:r>
          </w:p>
        </w:tc>
        <w:tc>
          <w:tcPr>
            <w:tcW w:w="339" w:type="pct"/>
            <w:tcBorders>
              <w:top w:val="nil"/>
              <w:left w:val="nil"/>
              <w:bottom w:val="nil"/>
              <w:right w:val="nil"/>
            </w:tcBorders>
            <w:shd w:val="clear" w:color="auto" w:fill="auto"/>
            <w:noWrap/>
            <w:vAlign w:val="bottom"/>
            <w:hideMark/>
          </w:tcPr>
          <w:p w14:paraId="73D54D1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95.07 ± 5.47</w:t>
            </w:r>
          </w:p>
        </w:tc>
        <w:tc>
          <w:tcPr>
            <w:tcW w:w="302" w:type="pct"/>
            <w:tcBorders>
              <w:top w:val="nil"/>
              <w:left w:val="nil"/>
              <w:bottom w:val="nil"/>
              <w:right w:val="nil"/>
            </w:tcBorders>
            <w:shd w:val="clear" w:color="auto" w:fill="auto"/>
            <w:noWrap/>
            <w:vAlign w:val="bottom"/>
            <w:hideMark/>
          </w:tcPr>
          <w:p w14:paraId="58FAE5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96.28 ± 5.76</w:t>
            </w:r>
          </w:p>
        </w:tc>
        <w:tc>
          <w:tcPr>
            <w:tcW w:w="319" w:type="pct"/>
            <w:tcBorders>
              <w:top w:val="nil"/>
              <w:left w:val="nil"/>
              <w:bottom w:val="nil"/>
              <w:right w:val="nil"/>
            </w:tcBorders>
            <w:shd w:val="clear" w:color="auto" w:fill="auto"/>
            <w:noWrap/>
            <w:vAlign w:val="bottom"/>
            <w:hideMark/>
          </w:tcPr>
          <w:p w14:paraId="2C4685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91.66 ± 8.5</w:t>
            </w:r>
          </w:p>
        </w:tc>
      </w:tr>
      <w:tr w:rsidR="006A536E" w:rsidRPr="006A536E" w14:paraId="7ED6DD8B" w14:textId="77777777" w:rsidTr="00503C46">
        <w:trPr>
          <w:trHeight w:val="147"/>
        </w:trPr>
        <w:tc>
          <w:tcPr>
            <w:tcW w:w="276" w:type="pct"/>
            <w:tcBorders>
              <w:top w:val="nil"/>
              <w:left w:val="nil"/>
              <w:bottom w:val="nil"/>
              <w:right w:val="nil"/>
            </w:tcBorders>
            <w:shd w:val="clear" w:color="auto" w:fill="auto"/>
            <w:noWrap/>
            <w:vAlign w:val="bottom"/>
            <w:hideMark/>
          </w:tcPr>
          <w:p w14:paraId="3F414CB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729BFE2"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Catechin</w:t>
            </w:r>
          </w:p>
        </w:tc>
        <w:tc>
          <w:tcPr>
            <w:tcW w:w="228" w:type="pct"/>
            <w:tcBorders>
              <w:top w:val="nil"/>
              <w:left w:val="nil"/>
              <w:bottom w:val="nil"/>
              <w:right w:val="nil"/>
            </w:tcBorders>
            <w:shd w:val="clear" w:color="auto" w:fill="auto"/>
            <w:noWrap/>
            <w:vAlign w:val="bottom"/>
            <w:hideMark/>
          </w:tcPr>
          <w:p w14:paraId="27B3170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C87E7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4DA1E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DBBFC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58854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FD4A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D3271C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342A24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E5740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44D75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AA256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0DFDE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7568F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749DB59" w14:textId="77777777" w:rsidTr="00503C46">
        <w:trPr>
          <w:trHeight w:val="147"/>
        </w:trPr>
        <w:tc>
          <w:tcPr>
            <w:tcW w:w="276" w:type="pct"/>
            <w:tcBorders>
              <w:top w:val="nil"/>
              <w:left w:val="nil"/>
              <w:bottom w:val="nil"/>
              <w:right w:val="nil"/>
            </w:tcBorders>
            <w:shd w:val="clear" w:color="auto" w:fill="auto"/>
            <w:noWrap/>
            <w:vAlign w:val="bottom"/>
            <w:hideMark/>
          </w:tcPr>
          <w:p w14:paraId="13FE214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7502792"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Coumarin</w:t>
            </w:r>
          </w:p>
        </w:tc>
        <w:tc>
          <w:tcPr>
            <w:tcW w:w="228" w:type="pct"/>
            <w:tcBorders>
              <w:top w:val="nil"/>
              <w:left w:val="nil"/>
              <w:bottom w:val="nil"/>
              <w:right w:val="nil"/>
            </w:tcBorders>
            <w:shd w:val="clear" w:color="auto" w:fill="auto"/>
            <w:noWrap/>
            <w:vAlign w:val="bottom"/>
            <w:hideMark/>
          </w:tcPr>
          <w:p w14:paraId="790AC0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761B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A1244D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9E72A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45512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EC456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4D4114B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4C55C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27752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6B186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38877C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2567304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2B5109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6A29418" w14:textId="77777777" w:rsidTr="00503C46">
        <w:trPr>
          <w:trHeight w:val="147"/>
        </w:trPr>
        <w:tc>
          <w:tcPr>
            <w:tcW w:w="276" w:type="pct"/>
            <w:tcBorders>
              <w:top w:val="nil"/>
              <w:left w:val="nil"/>
              <w:bottom w:val="nil"/>
              <w:right w:val="nil"/>
            </w:tcBorders>
            <w:shd w:val="clear" w:color="auto" w:fill="auto"/>
            <w:noWrap/>
            <w:vAlign w:val="bottom"/>
            <w:hideMark/>
          </w:tcPr>
          <w:p w14:paraId="6770E08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0620A2E"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Coumesterol</w:t>
            </w:r>
            <w:proofErr w:type="spellEnd"/>
          </w:p>
        </w:tc>
        <w:tc>
          <w:tcPr>
            <w:tcW w:w="228" w:type="pct"/>
            <w:tcBorders>
              <w:top w:val="nil"/>
              <w:left w:val="nil"/>
              <w:bottom w:val="nil"/>
              <w:right w:val="nil"/>
            </w:tcBorders>
            <w:shd w:val="clear" w:color="auto" w:fill="auto"/>
            <w:noWrap/>
            <w:vAlign w:val="bottom"/>
            <w:hideMark/>
          </w:tcPr>
          <w:p w14:paraId="7C2D8B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A5E282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37B3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8DE5F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601E1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1399F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A9D4CD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F9951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C68E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766E19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0E9F5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A81517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E2042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6669B92" w14:textId="77777777" w:rsidTr="00503C46">
        <w:trPr>
          <w:trHeight w:val="147"/>
        </w:trPr>
        <w:tc>
          <w:tcPr>
            <w:tcW w:w="276" w:type="pct"/>
            <w:tcBorders>
              <w:top w:val="nil"/>
              <w:left w:val="nil"/>
              <w:bottom w:val="nil"/>
              <w:right w:val="nil"/>
            </w:tcBorders>
            <w:shd w:val="clear" w:color="auto" w:fill="auto"/>
            <w:noWrap/>
            <w:vAlign w:val="bottom"/>
            <w:hideMark/>
          </w:tcPr>
          <w:p w14:paraId="26180D6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3C7C4A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Daidzein</w:t>
            </w:r>
          </w:p>
        </w:tc>
        <w:tc>
          <w:tcPr>
            <w:tcW w:w="228" w:type="pct"/>
            <w:tcBorders>
              <w:top w:val="nil"/>
              <w:left w:val="nil"/>
              <w:bottom w:val="nil"/>
              <w:right w:val="nil"/>
            </w:tcBorders>
            <w:shd w:val="clear" w:color="auto" w:fill="auto"/>
            <w:noWrap/>
            <w:vAlign w:val="bottom"/>
            <w:hideMark/>
          </w:tcPr>
          <w:p w14:paraId="21CEE0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19.52 ± 1.83</w:t>
            </w:r>
          </w:p>
        </w:tc>
        <w:tc>
          <w:tcPr>
            <w:tcW w:w="339" w:type="pct"/>
            <w:tcBorders>
              <w:top w:val="nil"/>
              <w:left w:val="nil"/>
              <w:bottom w:val="nil"/>
              <w:right w:val="nil"/>
            </w:tcBorders>
            <w:shd w:val="clear" w:color="auto" w:fill="auto"/>
            <w:noWrap/>
            <w:vAlign w:val="bottom"/>
            <w:hideMark/>
          </w:tcPr>
          <w:p w14:paraId="187B051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19.49 ± 2.43</w:t>
            </w:r>
          </w:p>
        </w:tc>
        <w:tc>
          <w:tcPr>
            <w:tcW w:w="339" w:type="pct"/>
            <w:tcBorders>
              <w:top w:val="nil"/>
              <w:left w:val="nil"/>
              <w:bottom w:val="nil"/>
              <w:right w:val="nil"/>
            </w:tcBorders>
            <w:shd w:val="clear" w:color="auto" w:fill="auto"/>
            <w:noWrap/>
            <w:vAlign w:val="bottom"/>
            <w:hideMark/>
          </w:tcPr>
          <w:p w14:paraId="427E84D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19.49 ± 2.55</w:t>
            </w:r>
          </w:p>
        </w:tc>
        <w:tc>
          <w:tcPr>
            <w:tcW w:w="339" w:type="pct"/>
            <w:tcBorders>
              <w:top w:val="nil"/>
              <w:left w:val="nil"/>
              <w:bottom w:val="nil"/>
              <w:right w:val="nil"/>
            </w:tcBorders>
            <w:shd w:val="clear" w:color="auto" w:fill="auto"/>
            <w:noWrap/>
            <w:vAlign w:val="bottom"/>
            <w:hideMark/>
          </w:tcPr>
          <w:p w14:paraId="0ABBFF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19.37 ± 1.66</w:t>
            </w:r>
          </w:p>
        </w:tc>
        <w:tc>
          <w:tcPr>
            <w:tcW w:w="339" w:type="pct"/>
            <w:tcBorders>
              <w:top w:val="nil"/>
              <w:left w:val="nil"/>
              <w:bottom w:val="nil"/>
              <w:right w:val="nil"/>
            </w:tcBorders>
            <w:shd w:val="clear" w:color="auto" w:fill="auto"/>
            <w:noWrap/>
            <w:vAlign w:val="bottom"/>
            <w:hideMark/>
          </w:tcPr>
          <w:p w14:paraId="694F77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18.87 ± 1.5</w:t>
            </w:r>
          </w:p>
        </w:tc>
        <w:tc>
          <w:tcPr>
            <w:tcW w:w="339" w:type="pct"/>
            <w:tcBorders>
              <w:top w:val="nil"/>
              <w:left w:val="nil"/>
              <w:bottom w:val="nil"/>
              <w:right w:val="nil"/>
            </w:tcBorders>
            <w:shd w:val="clear" w:color="auto" w:fill="auto"/>
            <w:noWrap/>
            <w:vAlign w:val="bottom"/>
            <w:hideMark/>
          </w:tcPr>
          <w:p w14:paraId="28A4F1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19.57 ± 1.7</w:t>
            </w:r>
          </w:p>
        </w:tc>
        <w:tc>
          <w:tcPr>
            <w:tcW w:w="108" w:type="pct"/>
            <w:tcBorders>
              <w:top w:val="nil"/>
              <w:left w:val="nil"/>
              <w:bottom w:val="nil"/>
              <w:right w:val="nil"/>
            </w:tcBorders>
            <w:shd w:val="clear" w:color="auto" w:fill="auto"/>
            <w:noWrap/>
            <w:vAlign w:val="bottom"/>
            <w:hideMark/>
          </w:tcPr>
          <w:p w14:paraId="5ACBED5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C5D5F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17.72 ± 2.32</w:t>
            </w:r>
          </w:p>
        </w:tc>
        <w:tc>
          <w:tcPr>
            <w:tcW w:w="339" w:type="pct"/>
            <w:tcBorders>
              <w:top w:val="nil"/>
              <w:left w:val="nil"/>
              <w:bottom w:val="nil"/>
              <w:right w:val="nil"/>
            </w:tcBorders>
            <w:shd w:val="clear" w:color="auto" w:fill="auto"/>
            <w:noWrap/>
            <w:vAlign w:val="bottom"/>
            <w:hideMark/>
          </w:tcPr>
          <w:p w14:paraId="0525881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18.52 ± 1.95</w:t>
            </w:r>
          </w:p>
        </w:tc>
        <w:tc>
          <w:tcPr>
            <w:tcW w:w="339" w:type="pct"/>
            <w:tcBorders>
              <w:top w:val="nil"/>
              <w:left w:val="nil"/>
              <w:bottom w:val="nil"/>
              <w:right w:val="nil"/>
            </w:tcBorders>
            <w:shd w:val="clear" w:color="auto" w:fill="auto"/>
            <w:noWrap/>
            <w:vAlign w:val="bottom"/>
            <w:hideMark/>
          </w:tcPr>
          <w:p w14:paraId="0BE3BF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20.01 ± 2.31</w:t>
            </w:r>
          </w:p>
        </w:tc>
        <w:tc>
          <w:tcPr>
            <w:tcW w:w="339" w:type="pct"/>
            <w:tcBorders>
              <w:top w:val="nil"/>
              <w:left w:val="nil"/>
              <w:bottom w:val="nil"/>
              <w:right w:val="nil"/>
            </w:tcBorders>
            <w:shd w:val="clear" w:color="auto" w:fill="auto"/>
            <w:noWrap/>
            <w:vAlign w:val="bottom"/>
            <w:hideMark/>
          </w:tcPr>
          <w:p w14:paraId="3B4365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19.5 ± 1.38</w:t>
            </w:r>
          </w:p>
        </w:tc>
        <w:tc>
          <w:tcPr>
            <w:tcW w:w="302" w:type="pct"/>
            <w:tcBorders>
              <w:top w:val="nil"/>
              <w:left w:val="nil"/>
              <w:bottom w:val="nil"/>
              <w:right w:val="nil"/>
            </w:tcBorders>
            <w:shd w:val="clear" w:color="auto" w:fill="auto"/>
            <w:noWrap/>
            <w:vAlign w:val="bottom"/>
            <w:hideMark/>
          </w:tcPr>
          <w:p w14:paraId="23A8739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19.91 ± 3.73</w:t>
            </w:r>
          </w:p>
        </w:tc>
        <w:tc>
          <w:tcPr>
            <w:tcW w:w="319" w:type="pct"/>
            <w:tcBorders>
              <w:top w:val="nil"/>
              <w:left w:val="nil"/>
              <w:bottom w:val="nil"/>
              <w:right w:val="nil"/>
            </w:tcBorders>
            <w:shd w:val="clear" w:color="auto" w:fill="auto"/>
            <w:noWrap/>
            <w:vAlign w:val="bottom"/>
            <w:hideMark/>
          </w:tcPr>
          <w:p w14:paraId="1066E4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20.15 ± 2.29</w:t>
            </w:r>
          </w:p>
        </w:tc>
      </w:tr>
      <w:tr w:rsidR="006A536E" w:rsidRPr="006A536E" w14:paraId="47F4227D" w14:textId="77777777" w:rsidTr="00503C46">
        <w:trPr>
          <w:trHeight w:val="147"/>
        </w:trPr>
        <w:tc>
          <w:tcPr>
            <w:tcW w:w="276" w:type="pct"/>
            <w:tcBorders>
              <w:top w:val="nil"/>
              <w:left w:val="nil"/>
              <w:bottom w:val="nil"/>
              <w:right w:val="nil"/>
            </w:tcBorders>
            <w:shd w:val="clear" w:color="auto" w:fill="auto"/>
            <w:noWrap/>
            <w:vAlign w:val="bottom"/>
            <w:hideMark/>
          </w:tcPr>
          <w:p w14:paraId="396B0D1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AE268D9"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Didymin</w:t>
            </w:r>
            <w:proofErr w:type="spellEnd"/>
          </w:p>
        </w:tc>
        <w:tc>
          <w:tcPr>
            <w:tcW w:w="228" w:type="pct"/>
            <w:tcBorders>
              <w:top w:val="nil"/>
              <w:left w:val="nil"/>
              <w:bottom w:val="nil"/>
              <w:right w:val="nil"/>
            </w:tcBorders>
            <w:shd w:val="clear" w:color="auto" w:fill="auto"/>
            <w:noWrap/>
            <w:vAlign w:val="bottom"/>
            <w:hideMark/>
          </w:tcPr>
          <w:p w14:paraId="3ADD34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340ADB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35513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1D093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9AF15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E957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ECBD62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CE268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4C3B5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3208F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32AE1B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F21642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F0CC5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792000B" w14:textId="77777777" w:rsidTr="00503C46">
        <w:trPr>
          <w:trHeight w:val="147"/>
        </w:trPr>
        <w:tc>
          <w:tcPr>
            <w:tcW w:w="276" w:type="pct"/>
            <w:tcBorders>
              <w:top w:val="nil"/>
              <w:left w:val="nil"/>
              <w:bottom w:val="nil"/>
              <w:right w:val="nil"/>
            </w:tcBorders>
            <w:shd w:val="clear" w:color="auto" w:fill="auto"/>
            <w:noWrap/>
            <w:vAlign w:val="bottom"/>
            <w:hideMark/>
          </w:tcPr>
          <w:p w14:paraId="7BDBED8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F341EE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Epicatechin</w:t>
            </w:r>
          </w:p>
        </w:tc>
        <w:tc>
          <w:tcPr>
            <w:tcW w:w="228" w:type="pct"/>
            <w:tcBorders>
              <w:top w:val="nil"/>
              <w:left w:val="nil"/>
              <w:bottom w:val="nil"/>
              <w:right w:val="nil"/>
            </w:tcBorders>
            <w:shd w:val="clear" w:color="auto" w:fill="auto"/>
            <w:noWrap/>
            <w:vAlign w:val="bottom"/>
            <w:hideMark/>
          </w:tcPr>
          <w:p w14:paraId="4D9222B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A4A93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F872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47C0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AB7D9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A13B13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082A6A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F414C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71855A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9AA5F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6DC997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27F93E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FD348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772AF5F" w14:textId="77777777" w:rsidTr="00503C46">
        <w:trPr>
          <w:trHeight w:val="147"/>
        </w:trPr>
        <w:tc>
          <w:tcPr>
            <w:tcW w:w="276" w:type="pct"/>
            <w:tcBorders>
              <w:top w:val="nil"/>
              <w:left w:val="nil"/>
              <w:bottom w:val="nil"/>
              <w:right w:val="nil"/>
            </w:tcBorders>
            <w:shd w:val="clear" w:color="auto" w:fill="auto"/>
            <w:noWrap/>
            <w:vAlign w:val="bottom"/>
            <w:hideMark/>
          </w:tcPr>
          <w:p w14:paraId="071864C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DDF551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Epigallocatechin</w:t>
            </w:r>
          </w:p>
        </w:tc>
        <w:tc>
          <w:tcPr>
            <w:tcW w:w="228" w:type="pct"/>
            <w:tcBorders>
              <w:top w:val="nil"/>
              <w:left w:val="nil"/>
              <w:bottom w:val="nil"/>
              <w:right w:val="nil"/>
            </w:tcBorders>
            <w:shd w:val="clear" w:color="auto" w:fill="auto"/>
            <w:noWrap/>
            <w:vAlign w:val="bottom"/>
            <w:hideMark/>
          </w:tcPr>
          <w:p w14:paraId="0BD0975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4BD19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3B412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E2B1CE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7006C6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64ADAB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0B5ACF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4BA788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0AF58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1DEE3C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D3F40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4464C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7E42B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05EE8CE" w14:textId="77777777" w:rsidTr="00503C46">
        <w:trPr>
          <w:trHeight w:val="147"/>
        </w:trPr>
        <w:tc>
          <w:tcPr>
            <w:tcW w:w="276" w:type="pct"/>
            <w:tcBorders>
              <w:top w:val="nil"/>
              <w:left w:val="nil"/>
              <w:bottom w:val="nil"/>
              <w:right w:val="nil"/>
            </w:tcBorders>
            <w:shd w:val="clear" w:color="auto" w:fill="auto"/>
            <w:noWrap/>
            <w:vAlign w:val="bottom"/>
            <w:hideMark/>
          </w:tcPr>
          <w:p w14:paraId="75BEA84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E4B752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Epigallocatechin Gallate</w:t>
            </w:r>
          </w:p>
        </w:tc>
        <w:tc>
          <w:tcPr>
            <w:tcW w:w="228" w:type="pct"/>
            <w:tcBorders>
              <w:top w:val="nil"/>
              <w:left w:val="nil"/>
              <w:bottom w:val="nil"/>
              <w:right w:val="nil"/>
            </w:tcBorders>
            <w:shd w:val="clear" w:color="auto" w:fill="auto"/>
            <w:noWrap/>
            <w:vAlign w:val="bottom"/>
            <w:hideMark/>
          </w:tcPr>
          <w:p w14:paraId="1FDB2C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63677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94000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D12C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DAA2FE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4FB62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4B0CA4D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F1D46F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13850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87B68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74CD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8EC133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53AAF3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454AE49" w14:textId="77777777" w:rsidTr="00503C46">
        <w:trPr>
          <w:trHeight w:val="147"/>
        </w:trPr>
        <w:tc>
          <w:tcPr>
            <w:tcW w:w="276" w:type="pct"/>
            <w:tcBorders>
              <w:top w:val="nil"/>
              <w:left w:val="nil"/>
              <w:bottom w:val="nil"/>
              <w:right w:val="nil"/>
            </w:tcBorders>
            <w:shd w:val="clear" w:color="auto" w:fill="auto"/>
            <w:noWrap/>
            <w:vAlign w:val="bottom"/>
            <w:hideMark/>
          </w:tcPr>
          <w:p w14:paraId="3416140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E0A5D27"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Equol</w:t>
            </w:r>
            <w:proofErr w:type="spellEnd"/>
          </w:p>
        </w:tc>
        <w:tc>
          <w:tcPr>
            <w:tcW w:w="228" w:type="pct"/>
            <w:tcBorders>
              <w:top w:val="nil"/>
              <w:left w:val="nil"/>
              <w:bottom w:val="nil"/>
              <w:right w:val="nil"/>
            </w:tcBorders>
            <w:shd w:val="clear" w:color="auto" w:fill="auto"/>
            <w:noWrap/>
            <w:vAlign w:val="bottom"/>
            <w:hideMark/>
          </w:tcPr>
          <w:p w14:paraId="7EA4857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8A23B4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2C984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7E4CE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FDD24C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1D885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A796FC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FC2F99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5EEFCB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60C1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DDFCF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0D3F1BE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91E23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CF572B7" w14:textId="77777777" w:rsidTr="00503C46">
        <w:trPr>
          <w:trHeight w:val="147"/>
        </w:trPr>
        <w:tc>
          <w:tcPr>
            <w:tcW w:w="276" w:type="pct"/>
            <w:tcBorders>
              <w:top w:val="nil"/>
              <w:left w:val="nil"/>
              <w:bottom w:val="nil"/>
              <w:right w:val="nil"/>
            </w:tcBorders>
            <w:shd w:val="clear" w:color="auto" w:fill="auto"/>
            <w:noWrap/>
            <w:vAlign w:val="bottom"/>
            <w:hideMark/>
          </w:tcPr>
          <w:p w14:paraId="5FAEFE0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7547F1A"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Eriocitrin</w:t>
            </w:r>
            <w:proofErr w:type="spellEnd"/>
          </w:p>
        </w:tc>
        <w:tc>
          <w:tcPr>
            <w:tcW w:w="228" w:type="pct"/>
            <w:tcBorders>
              <w:top w:val="nil"/>
              <w:left w:val="nil"/>
              <w:bottom w:val="nil"/>
              <w:right w:val="nil"/>
            </w:tcBorders>
            <w:shd w:val="clear" w:color="auto" w:fill="auto"/>
            <w:noWrap/>
            <w:vAlign w:val="bottom"/>
            <w:hideMark/>
          </w:tcPr>
          <w:p w14:paraId="5F9CEE7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76671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35E895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CC8C01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C7D8C7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781A85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423CA8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C1E5ED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429FD6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EA5B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ED111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5A6C97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5A8C8C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2E9E1C8" w14:textId="77777777" w:rsidTr="00503C46">
        <w:trPr>
          <w:trHeight w:val="147"/>
        </w:trPr>
        <w:tc>
          <w:tcPr>
            <w:tcW w:w="276" w:type="pct"/>
            <w:tcBorders>
              <w:top w:val="nil"/>
              <w:left w:val="nil"/>
              <w:bottom w:val="nil"/>
              <w:right w:val="nil"/>
            </w:tcBorders>
            <w:shd w:val="clear" w:color="auto" w:fill="auto"/>
            <w:noWrap/>
            <w:vAlign w:val="bottom"/>
            <w:hideMark/>
          </w:tcPr>
          <w:p w14:paraId="4F3ECD3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754998B"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Fisetin</w:t>
            </w:r>
            <w:proofErr w:type="spellEnd"/>
          </w:p>
        </w:tc>
        <w:tc>
          <w:tcPr>
            <w:tcW w:w="228" w:type="pct"/>
            <w:tcBorders>
              <w:top w:val="nil"/>
              <w:left w:val="nil"/>
              <w:bottom w:val="nil"/>
              <w:right w:val="nil"/>
            </w:tcBorders>
            <w:shd w:val="clear" w:color="auto" w:fill="auto"/>
            <w:noWrap/>
            <w:vAlign w:val="bottom"/>
            <w:hideMark/>
          </w:tcPr>
          <w:p w14:paraId="4393310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CDAB7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D37FC1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7CE4AC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18A7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DB5A8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62D091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8C3AB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9535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83E61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1C21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E31B5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41D4B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62CCE4D" w14:textId="77777777" w:rsidTr="00503C46">
        <w:trPr>
          <w:trHeight w:val="147"/>
        </w:trPr>
        <w:tc>
          <w:tcPr>
            <w:tcW w:w="276" w:type="pct"/>
            <w:tcBorders>
              <w:top w:val="nil"/>
              <w:left w:val="nil"/>
              <w:bottom w:val="nil"/>
              <w:right w:val="nil"/>
            </w:tcBorders>
            <w:shd w:val="clear" w:color="auto" w:fill="auto"/>
            <w:noWrap/>
            <w:vAlign w:val="bottom"/>
            <w:hideMark/>
          </w:tcPr>
          <w:p w14:paraId="21878E2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8650F22"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Formononetin</w:t>
            </w:r>
          </w:p>
        </w:tc>
        <w:tc>
          <w:tcPr>
            <w:tcW w:w="228" w:type="pct"/>
            <w:tcBorders>
              <w:top w:val="nil"/>
              <w:left w:val="nil"/>
              <w:bottom w:val="nil"/>
              <w:right w:val="nil"/>
            </w:tcBorders>
            <w:shd w:val="clear" w:color="auto" w:fill="auto"/>
            <w:noWrap/>
            <w:vAlign w:val="bottom"/>
            <w:hideMark/>
          </w:tcPr>
          <w:p w14:paraId="080288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179.04 ± 8.57</w:t>
            </w:r>
          </w:p>
        </w:tc>
        <w:tc>
          <w:tcPr>
            <w:tcW w:w="339" w:type="pct"/>
            <w:tcBorders>
              <w:top w:val="nil"/>
              <w:left w:val="nil"/>
              <w:bottom w:val="nil"/>
              <w:right w:val="nil"/>
            </w:tcBorders>
            <w:shd w:val="clear" w:color="auto" w:fill="auto"/>
            <w:noWrap/>
            <w:vAlign w:val="bottom"/>
            <w:hideMark/>
          </w:tcPr>
          <w:p w14:paraId="643D9D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179.56 ± 13.8</w:t>
            </w:r>
          </w:p>
        </w:tc>
        <w:tc>
          <w:tcPr>
            <w:tcW w:w="339" w:type="pct"/>
            <w:tcBorders>
              <w:top w:val="nil"/>
              <w:left w:val="nil"/>
              <w:bottom w:val="nil"/>
              <w:right w:val="nil"/>
            </w:tcBorders>
            <w:shd w:val="clear" w:color="auto" w:fill="auto"/>
            <w:noWrap/>
            <w:vAlign w:val="bottom"/>
            <w:hideMark/>
          </w:tcPr>
          <w:p w14:paraId="2ACD69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180.89 ± 9.92</w:t>
            </w:r>
          </w:p>
        </w:tc>
        <w:tc>
          <w:tcPr>
            <w:tcW w:w="339" w:type="pct"/>
            <w:tcBorders>
              <w:top w:val="nil"/>
              <w:left w:val="nil"/>
              <w:bottom w:val="nil"/>
              <w:right w:val="nil"/>
            </w:tcBorders>
            <w:shd w:val="clear" w:color="auto" w:fill="auto"/>
            <w:noWrap/>
            <w:vAlign w:val="bottom"/>
            <w:hideMark/>
          </w:tcPr>
          <w:p w14:paraId="255E5D4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181.24 ± 9.24</w:t>
            </w:r>
          </w:p>
        </w:tc>
        <w:tc>
          <w:tcPr>
            <w:tcW w:w="339" w:type="pct"/>
            <w:tcBorders>
              <w:top w:val="nil"/>
              <w:left w:val="nil"/>
              <w:bottom w:val="nil"/>
              <w:right w:val="nil"/>
            </w:tcBorders>
            <w:shd w:val="clear" w:color="auto" w:fill="auto"/>
            <w:noWrap/>
            <w:vAlign w:val="bottom"/>
            <w:hideMark/>
          </w:tcPr>
          <w:p w14:paraId="302CB8D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172 ± 8.48</w:t>
            </w:r>
          </w:p>
        </w:tc>
        <w:tc>
          <w:tcPr>
            <w:tcW w:w="339" w:type="pct"/>
            <w:tcBorders>
              <w:top w:val="nil"/>
              <w:left w:val="nil"/>
              <w:bottom w:val="nil"/>
              <w:right w:val="nil"/>
            </w:tcBorders>
            <w:shd w:val="clear" w:color="auto" w:fill="auto"/>
            <w:noWrap/>
            <w:vAlign w:val="bottom"/>
            <w:hideMark/>
          </w:tcPr>
          <w:p w14:paraId="3EBCFB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175.58 ± 7.55</w:t>
            </w:r>
          </w:p>
        </w:tc>
        <w:tc>
          <w:tcPr>
            <w:tcW w:w="108" w:type="pct"/>
            <w:tcBorders>
              <w:top w:val="nil"/>
              <w:left w:val="nil"/>
              <w:bottom w:val="nil"/>
              <w:right w:val="nil"/>
            </w:tcBorders>
            <w:shd w:val="clear" w:color="auto" w:fill="auto"/>
            <w:noWrap/>
            <w:vAlign w:val="bottom"/>
            <w:hideMark/>
          </w:tcPr>
          <w:p w14:paraId="72FE02E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5C36D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165.24 ± 19.38</w:t>
            </w:r>
          </w:p>
        </w:tc>
        <w:tc>
          <w:tcPr>
            <w:tcW w:w="339" w:type="pct"/>
            <w:tcBorders>
              <w:top w:val="nil"/>
              <w:left w:val="nil"/>
              <w:bottom w:val="nil"/>
              <w:right w:val="nil"/>
            </w:tcBorders>
            <w:shd w:val="clear" w:color="auto" w:fill="auto"/>
            <w:noWrap/>
            <w:vAlign w:val="bottom"/>
            <w:hideMark/>
          </w:tcPr>
          <w:p w14:paraId="053E70D2"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177.98 ± 16.19</w:t>
            </w:r>
          </w:p>
        </w:tc>
        <w:tc>
          <w:tcPr>
            <w:tcW w:w="339" w:type="pct"/>
            <w:tcBorders>
              <w:top w:val="nil"/>
              <w:left w:val="nil"/>
              <w:bottom w:val="nil"/>
              <w:right w:val="nil"/>
            </w:tcBorders>
            <w:shd w:val="clear" w:color="auto" w:fill="auto"/>
            <w:noWrap/>
            <w:vAlign w:val="bottom"/>
            <w:hideMark/>
          </w:tcPr>
          <w:p w14:paraId="477AD5F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177.6 ± 13.3</w:t>
            </w:r>
          </w:p>
        </w:tc>
        <w:tc>
          <w:tcPr>
            <w:tcW w:w="339" w:type="pct"/>
            <w:tcBorders>
              <w:top w:val="nil"/>
              <w:left w:val="nil"/>
              <w:bottom w:val="nil"/>
              <w:right w:val="nil"/>
            </w:tcBorders>
            <w:shd w:val="clear" w:color="auto" w:fill="auto"/>
            <w:noWrap/>
            <w:vAlign w:val="bottom"/>
            <w:hideMark/>
          </w:tcPr>
          <w:p w14:paraId="4E7069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179.64 ± 9.64</w:t>
            </w:r>
          </w:p>
        </w:tc>
        <w:tc>
          <w:tcPr>
            <w:tcW w:w="302" w:type="pct"/>
            <w:tcBorders>
              <w:top w:val="nil"/>
              <w:left w:val="nil"/>
              <w:bottom w:val="nil"/>
              <w:right w:val="nil"/>
            </w:tcBorders>
            <w:shd w:val="clear" w:color="auto" w:fill="auto"/>
            <w:noWrap/>
            <w:vAlign w:val="bottom"/>
            <w:hideMark/>
          </w:tcPr>
          <w:p w14:paraId="4998F4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174.58 ± 9.78</w:t>
            </w:r>
          </w:p>
        </w:tc>
        <w:tc>
          <w:tcPr>
            <w:tcW w:w="319" w:type="pct"/>
            <w:tcBorders>
              <w:top w:val="nil"/>
              <w:left w:val="nil"/>
              <w:bottom w:val="nil"/>
              <w:right w:val="nil"/>
            </w:tcBorders>
            <w:shd w:val="clear" w:color="auto" w:fill="auto"/>
            <w:noWrap/>
            <w:vAlign w:val="bottom"/>
            <w:hideMark/>
          </w:tcPr>
          <w:p w14:paraId="0BDC86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176.69 ± 13.66</w:t>
            </w:r>
          </w:p>
        </w:tc>
      </w:tr>
      <w:tr w:rsidR="006A536E" w:rsidRPr="006A536E" w14:paraId="5585D5BC" w14:textId="77777777" w:rsidTr="00503C46">
        <w:trPr>
          <w:trHeight w:val="147"/>
        </w:trPr>
        <w:tc>
          <w:tcPr>
            <w:tcW w:w="276" w:type="pct"/>
            <w:tcBorders>
              <w:top w:val="nil"/>
              <w:left w:val="nil"/>
              <w:bottom w:val="nil"/>
              <w:right w:val="nil"/>
            </w:tcBorders>
            <w:shd w:val="clear" w:color="auto" w:fill="auto"/>
            <w:noWrap/>
            <w:vAlign w:val="bottom"/>
            <w:hideMark/>
          </w:tcPr>
          <w:p w14:paraId="1FF339A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0F7F27E"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Galangin</w:t>
            </w:r>
            <w:proofErr w:type="spellEnd"/>
          </w:p>
        </w:tc>
        <w:tc>
          <w:tcPr>
            <w:tcW w:w="228" w:type="pct"/>
            <w:tcBorders>
              <w:top w:val="nil"/>
              <w:left w:val="nil"/>
              <w:bottom w:val="nil"/>
              <w:right w:val="nil"/>
            </w:tcBorders>
            <w:shd w:val="clear" w:color="auto" w:fill="auto"/>
            <w:noWrap/>
            <w:vAlign w:val="bottom"/>
            <w:hideMark/>
          </w:tcPr>
          <w:p w14:paraId="531EAD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AEF3C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6E782C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A90B4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C732D4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99BC1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75FD4A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26D764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C5FBF2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0347B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87D67E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E06A30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FA985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CD04277" w14:textId="77777777" w:rsidTr="00503C46">
        <w:trPr>
          <w:trHeight w:val="147"/>
        </w:trPr>
        <w:tc>
          <w:tcPr>
            <w:tcW w:w="276" w:type="pct"/>
            <w:tcBorders>
              <w:top w:val="nil"/>
              <w:left w:val="nil"/>
              <w:bottom w:val="nil"/>
              <w:right w:val="nil"/>
            </w:tcBorders>
            <w:shd w:val="clear" w:color="auto" w:fill="auto"/>
            <w:noWrap/>
            <w:vAlign w:val="bottom"/>
            <w:hideMark/>
          </w:tcPr>
          <w:p w14:paraId="0A65685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F607951"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Gallocatechin</w:t>
            </w:r>
            <w:proofErr w:type="spellEnd"/>
          </w:p>
        </w:tc>
        <w:tc>
          <w:tcPr>
            <w:tcW w:w="228" w:type="pct"/>
            <w:tcBorders>
              <w:top w:val="nil"/>
              <w:left w:val="nil"/>
              <w:bottom w:val="nil"/>
              <w:right w:val="nil"/>
            </w:tcBorders>
            <w:shd w:val="clear" w:color="auto" w:fill="auto"/>
            <w:noWrap/>
            <w:vAlign w:val="bottom"/>
            <w:hideMark/>
          </w:tcPr>
          <w:p w14:paraId="631AFC9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D599A9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18CED0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66EBCC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4DDD5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331166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D35C91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371008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12E0E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EE6FF2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ED765F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86EA2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75040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0D97D5D" w14:textId="77777777" w:rsidTr="00503C46">
        <w:trPr>
          <w:trHeight w:val="147"/>
        </w:trPr>
        <w:tc>
          <w:tcPr>
            <w:tcW w:w="276" w:type="pct"/>
            <w:tcBorders>
              <w:top w:val="nil"/>
              <w:left w:val="nil"/>
              <w:bottom w:val="nil"/>
              <w:right w:val="nil"/>
            </w:tcBorders>
            <w:shd w:val="clear" w:color="auto" w:fill="auto"/>
            <w:noWrap/>
            <w:vAlign w:val="bottom"/>
            <w:hideMark/>
          </w:tcPr>
          <w:p w14:paraId="3C92A4E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0CBF074"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Genistein</w:t>
            </w:r>
          </w:p>
        </w:tc>
        <w:tc>
          <w:tcPr>
            <w:tcW w:w="228" w:type="pct"/>
            <w:tcBorders>
              <w:top w:val="nil"/>
              <w:left w:val="nil"/>
              <w:bottom w:val="nil"/>
              <w:right w:val="nil"/>
            </w:tcBorders>
            <w:shd w:val="clear" w:color="auto" w:fill="auto"/>
            <w:noWrap/>
            <w:vAlign w:val="bottom"/>
            <w:hideMark/>
          </w:tcPr>
          <w:p w14:paraId="0AD46C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150.51 ± 4.02</w:t>
            </w:r>
          </w:p>
        </w:tc>
        <w:tc>
          <w:tcPr>
            <w:tcW w:w="339" w:type="pct"/>
            <w:tcBorders>
              <w:top w:val="nil"/>
              <w:left w:val="nil"/>
              <w:bottom w:val="nil"/>
              <w:right w:val="nil"/>
            </w:tcBorders>
            <w:shd w:val="clear" w:color="auto" w:fill="auto"/>
            <w:noWrap/>
            <w:vAlign w:val="bottom"/>
            <w:hideMark/>
          </w:tcPr>
          <w:p w14:paraId="12450D9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152.18 ± 13.66</w:t>
            </w:r>
          </w:p>
        </w:tc>
        <w:tc>
          <w:tcPr>
            <w:tcW w:w="339" w:type="pct"/>
            <w:tcBorders>
              <w:top w:val="nil"/>
              <w:left w:val="nil"/>
              <w:bottom w:val="nil"/>
              <w:right w:val="nil"/>
            </w:tcBorders>
            <w:shd w:val="clear" w:color="auto" w:fill="auto"/>
            <w:noWrap/>
            <w:vAlign w:val="bottom"/>
            <w:hideMark/>
          </w:tcPr>
          <w:p w14:paraId="7E2777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155.8 ± 12.37</w:t>
            </w:r>
          </w:p>
        </w:tc>
        <w:tc>
          <w:tcPr>
            <w:tcW w:w="339" w:type="pct"/>
            <w:tcBorders>
              <w:top w:val="nil"/>
              <w:left w:val="nil"/>
              <w:bottom w:val="nil"/>
              <w:right w:val="nil"/>
            </w:tcBorders>
            <w:shd w:val="clear" w:color="auto" w:fill="auto"/>
            <w:noWrap/>
            <w:vAlign w:val="bottom"/>
            <w:hideMark/>
          </w:tcPr>
          <w:p w14:paraId="4B290FE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152.56 ± 11.81</w:t>
            </w:r>
          </w:p>
        </w:tc>
        <w:tc>
          <w:tcPr>
            <w:tcW w:w="339" w:type="pct"/>
            <w:tcBorders>
              <w:top w:val="nil"/>
              <w:left w:val="nil"/>
              <w:bottom w:val="nil"/>
              <w:right w:val="nil"/>
            </w:tcBorders>
            <w:shd w:val="clear" w:color="auto" w:fill="auto"/>
            <w:noWrap/>
            <w:vAlign w:val="bottom"/>
            <w:hideMark/>
          </w:tcPr>
          <w:p w14:paraId="0154228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148.18 ± 8.03</w:t>
            </w:r>
          </w:p>
        </w:tc>
        <w:tc>
          <w:tcPr>
            <w:tcW w:w="339" w:type="pct"/>
            <w:tcBorders>
              <w:top w:val="nil"/>
              <w:left w:val="nil"/>
              <w:bottom w:val="nil"/>
              <w:right w:val="nil"/>
            </w:tcBorders>
            <w:shd w:val="clear" w:color="auto" w:fill="auto"/>
            <w:noWrap/>
            <w:vAlign w:val="bottom"/>
            <w:hideMark/>
          </w:tcPr>
          <w:p w14:paraId="13BC85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149.27 ± 10.24</w:t>
            </w:r>
          </w:p>
        </w:tc>
        <w:tc>
          <w:tcPr>
            <w:tcW w:w="108" w:type="pct"/>
            <w:tcBorders>
              <w:top w:val="nil"/>
              <w:left w:val="nil"/>
              <w:bottom w:val="nil"/>
              <w:right w:val="nil"/>
            </w:tcBorders>
            <w:shd w:val="clear" w:color="auto" w:fill="auto"/>
            <w:noWrap/>
            <w:vAlign w:val="bottom"/>
            <w:hideMark/>
          </w:tcPr>
          <w:p w14:paraId="426AD7D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7E783C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149.87 ± 18.14</w:t>
            </w:r>
          </w:p>
        </w:tc>
        <w:tc>
          <w:tcPr>
            <w:tcW w:w="339" w:type="pct"/>
            <w:tcBorders>
              <w:top w:val="nil"/>
              <w:left w:val="nil"/>
              <w:bottom w:val="nil"/>
              <w:right w:val="nil"/>
            </w:tcBorders>
            <w:shd w:val="clear" w:color="auto" w:fill="auto"/>
            <w:noWrap/>
            <w:vAlign w:val="bottom"/>
            <w:hideMark/>
          </w:tcPr>
          <w:p w14:paraId="27B62B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152.89 ± 16.36</w:t>
            </w:r>
          </w:p>
        </w:tc>
        <w:tc>
          <w:tcPr>
            <w:tcW w:w="339" w:type="pct"/>
            <w:tcBorders>
              <w:top w:val="nil"/>
              <w:left w:val="nil"/>
              <w:bottom w:val="nil"/>
              <w:right w:val="nil"/>
            </w:tcBorders>
            <w:shd w:val="clear" w:color="auto" w:fill="auto"/>
            <w:noWrap/>
            <w:vAlign w:val="bottom"/>
            <w:hideMark/>
          </w:tcPr>
          <w:p w14:paraId="12B843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151.29 ± 6.91</w:t>
            </w:r>
          </w:p>
        </w:tc>
        <w:tc>
          <w:tcPr>
            <w:tcW w:w="339" w:type="pct"/>
            <w:tcBorders>
              <w:top w:val="nil"/>
              <w:left w:val="nil"/>
              <w:bottom w:val="nil"/>
              <w:right w:val="nil"/>
            </w:tcBorders>
            <w:shd w:val="clear" w:color="auto" w:fill="auto"/>
            <w:noWrap/>
            <w:vAlign w:val="bottom"/>
            <w:hideMark/>
          </w:tcPr>
          <w:p w14:paraId="41F9EA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157.44 ± 7.38</w:t>
            </w:r>
          </w:p>
        </w:tc>
        <w:tc>
          <w:tcPr>
            <w:tcW w:w="302" w:type="pct"/>
            <w:tcBorders>
              <w:top w:val="nil"/>
              <w:left w:val="nil"/>
              <w:bottom w:val="nil"/>
              <w:right w:val="nil"/>
            </w:tcBorders>
            <w:shd w:val="clear" w:color="auto" w:fill="auto"/>
            <w:noWrap/>
            <w:vAlign w:val="bottom"/>
            <w:hideMark/>
          </w:tcPr>
          <w:p w14:paraId="2B9DD72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155.53 ± 8.94</w:t>
            </w:r>
          </w:p>
        </w:tc>
        <w:tc>
          <w:tcPr>
            <w:tcW w:w="319" w:type="pct"/>
            <w:tcBorders>
              <w:top w:val="nil"/>
              <w:left w:val="nil"/>
              <w:bottom w:val="nil"/>
              <w:right w:val="nil"/>
            </w:tcBorders>
            <w:shd w:val="clear" w:color="auto" w:fill="auto"/>
            <w:noWrap/>
            <w:vAlign w:val="bottom"/>
            <w:hideMark/>
          </w:tcPr>
          <w:p w14:paraId="6153A4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156.06 ± 11.49</w:t>
            </w:r>
          </w:p>
        </w:tc>
      </w:tr>
      <w:tr w:rsidR="006A536E" w:rsidRPr="006A536E" w14:paraId="3F8611F3" w14:textId="77777777" w:rsidTr="00503C46">
        <w:trPr>
          <w:trHeight w:val="147"/>
        </w:trPr>
        <w:tc>
          <w:tcPr>
            <w:tcW w:w="276" w:type="pct"/>
            <w:tcBorders>
              <w:top w:val="nil"/>
              <w:left w:val="nil"/>
              <w:bottom w:val="nil"/>
              <w:right w:val="nil"/>
            </w:tcBorders>
            <w:shd w:val="clear" w:color="auto" w:fill="auto"/>
            <w:noWrap/>
            <w:vAlign w:val="bottom"/>
            <w:hideMark/>
          </w:tcPr>
          <w:p w14:paraId="12AB369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D5A4EF1"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Gossypin</w:t>
            </w:r>
            <w:proofErr w:type="spellEnd"/>
          </w:p>
        </w:tc>
        <w:tc>
          <w:tcPr>
            <w:tcW w:w="228" w:type="pct"/>
            <w:tcBorders>
              <w:top w:val="nil"/>
              <w:left w:val="nil"/>
              <w:bottom w:val="nil"/>
              <w:right w:val="nil"/>
            </w:tcBorders>
            <w:shd w:val="clear" w:color="auto" w:fill="auto"/>
            <w:noWrap/>
            <w:vAlign w:val="bottom"/>
            <w:hideMark/>
          </w:tcPr>
          <w:p w14:paraId="1C9358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BBED3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2C399E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F32D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18C2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0D981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3482E5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32662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28A5B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F01A4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62D74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8E5E5B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6AA54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E8852FB" w14:textId="77777777" w:rsidTr="00503C46">
        <w:trPr>
          <w:trHeight w:val="147"/>
        </w:trPr>
        <w:tc>
          <w:tcPr>
            <w:tcW w:w="276" w:type="pct"/>
            <w:tcBorders>
              <w:top w:val="nil"/>
              <w:left w:val="nil"/>
              <w:bottom w:val="nil"/>
              <w:right w:val="nil"/>
            </w:tcBorders>
            <w:shd w:val="clear" w:color="auto" w:fill="auto"/>
            <w:noWrap/>
            <w:vAlign w:val="bottom"/>
            <w:hideMark/>
          </w:tcPr>
          <w:p w14:paraId="156B808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82F82E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Hesperidin</w:t>
            </w:r>
          </w:p>
        </w:tc>
        <w:tc>
          <w:tcPr>
            <w:tcW w:w="228" w:type="pct"/>
            <w:tcBorders>
              <w:top w:val="nil"/>
              <w:left w:val="nil"/>
              <w:bottom w:val="nil"/>
              <w:right w:val="nil"/>
            </w:tcBorders>
            <w:shd w:val="clear" w:color="auto" w:fill="auto"/>
            <w:noWrap/>
            <w:vAlign w:val="bottom"/>
            <w:hideMark/>
          </w:tcPr>
          <w:p w14:paraId="31BEB8E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CC86A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BC083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B938C9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684F3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58C46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18972D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107C1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1A1CC0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71E09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671B44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31EF1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51700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46CC2E0" w14:textId="77777777" w:rsidTr="00503C46">
        <w:trPr>
          <w:trHeight w:val="147"/>
        </w:trPr>
        <w:tc>
          <w:tcPr>
            <w:tcW w:w="276" w:type="pct"/>
            <w:tcBorders>
              <w:top w:val="nil"/>
              <w:left w:val="nil"/>
              <w:bottom w:val="nil"/>
              <w:right w:val="nil"/>
            </w:tcBorders>
            <w:shd w:val="clear" w:color="auto" w:fill="auto"/>
            <w:noWrap/>
            <w:vAlign w:val="bottom"/>
            <w:hideMark/>
          </w:tcPr>
          <w:p w14:paraId="2EE4525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83756FB"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Hesperitin</w:t>
            </w:r>
            <w:proofErr w:type="spellEnd"/>
          </w:p>
        </w:tc>
        <w:tc>
          <w:tcPr>
            <w:tcW w:w="228" w:type="pct"/>
            <w:tcBorders>
              <w:top w:val="nil"/>
              <w:left w:val="nil"/>
              <w:bottom w:val="nil"/>
              <w:right w:val="nil"/>
            </w:tcBorders>
            <w:shd w:val="clear" w:color="auto" w:fill="auto"/>
            <w:noWrap/>
            <w:vAlign w:val="bottom"/>
            <w:hideMark/>
          </w:tcPr>
          <w:p w14:paraId="4E10955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69.64 ± 4.14</w:t>
            </w:r>
          </w:p>
        </w:tc>
        <w:tc>
          <w:tcPr>
            <w:tcW w:w="339" w:type="pct"/>
            <w:tcBorders>
              <w:top w:val="nil"/>
              <w:left w:val="nil"/>
              <w:bottom w:val="nil"/>
              <w:right w:val="nil"/>
            </w:tcBorders>
            <w:shd w:val="clear" w:color="auto" w:fill="auto"/>
            <w:noWrap/>
            <w:vAlign w:val="bottom"/>
            <w:hideMark/>
          </w:tcPr>
          <w:p w14:paraId="6D3D8F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73.51 ± 6.16</w:t>
            </w:r>
          </w:p>
        </w:tc>
        <w:tc>
          <w:tcPr>
            <w:tcW w:w="339" w:type="pct"/>
            <w:tcBorders>
              <w:top w:val="nil"/>
              <w:left w:val="nil"/>
              <w:bottom w:val="nil"/>
              <w:right w:val="nil"/>
            </w:tcBorders>
            <w:shd w:val="clear" w:color="auto" w:fill="auto"/>
            <w:noWrap/>
            <w:vAlign w:val="bottom"/>
            <w:hideMark/>
          </w:tcPr>
          <w:p w14:paraId="6DB924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72.04 ± 3.91</w:t>
            </w:r>
          </w:p>
        </w:tc>
        <w:tc>
          <w:tcPr>
            <w:tcW w:w="339" w:type="pct"/>
            <w:tcBorders>
              <w:top w:val="nil"/>
              <w:left w:val="nil"/>
              <w:bottom w:val="nil"/>
              <w:right w:val="nil"/>
            </w:tcBorders>
            <w:shd w:val="clear" w:color="auto" w:fill="auto"/>
            <w:noWrap/>
            <w:vAlign w:val="bottom"/>
            <w:hideMark/>
          </w:tcPr>
          <w:p w14:paraId="72C6EF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70.29 ± 3.29</w:t>
            </w:r>
          </w:p>
        </w:tc>
        <w:tc>
          <w:tcPr>
            <w:tcW w:w="339" w:type="pct"/>
            <w:tcBorders>
              <w:top w:val="nil"/>
              <w:left w:val="nil"/>
              <w:bottom w:val="nil"/>
              <w:right w:val="nil"/>
            </w:tcBorders>
            <w:shd w:val="clear" w:color="auto" w:fill="auto"/>
            <w:noWrap/>
            <w:vAlign w:val="bottom"/>
            <w:hideMark/>
          </w:tcPr>
          <w:p w14:paraId="54CF655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68.76 ± 6.64</w:t>
            </w:r>
          </w:p>
        </w:tc>
        <w:tc>
          <w:tcPr>
            <w:tcW w:w="339" w:type="pct"/>
            <w:tcBorders>
              <w:top w:val="nil"/>
              <w:left w:val="nil"/>
              <w:bottom w:val="nil"/>
              <w:right w:val="nil"/>
            </w:tcBorders>
            <w:shd w:val="clear" w:color="auto" w:fill="auto"/>
            <w:noWrap/>
            <w:vAlign w:val="bottom"/>
            <w:hideMark/>
          </w:tcPr>
          <w:p w14:paraId="336F19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69.98 ± 4.04</w:t>
            </w:r>
          </w:p>
        </w:tc>
        <w:tc>
          <w:tcPr>
            <w:tcW w:w="108" w:type="pct"/>
            <w:tcBorders>
              <w:top w:val="nil"/>
              <w:left w:val="nil"/>
              <w:bottom w:val="nil"/>
              <w:right w:val="nil"/>
            </w:tcBorders>
            <w:shd w:val="clear" w:color="auto" w:fill="auto"/>
            <w:noWrap/>
            <w:vAlign w:val="bottom"/>
            <w:hideMark/>
          </w:tcPr>
          <w:p w14:paraId="483FFEAA"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A198F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68.44 ± 8.27</w:t>
            </w:r>
          </w:p>
        </w:tc>
        <w:tc>
          <w:tcPr>
            <w:tcW w:w="339" w:type="pct"/>
            <w:tcBorders>
              <w:top w:val="nil"/>
              <w:left w:val="nil"/>
              <w:bottom w:val="nil"/>
              <w:right w:val="nil"/>
            </w:tcBorders>
            <w:shd w:val="clear" w:color="auto" w:fill="auto"/>
            <w:noWrap/>
            <w:vAlign w:val="bottom"/>
            <w:hideMark/>
          </w:tcPr>
          <w:p w14:paraId="2199A6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71.36 ± 7.27</w:t>
            </w:r>
          </w:p>
        </w:tc>
        <w:tc>
          <w:tcPr>
            <w:tcW w:w="339" w:type="pct"/>
            <w:tcBorders>
              <w:top w:val="nil"/>
              <w:left w:val="nil"/>
              <w:bottom w:val="nil"/>
              <w:right w:val="nil"/>
            </w:tcBorders>
            <w:shd w:val="clear" w:color="auto" w:fill="auto"/>
            <w:noWrap/>
            <w:vAlign w:val="bottom"/>
            <w:hideMark/>
          </w:tcPr>
          <w:p w14:paraId="1E8606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73.09 ± 3.71</w:t>
            </w:r>
          </w:p>
        </w:tc>
        <w:tc>
          <w:tcPr>
            <w:tcW w:w="339" w:type="pct"/>
            <w:tcBorders>
              <w:top w:val="nil"/>
              <w:left w:val="nil"/>
              <w:bottom w:val="nil"/>
              <w:right w:val="nil"/>
            </w:tcBorders>
            <w:shd w:val="clear" w:color="auto" w:fill="auto"/>
            <w:noWrap/>
            <w:vAlign w:val="bottom"/>
            <w:hideMark/>
          </w:tcPr>
          <w:p w14:paraId="16A4879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72.51 ± 5.81</w:t>
            </w:r>
          </w:p>
        </w:tc>
        <w:tc>
          <w:tcPr>
            <w:tcW w:w="302" w:type="pct"/>
            <w:tcBorders>
              <w:top w:val="nil"/>
              <w:left w:val="nil"/>
              <w:bottom w:val="nil"/>
              <w:right w:val="nil"/>
            </w:tcBorders>
            <w:shd w:val="clear" w:color="auto" w:fill="auto"/>
            <w:noWrap/>
            <w:vAlign w:val="bottom"/>
            <w:hideMark/>
          </w:tcPr>
          <w:p w14:paraId="40F32AB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72.6 ± 4.83</w:t>
            </w:r>
          </w:p>
        </w:tc>
        <w:tc>
          <w:tcPr>
            <w:tcW w:w="319" w:type="pct"/>
            <w:tcBorders>
              <w:top w:val="nil"/>
              <w:left w:val="nil"/>
              <w:bottom w:val="nil"/>
              <w:right w:val="nil"/>
            </w:tcBorders>
            <w:shd w:val="clear" w:color="auto" w:fill="auto"/>
            <w:noWrap/>
            <w:vAlign w:val="bottom"/>
            <w:hideMark/>
          </w:tcPr>
          <w:p w14:paraId="4BB972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71.97 ± 4.32</w:t>
            </w:r>
          </w:p>
        </w:tc>
      </w:tr>
      <w:tr w:rsidR="006A536E" w:rsidRPr="006A536E" w14:paraId="29AF3851" w14:textId="77777777" w:rsidTr="00503C46">
        <w:trPr>
          <w:trHeight w:val="176"/>
        </w:trPr>
        <w:tc>
          <w:tcPr>
            <w:tcW w:w="276" w:type="pct"/>
            <w:tcBorders>
              <w:top w:val="nil"/>
              <w:left w:val="nil"/>
              <w:bottom w:val="nil"/>
              <w:right w:val="nil"/>
            </w:tcBorders>
            <w:shd w:val="clear" w:color="auto" w:fill="auto"/>
            <w:noWrap/>
            <w:vAlign w:val="bottom"/>
            <w:hideMark/>
          </w:tcPr>
          <w:p w14:paraId="7B7CC69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CDA958B"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Imperatorin</w:t>
            </w:r>
          </w:p>
        </w:tc>
        <w:tc>
          <w:tcPr>
            <w:tcW w:w="228" w:type="pct"/>
            <w:tcBorders>
              <w:top w:val="nil"/>
              <w:left w:val="nil"/>
              <w:bottom w:val="nil"/>
              <w:right w:val="nil"/>
            </w:tcBorders>
            <w:shd w:val="clear" w:color="auto" w:fill="auto"/>
            <w:noWrap/>
            <w:vAlign w:val="bottom"/>
            <w:hideMark/>
          </w:tcPr>
          <w:p w14:paraId="68A7F2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2.54 ± 2.02</w:t>
            </w:r>
          </w:p>
        </w:tc>
        <w:tc>
          <w:tcPr>
            <w:tcW w:w="339" w:type="pct"/>
            <w:tcBorders>
              <w:top w:val="nil"/>
              <w:left w:val="nil"/>
              <w:bottom w:val="nil"/>
              <w:right w:val="nil"/>
            </w:tcBorders>
            <w:shd w:val="clear" w:color="auto" w:fill="auto"/>
            <w:noWrap/>
            <w:vAlign w:val="bottom"/>
            <w:hideMark/>
          </w:tcPr>
          <w:p w14:paraId="0E1C6A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2.34 ± 2.3</w:t>
            </w:r>
          </w:p>
        </w:tc>
        <w:tc>
          <w:tcPr>
            <w:tcW w:w="339" w:type="pct"/>
            <w:tcBorders>
              <w:top w:val="nil"/>
              <w:left w:val="nil"/>
              <w:bottom w:val="nil"/>
              <w:right w:val="nil"/>
            </w:tcBorders>
            <w:shd w:val="clear" w:color="auto" w:fill="auto"/>
            <w:noWrap/>
            <w:vAlign w:val="bottom"/>
            <w:hideMark/>
          </w:tcPr>
          <w:p w14:paraId="7335C57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 ± 2.25</w:t>
            </w:r>
          </w:p>
        </w:tc>
        <w:tc>
          <w:tcPr>
            <w:tcW w:w="339" w:type="pct"/>
            <w:tcBorders>
              <w:top w:val="nil"/>
              <w:left w:val="nil"/>
              <w:bottom w:val="nil"/>
              <w:right w:val="nil"/>
            </w:tcBorders>
            <w:shd w:val="clear" w:color="auto" w:fill="auto"/>
            <w:noWrap/>
            <w:vAlign w:val="bottom"/>
            <w:hideMark/>
          </w:tcPr>
          <w:p w14:paraId="70E462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 ± 2.16</w:t>
            </w:r>
          </w:p>
        </w:tc>
        <w:tc>
          <w:tcPr>
            <w:tcW w:w="339" w:type="pct"/>
            <w:tcBorders>
              <w:top w:val="nil"/>
              <w:left w:val="nil"/>
              <w:bottom w:val="nil"/>
              <w:right w:val="nil"/>
            </w:tcBorders>
            <w:shd w:val="clear" w:color="auto" w:fill="auto"/>
            <w:noWrap/>
            <w:vAlign w:val="bottom"/>
            <w:hideMark/>
          </w:tcPr>
          <w:p w14:paraId="049B43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1.88 ± 2.24</w:t>
            </w:r>
          </w:p>
        </w:tc>
        <w:tc>
          <w:tcPr>
            <w:tcW w:w="339" w:type="pct"/>
            <w:tcBorders>
              <w:top w:val="nil"/>
              <w:left w:val="nil"/>
              <w:bottom w:val="nil"/>
              <w:right w:val="nil"/>
            </w:tcBorders>
            <w:shd w:val="clear" w:color="auto" w:fill="auto"/>
            <w:noWrap/>
            <w:vAlign w:val="bottom"/>
            <w:hideMark/>
          </w:tcPr>
          <w:p w14:paraId="5369A8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2.96 ± 1.8</w:t>
            </w:r>
          </w:p>
        </w:tc>
        <w:tc>
          <w:tcPr>
            <w:tcW w:w="108" w:type="pct"/>
            <w:tcBorders>
              <w:top w:val="nil"/>
              <w:left w:val="nil"/>
              <w:bottom w:val="nil"/>
              <w:right w:val="nil"/>
            </w:tcBorders>
            <w:shd w:val="clear" w:color="auto" w:fill="auto"/>
            <w:noWrap/>
            <w:vAlign w:val="bottom"/>
            <w:hideMark/>
          </w:tcPr>
          <w:p w14:paraId="17757D8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15D614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 ± 2.06</w:t>
            </w:r>
          </w:p>
        </w:tc>
        <w:tc>
          <w:tcPr>
            <w:tcW w:w="339" w:type="pct"/>
            <w:tcBorders>
              <w:top w:val="nil"/>
              <w:left w:val="nil"/>
              <w:bottom w:val="nil"/>
              <w:right w:val="nil"/>
            </w:tcBorders>
            <w:shd w:val="clear" w:color="auto" w:fill="auto"/>
            <w:noWrap/>
            <w:vAlign w:val="bottom"/>
            <w:hideMark/>
          </w:tcPr>
          <w:p w14:paraId="46690A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3.07 ± 1.78</w:t>
            </w:r>
          </w:p>
        </w:tc>
        <w:tc>
          <w:tcPr>
            <w:tcW w:w="339" w:type="pct"/>
            <w:tcBorders>
              <w:top w:val="nil"/>
              <w:left w:val="nil"/>
              <w:bottom w:val="nil"/>
              <w:right w:val="nil"/>
            </w:tcBorders>
            <w:shd w:val="clear" w:color="auto" w:fill="auto"/>
            <w:noWrap/>
            <w:vAlign w:val="bottom"/>
            <w:hideMark/>
          </w:tcPr>
          <w:p w14:paraId="46B83B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 ± 1.79</w:t>
            </w:r>
          </w:p>
        </w:tc>
        <w:tc>
          <w:tcPr>
            <w:tcW w:w="339" w:type="pct"/>
            <w:tcBorders>
              <w:top w:val="nil"/>
              <w:left w:val="nil"/>
              <w:bottom w:val="nil"/>
              <w:right w:val="nil"/>
            </w:tcBorders>
            <w:shd w:val="clear" w:color="auto" w:fill="auto"/>
            <w:noWrap/>
            <w:vAlign w:val="bottom"/>
            <w:hideMark/>
          </w:tcPr>
          <w:p w14:paraId="24BF93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2.73 ± 2.12</w:t>
            </w:r>
          </w:p>
        </w:tc>
        <w:tc>
          <w:tcPr>
            <w:tcW w:w="302" w:type="pct"/>
            <w:tcBorders>
              <w:top w:val="nil"/>
              <w:left w:val="nil"/>
              <w:bottom w:val="nil"/>
              <w:right w:val="nil"/>
            </w:tcBorders>
            <w:shd w:val="clear" w:color="auto" w:fill="auto"/>
            <w:noWrap/>
            <w:vAlign w:val="bottom"/>
            <w:hideMark/>
          </w:tcPr>
          <w:p w14:paraId="648CA33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2.04 ± 2.2</w:t>
            </w:r>
          </w:p>
        </w:tc>
        <w:tc>
          <w:tcPr>
            <w:tcW w:w="319" w:type="pct"/>
            <w:tcBorders>
              <w:top w:val="nil"/>
              <w:left w:val="nil"/>
              <w:bottom w:val="nil"/>
              <w:right w:val="nil"/>
            </w:tcBorders>
            <w:shd w:val="clear" w:color="auto" w:fill="auto"/>
            <w:noWrap/>
            <w:vAlign w:val="bottom"/>
            <w:hideMark/>
          </w:tcPr>
          <w:p w14:paraId="025FA0F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3.43 ± 1.54</w:t>
            </w:r>
          </w:p>
        </w:tc>
      </w:tr>
      <w:tr w:rsidR="006A536E" w:rsidRPr="006A536E" w14:paraId="38A2C6B7" w14:textId="77777777" w:rsidTr="00503C46">
        <w:trPr>
          <w:trHeight w:val="147"/>
        </w:trPr>
        <w:tc>
          <w:tcPr>
            <w:tcW w:w="276" w:type="pct"/>
            <w:tcBorders>
              <w:top w:val="nil"/>
              <w:left w:val="nil"/>
              <w:bottom w:val="nil"/>
              <w:right w:val="nil"/>
            </w:tcBorders>
            <w:shd w:val="clear" w:color="auto" w:fill="auto"/>
            <w:noWrap/>
            <w:vAlign w:val="bottom"/>
            <w:hideMark/>
          </w:tcPr>
          <w:p w14:paraId="4210365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300CFCB"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Isoliquiritigenin</w:t>
            </w:r>
            <w:proofErr w:type="spellEnd"/>
          </w:p>
        </w:tc>
        <w:tc>
          <w:tcPr>
            <w:tcW w:w="228" w:type="pct"/>
            <w:tcBorders>
              <w:top w:val="nil"/>
              <w:left w:val="nil"/>
              <w:bottom w:val="nil"/>
              <w:right w:val="nil"/>
            </w:tcBorders>
            <w:shd w:val="clear" w:color="auto" w:fill="auto"/>
            <w:noWrap/>
            <w:vAlign w:val="bottom"/>
            <w:hideMark/>
          </w:tcPr>
          <w:p w14:paraId="513056B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67B9E9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81191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6ABA3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19FD4C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BB3CC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4BB5AF5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41546C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F47DD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30B9E6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FC98F8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293A59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543E48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C65F376" w14:textId="77777777" w:rsidTr="00503C46">
        <w:trPr>
          <w:trHeight w:val="147"/>
        </w:trPr>
        <w:tc>
          <w:tcPr>
            <w:tcW w:w="276" w:type="pct"/>
            <w:tcBorders>
              <w:top w:val="nil"/>
              <w:left w:val="nil"/>
              <w:bottom w:val="nil"/>
              <w:right w:val="nil"/>
            </w:tcBorders>
            <w:shd w:val="clear" w:color="auto" w:fill="auto"/>
            <w:noWrap/>
            <w:vAlign w:val="bottom"/>
            <w:hideMark/>
          </w:tcPr>
          <w:p w14:paraId="57AE32B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0DDA22D"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Isorhamnetin</w:t>
            </w:r>
          </w:p>
        </w:tc>
        <w:tc>
          <w:tcPr>
            <w:tcW w:w="228" w:type="pct"/>
            <w:tcBorders>
              <w:top w:val="nil"/>
              <w:left w:val="nil"/>
              <w:bottom w:val="nil"/>
              <w:right w:val="nil"/>
            </w:tcBorders>
            <w:shd w:val="clear" w:color="auto" w:fill="auto"/>
            <w:noWrap/>
            <w:vAlign w:val="bottom"/>
            <w:hideMark/>
          </w:tcPr>
          <w:p w14:paraId="61A37B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1099.11 ± 48.98</w:t>
            </w:r>
          </w:p>
        </w:tc>
        <w:tc>
          <w:tcPr>
            <w:tcW w:w="339" w:type="pct"/>
            <w:tcBorders>
              <w:top w:val="nil"/>
              <w:left w:val="nil"/>
              <w:bottom w:val="nil"/>
              <w:right w:val="nil"/>
            </w:tcBorders>
            <w:shd w:val="clear" w:color="auto" w:fill="auto"/>
            <w:noWrap/>
            <w:vAlign w:val="bottom"/>
            <w:hideMark/>
          </w:tcPr>
          <w:p w14:paraId="57C7BCF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1135.56 ± 68.76</w:t>
            </w:r>
          </w:p>
        </w:tc>
        <w:tc>
          <w:tcPr>
            <w:tcW w:w="339" w:type="pct"/>
            <w:tcBorders>
              <w:top w:val="nil"/>
              <w:left w:val="nil"/>
              <w:bottom w:val="nil"/>
              <w:right w:val="nil"/>
            </w:tcBorders>
            <w:shd w:val="clear" w:color="auto" w:fill="auto"/>
            <w:noWrap/>
            <w:vAlign w:val="bottom"/>
            <w:hideMark/>
          </w:tcPr>
          <w:p w14:paraId="24A858E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1132.67 ± 81.24</w:t>
            </w:r>
          </w:p>
        </w:tc>
        <w:tc>
          <w:tcPr>
            <w:tcW w:w="339" w:type="pct"/>
            <w:tcBorders>
              <w:top w:val="nil"/>
              <w:left w:val="nil"/>
              <w:bottom w:val="nil"/>
              <w:right w:val="nil"/>
            </w:tcBorders>
            <w:shd w:val="clear" w:color="auto" w:fill="auto"/>
            <w:noWrap/>
            <w:vAlign w:val="bottom"/>
            <w:hideMark/>
          </w:tcPr>
          <w:p w14:paraId="69671F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1126.89 ± 84.06</w:t>
            </w:r>
          </w:p>
        </w:tc>
        <w:tc>
          <w:tcPr>
            <w:tcW w:w="339" w:type="pct"/>
            <w:tcBorders>
              <w:top w:val="nil"/>
              <w:left w:val="nil"/>
              <w:bottom w:val="nil"/>
              <w:right w:val="nil"/>
            </w:tcBorders>
            <w:shd w:val="clear" w:color="auto" w:fill="auto"/>
            <w:noWrap/>
            <w:vAlign w:val="bottom"/>
            <w:hideMark/>
          </w:tcPr>
          <w:p w14:paraId="343F01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1106.89 ± 78.86</w:t>
            </w:r>
          </w:p>
        </w:tc>
        <w:tc>
          <w:tcPr>
            <w:tcW w:w="339" w:type="pct"/>
            <w:tcBorders>
              <w:top w:val="nil"/>
              <w:left w:val="nil"/>
              <w:bottom w:val="nil"/>
              <w:right w:val="nil"/>
            </w:tcBorders>
            <w:shd w:val="clear" w:color="auto" w:fill="auto"/>
            <w:noWrap/>
            <w:vAlign w:val="bottom"/>
            <w:hideMark/>
          </w:tcPr>
          <w:p w14:paraId="701696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1111.33 ± 65.64</w:t>
            </w:r>
          </w:p>
        </w:tc>
        <w:tc>
          <w:tcPr>
            <w:tcW w:w="108" w:type="pct"/>
            <w:tcBorders>
              <w:top w:val="nil"/>
              <w:left w:val="nil"/>
              <w:bottom w:val="nil"/>
              <w:right w:val="nil"/>
            </w:tcBorders>
            <w:shd w:val="clear" w:color="auto" w:fill="auto"/>
            <w:noWrap/>
            <w:vAlign w:val="bottom"/>
            <w:hideMark/>
          </w:tcPr>
          <w:p w14:paraId="2DA2023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B3CCA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1091.78 ± 126.52</w:t>
            </w:r>
          </w:p>
        </w:tc>
        <w:tc>
          <w:tcPr>
            <w:tcW w:w="339" w:type="pct"/>
            <w:tcBorders>
              <w:top w:val="nil"/>
              <w:left w:val="nil"/>
              <w:bottom w:val="nil"/>
              <w:right w:val="nil"/>
            </w:tcBorders>
            <w:shd w:val="clear" w:color="auto" w:fill="auto"/>
            <w:noWrap/>
            <w:vAlign w:val="bottom"/>
            <w:hideMark/>
          </w:tcPr>
          <w:p w14:paraId="264009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1112.89 ± 100.88</w:t>
            </w:r>
          </w:p>
        </w:tc>
        <w:tc>
          <w:tcPr>
            <w:tcW w:w="339" w:type="pct"/>
            <w:tcBorders>
              <w:top w:val="nil"/>
              <w:left w:val="nil"/>
              <w:bottom w:val="nil"/>
              <w:right w:val="nil"/>
            </w:tcBorders>
            <w:shd w:val="clear" w:color="auto" w:fill="auto"/>
            <w:noWrap/>
            <w:vAlign w:val="bottom"/>
            <w:hideMark/>
          </w:tcPr>
          <w:p w14:paraId="01A9415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1100.22 ± 80.75</w:t>
            </w:r>
          </w:p>
        </w:tc>
        <w:tc>
          <w:tcPr>
            <w:tcW w:w="339" w:type="pct"/>
            <w:tcBorders>
              <w:top w:val="nil"/>
              <w:left w:val="nil"/>
              <w:bottom w:val="nil"/>
              <w:right w:val="nil"/>
            </w:tcBorders>
            <w:shd w:val="clear" w:color="auto" w:fill="auto"/>
            <w:noWrap/>
            <w:vAlign w:val="bottom"/>
            <w:hideMark/>
          </w:tcPr>
          <w:p w14:paraId="553BC6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1138.67 ± 74.07</w:t>
            </w:r>
          </w:p>
        </w:tc>
        <w:tc>
          <w:tcPr>
            <w:tcW w:w="302" w:type="pct"/>
            <w:tcBorders>
              <w:top w:val="nil"/>
              <w:left w:val="nil"/>
              <w:bottom w:val="nil"/>
              <w:right w:val="nil"/>
            </w:tcBorders>
            <w:shd w:val="clear" w:color="auto" w:fill="auto"/>
            <w:noWrap/>
            <w:vAlign w:val="bottom"/>
            <w:hideMark/>
          </w:tcPr>
          <w:p w14:paraId="714287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1124.75 ± 95.56</w:t>
            </w:r>
          </w:p>
        </w:tc>
        <w:tc>
          <w:tcPr>
            <w:tcW w:w="319" w:type="pct"/>
            <w:tcBorders>
              <w:top w:val="nil"/>
              <w:left w:val="nil"/>
              <w:bottom w:val="nil"/>
              <w:right w:val="nil"/>
            </w:tcBorders>
            <w:shd w:val="clear" w:color="auto" w:fill="auto"/>
            <w:noWrap/>
            <w:vAlign w:val="bottom"/>
            <w:hideMark/>
          </w:tcPr>
          <w:p w14:paraId="205C34E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1118.86 ± 66.52</w:t>
            </w:r>
          </w:p>
        </w:tc>
      </w:tr>
      <w:tr w:rsidR="006A536E" w:rsidRPr="006A536E" w14:paraId="3FA80F42" w14:textId="77777777" w:rsidTr="00503C46">
        <w:trPr>
          <w:trHeight w:val="147"/>
        </w:trPr>
        <w:tc>
          <w:tcPr>
            <w:tcW w:w="276" w:type="pct"/>
            <w:tcBorders>
              <w:top w:val="nil"/>
              <w:left w:val="nil"/>
              <w:bottom w:val="nil"/>
              <w:right w:val="nil"/>
            </w:tcBorders>
            <w:shd w:val="clear" w:color="auto" w:fill="auto"/>
            <w:noWrap/>
            <w:vAlign w:val="bottom"/>
            <w:hideMark/>
          </w:tcPr>
          <w:p w14:paraId="3E39A72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4CF0A64"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Kaempferol</w:t>
            </w:r>
          </w:p>
        </w:tc>
        <w:tc>
          <w:tcPr>
            <w:tcW w:w="228" w:type="pct"/>
            <w:tcBorders>
              <w:top w:val="nil"/>
              <w:left w:val="nil"/>
              <w:bottom w:val="nil"/>
              <w:right w:val="nil"/>
            </w:tcBorders>
            <w:shd w:val="clear" w:color="auto" w:fill="auto"/>
            <w:noWrap/>
            <w:vAlign w:val="bottom"/>
            <w:hideMark/>
          </w:tcPr>
          <w:p w14:paraId="55CE7C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536.44 ± 43.49</w:t>
            </w:r>
          </w:p>
        </w:tc>
        <w:tc>
          <w:tcPr>
            <w:tcW w:w="339" w:type="pct"/>
            <w:tcBorders>
              <w:top w:val="nil"/>
              <w:left w:val="nil"/>
              <w:bottom w:val="nil"/>
              <w:right w:val="nil"/>
            </w:tcBorders>
            <w:shd w:val="clear" w:color="auto" w:fill="auto"/>
            <w:noWrap/>
            <w:vAlign w:val="bottom"/>
            <w:hideMark/>
          </w:tcPr>
          <w:p w14:paraId="6D7D347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540.67 ± 59.76</w:t>
            </w:r>
          </w:p>
        </w:tc>
        <w:tc>
          <w:tcPr>
            <w:tcW w:w="339" w:type="pct"/>
            <w:tcBorders>
              <w:top w:val="nil"/>
              <w:left w:val="nil"/>
              <w:bottom w:val="nil"/>
              <w:right w:val="nil"/>
            </w:tcBorders>
            <w:shd w:val="clear" w:color="auto" w:fill="auto"/>
            <w:noWrap/>
            <w:vAlign w:val="bottom"/>
            <w:hideMark/>
          </w:tcPr>
          <w:p w14:paraId="775191D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569.11 ± 37.78</w:t>
            </w:r>
          </w:p>
        </w:tc>
        <w:tc>
          <w:tcPr>
            <w:tcW w:w="339" w:type="pct"/>
            <w:tcBorders>
              <w:top w:val="nil"/>
              <w:left w:val="nil"/>
              <w:bottom w:val="nil"/>
              <w:right w:val="nil"/>
            </w:tcBorders>
            <w:shd w:val="clear" w:color="auto" w:fill="auto"/>
            <w:noWrap/>
            <w:vAlign w:val="bottom"/>
            <w:hideMark/>
          </w:tcPr>
          <w:p w14:paraId="0F54C75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558.44 ± 65.37</w:t>
            </w:r>
          </w:p>
        </w:tc>
        <w:tc>
          <w:tcPr>
            <w:tcW w:w="339" w:type="pct"/>
            <w:tcBorders>
              <w:top w:val="nil"/>
              <w:left w:val="nil"/>
              <w:bottom w:val="nil"/>
              <w:right w:val="nil"/>
            </w:tcBorders>
            <w:shd w:val="clear" w:color="auto" w:fill="auto"/>
            <w:noWrap/>
            <w:vAlign w:val="bottom"/>
            <w:hideMark/>
          </w:tcPr>
          <w:p w14:paraId="42700D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517.11 ± 42.19</w:t>
            </w:r>
          </w:p>
        </w:tc>
        <w:tc>
          <w:tcPr>
            <w:tcW w:w="339" w:type="pct"/>
            <w:tcBorders>
              <w:top w:val="nil"/>
              <w:left w:val="nil"/>
              <w:bottom w:val="nil"/>
              <w:right w:val="nil"/>
            </w:tcBorders>
            <w:shd w:val="clear" w:color="auto" w:fill="auto"/>
            <w:noWrap/>
            <w:vAlign w:val="bottom"/>
            <w:hideMark/>
          </w:tcPr>
          <w:p w14:paraId="5FB6568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536.89 ± 40.42</w:t>
            </w:r>
          </w:p>
        </w:tc>
        <w:tc>
          <w:tcPr>
            <w:tcW w:w="108" w:type="pct"/>
            <w:tcBorders>
              <w:top w:val="nil"/>
              <w:left w:val="nil"/>
              <w:bottom w:val="nil"/>
              <w:right w:val="nil"/>
            </w:tcBorders>
            <w:shd w:val="clear" w:color="auto" w:fill="auto"/>
            <w:noWrap/>
            <w:vAlign w:val="bottom"/>
            <w:hideMark/>
          </w:tcPr>
          <w:p w14:paraId="712186E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E4219C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508.89 ± 80.03</w:t>
            </w:r>
          </w:p>
        </w:tc>
        <w:tc>
          <w:tcPr>
            <w:tcW w:w="339" w:type="pct"/>
            <w:tcBorders>
              <w:top w:val="nil"/>
              <w:left w:val="nil"/>
              <w:bottom w:val="nil"/>
              <w:right w:val="nil"/>
            </w:tcBorders>
            <w:shd w:val="clear" w:color="auto" w:fill="auto"/>
            <w:noWrap/>
            <w:vAlign w:val="bottom"/>
            <w:hideMark/>
          </w:tcPr>
          <w:p w14:paraId="38E48F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536.44 ± 70.18</w:t>
            </w:r>
          </w:p>
        </w:tc>
        <w:tc>
          <w:tcPr>
            <w:tcW w:w="339" w:type="pct"/>
            <w:tcBorders>
              <w:top w:val="nil"/>
              <w:left w:val="nil"/>
              <w:bottom w:val="nil"/>
              <w:right w:val="nil"/>
            </w:tcBorders>
            <w:shd w:val="clear" w:color="auto" w:fill="auto"/>
            <w:noWrap/>
            <w:vAlign w:val="bottom"/>
            <w:hideMark/>
          </w:tcPr>
          <w:p w14:paraId="3372A2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522.67 ± 26.31</w:t>
            </w:r>
          </w:p>
        </w:tc>
        <w:tc>
          <w:tcPr>
            <w:tcW w:w="339" w:type="pct"/>
            <w:tcBorders>
              <w:top w:val="nil"/>
              <w:left w:val="nil"/>
              <w:bottom w:val="nil"/>
              <w:right w:val="nil"/>
            </w:tcBorders>
            <w:shd w:val="clear" w:color="auto" w:fill="auto"/>
            <w:noWrap/>
            <w:vAlign w:val="bottom"/>
            <w:hideMark/>
          </w:tcPr>
          <w:p w14:paraId="4FC0ECC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515.78 ± 44.37</w:t>
            </w:r>
          </w:p>
        </w:tc>
        <w:tc>
          <w:tcPr>
            <w:tcW w:w="302" w:type="pct"/>
            <w:tcBorders>
              <w:top w:val="nil"/>
              <w:left w:val="nil"/>
              <w:bottom w:val="nil"/>
              <w:right w:val="nil"/>
            </w:tcBorders>
            <w:shd w:val="clear" w:color="auto" w:fill="auto"/>
            <w:noWrap/>
            <w:vAlign w:val="bottom"/>
            <w:hideMark/>
          </w:tcPr>
          <w:p w14:paraId="374940E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526.25 ± 57.16</w:t>
            </w:r>
          </w:p>
        </w:tc>
        <w:tc>
          <w:tcPr>
            <w:tcW w:w="319" w:type="pct"/>
            <w:tcBorders>
              <w:top w:val="nil"/>
              <w:left w:val="nil"/>
              <w:bottom w:val="nil"/>
              <w:right w:val="nil"/>
            </w:tcBorders>
            <w:shd w:val="clear" w:color="auto" w:fill="auto"/>
            <w:noWrap/>
            <w:vAlign w:val="bottom"/>
            <w:hideMark/>
          </w:tcPr>
          <w:p w14:paraId="104B9B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545.14 ± 44.5</w:t>
            </w:r>
          </w:p>
        </w:tc>
      </w:tr>
      <w:tr w:rsidR="006A536E" w:rsidRPr="006A536E" w14:paraId="24E91AD5" w14:textId="77777777" w:rsidTr="00503C46">
        <w:trPr>
          <w:trHeight w:val="147"/>
        </w:trPr>
        <w:tc>
          <w:tcPr>
            <w:tcW w:w="276" w:type="pct"/>
            <w:tcBorders>
              <w:top w:val="nil"/>
              <w:left w:val="nil"/>
              <w:bottom w:val="nil"/>
              <w:right w:val="nil"/>
            </w:tcBorders>
            <w:shd w:val="clear" w:color="auto" w:fill="auto"/>
            <w:noWrap/>
            <w:vAlign w:val="bottom"/>
            <w:hideMark/>
          </w:tcPr>
          <w:p w14:paraId="2D5E2ED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138D6F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Luteolin</w:t>
            </w:r>
          </w:p>
        </w:tc>
        <w:tc>
          <w:tcPr>
            <w:tcW w:w="228" w:type="pct"/>
            <w:tcBorders>
              <w:top w:val="nil"/>
              <w:left w:val="nil"/>
              <w:bottom w:val="nil"/>
              <w:right w:val="nil"/>
            </w:tcBorders>
            <w:shd w:val="clear" w:color="auto" w:fill="auto"/>
            <w:noWrap/>
            <w:vAlign w:val="bottom"/>
            <w:hideMark/>
          </w:tcPr>
          <w:p w14:paraId="4C9B6CD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3882.22 ± 170.42</w:t>
            </w:r>
          </w:p>
        </w:tc>
        <w:tc>
          <w:tcPr>
            <w:tcW w:w="339" w:type="pct"/>
            <w:tcBorders>
              <w:top w:val="nil"/>
              <w:left w:val="nil"/>
              <w:bottom w:val="nil"/>
              <w:right w:val="nil"/>
            </w:tcBorders>
            <w:shd w:val="clear" w:color="auto" w:fill="auto"/>
            <w:noWrap/>
            <w:vAlign w:val="bottom"/>
            <w:hideMark/>
          </w:tcPr>
          <w:p w14:paraId="01AA526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3948.89 ± 221.38</w:t>
            </w:r>
          </w:p>
        </w:tc>
        <w:tc>
          <w:tcPr>
            <w:tcW w:w="339" w:type="pct"/>
            <w:tcBorders>
              <w:top w:val="nil"/>
              <w:left w:val="nil"/>
              <w:bottom w:val="nil"/>
              <w:right w:val="nil"/>
            </w:tcBorders>
            <w:shd w:val="clear" w:color="auto" w:fill="auto"/>
            <w:noWrap/>
            <w:vAlign w:val="bottom"/>
            <w:hideMark/>
          </w:tcPr>
          <w:p w14:paraId="7E2860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3975.56 ± 278.53</w:t>
            </w:r>
          </w:p>
        </w:tc>
        <w:tc>
          <w:tcPr>
            <w:tcW w:w="339" w:type="pct"/>
            <w:tcBorders>
              <w:top w:val="nil"/>
              <w:left w:val="nil"/>
              <w:bottom w:val="nil"/>
              <w:right w:val="nil"/>
            </w:tcBorders>
            <w:shd w:val="clear" w:color="auto" w:fill="auto"/>
            <w:noWrap/>
            <w:vAlign w:val="bottom"/>
            <w:hideMark/>
          </w:tcPr>
          <w:p w14:paraId="6E13D6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3977.78 ± 201.36</w:t>
            </w:r>
          </w:p>
        </w:tc>
        <w:tc>
          <w:tcPr>
            <w:tcW w:w="339" w:type="pct"/>
            <w:tcBorders>
              <w:top w:val="nil"/>
              <w:left w:val="nil"/>
              <w:bottom w:val="nil"/>
              <w:right w:val="nil"/>
            </w:tcBorders>
            <w:shd w:val="clear" w:color="auto" w:fill="auto"/>
            <w:noWrap/>
            <w:vAlign w:val="bottom"/>
            <w:hideMark/>
          </w:tcPr>
          <w:p w14:paraId="0A2924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3946.67 ± 245.97</w:t>
            </w:r>
          </w:p>
        </w:tc>
        <w:tc>
          <w:tcPr>
            <w:tcW w:w="339" w:type="pct"/>
            <w:tcBorders>
              <w:top w:val="nil"/>
              <w:left w:val="nil"/>
              <w:bottom w:val="nil"/>
              <w:right w:val="nil"/>
            </w:tcBorders>
            <w:shd w:val="clear" w:color="auto" w:fill="auto"/>
            <w:noWrap/>
            <w:vAlign w:val="bottom"/>
            <w:hideMark/>
          </w:tcPr>
          <w:p w14:paraId="675DC9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3900 ± 375.37</w:t>
            </w:r>
          </w:p>
        </w:tc>
        <w:tc>
          <w:tcPr>
            <w:tcW w:w="108" w:type="pct"/>
            <w:tcBorders>
              <w:top w:val="nil"/>
              <w:left w:val="nil"/>
              <w:bottom w:val="nil"/>
              <w:right w:val="nil"/>
            </w:tcBorders>
            <w:shd w:val="clear" w:color="auto" w:fill="auto"/>
            <w:noWrap/>
            <w:vAlign w:val="bottom"/>
            <w:hideMark/>
          </w:tcPr>
          <w:p w14:paraId="14100C2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6AF27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3722.22 ± 399.56</w:t>
            </w:r>
          </w:p>
        </w:tc>
        <w:tc>
          <w:tcPr>
            <w:tcW w:w="339" w:type="pct"/>
            <w:tcBorders>
              <w:top w:val="nil"/>
              <w:left w:val="nil"/>
              <w:bottom w:val="nil"/>
              <w:right w:val="nil"/>
            </w:tcBorders>
            <w:shd w:val="clear" w:color="auto" w:fill="auto"/>
            <w:noWrap/>
            <w:vAlign w:val="bottom"/>
            <w:hideMark/>
          </w:tcPr>
          <w:p w14:paraId="488A886D"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3955.56 ± 441</w:t>
            </w:r>
          </w:p>
        </w:tc>
        <w:tc>
          <w:tcPr>
            <w:tcW w:w="339" w:type="pct"/>
            <w:tcBorders>
              <w:top w:val="nil"/>
              <w:left w:val="nil"/>
              <w:bottom w:val="nil"/>
              <w:right w:val="nil"/>
            </w:tcBorders>
            <w:shd w:val="clear" w:color="auto" w:fill="auto"/>
            <w:noWrap/>
            <w:vAlign w:val="bottom"/>
            <w:hideMark/>
          </w:tcPr>
          <w:p w14:paraId="05A0A94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3895.56 ± 313.33</w:t>
            </w:r>
          </w:p>
        </w:tc>
        <w:tc>
          <w:tcPr>
            <w:tcW w:w="339" w:type="pct"/>
            <w:tcBorders>
              <w:top w:val="nil"/>
              <w:left w:val="nil"/>
              <w:bottom w:val="nil"/>
              <w:right w:val="nil"/>
            </w:tcBorders>
            <w:shd w:val="clear" w:color="auto" w:fill="auto"/>
            <w:noWrap/>
            <w:vAlign w:val="bottom"/>
            <w:hideMark/>
          </w:tcPr>
          <w:p w14:paraId="7F8A969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3993.33 ± 164.32</w:t>
            </w:r>
          </w:p>
        </w:tc>
        <w:tc>
          <w:tcPr>
            <w:tcW w:w="302" w:type="pct"/>
            <w:tcBorders>
              <w:top w:val="nil"/>
              <w:left w:val="nil"/>
              <w:bottom w:val="nil"/>
              <w:right w:val="nil"/>
            </w:tcBorders>
            <w:shd w:val="clear" w:color="auto" w:fill="auto"/>
            <w:noWrap/>
            <w:vAlign w:val="bottom"/>
            <w:hideMark/>
          </w:tcPr>
          <w:p w14:paraId="02BF95C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3962.5 ± 192.26</w:t>
            </w:r>
          </w:p>
        </w:tc>
        <w:tc>
          <w:tcPr>
            <w:tcW w:w="319" w:type="pct"/>
            <w:tcBorders>
              <w:top w:val="nil"/>
              <w:left w:val="nil"/>
              <w:bottom w:val="nil"/>
              <w:right w:val="nil"/>
            </w:tcBorders>
            <w:shd w:val="clear" w:color="auto" w:fill="auto"/>
            <w:noWrap/>
            <w:vAlign w:val="bottom"/>
            <w:hideMark/>
          </w:tcPr>
          <w:p w14:paraId="0AE2412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3922.86 ± 154.24</w:t>
            </w:r>
          </w:p>
        </w:tc>
      </w:tr>
      <w:tr w:rsidR="006A536E" w:rsidRPr="006A536E" w14:paraId="2A499057" w14:textId="77777777" w:rsidTr="00503C46">
        <w:trPr>
          <w:trHeight w:val="147"/>
        </w:trPr>
        <w:tc>
          <w:tcPr>
            <w:tcW w:w="276" w:type="pct"/>
            <w:tcBorders>
              <w:top w:val="nil"/>
              <w:left w:val="nil"/>
              <w:bottom w:val="nil"/>
              <w:right w:val="nil"/>
            </w:tcBorders>
            <w:shd w:val="clear" w:color="auto" w:fill="auto"/>
            <w:noWrap/>
            <w:vAlign w:val="bottom"/>
            <w:hideMark/>
          </w:tcPr>
          <w:p w14:paraId="1DB71C5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4C5E379"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Luteolinidin</w:t>
            </w:r>
            <w:proofErr w:type="spellEnd"/>
          </w:p>
        </w:tc>
        <w:tc>
          <w:tcPr>
            <w:tcW w:w="228" w:type="pct"/>
            <w:tcBorders>
              <w:top w:val="nil"/>
              <w:left w:val="nil"/>
              <w:bottom w:val="nil"/>
              <w:right w:val="nil"/>
            </w:tcBorders>
            <w:shd w:val="clear" w:color="auto" w:fill="auto"/>
            <w:noWrap/>
            <w:vAlign w:val="bottom"/>
            <w:hideMark/>
          </w:tcPr>
          <w:p w14:paraId="06B44F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11.31 ± 4.45</w:t>
            </w:r>
          </w:p>
        </w:tc>
        <w:tc>
          <w:tcPr>
            <w:tcW w:w="339" w:type="pct"/>
            <w:tcBorders>
              <w:top w:val="nil"/>
              <w:left w:val="nil"/>
              <w:bottom w:val="nil"/>
              <w:right w:val="nil"/>
            </w:tcBorders>
            <w:shd w:val="clear" w:color="auto" w:fill="auto"/>
            <w:noWrap/>
            <w:vAlign w:val="bottom"/>
            <w:hideMark/>
          </w:tcPr>
          <w:p w14:paraId="4E67DA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11.37 ± 4.46</w:t>
            </w:r>
          </w:p>
        </w:tc>
        <w:tc>
          <w:tcPr>
            <w:tcW w:w="339" w:type="pct"/>
            <w:tcBorders>
              <w:top w:val="nil"/>
              <w:left w:val="nil"/>
              <w:bottom w:val="nil"/>
              <w:right w:val="nil"/>
            </w:tcBorders>
            <w:shd w:val="clear" w:color="auto" w:fill="auto"/>
            <w:noWrap/>
            <w:vAlign w:val="bottom"/>
            <w:hideMark/>
          </w:tcPr>
          <w:p w14:paraId="012755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9.72 ± 5.68</w:t>
            </w:r>
          </w:p>
        </w:tc>
        <w:tc>
          <w:tcPr>
            <w:tcW w:w="339" w:type="pct"/>
            <w:tcBorders>
              <w:top w:val="nil"/>
              <w:left w:val="nil"/>
              <w:bottom w:val="nil"/>
              <w:right w:val="nil"/>
            </w:tcBorders>
            <w:shd w:val="clear" w:color="auto" w:fill="auto"/>
            <w:noWrap/>
            <w:vAlign w:val="bottom"/>
            <w:hideMark/>
          </w:tcPr>
          <w:p w14:paraId="5CF6B3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11.88 ± 1.26</w:t>
            </w:r>
          </w:p>
        </w:tc>
        <w:tc>
          <w:tcPr>
            <w:tcW w:w="339" w:type="pct"/>
            <w:tcBorders>
              <w:top w:val="nil"/>
              <w:left w:val="nil"/>
              <w:bottom w:val="nil"/>
              <w:right w:val="nil"/>
            </w:tcBorders>
            <w:shd w:val="clear" w:color="auto" w:fill="auto"/>
            <w:noWrap/>
            <w:vAlign w:val="bottom"/>
            <w:hideMark/>
          </w:tcPr>
          <w:p w14:paraId="7F3F15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12.64 ± 1.59</w:t>
            </w:r>
          </w:p>
        </w:tc>
        <w:tc>
          <w:tcPr>
            <w:tcW w:w="339" w:type="pct"/>
            <w:tcBorders>
              <w:top w:val="nil"/>
              <w:left w:val="nil"/>
              <w:bottom w:val="nil"/>
              <w:right w:val="nil"/>
            </w:tcBorders>
            <w:shd w:val="clear" w:color="auto" w:fill="auto"/>
            <w:noWrap/>
            <w:vAlign w:val="bottom"/>
            <w:hideMark/>
          </w:tcPr>
          <w:p w14:paraId="322A606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10.8 ± 4.34</w:t>
            </w:r>
          </w:p>
        </w:tc>
        <w:tc>
          <w:tcPr>
            <w:tcW w:w="108" w:type="pct"/>
            <w:tcBorders>
              <w:top w:val="nil"/>
              <w:left w:val="nil"/>
              <w:bottom w:val="nil"/>
              <w:right w:val="nil"/>
            </w:tcBorders>
            <w:shd w:val="clear" w:color="auto" w:fill="auto"/>
            <w:noWrap/>
            <w:vAlign w:val="bottom"/>
            <w:hideMark/>
          </w:tcPr>
          <w:p w14:paraId="1EC1CA8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B82845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10.4 ± 4</w:t>
            </w:r>
          </w:p>
        </w:tc>
        <w:tc>
          <w:tcPr>
            <w:tcW w:w="339" w:type="pct"/>
            <w:tcBorders>
              <w:top w:val="nil"/>
              <w:left w:val="nil"/>
              <w:bottom w:val="nil"/>
              <w:right w:val="nil"/>
            </w:tcBorders>
            <w:shd w:val="clear" w:color="auto" w:fill="auto"/>
            <w:noWrap/>
            <w:vAlign w:val="bottom"/>
            <w:hideMark/>
          </w:tcPr>
          <w:p w14:paraId="291BD0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8.02 ± 6.15</w:t>
            </w:r>
          </w:p>
        </w:tc>
        <w:tc>
          <w:tcPr>
            <w:tcW w:w="339" w:type="pct"/>
            <w:tcBorders>
              <w:top w:val="nil"/>
              <w:left w:val="nil"/>
              <w:bottom w:val="nil"/>
              <w:right w:val="nil"/>
            </w:tcBorders>
            <w:shd w:val="clear" w:color="auto" w:fill="auto"/>
            <w:noWrap/>
            <w:vAlign w:val="bottom"/>
            <w:hideMark/>
          </w:tcPr>
          <w:p w14:paraId="2B16CE3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11.05 ± 4.43</w:t>
            </w:r>
          </w:p>
        </w:tc>
        <w:tc>
          <w:tcPr>
            <w:tcW w:w="339" w:type="pct"/>
            <w:tcBorders>
              <w:top w:val="nil"/>
              <w:left w:val="nil"/>
              <w:bottom w:val="nil"/>
              <w:right w:val="nil"/>
            </w:tcBorders>
            <w:shd w:val="clear" w:color="auto" w:fill="auto"/>
            <w:noWrap/>
            <w:vAlign w:val="bottom"/>
            <w:hideMark/>
          </w:tcPr>
          <w:p w14:paraId="24F2FD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12.14 ± 1.23</w:t>
            </w:r>
          </w:p>
        </w:tc>
        <w:tc>
          <w:tcPr>
            <w:tcW w:w="302" w:type="pct"/>
            <w:tcBorders>
              <w:top w:val="nil"/>
              <w:left w:val="nil"/>
              <w:bottom w:val="nil"/>
              <w:right w:val="nil"/>
            </w:tcBorders>
            <w:shd w:val="clear" w:color="auto" w:fill="auto"/>
            <w:noWrap/>
            <w:vAlign w:val="bottom"/>
            <w:hideMark/>
          </w:tcPr>
          <w:p w14:paraId="18FA0D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9.48 ± 6.16</w:t>
            </w:r>
          </w:p>
        </w:tc>
        <w:tc>
          <w:tcPr>
            <w:tcW w:w="319" w:type="pct"/>
            <w:tcBorders>
              <w:top w:val="nil"/>
              <w:left w:val="nil"/>
              <w:bottom w:val="nil"/>
              <w:right w:val="nil"/>
            </w:tcBorders>
            <w:shd w:val="clear" w:color="auto" w:fill="auto"/>
            <w:noWrap/>
            <w:vAlign w:val="bottom"/>
            <w:hideMark/>
          </w:tcPr>
          <w:p w14:paraId="4BEEFC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10.47 ± 4.82</w:t>
            </w:r>
          </w:p>
        </w:tc>
      </w:tr>
      <w:tr w:rsidR="006A536E" w:rsidRPr="006A536E" w14:paraId="260455B9" w14:textId="77777777" w:rsidTr="00503C46">
        <w:trPr>
          <w:trHeight w:val="147"/>
        </w:trPr>
        <w:tc>
          <w:tcPr>
            <w:tcW w:w="276" w:type="pct"/>
            <w:tcBorders>
              <w:top w:val="nil"/>
              <w:left w:val="nil"/>
              <w:bottom w:val="nil"/>
              <w:right w:val="nil"/>
            </w:tcBorders>
            <w:shd w:val="clear" w:color="auto" w:fill="auto"/>
            <w:noWrap/>
            <w:vAlign w:val="bottom"/>
            <w:hideMark/>
          </w:tcPr>
          <w:p w14:paraId="633323D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BF388FC"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Morin</w:t>
            </w:r>
          </w:p>
        </w:tc>
        <w:tc>
          <w:tcPr>
            <w:tcW w:w="228" w:type="pct"/>
            <w:tcBorders>
              <w:top w:val="nil"/>
              <w:left w:val="nil"/>
              <w:bottom w:val="nil"/>
              <w:right w:val="nil"/>
            </w:tcBorders>
            <w:shd w:val="clear" w:color="auto" w:fill="auto"/>
            <w:noWrap/>
            <w:vAlign w:val="bottom"/>
            <w:hideMark/>
          </w:tcPr>
          <w:p w14:paraId="08DB12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72.04 ± 4.24</w:t>
            </w:r>
          </w:p>
        </w:tc>
        <w:tc>
          <w:tcPr>
            <w:tcW w:w="339" w:type="pct"/>
            <w:tcBorders>
              <w:top w:val="nil"/>
              <w:left w:val="nil"/>
              <w:bottom w:val="nil"/>
              <w:right w:val="nil"/>
            </w:tcBorders>
            <w:shd w:val="clear" w:color="auto" w:fill="auto"/>
            <w:noWrap/>
            <w:vAlign w:val="bottom"/>
            <w:hideMark/>
          </w:tcPr>
          <w:p w14:paraId="575322A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71.62 ± 8.18</w:t>
            </w:r>
          </w:p>
        </w:tc>
        <w:tc>
          <w:tcPr>
            <w:tcW w:w="339" w:type="pct"/>
            <w:tcBorders>
              <w:top w:val="nil"/>
              <w:left w:val="nil"/>
              <w:bottom w:val="nil"/>
              <w:right w:val="nil"/>
            </w:tcBorders>
            <w:shd w:val="clear" w:color="auto" w:fill="auto"/>
            <w:noWrap/>
            <w:vAlign w:val="bottom"/>
            <w:hideMark/>
          </w:tcPr>
          <w:p w14:paraId="2B6530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77.31 ± 6.75</w:t>
            </w:r>
          </w:p>
        </w:tc>
        <w:tc>
          <w:tcPr>
            <w:tcW w:w="339" w:type="pct"/>
            <w:tcBorders>
              <w:top w:val="nil"/>
              <w:left w:val="nil"/>
              <w:bottom w:val="nil"/>
              <w:right w:val="nil"/>
            </w:tcBorders>
            <w:shd w:val="clear" w:color="auto" w:fill="auto"/>
            <w:noWrap/>
            <w:vAlign w:val="bottom"/>
            <w:hideMark/>
          </w:tcPr>
          <w:p w14:paraId="63EFF1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75.36 ± 4.58</w:t>
            </w:r>
          </w:p>
        </w:tc>
        <w:tc>
          <w:tcPr>
            <w:tcW w:w="339" w:type="pct"/>
            <w:tcBorders>
              <w:top w:val="nil"/>
              <w:left w:val="nil"/>
              <w:bottom w:val="nil"/>
              <w:right w:val="nil"/>
            </w:tcBorders>
            <w:shd w:val="clear" w:color="auto" w:fill="auto"/>
            <w:noWrap/>
            <w:vAlign w:val="bottom"/>
            <w:hideMark/>
          </w:tcPr>
          <w:p w14:paraId="06FD8E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75.87 ± 8.28</w:t>
            </w:r>
          </w:p>
        </w:tc>
        <w:tc>
          <w:tcPr>
            <w:tcW w:w="339" w:type="pct"/>
            <w:tcBorders>
              <w:top w:val="nil"/>
              <w:left w:val="nil"/>
              <w:bottom w:val="nil"/>
              <w:right w:val="nil"/>
            </w:tcBorders>
            <w:shd w:val="clear" w:color="auto" w:fill="auto"/>
            <w:noWrap/>
            <w:vAlign w:val="bottom"/>
            <w:hideMark/>
          </w:tcPr>
          <w:p w14:paraId="484713C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74.27 ± 5.48</w:t>
            </w:r>
          </w:p>
        </w:tc>
        <w:tc>
          <w:tcPr>
            <w:tcW w:w="108" w:type="pct"/>
            <w:tcBorders>
              <w:top w:val="nil"/>
              <w:left w:val="nil"/>
              <w:bottom w:val="nil"/>
              <w:right w:val="nil"/>
            </w:tcBorders>
            <w:shd w:val="clear" w:color="auto" w:fill="auto"/>
            <w:noWrap/>
            <w:vAlign w:val="bottom"/>
            <w:hideMark/>
          </w:tcPr>
          <w:p w14:paraId="69CD992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F7A00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70.98 ± 6.6</w:t>
            </w:r>
          </w:p>
        </w:tc>
        <w:tc>
          <w:tcPr>
            <w:tcW w:w="339" w:type="pct"/>
            <w:tcBorders>
              <w:top w:val="nil"/>
              <w:left w:val="nil"/>
              <w:bottom w:val="nil"/>
              <w:right w:val="nil"/>
            </w:tcBorders>
            <w:shd w:val="clear" w:color="auto" w:fill="auto"/>
            <w:noWrap/>
            <w:vAlign w:val="bottom"/>
            <w:hideMark/>
          </w:tcPr>
          <w:p w14:paraId="56704951"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76.18 ± 8.46</w:t>
            </w:r>
          </w:p>
        </w:tc>
        <w:tc>
          <w:tcPr>
            <w:tcW w:w="339" w:type="pct"/>
            <w:tcBorders>
              <w:top w:val="nil"/>
              <w:left w:val="nil"/>
              <w:bottom w:val="nil"/>
              <w:right w:val="nil"/>
            </w:tcBorders>
            <w:shd w:val="clear" w:color="auto" w:fill="auto"/>
            <w:noWrap/>
            <w:vAlign w:val="bottom"/>
            <w:hideMark/>
          </w:tcPr>
          <w:p w14:paraId="2CB986D6"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76.73 ± 6.36</w:t>
            </w:r>
          </w:p>
        </w:tc>
        <w:tc>
          <w:tcPr>
            <w:tcW w:w="339" w:type="pct"/>
            <w:tcBorders>
              <w:top w:val="nil"/>
              <w:left w:val="nil"/>
              <w:bottom w:val="nil"/>
              <w:right w:val="nil"/>
            </w:tcBorders>
            <w:shd w:val="clear" w:color="auto" w:fill="auto"/>
            <w:noWrap/>
            <w:vAlign w:val="bottom"/>
            <w:hideMark/>
          </w:tcPr>
          <w:p w14:paraId="647694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76.84 ± 7.74</w:t>
            </w:r>
          </w:p>
        </w:tc>
        <w:tc>
          <w:tcPr>
            <w:tcW w:w="302" w:type="pct"/>
            <w:tcBorders>
              <w:top w:val="nil"/>
              <w:left w:val="nil"/>
              <w:bottom w:val="nil"/>
              <w:right w:val="nil"/>
            </w:tcBorders>
            <w:shd w:val="clear" w:color="auto" w:fill="auto"/>
            <w:noWrap/>
            <w:vAlign w:val="bottom"/>
            <w:hideMark/>
          </w:tcPr>
          <w:p w14:paraId="342B43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72.7 ± 7.04</w:t>
            </w:r>
          </w:p>
        </w:tc>
        <w:tc>
          <w:tcPr>
            <w:tcW w:w="319" w:type="pct"/>
            <w:tcBorders>
              <w:top w:val="nil"/>
              <w:left w:val="nil"/>
              <w:bottom w:val="nil"/>
              <w:right w:val="nil"/>
            </w:tcBorders>
            <w:shd w:val="clear" w:color="auto" w:fill="auto"/>
            <w:noWrap/>
            <w:vAlign w:val="bottom"/>
            <w:hideMark/>
          </w:tcPr>
          <w:p w14:paraId="7ACD03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77.74 ± 6.26</w:t>
            </w:r>
          </w:p>
        </w:tc>
      </w:tr>
      <w:tr w:rsidR="006A536E" w:rsidRPr="006A536E" w14:paraId="6960A9C1" w14:textId="77777777" w:rsidTr="00503C46">
        <w:trPr>
          <w:trHeight w:val="147"/>
        </w:trPr>
        <w:tc>
          <w:tcPr>
            <w:tcW w:w="276" w:type="pct"/>
            <w:tcBorders>
              <w:top w:val="nil"/>
              <w:left w:val="nil"/>
              <w:bottom w:val="nil"/>
              <w:right w:val="nil"/>
            </w:tcBorders>
            <w:shd w:val="clear" w:color="auto" w:fill="auto"/>
            <w:noWrap/>
            <w:vAlign w:val="bottom"/>
            <w:hideMark/>
          </w:tcPr>
          <w:p w14:paraId="0F596F4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50DCA4E" w14:textId="062A309E"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Myricetin</w:t>
            </w:r>
          </w:p>
        </w:tc>
        <w:tc>
          <w:tcPr>
            <w:tcW w:w="228" w:type="pct"/>
            <w:tcBorders>
              <w:top w:val="nil"/>
              <w:left w:val="nil"/>
              <w:bottom w:val="nil"/>
              <w:right w:val="nil"/>
            </w:tcBorders>
            <w:shd w:val="clear" w:color="auto" w:fill="auto"/>
            <w:noWrap/>
            <w:vAlign w:val="bottom"/>
            <w:hideMark/>
          </w:tcPr>
          <w:p w14:paraId="2D170D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865D2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559E8C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542E3F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3163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CC02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C8FAFE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F5BA0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91DFE0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EA808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F6181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AA3B63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593278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0FA820A" w14:textId="77777777" w:rsidTr="00503C46">
        <w:trPr>
          <w:trHeight w:val="147"/>
        </w:trPr>
        <w:tc>
          <w:tcPr>
            <w:tcW w:w="276" w:type="pct"/>
            <w:tcBorders>
              <w:top w:val="nil"/>
              <w:left w:val="nil"/>
              <w:bottom w:val="nil"/>
              <w:right w:val="nil"/>
            </w:tcBorders>
            <w:shd w:val="clear" w:color="auto" w:fill="auto"/>
            <w:noWrap/>
            <w:vAlign w:val="bottom"/>
            <w:hideMark/>
          </w:tcPr>
          <w:p w14:paraId="3C5D3C0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FD506D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Naringenin</w:t>
            </w:r>
          </w:p>
        </w:tc>
        <w:tc>
          <w:tcPr>
            <w:tcW w:w="228" w:type="pct"/>
            <w:tcBorders>
              <w:top w:val="nil"/>
              <w:left w:val="nil"/>
              <w:bottom w:val="nil"/>
              <w:right w:val="nil"/>
            </w:tcBorders>
            <w:shd w:val="clear" w:color="auto" w:fill="auto"/>
            <w:noWrap/>
            <w:vAlign w:val="bottom"/>
            <w:hideMark/>
          </w:tcPr>
          <w:p w14:paraId="0A73B98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52.53 ± 2.86</w:t>
            </w:r>
          </w:p>
        </w:tc>
        <w:tc>
          <w:tcPr>
            <w:tcW w:w="339" w:type="pct"/>
            <w:tcBorders>
              <w:top w:val="nil"/>
              <w:left w:val="nil"/>
              <w:bottom w:val="nil"/>
              <w:right w:val="nil"/>
            </w:tcBorders>
            <w:shd w:val="clear" w:color="auto" w:fill="auto"/>
            <w:noWrap/>
            <w:vAlign w:val="bottom"/>
            <w:hideMark/>
          </w:tcPr>
          <w:p w14:paraId="14A120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51.38 ± 5.61</w:t>
            </w:r>
          </w:p>
        </w:tc>
        <w:tc>
          <w:tcPr>
            <w:tcW w:w="339" w:type="pct"/>
            <w:tcBorders>
              <w:top w:val="nil"/>
              <w:left w:val="nil"/>
              <w:bottom w:val="nil"/>
              <w:right w:val="nil"/>
            </w:tcBorders>
            <w:shd w:val="clear" w:color="auto" w:fill="auto"/>
            <w:noWrap/>
            <w:vAlign w:val="bottom"/>
            <w:hideMark/>
          </w:tcPr>
          <w:p w14:paraId="046C5C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52.87 ± 2.76</w:t>
            </w:r>
          </w:p>
        </w:tc>
        <w:tc>
          <w:tcPr>
            <w:tcW w:w="339" w:type="pct"/>
            <w:tcBorders>
              <w:top w:val="nil"/>
              <w:left w:val="nil"/>
              <w:bottom w:val="nil"/>
              <w:right w:val="nil"/>
            </w:tcBorders>
            <w:shd w:val="clear" w:color="auto" w:fill="auto"/>
            <w:noWrap/>
            <w:vAlign w:val="bottom"/>
            <w:hideMark/>
          </w:tcPr>
          <w:p w14:paraId="4C137F9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50.84 ± 3.17</w:t>
            </w:r>
          </w:p>
        </w:tc>
        <w:tc>
          <w:tcPr>
            <w:tcW w:w="339" w:type="pct"/>
            <w:tcBorders>
              <w:top w:val="nil"/>
              <w:left w:val="nil"/>
              <w:bottom w:val="nil"/>
              <w:right w:val="nil"/>
            </w:tcBorders>
            <w:shd w:val="clear" w:color="auto" w:fill="auto"/>
            <w:noWrap/>
            <w:vAlign w:val="bottom"/>
            <w:hideMark/>
          </w:tcPr>
          <w:p w14:paraId="23119D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52.6 ± 4.37</w:t>
            </w:r>
          </w:p>
        </w:tc>
        <w:tc>
          <w:tcPr>
            <w:tcW w:w="339" w:type="pct"/>
            <w:tcBorders>
              <w:top w:val="nil"/>
              <w:left w:val="nil"/>
              <w:bottom w:val="nil"/>
              <w:right w:val="nil"/>
            </w:tcBorders>
            <w:shd w:val="clear" w:color="auto" w:fill="auto"/>
            <w:noWrap/>
            <w:vAlign w:val="bottom"/>
            <w:hideMark/>
          </w:tcPr>
          <w:p w14:paraId="75CC01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49.93 ± 4.38</w:t>
            </w:r>
          </w:p>
        </w:tc>
        <w:tc>
          <w:tcPr>
            <w:tcW w:w="108" w:type="pct"/>
            <w:tcBorders>
              <w:top w:val="nil"/>
              <w:left w:val="nil"/>
              <w:bottom w:val="nil"/>
              <w:right w:val="nil"/>
            </w:tcBorders>
            <w:shd w:val="clear" w:color="auto" w:fill="auto"/>
            <w:noWrap/>
            <w:vAlign w:val="bottom"/>
            <w:hideMark/>
          </w:tcPr>
          <w:p w14:paraId="2E7151C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C5B4A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50.93 ± 7.94</w:t>
            </w:r>
          </w:p>
        </w:tc>
        <w:tc>
          <w:tcPr>
            <w:tcW w:w="339" w:type="pct"/>
            <w:tcBorders>
              <w:top w:val="nil"/>
              <w:left w:val="nil"/>
              <w:bottom w:val="nil"/>
              <w:right w:val="nil"/>
            </w:tcBorders>
            <w:shd w:val="clear" w:color="auto" w:fill="auto"/>
            <w:noWrap/>
            <w:vAlign w:val="bottom"/>
            <w:hideMark/>
          </w:tcPr>
          <w:p w14:paraId="653DAA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 ± 5.57</w:t>
            </w:r>
          </w:p>
        </w:tc>
        <w:tc>
          <w:tcPr>
            <w:tcW w:w="339" w:type="pct"/>
            <w:tcBorders>
              <w:top w:val="nil"/>
              <w:left w:val="nil"/>
              <w:bottom w:val="nil"/>
              <w:right w:val="nil"/>
            </w:tcBorders>
            <w:shd w:val="clear" w:color="auto" w:fill="auto"/>
            <w:noWrap/>
            <w:vAlign w:val="bottom"/>
            <w:hideMark/>
          </w:tcPr>
          <w:p w14:paraId="09B6BA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51.16 ± 4.45</w:t>
            </w:r>
          </w:p>
        </w:tc>
        <w:tc>
          <w:tcPr>
            <w:tcW w:w="339" w:type="pct"/>
            <w:tcBorders>
              <w:top w:val="nil"/>
              <w:left w:val="nil"/>
              <w:bottom w:val="nil"/>
              <w:right w:val="nil"/>
            </w:tcBorders>
            <w:shd w:val="clear" w:color="auto" w:fill="auto"/>
            <w:noWrap/>
            <w:vAlign w:val="bottom"/>
            <w:hideMark/>
          </w:tcPr>
          <w:p w14:paraId="422ACE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51.6 ± 4.98</w:t>
            </w:r>
          </w:p>
        </w:tc>
        <w:tc>
          <w:tcPr>
            <w:tcW w:w="302" w:type="pct"/>
            <w:tcBorders>
              <w:top w:val="nil"/>
              <w:left w:val="nil"/>
              <w:bottom w:val="nil"/>
              <w:right w:val="nil"/>
            </w:tcBorders>
            <w:shd w:val="clear" w:color="auto" w:fill="auto"/>
            <w:noWrap/>
            <w:vAlign w:val="bottom"/>
            <w:hideMark/>
          </w:tcPr>
          <w:p w14:paraId="7F3863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51.05 ± 4.65</w:t>
            </w:r>
          </w:p>
        </w:tc>
        <w:tc>
          <w:tcPr>
            <w:tcW w:w="319" w:type="pct"/>
            <w:tcBorders>
              <w:top w:val="nil"/>
              <w:left w:val="nil"/>
              <w:bottom w:val="nil"/>
              <w:right w:val="nil"/>
            </w:tcBorders>
            <w:shd w:val="clear" w:color="auto" w:fill="auto"/>
            <w:noWrap/>
            <w:vAlign w:val="bottom"/>
            <w:hideMark/>
          </w:tcPr>
          <w:p w14:paraId="314EA4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51.66 ± 4.56</w:t>
            </w:r>
          </w:p>
        </w:tc>
      </w:tr>
      <w:tr w:rsidR="006A536E" w:rsidRPr="006A536E" w14:paraId="119844EF" w14:textId="77777777" w:rsidTr="00503C46">
        <w:trPr>
          <w:trHeight w:val="147"/>
        </w:trPr>
        <w:tc>
          <w:tcPr>
            <w:tcW w:w="276" w:type="pct"/>
            <w:tcBorders>
              <w:top w:val="nil"/>
              <w:left w:val="nil"/>
              <w:bottom w:val="nil"/>
              <w:right w:val="nil"/>
            </w:tcBorders>
            <w:shd w:val="clear" w:color="auto" w:fill="auto"/>
            <w:noWrap/>
            <w:vAlign w:val="bottom"/>
            <w:hideMark/>
          </w:tcPr>
          <w:p w14:paraId="155B987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5F5F1F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Naringin</w:t>
            </w:r>
          </w:p>
        </w:tc>
        <w:tc>
          <w:tcPr>
            <w:tcW w:w="228" w:type="pct"/>
            <w:tcBorders>
              <w:top w:val="nil"/>
              <w:left w:val="nil"/>
              <w:bottom w:val="nil"/>
              <w:right w:val="nil"/>
            </w:tcBorders>
            <w:shd w:val="clear" w:color="auto" w:fill="auto"/>
            <w:noWrap/>
            <w:vAlign w:val="bottom"/>
            <w:hideMark/>
          </w:tcPr>
          <w:p w14:paraId="775062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1E1A28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825C1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B74BA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82873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DC2F6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412975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844F5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88BAE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1A603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8EB1CA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EB6A06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F33CE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3B9F5ED" w14:textId="77777777" w:rsidTr="00503C46">
        <w:trPr>
          <w:trHeight w:val="147"/>
        </w:trPr>
        <w:tc>
          <w:tcPr>
            <w:tcW w:w="276" w:type="pct"/>
            <w:tcBorders>
              <w:top w:val="nil"/>
              <w:left w:val="nil"/>
              <w:bottom w:val="nil"/>
              <w:right w:val="nil"/>
            </w:tcBorders>
            <w:shd w:val="clear" w:color="auto" w:fill="auto"/>
            <w:noWrap/>
            <w:vAlign w:val="bottom"/>
            <w:hideMark/>
          </w:tcPr>
          <w:p w14:paraId="19993ED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70BC865"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Neoeriocitrin</w:t>
            </w:r>
            <w:proofErr w:type="spellEnd"/>
          </w:p>
        </w:tc>
        <w:tc>
          <w:tcPr>
            <w:tcW w:w="228" w:type="pct"/>
            <w:tcBorders>
              <w:top w:val="nil"/>
              <w:left w:val="nil"/>
              <w:bottom w:val="nil"/>
              <w:right w:val="nil"/>
            </w:tcBorders>
            <w:shd w:val="clear" w:color="auto" w:fill="auto"/>
            <w:noWrap/>
            <w:vAlign w:val="bottom"/>
            <w:hideMark/>
          </w:tcPr>
          <w:p w14:paraId="0A1396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8DBE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4DB71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1A45D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9665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9B553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C3F48C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2D743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74EC73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3E22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EB5398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96D04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64EAF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53BCF4F" w14:textId="77777777" w:rsidTr="00503C46">
        <w:trPr>
          <w:trHeight w:val="147"/>
        </w:trPr>
        <w:tc>
          <w:tcPr>
            <w:tcW w:w="276" w:type="pct"/>
            <w:tcBorders>
              <w:top w:val="nil"/>
              <w:left w:val="nil"/>
              <w:bottom w:val="nil"/>
              <w:right w:val="nil"/>
            </w:tcBorders>
            <w:shd w:val="clear" w:color="auto" w:fill="auto"/>
            <w:noWrap/>
            <w:vAlign w:val="bottom"/>
            <w:hideMark/>
          </w:tcPr>
          <w:p w14:paraId="501C6B8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D55D921"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Neohesperidin</w:t>
            </w:r>
            <w:proofErr w:type="spellEnd"/>
          </w:p>
        </w:tc>
        <w:tc>
          <w:tcPr>
            <w:tcW w:w="228" w:type="pct"/>
            <w:tcBorders>
              <w:top w:val="nil"/>
              <w:left w:val="nil"/>
              <w:bottom w:val="nil"/>
              <w:right w:val="nil"/>
            </w:tcBorders>
            <w:shd w:val="clear" w:color="auto" w:fill="auto"/>
            <w:noWrap/>
            <w:vAlign w:val="bottom"/>
            <w:hideMark/>
          </w:tcPr>
          <w:p w14:paraId="1177C4F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ACB38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14096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DA6B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55B7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7A59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6CA0A4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FFA1F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A621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5559F2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0C6DF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86E81E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27B0A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1822D92" w14:textId="77777777" w:rsidTr="00503C46">
        <w:trPr>
          <w:trHeight w:val="147"/>
        </w:trPr>
        <w:tc>
          <w:tcPr>
            <w:tcW w:w="276" w:type="pct"/>
            <w:tcBorders>
              <w:top w:val="nil"/>
              <w:left w:val="nil"/>
              <w:bottom w:val="nil"/>
              <w:right w:val="nil"/>
            </w:tcBorders>
            <w:shd w:val="clear" w:color="auto" w:fill="auto"/>
            <w:noWrap/>
            <w:vAlign w:val="bottom"/>
            <w:hideMark/>
          </w:tcPr>
          <w:p w14:paraId="228CE8B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2C864E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Phloretin</w:t>
            </w:r>
          </w:p>
        </w:tc>
        <w:tc>
          <w:tcPr>
            <w:tcW w:w="228" w:type="pct"/>
            <w:tcBorders>
              <w:top w:val="nil"/>
              <w:left w:val="nil"/>
              <w:bottom w:val="nil"/>
              <w:right w:val="nil"/>
            </w:tcBorders>
            <w:shd w:val="clear" w:color="auto" w:fill="auto"/>
            <w:noWrap/>
            <w:vAlign w:val="bottom"/>
            <w:hideMark/>
          </w:tcPr>
          <w:p w14:paraId="2CD318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97217B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904D3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92242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26167A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DD278E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E757D8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C5D79B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1220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65F3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D341F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3AB35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A39ABD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F9462A1" w14:textId="77777777" w:rsidTr="00503C46">
        <w:trPr>
          <w:trHeight w:val="147"/>
        </w:trPr>
        <w:tc>
          <w:tcPr>
            <w:tcW w:w="276" w:type="pct"/>
            <w:tcBorders>
              <w:top w:val="nil"/>
              <w:left w:val="nil"/>
              <w:bottom w:val="nil"/>
              <w:right w:val="nil"/>
            </w:tcBorders>
            <w:shd w:val="clear" w:color="auto" w:fill="auto"/>
            <w:noWrap/>
            <w:vAlign w:val="bottom"/>
            <w:hideMark/>
          </w:tcPr>
          <w:p w14:paraId="0A1B2B6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F5D07CD"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Phloridzin</w:t>
            </w:r>
            <w:proofErr w:type="spellEnd"/>
          </w:p>
        </w:tc>
        <w:tc>
          <w:tcPr>
            <w:tcW w:w="228" w:type="pct"/>
            <w:tcBorders>
              <w:top w:val="nil"/>
              <w:left w:val="nil"/>
              <w:bottom w:val="nil"/>
              <w:right w:val="nil"/>
            </w:tcBorders>
            <w:shd w:val="clear" w:color="auto" w:fill="auto"/>
            <w:noWrap/>
            <w:vAlign w:val="bottom"/>
            <w:hideMark/>
          </w:tcPr>
          <w:p w14:paraId="3F01273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A49C6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573A4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C62A8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FF779B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40557B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2C02F97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9286E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F30310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6D6937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E0AD8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36E2E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50518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01CE669" w14:textId="77777777" w:rsidTr="00503C46">
        <w:trPr>
          <w:trHeight w:val="147"/>
        </w:trPr>
        <w:tc>
          <w:tcPr>
            <w:tcW w:w="276" w:type="pct"/>
            <w:tcBorders>
              <w:top w:val="nil"/>
              <w:left w:val="nil"/>
              <w:bottom w:val="nil"/>
              <w:right w:val="nil"/>
            </w:tcBorders>
            <w:shd w:val="clear" w:color="auto" w:fill="auto"/>
            <w:noWrap/>
            <w:vAlign w:val="bottom"/>
            <w:hideMark/>
          </w:tcPr>
          <w:p w14:paraId="7A98C09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121FFE8"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Poncirin</w:t>
            </w:r>
            <w:proofErr w:type="spellEnd"/>
          </w:p>
        </w:tc>
        <w:tc>
          <w:tcPr>
            <w:tcW w:w="228" w:type="pct"/>
            <w:tcBorders>
              <w:top w:val="nil"/>
              <w:left w:val="nil"/>
              <w:bottom w:val="nil"/>
              <w:right w:val="nil"/>
            </w:tcBorders>
            <w:shd w:val="clear" w:color="auto" w:fill="auto"/>
            <w:noWrap/>
            <w:vAlign w:val="bottom"/>
            <w:hideMark/>
          </w:tcPr>
          <w:p w14:paraId="20633C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A029C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4370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3456B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936BC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3FA3D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20589C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98327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782D6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72387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EDC9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4E4FC01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488687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925F1FB" w14:textId="77777777" w:rsidTr="00503C46">
        <w:trPr>
          <w:trHeight w:val="147"/>
        </w:trPr>
        <w:tc>
          <w:tcPr>
            <w:tcW w:w="276" w:type="pct"/>
            <w:tcBorders>
              <w:top w:val="nil"/>
              <w:left w:val="nil"/>
              <w:bottom w:val="nil"/>
              <w:right w:val="nil"/>
            </w:tcBorders>
            <w:shd w:val="clear" w:color="auto" w:fill="auto"/>
            <w:noWrap/>
            <w:vAlign w:val="bottom"/>
            <w:hideMark/>
          </w:tcPr>
          <w:p w14:paraId="4FC03F0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D3EFD89"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Psoralen</w:t>
            </w:r>
          </w:p>
        </w:tc>
        <w:tc>
          <w:tcPr>
            <w:tcW w:w="228" w:type="pct"/>
            <w:tcBorders>
              <w:top w:val="nil"/>
              <w:left w:val="nil"/>
              <w:bottom w:val="nil"/>
              <w:right w:val="nil"/>
            </w:tcBorders>
            <w:shd w:val="clear" w:color="auto" w:fill="auto"/>
            <w:noWrap/>
            <w:vAlign w:val="bottom"/>
            <w:hideMark/>
          </w:tcPr>
          <w:p w14:paraId="14912C4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4.79 ± 1.77</w:t>
            </w:r>
          </w:p>
        </w:tc>
        <w:tc>
          <w:tcPr>
            <w:tcW w:w="339" w:type="pct"/>
            <w:tcBorders>
              <w:top w:val="nil"/>
              <w:left w:val="nil"/>
              <w:bottom w:val="nil"/>
              <w:right w:val="nil"/>
            </w:tcBorders>
            <w:shd w:val="clear" w:color="auto" w:fill="auto"/>
            <w:noWrap/>
            <w:vAlign w:val="bottom"/>
            <w:hideMark/>
          </w:tcPr>
          <w:p w14:paraId="205BE8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 ± 1.42</w:t>
            </w:r>
          </w:p>
        </w:tc>
        <w:tc>
          <w:tcPr>
            <w:tcW w:w="339" w:type="pct"/>
            <w:tcBorders>
              <w:top w:val="nil"/>
              <w:left w:val="nil"/>
              <w:bottom w:val="nil"/>
              <w:right w:val="nil"/>
            </w:tcBorders>
            <w:shd w:val="clear" w:color="auto" w:fill="auto"/>
            <w:noWrap/>
            <w:vAlign w:val="bottom"/>
            <w:hideMark/>
          </w:tcPr>
          <w:p w14:paraId="00FBC7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4.84 ± 1.61</w:t>
            </w:r>
          </w:p>
        </w:tc>
        <w:tc>
          <w:tcPr>
            <w:tcW w:w="339" w:type="pct"/>
            <w:tcBorders>
              <w:top w:val="nil"/>
              <w:left w:val="nil"/>
              <w:bottom w:val="nil"/>
              <w:right w:val="nil"/>
            </w:tcBorders>
            <w:shd w:val="clear" w:color="auto" w:fill="auto"/>
            <w:noWrap/>
            <w:vAlign w:val="bottom"/>
            <w:hideMark/>
          </w:tcPr>
          <w:p w14:paraId="5626AE8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 ± 0.82</w:t>
            </w:r>
          </w:p>
        </w:tc>
        <w:tc>
          <w:tcPr>
            <w:tcW w:w="339" w:type="pct"/>
            <w:tcBorders>
              <w:top w:val="nil"/>
              <w:left w:val="nil"/>
              <w:bottom w:val="nil"/>
              <w:right w:val="nil"/>
            </w:tcBorders>
            <w:shd w:val="clear" w:color="auto" w:fill="auto"/>
            <w:noWrap/>
            <w:vAlign w:val="bottom"/>
            <w:hideMark/>
          </w:tcPr>
          <w:p w14:paraId="2502439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 ± 1.15</w:t>
            </w:r>
          </w:p>
        </w:tc>
        <w:tc>
          <w:tcPr>
            <w:tcW w:w="339" w:type="pct"/>
            <w:tcBorders>
              <w:top w:val="nil"/>
              <w:left w:val="nil"/>
              <w:bottom w:val="nil"/>
              <w:right w:val="nil"/>
            </w:tcBorders>
            <w:shd w:val="clear" w:color="auto" w:fill="auto"/>
            <w:noWrap/>
            <w:vAlign w:val="bottom"/>
            <w:hideMark/>
          </w:tcPr>
          <w:p w14:paraId="62E8C9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 ± 0.98</w:t>
            </w:r>
          </w:p>
        </w:tc>
        <w:tc>
          <w:tcPr>
            <w:tcW w:w="108" w:type="pct"/>
            <w:tcBorders>
              <w:top w:val="nil"/>
              <w:left w:val="nil"/>
              <w:bottom w:val="nil"/>
              <w:right w:val="nil"/>
            </w:tcBorders>
            <w:shd w:val="clear" w:color="auto" w:fill="auto"/>
            <w:noWrap/>
            <w:vAlign w:val="bottom"/>
            <w:hideMark/>
          </w:tcPr>
          <w:p w14:paraId="1791DF2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22A279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4.63 ± 0.98</w:t>
            </w:r>
          </w:p>
        </w:tc>
        <w:tc>
          <w:tcPr>
            <w:tcW w:w="339" w:type="pct"/>
            <w:tcBorders>
              <w:top w:val="nil"/>
              <w:left w:val="nil"/>
              <w:bottom w:val="nil"/>
              <w:right w:val="nil"/>
            </w:tcBorders>
            <w:shd w:val="clear" w:color="auto" w:fill="auto"/>
            <w:noWrap/>
            <w:vAlign w:val="bottom"/>
            <w:hideMark/>
          </w:tcPr>
          <w:p w14:paraId="363EB37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4.81 ± 0.82</w:t>
            </w:r>
          </w:p>
        </w:tc>
        <w:tc>
          <w:tcPr>
            <w:tcW w:w="339" w:type="pct"/>
            <w:tcBorders>
              <w:top w:val="nil"/>
              <w:left w:val="nil"/>
              <w:bottom w:val="nil"/>
              <w:right w:val="nil"/>
            </w:tcBorders>
            <w:shd w:val="clear" w:color="auto" w:fill="auto"/>
            <w:noWrap/>
            <w:vAlign w:val="bottom"/>
            <w:hideMark/>
          </w:tcPr>
          <w:p w14:paraId="1E769D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4.77 ± 1.5</w:t>
            </w:r>
          </w:p>
        </w:tc>
        <w:tc>
          <w:tcPr>
            <w:tcW w:w="339" w:type="pct"/>
            <w:tcBorders>
              <w:top w:val="nil"/>
              <w:left w:val="nil"/>
              <w:bottom w:val="nil"/>
              <w:right w:val="nil"/>
            </w:tcBorders>
            <w:shd w:val="clear" w:color="auto" w:fill="auto"/>
            <w:noWrap/>
            <w:vAlign w:val="bottom"/>
            <w:hideMark/>
          </w:tcPr>
          <w:p w14:paraId="478F26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 ± 1.38</w:t>
            </w:r>
          </w:p>
        </w:tc>
        <w:tc>
          <w:tcPr>
            <w:tcW w:w="302" w:type="pct"/>
            <w:tcBorders>
              <w:top w:val="nil"/>
              <w:left w:val="nil"/>
              <w:bottom w:val="nil"/>
              <w:right w:val="nil"/>
            </w:tcBorders>
            <w:shd w:val="clear" w:color="auto" w:fill="auto"/>
            <w:noWrap/>
            <w:vAlign w:val="bottom"/>
            <w:hideMark/>
          </w:tcPr>
          <w:p w14:paraId="59B262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 ± 1.11</w:t>
            </w:r>
          </w:p>
        </w:tc>
        <w:tc>
          <w:tcPr>
            <w:tcW w:w="319" w:type="pct"/>
            <w:tcBorders>
              <w:top w:val="nil"/>
              <w:left w:val="nil"/>
              <w:bottom w:val="nil"/>
              <w:right w:val="nil"/>
            </w:tcBorders>
            <w:shd w:val="clear" w:color="auto" w:fill="auto"/>
            <w:noWrap/>
            <w:vAlign w:val="bottom"/>
            <w:hideMark/>
          </w:tcPr>
          <w:p w14:paraId="2B67D3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4.99 ± 0.88</w:t>
            </w:r>
          </w:p>
        </w:tc>
      </w:tr>
      <w:tr w:rsidR="006A536E" w:rsidRPr="006A536E" w14:paraId="7AB795F4" w14:textId="77777777" w:rsidTr="00503C46">
        <w:trPr>
          <w:trHeight w:val="147"/>
        </w:trPr>
        <w:tc>
          <w:tcPr>
            <w:tcW w:w="276" w:type="pct"/>
            <w:tcBorders>
              <w:top w:val="nil"/>
              <w:left w:val="nil"/>
              <w:bottom w:val="nil"/>
              <w:right w:val="nil"/>
            </w:tcBorders>
            <w:shd w:val="clear" w:color="auto" w:fill="auto"/>
            <w:noWrap/>
            <w:vAlign w:val="bottom"/>
            <w:hideMark/>
          </w:tcPr>
          <w:p w14:paraId="4FC102A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A906E2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Quercetin</w:t>
            </w:r>
          </w:p>
        </w:tc>
        <w:tc>
          <w:tcPr>
            <w:tcW w:w="228" w:type="pct"/>
            <w:tcBorders>
              <w:top w:val="nil"/>
              <w:left w:val="nil"/>
              <w:bottom w:val="nil"/>
              <w:right w:val="nil"/>
            </w:tcBorders>
            <w:shd w:val="clear" w:color="auto" w:fill="auto"/>
            <w:noWrap/>
            <w:vAlign w:val="bottom"/>
            <w:hideMark/>
          </w:tcPr>
          <w:p w14:paraId="51DFB1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633.78 ± 51.78</w:t>
            </w:r>
          </w:p>
        </w:tc>
        <w:tc>
          <w:tcPr>
            <w:tcW w:w="339" w:type="pct"/>
            <w:tcBorders>
              <w:top w:val="nil"/>
              <w:left w:val="nil"/>
              <w:bottom w:val="nil"/>
              <w:right w:val="nil"/>
            </w:tcBorders>
            <w:shd w:val="clear" w:color="auto" w:fill="auto"/>
            <w:noWrap/>
            <w:vAlign w:val="bottom"/>
            <w:hideMark/>
          </w:tcPr>
          <w:p w14:paraId="0DAB5C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672.67 ± 61.05</w:t>
            </w:r>
          </w:p>
        </w:tc>
        <w:tc>
          <w:tcPr>
            <w:tcW w:w="339" w:type="pct"/>
            <w:tcBorders>
              <w:top w:val="nil"/>
              <w:left w:val="nil"/>
              <w:bottom w:val="nil"/>
              <w:right w:val="nil"/>
            </w:tcBorders>
            <w:shd w:val="clear" w:color="auto" w:fill="auto"/>
            <w:noWrap/>
            <w:vAlign w:val="bottom"/>
            <w:hideMark/>
          </w:tcPr>
          <w:p w14:paraId="01F7DC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668.67 ± 59.39</w:t>
            </w:r>
          </w:p>
        </w:tc>
        <w:tc>
          <w:tcPr>
            <w:tcW w:w="339" w:type="pct"/>
            <w:tcBorders>
              <w:top w:val="nil"/>
              <w:left w:val="nil"/>
              <w:bottom w:val="nil"/>
              <w:right w:val="nil"/>
            </w:tcBorders>
            <w:shd w:val="clear" w:color="auto" w:fill="auto"/>
            <w:noWrap/>
            <w:vAlign w:val="bottom"/>
            <w:hideMark/>
          </w:tcPr>
          <w:p w14:paraId="1CE4623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644.44 ± 87.05</w:t>
            </w:r>
          </w:p>
        </w:tc>
        <w:tc>
          <w:tcPr>
            <w:tcW w:w="339" w:type="pct"/>
            <w:tcBorders>
              <w:top w:val="nil"/>
              <w:left w:val="nil"/>
              <w:bottom w:val="nil"/>
              <w:right w:val="nil"/>
            </w:tcBorders>
            <w:shd w:val="clear" w:color="auto" w:fill="auto"/>
            <w:noWrap/>
            <w:vAlign w:val="bottom"/>
            <w:hideMark/>
          </w:tcPr>
          <w:p w14:paraId="0099CA0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627.56 ± 59.67</w:t>
            </w:r>
          </w:p>
        </w:tc>
        <w:tc>
          <w:tcPr>
            <w:tcW w:w="339" w:type="pct"/>
            <w:tcBorders>
              <w:top w:val="nil"/>
              <w:left w:val="nil"/>
              <w:bottom w:val="nil"/>
              <w:right w:val="nil"/>
            </w:tcBorders>
            <w:shd w:val="clear" w:color="auto" w:fill="auto"/>
            <w:noWrap/>
            <w:vAlign w:val="bottom"/>
            <w:hideMark/>
          </w:tcPr>
          <w:p w14:paraId="26E94A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648.67 ± 63.28</w:t>
            </w:r>
          </w:p>
        </w:tc>
        <w:tc>
          <w:tcPr>
            <w:tcW w:w="108" w:type="pct"/>
            <w:tcBorders>
              <w:top w:val="nil"/>
              <w:left w:val="nil"/>
              <w:bottom w:val="nil"/>
              <w:right w:val="nil"/>
            </w:tcBorders>
            <w:shd w:val="clear" w:color="auto" w:fill="auto"/>
            <w:noWrap/>
            <w:vAlign w:val="bottom"/>
            <w:hideMark/>
          </w:tcPr>
          <w:p w14:paraId="5ED3AC2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97F82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624.67 ± 108.6</w:t>
            </w:r>
          </w:p>
        </w:tc>
        <w:tc>
          <w:tcPr>
            <w:tcW w:w="339" w:type="pct"/>
            <w:tcBorders>
              <w:top w:val="nil"/>
              <w:left w:val="nil"/>
              <w:bottom w:val="nil"/>
              <w:right w:val="nil"/>
            </w:tcBorders>
            <w:shd w:val="clear" w:color="auto" w:fill="auto"/>
            <w:noWrap/>
            <w:vAlign w:val="bottom"/>
            <w:hideMark/>
          </w:tcPr>
          <w:p w14:paraId="2BD0CBA0"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687.78 ± 88.05</w:t>
            </w:r>
          </w:p>
        </w:tc>
        <w:tc>
          <w:tcPr>
            <w:tcW w:w="339" w:type="pct"/>
            <w:tcBorders>
              <w:top w:val="nil"/>
              <w:left w:val="nil"/>
              <w:bottom w:val="nil"/>
              <w:right w:val="nil"/>
            </w:tcBorders>
            <w:shd w:val="clear" w:color="auto" w:fill="auto"/>
            <w:noWrap/>
            <w:vAlign w:val="bottom"/>
            <w:hideMark/>
          </w:tcPr>
          <w:p w14:paraId="042077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649.78 ± 55.82</w:t>
            </w:r>
          </w:p>
        </w:tc>
        <w:tc>
          <w:tcPr>
            <w:tcW w:w="339" w:type="pct"/>
            <w:tcBorders>
              <w:top w:val="nil"/>
              <w:left w:val="nil"/>
              <w:bottom w:val="nil"/>
              <w:right w:val="nil"/>
            </w:tcBorders>
            <w:shd w:val="clear" w:color="auto" w:fill="auto"/>
            <w:noWrap/>
            <w:vAlign w:val="bottom"/>
            <w:hideMark/>
          </w:tcPr>
          <w:p w14:paraId="6C858F8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639.78 ± 75.09</w:t>
            </w:r>
          </w:p>
        </w:tc>
        <w:tc>
          <w:tcPr>
            <w:tcW w:w="302" w:type="pct"/>
            <w:tcBorders>
              <w:top w:val="nil"/>
              <w:left w:val="nil"/>
              <w:bottom w:val="nil"/>
              <w:right w:val="nil"/>
            </w:tcBorders>
            <w:shd w:val="clear" w:color="auto" w:fill="auto"/>
            <w:noWrap/>
            <w:vAlign w:val="bottom"/>
            <w:hideMark/>
          </w:tcPr>
          <w:p w14:paraId="5ADF6C7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639 ± 75.88</w:t>
            </w:r>
          </w:p>
        </w:tc>
        <w:tc>
          <w:tcPr>
            <w:tcW w:w="319" w:type="pct"/>
            <w:tcBorders>
              <w:top w:val="nil"/>
              <w:left w:val="nil"/>
              <w:bottom w:val="nil"/>
              <w:right w:val="nil"/>
            </w:tcBorders>
            <w:shd w:val="clear" w:color="auto" w:fill="auto"/>
            <w:noWrap/>
            <w:vAlign w:val="bottom"/>
            <w:hideMark/>
          </w:tcPr>
          <w:p w14:paraId="485187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643.14 ± 60.56</w:t>
            </w:r>
          </w:p>
        </w:tc>
      </w:tr>
      <w:tr w:rsidR="006A536E" w:rsidRPr="006A536E" w14:paraId="7DD142A4" w14:textId="77777777" w:rsidTr="00503C46">
        <w:trPr>
          <w:trHeight w:val="147"/>
        </w:trPr>
        <w:tc>
          <w:tcPr>
            <w:tcW w:w="276" w:type="pct"/>
            <w:tcBorders>
              <w:top w:val="nil"/>
              <w:left w:val="nil"/>
              <w:bottom w:val="nil"/>
              <w:right w:val="nil"/>
            </w:tcBorders>
            <w:shd w:val="clear" w:color="auto" w:fill="auto"/>
            <w:noWrap/>
            <w:vAlign w:val="bottom"/>
            <w:hideMark/>
          </w:tcPr>
          <w:p w14:paraId="7000985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1E2292F"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Quercetin-3-Glucoside</w:t>
            </w:r>
          </w:p>
        </w:tc>
        <w:tc>
          <w:tcPr>
            <w:tcW w:w="228" w:type="pct"/>
            <w:tcBorders>
              <w:top w:val="nil"/>
              <w:left w:val="nil"/>
              <w:bottom w:val="nil"/>
              <w:right w:val="nil"/>
            </w:tcBorders>
            <w:shd w:val="clear" w:color="auto" w:fill="auto"/>
            <w:noWrap/>
            <w:vAlign w:val="bottom"/>
            <w:hideMark/>
          </w:tcPr>
          <w:p w14:paraId="3C52E4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31839A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36818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B8785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13CC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789C55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B64171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9D66C3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02C09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EA4352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9900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4A1D51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F79C6E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C95E2A3" w14:textId="77777777" w:rsidTr="00503C46">
        <w:trPr>
          <w:trHeight w:val="147"/>
        </w:trPr>
        <w:tc>
          <w:tcPr>
            <w:tcW w:w="276" w:type="pct"/>
            <w:tcBorders>
              <w:top w:val="nil"/>
              <w:left w:val="nil"/>
              <w:bottom w:val="nil"/>
              <w:right w:val="nil"/>
            </w:tcBorders>
            <w:shd w:val="clear" w:color="auto" w:fill="auto"/>
            <w:noWrap/>
            <w:vAlign w:val="bottom"/>
            <w:hideMark/>
          </w:tcPr>
          <w:p w14:paraId="5FF697F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230F1D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Quercitrin</w:t>
            </w:r>
          </w:p>
        </w:tc>
        <w:tc>
          <w:tcPr>
            <w:tcW w:w="228" w:type="pct"/>
            <w:tcBorders>
              <w:top w:val="nil"/>
              <w:left w:val="nil"/>
              <w:bottom w:val="nil"/>
              <w:right w:val="nil"/>
            </w:tcBorders>
            <w:shd w:val="clear" w:color="auto" w:fill="auto"/>
            <w:noWrap/>
            <w:vAlign w:val="bottom"/>
            <w:hideMark/>
          </w:tcPr>
          <w:p w14:paraId="7AB9A7E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F6B45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168417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A359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B422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9F74B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54D480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0D0243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095B7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E0760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C1151B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2F783F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33969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A018697" w14:textId="77777777" w:rsidTr="00503C46">
        <w:trPr>
          <w:trHeight w:val="147"/>
        </w:trPr>
        <w:tc>
          <w:tcPr>
            <w:tcW w:w="276" w:type="pct"/>
            <w:tcBorders>
              <w:top w:val="nil"/>
              <w:left w:val="nil"/>
              <w:bottom w:val="nil"/>
              <w:right w:val="nil"/>
            </w:tcBorders>
            <w:shd w:val="clear" w:color="auto" w:fill="auto"/>
            <w:noWrap/>
            <w:vAlign w:val="bottom"/>
            <w:hideMark/>
          </w:tcPr>
          <w:p w14:paraId="5D2453F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5B51E64"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Scopoletin</w:t>
            </w:r>
            <w:proofErr w:type="spellEnd"/>
          </w:p>
        </w:tc>
        <w:tc>
          <w:tcPr>
            <w:tcW w:w="228" w:type="pct"/>
            <w:tcBorders>
              <w:top w:val="nil"/>
              <w:left w:val="nil"/>
              <w:bottom w:val="nil"/>
              <w:right w:val="nil"/>
            </w:tcBorders>
            <w:shd w:val="clear" w:color="auto" w:fill="auto"/>
            <w:noWrap/>
            <w:vAlign w:val="bottom"/>
            <w:hideMark/>
          </w:tcPr>
          <w:p w14:paraId="205BB4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75.47 ± 5.66</w:t>
            </w:r>
          </w:p>
        </w:tc>
        <w:tc>
          <w:tcPr>
            <w:tcW w:w="339" w:type="pct"/>
            <w:tcBorders>
              <w:top w:val="nil"/>
              <w:left w:val="nil"/>
              <w:bottom w:val="nil"/>
              <w:right w:val="nil"/>
            </w:tcBorders>
            <w:shd w:val="clear" w:color="auto" w:fill="auto"/>
            <w:noWrap/>
            <w:vAlign w:val="bottom"/>
            <w:hideMark/>
          </w:tcPr>
          <w:p w14:paraId="79153D6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77.09 ± 3.91</w:t>
            </w:r>
          </w:p>
        </w:tc>
        <w:tc>
          <w:tcPr>
            <w:tcW w:w="339" w:type="pct"/>
            <w:tcBorders>
              <w:top w:val="nil"/>
              <w:left w:val="nil"/>
              <w:bottom w:val="nil"/>
              <w:right w:val="nil"/>
            </w:tcBorders>
            <w:shd w:val="clear" w:color="auto" w:fill="auto"/>
            <w:noWrap/>
            <w:vAlign w:val="bottom"/>
            <w:hideMark/>
          </w:tcPr>
          <w:p w14:paraId="3EE0F3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77.49 ± 5.85</w:t>
            </w:r>
          </w:p>
        </w:tc>
        <w:tc>
          <w:tcPr>
            <w:tcW w:w="339" w:type="pct"/>
            <w:tcBorders>
              <w:top w:val="nil"/>
              <w:left w:val="nil"/>
              <w:bottom w:val="nil"/>
              <w:right w:val="nil"/>
            </w:tcBorders>
            <w:shd w:val="clear" w:color="auto" w:fill="auto"/>
            <w:noWrap/>
            <w:vAlign w:val="bottom"/>
            <w:hideMark/>
          </w:tcPr>
          <w:p w14:paraId="56EC5A5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76.07 ± 5.84</w:t>
            </w:r>
          </w:p>
        </w:tc>
        <w:tc>
          <w:tcPr>
            <w:tcW w:w="339" w:type="pct"/>
            <w:tcBorders>
              <w:top w:val="nil"/>
              <w:left w:val="nil"/>
              <w:bottom w:val="nil"/>
              <w:right w:val="nil"/>
            </w:tcBorders>
            <w:shd w:val="clear" w:color="auto" w:fill="auto"/>
            <w:noWrap/>
            <w:vAlign w:val="bottom"/>
            <w:hideMark/>
          </w:tcPr>
          <w:p w14:paraId="4452879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75.16 ± 6.91</w:t>
            </w:r>
          </w:p>
        </w:tc>
        <w:tc>
          <w:tcPr>
            <w:tcW w:w="339" w:type="pct"/>
            <w:tcBorders>
              <w:top w:val="nil"/>
              <w:left w:val="nil"/>
              <w:bottom w:val="nil"/>
              <w:right w:val="nil"/>
            </w:tcBorders>
            <w:shd w:val="clear" w:color="auto" w:fill="auto"/>
            <w:noWrap/>
            <w:vAlign w:val="bottom"/>
            <w:hideMark/>
          </w:tcPr>
          <w:p w14:paraId="2D2840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76.04 ± 5.47</w:t>
            </w:r>
          </w:p>
        </w:tc>
        <w:tc>
          <w:tcPr>
            <w:tcW w:w="108" w:type="pct"/>
            <w:tcBorders>
              <w:top w:val="nil"/>
              <w:left w:val="nil"/>
              <w:bottom w:val="nil"/>
              <w:right w:val="nil"/>
            </w:tcBorders>
            <w:shd w:val="clear" w:color="auto" w:fill="auto"/>
            <w:noWrap/>
            <w:vAlign w:val="bottom"/>
            <w:hideMark/>
          </w:tcPr>
          <w:p w14:paraId="7C2C879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35B41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72.36 ± 3.65</w:t>
            </w:r>
          </w:p>
        </w:tc>
        <w:tc>
          <w:tcPr>
            <w:tcW w:w="339" w:type="pct"/>
            <w:tcBorders>
              <w:top w:val="nil"/>
              <w:left w:val="nil"/>
              <w:bottom w:val="nil"/>
              <w:right w:val="nil"/>
            </w:tcBorders>
            <w:shd w:val="clear" w:color="auto" w:fill="auto"/>
            <w:noWrap/>
            <w:vAlign w:val="bottom"/>
            <w:hideMark/>
          </w:tcPr>
          <w:p w14:paraId="6EE58B94"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76.18 ± 7.68</w:t>
            </w:r>
          </w:p>
        </w:tc>
        <w:tc>
          <w:tcPr>
            <w:tcW w:w="339" w:type="pct"/>
            <w:tcBorders>
              <w:top w:val="nil"/>
              <w:left w:val="nil"/>
              <w:bottom w:val="nil"/>
              <w:right w:val="nil"/>
            </w:tcBorders>
            <w:shd w:val="clear" w:color="auto" w:fill="auto"/>
            <w:noWrap/>
            <w:vAlign w:val="bottom"/>
            <w:hideMark/>
          </w:tcPr>
          <w:p w14:paraId="77288DB8"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77.4 ± 4.32</w:t>
            </w:r>
          </w:p>
        </w:tc>
        <w:tc>
          <w:tcPr>
            <w:tcW w:w="339" w:type="pct"/>
            <w:tcBorders>
              <w:top w:val="nil"/>
              <w:left w:val="nil"/>
              <w:bottom w:val="nil"/>
              <w:right w:val="nil"/>
            </w:tcBorders>
            <w:shd w:val="clear" w:color="auto" w:fill="auto"/>
            <w:noWrap/>
            <w:vAlign w:val="bottom"/>
            <w:hideMark/>
          </w:tcPr>
          <w:p w14:paraId="69D1CD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74.6 ± 2.95</w:t>
            </w:r>
          </w:p>
        </w:tc>
        <w:tc>
          <w:tcPr>
            <w:tcW w:w="302" w:type="pct"/>
            <w:tcBorders>
              <w:top w:val="nil"/>
              <w:left w:val="nil"/>
              <w:bottom w:val="nil"/>
              <w:right w:val="nil"/>
            </w:tcBorders>
            <w:shd w:val="clear" w:color="auto" w:fill="auto"/>
            <w:noWrap/>
            <w:vAlign w:val="bottom"/>
            <w:hideMark/>
          </w:tcPr>
          <w:p w14:paraId="30D2B7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77.13 ± 9.23</w:t>
            </w:r>
          </w:p>
        </w:tc>
        <w:tc>
          <w:tcPr>
            <w:tcW w:w="319" w:type="pct"/>
            <w:tcBorders>
              <w:top w:val="nil"/>
              <w:left w:val="nil"/>
              <w:bottom w:val="nil"/>
              <w:right w:val="nil"/>
            </w:tcBorders>
            <w:shd w:val="clear" w:color="auto" w:fill="auto"/>
            <w:noWrap/>
            <w:vAlign w:val="bottom"/>
            <w:hideMark/>
          </w:tcPr>
          <w:p w14:paraId="1EC36B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75.51 ± 9.09</w:t>
            </w:r>
          </w:p>
        </w:tc>
      </w:tr>
      <w:tr w:rsidR="006A536E" w:rsidRPr="006A536E" w14:paraId="5108BCF3" w14:textId="77777777" w:rsidTr="00503C46">
        <w:trPr>
          <w:trHeight w:val="147"/>
        </w:trPr>
        <w:tc>
          <w:tcPr>
            <w:tcW w:w="276" w:type="pct"/>
            <w:tcBorders>
              <w:top w:val="nil"/>
              <w:left w:val="nil"/>
              <w:bottom w:val="nil"/>
              <w:right w:val="nil"/>
            </w:tcBorders>
            <w:shd w:val="clear" w:color="auto" w:fill="auto"/>
            <w:noWrap/>
            <w:vAlign w:val="bottom"/>
            <w:hideMark/>
          </w:tcPr>
          <w:p w14:paraId="3795398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2CDC93C"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Tangeretin</w:t>
            </w:r>
            <w:proofErr w:type="spellEnd"/>
          </w:p>
        </w:tc>
        <w:tc>
          <w:tcPr>
            <w:tcW w:w="228" w:type="pct"/>
            <w:tcBorders>
              <w:top w:val="nil"/>
              <w:left w:val="nil"/>
              <w:bottom w:val="nil"/>
              <w:right w:val="nil"/>
            </w:tcBorders>
            <w:shd w:val="clear" w:color="auto" w:fill="auto"/>
            <w:noWrap/>
            <w:vAlign w:val="bottom"/>
            <w:hideMark/>
          </w:tcPr>
          <w:p w14:paraId="5BADFC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0.74 ± 1.47</w:t>
            </w:r>
          </w:p>
        </w:tc>
        <w:tc>
          <w:tcPr>
            <w:tcW w:w="339" w:type="pct"/>
            <w:tcBorders>
              <w:top w:val="nil"/>
              <w:left w:val="nil"/>
              <w:bottom w:val="nil"/>
              <w:right w:val="nil"/>
            </w:tcBorders>
            <w:shd w:val="clear" w:color="auto" w:fill="auto"/>
            <w:noWrap/>
            <w:vAlign w:val="bottom"/>
            <w:hideMark/>
          </w:tcPr>
          <w:p w14:paraId="3CAA94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0.31 ± 0.92</w:t>
            </w:r>
          </w:p>
        </w:tc>
        <w:tc>
          <w:tcPr>
            <w:tcW w:w="339" w:type="pct"/>
            <w:tcBorders>
              <w:top w:val="nil"/>
              <w:left w:val="nil"/>
              <w:bottom w:val="nil"/>
              <w:right w:val="nil"/>
            </w:tcBorders>
            <w:shd w:val="clear" w:color="auto" w:fill="auto"/>
            <w:noWrap/>
            <w:vAlign w:val="bottom"/>
            <w:hideMark/>
          </w:tcPr>
          <w:p w14:paraId="771D2F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1.04 ± 1.6</w:t>
            </w:r>
          </w:p>
        </w:tc>
        <w:tc>
          <w:tcPr>
            <w:tcW w:w="339" w:type="pct"/>
            <w:tcBorders>
              <w:top w:val="nil"/>
              <w:left w:val="nil"/>
              <w:bottom w:val="nil"/>
              <w:right w:val="nil"/>
            </w:tcBorders>
            <w:shd w:val="clear" w:color="auto" w:fill="auto"/>
            <w:noWrap/>
            <w:vAlign w:val="bottom"/>
            <w:hideMark/>
          </w:tcPr>
          <w:p w14:paraId="35BEFB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0.93 ± 1.4</w:t>
            </w:r>
          </w:p>
        </w:tc>
        <w:tc>
          <w:tcPr>
            <w:tcW w:w="339" w:type="pct"/>
            <w:tcBorders>
              <w:top w:val="nil"/>
              <w:left w:val="nil"/>
              <w:bottom w:val="nil"/>
              <w:right w:val="nil"/>
            </w:tcBorders>
            <w:shd w:val="clear" w:color="auto" w:fill="auto"/>
            <w:noWrap/>
            <w:vAlign w:val="bottom"/>
            <w:hideMark/>
          </w:tcPr>
          <w:p w14:paraId="7AC424D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0.97 ± 1.46</w:t>
            </w:r>
          </w:p>
        </w:tc>
        <w:tc>
          <w:tcPr>
            <w:tcW w:w="339" w:type="pct"/>
            <w:tcBorders>
              <w:top w:val="nil"/>
              <w:left w:val="nil"/>
              <w:bottom w:val="nil"/>
              <w:right w:val="nil"/>
            </w:tcBorders>
            <w:shd w:val="clear" w:color="auto" w:fill="auto"/>
            <w:noWrap/>
            <w:vAlign w:val="bottom"/>
            <w:hideMark/>
          </w:tcPr>
          <w:p w14:paraId="51C6FC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 ± 1.68</w:t>
            </w:r>
          </w:p>
        </w:tc>
        <w:tc>
          <w:tcPr>
            <w:tcW w:w="108" w:type="pct"/>
            <w:tcBorders>
              <w:top w:val="nil"/>
              <w:left w:val="nil"/>
              <w:bottom w:val="nil"/>
              <w:right w:val="nil"/>
            </w:tcBorders>
            <w:shd w:val="clear" w:color="auto" w:fill="auto"/>
            <w:noWrap/>
            <w:vAlign w:val="bottom"/>
            <w:hideMark/>
          </w:tcPr>
          <w:p w14:paraId="59CA749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6E76B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 ± 0.89</w:t>
            </w:r>
          </w:p>
        </w:tc>
        <w:tc>
          <w:tcPr>
            <w:tcW w:w="339" w:type="pct"/>
            <w:tcBorders>
              <w:top w:val="nil"/>
              <w:left w:val="nil"/>
              <w:bottom w:val="nil"/>
              <w:right w:val="nil"/>
            </w:tcBorders>
            <w:shd w:val="clear" w:color="auto" w:fill="auto"/>
            <w:noWrap/>
            <w:vAlign w:val="bottom"/>
            <w:hideMark/>
          </w:tcPr>
          <w:p w14:paraId="37035D7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0.71 ± 1.42</w:t>
            </w:r>
          </w:p>
        </w:tc>
        <w:tc>
          <w:tcPr>
            <w:tcW w:w="339" w:type="pct"/>
            <w:tcBorders>
              <w:top w:val="nil"/>
              <w:left w:val="nil"/>
              <w:bottom w:val="nil"/>
              <w:right w:val="nil"/>
            </w:tcBorders>
            <w:shd w:val="clear" w:color="auto" w:fill="auto"/>
            <w:noWrap/>
            <w:vAlign w:val="bottom"/>
            <w:hideMark/>
          </w:tcPr>
          <w:p w14:paraId="172491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0.37 ± 1.12</w:t>
            </w:r>
          </w:p>
        </w:tc>
        <w:tc>
          <w:tcPr>
            <w:tcW w:w="339" w:type="pct"/>
            <w:tcBorders>
              <w:top w:val="nil"/>
              <w:left w:val="nil"/>
              <w:bottom w:val="nil"/>
              <w:right w:val="nil"/>
            </w:tcBorders>
            <w:shd w:val="clear" w:color="auto" w:fill="auto"/>
            <w:noWrap/>
            <w:vAlign w:val="bottom"/>
            <w:hideMark/>
          </w:tcPr>
          <w:p w14:paraId="710089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0.75 ± 1.49</w:t>
            </w:r>
          </w:p>
        </w:tc>
        <w:tc>
          <w:tcPr>
            <w:tcW w:w="302" w:type="pct"/>
            <w:tcBorders>
              <w:top w:val="nil"/>
              <w:left w:val="nil"/>
              <w:bottom w:val="nil"/>
              <w:right w:val="nil"/>
            </w:tcBorders>
            <w:shd w:val="clear" w:color="auto" w:fill="auto"/>
            <w:noWrap/>
            <w:vAlign w:val="bottom"/>
            <w:hideMark/>
          </w:tcPr>
          <w:p w14:paraId="3CA2D6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0.72 ± 1.34</w:t>
            </w:r>
          </w:p>
        </w:tc>
        <w:tc>
          <w:tcPr>
            <w:tcW w:w="319" w:type="pct"/>
            <w:tcBorders>
              <w:top w:val="nil"/>
              <w:left w:val="nil"/>
              <w:bottom w:val="nil"/>
              <w:right w:val="nil"/>
            </w:tcBorders>
            <w:shd w:val="clear" w:color="auto" w:fill="auto"/>
            <w:noWrap/>
            <w:vAlign w:val="bottom"/>
            <w:hideMark/>
          </w:tcPr>
          <w:p w14:paraId="4E1685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0.4 ± 1.06</w:t>
            </w:r>
          </w:p>
        </w:tc>
      </w:tr>
      <w:tr w:rsidR="006A536E" w:rsidRPr="006A536E" w14:paraId="300D88CD" w14:textId="77777777" w:rsidTr="00503C46">
        <w:trPr>
          <w:trHeight w:val="147"/>
        </w:trPr>
        <w:tc>
          <w:tcPr>
            <w:tcW w:w="276" w:type="pct"/>
            <w:tcBorders>
              <w:top w:val="nil"/>
              <w:left w:val="nil"/>
              <w:bottom w:val="nil"/>
              <w:right w:val="nil"/>
            </w:tcBorders>
            <w:shd w:val="clear" w:color="auto" w:fill="auto"/>
            <w:noWrap/>
            <w:vAlign w:val="bottom"/>
            <w:hideMark/>
          </w:tcPr>
          <w:p w14:paraId="57458BC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20FE81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Taxifolin</w:t>
            </w:r>
          </w:p>
        </w:tc>
        <w:tc>
          <w:tcPr>
            <w:tcW w:w="228" w:type="pct"/>
            <w:tcBorders>
              <w:top w:val="nil"/>
              <w:left w:val="nil"/>
              <w:bottom w:val="nil"/>
              <w:right w:val="nil"/>
            </w:tcBorders>
            <w:shd w:val="clear" w:color="auto" w:fill="auto"/>
            <w:noWrap/>
            <w:vAlign w:val="bottom"/>
            <w:hideMark/>
          </w:tcPr>
          <w:p w14:paraId="5746DC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490506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F6A3D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9D1403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98F23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591145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9C5A70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EA52F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225B6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BE215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B5A4A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1DCA5C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8D149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98B58C3" w14:textId="77777777" w:rsidTr="00503C46">
        <w:trPr>
          <w:trHeight w:val="147"/>
        </w:trPr>
        <w:tc>
          <w:tcPr>
            <w:tcW w:w="276" w:type="pct"/>
            <w:tcBorders>
              <w:top w:val="nil"/>
              <w:left w:val="nil"/>
              <w:bottom w:val="nil"/>
              <w:right w:val="nil"/>
            </w:tcBorders>
            <w:shd w:val="clear" w:color="auto" w:fill="auto"/>
            <w:noWrap/>
            <w:vAlign w:val="bottom"/>
            <w:hideMark/>
          </w:tcPr>
          <w:p w14:paraId="1245DE7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D7350D9"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Umbelliferone</w:t>
            </w:r>
            <w:proofErr w:type="spellEnd"/>
          </w:p>
        </w:tc>
        <w:tc>
          <w:tcPr>
            <w:tcW w:w="228" w:type="pct"/>
            <w:tcBorders>
              <w:top w:val="nil"/>
              <w:left w:val="nil"/>
              <w:bottom w:val="nil"/>
              <w:right w:val="nil"/>
            </w:tcBorders>
            <w:shd w:val="clear" w:color="auto" w:fill="auto"/>
            <w:noWrap/>
            <w:vAlign w:val="bottom"/>
            <w:hideMark/>
          </w:tcPr>
          <w:p w14:paraId="6BF146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28.31 ± 3.06</w:t>
            </w:r>
          </w:p>
        </w:tc>
        <w:tc>
          <w:tcPr>
            <w:tcW w:w="339" w:type="pct"/>
            <w:tcBorders>
              <w:top w:val="nil"/>
              <w:left w:val="nil"/>
              <w:bottom w:val="nil"/>
              <w:right w:val="nil"/>
            </w:tcBorders>
            <w:shd w:val="clear" w:color="auto" w:fill="auto"/>
            <w:noWrap/>
            <w:vAlign w:val="bottom"/>
            <w:hideMark/>
          </w:tcPr>
          <w:p w14:paraId="222513B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29.78 ± 2.28</w:t>
            </w:r>
          </w:p>
        </w:tc>
        <w:tc>
          <w:tcPr>
            <w:tcW w:w="339" w:type="pct"/>
            <w:tcBorders>
              <w:top w:val="nil"/>
              <w:left w:val="nil"/>
              <w:bottom w:val="nil"/>
              <w:right w:val="nil"/>
            </w:tcBorders>
            <w:shd w:val="clear" w:color="auto" w:fill="auto"/>
            <w:noWrap/>
            <w:vAlign w:val="bottom"/>
            <w:hideMark/>
          </w:tcPr>
          <w:p w14:paraId="0372E4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30.07 ± 2.15</w:t>
            </w:r>
          </w:p>
        </w:tc>
        <w:tc>
          <w:tcPr>
            <w:tcW w:w="339" w:type="pct"/>
            <w:tcBorders>
              <w:top w:val="nil"/>
              <w:left w:val="nil"/>
              <w:bottom w:val="nil"/>
              <w:right w:val="nil"/>
            </w:tcBorders>
            <w:shd w:val="clear" w:color="auto" w:fill="auto"/>
            <w:noWrap/>
            <w:vAlign w:val="bottom"/>
            <w:hideMark/>
          </w:tcPr>
          <w:p w14:paraId="69BE37D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28.6 ± 1.97</w:t>
            </w:r>
          </w:p>
        </w:tc>
        <w:tc>
          <w:tcPr>
            <w:tcW w:w="339" w:type="pct"/>
            <w:tcBorders>
              <w:top w:val="nil"/>
              <w:left w:val="nil"/>
              <w:bottom w:val="nil"/>
              <w:right w:val="nil"/>
            </w:tcBorders>
            <w:shd w:val="clear" w:color="auto" w:fill="auto"/>
            <w:noWrap/>
            <w:vAlign w:val="bottom"/>
            <w:hideMark/>
          </w:tcPr>
          <w:p w14:paraId="4172409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28.31 ± 3.31</w:t>
            </w:r>
          </w:p>
        </w:tc>
        <w:tc>
          <w:tcPr>
            <w:tcW w:w="339" w:type="pct"/>
            <w:tcBorders>
              <w:top w:val="nil"/>
              <w:left w:val="nil"/>
              <w:bottom w:val="nil"/>
              <w:right w:val="nil"/>
            </w:tcBorders>
            <w:shd w:val="clear" w:color="auto" w:fill="auto"/>
            <w:noWrap/>
            <w:vAlign w:val="bottom"/>
            <w:hideMark/>
          </w:tcPr>
          <w:p w14:paraId="57251E9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28.13 ± 1.35</w:t>
            </w:r>
          </w:p>
        </w:tc>
        <w:tc>
          <w:tcPr>
            <w:tcW w:w="108" w:type="pct"/>
            <w:tcBorders>
              <w:top w:val="nil"/>
              <w:left w:val="nil"/>
              <w:bottom w:val="nil"/>
              <w:right w:val="nil"/>
            </w:tcBorders>
            <w:shd w:val="clear" w:color="auto" w:fill="auto"/>
            <w:noWrap/>
            <w:vAlign w:val="bottom"/>
            <w:hideMark/>
          </w:tcPr>
          <w:p w14:paraId="4612C3F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8F3EC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28.29 ± 2.32</w:t>
            </w:r>
          </w:p>
        </w:tc>
        <w:tc>
          <w:tcPr>
            <w:tcW w:w="339" w:type="pct"/>
            <w:tcBorders>
              <w:top w:val="nil"/>
              <w:left w:val="nil"/>
              <w:bottom w:val="nil"/>
              <w:right w:val="nil"/>
            </w:tcBorders>
            <w:shd w:val="clear" w:color="auto" w:fill="auto"/>
            <w:noWrap/>
            <w:vAlign w:val="bottom"/>
            <w:hideMark/>
          </w:tcPr>
          <w:p w14:paraId="20D38F5E"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29.96 ± 3.75</w:t>
            </w:r>
          </w:p>
        </w:tc>
        <w:tc>
          <w:tcPr>
            <w:tcW w:w="339" w:type="pct"/>
            <w:tcBorders>
              <w:top w:val="nil"/>
              <w:left w:val="nil"/>
              <w:bottom w:val="nil"/>
              <w:right w:val="nil"/>
            </w:tcBorders>
            <w:shd w:val="clear" w:color="auto" w:fill="auto"/>
            <w:noWrap/>
            <w:vAlign w:val="bottom"/>
            <w:hideMark/>
          </w:tcPr>
          <w:p w14:paraId="6F2FC6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29.6 ± 2.03</w:t>
            </w:r>
          </w:p>
        </w:tc>
        <w:tc>
          <w:tcPr>
            <w:tcW w:w="339" w:type="pct"/>
            <w:tcBorders>
              <w:top w:val="nil"/>
              <w:left w:val="nil"/>
              <w:bottom w:val="nil"/>
              <w:right w:val="nil"/>
            </w:tcBorders>
            <w:shd w:val="clear" w:color="auto" w:fill="auto"/>
            <w:noWrap/>
            <w:vAlign w:val="bottom"/>
            <w:hideMark/>
          </w:tcPr>
          <w:p w14:paraId="16EDE6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28.67 ± 1.47</w:t>
            </w:r>
          </w:p>
        </w:tc>
        <w:tc>
          <w:tcPr>
            <w:tcW w:w="302" w:type="pct"/>
            <w:tcBorders>
              <w:top w:val="nil"/>
              <w:left w:val="nil"/>
              <w:bottom w:val="nil"/>
              <w:right w:val="nil"/>
            </w:tcBorders>
            <w:shd w:val="clear" w:color="auto" w:fill="auto"/>
            <w:noWrap/>
            <w:vAlign w:val="bottom"/>
            <w:hideMark/>
          </w:tcPr>
          <w:p w14:paraId="3FA071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28.78 ± 4.4</w:t>
            </w:r>
          </w:p>
        </w:tc>
        <w:tc>
          <w:tcPr>
            <w:tcW w:w="319" w:type="pct"/>
            <w:tcBorders>
              <w:top w:val="nil"/>
              <w:left w:val="nil"/>
              <w:bottom w:val="nil"/>
              <w:right w:val="nil"/>
            </w:tcBorders>
            <w:shd w:val="clear" w:color="auto" w:fill="auto"/>
            <w:noWrap/>
            <w:vAlign w:val="bottom"/>
            <w:hideMark/>
          </w:tcPr>
          <w:p w14:paraId="0932B66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29.03 ± 4.04</w:t>
            </w:r>
          </w:p>
        </w:tc>
      </w:tr>
      <w:tr w:rsidR="006A536E" w:rsidRPr="006A536E" w14:paraId="0D7EF05C" w14:textId="77777777" w:rsidTr="00503C46">
        <w:trPr>
          <w:trHeight w:val="147"/>
        </w:trPr>
        <w:tc>
          <w:tcPr>
            <w:tcW w:w="276" w:type="pct"/>
            <w:tcBorders>
              <w:top w:val="nil"/>
              <w:left w:val="nil"/>
              <w:bottom w:val="nil"/>
              <w:right w:val="nil"/>
            </w:tcBorders>
            <w:shd w:val="clear" w:color="auto" w:fill="auto"/>
            <w:noWrap/>
            <w:vAlign w:val="bottom"/>
          </w:tcPr>
          <w:p w14:paraId="299E9BB7" w14:textId="77777777" w:rsidR="00A87D1F" w:rsidRPr="006A536E" w:rsidRDefault="00A87D1F" w:rsidP="00A87D1F">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44C87B0A" w14:textId="4E7C06CD" w:rsidR="00A87D1F" w:rsidRPr="006A536E" w:rsidRDefault="00A87D1F" w:rsidP="00A87D1F">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Hyperoside</w:t>
            </w:r>
            <w:proofErr w:type="spellEnd"/>
          </w:p>
        </w:tc>
        <w:tc>
          <w:tcPr>
            <w:tcW w:w="228" w:type="pct"/>
            <w:tcBorders>
              <w:top w:val="nil"/>
              <w:left w:val="nil"/>
              <w:bottom w:val="nil"/>
              <w:right w:val="nil"/>
            </w:tcBorders>
            <w:shd w:val="clear" w:color="auto" w:fill="auto"/>
            <w:noWrap/>
            <w:vAlign w:val="bottom"/>
          </w:tcPr>
          <w:p w14:paraId="5A2501CD" w14:textId="071DBBD2"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8C30723" w14:textId="1ABB167F"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CF5B89C" w14:textId="165ACA40"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09B80BEC" w14:textId="340DB0FF"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4AE08A4" w14:textId="0C4C05E0"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38E665A" w14:textId="5B8A10AE"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18F95E65" w14:textId="77777777" w:rsidR="00A87D1F" w:rsidRPr="006A536E" w:rsidRDefault="00A87D1F" w:rsidP="00A87D1F">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31A6F80C" w14:textId="5AAEC6CA"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D86B667" w14:textId="7E0D1C94" w:rsidR="00A87D1F" w:rsidRPr="006A536E" w:rsidRDefault="00A87D1F" w:rsidP="00A87D1F">
            <w:pPr>
              <w:spacing w:after="0" w:line="240" w:lineRule="auto"/>
              <w:jc w:val="center"/>
              <w:rPr>
                <w:rFonts w:eastAsia="Times New Roman" w:cstheme="minorHAnsi"/>
                <w:b/>
                <w:bCs/>
                <w:sz w:val="12"/>
                <w:szCs w:val="12"/>
                <w:u w:val="single"/>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41089A6" w14:textId="580E5ADE"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97D856F" w14:textId="39C0CF4A"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0F74F541" w14:textId="34DD1F27"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14F170BE" w14:textId="2200E9C5"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0316CAB" w14:textId="77777777" w:rsidTr="00503C46">
        <w:trPr>
          <w:trHeight w:val="147"/>
        </w:trPr>
        <w:tc>
          <w:tcPr>
            <w:tcW w:w="276" w:type="pct"/>
            <w:tcBorders>
              <w:top w:val="nil"/>
              <w:left w:val="nil"/>
              <w:bottom w:val="nil"/>
              <w:right w:val="nil"/>
            </w:tcBorders>
            <w:shd w:val="clear" w:color="auto" w:fill="auto"/>
            <w:noWrap/>
            <w:vAlign w:val="bottom"/>
          </w:tcPr>
          <w:p w14:paraId="351DA59B" w14:textId="77777777" w:rsidR="00A87D1F" w:rsidRPr="006A536E" w:rsidRDefault="00A87D1F" w:rsidP="00A87D1F">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4D66F21E" w14:textId="5D69EC40" w:rsidR="00A87D1F" w:rsidRPr="006A536E" w:rsidRDefault="00A87D1F" w:rsidP="00A87D1F">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Rutin</w:t>
            </w:r>
            <w:proofErr w:type="spellEnd"/>
          </w:p>
        </w:tc>
        <w:tc>
          <w:tcPr>
            <w:tcW w:w="228" w:type="pct"/>
            <w:tcBorders>
              <w:top w:val="nil"/>
              <w:left w:val="nil"/>
              <w:bottom w:val="nil"/>
              <w:right w:val="nil"/>
            </w:tcBorders>
            <w:shd w:val="clear" w:color="auto" w:fill="auto"/>
            <w:noWrap/>
            <w:vAlign w:val="bottom"/>
          </w:tcPr>
          <w:p w14:paraId="01633554" w14:textId="43992931"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601957B" w14:textId="65CE23C0"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5D071D8" w14:textId="303E6C9F"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8AC2875" w14:textId="65D9CA81"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F990B28" w14:textId="6F3AA049"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D4E0B12" w14:textId="3724002A"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260B9007" w14:textId="77777777" w:rsidR="00A87D1F" w:rsidRPr="006A536E" w:rsidRDefault="00A87D1F" w:rsidP="00A87D1F">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24A111E5" w14:textId="7B27179B"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2383E41" w14:textId="25C19909" w:rsidR="00A87D1F" w:rsidRPr="006A536E" w:rsidRDefault="00A87D1F" w:rsidP="00A87D1F">
            <w:pPr>
              <w:spacing w:after="0" w:line="240" w:lineRule="auto"/>
              <w:jc w:val="center"/>
              <w:rPr>
                <w:rFonts w:eastAsia="Times New Roman" w:cstheme="minorHAnsi"/>
                <w:b/>
                <w:bCs/>
                <w:sz w:val="12"/>
                <w:szCs w:val="12"/>
                <w:u w:val="single"/>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2B92911" w14:textId="0F18AE56"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46948C5" w14:textId="40E4D855"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76196E00" w14:textId="264C0C79"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489DFE4B" w14:textId="4E873E65" w:rsidR="00A87D1F" w:rsidRPr="006A536E" w:rsidRDefault="00A87D1F" w:rsidP="00A87D1F">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5.29 ± 13.98</w:t>
            </w:r>
          </w:p>
        </w:tc>
      </w:tr>
      <w:tr w:rsidR="006A536E" w:rsidRPr="006A536E" w14:paraId="3432F724" w14:textId="77777777" w:rsidTr="00503C46">
        <w:trPr>
          <w:trHeight w:val="147"/>
        </w:trPr>
        <w:tc>
          <w:tcPr>
            <w:tcW w:w="276" w:type="pct"/>
            <w:tcBorders>
              <w:top w:val="nil"/>
              <w:left w:val="nil"/>
              <w:bottom w:val="nil"/>
              <w:right w:val="nil"/>
            </w:tcBorders>
            <w:shd w:val="clear" w:color="auto" w:fill="auto"/>
            <w:noWrap/>
            <w:vAlign w:val="bottom"/>
          </w:tcPr>
          <w:p w14:paraId="0473B9B7"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6A85CBF" w14:textId="5204028C" w:rsidR="008953EB" w:rsidRPr="006A536E" w:rsidRDefault="008953EB" w:rsidP="008953EB">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Vitexin</w:t>
            </w:r>
          </w:p>
        </w:tc>
        <w:tc>
          <w:tcPr>
            <w:tcW w:w="228" w:type="pct"/>
            <w:tcBorders>
              <w:top w:val="nil"/>
              <w:left w:val="nil"/>
              <w:bottom w:val="nil"/>
              <w:right w:val="nil"/>
            </w:tcBorders>
            <w:shd w:val="clear" w:color="auto" w:fill="auto"/>
            <w:noWrap/>
            <w:vAlign w:val="bottom"/>
          </w:tcPr>
          <w:p w14:paraId="63FB0AB9" w14:textId="7EE2A48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466.67 ± 38.22</w:t>
            </w:r>
          </w:p>
        </w:tc>
        <w:tc>
          <w:tcPr>
            <w:tcW w:w="339" w:type="pct"/>
            <w:tcBorders>
              <w:top w:val="nil"/>
              <w:left w:val="nil"/>
              <w:bottom w:val="nil"/>
              <w:right w:val="nil"/>
            </w:tcBorders>
            <w:shd w:val="clear" w:color="auto" w:fill="auto"/>
            <w:noWrap/>
            <w:vAlign w:val="bottom"/>
          </w:tcPr>
          <w:p w14:paraId="30D7350C" w14:textId="57CDB51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471.11 ± 42.91</w:t>
            </w:r>
          </w:p>
        </w:tc>
        <w:tc>
          <w:tcPr>
            <w:tcW w:w="339" w:type="pct"/>
            <w:tcBorders>
              <w:top w:val="nil"/>
              <w:left w:val="nil"/>
              <w:bottom w:val="nil"/>
              <w:right w:val="nil"/>
            </w:tcBorders>
            <w:shd w:val="clear" w:color="auto" w:fill="auto"/>
            <w:noWrap/>
            <w:vAlign w:val="bottom"/>
          </w:tcPr>
          <w:p w14:paraId="4B1ADF08" w14:textId="09A81CA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465.56 ± 30.31</w:t>
            </w:r>
          </w:p>
        </w:tc>
        <w:tc>
          <w:tcPr>
            <w:tcW w:w="339" w:type="pct"/>
            <w:tcBorders>
              <w:top w:val="nil"/>
              <w:left w:val="nil"/>
              <w:bottom w:val="nil"/>
              <w:right w:val="nil"/>
            </w:tcBorders>
            <w:shd w:val="clear" w:color="auto" w:fill="auto"/>
            <w:noWrap/>
            <w:vAlign w:val="bottom"/>
          </w:tcPr>
          <w:p w14:paraId="60EB0F4B" w14:textId="1160E7F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455.78 ± 33.37</w:t>
            </w:r>
          </w:p>
        </w:tc>
        <w:tc>
          <w:tcPr>
            <w:tcW w:w="339" w:type="pct"/>
            <w:tcBorders>
              <w:top w:val="nil"/>
              <w:left w:val="nil"/>
              <w:bottom w:val="nil"/>
              <w:right w:val="nil"/>
            </w:tcBorders>
            <w:shd w:val="clear" w:color="auto" w:fill="auto"/>
            <w:noWrap/>
            <w:vAlign w:val="bottom"/>
          </w:tcPr>
          <w:p w14:paraId="34B6A4D6" w14:textId="4DB00E1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458.89 ± 36.88</w:t>
            </w:r>
          </w:p>
        </w:tc>
        <w:tc>
          <w:tcPr>
            <w:tcW w:w="339" w:type="pct"/>
            <w:tcBorders>
              <w:top w:val="nil"/>
              <w:left w:val="nil"/>
              <w:bottom w:val="nil"/>
              <w:right w:val="nil"/>
            </w:tcBorders>
            <w:shd w:val="clear" w:color="auto" w:fill="auto"/>
            <w:noWrap/>
            <w:vAlign w:val="bottom"/>
          </w:tcPr>
          <w:p w14:paraId="5DDE717E" w14:textId="7619E2B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442.67 ± 26.04</w:t>
            </w:r>
          </w:p>
        </w:tc>
        <w:tc>
          <w:tcPr>
            <w:tcW w:w="108" w:type="pct"/>
            <w:tcBorders>
              <w:top w:val="nil"/>
              <w:left w:val="nil"/>
              <w:bottom w:val="nil"/>
              <w:right w:val="nil"/>
            </w:tcBorders>
            <w:shd w:val="clear" w:color="auto" w:fill="auto"/>
            <w:noWrap/>
            <w:vAlign w:val="bottom"/>
          </w:tcPr>
          <w:p w14:paraId="39B4E11D" w14:textId="5A1AAC0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 </w:t>
            </w:r>
          </w:p>
        </w:tc>
        <w:tc>
          <w:tcPr>
            <w:tcW w:w="316" w:type="pct"/>
            <w:tcBorders>
              <w:top w:val="nil"/>
              <w:left w:val="nil"/>
              <w:bottom w:val="nil"/>
              <w:right w:val="nil"/>
            </w:tcBorders>
            <w:shd w:val="clear" w:color="auto" w:fill="auto"/>
            <w:noWrap/>
            <w:vAlign w:val="bottom"/>
          </w:tcPr>
          <w:p w14:paraId="6B2CF66A" w14:textId="4C46F2B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449.11 ± 38.73</w:t>
            </w:r>
          </w:p>
        </w:tc>
        <w:tc>
          <w:tcPr>
            <w:tcW w:w="339" w:type="pct"/>
            <w:tcBorders>
              <w:top w:val="nil"/>
              <w:left w:val="nil"/>
              <w:bottom w:val="nil"/>
              <w:right w:val="nil"/>
            </w:tcBorders>
            <w:shd w:val="clear" w:color="auto" w:fill="auto"/>
            <w:noWrap/>
            <w:vAlign w:val="bottom"/>
          </w:tcPr>
          <w:p w14:paraId="36F63B64" w14:textId="58D96231" w:rsidR="008953EB" w:rsidRPr="006A536E" w:rsidRDefault="008953EB" w:rsidP="008953EB">
            <w:pPr>
              <w:spacing w:after="0" w:line="240" w:lineRule="auto"/>
              <w:jc w:val="center"/>
              <w:rPr>
                <w:rFonts w:eastAsia="Times New Roman" w:cstheme="minorHAnsi"/>
                <w:b/>
                <w:bCs/>
                <w:sz w:val="12"/>
                <w:szCs w:val="12"/>
                <w:u w:val="single"/>
                <w:lang w:eastAsia="en-GB"/>
              </w:rPr>
            </w:pPr>
            <w:r w:rsidRPr="006A536E">
              <w:rPr>
                <w:rFonts w:eastAsia="Times New Roman" w:cstheme="minorHAnsi"/>
                <w:sz w:val="12"/>
                <w:szCs w:val="12"/>
                <w:lang w:eastAsia="en-GB"/>
              </w:rPr>
              <w:t>470.67 ± 37.59</w:t>
            </w:r>
          </w:p>
        </w:tc>
        <w:tc>
          <w:tcPr>
            <w:tcW w:w="339" w:type="pct"/>
            <w:tcBorders>
              <w:top w:val="nil"/>
              <w:left w:val="nil"/>
              <w:bottom w:val="nil"/>
              <w:right w:val="nil"/>
            </w:tcBorders>
            <w:shd w:val="clear" w:color="auto" w:fill="auto"/>
            <w:noWrap/>
            <w:vAlign w:val="bottom"/>
          </w:tcPr>
          <w:p w14:paraId="1F5140F9" w14:textId="2698CF3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456 ± 33.53</w:t>
            </w:r>
          </w:p>
        </w:tc>
        <w:tc>
          <w:tcPr>
            <w:tcW w:w="339" w:type="pct"/>
            <w:tcBorders>
              <w:top w:val="nil"/>
              <w:left w:val="nil"/>
              <w:bottom w:val="nil"/>
              <w:right w:val="nil"/>
            </w:tcBorders>
            <w:shd w:val="clear" w:color="auto" w:fill="auto"/>
            <w:noWrap/>
            <w:vAlign w:val="bottom"/>
          </w:tcPr>
          <w:p w14:paraId="0B365B8A" w14:textId="4F531E0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466.67 ± 28.84</w:t>
            </w:r>
          </w:p>
        </w:tc>
        <w:tc>
          <w:tcPr>
            <w:tcW w:w="302" w:type="pct"/>
            <w:tcBorders>
              <w:top w:val="nil"/>
              <w:left w:val="nil"/>
              <w:bottom w:val="nil"/>
              <w:right w:val="nil"/>
            </w:tcBorders>
            <w:shd w:val="clear" w:color="auto" w:fill="auto"/>
            <w:noWrap/>
            <w:vAlign w:val="bottom"/>
          </w:tcPr>
          <w:p w14:paraId="3F6270C2" w14:textId="42B45F6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460.25 ± 47.63</w:t>
            </w:r>
          </w:p>
        </w:tc>
        <w:tc>
          <w:tcPr>
            <w:tcW w:w="319" w:type="pct"/>
            <w:tcBorders>
              <w:top w:val="nil"/>
              <w:left w:val="nil"/>
              <w:bottom w:val="nil"/>
              <w:right w:val="nil"/>
            </w:tcBorders>
            <w:shd w:val="clear" w:color="auto" w:fill="auto"/>
            <w:noWrap/>
            <w:vAlign w:val="bottom"/>
          </w:tcPr>
          <w:p w14:paraId="3E8CA216" w14:textId="1CBC5F8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468.86 ± 51.17</w:t>
            </w:r>
          </w:p>
        </w:tc>
      </w:tr>
      <w:tr w:rsidR="006A536E" w:rsidRPr="006A536E" w14:paraId="3FACBC7C" w14:textId="77777777" w:rsidTr="00503C46">
        <w:trPr>
          <w:trHeight w:val="147"/>
        </w:trPr>
        <w:tc>
          <w:tcPr>
            <w:tcW w:w="276" w:type="pct"/>
            <w:tcBorders>
              <w:top w:val="nil"/>
              <w:left w:val="nil"/>
              <w:bottom w:val="nil"/>
              <w:right w:val="nil"/>
            </w:tcBorders>
            <w:shd w:val="clear" w:color="auto" w:fill="auto"/>
            <w:noWrap/>
            <w:vAlign w:val="bottom"/>
          </w:tcPr>
          <w:p w14:paraId="2B6F73CF" w14:textId="77777777" w:rsidR="005A68EE" w:rsidRPr="006A536E" w:rsidRDefault="005A68EE" w:rsidP="005A68EE">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DBA8D89" w14:textId="566B3E82" w:rsidR="005A68EE" w:rsidRPr="006A536E" w:rsidRDefault="005A68EE" w:rsidP="005A68EE">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Glycitein</w:t>
            </w:r>
            <w:proofErr w:type="spellEnd"/>
          </w:p>
        </w:tc>
        <w:tc>
          <w:tcPr>
            <w:tcW w:w="228" w:type="pct"/>
            <w:tcBorders>
              <w:top w:val="nil"/>
              <w:left w:val="nil"/>
              <w:bottom w:val="nil"/>
              <w:right w:val="nil"/>
            </w:tcBorders>
            <w:shd w:val="clear" w:color="auto" w:fill="auto"/>
            <w:noWrap/>
            <w:vAlign w:val="bottom"/>
          </w:tcPr>
          <w:p w14:paraId="28D4A999" w14:textId="6B49DBF6"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6.85 ± 0.97</w:t>
            </w:r>
          </w:p>
        </w:tc>
        <w:tc>
          <w:tcPr>
            <w:tcW w:w="339" w:type="pct"/>
            <w:tcBorders>
              <w:top w:val="nil"/>
              <w:left w:val="nil"/>
              <w:bottom w:val="nil"/>
              <w:right w:val="nil"/>
            </w:tcBorders>
            <w:shd w:val="clear" w:color="auto" w:fill="auto"/>
            <w:noWrap/>
            <w:vAlign w:val="bottom"/>
          </w:tcPr>
          <w:p w14:paraId="017B0A8F" w14:textId="0B886B4D"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6.49 ± 0.79</w:t>
            </w:r>
          </w:p>
        </w:tc>
        <w:tc>
          <w:tcPr>
            <w:tcW w:w="339" w:type="pct"/>
            <w:tcBorders>
              <w:top w:val="nil"/>
              <w:left w:val="nil"/>
              <w:bottom w:val="nil"/>
              <w:right w:val="nil"/>
            </w:tcBorders>
            <w:shd w:val="clear" w:color="auto" w:fill="auto"/>
            <w:noWrap/>
            <w:vAlign w:val="bottom"/>
          </w:tcPr>
          <w:p w14:paraId="6850B75C" w14:textId="0B891110"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7.08 ± 1.24</w:t>
            </w:r>
          </w:p>
        </w:tc>
        <w:tc>
          <w:tcPr>
            <w:tcW w:w="339" w:type="pct"/>
            <w:tcBorders>
              <w:top w:val="nil"/>
              <w:left w:val="nil"/>
              <w:bottom w:val="nil"/>
              <w:right w:val="nil"/>
            </w:tcBorders>
            <w:shd w:val="clear" w:color="auto" w:fill="auto"/>
            <w:noWrap/>
            <w:vAlign w:val="bottom"/>
          </w:tcPr>
          <w:p w14:paraId="7B973317" w14:textId="24604D1C"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6.72 ± 0.74</w:t>
            </w:r>
          </w:p>
        </w:tc>
        <w:tc>
          <w:tcPr>
            <w:tcW w:w="339" w:type="pct"/>
            <w:tcBorders>
              <w:top w:val="nil"/>
              <w:left w:val="nil"/>
              <w:bottom w:val="nil"/>
              <w:right w:val="nil"/>
            </w:tcBorders>
            <w:shd w:val="clear" w:color="auto" w:fill="auto"/>
            <w:noWrap/>
            <w:vAlign w:val="bottom"/>
          </w:tcPr>
          <w:p w14:paraId="728FE985" w14:textId="1D7AEACA"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6.71 ± 0.39</w:t>
            </w:r>
          </w:p>
        </w:tc>
        <w:tc>
          <w:tcPr>
            <w:tcW w:w="339" w:type="pct"/>
            <w:tcBorders>
              <w:top w:val="nil"/>
              <w:left w:val="nil"/>
              <w:bottom w:val="nil"/>
              <w:right w:val="nil"/>
            </w:tcBorders>
            <w:shd w:val="clear" w:color="auto" w:fill="auto"/>
            <w:noWrap/>
            <w:vAlign w:val="bottom"/>
          </w:tcPr>
          <w:p w14:paraId="15FE9060" w14:textId="0F8E0307"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6.53 ± 0.63</w:t>
            </w:r>
          </w:p>
        </w:tc>
        <w:tc>
          <w:tcPr>
            <w:tcW w:w="108" w:type="pct"/>
            <w:tcBorders>
              <w:top w:val="nil"/>
              <w:left w:val="nil"/>
              <w:bottom w:val="nil"/>
              <w:right w:val="nil"/>
            </w:tcBorders>
            <w:shd w:val="clear" w:color="auto" w:fill="auto"/>
            <w:noWrap/>
            <w:vAlign w:val="bottom"/>
          </w:tcPr>
          <w:p w14:paraId="61F56C7E" w14:textId="77777777" w:rsidR="005A68EE" w:rsidRPr="006A536E" w:rsidRDefault="005A68EE" w:rsidP="005A68EE">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1F5011C4" w14:textId="5616ED7F"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6.22 ± 1.09</w:t>
            </w:r>
          </w:p>
        </w:tc>
        <w:tc>
          <w:tcPr>
            <w:tcW w:w="339" w:type="pct"/>
            <w:tcBorders>
              <w:top w:val="nil"/>
              <w:left w:val="nil"/>
              <w:bottom w:val="nil"/>
              <w:right w:val="nil"/>
            </w:tcBorders>
            <w:shd w:val="clear" w:color="auto" w:fill="auto"/>
            <w:noWrap/>
            <w:vAlign w:val="bottom"/>
          </w:tcPr>
          <w:p w14:paraId="5DC64692" w14:textId="48A205B1"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6.57 ± 0.54</w:t>
            </w:r>
          </w:p>
        </w:tc>
        <w:tc>
          <w:tcPr>
            <w:tcW w:w="339" w:type="pct"/>
            <w:tcBorders>
              <w:top w:val="nil"/>
              <w:left w:val="nil"/>
              <w:bottom w:val="nil"/>
              <w:right w:val="nil"/>
            </w:tcBorders>
            <w:shd w:val="clear" w:color="auto" w:fill="auto"/>
            <w:noWrap/>
            <w:vAlign w:val="bottom"/>
          </w:tcPr>
          <w:p w14:paraId="1A8E3BFD" w14:textId="0AC12801"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7.58 ± 0.62</w:t>
            </w:r>
          </w:p>
        </w:tc>
        <w:tc>
          <w:tcPr>
            <w:tcW w:w="339" w:type="pct"/>
            <w:tcBorders>
              <w:top w:val="nil"/>
              <w:left w:val="nil"/>
              <w:bottom w:val="nil"/>
              <w:right w:val="nil"/>
            </w:tcBorders>
            <w:shd w:val="clear" w:color="auto" w:fill="auto"/>
            <w:noWrap/>
            <w:vAlign w:val="bottom"/>
          </w:tcPr>
          <w:p w14:paraId="5DA0106E" w14:textId="2F285387"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6.97 ± 0.68</w:t>
            </w:r>
          </w:p>
        </w:tc>
        <w:tc>
          <w:tcPr>
            <w:tcW w:w="302" w:type="pct"/>
            <w:tcBorders>
              <w:top w:val="nil"/>
              <w:left w:val="nil"/>
              <w:bottom w:val="nil"/>
              <w:right w:val="nil"/>
            </w:tcBorders>
            <w:shd w:val="clear" w:color="auto" w:fill="auto"/>
            <w:noWrap/>
            <w:vAlign w:val="bottom"/>
          </w:tcPr>
          <w:p w14:paraId="60A33CA7" w14:textId="39193F7B"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6.63 ± 0.76</w:t>
            </w:r>
          </w:p>
        </w:tc>
        <w:tc>
          <w:tcPr>
            <w:tcW w:w="319" w:type="pct"/>
            <w:tcBorders>
              <w:top w:val="nil"/>
              <w:left w:val="nil"/>
              <w:bottom w:val="nil"/>
              <w:right w:val="nil"/>
            </w:tcBorders>
            <w:shd w:val="clear" w:color="auto" w:fill="auto"/>
            <w:noWrap/>
            <w:vAlign w:val="bottom"/>
          </w:tcPr>
          <w:p w14:paraId="715AB3B3" w14:textId="18A51892" w:rsidR="005A68EE" w:rsidRPr="006A536E" w:rsidRDefault="005A68EE" w:rsidP="005A68EE">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7.01 ± 0.86</w:t>
            </w:r>
          </w:p>
        </w:tc>
      </w:tr>
      <w:tr w:rsidR="006A536E" w:rsidRPr="006A536E" w14:paraId="28ED3C8B" w14:textId="77777777" w:rsidTr="00503C46">
        <w:trPr>
          <w:trHeight w:val="147"/>
        </w:trPr>
        <w:tc>
          <w:tcPr>
            <w:tcW w:w="276" w:type="pct"/>
            <w:tcBorders>
              <w:top w:val="nil"/>
              <w:left w:val="nil"/>
              <w:bottom w:val="nil"/>
              <w:right w:val="nil"/>
            </w:tcBorders>
            <w:shd w:val="clear" w:color="auto" w:fill="auto"/>
            <w:noWrap/>
            <w:vAlign w:val="bottom"/>
            <w:hideMark/>
          </w:tcPr>
          <w:p w14:paraId="71D93383"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Indoles</w:t>
            </w:r>
          </w:p>
        </w:tc>
        <w:tc>
          <w:tcPr>
            <w:tcW w:w="739" w:type="pct"/>
            <w:tcBorders>
              <w:top w:val="nil"/>
              <w:left w:val="nil"/>
              <w:bottom w:val="nil"/>
              <w:right w:val="nil"/>
            </w:tcBorders>
            <w:shd w:val="clear" w:color="auto" w:fill="auto"/>
            <w:noWrap/>
            <w:vAlign w:val="bottom"/>
            <w:hideMark/>
          </w:tcPr>
          <w:p w14:paraId="349A206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indole-3-acetic acid</w:t>
            </w:r>
          </w:p>
        </w:tc>
        <w:tc>
          <w:tcPr>
            <w:tcW w:w="228" w:type="pct"/>
            <w:tcBorders>
              <w:top w:val="nil"/>
              <w:left w:val="nil"/>
              <w:bottom w:val="nil"/>
              <w:right w:val="nil"/>
            </w:tcBorders>
            <w:shd w:val="clear" w:color="auto" w:fill="auto"/>
            <w:noWrap/>
            <w:vAlign w:val="bottom"/>
            <w:hideMark/>
          </w:tcPr>
          <w:p w14:paraId="17D9D3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561.11 ± 104.43</w:t>
            </w:r>
          </w:p>
        </w:tc>
        <w:tc>
          <w:tcPr>
            <w:tcW w:w="339" w:type="pct"/>
            <w:tcBorders>
              <w:top w:val="nil"/>
              <w:left w:val="nil"/>
              <w:bottom w:val="nil"/>
              <w:right w:val="nil"/>
            </w:tcBorders>
            <w:shd w:val="clear" w:color="auto" w:fill="auto"/>
            <w:noWrap/>
            <w:vAlign w:val="bottom"/>
            <w:hideMark/>
          </w:tcPr>
          <w:p w14:paraId="1AA5FF61"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693.78 ± 81.64</w:t>
            </w:r>
          </w:p>
        </w:tc>
        <w:tc>
          <w:tcPr>
            <w:tcW w:w="339" w:type="pct"/>
            <w:tcBorders>
              <w:top w:val="nil"/>
              <w:left w:val="nil"/>
              <w:bottom w:val="nil"/>
              <w:right w:val="nil"/>
            </w:tcBorders>
            <w:shd w:val="clear" w:color="auto" w:fill="auto"/>
            <w:noWrap/>
            <w:vAlign w:val="bottom"/>
            <w:hideMark/>
          </w:tcPr>
          <w:p w14:paraId="6D42F2BE"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776.89 ± 117.4</w:t>
            </w:r>
          </w:p>
        </w:tc>
        <w:tc>
          <w:tcPr>
            <w:tcW w:w="339" w:type="pct"/>
            <w:tcBorders>
              <w:top w:val="nil"/>
              <w:left w:val="nil"/>
              <w:bottom w:val="nil"/>
              <w:right w:val="nil"/>
            </w:tcBorders>
            <w:shd w:val="clear" w:color="auto" w:fill="auto"/>
            <w:noWrap/>
            <w:vAlign w:val="bottom"/>
            <w:hideMark/>
          </w:tcPr>
          <w:p w14:paraId="3C67604E"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821.56 ± 112.78</w:t>
            </w:r>
          </w:p>
        </w:tc>
        <w:tc>
          <w:tcPr>
            <w:tcW w:w="339" w:type="pct"/>
            <w:tcBorders>
              <w:top w:val="nil"/>
              <w:left w:val="nil"/>
              <w:bottom w:val="nil"/>
              <w:right w:val="nil"/>
            </w:tcBorders>
            <w:shd w:val="clear" w:color="auto" w:fill="auto"/>
            <w:noWrap/>
            <w:vAlign w:val="bottom"/>
            <w:hideMark/>
          </w:tcPr>
          <w:p w14:paraId="64E65EC9"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807.11 ± 111.03</w:t>
            </w:r>
          </w:p>
        </w:tc>
        <w:tc>
          <w:tcPr>
            <w:tcW w:w="339" w:type="pct"/>
            <w:tcBorders>
              <w:top w:val="nil"/>
              <w:left w:val="nil"/>
              <w:bottom w:val="nil"/>
              <w:right w:val="nil"/>
            </w:tcBorders>
            <w:shd w:val="clear" w:color="auto" w:fill="auto"/>
            <w:noWrap/>
            <w:vAlign w:val="bottom"/>
            <w:hideMark/>
          </w:tcPr>
          <w:p w14:paraId="74CF25AD"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727.56 ± 108.82</w:t>
            </w:r>
          </w:p>
        </w:tc>
        <w:tc>
          <w:tcPr>
            <w:tcW w:w="108" w:type="pct"/>
            <w:tcBorders>
              <w:top w:val="nil"/>
              <w:left w:val="nil"/>
              <w:bottom w:val="nil"/>
              <w:right w:val="nil"/>
            </w:tcBorders>
            <w:shd w:val="clear" w:color="auto" w:fill="auto"/>
            <w:noWrap/>
            <w:vAlign w:val="bottom"/>
            <w:hideMark/>
          </w:tcPr>
          <w:p w14:paraId="49E543D3"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p>
        </w:tc>
        <w:tc>
          <w:tcPr>
            <w:tcW w:w="316" w:type="pct"/>
            <w:tcBorders>
              <w:top w:val="nil"/>
              <w:left w:val="nil"/>
              <w:bottom w:val="nil"/>
              <w:right w:val="nil"/>
            </w:tcBorders>
            <w:shd w:val="clear" w:color="auto" w:fill="auto"/>
            <w:noWrap/>
            <w:vAlign w:val="bottom"/>
            <w:hideMark/>
          </w:tcPr>
          <w:p w14:paraId="7B67D7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532.89 ± 105.28</w:t>
            </w:r>
          </w:p>
        </w:tc>
        <w:tc>
          <w:tcPr>
            <w:tcW w:w="339" w:type="pct"/>
            <w:tcBorders>
              <w:top w:val="nil"/>
              <w:left w:val="nil"/>
              <w:bottom w:val="nil"/>
              <w:right w:val="nil"/>
            </w:tcBorders>
            <w:shd w:val="clear" w:color="auto" w:fill="auto"/>
            <w:noWrap/>
            <w:vAlign w:val="bottom"/>
            <w:hideMark/>
          </w:tcPr>
          <w:p w14:paraId="59CC1838"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642 ± 60.54</w:t>
            </w:r>
          </w:p>
        </w:tc>
        <w:tc>
          <w:tcPr>
            <w:tcW w:w="339" w:type="pct"/>
            <w:tcBorders>
              <w:top w:val="nil"/>
              <w:left w:val="nil"/>
              <w:bottom w:val="nil"/>
              <w:right w:val="nil"/>
            </w:tcBorders>
            <w:shd w:val="clear" w:color="auto" w:fill="auto"/>
            <w:noWrap/>
            <w:vAlign w:val="bottom"/>
            <w:hideMark/>
          </w:tcPr>
          <w:p w14:paraId="05C9FCC8"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688.44 ± 68.34</w:t>
            </w:r>
          </w:p>
        </w:tc>
        <w:tc>
          <w:tcPr>
            <w:tcW w:w="339" w:type="pct"/>
            <w:tcBorders>
              <w:top w:val="nil"/>
              <w:left w:val="nil"/>
              <w:bottom w:val="nil"/>
              <w:right w:val="nil"/>
            </w:tcBorders>
            <w:shd w:val="clear" w:color="auto" w:fill="auto"/>
            <w:noWrap/>
            <w:vAlign w:val="bottom"/>
            <w:hideMark/>
          </w:tcPr>
          <w:p w14:paraId="30F32F5E"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731.11 ± 73.89</w:t>
            </w:r>
          </w:p>
        </w:tc>
        <w:tc>
          <w:tcPr>
            <w:tcW w:w="302" w:type="pct"/>
            <w:tcBorders>
              <w:top w:val="nil"/>
              <w:left w:val="nil"/>
              <w:bottom w:val="nil"/>
              <w:right w:val="nil"/>
            </w:tcBorders>
            <w:shd w:val="clear" w:color="auto" w:fill="auto"/>
            <w:noWrap/>
            <w:vAlign w:val="bottom"/>
            <w:hideMark/>
          </w:tcPr>
          <w:p w14:paraId="7C6CF127"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679 ± 140.21</w:t>
            </w:r>
          </w:p>
        </w:tc>
        <w:tc>
          <w:tcPr>
            <w:tcW w:w="319" w:type="pct"/>
            <w:tcBorders>
              <w:top w:val="nil"/>
              <w:left w:val="nil"/>
              <w:bottom w:val="nil"/>
              <w:right w:val="nil"/>
            </w:tcBorders>
            <w:shd w:val="clear" w:color="auto" w:fill="auto"/>
            <w:noWrap/>
            <w:vAlign w:val="bottom"/>
            <w:hideMark/>
          </w:tcPr>
          <w:p w14:paraId="7A6C545C"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646.29 ± 132.42</w:t>
            </w:r>
          </w:p>
        </w:tc>
      </w:tr>
      <w:tr w:rsidR="006A536E" w:rsidRPr="006A536E" w14:paraId="7BAD087A" w14:textId="77777777" w:rsidTr="00503C46">
        <w:trPr>
          <w:trHeight w:val="147"/>
        </w:trPr>
        <w:tc>
          <w:tcPr>
            <w:tcW w:w="276" w:type="pct"/>
            <w:tcBorders>
              <w:top w:val="nil"/>
              <w:left w:val="nil"/>
              <w:bottom w:val="nil"/>
              <w:right w:val="nil"/>
            </w:tcBorders>
            <w:shd w:val="clear" w:color="auto" w:fill="auto"/>
            <w:noWrap/>
            <w:vAlign w:val="bottom"/>
            <w:hideMark/>
          </w:tcPr>
          <w:p w14:paraId="3038625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E22304B"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indole-3-carboxylic acid</w:t>
            </w:r>
          </w:p>
        </w:tc>
        <w:tc>
          <w:tcPr>
            <w:tcW w:w="228" w:type="pct"/>
            <w:tcBorders>
              <w:top w:val="nil"/>
              <w:left w:val="nil"/>
              <w:bottom w:val="nil"/>
              <w:right w:val="nil"/>
            </w:tcBorders>
            <w:shd w:val="clear" w:color="auto" w:fill="auto"/>
            <w:noWrap/>
            <w:vAlign w:val="bottom"/>
            <w:hideMark/>
          </w:tcPr>
          <w:p w14:paraId="00A3BB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39.73 ± 3.83</w:t>
            </w:r>
          </w:p>
        </w:tc>
        <w:tc>
          <w:tcPr>
            <w:tcW w:w="339" w:type="pct"/>
            <w:tcBorders>
              <w:top w:val="nil"/>
              <w:left w:val="nil"/>
              <w:bottom w:val="nil"/>
              <w:right w:val="nil"/>
            </w:tcBorders>
            <w:shd w:val="clear" w:color="auto" w:fill="auto"/>
            <w:noWrap/>
            <w:vAlign w:val="bottom"/>
            <w:hideMark/>
          </w:tcPr>
          <w:p w14:paraId="24588E7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41.44 ± 2.35</w:t>
            </w:r>
          </w:p>
        </w:tc>
        <w:tc>
          <w:tcPr>
            <w:tcW w:w="339" w:type="pct"/>
            <w:tcBorders>
              <w:top w:val="nil"/>
              <w:left w:val="nil"/>
              <w:bottom w:val="nil"/>
              <w:right w:val="nil"/>
            </w:tcBorders>
            <w:shd w:val="clear" w:color="auto" w:fill="auto"/>
            <w:noWrap/>
            <w:vAlign w:val="bottom"/>
            <w:hideMark/>
          </w:tcPr>
          <w:p w14:paraId="745E72B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41.78 ± 3.09</w:t>
            </w:r>
          </w:p>
        </w:tc>
        <w:tc>
          <w:tcPr>
            <w:tcW w:w="339" w:type="pct"/>
            <w:tcBorders>
              <w:top w:val="nil"/>
              <w:left w:val="nil"/>
              <w:bottom w:val="nil"/>
              <w:right w:val="nil"/>
            </w:tcBorders>
            <w:shd w:val="clear" w:color="auto" w:fill="auto"/>
            <w:noWrap/>
            <w:vAlign w:val="bottom"/>
            <w:hideMark/>
          </w:tcPr>
          <w:p w14:paraId="666331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41.02 ± 3.42</w:t>
            </w:r>
          </w:p>
        </w:tc>
        <w:tc>
          <w:tcPr>
            <w:tcW w:w="339" w:type="pct"/>
            <w:tcBorders>
              <w:top w:val="nil"/>
              <w:left w:val="nil"/>
              <w:bottom w:val="nil"/>
              <w:right w:val="nil"/>
            </w:tcBorders>
            <w:shd w:val="clear" w:color="auto" w:fill="auto"/>
            <w:noWrap/>
            <w:vAlign w:val="bottom"/>
            <w:hideMark/>
          </w:tcPr>
          <w:p w14:paraId="068035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39.84 ± 2.43</w:t>
            </w:r>
          </w:p>
        </w:tc>
        <w:tc>
          <w:tcPr>
            <w:tcW w:w="339" w:type="pct"/>
            <w:tcBorders>
              <w:top w:val="nil"/>
              <w:left w:val="nil"/>
              <w:bottom w:val="nil"/>
              <w:right w:val="nil"/>
            </w:tcBorders>
            <w:shd w:val="clear" w:color="auto" w:fill="auto"/>
            <w:noWrap/>
            <w:vAlign w:val="bottom"/>
            <w:hideMark/>
          </w:tcPr>
          <w:p w14:paraId="7F983E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40.24 ± 2.74</w:t>
            </w:r>
          </w:p>
        </w:tc>
        <w:tc>
          <w:tcPr>
            <w:tcW w:w="108" w:type="pct"/>
            <w:tcBorders>
              <w:top w:val="nil"/>
              <w:left w:val="nil"/>
              <w:bottom w:val="nil"/>
              <w:right w:val="nil"/>
            </w:tcBorders>
            <w:shd w:val="clear" w:color="auto" w:fill="auto"/>
            <w:noWrap/>
            <w:vAlign w:val="bottom"/>
            <w:hideMark/>
          </w:tcPr>
          <w:p w14:paraId="0EA0FE1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13FE43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38.82 ± 4.77</w:t>
            </w:r>
          </w:p>
        </w:tc>
        <w:tc>
          <w:tcPr>
            <w:tcW w:w="339" w:type="pct"/>
            <w:tcBorders>
              <w:top w:val="nil"/>
              <w:left w:val="nil"/>
              <w:bottom w:val="nil"/>
              <w:right w:val="nil"/>
            </w:tcBorders>
            <w:shd w:val="clear" w:color="auto" w:fill="auto"/>
            <w:noWrap/>
            <w:vAlign w:val="bottom"/>
            <w:hideMark/>
          </w:tcPr>
          <w:p w14:paraId="1B22C6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41.24 ± 2.33</w:t>
            </w:r>
          </w:p>
        </w:tc>
        <w:tc>
          <w:tcPr>
            <w:tcW w:w="339" w:type="pct"/>
            <w:tcBorders>
              <w:top w:val="nil"/>
              <w:left w:val="nil"/>
              <w:bottom w:val="nil"/>
              <w:right w:val="nil"/>
            </w:tcBorders>
            <w:shd w:val="clear" w:color="auto" w:fill="auto"/>
            <w:noWrap/>
            <w:vAlign w:val="bottom"/>
            <w:hideMark/>
          </w:tcPr>
          <w:p w14:paraId="2017CA0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42.07 ± 2.06</w:t>
            </w:r>
          </w:p>
        </w:tc>
        <w:tc>
          <w:tcPr>
            <w:tcW w:w="339" w:type="pct"/>
            <w:tcBorders>
              <w:top w:val="nil"/>
              <w:left w:val="nil"/>
              <w:bottom w:val="nil"/>
              <w:right w:val="nil"/>
            </w:tcBorders>
            <w:shd w:val="clear" w:color="auto" w:fill="auto"/>
            <w:noWrap/>
            <w:vAlign w:val="bottom"/>
            <w:hideMark/>
          </w:tcPr>
          <w:p w14:paraId="4BADAFC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41.18 ± 2.49</w:t>
            </w:r>
          </w:p>
        </w:tc>
        <w:tc>
          <w:tcPr>
            <w:tcW w:w="302" w:type="pct"/>
            <w:tcBorders>
              <w:top w:val="nil"/>
              <w:left w:val="nil"/>
              <w:bottom w:val="nil"/>
              <w:right w:val="nil"/>
            </w:tcBorders>
            <w:shd w:val="clear" w:color="auto" w:fill="auto"/>
            <w:noWrap/>
            <w:vAlign w:val="bottom"/>
            <w:hideMark/>
          </w:tcPr>
          <w:p w14:paraId="613C50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38.95 ± 4.36</w:t>
            </w:r>
          </w:p>
        </w:tc>
        <w:tc>
          <w:tcPr>
            <w:tcW w:w="319" w:type="pct"/>
            <w:tcBorders>
              <w:top w:val="nil"/>
              <w:left w:val="nil"/>
              <w:bottom w:val="nil"/>
              <w:right w:val="nil"/>
            </w:tcBorders>
            <w:shd w:val="clear" w:color="auto" w:fill="auto"/>
            <w:noWrap/>
            <w:vAlign w:val="bottom"/>
            <w:hideMark/>
          </w:tcPr>
          <w:p w14:paraId="61F1288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40.23 ± 4.48</w:t>
            </w:r>
          </w:p>
        </w:tc>
      </w:tr>
      <w:tr w:rsidR="006A536E" w:rsidRPr="006A536E" w14:paraId="3116C55C" w14:textId="77777777" w:rsidTr="00503C46">
        <w:trPr>
          <w:trHeight w:val="147"/>
        </w:trPr>
        <w:tc>
          <w:tcPr>
            <w:tcW w:w="276" w:type="pct"/>
            <w:tcBorders>
              <w:top w:val="nil"/>
              <w:left w:val="nil"/>
              <w:bottom w:val="nil"/>
              <w:right w:val="nil"/>
            </w:tcBorders>
            <w:shd w:val="clear" w:color="auto" w:fill="auto"/>
            <w:noWrap/>
            <w:vAlign w:val="bottom"/>
            <w:hideMark/>
          </w:tcPr>
          <w:p w14:paraId="382B221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9C68F76" w14:textId="5A9951D9"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indole-3-propionic acid</w:t>
            </w:r>
          </w:p>
        </w:tc>
        <w:tc>
          <w:tcPr>
            <w:tcW w:w="228" w:type="pct"/>
            <w:tcBorders>
              <w:top w:val="nil"/>
              <w:left w:val="nil"/>
              <w:bottom w:val="nil"/>
              <w:right w:val="nil"/>
            </w:tcBorders>
            <w:shd w:val="clear" w:color="auto" w:fill="auto"/>
            <w:noWrap/>
            <w:vAlign w:val="bottom"/>
            <w:hideMark/>
          </w:tcPr>
          <w:p w14:paraId="017A7E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244.8 ± 89.16</w:t>
            </w:r>
          </w:p>
        </w:tc>
        <w:tc>
          <w:tcPr>
            <w:tcW w:w="339" w:type="pct"/>
            <w:tcBorders>
              <w:top w:val="nil"/>
              <w:left w:val="nil"/>
              <w:bottom w:val="nil"/>
              <w:right w:val="nil"/>
            </w:tcBorders>
            <w:shd w:val="clear" w:color="auto" w:fill="auto"/>
            <w:noWrap/>
            <w:vAlign w:val="bottom"/>
            <w:hideMark/>
          </w:tcPr>
          <w:p w14:paraId="53643AD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253.89 ± 93.86</w:t>
            </w:r>
          </w:p>
        </w:tc>
        <w:tc>
          <w:tcPr>
            <w:tcW w:w="339" w:type="pct"/>
            <w:tcBorders>
              <w:top w:val="nil"/>
              <w:left w:val="nil"/>
              <w:bottom w:val="nil"/>
              <w:right w:val="nil"/>
            </w:tcBorders>
            <w:shd w:val="clear" w:color="auto" w:fill="auto"/>
            <w:noWrap/>
            <w:vAlign w:val="bottom"/>
            <w:hideMark/>
          </w:tcPr>
          <w:p w14:paraId="473318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252.29 ± 96.56</w:t>
            </w:r>
          </w:p>
        </w:tc>
        <w:tc>
          <w:tcPr>
            <w:tcW w:w="339" w:type="pct"/>
            <w:tcBorders>
              <w:top w:val="nil"/>
              <w:left w:val="nil"/>
              <w:bottom w:val="nil"/>
              <w:right w:val="nil"/>
            </w:tcBorders>
            <w:shd w:val="clear" w:color="auto" w:fill="auto"/>
            <w:noWrap/>
            <w:vAlign w:val="bottom"/>
            <w:hideMark/>
          </w:tcPr>
          <w:p w14:paraId="0E37925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260.09 ± 111.19</w:t>
            </w:r>
          </w:p>
        </w:tc>
        <w:tc>
          <w:tcPr>
            <w:tcW w:w="339" w:type="pct"/>
            <w:tcBorders>
              <w:top w:val="nil"/>
              <w:left w:val="nil"/>
              <w:bottom w:val="nil"/>
              <w:right w:val="nil"/>
            </w:tcBorders>
            <w:shd w:val="clear" w:color="auto" w:fill="auto"/>
            <w:noWrap/>
            <w:vAlign w:val="bottom"/>
            <w:hideMark/>
          </w:tcPr>
          <w:p w14:paraId="04F519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252.73 ± 101.87</w:t>
            </w:r>
          </w:p>
        </w:tc>
        <w:tc>
          <w:tcPr>
            <w:tcW w:w="339" w:type="pct"/>
            <w:tcBorders>
              <w:top w:val="nil"/>
              <w:left w:val="nil"/>
              <w:bottom w:val="nil"/>
              <w:right w:val="nil"/>
            </w:tcBorders>
            <w:shd w:val="clear" w:color="auto" w:fill="auto"/>
            <w:noWrap/>
            <w:vAlign w:val="bottom"/>
            <w:hideMark/>
          </w:tcPr>
          <w:p w14:paraId="49E1EDD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246.31 ± 108.05</w:t>
            </w:r>
          </w:p>
        </w:tc>
        <w:tc>
          <w:tcPr>
            <w:tcW w:w="108" w:type="pct"/>
            <w:tcBorders>
              <w:top w:val="nil"/>
              <w:left w:val="nil"/>
              <w:bottom w:val="nil"/>
              <w:right w:val="nil"/>
            </w:tcBorders>
            <w:shd w:val="clear" w:color="auto" w:fill="auto"/>
            <w:noWrap/>
            <w:vAlign w:val="bottom"/>
            <w:hideMark/>
          </w:tcPr>
          <w:p w14:paraId="7B6D629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E6BF16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222.2 ± 78.21</w:t>
            </w:r>
          </w:p>
        </w:tc>
        <w:tc>
          <w:tcPr>
            <w:tcW w:w="339" w:type="pct"/>
            <w:tcBorders>
              <w:top w:val="nil"/>
              <w:left w:val="nil"/>
              <w:bottom w:val="nil"/>
              <w:right w:val="nil"/>
            </w:tcBorders>
            <w:shd w:val="clear" w:color="auto" w:fill="auto"/>
            <w:noWrap/>
            <w:vAlign w:val="bottom"/>
            <w:hideMark/>
          </w:tcPr>
          <w:p w14:paraId="7E18DF3F"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239.73 ± 79.19</w:t>
            </w:r>
          </w:p>
        </w:tc>
        <w:tc>
          <w:tcPr>
            <w:tcW w:w="339" w:type="pct"/>
            <w:tcBorders>
              <w:top w:val="nil"/>
              <w:left w:val="nil"/>
              <w:bottom w:val="nil"/>
              <w:right w:val="nil"/>
            </w:tcBorders>
            <w:shd w:val="clear" w:color="auto" w:fill="auto"/>
            <w:noWrap/>
            <w:vAlign w:val="bottom"/>
            <w:hideMark/>
          </w:tcPr>
          <w:p w14:paraId="1B3964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259.02 ± 92.19</w:t>
            </w:r>
          </w:p>
        </w:tc>
        <w:tc>
          <w:tcPr>
            <w:tcW w:w="339" w:type="pct"/>
            <w:tcBorders>
              <w:top w:val="nil"/>
              <w:left w:val="nil"/>
              <w:bottom w:val="nil"/>
              <w:right w:val="nil"/>
            </w:tcBorders>
            <w:shd w:val="clear" w:color="auto" w:fill="auto"/>
            <w:noWrap/>
            <w:vAlign w:val="bottom"/>
            <w:hideMark/>
          </w:tcPr>
          <w:p w14:paraId="03C323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249.18 ± 83.28</w:t>
            </w:r>
          </w:p>
        </w:tc>
        <w:tc>
          <w:tcPr>
            <w:tcW w:w="302" w:type="pct"/>
            <w:tcBorders>
              <w:top w:val="nil"/>
              <w:left w:val="nil"/>
              <w:bottom w:val="nil"/>
              <w:right w:val="nil"/>
            </w:tcBorders>
            <w:shd w:val="clear" w:color="auto" w:fill="auto"/>
            <w:noWrap/>
            <w:vAlign w:val="bottom"/>
            <w:hideMark/>
          </w:tcPr>
          <w:p w14:paraId="703E52F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258.88 ± 53.28</w:t>
            </w:r>
          </w:p>
        </w:tc>
        <w:tc>
          <w:tcPr>
            <w:tcW w:w="319" w:type="pct"/>
            <w:tcBorders>
              <w:top w:val="nil"/>
              <w:left w:val="nil"/>
              <w:bottom w:val="nil"/>
              <w:right w:val="nil"/>
            </w:tcBorders>
            <w:shd w:val="clear" w:color="auto" w:fill="auto"/>
            <w:noWrap/>
            <w:vAlign w:val="bottom"/>
            <w:hideMark/>
          </w:tcPr>
          <w:p w14:paraId="220190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270.97 ± 64.81</w:t>
            </w:r>
          </w:p>
        </w:tc>
      </w:tr>
      <w:tr w:rsidR="006A536E" w:rsidRPr="006A536E" w14:paraId="2B644380" w14:textId="77777777" w:rsidTr="00503C46">
        <w:trPr>
          <w:trHeight w:val="147"/>
        </w:trPr>
        <w:tc>
          <w:tcPr>
            <w:tcW w:w="276" w:type="pct"/>
            <w:tcBorders>
              <w:top w:val="nil"/>
              <w:left w:val="nil"/>
              <w:bottom w:val="nil"/>
              <w:right w:val="nil"/>
            </w:tcBorders>
            <w:shd w:val="clear" w:color="auto" w:fill="auto"/>
            <w:noWrap/>
            <w:vAlign w:val="bottom"/>
            <w:hideMark/>
          </w:tcPr>
          <w:p w14:paraId="519E35D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D841D4C"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indole-3-carbinol</w:t>
            </w:r>
          </w:p>
        </w:tc>
        <w:tc>
          <w:tcPr>
            <w:tcW w:w="228" w:type="pct"/>
            <w:tcBorders>
              <w:top w:val="nil"/>
              <w:left w:val="nil"/>
              <w:bottom w:val="nil"/>
              <w:right w:val="nil"/>
            </w:tcBorders>
            <w:shd w:val="clear" w:color="auto" w:fill="auto"/>
            <w:noWrap/>
            <w:vAlign w:val="bottom"/>
            <w:hideMark/>
          </w:tcPr>
          <w:p w14:paraId="1064BC3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3942D2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695992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421081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23F56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D453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68C045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48E67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620A0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CB815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D2537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27C2168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5BE641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E22AEF2" w14:textId="77777777" w:rsidTr="00503C46">
        <w:trPr>
          <w:trHeight w:val="147"/>
        </w:trPr>
        <w:tc>
          <w:tcPr>
            <w:tcW w:w="276" w:type="pct"/>
            <w:tcBorders>
              <w:top w:val="nil"/>
              <w:left w:val="nil"/>
              <w:bottom w:val="nil"/>
              <w:right w:val="nil"/>
            </w:tcBorders>
            <w:shd w:val="clear" w:color="auto" w:fill="auto"/>
            <w:noWrap/>
            <w:vAlign w:val="bottom"/>
            <w:hideMark/>
          </w:tcPr>
          <w:p w14:paraId="407E4A2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7EEE2E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indole-3-pyruvic acid</w:t>
            </w:r>
          </w:p>
        </w:tc>
        <w:tc>
          <w:tcPr>
            <w:tcW w:w="228" w:type="pct"/>
            <w:tcBorders>
              <w:top w:val="nil"/>
              <w:left w:val="nil"/>
              <w:bottom w:val="nil"/>
              <w:right w:val="nil"/>
            </w:tcBorders>
            <w:shd w:val="clear" w:color="auto" w:fill="auto"/>
            <w:noWrap/>
            <w:vAlign w:val="bottom"/>
            <w:hideMark/>
          </w:tcPr>
          <w:p w14:paraId="3282942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67966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A6E10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B7426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1E39C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3E5AF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D83196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9735F7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A22FF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B74B5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1D22A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6C7F25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FA8E9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9E46BEA" w14:textId="77777777" w:rsidTr="00503C46">
        <w:trPr>
          <w:trHeight w:val="147"/>
        </w:trPr>
        <w:tc>
          <w:tcPr>
            <w:tcW w:w="276" w:type="pct"/>
            <w:tcBorders>
              <w:top w:val="nil"/>
              <w:left w:val="nil"/>
              <w:bottom w:val="nil"/>
              <w:right w:val="nil"/>
            </w:tcBorders>
            <w:shd w:val="clear" w:color="auto" w:fill="auto"/>
            <w:noWrap/>
            <w:vAlign w:val="bottom"/>
            <w:hideMark/>
          </w:tcPr>
          <w:p w14:paraId="339E33D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7375BE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indoLe-3-lactic acid</w:t>
            </w:r>
          </w:p>
        </w:tc>
        <w:tc>
          <w:tcPr>
            <w:tcW w:w="228" w:type="pct"/>
            <w:tcBorders>
              <w:top w:val="nil"/>
              <w:left w:val="nil"/>
              <w:bottom w:val="nil"/>
              <w:right w:val="nil"/>
            </w:tcBorders>
            <w:shd w:val="clear" w:color="auto" w:fill="auto"/>
            <w:noWrap/>
            <w:vAlign w:val="bottom"/>
            <w:hideMark/>
          </w:tcPr>
          <w:p w14:paraId="01CC96F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160.98 ± 47.09</w:t>
            </w:r>
          </w:p>
        </w:tc>
        <w:tc>
          <w:tcPr>
            <w:tcW w:w="339" w:type="pct"/>
            <w:tcBorders>
              <w:top w:val="nil"/>
              <w:left w:val="nil"/>
              <w:bottom w:val="nil"/>
              <w:right w:val="nil"/>
            </w:tcBorders>
            <w:shd w:val="clear" w:color="auto" w:fill="auto"/>
            <w:noWrap/>
            <w:vAlign w:val="bottom"/>
            <w:hideMark/>
          </w:tcPr>
          <w:p w14:paraId="20C92FF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158.76 ± 36.69</w:t>
            </w:r>
          </w:p>
        </w:tc>
        <w:tc>
          <w:tcPr>
            <w:tcW w:w="339" w:type="pct"/>
            <w:tcBorders>
              <w:top w:val="nil"/>
              <w:left w:val="nil"/>
              <w:bottom w:val="nil"/>
              <w:right w:val="nil"/>
            </w:tcBorders>
            <w:shd w:val="clear" w:color="auto" w:fill="auto"/>
            <w:noWrap/>
            <w:vAlign w:val="bottom"/>
            <w:hideMark/>
          </w:tcPr>
          <w:p w14:paraId="6142F31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152.89 ± 27.76</w:t>
            </w:r>
          </w:p>
        </w:tc>
        <w:tc>
          <w:tcPr>
            <w:tcW w:w="339" w:type="pct"/>
            <w:tcBorders>
              <w:top w:val="nil"/>
              <w:left w:val="nil"/>
              <w:bottom w:val="nil"/>
              <w:right w:val="nil"/>
            </w:tcBorders>
            <w:shd w:val="clear" w:color="auto" w:fill="auto"/>
            <w:noWrap/>
            <w:vAlign w:val="bottom"/>
            <w:hideMark/>
          </w:tcPr>
          <w:p w14:paraId="6073FB8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160.73 ± 27.09</w:t>
            </w:r>
          </w:p>
        </w:tc>
        <w:tc>
          <w:tcPr>
            <w:tcW w:w="339" w:type="pct"/>
            <w:tcBorders>
              <w:top w:val="nil"/>
              <w:left w:val="nil"/>
              <w:bottom w:val="nil"/>
              <w:right w:val="nil"/>
            </w:tcBorders>
            <w:shd w:val="clear" w:color="auto" w:fill="auto"/>
            <w:noWrap/>
            <w:vAlign w:val="bottom"/>
            <w:hideMark/>
          </w:tcPr>
          <w:p w14:paraId="5C85BC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154.58 ± 26.45</w:t>
            </w:r>
          </w:p>
        </w:tc>
        <w:tc>
          <w:tcPr>
            <w:tcW w:w="339" w:type="pct"/>
            <w:tcBorders>
              <w:top w:val="nil"/>
              <w:left w:val="nil"/>
              <w:bottom w:val="nil"/>
              <w:right w:val="nil"/>
            </w:tcBorders>
            <w:shd w:val="clear" w:color="auto" w:fill="auto"/>
            <w:noWrap/>
            <w:vAlign w:val="bottom"/>
            <w:hideMark/>
          </w:tcPr>
          <w:p w14:paraId="11A0D66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141.53 ± 18.6</w:t>
            </w:r>
          </w:p>
        </w:tc>
        <w:tc>
          <w:tcPr>
            <w:tcW w:w="108" w:type="pct"/>
            <w:tcBorders>
              <w:top w:val="nil"/>
              <w:left w:val="nil"/>
              <w:bottom w:val="nil"/>
              <w:right w:val="nil"/>
            </w:tcBorders>
            <w:shd w:val="clear" w:color="auto" w:fill="auto"/>
            <w:noWrap/>
            <w:vAlign w:val="bottom"/>
            <w:hideMark/>
          </w:tcPr>
          <w:p w14:paraId="624F112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E52D5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138.49 ± 30.01</w:t>
            </w:r>
          </w:p>
        </w:tc>
        <w:tc>
          <w:tcPr>
            <w:tcW w:w="339" w:type="pct"/>
            <w:tcBorders>
              <w:top w:val="nil"/>
              <w:left w:val="nil"/>
              <w:bottom w:val="nil"/>
              <w:right w:val="nil"/>
            </w:tcBorders>
            <w:shd w:val="clear" w:color="auto" w:fill="auto"/>
            <w:noWrap/>
            <w:vAlign w:val="bottom"/>
            <w:hideMark/>
          </w:tcPr>
          <w:p w14:paraId="1ADBF7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151.73 ± 22.03</w:t>
            </w:r>
          </w:p>
        </w:tc>
        <w:tc>
          <w:tcPr>
            <w:tcW w:w="339" w:type="pct"/>
            <w:tcBorders>
              <w:top w:val="nil"/>
              <w:left w:val="nil"/>
              <w:bottom w:val="nil"/>
              <w:right w:val="nil"/>
            </w:tcBorders>
            <w:shd w:val="clear" w:color="auto" w:fill="auto"/>
            <w:noWrap/>
            <w:vAlign w:val="bottom"/>
            <w:hideMark/>
          </w:tcPr>
          <w:p w14:paraId="03B8CF83"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167.93 ± 47.65</w:t>
            </w:r>
          </w:p>
        </w:tc>
        <w:tc>
          <w:tcPr>
            <w:tcW w:w="339" w:type="pct"/>
            <w:tcBorders>
              <w:top w:val="nil"/>
              <w:left w:val="nil"/>
              <w:bottom w:val="nil"/>
              <w:right w:val="nil"/>
            </w:tcBorders>
            <w:shd w:val="clear" w:color="auto" w:fill="auto"/>
            <w:noWrap/>
            <w:vAlign w:val="bottom"/>
            <w:hideMark/>
          </w:tcPr>
          <w:p w14:paraId="63FD822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153.78 ± 37.02</w:t>
            </w:r>
          </w:p>
        </w:tc>
        <w:tc>
          <w:tcPr>
            <w:tcW w:w="302" w:type="pct"/>
            <w:tcBorders>
              <w:top w:val="nil"/>
              <w:left w:val="nil"/>
              <w:bottom w:val="nil"/>
              <w:right w:val="nil"/>
            </w:tcBorders>
            <w:shd w:val="clear" w:color="auto" w:fill="auto"/>
            <w:noWrap/>
            <w:vAlign w:val="bottom"/>
            <w:hideMark/>
          </w:tcPr>
          <w:p w14:paraId="0F76B0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157.4 ± 19.52</w:t>
            </w:r>
          </w:p>
        </w:tc>
        <w:tc>
          <w:tcPr>
            <w:tcW w:w="319" w:type="pct"/>
            <w:tcBorders>
              <w:top w:val="nil"/>
              <w:left w:val="nil"/>
              <w:bottom w:val="nil"/>
              <w:right w:val="nil"/>
            </w:tcBorders>
            <w:shd w:val="clear" w:color="auto" w:fill="auto"/>
            <w:noWrap/>
            <w:vAlign w:val="bottom"/>
            <w:hideMark/>
          </w:tcPr>
          <w:p w14:paraId="574D41D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160.11 ± 28.16</w:t>
            </w:r>
          </w:p>
        </w:tc>
      </w:tr>
      <w:tr w:rsidR="006A536E" w:rsidRPr="006A536E" w14:paraId="278EE03C" w14:textId="77777777" w:rsidTr="00503C46">
        <w:trPr>
          <w:trHeight w:val="147"/>
        </w:trPr>
        <w:tc>
          <w:tcPr>
            <w:tcW w:w="276" w:type="pct"/>
            <w:tcBorders>
              <w:top w:val="nil"/>
              <w:left w:val="nil"/>
              <w:bottom w:val="nil"/>
              <w:right w:val="nil"/>
            </w:tcBorders>
            <w:shd w:val="clear" w:color="auto" w:fill="auto"/>
            <w:noWrap/>
            <w:vAlign w:val="bottom"/>
            <w:hideMark/>
          </w:tcPr>
          <w:p w14:paraId="5B0CC56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3FEC32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indole-3-methyl</w:t>
            </w:r>
          </w:p>
        </w:tc>
        <w:tc>
          <w:tcPr>
            <w:tcW w:w="228" w:type="pct"/>
            <w:tcBorders>
              <w:top w:val="nil"/>
              <w:left w:val="nil"/>
              <w:bottom w:val="nil"/>
              <w:right w:val="nil"/>
            </w:tcBorders>
            <w:shd w:val="clear" w:color="auto" w:fill="auto"/>
            <w:noWrap/>
            <w:vAlign w:val="bottom"/>
            <w:hideMark/>
          </w:tcPr>
          <w:p w14:paraId="2F90D5B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6338E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389C51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75AC36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07C55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529D8B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16CD7D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57A09B9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77D8C7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6830CF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9662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05F46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21D428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FF98527" w14:textId="77777777" w:rsidTr="00503C46">
        <w:trPr>
          <w:trHeight w:val="147"/>
        </w:trPr>
        <w:tc>
          <w:tcPr>
            <w:tcW w:w="276" w:type="pct"/>
            <w:tcBorders>
              <w:top w:val="nil"/>
              <w:left w:val="nil"/>
              <w:bottom w:val="nil"/>
              <w:right w:val="nil"/>
            </w:tcBorders>
            <w:shd w:val="clear" w:color="auto" w:fill="auto"/>
            <w:noWrap/>
            <w:vAlign w:val="bottom"/>
          </w:tcPr>
          <w:p w14:paraId="3A1A61D9"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212898FA" w14:textId="53B4B1AF" w:rsidR="008953EB" w:rsidRPr="006A536E" w:rsidRDefault="008953EB" w:rsidP="008953EB">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w:t>
            </w:r>
            <w:r w:rsidR="005A68EE" w:rsidRPr="006A536E">
              <w:rPr>
                <w:rFonts w:eastAsia="Times New Roman" w:cstheme="minorHAnsi"/>
                <w:sz w:val="12"/>
                <w:szCs w:val="12"/>
                <w:lang w:eastAsia="en-GB"/>
              </w:rPr>
              <w:t>ndole</w:t>
            </w:r>
            <w:r w:rsidRPr="006A536E">
              <w:rPr>
                <w:rFonts w:eastAsia="Times New Roman" w:cstheme="minorHAnsi"/>
                <w:sz w:val="12"/>
                <w:szCs w:val="12"/>
                <w:lang w:eastAsia="en-GB"/>
              </w:rPr>
              <w:t>-acrylic</w:t>
            </w:r>
            <w:r w:rsidR="005A68EE"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tcPr>
          <w:p w14:paraId="2D816BD0" w14:textId="6F78A3D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911DEDB" w14:textId="023306F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D9F5EAA" w14:textId="7A9EF5B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05FF50D7" w14:textId="3F44577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ECCFA9C" w14:textId="3BDCBB83"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08B6F67C" w14:textId="1E12626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6E1AB548"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11A97AE1" w14:textId="42563D79"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DDBB69F" w14:textId="018110F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0F9C408" w14:textId="4F73BA0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8E251AD" w14:textId="25B5700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4D6453D5" w14:textId="3C975951"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1CF0E122" w14:textId="154A48A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9AA8115" w14:textId="77777777" w:rsidTr="00503C46">
        <w:trPr>
          <w:trHeight w:val="147"/>
        </w:trPr>
        <w:tc>
          <w:tcPr>
            <w:tcW w:w="276" w:type="pct"/>
            <w:tcBorders>
              <w:top w:val="nil"/>
              <w:left w:val="nil"/>
              <w:bottom w:val="nil"/>
              <w:right w:val="nil"/>
            </w:tcBorders>
            <w:shd w:val="clear" w:color="auto" w:fill="auto"/>
            <w:noWrap/>
            <w:vAlign w:val="bottom"/>
          </w:tcPr>
          <w:p w14:paraId="3640BBF3"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C7736DC" w14:textId="2EBFB1DD" w:rsidR="008953EB" w:rsidRPr="006A536E" w:rsidRDefault="008953EB" w:rsidP="008953EB">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3-Indoleacetonitrile</w:t>
            </w:r>
          </w:p>
        </w:tc>
        <w:tc>
          <w:tcPr>
            <w:tcW w:w="228" w:type="pct"/>
            <w:tcBorders>
              <w:top w:val="nil"/>
              <w:left w:val="nil"/>
              <w:bottom w:val="nil"/>
              <w:right w:val="nil"/>
            </w:tcBorders>
            <w:shd w:val="clear" w:color="auto" w:fill="auto"/>
            <w:noWrap/>
            <w:vAlign w:val="bottom"/>
          </w:tcPr>
          <w:p w14:paraId="3480911B" w14:textId="0B17453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34B83F6" w14:textId="16C68E2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3125553" w14:textId="5A48DCE3"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31602CA4" w14:textId="384EE56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19D6119" w14:textId="45C47531"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DA2EDE7" w14:textId="1CD0B68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0E8D6706"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61B61C2E" w14:textId="0DF7888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2640A19" w14:textId="6C3D65F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2E41E72" w14:textId="0A7D235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3470F28D" w14:textId="7DC1E1C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6C15DDDE" w14:textId="11FF5DF9"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1DED74E7" w14:textId="0CC4C27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F0B953C" w14:textId="77777777" w:rsidTr="00503C46">
        <w:trPr>
          <w:trHeight w:val="147"/>
        </w:trPr>
        <w:tc>
          <w:tcPr>
            <w:tcW w:w="276" w:type="pct"/>
            <w:tcBorders>
              <w:top w:val="nil"/>
              <w:left w:val="nil"/>
              <w:bottom w:val="nil"/>
              <w:right w:val="nil"/>
            </w:tcBorders>
            <w:shd w:val="clear" w:color="auto" w:fill="auto"/>
            <w:noWrap/>
            <w:vAlign w:val="bottom"/>
          </w:tcPr>
          <w:p w14:paraId="1D260FE8"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583CF013" w14:textId="77B96E4A" w:rsidR="008953EB" w:rsidRPr="006A536E" w:rsidRDefault="008953EB" w:rsidP="008953EB">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w:t>
            </w:r>
            <w:r w:rsidR="005A68EE" w:rsidRPr="006A536E">
              <w:rPr>
                <w:rFonts w:eastAsia="Times New Roman" w:cstheme="minorHAnsi"/>
                <w:sz w:val="12"/>
                <w:szCs w:val="12"/>
                <w:lang w:eastAsia="en-GB"/>
              </w:rPr>
              <w:t>ndole-</w:t>
            </w:r>
            <w:r w:rsidRPr="006A536E">
              <w:rPr>
                <w:rFonts w:eastAsia="Times New Roman" w:cstheme="minorHAnsi"/>
                <w:sz w:val="12"/>
                <w:szCs w:val="12"/>
                <w:lang w:eastAsia="en-GB"/>
              </w:rPr>
              <w:t>3-Carboxaldehyde</w:t>
            </w:r>
          </w:p>
        </w:tc>
        <w:tc>
          <w:tcPr>
            <w:tcW w:w="228" w:type="pct"/>
            <w:tcBorders>
              <w:top w:val="nil"/>
              <w:left w:val="nil"/>
              <w:bottom w:val="nil"/>
              <w:right w:val="nil"/>
            </w:tcBorders>
            <w:shd w:val="clear" w:color="auto" w:fill="auto"/>
            <w:noWrap/>
            <w:vAlign w:val="bottom"/>
          </w:tcPr>
          <w:p w14:paraId="34D2FCF8" w14:textId="2D27762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0.17 ± 0.44</w:t>
            </w:r>
          </w:p>
        </w:tc>
        <w:tc>
          <w:tcPr>
            <w:tcW w:w="339" w:type="pct"/>
            <w:tcBorders>
              <w:top w:val="nil"/>
              <w:left w:val="nil"/>
              <w:bottom w:val="nil"/>
              <w:right w:val="nil"/>
            </w:tcBorders>
            <w:shd w:val="clear" w:color="auto" w:fill="auto"/>
            <w:noWrap/>
            <w:vAlign w:val="bottom"/>
          </w:tcPr>
          <w:p w14:paraId="1D3F776F" w14:textId="5DEBFDB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0.25 ± 0.45</w:t>
            </w:r>
          </w:p>
        </w:tc>
        <w:tc>
          <w:tcPr>
            <w:tcW w:w="339" w:type="pct"/>
            <w:tcBorders>
              <w:top w:val="nil"/>
              <w:left w:val="nil"/>
              <w:bottom w:val="nil"/>
              <w:right w:val="nil"/>
            </w:tcBorders>
            <w:shd w:val="clear" w:color="auto" w:fill="auto"/>
            <w:noWrap/>
            <w:vAlign w:val="bottom"/>
          </w:tcPr>
          <w:p w14:paraId="26D59FCA" w14:textId="41726AD8"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0.19 ± 0.35</w:t>
            </w:r>
          </w:p>
        </w:tc>
        <w:tc>
          <w:tcPr>
            <w:tcW w:w="339" w:type="pct"/>
            <w:tcBorders>
              <w:top w:val="nil"/>
              <w:left w:val="nil"/>
              <w:bottom w:val="nil"/>
              <w:right w:val="nil"/>
            </w:tcBorders>
            <w:shd w:val="clear" w:color="auto" w:fill="auto"/>
            <w:noWrap/>
            <w:vAlign w:val="bottom"/>
          </w:tcPr>
          <w:p w14:paraId="6C5FC047" w14:textId="5D79ADD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 ± 0.61</w:t>
            </w:r>
          </w:p>
        </w:tc>
        <w:tc>
          <w:tcPr>
            <w:tcW w:w="339" w:type="pct"/>
            <w:tcBorders>
              <w:top w:val="nil"/>
              <w:left w:val="nil"/>
              <w:bottom w:val="nil"/>
              <w:right w:val="nil"/>
            </w:tcBorders>
            <w:shd w:val="clear" w:color="auto" w:fill="auto"/>
            <w:noWrap/>
            <w:vAlign w:val="bottom"/>
          </w:tcPr>
          <w:p w14:paraId="306050F7" w14:textId="20100FD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0.2 ± 0.39</w:t>
            </w:r>
          </w:p>
        </w:tc>
        <w:tc>
          <w:tcPr>
            <w:tcW w:w="339" w:type="pct"/>
            <w:tcBorders>
              <w:top w:val="nil"/>
              <w:left w:val="nil"/>
              <w:bottom w:val="nil"/>
              <w:right w:val="nil"/>
            </w:tcBorders>
            <w:shd w:val="clear" w:color="auto" w:fill="auto"/>
            <w:noWrap/>
            <w:vAlign w:val="bottom"/>
          </w:tcPr>
          <w:p w14:paraId="7A0EE03B" w14:textId="233C7E0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0.08 ± 0.24</w:t>
            </w:r>
          </w:p>
        </w:tc>
        <w:tc>
          <w:tcPr>
            <w:tcW w:w="108" w:type="pct"/>
            <w:tcBorders>
              <w:top w:val="nil"/>
              <w:left w:val="nil"/>
              <w:bottom w:val="nil"/>
              <w:right w:val="nil"/>
            </w:tcBorders>
            <w:shd w:val="clear" w:color="auto" w:fill="auto"/>
            <w:noWrap/>
            <w:vAlign w:val="bottom"/>
          </w:tcPr>
          <w:p w14:paraId="27BD22BC"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1DEA3DF9" w14:textId="62BC957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3E582B5C" w14:textId="77BF8AF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0.14 ± 0.42</w:t>
            </w:r>
          </w:p>
        </w:tc>
        <w:tc>
          <w:tcPr>
            <w:tcW w:w="339" w:type="pct"/>
            <w:tcBorders>
              <w:top w:val="nil"/>
              <w:left w:val="nil"/>
              <w:bottom w:val="nil"/>
              <w:right w:val="nil"/>
            </w:tcBorders>
            <w:shd w:val="clear" w:color="auto" w:fill="auto"/>
            <w:noWrap/>
            <w:vAlign w:val="bottom"/>
          </w:tcPr>
          <w:p w14:paraId="57844136" w14:textId="0A4211A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0.37 ± 0.69</w:t>
            </w:r>
          </w:p>
        </w:tc>
        <w:tc>
          <w:tcPr>
            <w:tcW w:w="339" w:type="pct"/>
            <w:tcBorders>
              <w:top w:val="nil"/>
              <w:left w:val="nil"/>
              <w:bottom w:val="nil"/>
              <w:right w:val="nil"/>
            </w:tcBorders>
            <w:shd w:val="clear" w:color="auto" w:fill="auto"/>
            <w:noWrap/>
            <w:vAlign w:val="bottom"/>
          </w:tcPr>
          <w:p w14:paraId="07C697D3" w14:textId="23ACD053"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0.37 ± 0.69</w:t>
            </w:r>
          </w:p>
        </w:tc>
        <w:tc>
          <w:tcPr>
            <w:tcW w:w="302" w:type="pct"/>
            <w:tcBorders>
              <w:top w:val="nil"/>
              <w:left w:val="nil"/>
              <w:bottom w:val="nil"/>
              <w:right w:val="nil"/>
            </w:tcBorders>
            <w:shd w:val="clear" w:color="auto" w:fill="auto"/>
            <w:noWrap/>
            <w:vAlign w:val="bottom"/>
          </w:tcPr>
          <w:p w14:paraId="68BB4002" w14:textId="37C0B5A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0.25 ± 0.7</w:t>
            </w:r>
          </w:p>
        </w:tc>
        <w:tc>
          <w:tcPr>
            <w:tcW w:w="319" w:type="pct"/>
            <w:tcBorders>
              <w:top w:val="nil"/>
              <w:left w:val="nil"/>
              <w:bottom w:val="nil"/>
              <w:right w:val="nil"/>
            </w:tcBorders>
            <w:shd w:val="clear" w:color="auto" w:fill="auto"/>
            <w:noWrap/>
            <w:vAlign w:val="bottom"/>
          </w:tcPr>
          <w:p w14:paraId="72937C11" w14:textId="770595A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0.37 ± 0.98</w:t>
            </w:r>
          </w:p>
        </w:tc>
      </w:tr>
      <w:tr w:rsidR="006A536E" w:rsidRPr="006A536E" w14:paraId="4B644F1E" w14:textId="77777777" w:rsidTr="00503C46">
        <w:trPr>
          <w:trHeight w:val="147"/>
        </w:trPr>
        <w:tc>
          <w:tcPr>
            <w:tcW w:w="276" w:type="pct"/>
            <w:tcBorders>
              <w:top w:val="nil"/>
              <w:left w:val="nil"/>
              <w:bottom w:val="nil"/>
              <w:right w:val="nil"/>
            </w:tcBorders>
            <w:shd w:val="clear" w:color="auto" w:fill="auto"/>
            <w:noWrap/>
            <w:vAlign w:val="bottom"/>
            <w:hideMark/>
          </w:tcPr>
          <w:p w14:paraId="2F3D1C70" w14:textId="77777777" w:rsidR="004F1B3E" w:rsidRPr="006A536E" w:rsidRDefault="004F1B3E" w:rsidP="004176BA">
            <w:pPr>
              <w:spacing w:after="0" w:line="240" w:lineRule="auto"/>
              <w:rPr>
                <w:rFonts w:eastAsia="Times New Roman" w:cstheme="minorHAnsi"/>
                <w:b/>
                <w:bCs/>
                <w:sz w:val="12"/>
                <w:szCs w:val="12"/>
                <w:lang w:eastAsia="en-GB"/>
              </w:rPr>
            </w:pPr>
            <w:proofErr w:type="spellStart"/>
            <w:r w:rsidRPr="006A536E">
              <w:rPr>
                <w:rFonts w:eastAsia="Times New Roman" w:cstheme="minorHAnsi"/>
                <w:b/>
                <w:bCs/>
                <w:sz w:val="12"/>
                <w:szCs w:val="12"/>
                <w:lang w:eastAsia="en-GB"/>
              </w:rPr>
              <w:t>Mandelic</w:t>
            </w:r>
            <w:proofErr w:type="spellEnd"/>
            <w:r w:rsidRPr="006A536E">
              <w:rPr>
                <w:rFonts w:eastAsia="Times New Roman" w:cstheme="minorHAnsi"/>
                <w:b/>
                <w:bCs/>
                <w:sz w:val="12"/>
                <w:szCs w:val="12"/>
                <w:lang w:eastAsia="en-GB"/>
              </w:rPr>
              <w:t xml:space="preserve"> Acids</w:t>
            </w:r>
          </w:p>
        </w:tc>
        <w:tc>
          <w:tcPr>
            <w:tcW w:w="739" w:type="pct"/>
            <w:tcBorders>
              <w:top w:val="nil"/>
              <w:left w:val="nil"/>
              <w:bottom w:val="nil"/>
              <w:right w:val="nil"/>
            </w:tcBorders>
            <w:shd w:val="clear" w:color="auto" w:fill="auto"/>
            <w:noWrap/>
            <w:vAlign w:val="bottom"/>
            <w:hideMark/>
          </w:tcPr>
          <w:p w14:paraId="5678C8D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3,4-dihydroxymandelic acid</w:t>
            </w:r>
          </w:p>
        </w:tc>
        <w:tc>
          <w:tcPr>
            <w:tcW w:w="228" w:type="pct"/>
            <w:tcBorders>
              <w:top w:val="nil"/>
              <w:left w:val="nil"/>
              <w:bottom w:val="nil"/>
              <w:right w:val="nil"/>
            </w:tcBorders>
            <w:shd w:val="clear" w:color="auto" w:fill="auto"/>
            <w:noWrap/>
            <w:vAlign w:val="bottom"/>
            <w:hideMark/>
          </w:tcPr>
          <w:p w14:paraId="72BD6C8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F9F02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A7FECE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8B02BB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98AD8F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EB327E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A0E48B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10799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B9C609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93365B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3D2E3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C6B5EF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E26A3B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8A663F7" w14:textId="77777777" w:rsidTr="00503C46">
        <w:trPr>
          <w:trHeight w:val="147"/>
        </w:trPr>
        <w:tc>
          <w:tcPr>
            <w:tcW w:w="276" w:type="pct"/>
            <w:tcBorders>
              <w:top w:val="nil"/>
              <w:left w:val="nil"/>
              <w:bottom w:val="nil"/>
              <w:right w:val="nil"/>
            </w:tcBorders>
            <w:shd w:val="clear" w:color="auto" w:fill="auto"/>
            <w:noWrap/>
            <w:vAlign w:val="bottom"/>
            <w:hideMark/>
          </w:tcPr>
          <w:p w14:paraId="623C1A5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6CBAA1D"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3-hydroxymandelic acid</w:t>
            </w:r>
          </w:p>
        </w:tc>
        <w:tc>
          <w:tcPr>
            <w:tcW w:w="228" w:type="pct"/>
            <w:tcBorders>
              <w:top w:val="nil"/>
              <w:left w:val="nil"/>
              <w:bottom w:val="nil"/>
              <w:right w:val="nil"/>
            </w:tcBorders>
            <w:shd w:val="clear" w:color="auto" w:fill="auto"/>
            <w:noWrap/>
            <w:vAlign w:val="bottom"/>
            <w:hideMark/>
          </w:tcPr>
          <w:p w14:paraId="3E49F5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66D35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6B6FB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4EC95B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3391BD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0ED2E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662DA8D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0B41FA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2FC6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8EC69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0AA2D1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B90B35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93D886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1FEEE34" w14:textId="77777777" w:rsidTr="00503C46">
        <w:trPr>
          <w:trHeight w:val="147"/>
        </w:trPr>
        <w:tc>
          <w:tcPr>
            <w:tcW w:w="276" w:type="pct"/>
            <w:tcBorders>
              <w:top w:val="nil"/>
              <w:left w:val="nil"/>
              <w:bottom w:val="nil"/>
              <w:right w:val="nil"/>
            </w:tcBorders>
            <w:shd w:val="clear" w:color="auto" w:fill="auto"/>
            <w:noWrap/>
            <w:vAlign w:val="bottom"/>
            <w:hideMark/>
          </w:tcPr>
          <w:p w14:paraId="5255F80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719C98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4-hydroxymandelic acid</w:t>
            </w:r>
          </w:p>
        </w:tc>
        <w:tc>
          <w:tcPr>
            <w:tcW w:w="228" w:type="pct"/>
            <w:tcBorders>
              <w:top w:val="nil"/>
              <w:left w:val="nil"/>
              <w:bottom w:val="nil"/>
              <w:right w:val="nil"/>
            </w:tcBorders>
            <w:shd w:val="clear" w:color="auto" w:fill="auto"/>
            <w:noWrap/>
            <w:vAlign w:val="bottom"/>
            <w:hideMark/>
          </w:tcPr>
          <w:p w14:paraId="435488A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426 ± 50.56</w:t>
            </w:r>
          </w:p>
        </w:tc>
        <w:tc>
          <w:tcPr>
            <w:tcW w:w="339" w:type="pct"/>
            <w:tcBorders>
              <w:top w:val="nil"/>
              <w:left w:val="nil"/>
              <w:bottom w:val="nil"/>
              <w:right w:val="nil"/>
            </w:tcBorders>
            <w:shd w:val="clear" w:color="auto" w:fill="auto"/>
            <w:noWrap/>
            <w:vAlign w:val="bottom"/>
            <w:hideMark/>
          </w:tcPr>
          <w:p w14:paraId="1D0BFF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426 ± 26.23</w:t>
            </w:r>
          </w:p>
        </w:tc>
        <w:tc>
          <w:tcPr>
            <w:tcW w:w="339" w:type="pct"/>
            <w:tcBorders>
              <w:top w:val="nil"/>
              <w:left w:val="nil"/>
              <w:bottom w:val="nil"/>
              <w:right w:val="nil"/>
            </w:tcBorders>
            <w:shd w:val="clear" w:color="auto" w:fill="auto"/>
            <w:noWrap/>
            <w:vAlign w:val="bottom"/>
            <w:hideMark/>
          </w:tcPr>
          <w:p w14:paraId="7052193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423.56 ± 34.41</w:t>
            </w:r>
          </w:p>
        </w:tc>
        <w:tc>
          <w:tcPr>
            <w:tcW w:w="339" w:type="pct"/>
            <w:tcBorders>
              <w:top w:val="nil"/>
              <w:left w:val="nil"/>
              <w:bottom w:val="nil"/>
              <w:right w:val="nil"/>
            </w:tcBorders>
            <w:shd w:val="clear" w:color="auto" w:fill="auto"/>
            <w:noWrap/>
            <w:vAlign w:val="bottom"/>
            <w:hideMark/>
          </w:tcPr>
          <w:p w14:paraId="189E24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422.22 ± 39.81</w:t>
            </w:r>
          </w:p>
        </w:tc>
        <w:tc>
          <w:tcPr>
            <w:tcW w:w="339" w:type="pct"/>
            <w:tcBorders>
              <w:top w:val="nil"/>
              <w:left w:val="nil"/>
              <w:bottom w:val="nil"/>
              <w:right w:val="nil"/>
            </w:tcBorders>
            <w:shd w:val="clear" w:color="auto" w:fill="auto"/>
            <w:noWrap/>
            <w:vAlign w:val="bottom"/>
            <w:hideMark/>
          </w:tcPr>
          <w:p w14:paraId="05D9F53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430 ± 61.77</w:t>
            </w:r>
          </w:p>
        </w:tc>
        <w:tc>
          <w:tcPr>
            <w:tcW w:w="339" w:type="pct"/>
            <w:tcBorders>
              <w:top w:val="nil"/>
              <w:left w:val="nil"/>
              <w:bottom w:val="nil"/>
              <w:right w:val="nil"/>
            </w:tcBorders>
            <w:shd w:val="clear" w:color="auto" w:fill="auto"/>
            <w:noWrap/>
            <w:vAlign w:val="bottom"/>
            <w:hideMark/>
          </w:tcPr>
          <w:p w14:paraId="15A222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423.56 ± 30.23</w:t>
            </w:r>
          </w:p>
        </w:tc>
        <w:tc>
          <w:tcPr>
            <w:tcW w:w="108" w:type="pct"/>
            <w:tcBorders>
              <w:top w:val="nil"/>
              <w:left w:val="nil"/>
              <w:bottom w:val="nil"/>
              <w:right w:val="nil"/>
            </w:tcBorders>
            <w:shd w:val="clear" w:color="auto" w:fill="auto"/>
            <w:noWrap/>
            <w:vAlign w:val="bottom"/>
            <w:hideMark/>
          </w:tcPr>
          <w:p w14:paraId="080A57C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FD5966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387.56 ± 49.01</w:t>
            </w:r>
          </w:p>
        </w:tc>
        <w:tc>
          <w:tcPr>
            <w:tcW w:w="339" w:type="pct"/>
            <w:tcBorders>
              <w:top w:val="nil"/>
              <w:left w:val="nil"/>
              <w:bottom w:val="nil"/>
              <w:right w:val="nil"/>
            </w:tcBorders>
            <w:shd w:val="clear" w:color="auto" w:fill="auto"/>
            <w:noWrap/>
            <w:vAlign w:val="bottom"/>
            <w:hideMark/>
          </w:tcPr>
          <w:p w14:paraId="0FF6C61B"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418.44 ± 40.27</w:t>
            </w:r>
          </w:p>
        </w:tc>
        <w:tc>
          <w:tcPr>
            <w:tcW w:w="339" w:type="pct"/>
            <w:tcBorders>
              <w:top w:val="nil"/>
              <w:left w:val="nil"/>
              <w:bottom w:val="nil"/>
              <w:right w:val="nil"/>
            </w:tcBorders>
            <w:shd w:val="clear" w:color="auto" w:fill="auto"/>
            <w:noWrap/>
            <w:vAlign w:val="bottom"/>
            <w:hideMark/>
          </w:tcPr>
          <w:p w14:paraId="091ABC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425.56 ± 24.22</w:t>
            </w:r>
          </w:p>
        </w:tc>
        <w:tc>
          <w:tcPr>
            <w:tcW w:w="339" w:type="pct"/>
            <w:tcBorders>
              <w:top w:val="nil"/>
              <w:left w:val="nil"/>
              <w:bottom w:val="nil"/>
              <w:right w:val="nil"/>
            </w:tcBorders>
            <w:shd w:val="clear" w:color="auto" w:fill="auto"/>
            <w:noWrap/>
            <w:vAlign w:val="bottom"/>
            <w:hideMark/>
          </w:tcPr>
          <w:p w14:paraId="61BE20F0"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425.78 ± 43.56</w:t>
            </w:r>
          </w:p>
        </w:tc>
        <w:tc>
          <w:tcPr>
            <w:tcW w:w="302" w:type="pct"/>
            <w:tcBorders>
              <w:top w:val="nil"/>
              <w:left w:val="nil"/>
              <w:bottom w:val="nil"/>
              <w:right w:val="nil"/>
            </w:tcBorders>
            <w:shd w:val="clear" w:color="auto" w:fill="auto"/>
            <w:noWrap/>
            <w:vAlign w:val="bottom"/>
            <w:hideMark/>
          </w:tcPr>
          <w:p w14:paraId="560277F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415.25 ± 60.08</w:t>
            </w:r>
          </w:p>
        </w:tc>
        <w:tc>
          <w:tcPr>
            <w:tcW w:w="319" w:type="pct"/>
            <w:tcBorders>
              <w:top w:val="nil"/>
              <w:left w:val="nil"/>
              <w:bottom w:val="nil"/>
              <w:right w:val="nil"/>
            </w:tcBorders>
            <w:shd w:val="clear" w:color="auto" w:fill="auto"/>
            <w:noWrap/>
            <w:vAlign w:val="bottom"/>
            <w:hideMark/>
          </w:tcPr>
          <w:p w14:paraId="37C23F3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424.86 ± 78.07</w:t>
            </w:r>
          </w:p>
        </w:tc>
      </w:tr>
      <w:tr w:rsidR="006A536E" w:rsidRPr="006A536E" w14:paraId="74EBBD3B" w14:textId="77777777" w:rsidTr="00503C46">
        <w:trPr>
          <w:trHeight w:val="147"/>
        </w:trPr>
        <w:tc>
          <w:tcPr>
            <w:tcW w:w="276" w:type="pct"/>
            <w:tcBorders>
              <w:top w:val="nil"/>
              <w:left w:val="nil"/>
              <w:bottom w:val="nil"/>
              <w:right w:val="nil"/>
            </w:tcBorders>
            <w:shd w:val="clear" w:color="auto" w:fill="auto"/>
            <w:noWrap/>
            <w:vAlign w:val="bottom"/>
            <w:hideMark/>
          </w:tcPr>
          <w:p w14:paraId="1C050B9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89AA3BC"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mandelic</w:t>
            </w:r>
            <w:proofErr w:type="spellEnd"/>
            <w:r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hideMark/>
          </w:tcPr>
          <w:p w14:paraId="2F880AC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2082.67 ± 176.93</w:t>
            </w:r>
          </w:p>
        </w:tc>
        <w:tc>
          <w:tcPr>
            <w:tcW w:w="339" w:type="pct"/>
            <w:tcBorders>
              <w:top w:val="nil"/>
              <w:left w:val="nil"/>
              <w:bottom w:val="nil"/>
              <w:right w:val="nil"/>
            </w:tcBorders>
            <w:shd w:val="clear" w:color="auto" w:fill="auto"/>
            <w:noWrap/>
            <w:vAlign w:val="bottom"/>
            <w:hideMark/>
          </w:tcPr>
          <w:p w14:paraId="1112904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2134 ± 108.55</w:t>
            </w:r>
          </w:p>
        </w:tc>
        <w:tc>
          <w:tcPr>
            <w:tcW w:w="339" w:type="pct"/>
            <w:tcBorders>
              <w:top w:val="nil"/>
              <w:left w:val="nil"/>
              <w:bottom w:val="nil"/>
              <w:right w:val="nil"/>
            </w:tcBorders>
            <w:shd w:val="clear" w:color="auto" w:fill="auto"/>
            <w:noWrap/>
            <w:vAlign w:val="bottom"/>
            <w:hideMark/>
          </w:tcPr>
          <w:p w14:paraId="10366D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2164.89 ± 171.64</w:t>
            </w:r>
          </w:p>
        </w:tc>
        <w:tc>
          <w:tcPr>
            <w:tcW w:w="339" w:type="pct"/>
            <w:tcBorders>
              <w:top w:val="nil"/>
              <w:left w:val="nil"/>
              <w:bottom w:val="nil"/>
              <w:right w:val="nil"/>
            </w:tcBorders>
            <w:shd w:val="clear" w:color="auto" w:fill="auto"/>
            <w:noWrap/>
            <w:vAlign w:val="bottom"/>
            <w:hideMark/>
          </w:tcPr>
          <w:p w14:paraId="13203D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2144.44 ± 98.88</w:t>
            </w:r>
          </w:p>
        </w:tc>
        <w:tc>
          <w:tcPr>
            <w:tcW w:w="339" w:type="pct"/>
            <w:tcBorders>
              <w:top w:val="nil"/>
              <w:left w:val="nil"/>
              <w:bottom w:val="nil"/>
              <w:right w:val="nil"/>
            </w:tcBorders>
            <w:shd w:val="clear" w:color="auto" w:fill="auto"/>
            <w:noWrap/>
            <w:vAlign w:val="bottom"/>
            <w:hideMark/>
          </w:tcPr>
          <w:p w14:paraId="56D1F54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2153.33 ± 251.9</w:t>
            </w:r>
          </w:p>
        </w:tc>
        <w:tc>
          <w:tcPr>
            <w:tcW w:w="339" w:type="pct"/>
            <w:tcBorders>
              <w:top w:val="nil"/>
              <w:left w:val="nil"/>
              <w:bottom w:val="nil"/>
              <w:right w:val="nil"/>
            </w:tcBorders>
            <w:shd w:val="clear" w:color="auto" w:fill="auto"/>
            <w:noWrap/>
            <w:vAlign w:val="bottom"/>
            <w:hideMark/>
          </w:tcPr>
          <w:p w14:paraId="4FBCA1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2170.89 ± 185.36</w:t>
            </w:r>
          </w:p>
        </w:tc>
        <w:tc>
          <w:tcPr>
            <w:tcW w:w="108" w:type="pct"/>
            <w:tcBorders>
              <w:top w:val="nil"/>
              <w:left w:val="nil"/>
              <w:bottom w:val="nil"/>
              <w:right w:val="nil"/>
            </w:tcBorders>
            <w:shd w:val="clear" w:color="auto" w:fill="auto"/>
            <w:noWrap/>
            <w:vAlign w:val="bottom"/>
            <w:hideMark/>
          </w:tcPr>
          <w:p w14:paraId="128408D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E5511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2033.11 ± 242.89</w:t>
            </w:r>
          </w:p>
        </w:tc>
        <w:tc>
          <w:tcPr>
            <w:tcW w:w="339" w:type="pct"/>
            <w:tcBorders>
              <w:top w:val="nil"/>
              <w:left w:val="nil"/>
              <w:bottom w:val="nil"/>
              <w:right w:val="nil"/>
            </w:tcBorders>
            <w:shd w:val="clear" w:color="auto" w:fill="auto"/>
            <w:noWrap/>
            <w:vAlign w:val="bottom"/>
            <w:hideMark/>
          </w:tcPr>
          <w:p w14:paraId="509E874B"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2135.56 ± 171.18</w:t>
            </w:r>
          </w:p>
        </w:tc>
        <w:tc>
          <w:tcPr>
            <w:tcW w:w="339" w:type="pct"/>
            <w:tcBorders>
              <w:top w:val="nil"/>
              <w:left w:val="nil"/>
              <w:bottom w:val="nil"/>
              <w:right w:val="nil"/>
            </w:tcBorders>
            <w:shd w:val="clear" w:color="auto" w:fill="auto"/>
            <w:noWrap/>
            <w:vAlign w:val="bottom"/>
            <w:hideMark/>
          </w:tcPr>
          <w:p w14:paraId="6CB937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2172.67 ± 182.49</w:t>
            </w:r>
          </w:p>
        </w:tc>
        <w:tc>
          <w:tcPr>
            <w:tcW w:w="339" w:type="pct"/>
            <w:tcBorders>
              <w:top w:val="nil"/>
              <w:left w:val="nil"/>
              <w:bottom w:val="nil"/>
              <w:right w:val="nil"/>
            </w:tcBorders>
            <w:shd w:val="clear" w:color="auto" w:fill="auto"/>
            <w:noWrap/>
            <w:vAlign w:val="bottom"/>
            <w:hideMark/>
          </w:tcPr>
          <w:p w14:paraId="188DD2F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2170.22 ± 153.17</w:t>
            </w:r>
          </w:p>
        </w:tc>
        <w:tc>
          <w:tcPr>
            <w:tcW w:w="302" w:type="pct"/>
            <w:tcBorders>
              <w:top w:val="nil"/>
              <w:left w:val="nil"/>
              <w:bottom w:val="nil"/>
              <w:right w:val="nil"/>
            </w:tcBorders>
            <w:shd w:val="clear" w:color="auto" w:fill="auto"/>
            <w:noWrap/>
            <w:vAlign w:val="bottom"/>
            <w:hideMark/>
          </w:tcPr>
          <w:p w14:paraId="13E2074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1999.5 ± 361.22</w:t>
            </w:r>
          </w:p>
        </w:tc>
        <w:tc>
          <w:tcPr>
            <w:tcW w:w="319" w:type="pct"/>
            <w:tcBorders>
              <w:top w:val="nil"/>
              <w:left w:val="nil"/>
              <w:bottom w:val="nil"/>
              <w:right w:val="nil"/>
            </w:tcBorders>
            <w:shd w:val="clear" w:color="auto" w:fill="auto"/>
            <w:noWrap/>
            <w:vAlign w:val="bottom"/>
            <w:hideMark/>
          </w:tcPr>
          <w:p w14:paraId="613CCF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2147.43 ± 355.71</w:t>
            </w:r>
          </w:p>
        </w:tc>
      </w:tr>
      <w:tr w:rsidR="006A536E" w:rsidRPr="006A536E" w14:paraId="2B118983" w14:textId="77777777" w:rsidTr="00503C46">
        <w:trPr>
          <w:trHeight w:val="147"/>
        </w:trPr>
        <w:tc>
          <w:tcPr>
            <w:tcW w:w="276" w:type="pct"/>
            <w:tcBorders>
              <w:top w:val="nil"/>
              <w:left w:val="nil"/>
              <w:bottom w:val="nil"/>
              <w:right w:val="nil"/>
            </w:tcBorders>
            <w:shd w:val="clear" w:color="auto" w:fill="auto"/>
            <w:noWrap/>
            <w:vAlign w:val="bottom"/>
            <w:hideMark/>
          </w:tcPr>
          <w:p w14:paraId="12C7853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B4E170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4-hydroxy-3-methoxymandelic acid</w:t>
            </w:r>
          </w:p>
        </w:tc>
        <w:tc>
          <w:tcPr>
            <w:tcW w:w="228" w:type="pct"/>
            <w:tcBorders>
              <w:top w:val="nil"/>
              <w:left w:val="nil"/>
              <w:bottom w:val="nil"/>
              <w:right w:val="nil"/>
            </w:tcBorders>
            <w:shd w:val="clear" w:color="auto" w:fill="auto"/>
            <w:noWrap/>
            <w:vAlign w:val="bottom"/>
            <w:hideMark/>
          </w:tcPr>
          <w:p w14:paraId="4DD51F2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51.27 ± 6.01</w:t>
            </w:r>
          </w:p>
        </w:tc>
        <w:tc>
          <w:tcPr>
            <w:tcW w:w="339" w:type="pct"/>
            <w:tcBorders>
              <w:top w:val="nil"/>
              <w:left w:val="nil"/>
              <w:bottom w:val="nil"/>
              <w:right w:val="nil"/>
            </w:tcBorders>
            <w:shd w:val="clear" w:color="auto" w:fill="auto"/>
            <w:noWrap/>
            <w:vAlign w:val="bottom"/>
            <w:hideMark/>
          </w:tcPr>
          <w:p w14:paraId="041A332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48.27 ± 7.87</w:t>
            </w:r>
          </w:p>
        </w:tc>
        <w:tc>
          <w:tcPr>
            <w:tcW w:w="339" w:type="pct"/>
            <w:tcBorders>
              <w:top w:val="nil"/>
              <w:left w:val="nil"/>
              <w:bottom w:val="nil"/>
              <w:right w:val="nil"/>
            </w:tcBorders>
            <w:shd w:val="clear" w:color="auto" w:fill="auto"/>
            <w:noWrap/>
            <w:vAlign w:val="bottom"/>
            <w:hideMark/>
          </w:tcPr>
          <w:p w14:paraId="7C293A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50.11 ± 8.18</w:t>
            </w:r>
          </w:p>
        </w:tc>
        <w:tc>
          <w:tcPr>
            <w:tcW w:w="339" w:type="pct"/>
            <w:tcBorders>
              <w:top w:val="nil"/>
              <w:left w:val="nil"/>
              <w:bottom w:val="nil"/>
              <w:right w:val="nil"/>
            </w:tcBorders>
            <w:shd w:val="clear" w:color="auto" w:fill="auto"/>
            <w:noWrap/>
            <w:vAlign w:val="bottom"/>
            <w:hideMark/>
          </w:tcPr>
          <w:p w14:paraId="54ADB1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48.6 ± 6.47</w:t>
            </w:r>
          </w:p>
        </w:tc>
        <w:tc>
          <w:tcPr>
            <w:tcW w:w="339" w:type="pct"/>
            <w:tcBorders>
              <w:top w:val="nil"/>
              <w:left w:val="nil"/>
              <w:bottom w:val="nil"/>
              <w:right w:val="nil"/>
            </w:tcBorders>
            <w:shd w:val="clear" w:color="auto" w:fill="auto"/>
            <w:noWrap/>
            <w:vAlign w:val="bottom"/>
            <w:hideMark/>
          </w:tcPr>
          <w:p w14:paraId="2673D1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47.8 ± 6.94</w:t>
            </w:r>
          </w:p>
        </w:tc>
        <w:tc>
          <w:tcPr>
            <w:tcW w:w="339" w:type="pct"/>
            <w:tcBorders>
              <w:top w:val="nil"/>
              <w:left w:val="nil"/>
              <w:bottom w:val="nil"/>
              <w:right w:val="nil"/>
            </w:tcBorders>
            <w:shd w:val="clear" w:color="auto" w:fill="auto"/>
            <w:noWrap/>
            <w:vAlign w:val="bottom"/>
            <w:hideMark/>
          </w:tcPr>
          <w:p w14:paraId="443F1B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52.27 ± 5.43</w:t>
            </w:r>
          </w:p>
        </w:tc>
        <w:tc>
          <w:tcPr>
            <w:tcW w:w="108" w:type="pct"/>
            <w:tcBorders>
              <w:top w:val="nil"/>
              <w:left w:val="nil"/>
              <w:bottom w:val="nil"/>
              <w:right w:val="nil"/>
            </w:tcBorders>
            <w:shd w:val="clear" w:color="auto" w:fill="auto"/>
            <w:noWrap/>
            <w:vAlign w:val="bottom"/>
            <w:hideMark/>
          </w:tcPr>
          <w:p w14:paraId="44205E7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8D5F5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44.16 ± 6.16</w:t>
            </w:r>
          </w:p>
        </w:tc>
        <w:tc>
          <w:tcPr>
            <w:tcW w:w="339" w:type="pct"/>
            <w:tcBorders>
              <w:top w:val="nil"/>
              <w:left w:val="nil"/>
              <w:bottom w:val="nil"/>
              <w:right w:val="nil"/>
            </w:tcBorders>
            <w:shd w:val="clear" w:color="auto" w:fill="auto"/>
            <w:noWrap/>
            <w:vAlign w:val="bottom"/>
            <w:hideMark/>
          </w:tcPr>
          <w:p w14:paraId="3336D37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48.56 ± 5.81</w:t>
            </w:r>
          </w:p>
        </w:tc>
        <w:tc>
          <w:tcPr>
            <w:tcW w:w="339" w:type="pct"/>
            <w:tcBorders>
              <w:top w:val="nil"/>
              <w:left w:val="nil"/>
              <w:bottom w:val="nil"/>
              <w:right w:val="nil"/>
            </w:tcBorders>
            <w:shd w:val="clear" w:color="auto" w:fill="auto"/>
            <w:noWrap/>
            <w:vAlign w:val="bottom"/>
            <w:hideMark/>
          </w:tcPr>
          <w:p w14:paraId="595A37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49.11 ± 5.13</w:t>
            </w:r>
          </w:p>
        </w:tc>
        <w:tc>
          <w:tcPr>
            <w:tcW w:w="339" w:type="pct"/>
            <w:tcBorders>
              <w:top w:val="nil"/>
              <w:left w:val="nil"/>
              <w:bottom w:val="nil"/>
              <w:right w:val="nil"/>
            </w:tcBorders>
            <w:shd w:val="clear" w:color="auto" w:fill="auto"/>
            <w:noWrap/>
            <w:vAlign w:val="bottom"/>
            <w:hideMark/>
          </w:tcPr>
          <w:p w14:paraId="7503516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48.98 ± 6.64</w:t>
            </w:r>
          </w:p>
        </w:tc>
        <w:tc>
          <w:tcPr>
            <w:tcW w:w="302" w:type="pct"/>
            <w:tcBorders>
              <w:top w:val="nil"/>
              <w:left w:val="nil"/>
              <w:bottom w:val="nil"/>
              <w:right w:val="nil"/>
            </w:tcBorders>
            <w:shd w:val="clear" w:color="auto" w:fill="auto"/>
            <w:noWrap/>
            <w:vAlign w:val="bottom"/>
            <w:hideMark/>
          </w:tcPr>
          <w:p w14:paraId="1B569B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46.48 ± 8.71</w:t>
            </w:r>
          </w:p>
        </w:tc>
        <w:tc>
          <w:tcPr>
            <w:tcW w:w="319" w:type="pct"/>
            <w:tcBorders>
              <w:top w:val="nil"/>
              <w:left w:val="nil"/>
              <w:bottom w:val="nil"/>
              <w:right w:val="nil"/>
            </w:tcBorders>
            <w:shd w:val="clear" w:color="auto" w:fill="auto"/>
            <w:noWrap/>
            <w:vAlign w:val="bottom"/>
            <w:hideMark/>
          </w:tcPr>
          <w:p w14:paraId="649E61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50.89 ± 10.45</w:t>
            </w:r>
          </w:p>
        </w:tc>
      </w:tr>
      <w:tr w:rsidR="006A536E" w:rsidRPr="006A536E" w14:paraId="757CA3BD" w14:textId="77777777" w:rsidTr="00503C46">
        <w:trPr>
          <w:trHeight w:val="147"/>
        </w:trPr>
        <w:tc>
          <w:tcPr>
            <w:tcW w:w="276" w:type="pct"/>
            <w:tcBorders>
              <w:top w:val="nil"/>
              <w:left w:val="nil"/>
              <w:bottom w:val="nil"/>
              <w:right w:val="nil"/>
            </w:tcBorders>
            <w:shd w:val="clear" w:color="auto" w:fill="auto"/>
            <w:noWrap/>
            <w:vAlign w:val="bottom"/>
            <w:hideMark/>
          </w:tcPr>
          <w:p w14:paraId="5AD522E8" w14:textId="5028F35F"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Phenolic Dimers</w:t>
            </w:r>
            <w:r w:rsidR="00563FBF" w:rsidRPr="006A536E">
              <w:rPr>
                <w:rFonts w:eastAsia="Times New Roman" w:cstheme="minorHAnsi"/>
                <w:b/>
                <w:bCs/>
                <w:sz w:val="12"/>
                <w:szCs w:val="12"/>
                <w:lang w:eastAsia="en-GB"/>
              </w:rPr>
              <w:t xml:space="preserve"> and Lignans</w:t>
            </w:r>
          </w:p>
        </w:tc>
        <w:tc>
          <w:tcPr>
            <w:tcW w:w="739" w:type="pct"/>
            <w:tcBorders>
              <w:top w:val="nil"/>
              <w:left w:val="nil"/>
              <w:bottom w:val="nil"/>
              <w:right w:val="nil"/>
            </w:tcBorders>
            <w:shd w:val="clear" w:color="auto" w:fill="auto"/>
            <w:noWrap/>
            <w:vAlign w:val="bottom"/>
            <w:hideMark/>
          </w:tcPr>
          <w:p w14:paraId="3DA90096" w14:textId="401415D6" w:rsidR="004F1B3E" w:rsidRPr="006A536E" w:rsidRDefault="006224CF"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e</w:t>
            </w:r>
            <w:r w:rsidR="004F1B3E" w:rsidRPr="006A536E">
              <w:rPr>
                <w:rFonts w:eastAsia="Times New Roman" w:cstheme="minorHAnsi"/>
                <w:sz w:val="12"/>
                <w:szCs w:val="12"/>
                <w:lang w:eastAsia="en-GB"/>
              </w:rPr>
              <w:t>llagic Acid</w:t>
            </w:r>
          </w:p>
        </w:tc>
        <w:tc>
          <w:tcPr>
            <w:tcW w:w="228" w:type="pct"/>
            <w:tcBorders>
              <w:top w:val="nil"/>
              <w:left w:val="nil"/>
              <w:bottom w:val="nil"/>
              <w:right w:val="nil"/>
            </w:tcBorders>
            <w:shd w:val="clear" w:color="auto" w:fill="auto"/>
            <w:noWrap/>
            <w:vAlign w:val="bottom"/>
            <w:hideMark/>
          </w:tcPr>
          <w:p w14:paraId="1788605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5E3FDD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68EB31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B7A69B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235F6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3044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5C96D4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B717E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BFE9D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1F9C2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AE5F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DA31B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569C3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59C868A" w14:textId="77777777" w:rsidTr="00503C46">
        <w:trPr>
          <w:trHeight w:val="147"/>
        </w:trPr>
        <w:tc>
          <w:tcPr>
            <w:tcW w:w="276" w:type="pct"/>
            <w:tcBorders>
              <w:top w:val="nil"/>
              <w:left w:val="nil"/>
              <w:bottom w:val="nil"/>
              <w:right w:val="nil"/>
            </w:tcBorders>
            <w:shd w:val="clear" w:color="auto" w:fill="auto"/>
            <w:noWrap/>
            <w:vAlign w:val="bottom"/>
            <w:hideMark/>
          </w:tcPr>
          <w:p w14:paraId="49A27F1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9F1C7A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ferulic dimer (5-5 linked)</w:t>
            </w:r>
          </w:p>
        </w:tc>
        <w:tc>
          <w:tcPr>
            <w:tcW w:w="228" w:type="pct"/>
            <w:tcBorders>
              <w:top w:val="nil"/>
              <w:left w:val="nil"/>
              <w:bottom w:val="nil"/>
              <w:right w:val="nil"/>
            </w:tcBorders>
            <w:shd w:val="clear" w:color="auto" w:fill="auto"/>
            <w:noWrap/>
            <w:vAlign w:val="bottom"/>
            <w:hideMark/>
          </w:tcPr>
          <w:p w14:paraId="4B85440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28EE1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E77B1E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F1EB3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BD9DBE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FD5D9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A05E04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E793F3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7BB2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08BBE3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C0CD31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30BF3E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C989B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AA10F08" w14:textId="77777777" w:rsidTr="00503C46">
        <w:trPr>
          <w:trHeight w:val="147"/>
        </w:trPr>
        <w:tc>
          <w:tcPr>
            <w:tcW w:w="276" w:type="pct"/>
            <w:tcBorders>
              <w:top w:val="nil"/>
              <w:left w:val="nil"/>
              <w:bottom w:val="nil"/>
              <w:right w:val="nil"/>
            </w:tcBorders>
            <w:shd w:val="clear" w:color="auto" w:fill="auto"/>
            <w:noWrap/>
            <w:vAlign w:val="bottom"/>
            <w:hideMark/>
          </w:tcPr>
          <w:p w14:paraId="10E2624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7E036D9"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ferulic dimer (8-5 linked)</w:t>
            </w:r>
          </w:p>
        </w:tc>
        <w:tc>
          <w:tcPr>
            <w:tcW w:w="228" w:type="pct"/>
            <w:tcBorders>
              <w:top w:val="nil"/>
              <w:left w:val="nil"/>
              <w:bottom w:val="nil"/>
              <w:right w:val="nil"/>
            </w:tcBorders>
            <w:shd w:val="clear" w:color="auto" w:fill="auto"/>
            <w:noWrap/>
            <w:vAlign w:val="bottom"/>
            <w:hideMark/>
          </w:tcPr>
          <w:p w14:paraId="4FA4F78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21.32 ± 4.03</w:t>
            </w:r>
          </w:p>
        </w:tc>
        <w:tc>
          <w:tcPr>
            <w:tcW w:w="339" w:type="pct"/>
            <w:tcBorders>
              <w:top w:val="nil"/>
              <w:left w:val="nil"/>
              <w:bottom w:val="nil"/>
              <w:right w:val="nil"/>
            </w:tcBorders>
            <w:shd w:val="clear" w:color="auto" w:fill="auto"/>
            <w:noWrap/>
            <w:vAlign w:val="bottom"/>
            <w:hideMark/>
          </w:tcPr>
          <w:p w14:paraId="06B7CD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20.48 ± 3.43</w:t>
            </w:r>
          </w:p>
        </w:tc>
        <w:tc>
          <w:tcPr>
            <w:tcW w:w="339" w:type="pct"/>
            <w:tcBorders>
              <w:top w:val="nil"/>
              <w:left w:val="nil"/>
              <w:bottom w:val="nil"/>
              <w:right w:val="nil"/>
            </w:tcBorders>
            <w:shd w:val="clear" w:color="auto" w:fill="auto"/>
            <w:noWrap/>
            <w:vAlign w:val="bottom"/>
            <w:hideMark/>
          </w:tcPr>
          <w:p w14:paraId="544361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20.34 ± 4.06</w:t>
            </w:r>
          </w:p>
        </w:tc>
        <w:tc>
          <w:tcPr>
            <w:tcW w:w="339" w:type="pct"/>
            <w:tcBorders>
              <w:top w:val="nil"/>
              <w:left w:val="nil"/>
              <w:bottom w:val="nil"/>
              <w:right w:val="nil"/>
            </w:tcBorders>
            <w:shd w:val="clear" w:color="auto" w:fill="auto"/>
            <w:noWrap/>
            <w:vAlign w:val="bottom"/>
            <w:hideMark/>
          </w:tcPr>
          <w:p w14:paraId="37FEEC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20.66 ± 3.37</w:t>
            </w:r>
          </w:p>
        </w:tc>
        <w:tc>
          <w:tcPr>
            <w:tcW w:w="339" w:type="pct"/>
            <w:tcBorders>
              <w:top w:val="nil"/>
              <w:left w:val="nil"/>
              <w:bottom w:val="nil"/>
              <w:right w:val="nil"/>
            </w:tcBorders>
            <w:shd w:val="clear" w:color="auto" w:fill="auto"/>
            <w:noWrap/>
            <w:vAlign w:val="bottom"/>
            <w:hideMark/>
          </w:tcPr>
          <w:p w14:paraId="49D5BEA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20.22 ± 5.29</w:t>
            </w:r>
          </w:p>
        </w:tc>
        <w:tc>
          <w:tcPr>
            <w:tcW w:w="339" w:type="pct"/>
            <w:tcBorders>
              <w:top w:val="nil"/>
              <w:left w:val="nil"/>
              <w:bottom w:val="nil"/>
              <w:right w:val="nil"/>
            </w:tcBorders>
            <w:shd w:val="clear" w:color="auto" w:fill="auto"/>
            <w:noWrap/>
            <w:vAlign w:val="bottom"/>
            <w:hideMark/>
          </w:tcPr>
          <w:p w14:paraId="280027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21.65 ± 4.42</w:t>
            </w:r>
          </w:p>
        </w:tc>
        <w:tc>
          <w:tcPr>
            <w:tcW w:w="108" w:type="pct"/>
            <w:tcBorders>
              <w:top w:val="nil"/>
              <w:left w:val="nil"/>
              <w:bottom w:val="nil"/>
              <w:right w:val="nil"/>
            </w:tcBorders>
            <w:shd w:val="clear" w:color="auto" w:fill="auto"/>
            <w:noWrap/>
            <w:vAlign w:val="bottom"/>
            <w:hideMark/>
          </w:tcPr>
          <w:p w14:paraId="28FFAA6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3385F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20.09 ± 3.56</w:t>
            </w:r>
          </w:p>
        </w:tc>
        <w:tc>
          <w:tcPr>
            <w:tcW w:w="339" w:type="pct"/>
            <w:tcBorders>
              <w:top w:val="nil"/>
              <w:left w:val="nil"/>
              <w:bottom w:val="nil"/>
              <w:right w:val="nil"/>
            </w:tcBorders>
            <w:shd w:val="clear" w:color="auto" w:fill="auto"/>
            <w:noWrap/>
            <w:vAlign w:val="bottom"/>
            <w:hideMark/>
          </w:tcPr>
          <w:p w14:paraId="54C0DC8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21.35 ± 4.74</w:t>
            </w:r>
          </w:p>
        </w:tc>
        <w:tc>
          <w:tcPr>
            <w:tcW w:w="339" w:type="pct"/>
            <w:tcBorders>
              <w:top w:val="nil"/>
              <w:left w:val="nil"/>
              <w:bottom w:val="nil"/>
              <w:right w:val="nil"/>
            </w:tcBorders>
            <w:shd w:val="clear" w:color="auto" w:fill="auto"/>
            <w:noWrap/>
            <w:vAlign w:val="bottom"/>
            <w:hideMark/>
          </w:tcPr>
          <w:p w14:paraId="05D9B8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21.29 ± 4.38</w:t>
            </w:r>
          </w:p>
        </w:tc>
        <w:tc>
          <w:tcPr>
            <w:tcW w:w="339" w:type="pct"/>
            <w:tcBorders>
              <w:top w:val="nil"/>
              <w:left w:val="nil"/>
              <w:bottom w:val="nil"/>
              <w:right w:val="nil"/>
            </w:tcBorders>
            <w:shd w:val="clear" w:color="auto" w:fill="auto"/>
            <w:noWrap/>
            <w:vAlign w:val="bottom"/>
            <w:hideMark/>
          </w:tcPr>
          <w:p w14:paraId="0C74F3B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21.87 ± 3.89</w:t>
            </w:r>
          </w:p>
        </w:tc>
        <w:tc>
          <w:tcPr>
            <w:tcW w:w="302" w:type="pct"/>
            <w:tcBorders>
              <w:top w:val="nil"/>
              <w:left w:val="nil"/>
              <w:bottom w:val="nil"/>
              <w:right w:val="nil"/>
            </w:tcBorders>
            <w:shd w:val="clear" w:color="auto" w:fill="auto"/>
            <w:noWrap/>
            <w:vAlign w:val="bottom"/>
            <w:hideMark/>
          </w:tcPr>
          <w:p w14:paraId="7DB6051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21.18 ± 5.41</w:t>
            </w:r>
          </w:p>
        </w:tc>
        <w:tc>
          <w:tcPr>
            <w:tcW w:w="319" w:type="pct"/>
            <w:tcBorders>
              <w:top w:val="nil"/>
              <w:left w:val="nil"/>
              <w:bottom w:val="nil"/>
              <w:right w:val="nil"/>
            </w:tcBorders>
            <w:shd w:val="clear" w:color="auto" w:fill="auto"/>
            <w:noWrap/>
            <w:vAlign w:val="bottom"/>
            <w:hideMark/>
          </w:tcPr>
          <w:p w14:paraId="4AEE7F9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19.96 ± 5.55</w:t>
            </w:r>
          </w:p>
        </w:tc>
      </w:tr>
      <w:tr w:rsidR="006A536E" w:rsidRPr="006A536E" w14:paraId="1CFA31FB" w14:textId="77777777" w:rsidTr="00503C46">
        <w:trPr>
          <w:trHeight w:val="147"/>
        </w:trPr>
        <w:tc>
          <w:tcPr>
            <w:tcW w:w="276" w:type="pct"/>
            <w:tcBorders>
              <w:top w:val="nil"/>
              <w:left w:val="nil"/>
              <w:bottom w:val="nil"/>
              <w:right w:val="nil"/>
            </w:tcBorders>
            <w:shd w:val="clear" w:color="auto" w:fill="auto"/>
            <w:noWrap/>
            <w:vAlign w:val="bottom"/>
            <w:hideMark/>
          </w:tcPr>
          <w:p w14:paraId="4FCA7D9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64037D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ferulic dimer (8-8 linked)</w:t>
            </w:r>
          </w:p>
        </w:tc>
        <w:tc>
          <w:tcPr>
            <w:tcW w:w="228" w:type="pct"/>
            <w:tcBorders>
              <w:top w:val="nil"/>
              <w:left w:val="nil"/>
              <w:bottom w:val="nil"/>
              <w:right w:val="nil"/>
            </w:tcBorders>
            <w:shd w:val="clear" w:color="auto" w:fill="auto"/>
            <w:noWrap/>
            <w:vAlign w:val="bottom"/>
            <w:hideMark/>
          </w:tcPr>
          <w:p w14:paraId="08A9DE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7B6DC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D340C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0E0E8B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F4BAD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3ED6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46A7DBD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0A8A1E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0576DC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1C911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3F5FE1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F2256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35207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6A5BAC8" w14:textId="77777777" w:rsidTr="00503C46">
        <w:trPr>
          <w:trHeight w:val="147"/>
        </w:trPr>
        <w:tc>
          <w:tcPr>
            <w:tcW w:w="276" w:type="pct"/>
            <w:tcBorders>
              <w:top w:val="nil"/>
              <w:left w:val="nil"/>
              <w:bottom w:val="nil"/>
              <w:right w:val="nil"/>
            </w:tcBorders>
            <w:shd w:val="clear" w:color="auto" w:fill="auto"/>
            <w:noWrap/>
            <w:vAlign w:val="bottom"/>
            <w:hideMark/>
          </w:tcPr>
          <w:p w14:paraId="455C22E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AB3E50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Indole</w:t>
            </w:r>
          </w:p>
        </w:tc>
        <w:tc>
          <w:tcPr>
            <w:tcW w:w="228" w:type="pct"/>
            <w:tcBorders>
              <w:top w:val="nil"/>
              <w:left w:val="nil"/>
              <w:bottom w:val="nil"/>
              <w:right w:val="nil"/>
            </w:tcBorders>
            <w:shd w:val="clear" w:color="auto" w:fill="auto"/>
            <w:noWrap/>
            <w:vAlign w:val="bottom"/>
            <w:hideMark/>
          </w:tcPr>
          <w:p w14:paraId="62658FE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D4EC6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21548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5863B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B6D8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69CCE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898D93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AD0AF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EC698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9932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A3A713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F1523D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490BD98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774A793" w14:textId="77777777" w:rsidTr="00503C46">
        <w:trPr>
          <w:trHeight w:val="147"/>
        </w:trPr>
        <w:tc>
          <w:tcPr>
            <w:tcW w:w="276" w:type="pct"/>
            <w:tcBorders>
              <w:top w:val="nil"/>
              <w:left w:val="nil"/>
              <w:bottom w:val="nil"/>
              <w:right w:val="nil"/>
            </w:tcBorders>
            <w:shd w:val="clear" w:color="auto" w:fill="auto"/>
            <w:noWrap/>
            <w:vAlign w:val="bottom"/>
            <w:hideMark/>
          </w:tcPr>
          <w:p w14:paraId="7EFB6C3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E73407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Resveratrol</w:t>
            </w:r>
          </w:p>
        </w:tc>
        <w:tc>
          <w:tcPr>
            <w:tcW w:w="228" w:type="pct"/>
            <w:tcBorders>
              <w:top w:val="nil"/>
              <w:left w:val="nil"/>
              <w:bottom w:val="nil"/>
              <w:right w:val="nil"/>
            </w:tcBorders>
            <w:shd w:val="clear" w:color="auto" w:fill="auto"/>
            <w:noWrap/>
            <w:vAlign w:val="bottom"/>
            <w:hideMark/>
          </w:tcPr>
          <w:p w14:paraId="767DD26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3FD8ED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5D844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BA87E2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9FC2F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AC772C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08C55A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2BDC0A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94A53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59390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911D83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3CA199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E79F33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25E3AF0" w14:textId="77777777" w:rsidTr="00503C46">
        <w:trPr>
          <w:trHeight w:val="147"/>
        </w:trPr>
        <w:tc>
          <w:tcPr>
            <w:tcW w:w="276" w:type="pct"/>
            <w:tcBorders>
              <w:top w:val="nil"/>
              <w:left w:val="nil"/>
              <w:bottom w:val="nil"/>
              <w:right w:val="nil"/>
            </w:tcBorders>
            <w:shd w:val="clear" w:color="auto" w:fill="auto"/>
            <w:noWrap/>
            <w:vAlign w:val="bottom"/>
          </w:tcPr>
          <w:p w14:paraId="360C552E" w14:textId="77777777" w:rsidR="00BE4A52" w:rsidRPr="006A536E" w:rsidRDefault="00BE4A52" w:rsidP="00BE4A52">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122CA566" w14:textId="424D16BC" w:rsidR="00BE4A52" w:rsidRPr="006A536E" w:rsidRDefault="00BE4A52" w:rsidP="00BE4A52">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Syringaresinol</w:t>
            </w:r>
            <w:proofErr w:type="spellEnd"/>
          </w:p>
        </w:tc>
        <w:tc>
          <w:tcPr>
            <w:tcW w:w="228" w:type="pct"/>
            <w:tcBorders>
              <w:top w:val="nil"/>
              <w:left w:val="nil"/>
              <w:bottom w:val="nil"/>
              <w:right w:val="nil"/>
            </w:tcBorders>
            <w:shd w:val="clear" w:color="auto" w:fill="auto"/>
            <w:noWrap/>
            <w:vAlign w:val="bottom"/>
          </w:tcPr>
          <w:p w14:paraId="55D1EBCE" w14:textId="226E143F"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1283.78 ± 263.99</w:t>
            </w:r>
          </w:p>
        </w:tc>
        <w:tc>
          <w:tcPr>
            <w:tcW w:w="339" w:type="pct"/>
            <w:tcBorders>
              <w:top w:val="nil"/>
              <w:left w:val="nil"/>
              <w:bottom w:val="nil"/>
              <w:right w:val="nil"/>
            </w:tcBorders>
            <w:shd w:val="clear" w:color="auto" w:fill="auto"/>
            <w:noWrap/>
            <w:vAlign w:val="bottom"/>
          </w:tcPr>
          <w:p w14:paraId="71502F0D" w14:textId="740B8894"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1252.22 ± 257.41</w:t>
            </w:r>
          </w:p>
        </w:tc>
        <w:tc>
          <w:tcPr>
            <w:tcW w:w="339" w:type="pct"/>
            <w:tcBorders>
              <w:top w:val="nil"/>
              <w:left w:val="nil"/>
              <w:bottom w:val="nil"/>
              <w:right w:val="nil"/>
            </w:tcBorders>
            <w:shd w:val="clear" w:color="auto" w:fill="auto"/>
            <w:noWrap/>
            <w:vAlign w:val="bottom"/>
          </w:tcPr>
          <w:p w14:paraId="2C29F12C" w14:textId="798391D8"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1229.11 ± 251.25</w:t>
            </w:r>
          </w:p>
        </w:tc>
        <w:tc>
          <w:tcPr>
            <w:tcW w:w="339" w:type="pct"/>
            <w:tcBorders>
              <w:top w:val="nil"/>
              <w:left w:val="nil"/>
              <w:bottom w:val="nil"/>
              <w:right w:val="nil"/>
            </w:tcBorders>
            <w:shd w:val="clear" w:color="auto" w:fill="auto"/>
            <w:noWrap/>
            <w:vAlign w:val="bottom"/>
          </w:tcPr>
          <w:p w14:paraId="6015EABE" w14:textId="477F03E1"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1211.33 ± 203.55</w:t>
            </w:r>
          </w:p>
        </w:tc>
        <w:tc>
          <w:tcPr>
            <w:tcW w:w="339" w:type="pct"/>
            <w:tcBorders>
              <w:top w:val="nil"/>
              <w:left w:val="nil"/>
              <w:bottom w:val="nil"/>
              <w:right w:val="nil"/>
            </w:tcBorders>
            <w:shd w:val="clear" w:color="auto" w:fill="auto"/>
            <w:noWrap/>
            <w:vAlign w:val="bottom"/>
          </w:tcPr>
          <w:p w14:paraId="43DB58FC" w14:textId="6EC4A4AE"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1251.78 ± 366.53</w:t>
            </w:r>
          </w:p>
        </w:tc>
        <w:tc>
          <w:tcPr>
            <w:tcW w:w="339" w:type="pct"/>
            <w:tcBorders>
              <w:top w:val="nil"/>
              <w:left w:val="nil"/>
              <w:bottom w:val="nil"/>
              <w:right w:val="nil"/>
            </w:tcBorders>
            <w:shd w:val="clear" w:color="auto" w:fill="auto"/>
            <w:noWrap/>
            <w:vAlign w:val="bottom"/>
          </w:tcPr>
          <w:p w14:paraId="50F18CD8" w14:textId="08EE8E2B"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1256.67 ± 226.88</w:t>
            </w:r>
          </w:p>
        </w:tc>
        <w:tc>
          <w:tcPr>
            <w:tcW w:w="108" w:type="pct"/>
            <w:tcBorders>
              <w:top w:val="nil"/>
              <w:left w:val="nil"/>
              <w:bottom w:val="nil"/>
              <w:right w:val="nil"/>
            </w:tcBorders>
            <w:shd w:val="clear" w:color="auto" w:fill="auto"/>
            <w:noWrap/>
            <w:vAlign w:val="bottom"/>
          </w:tcPr>
          <w:p w14:paraId="5DB51761" w14:textId="77777777" w:rsidR="00BE4A52" w:rsidRPr="006A536E" w:rsidRDefault="00BE4A52" w:rsidP="00BE4A52">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074EC713" w14:textId="42D0AAEA"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1156 ± 189.47</w:t>
            </w:r>
          </w:p>
        </w:tc>
        <w:tc>
          <w:tcPr>
            <w:tcW w:w="339" w:type="pct"/>
            <w:tcBorders>
              <w:top w:val="nil"/>
              <w:left w:val="nil"/>
              <w:bottom w:val="nil"/>
              <w:right w:val="nil"/>
            </w:tcBorders>
            <w:shd w:val="clear" w:color="auto" w:fill="auto"/>
            <w:noWrap/>
            <w:vAlign w:val="bottom"/>
          </w:tcPr>
          <w:p w14:paraId="7437C76A" w14:textId="5A399BB0"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1258.67 ± 241.06</w:t>
            </w:r>
          </w:p>
        </w:tc>
        <w:tc>
          <w:tcPr>
            <w:tcW w:w="339" w:type="pct"/>
            <w:tcBorders>
              <w:top w:val="nil"/>
              <w:left w:val="nil"/>
              <w:bottom w:val="nil"/>
              <w:right w:val="nil"/>
            </w:tcBorders>
            <w:shd w:val="clear" w:color="auto" w:fill="auto"/>
            <w:noWrap/>
            <w:vAlign w:val="bottom"/>
          </w:tcPr>
          <w:p w14:paraId="1AEA3176" w14:textId="6F16901E"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1203.78 ± 207.11</w:t>
            </w:r>
          </w:p>
        </w:tc>
        <w:tc>
          <w:tcPr>
            <w:tcW w:w="339" w:type="pct"/>
            <w:tcBorders>
              <w:top w:val="nil"/>
              <w:left w:val="nil"/>
              <w:bottom w:val="nil"/>
              <w:right w:val="nil"/>
            </w:tcBorders>
            <w:shd w:val="clear" w:color="auto" w:fill="auto"/>
            <w:noWrap/>
            <w:vAlign w:val="bottom"/>
          </w:tcPr>
          <w:p w14:paraId="25782A66" w14:textId="4FA3BF4A"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1238.89 ± 224.26</w:t>
            </w:r>
          </w:p>
        </w:tc>
        <w:tc>
          <w:tcPr>
            <w:tcW w:w="302" w:type="pct"/>
            <w:tcBorders>
              <w:top w:val="nil"/>
              <w:left w:val="nil"/>
              <w:bottom w:val="nil"/>
              <w:right w:val="nil"/>
            </w:tcBorders>
            <w:shd w:val="clear" w:color="auto" w:fill="auto"/>
            <w:noWrap/>
            <w:vAlign w:val="bottom"/>
          </w:tcPr>
          <w:p w14:paraId="0DFF5D2E" w14:textId="57EE6567"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1268 ± 335.37</w:t>
            </w:r>
          </w:p>
        </w:tc>
        <w:tc>
          <w:tcPr>
            <w:tcW w:w="319" w:type="pct"/>
            <w:tcBorders>
              <w:top w:val="nil"/>
              <w:left w:val="nil"/>
              <w:bottom w:val="nil"/>
              <w:right w:val="nil"/>
            </w:tcBorders>
            <w:shd w:val="clear" w:color="auto" w:fill="auto"/>
            <w:noWrap/>
            <w:vAlign w:val="bottom"/>
          </w:tcPr>
          <w:p w14:paraId="18A66430" w14:textId="6FB5135B"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1224.86 ± 267.52</w:t>
            </w:r>
          </w:p>
        </w:tc>
      </w:tr>
      <w:tr w:rsidR="006A536E" w:rsidRPr="006A536E" w14:paraId="717ABC3A" w14:textId="77777777" w:rsidTr="00503C46">
        <w:trPr>
          <w:trHeight w:val="147"/>
        </w:trPr>
        <w:tc>
          <w:tcPr>
            <w:tcW w:w="276" w:type="pct"/>
            <w:tcBorders>
              <w:top w:val="nil"/>
              <w:left w:val="nil"/>
              <w:bottom w:val="nil"/>
              <w:right w:val="nil"/>
            </w:tcBorders>
            <w:shd w:val="clear" w:color="auto" w:fill="auto"/>
            <w:noWrap/>
            <w:vAlign w:val="bottom"/>
          </w:tcPr>
          <w:p w14:paraId="5BAF5F6F" w14:textId="77777777" w:rsidR="00BE4A52" w:rsidRPr="006A536E" w:rsidRDefault="00BE4A52" w:rsidP="00BE4A52">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71ED08A4" w14:textId="4D149196" w:rsidR="00BE4A52" w:rsidRPr="006A536E" w:rsidRDefault="00BE4A52" w:rsidP="00BE4A52">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Hydroxymatairesinol</w:t>
            </w:r>
            <w:proofErr w:type="spellEnd"/>
          </w:p>
        </w:tc>
        <w:tc>
          <w:tcPr>
            <w:tcW w:w="228" w:type="pct"/>
            <w:tcBorders>
              <w:top w:val="nil"/>
              <w:left w:val="nil"/>
              <w:bottom w:val="nil"/>
              <w:right w:val="nil"/>
            </w:tcBorders>
            <w:shd w:val="clear" w:color="auto" w:fill="auto"/>
            <w:noWrap/>
            <w:vAlign w:val="bottom"/>
          </w:tcPr>
          <w:p w14:paraId="2D715F89" w14:textId="2921F33F"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16ACA3B" w14:textId="167D83DE"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8DD33DE" w14:textId="6838962A"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91B9DFF" w14:textId="5DE5C424"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3890B04" w14:textId="52A26EB8"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B7867F3" w14:textId="3C7E7A49"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5538CAC4" w14:textId="77777777" w:rsidR="00BE4A52" w:rsidRPr="006A536E" w:rsidRDefault="00BE4A52" w:rsidP="00BE4A52">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7EC793D8" w14:textId="5B261C82"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97FD315" w14:textId="602086D5"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7D1B228" w14:textId="5AE190E3"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2AC8717" w14:textId="1A8049CE"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3FC76009" w14:textId="469C288C"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5EBC1B93" w14:textId="6FCC4BFD" w:rsidR="00BE4A52" w:rsidRPr="006A536E" w:rsidRDefault="00BE4A52" w:rsidP="00BE4A52">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272EAB5" w14:textId="77777777" w:rsidTr="00503C46">
        <w:trPr>
          <w:trHeight w:val="147"/>
        </w:trPr>
        <w:tc>
          <w:tcPr>
            <w:tcW w:w="276" w:type="pct"/>
            <w:tcBorders>
              <w:top w:val="nil"/>
              <w:left w:val="nil"/>
              <w:bottom w:val="nil"/>
              <w:right w:val="nil"/>
            </w:tcBorders>
            <w:shd w:val="clear" w:color="auto" w:fill="auto"/>
            <w:noWrap/>
            <w:vAlign w:val="bottom"/>
          </w:tcPr>
          <w:p w14:paraId="2544FC4E"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28FFA3A" w14:textId="3789140C" w:rsidR="008953EB" w:rsidRPr="006A536E" w:rsidRDefault="008953EB" w:rsidP="008953EB">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Lariciresinol</w:t>
            </w:r>
            <w:proofErr w:type="spellEnd"/>
          </w:p>
        </w:tc>
        <w:tc>
          <w:tcPr>
            <w:tcW w:w="228" w:type="pct"/>
            <w:tcBorders>
              <w:top w:val="nil"/>
              <w:left w:val="nil"/>
              <w:bottom w:val="nil"/>
              <w:right w:val="nil"/>
            </w:tcBorders>
            <w:shd w:val="clear" w:color="auto" w:fill="auto"/>
            <w:noWrap/>
            <w:vAlign w:val="bottom"/>
          </w:tcPr>
          <w:p w14:paraId="487F5E42" w14:textId="20D2F30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94FE5FD" w14:textId="57C2A8F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936F6D8" w14:textId="61D7E503"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CA8B7CC" w14:textId="32799E8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FA00C8F" w14:textId="7EC34CD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A0EC91A" w14:textId="2569112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5445CDB9"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14F225E6" w14:textId="4AC4E97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8A4AD6A" w14:textId="7F3CD583"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09D9293" w14:textId="5BD802A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480CEDCA" w14:textId="08EA37C1"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330B36CD" w14:textId="1C69A95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504216D6" w14:textId="1C92AB0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1EA22373" w14:textId="77777777" w:rsidTr="00503C46">
        <w:trPr>
          <w:trHeight w:val="147"/>
        </w:trPr>
        <w:tc>
          <w:tcPr>
            <w:tcW w:w="276" w:type="pct"/>
            <w:tcBorders>
              <w:top w:val="nil"/>
              <w:left w:val="nil"/>
              <w:bottom w:val="nil"/>
              <w:right w:val="nil"/>
            </w:tcBorders>
            <w:shd w:val="clear" w:color="auto" w:fill="auto"/>
            <w:noWrap/>
            <w:vAlign w:val="bottom"/>
          </w:tcPr>
          <w:p w14:paraId="1F9FD347"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5179126C" w14:textId="41B8E4E5" w:rsidR="008953EB" w:rsidRPr="006A536E" w:rsidRDefault="008953EB" w:rsidP="008953EB">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Matairesinol</w:t>
            </w:r>
            <w:proofErr w:type="spellEnd"/>
          </w:p>
        </w:tc>
        <w:tc>
          <w:tcPr>
            <w:tcW w:w="228" w:type="pct"/>
            <w:tcBorders>
              <w:top w:val="nil"/>
              <w:left w:val="nil"/>
              <w:bottom w:val="nil"/>
              <w:right w:val="nil"/>
            </w:tcBorders>
            <w:shd w:val="clear" w:color="auto" w:fill="auto"/>
            <w:noWrap/>
            <w:vAlign w:val="bottom"/>
          </w:tcPr>
          <w:p w14:paraId="2CC4ABF3" w14:textId="6D31F07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3.85 ± 5.8</w:t>
            </w:r>
          </w:p>
        </w:tc>
        <w:tc>
          <w:tcPr>
            <w:tcW w:w="339" w:type="pct"/>
            <w:tcBorders>
              <w:top w:val="nil"/>
              <w:left w:val="nil"/>
              <w:bottom w:val="nil"/>
              <w:right w:val="nil"/>
            </w:tcBorders>
            <w:shd w:val="clear" w:color="auto" w:fill="auto"/>
            <w:noWrap/>
            <w:vAlign w:val="bottom"/>
          </w:tcPr>
          <w:p w14:paraId="100566A4" w14:textId="2FE400A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5.24 ± 6.34</w:t>
            </w:r>
          </w:p>
        </w:tc>
        <w:tc>
          <w:tcPr>
            <w:tcW w:w="339" w:type="pct"/>
            <w:tcBorders>
              <w:top w:val="nil"/>
              <w:left w:val="nil"/>
              <w:bottom w:val="nil"/>
              <w:right w:val="nil"/>
            </w:tcBorders>
            <w:shd w:val="clear" w:color="auto" w:fill="auto"/>
            <w:noWrap/>
            <w:vAlign w:val="bottom"/>
          </w:tcPr>
          <w:p w14:paraId="3A3F617E" w14:textId="58FA735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4.09 ± 6.27</w:t>
            </w:r>
          </w:p>
        </w:tc>
        <w:tc>
          <w:tcPr>
            <w:tcW w:w="339" w:type="pct"/>
            <w:tcBorders>
              <w:top w:val="nil"/>
              <w:left w:val="nil"/>
              <w:bottom w:val="nil"/>
              <w:right w:val="nil"/>
            </w:tcBorders>
            <w:shd w:val="clear" w:color="auto" w:fill="auto"/>
            <w:noWrap/>
            <w:vAlign w:val="bottom"/>
          </w:tcPr>
          <w:p w14:paraId="2C8BF64B" w14:textId="1B28AF6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2.37 ± 4.76</w:t>
            </w:r>
          </w:p>
        </w:tc>
        <w:tc>
          <w:tcPr>
            <w:tcW w:w="339" w:type="pct"/>
            <w:tcBorders>
              <w:top w:val="nil"/>
              <w:left w:val="nil"/>
              <w:bottom w:val="nil"/>
              <w:right w:val="nil"/>
            </w:tcBorders>
            <w:shd w:val="clear" w:color="auto" w:fill="auto"/>
            <w:noWrap/>
            <w:vAlign w:val="bottom"/>
          </w:tcPr>
          <w:p w14:paraId="107454B8" w14:textId="02DE86A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2.62 ± 5.29</w:t>
            </w:r>
          </w:p>
        </w:tc>
        <w:tc>
          <w:tcPr>
            <w:tcW w:w="339" w:type="pct"/>
            <w:tcBorders>
              <w:top w:val="nil"/>
              <w:left w:val="nil"/>
              <w:bottom w:val="nil"/>
              <w:right w:val="nil"/>
            </w:tcBorders>
            <w:shd w:val="clear" w:color="auto" w:fill="auto"/>
            <w:noWrap/>
            <w:vAlign w:val="bottom"/>
          </w:tcPr>
          <w:p w14:paraId="59E2D688" w14:textId="2DE03B9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2.74 ± 5.46</w:t>
            </w:r>
          </w:p>
        </w:tc>
        <w:tc>
          <w:tcPr>
            <w:tcW w:w="108" w:type="pct"/>
            <w:tcBorders>
              <w:top w:val="nil"/>
              <w:left w:val="nil"/>
              <w:bottom w:val="nil"/>
              <w:right w:val="nil"/>
            </w:tcBorders>
            <w:shd w:val="clear" w:color="auto" w:fill="auto"/>
            <w:noWrap/>
            <w:vAlign w:val="bottom"/>
          </w:tcPr>
          <w:p w14:paraId="6E4D0861"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1C475D70" w14:textId="0E59D211"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3.02 ± 6.01</w:t>
            </w:r>
          </w:p>
        </w:tc>
        <w:tc>
          <w:tcPr>
            <w:tcW w:w="339" w:type="pct"/>
            <w:tcBorders>
              <w:top w:val="nil"/>
              <w:left w:val="nil"/>
              <w:bottom w:val="nil"/>
              <w:right w:val="nil"/>
            </w:tcBorders>
            <w:shd w:val="clear" w:color="auto" w:fill="auto"/>
            <w:noWrap/>
            <w:vAlign w:val="bottom"/>
          </w:tcPr>
          <w:p w14:paraId="78D85040" w14:textId="26DC9CF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1.36 ± 4.08</w:t>
            </w:r>
          </w:p>
        </w:tc>
        <w:tc>
          <w:tcPr>
            <w:tcW w:w="339" w:type="pct"/>
            <w:tcBorders>
              <w:top w:val="nil"/>
              <w:left w:val="nil"/>
              <w:bottom w:val="nil"/>
              <w:right w:val="nil"/>
            </w:tcBorders>
            <w:shd w:val="clear" w:color="auto" w:fill="auto"/>
            <w:noWrap/>
            <w:vAlign w:val="bottom"/>
          </w:tcPr>
          <w:p w14:paraId="1D8B9ACB" w14:textId="787F3BF8"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4.54 ± 5.43</w:t>
            </w:r>
          </w:p>
        </w:tc>
        <w:tc>
          <w:tcPr>
            <w:tcW w:w="339" w:type="pct"/>
            <w:tcBorders>
              <w:top w:val="nil"/>
              <w:left w:val="nil"/>
              <w:bottom w:val="nil"/>
              <w:right w:val="nil"/>
            </w:tcBorders>
            <w:shd w:val="clear" w:color="auto" w:fill="auto"/>
            <w:noWrap/>
            <w:vAlign w:val="bottom"/>
          </w:tcPr>
          <w:p w14:paraId="0FBE14D2" w14:textId="442CA3C9"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4.15 ± 6.4</w:t>
            </w:r>
          </w:p>
        </w:tc>
        <w:tc>
          <w:tcPr>
            <w:tcW w:w="302" w:type="pct"/>
            <w:tcBorders>
              <w:top w:val="nil"/>
              <w:left w:val="nil"/>
              <w:bottom w:val="nil"/>
              <w:right w:val="nil"/>
            </w:tcBorders>
            <w:shd w:val="clear" w:color="auto" w:fill="auto"/>
            <w:noWrap/>
            <w:vAlign w:val="bottom"/>
          </w:tcPr>
          <w:p w14:paraId="0A31832D" w14:textId="7F94383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2.56 ± 4.9</w:t>
            </w:r>
          </w:p>
        </w:tc>
        <w:tc>
          <w:tcPr>
            <w:tcW w:w="319" w:type="pct"/>
            <w:tcBorders>
              <w:top w:val="nil"/>
              <w:left w:val="nil"/>
              <w:bottom w:val="nil"/>
              <w:right w:val="nil"/>
            </w:tcBorders>
            <w:shd w:val="clear" w:color="auto" w:fill="auto"/>
            <w:noWrap/>
            <w:vAlign w:val="bottom"/>
          </w:tcPr>
          <w:p w14:paraId="28820262" w14:textId="743ECE1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3.21 ± 5.48</w:t>
            </w:r>
          </w:p>
        </w:tc>
      </w:tr>
      <w:tr w:rsidR="006A536E" w:rsidRPr="006A536E" w14:paraId="4923E01F" w14:textId="77777777" w:rsidTr="00503C46">
        <w:trPr>
          <w:trHeight w:val="147"/>
        </w:trPr>
        <w:tc>
          <w:tcPr>
            <w:tcW w:w="276" w:type="pct"/>
            <w:tcBorders>
              <w:top w:val="nil"/>
              <w:left w:val="nil"/>
              <w:bottom w:val="nil"/>
              <w:right w:val="nil"/>
            </w:tcBorders>
            <w:shd w:val="clear" w:color="auto" w:fill="auto"/>
            <w:noWrap/>
            <w:vAlign w:val="bottom"/>
          </w:tcPr>
          <w:p w14:paraId="447CB807"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7FACBEAE" w14:textId="2875E084" w:rsidR="008953EB" w:rsidRPr="006A536E" w:rsidRDefault="008953EB" w:rsidP="008953EB">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Pinoresinol</w:t>
            </w:r>
            <w:proofErr w:type="spellEnd"/>
          </w:p>
        </w:tc>
        <w:tc>
          <w:tcPr>
            <w:tcW w:w="228" w:type="pct"/>
            <w:tcBorders>
              <w:top w:val="nil"/>
              <w:left w:val="nil"/>
              <w:bottom w:val="nil"/>
              <w:right w:val="nil"/>
            </w:tcBorders>
            <w:shd w:val="clear" w:color="auto" w:fill="auto"/>
            <w:noWrap/>
            <w:vAlign w:val="bottom"/>
          </w:tcPr>
          <w:p w14:paraId="211C06C2" w14:textId="4D32E16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357.56 ± 63.37</w:t>
            </w:r>
          </w:p>
        </w:tc>
        <w:tc>
          <w:tcPr>
            <w:tcW w:w="339" w:type="pct"/>
            <w:tcBorders>
              <w:top w:val="nil"/>
              <w:left w:val="nil"/>
              <w:bottom w:val="nil"/>
              <w:right w:val="nil"/>
            </w:tcBorders>
            <w:shd w:val="clear" w:color="auto" w:fill="auto"/>
            <w:noWrap/>
            <w:vAlign w:val="bottom"/>
          </w:tcPr>
          <w:p w14:paraId="4B3C0988" w14:textId="33FED24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352 ± 36.24</w:t>
            </w:r>
          </w:p>
        </w:tc>
        <w:tc>
          <w:tcPr>
            <w:tcW w:w="339" w:type="pct"/>
            <w:tcBorders>
              <w:top w:val="nil"/>
              <w:left w:val="nil"/>
              <w:bottom w:val="nil"/>
              <w:right w:val="nil"/>
            </w:tcBorders>
            <w:shd w:val="clear" w:color="auto" w:fill="auto"/>
            <w:noWrap/>
            <w:vAlign w:val="bottom"/>
          </w:tcPr>
          <w:p w14:paraId="59468411" w14:textId="51D6237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352.44 ± 52.91</w:t>
            </w:r>
          </w:p>
        </w:tc>
        <w:tc>
          <w:tcPr>
            <w:tcW w:w="339" w:type="pct"/>
            <w:tcBorders>
              <w:top w:val="nil"/>
              <w:left w:val="nil"/>
              <w:bottom w:val="nil"/>
              <w:right w:val="nil"/>
            </w:tcBorders>
            <w:shd w:val="clear" w:color="auto" w:fill="auto"/>
            <w:noWrap/>
            <w:vAlign w:val="bottom"/>
          </w:tcPr>
          <w:p w14:paraId="01455BF8" w14:textId="1F1C84F9"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352.44 ± 56.48</w:t>
            </w:r>
          </w:p>
        </w:tc>
        <w:tc>
          <w:tcPr>
            <w:tcW w:w="339" w:type="pct"/>
            <w:tcBorders>
              <w:top w:val="nil"/>
              <w:left w:val="nil"/>
              <w:bottom w:val="nil"/>
              <w:right w:val="nil"/>
            </w:tcBorders>
            <w:shd w:val="clear" w:color="auto" w:fill="auto"/>
            <w:noWrap/>
            <w:vAlign w:val="bottom"/>
          </w:tcPr>
          <w:p w14:paraId="5CE5D9C3" w14:textId="2426030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361.33 ± 72.12</w:t>
            </w:r>
          </w:p>
        </w:tc>
        <w:tc>
          <w:tcPr>
            <w:tcW w:w="339" w:type="pct"/>
            <w:tcBorders>
              <w:top w:val="nil"/>
              <w:left w:val="nil"/>
              <w:bottom w:val="nil"/>
              <w:right w:val="nil"/>
            </w:tcBorders>
            <w:shd w:val="clear" w:color="auto" w:fill="auto"/>
            <w:noWrap/>
            <w:vAlign w:val="bottom"/>
          </w:tcPr>
          <w:p w14:paraId="78DFEF2B" w14:textId="614ECA5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362 ± 59.34</w:t>
            </w:r>
          </w:p>
        </w:tc>
        <w:tc>
          <w:tcPr>
            <w:tcW w:w="108" w:type="pct"/>
            <w:tcBorders>
              <w:top w:val="nil"/>
              <w:left w:val="nil"/>
              <w:bottom w:val="nil"/>
              <w:right w:val="nil"/>
            </w:tcBorders>
            <w:shd w:val="clear" w:color="auto" w:fill="auto"/>
            <w:noWrap/>
            <w:vAlign w:val="bottom"/>
          </w:tcPr>
          <w:p w14:paraId="41E74E6A"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61B813D8" w14:textId="26B5E259"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345.56 ± 61.05</w:t>
            </w:r>
          </w:p>
        </w:tc>
        <w:tc>
          <w:tcPr>
            <w:tcW w:w="339" w:type="pct"/>
            <w:tcBorders>
              <w:top w:val="nil"/>
              <w:left w:val="nil"/>
              <w:bottom w:val="nil"/>
              <w:right w:val="nil"/>
            </w:tcBorders>
            <w:shd w:val="clear" w:color="auto" w:fill="auto"/>
            <w:noWrap/>
            <w:vAlign w:val="bottom"/>
          </w:tcPr>
          <w:p w14:paraId="6DDE2F6A" w14:textId="2AB9294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354.89 ± 56.04</w:t>
            </w:r>
          </w:p>
        </w:tc>
        <w:tc>
          <w:tcPr>
            <w:tcW w:w="339" w:type="pct"/>
            <w:tcBorders>
              <w:top w:val="nil"/>
              <w:left w:val="nil"/>
              <w:bottom w:val="nil"/>
              <w:right w:val="nil"/>
            </w:tcBorders>
            <w:shd w:val="clear" w:color="auto" w:fill="auto"/>
            <w:noWrap/>
            <w:vAlign w:val="bottom"/>
          </w:tcPr>
          <w:p w14:paraId="7FCDEF90" w14:textId="1C71646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346.22 ± 47.13</w:t>
            </w:r>
          </w:p>
        </w:tc>
        <w:tc>
          <w:tcPr>
            <w:tcW w:w="339" w:type="pct"/>
            <w:tcBorders>
              <w:top w:val="nil"/>
              <w:left w:val="nil"/>
              <w:bottom w:val="nil"/>
              <w:right w:val="nil"/>
            </w:tcBorders>
            <w:shd w:val="clear" w:color="auto" w:fill="auto"/>
            <w:noWrap/>
            <w:vAlign w:val="bottom"/>
          </w:tcPr>
          <w:p w14:paraId="1A6C6379" w14:textId="4526AF6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350.22 ± 48.83</w:t>
            </w:r>
          </w:p>
        </w:tc>
        <w:tc>
          <w:tcPr>
            <w:tcW w:w="302" w:type="pct"/>
            <w:tcBorders>
              <w:top w:val="nil"/>
              <w:left w:val="nil"/>
              <w:bottom w:val="nil"/>
              <w:right w:val="nil"/>
            </w:tcBorders>
            <w:shd w:val="clear" w:color="auto" w:fill="auto"/>
            <w:noWrap/>
            <w:vAlign w:val="bottom"/>
          </w:tcPr>
          <w:p w14:paraId="4B30CBAF" w14:textId="78248571"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349 ± 75.87</w:t>
            </w:r>
          </w:p>
        </w:tc>
        <w:tc>
          <w:tcPr>
            <w:tcW w:w="319" w:type="pct"/>
            <w:tcBorders>
              <w:top w:val="nil"/>
              <w:left w:val="nil"/>
              <w:bottom w:val="nil"/>
              <w:right w:val="nil"/>
            </w:tcBorders>
            <w:shd w:val="clear" w:color="auto" w:fill="auto"/>
            <w:noWrap/>
            <w:vAlign w:val="bottom"/>
          </w:tcPr>
          <w:p w14:paraId="2A02D14A" w14:textId="2C203DA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346 ± 77.54</w:t>
            </w:r>
          </w:p>
        </w:tc>
      </w:tr>
      <w:tr w:rsidR="006A536E" w:rsidRPr="006A536E" w14:paraId="11CFFDED" w14:textId="77777777" w:rsidTr="00503C46">
        <w:trPr>
          <w:trHeight w:val="147"/>
        </w:trPr>
        <w:tc>
          <w:tcPr>
            <w:tcW w:w="276" w:type="pct"/>
            <w:tcBorders>
              <w:top w:val="nil"/>
              <w:left w:val="nil"/>
              <w:bottom w:val="nil"/>
              <w:right w:val="nil"/>
            </w:tcBorders>
            <w:shd w:val="clear" w:color="auto" w:fill="auto"/>
            <w:noWrap/>
            <w:vAlign w:val="bottom"/>
          </w:tcPr>
          <w:p w14:paraId="59A3FC20"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030C5057" w14:textId="6BE933CF" w:rsidR="008953EB" w:rsidRPr="006A536E" w:rsidRDefault="008953EB" w:rsidP="008953EB">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Secoisolariciresinol</w:t>
            </w:r>
            <w:proofErr w:type="spellEnd"/>
          </w:p>
        </w:tc>
        <w:tc>
          <w:tcPr>
            <w:tcW w:w="228" w:type="pct"/>
            <w:tcBorders>
              <w:top w:val="nil"/>
              <w:left w:val="nil"/>
              <w:bottom w:val="nil"/>
              <w:right w:val="nil"/>
            </w:tcBorders>
            <w:shd w:val="clear" w:color="auto" w:fill="auto"/>
            <w:noWrap/>
            <w:vAlign w:val="bottom"/>
          </w:tcPr>
          <w:p w14:paraId="0A72BEA0" w14:textId="6C7582B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50.8 ± 7.82</w:t>
            </w:r>
          </w:p>
        </w:tc>
        <w:tc>
          <w:tcPr>
            <w:tcW w:w="339" w:type="pct"/>
            <w:tcBorders>
              <w:top w:val="nil"/>
              <w:left w:val="nil"/>
              <w:bottom w:val="nil"/>
              <w:right w:val="nil"/>
            </w:tcBorders>
            <w:shd w:val="clear" w:color="auto" w:fill="auto"/>
            <w:noWrap/>
            <w:vAlign w:val="bottom"/>
          </w:tcPr>
          <w:p w14:paraId="6F07A943" w14:textId="73254DE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51.64 ± 7.03</w:t>
            </w:r>
          </w:p>
        </w:tc>
        <w:tc>
          <w:tcPr>
            <w:tcW w:w="339" w:type="pct"/>
            <w:tcBorders>
              <w:top w:val="nil"/>
              <w:left w:val="nil"/>
              <w:bottom w:val="nil"/>
              <w:right w:val="nil"/>
            </w:tcBorders>
            <w:shd w:val="clear" w:color="auto" w:fill="auto"/>
            <w:noWrap/>
            <w:vAlign w:val="bottom"/>
          </w:tcPr>
          <w:p w14:paraId="13F55576" w14:textId="792B38A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52.56 ± 8.79</w:t>
            </w:r>
          </w:p>
        </w:tc>
        <w:tc>
          <w:tcPr>
            <w:tcW w:w="339" w:type="pct"/>
            <w:tcBorders>
              <w:top w:val="nil"/>
              <w:left w:val="nil"/>
              <w:bottom w:val="nil"/>
              <w:right w:val="nil"/>
            </w:tcBorders>
            <w:shd w:val="clear" w:color="auto" w:fill="auto"/>
            <w:noWrap/>
            <w:vAlign w:val="bottom"/>
          </w:tcPr>
          <w:p w14:paraId="45DC4A3C" w14:textId="0A29BB2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52.76 ± 8.98</w:t>
            </w:r>
          </w:p>
        </w:tc>
        <w:tc>
          <w:tcPr>
            <w:tcW w:w="339" w:type="pct"/>
            <w:tcBorders>
              <w:top w:val="nil"/>
              <w:left w:val="nil"/>
              <w:bottom w:val="nil"/>
              <w:right w:val="nil"/>
            </w:tcBorders>
            <w:shd w:val="clear" w:color="auto" w:fill="auto"/>
            <w:noWrap/>
            <w:vAlign w:val="bottom"/>
          </w:tcPr>
          <w:p w14:paraId="2F18CCBE" w14:textId="7DFEC36D"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52.58 ± 12.39</w:t>
            </w:r>
          </w:p>
        </w:tc>
        <w:tc>
          <w:tcPr>
            <w:tcW w:w="339" w:type="pct"/>
            <w:tcBorders>
              <w:top w:val="nil"/>
              <w:left w:val="nil"/>
              <w:bottom w:val="nil"/>
              <w:right w:val="nil"/>
            </w:tcBorders>
            <w:shd w:val="clear" w:color="auto" w:fill="auto"/>
            <w:noWrap/>
            <w:vAlign w:val="bottom"/>
          </w:tcPr>
          <w:p w14:paraId="657372E8" w14:textId="319C262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55.42 ± 9.03</w:t>
            </w:r>
          </w:p>
        </w:tc>
        <w:tc>
          <w:tcPr>
            <w:tcW w:w="108" w:type="pct"/>
            <w:tcBorders>
              <w:top w:val="nil"/>
              <w:left w:val="nil"/>
              <w:bottom w:val="nil"/>
              <w:right w:val="nil"/>
            </w:tcBorders>
            <w:shd w:val="clear" w:color="auto" w:fill="auto"/>
            <w:noWrap/>
            <w:vAlign w:val="bottom"/>
          </w:tcPr>
          <w:p w14:paraId="190C1EFA"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010D177E" w14:textId="4E6FB1C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48.84 ± 9.81</w:t>
            </w:r>
          </w:p>
        </w:tc>
        <w:tc>
          <w:tcPr>
            <w:tcW w:w="339" w:type="pct"/>
            <w:tcBorders>
              <w:top w:val="nil"/>
              <w:left w:val="nil"/>
              <w:bottom w:val="nil"/>
              <w:right w:val="nil"/>
            </w:tcBorders>
            <w:shd w:val="clear" w:color="auto" w:fill="auto"/>
            <w:noWrap/>
            <w:vAlign w:val="bottom"/>
          </w:tcPr>
          <w:p w14:paraId="6E4AF8DD" w14:textId="2E05024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50.69 ± 9.45</w:t>
            </w:r>
          </w:p>
        </w:tc>
        <w:tc>
          <w:tcPr>
            <w:tcW w:w="339" w:type="pct"/>
            <w:tcBorders>
              <w:top w:val="nil"/>
              <w:left w:val="nil"/>
              <w:bottom w:val="nil"/>
              <w:right w:val="nil"/>
            </w:tcBorders>
            <w:shd w:val="clear" w:color="auto" w:fill="auto"/>
            <w:noWrap/>
            <w:vAlign w:val="bottom"/>
          </w:tcPr>
          <w:p w14:paraId="4D3A2A0D" w14:textId="11363558"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50.33 ± 8.72</w:t>
            </w:r>
          </w:p>
        </w:tc>
        <w:tc>
          <w:tcPr>
            <w:tcW w:w="339" w:type="pct"/>
            <w:tcBorders>
              <w:top w:val="nil"/>
              <w:left w:val="nil"/>
              <w:bottom w:val="nil"/>
              <w:right w:val="nil"/>
            </w:tcBorders>
            <w:shd w:val="clear" w:color="auto" w:fill="auto"/>
            <w:noWrap/>
            <w:vAlign w:val="bottom"/>
          </w:tcPr>
          <w:p w14:paraId="4B6C0C2A" w14:textId="67A91DA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50.04 ± 8</w:t>
            </w:r>
          </w:p>
        </w:tc>
        <w:tc>
          <w:tcPr>
            <w:tcW w:w="302" w:type="pct"/>
            <w:tcBorders>
              <w:top w:val="nil"/>
              <w:left w:val="nil"/>
              <w:bottom w:val="nil"/>
              <w:right w:val="nil"/>
            </w:tcBorders>
            <w:shd w:val="clear" w:color="auto" w:fill="auto"/>
            <w:noWrap/>
            <w:vAlign w:val="bottom"/>
          </w:tcPr>
          <w:p w14:paraId="0B1B8020" w14:textId="5DE266D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50.3 ± 12.12</w:t>
            </w:r>
          </w:p>
        </w:tc>
        <w:tc>
          <w:tcPr>
            <w:tcW w:w="319" w:type="pct"/>
            <w:tcBorders>
              <w:top w:val="nil"/>
              <w:left w:val="nil"/>
              <w:bottom w:val="nil"/>
              <w:right w:val="nil"/>
            </w:tcBorders>
            <w:shd w:val="clear" w:color="auto" w:fill="auto"/>
            <w:noWrap/>
            <w:vAlign w:val="bottom"/>
          </w:tcPr>
          <w:p w14:paraId="390F0F70" w14:textId="5190B055"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50.06 ± 12.97</w:t>
            </w:r>
          </w:p>
        </w:tc>
      </w:tr>
      <w:tr w:rsidR="006A536E" w:rsidRPr="006A536E" w14:paraId="24138160" w14:textId="77777777" w:rsidTr="00503C46">
        <w:trPr>
          <w:trHeight w:val="147"/>
        </w:trPr>
        <w:tc>
          <w:tcPr>
            <w:tcW w:w="276" w:type="pct"/>
            <w:tcBorders>
              <w:top w:val="nil"/>
              <w:left w:val="nil"/>
              <w:bottom w:val="nil"/>
              <w:right w:val="nil"/>
            </w:tcBorders>
            <w:shd w:val="clear" w:color="auto" w:fill="auto"/>
            <w:noWrap/>
            <w:vAlign w:val="bottom"/>
          </w:tcPr>
          <w:p w14:paraId="734D3673"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742ED34F" w14:textId="242AB89F" w:rsidR="008953EB" w:rsidRPr="006A536E" w:rsidRDefault="008953EB" w:rsidP="008953EB">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Enterodiol</w:t>
            </w:r>
            <w:proofErr w:type="spellEnd"/>
          </w:p>
        </w:tc>
        <w:tc>
          <w:tcPr>
            <w:tcW w:w="228" w:type="pct"/>
            <w:tcBorders>
              <w:top w:val="nil"/>
              <w:left w:val="nil"/>
              <w:bottom w:val="nil"/>
              <w:right w:val="nil"/>
            </w:tcBorders>
            <w:shd w:val="clear" w:color="auto" w:fill="auto"/>
            <w:noWrap/>
            <w:vAlign w:val="bottom"/>
          </w:tcPr>
          <w:p w14:paraId="436D6F84" w14:textId="15F95EA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0.75 ± 2.24</w:t>
            </w:r>
          </w:p>
        </w:tc>
        <w:tc>
          <w:tcPr>
            <w:tcW w:w="339" w:type="pct"/>
            <w:tcBorders>
              <w:top w:val="nil"/>
              <w:left w:val="nil"/>
              <w:bottom w:val="nil"/>
              <w:right w:val="nil"/>
            </w:tcBorders>
            <w:shd w:val="clear" w:color="auto" w:fill="auto"/>
            <w:noWrap/>
            <w:vAlign w:val="bottom"/>
          </w:tcPr>
          <w:p w14:paraId="585BF17F" w14:textId="1AB079D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0.64 ± 1.91</w:t>
            </w:r>
          </w:p>
        </w:tc>
        <w:tc>
          <w:tcPr>
            <w:tcW w:w="339" w:type="pct"/>
            <w:tcBorders>
              <w:top w:val="nil"/>
              <w:left w:val="nil"/>
              <w:bottom w:val="nil"/>
              <w:right w:val="nil"/>
            </w:tcBorders>
            <w:shd w:val="clear" w:color="auto" w:fill="auto"/>
            <w:noWrap/>
            <w:vAlign w:val="bottom"/>
          </w:tcPr>
          <w:p w14:paraId="5A4C671B" w14:textId="7F400DA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0.54 ± 1.61</w:t>
            </w:r>
          </w:p>
        </w:tc>
        <w:tc>
          <w:tcPr>
            <w:tcW w:w="339" w:type="pct"/>
            <w:tcBorders>
              <w:top w:val="nil"/>
              <w:left w:val="nil"/>
              <w:bottom w:val="nil"/>
              <w:right w:val="nil"/>
            </w:tcBorders>
            <w:shd w:val="clear" w:color="auto" w:fill="auto"/>
            <w:noWrap/>
            <w:vAlign w:val="bottom"/>
          </w:tcPr>
          <w:p w14:paraId="401C6C12" w14:textId="57583E2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0.59 ± 1.77</w:t>
            </w:r>
          </w:p>
        </w:tc>
        <w:tc>
          <w:tcPr>
            <w:tcW w:w="339" w:type="pct"/>
            <w:tcBorders>
              <w:top w:val="nil"/>
              <w:left w:val="nil"/>
              <w:bottom w:val="nil"/>
              <w:right w:val="nil"/>
            </w:tcBorders>
            <w:shd w:val="clear" w:color="auto" w:fill="auto"/>
            <w:noWrap/>
            <w:vAlign w:val="bottom"/>
          </w:tcPr>
          <w:p w14:paraId="1D6AD2A5" w14:textId="6F55DF8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0.53 ± 1.59</w:t>
            </w:r>
          </w:p>
        </w:tc>
        <w:tc>
          <w:tcPr>
            <w:tcW w:w="339" w:type="pct"/>
            <w:tcBorders>
              <w:top w:val="nil"/>
              <w:left w:val="nil"/>
              <w:bottom w:val="nil"/>
              <w:right w:val="nil"/>
            </w:tcBorders>
            <w:shd w:val="clear" w:color="auto" w:fill="auto"/>
            <w:noWrap/>
            <w:vAlign w:val="bottom"/>
          </w:tcPr>
          <w:p w14:paraId="261FD132" w14:textId="4C6DD53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0.48 ± 1.45</w:t>
            </w:r>
          </w:p>
        </w:tc>
        <w:tc>
          <w:tcPr>
            <w:tcW w:w="108" w:type="pct"/>
            <w:tcBorders>
              <w:top w:val="nil"/>
              <w:left w:val="nil"/>
              <w:bottom w:val="nil"/>
              <w:right w:val="nil"/>
            </w:tcBorders>
            <w:shd w:val="clear" w:color="auto" w:fill="auto"/>
            <w:noWrap/>
            <w:vAlign w:val="bottom"/>
          </w:tcPr>
          <w:p w14:paraId="2DA9290E"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4D98D946" w14:textId="2C99E41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0.6 ± 1.8</w:t>
            </w:r>
          </w:p>
        </w:tc>
        <w:tc>
          <w:tcPr>
            <w:tcW w:w="339" w:type="pct"/>
            <w:tcBorders>
              <w:top w:val="nil"/>
              <w:left w:val="nil"/>
              <w:bottom w:val="nil"/>
              <w:right w:val="nil"/>
            </w:tcBorders>
            <w:shd w:val="clear" w:color="auto" w:fill="auto"/>
            <w:noWrap/>
            <w:vAlign w:val="bottom"/>
          </w:tcPr>
          <w:p w14:paraId="7BD42E70" w14:textId="26D128C5"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60680FE" w14:textId="4115C73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0.47 ± 1.41</w:t>
            </w:r>
          </w:p>
        </w:tc>
        <w:tc>
          <w:tcPr>
            <w:tcW w:w="339" w:type="pct"/>
            <w:tcBorders>
              <w:top w:val="nil"/>
              <w:left w:val="nil"/>
              <w:bottom w:val="nil"/>
              <w:right w:val="nil"/>
            </w:tcBorders>
            <w:shd w:val="clear" w:color="auto" w:fill="auto"/>
            <w:noWrap/>
            <w:vAlign w:val="bottom"/>
          </w:tcPr>
          <w:p w14:paraId="128F3EF5" w14:textId="7B874A0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1C6EF6B4" w14:textId="1031288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0.58 ± 1.63</w:t>
            </w:r>
          </w:p>
        </w:tc>
        <w:tc>
          <w:tcPr>
            <w:tcW w:w="319" w:type="pct"/>
            <w:tcBorders>
              <w:top w:val="nil"/>
              <w:left w:val="nil"/>
              <w:bottom w:val="nil"/>
              <w:right w:val="nil"/>
            </w:tcBorders>
            <w:shd w:val="clear" w:color="auto" w:fill="auto"/>
            <w:noWrap/>
            <w:vAlign w:val="bottom"/>
          </w:tcPr>
          <w:p w14:paraId="67FB059F" w14:textId="48ED498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ED3A7E4" w14:textId="77777777" w:rsidTr="00503C46">
        <w:trPr>
          <w:trHeight w:val="147"/>
        </w:trPr>
        <w:tc>
          <w:tcPr>
            <w:tcW w:w="276" w:type="pct"/>
            <w:tcBorders>
              <w:top w:val="nil"/>
              <w:left w:val="nil"/>
              <w:bottom w:val="nil"/>
              <w:right w:val="nil"/>
            </w:tcBorders>
            <w:shd w:val="clear" w:color="auto" w:fill="auto"/>
            <w:noWrap/>
            <w:vAlign w:val="bottom"/>
          </w:tcPr>
          <w:p w14:paraId="2B1E7C9D"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4B9F64B5" w14:textId="522A31CE" w:rsidR="008953EB" w:rsidRPr="006A536E" w:rsidRDefault="008953EB" w:rsidP="008953EB">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Enterlactone</w:t>
            </w:r>
            <w:proofErr w:type="spellEnd"/>
          </w:p>
        </w:tc>
        <w:tc>
          <w:tcPr>
            <w:tcW w:w="228" w:type="pct"/>
            <w:tcBorders>
              <w:top w:val="nil"/>
              <w:left w:val="nil"/>
              <w:bottom w:val="nil"/>
              <w:right w:val="nil"/>
            </w:tcBorders>
            <w:shd w:val="clear" w:color="auto" w:fill="auto"/>
            <w:noWrap/>
            <w:vAlign w:val="bottom"/>
          </w:tcPr>
          <w:p w14:paraId="3CE74D25" w14:textId="37C59868"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9.62 ± 10.49</w:t>
            </w:r>
          </w:p>
        </w:tc>
        <w:tc>
          <w:tcPr>
            <w:tcW w:w="339" w:type="pct"/>
            <w:tcBorders>
              <w:top w:val="nil"/>
              <w:left w:val="nil"/>
              <w:bottom w:val="nil"/>
              <w:right w:val="nil"/>
            </w:tcBorders>
            <w:shd w:val="clear" w:color="auto" w:fill="auto"/>
            <w:noWrap/>
            <w:vAlign w:val="bottom"/>
          </w:tcPr>
          <w:p w14:paraId="108752AB" w14:textId="3274AF3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9.02 ± 9.48</w:t>
            </w:r>
          </w:p>
        </w:tc>
        <w:tc>
          <w:tcPr>
            <w:tcW w:w="339" w:type="pct"/>
            <w:tcBorders>
              <w:top w:val="nil"/>
              <w:left w:val="nil"/>
              <w:bottom w:val="nil"/>
              <w:right w:val="nil"/>
            </w:tcBorders>
            <w:shd w:val="clear" w:color="auto" w:fill="auto"/>
            <w:noWrap/>
            <w:vAlign w:val="bottom"/>
          </w:tcPr>
          <w:p w14:paraId="327B35E0" w14:textId="4171A35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8.05 ± 8.53</w:t>
            </w:r>
          </w:p>
        </w:tc>
        <w:tc>
          <w:tcPr>
            <w:tcW w:w="339" w:type="pct"/>
            <w:tcBorders>
              <w:top w:val="nil"/>
              <w:left w:val="nil"/>
              <w:bottom w:val="nil"/>
              <w:right w:val="nil"/>
            </w:tcBorders>
            <w:shd w:val="clear" w:color="auto" w:fill="auto"/>
            <w:noWrap/>
            <w:vAlign w:val="bottom"/>
          </w:tcPr>
          <w:p w14:paraId="3BCE9E5A" w14:textId="3F9552AC"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6.62 ± 7.71</w:t>
            </w:r>
          </w:p>
        </w:tc>
        <w:tc>
          <w:tcPr>
            <w:tcW w:w="339" w:type="pct"/>
            <w:tcBorders>
              <w:top w:val="nil"/>
              <w:left w:val="nil"/>
              <w:bottom w:val="nil"/>
              <w:right w:val="nil"/>
            </w:tcBorders>
            <w:shd w:val="clear" w:color="auto" w:fill="auto"/>
            <w:noWrap/>
            <w:vAlign w:val="bottom"/>
          </w:tcPr>
          <w:p w14:paraId="009DC395" w14:textId="5E915E2F"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5.66 ± 7.3</w:t>
            </w:r>
          </w:p>
        </w:tc>
        <w:tc>
          <w:tcPr>
            <w:tcW w:w="339" w:type="pct"/>
            <w:tcBorders>
              <w:top w:val="nil"/>
              <w:left w:val="nil"/>
              <w:bottom w:val="nil"/>
              <w:right w:val="nil"/>
            </w:tcBorders>
            <w:shd w:val="clear" w:color="auto" w:fill="auto"/>
            <w:noWrap/>
            <w:vAlign w:val="bottom"/>
          </w:tcPr>
          <w:p w14:paraId="3F64D949" w14:textId="09D718C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5.91 ± 7.91</w:t>
            </w:r>
          </w:p>
        </w:tc>
        <w:tc>
          <w:tcPr>
            <w:tcW w:w="108" w:type="pct"/>
            <w:tcBorders>
              <w:top w:val="nil"/>
              <w:left w:val="nil"/>
              <w:bottom w:val="nil"/>
              <w:right w:val="nil"/>
            </w:tcBorders>
            <w:shd w:val="clear" w:color="auto" w:fill="auto"/>
            <w:noWrap/>
            <w:vAlign w:val="bottom"/>
          </w:tcPr>
          <w:p w14:paraId="1AF09B2B"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1B7D70CD" w14:textId="1BDE4CC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4.04 ± 5.69</w:t>
            </w:r>
          </w:p>
        </w:tc>
        <w:tc>
          <w:tcPr>
            <w:tcW w:w="339" w:type="pct"/>
            <w:tcBorders>
              <w:top w:val="nil"/>
              <w:left w:val="nil"/>
              <w:bottom w:val="nil"/>
              <w:right w:val="nil"/>
            </w:tcBorders>
            <w:shd w:val="clear" w:color="auto" w:fill="auto"/>
            <w:noWrap/>
            <w:vAlign w:val="bottom"/>
          </w:tcPr>
          <w:p w14:paraId="365D3A72" w14:textId="3A33666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4.44 ± 5.97</w:t>
            </w:r>
          </w:p>
        </w:tc>
        <w:tc>
          <w:tcPr>
            <w:tcW w:w="339" w:type="pct"/>
            <w:tcBorders>
              <w:top w:val="nil"/>
              <w:left w:val="nil"/>
              <w:bottom w:val="nil"/>
              <w:right w:val="nil"/>
            </w:tcBorders>
            <w:shd w:val="clear" w:color="auto" w:fill="auto"/>
            <w:noWrap/>
            <w:vAlign w:val="bottom"/>
          </w:tcPr>
          <w:p w14:paraId="3197F651" w14:textId="60EB37A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3.69 ± 4.97</w:t>
            </w:r>
          </w:p>
        </w:tc>
        <w:tc>
          <w:tcPr>
            <w:tcW w:w="339" w:type="pct"/>
            <w:tcBorders>
              <w:top w:val="nil"/>
              <w:left w:val="nil"/>
              <w:bottom w:val="nil"/>
              <w:right w:val="nil"/>
            </w:tcBorders>
            <w:shd w:val="clear" w:color="auto" w:fill="auto"/>
            <w:noWrap/>
            <w:vAlign w:val="bottom"/>
          </w:tcPr>
          <w:p w14:paraId="2DD13F2B" w14:textId="3AC40100"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3.44 ± 4.62</w:t>
            </w:r>
          </w:p>
        </w:tc>
        <w:tc>
          <w:tcPr>
            <w:tcW w:w="302" w:type="pct"/>
            <w:tcBorders>
              <w:top w:val="nil"/>
              <w:left w:val="nil"/>
              <w:bottom w:val="nil"/>
              <w:right w:val="nil"/>
            </w:tcBorders>
            <w:shd w:val="clear" w:color="auto" w:fill="auto"/>
            <w:noWrap/>
            <w:vAlign w:val="bottom"/>
          </w:tcPr>
          <w:p w14:paraId="4F7121DF" w14:textId="0C674155"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3.33 ± 3.71</w:t>
            </w:r>
          </w:p>
        </w:tc>
        <w:tc>
          <w:tcPr>
            <w:tcW w:w="319" w:type="pct"/>
            <w:tcBorders>
              <w:top w:val="nil"/>
              <w:left w:val="nil"/>
              <w:bottom w:val="nil"/>
              <w:right w:val="nil"/>
            </w:tcBorders>
            <w:shd w:val="clear" w:color="auto" w:fill="auto"/>
            <w:noWrap/>
            <w:vAlign w:val="bottom"/>
          </w:tcPr>
          <w:p w14:paraId="422D4C44" w14:textId="704215AB"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2.87 ± 3.87</w:t>
            </w:r>
          </w:p>
        </w:tc>
      </w:tr>
      <w:tr w:rsidR="006A536E" w:rsidRPr="006A536E" w14:paraId="7B7B40CE" w14:textId="77777777" w:rsidTr="00503C46">
        <w:trPr>
          <w:trHeight w:val="147"/>
        </w:trPr>
        <w:tc>
          <w:tcPr>
            <w:tcW w:w="276" w:type="pct"/>
            <w:tcBorders>
              <w:top w:val="nil"/>
              <w:left w:val="nil"/>
              <w:bottom w:val="nil"/>
              <w:right w:val="nil"/>
            </w:tcBorders>
            <w:shd w:val="clear" w:color="auto" w:fill="auto"/>
            <w:noWrap/>
            <w:vAlign w:val="bottom"/>
          </w:tcPr>
          <w:p w14:paraId="78DCB1D6"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459F610B" w14:textId="1477CD2B" w:rsidR="008953EB" w:rsidRPr="006A536E" w:rsidRDefault="008953EB" w:rsidP="008953EB">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Hydrogenated Ferulic Dimer H5-6</w:t>
            </w:r>
          </w:p>
        </w:tc>
        <w:tc>
          <w:tcPr>
            <w:tcW w:w="228" w:type="pct"/>
            <w:tcBorders>
              <w:top w:val="nil"/>
              <w:left w:val="nil"/>
              <w:bottom w:val="nil"/>
              <w:right w:val="nil"/>
            </w:tcBorders>
            <w:shd w:val="clear" w:color="auto" w:fill="auto"/>
            <w:noWrap/>
            <w:vAlign w:val="bottom"/>
          </w:tcPr>
          <w:p w14:paraId="0E5AB80B" w14:textId="5306977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4.58 ± 5.5</w:t>
            </w:r>
          </w:p>
        </w:tc>
        <w:tc>
          <w:tcPr>
            <w:tcW w:w="339" w:type="pct"/>
            <w:tcBorders>
              <w:top w:val="nil"/>
              <w:left w:val="nil"/>
              <w:bottom w:val="nil"/>
              <w:right w:val="nil"/>
            </w:tcBorders>
            <w:shd w:val="clear" w:color="auto" w:fill="auto"/>
            <w:noWrap/>
            <w:vAlign w:val="bottom"/>
          </w:tcPr>
          <w:p w14:paraId="495337B1" w14:textId="3EED9233"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4.82 ± 4.64</w:t>
            </w:r>
          </w:p>
        </w:tc>
        <w:tc>
          <w:tcPr>
            <w:tcW w:w="339" w:type="pct"/>
            <w:tcBorders>
              <w:top w:val="nil"/>
              <w:left w:val="nil"/>
              <w:bottom w:val="nil"/>
              <w:right w:val="nil"/>
            </w:tcBorders>
            <w:shd w:val="clear" w:color="auto" w:fill="auto"/>
            <w:noWrap/>
            <w:vAlign w:val="bottom"/>
          </w:tcPr>
          <w:p w14:paraId="188C55E6" w14:textId="3B0E8824"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4.58 ± 5.54</w:t>
            </w:r>
          </w:p>
        </w:tc>
        <w:tc>
          <w:tcPr>
            <w:tcW w:w="339" w:type="pct"/>
            <w:tcBorders>
              <w:top w:val="nil"/>
              <w:left w:val="nil"/>
              <w:bottom w:val="nil"/>
              <w:right w:val="nil"/>
            </w:tcBorders>
            <w:shd w:val="clear" w:color="auto" w:fill="auto"/>
            <w:noWrap/>
            <w:vAlign w:val="bottom"/>
          </w:tcPr>
          <w:p w14:paraId="5AC80ECD" w14:textId="3789B03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3.37 ± 5.06</w:t>
            </w:r>
          </w:p>
        </w:tc>
        <w:tc>
          <w:tcPr>
            <w:tcW w:w="339" w:type="pct"/>
            <w:tcBorders>
              <w:top w:val="nil"/>
              <w:left w:val="nil"/>
              <w:bottom w:val="nil"/>
              <w:right w:val="nil"/>
            </w:tcBorders>
            <w:shd w:val="clear" w:color="auto" w:fill="auto"/>
            <w:noWrap/>
            <w:vAlign w:val="bottom"/>
          </w:tcPr>
          <w:p w14:paraId="47ECBBCB" w14:textId="3839C702"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7.06 ± 5.43</w:t>
            </w:r>
          </w:p>
        </w:tc>
        <w:tc>
          <w:tcPr>
            <w:tcW w:w="339" w:type="pct"/>
            <w:tcBorders>
              <w:top w:val="nil"/>
              <w:left w:val="nil"/>
              <w:bottom w:val="nil"/>
              <w:right w:val="nil"/>
            </w:tcBorders>
            <w:shd w:val="clear" w:color="auto" w:fill="auto"/>
            <w:noWrap/>
            <w:vAlign w:val="bottom"/>
          </w:tcPr>
          <w:p w14:paraId="5FED351C" w14:textId="1B9464D5"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6.43 ± 4.96</w:t>
            </w:r>
          </w:p>
        </w:tc>
        <w:tc>
          <w:tcPr>
            <w:tcW w:w="108" w:type="pct"/>
            <w:tcBorders>
              <w:top w:val="nil"/>
              <w:left w:val="nil"/>
              <w:bottom w:val="nil"/>
              <w:right w:val="nil"/>
            </w:tcBorders>
            <w:shd w:val="clear" w:color="auto" w:fill="auto"/>
            <w:noWrap/>
            <w:vAlign w:val="bottom"/>
          </w:tcPr>
          <w:p w14:paraId="2A1B4F43" w14:textId="77777777" w:rsidR="008953EB" w:rsidRPr="006A536E" w:rsidRDefault="008953EB" w:rsidP="008953EB">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74BC79E1" w14:textId="26ECEF5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4.92 ± 4.82</w:t>
            </w:r>
          </w:p>
        </w:tc>
        <w:tc>
          <w:tcPr>
            <w:tcW w:w="339" w:type="pct"/>
            <w:tcBorders>
              <w:top w:val="nil"/>
              <w:left w:val="nil"/>
              <w:bottom w:val="nil"/>
              <w:right w:val="nil"/>
            </w:tcBorders>
            <w:shd w:val="clear" w:color="auto" w:fill="auto"/>
            <w:noWrap/>
            <w:vAlign w:val="bottom"/>
          </w:tcPr>
          <w:p w14:paraId="7D9CA3F2" w14:textId="6AA6734E"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1.35 ± 4.05</w:t>
            </w:r>
          </w:p>
        </w:tc>
        <w:tc>
          <w:tcPr>
            <w:tcW w:w="339" w:type="pct"/>
            <w:tcBorders>
              <w:top w:val="nil"/>
              <w:left w:val="nil"/>
              <w:bottom w:val="nil"/>
              <w:right w:val="nil"/>
            </w:tcBorders>
            <w:shd w:val="clear" w:color="auto" w:fill="auto"/>
            <w:noWrap/>
            <w:vAlign w:val="bottom"/>
          </w:tcPr>
          <w:p w14:paraId="7D4A7AD0" w14:textId="0EA278F7"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6.16 ± 4.75</w:t>
            </w:r>
          </w:p>
        </w:tc>
        <w:tc>
          <w:tcPr>
            <w:tcW w:w="339" w:type="pct"/>
            <w:tcBorders>
              <w:top w:val="nil"/>
              <w:left w:val="nil"/>
              <w:bottom w:val="nil"/>
              <w:right w:val="nil"/>
            </w:tcBorders>
            <w:shd w:val="clear" w:color="auto" w:fill="auto"/>
            <w:noWrap/>
            <w:vAlign w:val="bottom"/>
          </w:tcPr>
          <w:p w14:paraId="2D56802A" w14:textId="0A07585A"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5.05 ± 4.82</w:t>
            </w:r>
          </w:p>
        </w:tc>
        <w:tc>
          <w:tcPr>
            <w:tcW w:w="302" w:type="pct"/>
            <w:tcBorders>
              <w:top w:val="nil"/>
              <w:left w:val="nil"/>
              <w:bottom w:val="nil"/>
              <w:right w:val="nil"/>
            </w:tcBorders>
            <w:shd w:val="clear" w:color="auto" w:fill="auto"/>
            <w:noWrap/>
            <w:vAlign w:val="bottom"/>
          </w:tcPr>
          <w:p w14:paraId="6A7F95CF" w14:textId="56D5262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5.94 ± 5.02</w:t>
            </w:r>
          </w:p>
        </w:tc>
        <w:tc>
          <w:tcPr>
            <w:tcW w:w="319" w:type="pct"/>
            <w:tcBorders>
              <w:top w:val="nil"/>
              <w:left w:val="nil"/>
              <w:bottom w:val="nil"/>
              <w:right w:val="nil"/>
            </w:tcBorders>
            <w:shd w:val="clear" w:color="auto" w:fill="auto"/>
            <w:noWrap/>
            <w:vAlign w:val="bottom"/>
          </w:tcPr>
          <w:p w14:paraId="3BA31C23" w14:textId="4A255526" w:rsidR="008953EB" w:rsidRPr="006A536E" w:rsidRDefault="008953EB" w:rsidP="008953EB">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5.5 ± 5.16</w:t>
            </w:r>
          </w:p>
        </w:tc>
      </w:tr>
      <w:tr w:rsidR="006A536E" w:rsidRPr="006A536E" w14:paraId="2BB24ED6" w14:textId="77777777" w:rsidTr="00503C46">
        <w:trPr>
          <w:trHeight w:val="147"/>
        </w:trPr>
        <w:tc>
          <w:tcPr>
            <w:tcW w:w="276" w:type="pct"/>
            <w:tcBorders>
              <w:top w:val="nil"/>
              <w:left w:val="nil"/>
              <w:bottom w:val="nil"/>
              <w:right w:val="nil"/>
            </w:tcBorders>
            <w:shd w:val="clear" w:color="auto" w:fill="auto"/>
            <w:noWrap/>
            <w:vAlign w:val="bottom"/>
            <w:hideMark/>
          </w:tcPr>
          <w:p w14:paraId="614D9262"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Phenolics Others</w:t>
            </w:r>
          </w:p>
        </w:tc>
        <w:tc>
          <w:tcPr>
            <w:tcW w:w="739" w:type="pct"/>
            <w:tcBorders>
              <w:top w:val="nil"/>
              <w:left w:val="nil"/>
              <w:bottom w:val="nil"/>
              <w:right w:val="nil"/>
            </w:tcBorders>
            <w:shd w:val="clear" w:color="auto" w:fill="auto"/>
            <w:noWrap/>
            <w:vAlign w:val="bottom"/>
            <w:hideMark/>
          </w:tcPr>
          <w:p w14:paraId="77F5AD9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4-methylcatechol</w:t>
            </w:r>
          </w:p>
        </w:tc>
        <w:tc>
          <w:tcPr>
            <w:tcW w:w="228" w:type="pct"/>
            <w:tcBorders>
              <w:top w:val="nil"/>
              <w:left w:val="nil"/>
              <w:bottom w:val="nil"/>
              <w:right w:val="nil"/>
            </w:tcBorders>
            <w:shd w:val="clear" w:color="auto" w:fill="auto"/>
            <w:noWrap/>
            <w:vAlign w:val="bottom"/>
            <w:hideMark/>
          </w:tcPr>
          <w:p w14:paraId="27115A9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5.84 ± 17.53</w:t>
            </w:r>
          </w:p>
        </w:tc>
        <w:tc>
          <w:tcPr>
            <w:tcW w:w="339" w:type="pct"/>
            <w:tcBorders>
              <w:top w:val="nil"/>
              <w:left w:val="nil"/>
              <w:bottom w:val="nil"/>
              <w:right w:val="nil"/>
            </w:tcBorders>
            <w:shd w:val="clear" w:color="auto" w:fill="auto"/>
            <w:noWrap/>
            <w:vAlign w:val="bottom"/>
            <w:hideMark/>
          </w:tcPr>
          <w:p w14:paraId="5FCD19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4.84 ± 14.53</w:t>
            </w:r>
          </w:p>
        </w:tc>
        <w:tc>
          <w:tcPr>
            <w:tcW w:w="339" w:type="pct"/>
            <w:tcBorders>
              <w:top w:val="nil"/>
              <w:left w:val="nil"/>
              <w:bottom w:val="nil"/>
              <w:right w:val="nil"/>
            </w:tcBorders>
            <w:shd w:val="clear" w:color="auto" w:fill="auto"/>
            <w:noWrap/>
            <w:vAlign w:val="bottom"/>
            <w:hideMark/>
          </w:tcPr>
          <w:p w14:paraId="5A589B7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4.98 ± 14.93</w:t>
            </w:r>
          </w:p>
        </w:tc>
        <w:tc>
          <w:tcPr>
            <w:tcW w:w="339" w:type="pct"/>
            <w:tcBorders>
              <w:top w:val="nil"/>
              <w:left w:val="nil"/>
              <w:bottom w:val="nil"/>
              <w:right w:val="nil"/>
            </w:tcBorders>
            <w:shd w:val="clear" w:color="auto" w:fill="auto"/>
            <w:noWrap/>
            <w:vAlign w:val="bottom"/>
            <w:hideMark/>
          </w:tcPr>
          <w:p w14:paraId="14502AA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1.34 ± 4.01</w:t>
            </w:r>
          </w:p>
        </w:tc>
        <w:tc>
          <w:tcPr>
            <w:tcW w:w="339" w:type="pct"/>
            <w:tcBorders>
              <w:top w:val="nil"/>
              <w:left w:val="nil"/>
              <w:bottom w:val="nil"/>
              <w:right w:val="nil"/>
            </w:tcBorders>
            <w:shd w:val="clear" w:color="auto" w:fill="auto"/>
            <w:noWrap/>
            <w:vAlign w:val="bottom"/>
            <w:hideMark/>
          </w:tcPr>
          <w:p w14:paraId="627FF7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2.38 ± 7.13</w:t>
            </w:r>
          </w:p>
        </w:tc>
        <w:tc>
          <w:tcPr>
            <w:tcW w:w="339" w:type="pct"/>
            <w:tcBorders>
              <w:top w:val="nil"/>
              <w:left w:val="nil"/>
              <w:bottom w:val="nil"/>
              <w:right w:val="nil"/>
            </w:tcBorders>
            <w:shd w:val="clear" w:color="auto" w:fill="auto"/>
            <w:noWrap/>
            <w:vAlign w:val="bottom"/>
            <w:hideMark/>
          </w:tcPr>
          <w:p w14:paraId="623A0B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 ± 6.61</w:t>
            </w:r>
          </w:p>
        </w:tc>
        <w:tc>
          <w:tcPr>
            <w:tcW w:w="108" w:type="pct"/>
            <w:tcBorders>
              <w:top w:val="nil"/>
              <w:left w:val="nil"/>
              <w:bottom w:val="nil"/>
              <w:right w:val="nil"/>
            </w:tcBorders>
            <w:shd w:val="clear" w:color="auto" w:fill="auto"/>
            <w:noWrap/>
            <w:vAlign w:val="bottom"/>
            <w:hideMark/>
          </w:tcPr>
          <w:p w14:paraId="67DA25B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6E6DE1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1E2D9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C644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F305D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D8E944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1DB0D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AF43D24" w14:textId="77777777" w:rsidTr="00503C46">
        <w:trPr>
          <w:trHeight w:val="147"/>
        </w:trPr>
        <w:tc>
          <w:tcPr>
            <w:tcW w:w="276" w:type="pct"/>
            <w:tcBorders>
              <w:top w:val="nil"/>
              <w:left w:val="nil"/>
              <w:bottom w:val="nil"/>
              <w:right w:val="nil"/>
            </w:tcBorders>
            <w:shd w:val="clear" w:color="auto" w:fill="auto"/>
            <w:noWrap/>
            <w:vAlign w:val="bottom"/>
            <w:hideMark/>
          </w:tcPr>
          <w:p w14:paraId="7287266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5D851BF"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quinadilic</w:t>
            </w:r>
            <w:proofErr w:type="spellEnd"/>
            <w:r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hideMark/>
          </w:tcPr>
          <w:p w14:paraId="16C4E5A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6.86 ± 1.89</w:t>
            </w:r>
          </w:p>
        </w:tc>
        <w:tc>
          <w:tcPr>
            <w:tcW w:w="339" w:type="pct"/>
            <w:tcBorders>
              <w:top w:val="nil"/>
              <w:left w:val="nil"/>
              <w:bottom w:val="nil"/>
              <w:right w:val="nil"/>
            </w:tcBorders>
            <w:shd w:val="clear" w:color="auto" w:fill="auto"/>
            <w:noWrap/>
            <w:vAlign w:val="bottom"/>
            <w:hideMark/>
          </w:tcPr>
          <w:p w14:paraId="1AAA11C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6.5 ± 1.54</w:t>
            </w:r>
          </w:p>
        </w:tc>
        <w:tc>
          <w:tcPr>
            <w:tcW w:w="339" w:type="pct"/>
            <w:tcBorders>
              <w:top w:val="nil"/>
              <w:left w:val="nil"/>
              <w:bottom w:val="nil"/>
              <w:right w:val="nil"/>
            </w:tcBorders>
            <w:shd w:val="clear" w:color="auto" w:fill="auto"/>
            <w:noWrap/>
            <w:vAlign w:val="bottom"/>
            <w:hideMark/>
          </w:tcPr>
          <w:p w14:paraId="0978D3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6.92 ± 1.69</w:t>
            </w:r>
          </w:p>
        </w:tc>
        <w:tc>
          <w:tcPr>
            <w:tcW w:w="339" w:type="pct"/>
            <w:tcBorders>
              <w:top w:val="nil"/>
              <w:left w:val="nil"/>
              <w:bottom w:val="nil"/>
              <w:right w:val="nil"/>
            </w:tcBorders>
            <w:shd w:val="clear" w:color="auto" w:fill="auto"/>
            <w:noWrap/>
            <w:vAlign w:val="bottom"/>
            <w:hideMark/>
          </w:tcPr>
          <w:p w14:paraId="7B4E89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6.5 ± 1.38</w:t>
            </w:r>
          </w:p>
        </w:tc>
        <w:tc>
          <w:tcPr>
            <w:tcW w:w="339" w:type="pct"/>
            <w:tcBorders>
              <w:top w:val="nil"/>
              <w:left w:val="nil"/>
              <w:bottom w:val="nil"/>
              <w:right w:val="nil"/>
            </w:tcBorders>
            <w:shd w:val="clear" w:color="auto" w:fill="auto"/>
            <w:noWrap/>
            <w:vAlign w:val="bottom"/>
            <w:hideMark/>
          </w:tcPr>
          <w:p w14:paraId="0EEEDF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6.62 ± 1.69</w:t>
            </w:r>
          </w:p>
        </w:tc>
        <w:tc>
          <w:tcPr>
            <w:tcW w:w="339" w:type="pct"/>
            <w:tcBorders>
              <w:top w:val="nil"/>
              <w:left w:val="nil"/>
              <w:bottom w:val="nil"/>
              <w:right w:val="nil"/>
            </w:tcBorders>
            <w:shd w:val="clear" w:color="auto" w:fill="auto"/>
            <w:noWrap/>
            <w:vAlign w:val="bottom"/>
            <w:hideMark/>
          </w:tcPr>
          <w:p w14:paraId="7CF19985" w14:textId="2FF3C211"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6.3</w:t>
            </w:r>
            <w:r w:rsidR="007B41CA" w:rsidRPr="006A536E">
              <w:rPr>
                <w:rFonts w:eastAsia="Times New Roman" w:cstheme="minorHAnsi"/>
                <w:b/>
                <w:bCs/>
                <w:sz w:val="12"/>
                <w:szCs w:val="12"/>
                <w:u w:val="single"/>
                <w:lang w:eastAsia="en-GB"/>
              </w:rPr>
              <w:t>0</w:t>
            </w:r>
            <w:r w:rsidRPr="006A536E">
              <w:rPr>
                <w:rFonts w:eastAsia="Times New Roman" w:cstheme="minorHAnsi"/>
                <w:b/>
                <w:bCs/>
                <w:sz w:val="12"/>
                <w:szCs w:val="12"/>
                <w:u w:val="single"/>
                <w:lang w:eastAsia="en-GB"/>
              </w:rPr>
              <w:t xml:space="preserve"> ± 1.52</w:t>
            </w:r>
          </w:p>
        </w:tc>
        <w:tc>
          <w:tcPr>
            <w:tcW w:w="108" w:type="pct"/>
            <w:tcBorders>
              <w:top w:val="nil"/>
              <w:left w:val="nil"/>
              <w:bottom w:val="nil"/>
              <w:right w:val="nil"/>
            </w:tcBorders>
            <w:shd w:val="clear" w:color="auto" w:fill="auto"/>
            <w:noWrap/>
            <w:vAlign w:val="bottom"/>
            <w:hideMark/>
          </w:tcPr>
          <w:p w14:paraId="5B9B828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7EBF8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6.66 ± 2.35</w:t>
            </w:r>
          </w:p>
        </w:tc>
        <w:tc>
          <w:tcPr>
            <w:tcW w:w="339" w:type="pct"/>
            <w:tcBorders>
              <w:top w:val="nil"/>
              <w:left w:val="nil"/>
              <w:bottom w:val="nil"/>
              <w:right w:val="nil"/>
            </w:tcBorders>
            <w:shd w:val="clear" w:color="auto" w:fill="auto"/>
            <w:noWrap/>
            <w:vAlign w:val="bottom"/>
            <w:hideMark/>
          </w:tcPr>
          <w:p w14:paraId="32B560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6.69 ± 1.82</w:t>
            </w:r>
          </w:p>
        </w:tc>
        <w:tc>
          <w:tcPr>
            <w:tcW w:w="339" w:type="pct"/>
            <w:tcBorders>
              <w:top w:val="nil"/>
              <w:left w:val="nil"/>
              <w:bottom w:val="nil"/>
              <w:right w:val="nil"/>
            </w:tcBorders>
            <w:shd w:val="clear" w:color="auto" w:fill="auto"/>
            <w:noWrap/>
            <w:vAlign w:val="bottom"/>
            <w:hideMark/>
          </w:tcPr>
          <w:p w14:paraId="7342767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6.86 ± 2.09</w:t>
            </w:r>
          </w:p>
        </w:tc>
        <w:tc>
          <w:tcPr>
            <w:tcW w:w="339" w:type="pct"/>
            <w:tcBorders>
              <w:top w:val="nil"/>
              <w:left w:val="nil"/>
              <w:bottom w:val="nil"/>
              <w:right w:val="nil"/>
            </w:tcBorders>
            <w:shd w:val="clear" w:color="auto" w:fill="auto"/>
            <w:noWrap/>
            <w:vAlign w:val="bottom"/>
            <w:hideMark/>
          </w:tcPr>
          <w:p w14:paraId="57C8A1A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6.22 ± 1.79</w:t>
            </w:r>
          </w:p>
        </w:tc>
        <w:tc>
          <w:tcPr>
            <w:tcW w:w="302" w:type="pct"/>
            <w:tcBorders>
              <w:top w:val="nil"/>
              <w:left w:val="nil"/>
              <w:bottom w:val="nil"/>
              <w:right w:val="nil"/>
            </w:tcBorders>
            <w:shd w:val="clear" w:color="auto" w:fill="auto"/>
            <w:noWrap/>
            <w:vAlign w:val="bottom"/>
            <w:hideMark/>
          </w:tcPr>
          <w:p w14:paraId="46ED80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6.19 ± 1.67</w:t>
            </w:r>
          </w:p>
        </w:tc>
        <w:tc>
          <w:tcPr>
            <w:tcW w:w="319" w:type="pct"/>
            <w:tcBorders>
              <w:top w:val="nil"/>
              <w:left w:val="nil"/>
              <w:bottom w:val="nil"/>
              <w:right w:val="nil"/>
            </w:tcBorders>
            <w:shd w:val="clear" w:color="auto" w:fill="auto"/>
            <w:noWrap/>
            <w:vAlign w:val="bottom"/>
            <w:hideMark/>
          </w:tcPr>
          <w:p w14:paraId="2055143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6.19 ± 1.59</w:t>
            </w:r>
          </w:p>
        </w:tc>
      </w:tr>
      <w:tr w:rsidR="006A536E" w:rsidRPr="006A536E" w14:paraId="1F8AE8CA" w14:textId="77777777" w:rsidTr="00503C46">
        <w:trPr>
          <w:trHeight w:val="147"/>
        </w:trPr>
        <w:tc>
          <w:tcPr>
            <w:tcW w:w="276" w:type="pct"/>
            <w:tcBorders>
              <w:top w:val="nil"/>
              <w:left w:val="nil"/>
              <w:bottom w:val="nil"/>
              <w:right w:val="nil"/>
            </w:tcBorders>
            <w:shd w:val="clear" w:color="auto" w:fill="auto"/>
            <w:noWrap/>
            <w:vAlign w:val="bottom"/>
            <w:hideMark/>
          </w:tcPr>
          <w:p w14:paraId="06DA87C4"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08971D1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anthranilic acid</w:t>
            </w:r>
          </w:p>
        </w:tc>
        <w:tc>
          <w:tcPr>
            <w:tcW w:w="228" w:type="pct"/>
            <w:tcBorders>
              <w:top w:val="nil"/>
              <w:left w:val="nil"/>
              <w:bottom w:val="nil"/>
              <w:right w:val="nil"/>
            </w:tcBorders>
            <w:shd w:val="clear" w:color="auto" w:fill="auto"/>
            <w:noWrap/>
            <w:vAlign w:val="bottom"/>
            <w:hideMark/>
          </w:tcPr>
          <w:p w14:paraId="28436E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5.88 ± 5.55</w:t>
            </w:r>
          </w:p>
        </w:tc>
        <w:tc>
          <w:tcPr>
            <w:tcW w:w="339" w:type="pct"/>
            <w:tcBorders>
              <w:top w:val="nil"/>
              <w:left w:val="nil"/>
              <w:bottom w:val="nil"/>
              <w:right w:val="nil"/>
            </w:tcBorders>
            <w:shd w:val="clear" w:color="auto" w:fill="auto"/>
            <w:noWrap/>
            <w:vAlign w:val="bottom"/>
            <w:hideMark/>
          </w:tcPr>
          <w:p w14:paraId="3E0301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4.77 ± 5.58</w:t>
            </w:r>
          </w:p>
        </w:tc>
        <w:tc>
          <w:tcPr>
            <w:tcW w:w="339" w:type="pct"/>
            <w:tcBorders>
              <w:top w:val="nil"/>
              <w:left w:val="nil"/>
              <w:bottom w:val="nil"/>
              <w:right w:val="nil"/>
            </w:tcBorders>
            <w:shd w:val="clear" w:color="auto" w:fill="auto"/>
            <w:noWrap/>
            <w:vAlign w:val="bottom"/>
            <w:hideMark/>
          </w:tcPr>
          <w:p w14:paraId="14583E6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3.99 ± 4.87</w:t>
            </w:r>
          </w:p>
        </w:tc>
        <w:tc>
          <w:tcPr>
            <w:tcW w:w="339" w:type="pct"/>
            <w:tcBorders>
              <w:top w:val="nil"/>
              <w:left w:val="nil"/>
              <w:bottom w:val="nil"/>
              <w:right w:val="nil"/>
            </w:tcBorders>
            <w:shd w:val="clear" w:color="auto" w:fill="auto"/>
            <w:noWrap/>
            <w:vAlign w:val="bottom"/>
            <w:hideMark/>
          </w:tcPr>
          <w:p w14:paraId="185DD0C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3.7 ± 4.19</w:t>
            </w:r>
          </w:p>
        </w:tc>
        <w:tc>
          <w:tcPr>
            <w:tcW w:w="339" w:type="pct"/>
            <w:tcBorders>
              <w:top w:val="nil"/>
              <w:left w:val="nil"/>
              <w:bottom w:val="nil"/>
              <w:right w:val="nil"/>
            </w:tcBorders>
            <w:shd w:val="clear" w:color="auto" w:fill="auto"/>
            <w:noWrap/>
            <w:vAlign w:val="bottom"/>
            <w:hideMark/>
          </w:tcPr>
          <w:p w14:paraId="62201FD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 ± 4.13</w:t>
            </w:r>
          </w:p>
        </w:tc>
        <w:tc>
          <w:tcPr>
            <w:tcW w:w="339" w:type="pct"/>
            <w:tcBorders>
              <w:top w:val="nil"/>
              <w:left w:val="nil"/>
              <w:bottom w:val="nil"/>
              <w:right w:val="nil"/>
            </w:tcBorders>
            <w:shd w:val="clear" w:color="auto" w:fill="auto"/>
            <w:noWrap/>
            <w:vAlign w:val="bottom"/>
            <w:hideMark/>
          </w:tcPr>
          <w:p w14:paraId="05724D02"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3.48 ± 4.02</w:t>
            </w:r>
          </w:p>
        </w:tc>
        <w:tc>
          <w:tcPr>
            <w:tcW w:w="108" w:type="pct"/>
            <w:tcBorders>
              <w:top w:val="nil"/>
              <w:left w:val="nil"/>
              <w:bottom w:val="nil"/>
              <w:right w:val="nil"/>
            </w:tcBorders>
            <w:shd w:val="clear" w:color="auto" w:fill="auto"/>
            <w:noWrap/>
            <w:vAlign w:val="bottom"/>
            <w:hideMark/>
          </w:tcPr>
          <w:p w14:paraId="0D00E74C"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p>
        </w:tc>
        <w:tc>
          <w:tcPr>
            <w:tcW w:w="316" w:type="pct"/>
            <w:tcBorders>
              <w:top w:val="nil"/>
              <w:left w:val="nil"/>
              <w:bottom w:val="nil"/>
              <w:right w:val="nil"/>
            </w:tcBorders>
            <w:shd w:val="clear" w:color="auto" w:fill="auto"/>
            <w:noWrap/>
            <w:vAlign w:val="bottom"/>
            <w:hideMark/>
          </w:tcPr>
          <w:p w14:paraId="76B610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5.28 ± 4.58</w:t>
            </w:r>
          </w:p>
        </w:tc>
        <w:tc>
          <w:tcPr>
            <w:tcW w:w="339" w:type="pct"/>
            <w:tcBorders>
              <w:top w:val="nil"/>
              <w:left w:val="nil"/>
              <w:bottom w:val="nil"/>
              <w:right w:val="nil"/>
            </w:tcBorders>
            <w:shd w:val="clear" w:color="auto" w:fill="auto"/>
            <w:noWrap/>
            <w:vAlign w:val="bottom"/>
            <w:hideMark/>
          </w:tcPr>
          <w:p w14:paraId="41A2BED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4.13 ± 4.72</w:t>
            </w:r>
          </w:p>
        </w:tc>
        <w:tc>
          <w:tcPr>
            <w:tcW w:w="339" w:type="pct"/>
            <w:tcBorders>
              <w:top w:val="nil"/>
              <w:left w:val="nil"/>
              <w:bottom w:val="nil"/>
              <w:right w:val="nil"/>
            </w:tcBorders>
            <w:shd w:val="clear" w:color="auto" w:fill="auto"/>
            <w:noWrap/>
            <w:vAlign w:val="bottom"/>
            <w:hideMark/>
          </w:tcPr>
          <w:p w14:paraId="1B7FD94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4.54 ± 5.16</w:t>
            </w:r>
          </w:p>
        </w:tc>
        <w:tc>
          <w:tcPr>
            <w:tcW w:w="339" w:type="pct"/>
            <w:tcBorders>
              <w:top w:val="nil"/>
              <w:left w:val="nil"/>
              <w:bottom w:val="nil"/>
              <w:right w:val="nil"/>
            </w:tcBorders>
            <w:shd w:val="clear" w:color="auto" w:fill="auto"/>
            <w:noWrap/>
            <w:vAlign w:val="bottom"/>
            <w:hideMark/>
          </w:tcPr>
          <w:p w14:paraId="12C05C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4.03 ± 3.41</w:t>
            </w:r>
          </w:p>
        </w:tc>
        <w:tc>
          <w:tcPr>
            <w:tcW w:w="302" w:type="pct"/>
            <w:tcBorders>
              <w:top w:val="nil"/>
              <w:left w:val="nil"/>
              <w:bottom w:val="nil"/>
              <w:right w:val="nil"/>
            </w:tcBorders>
            <w:shd w:val="clear" w:color="auto" w:fill="auto"/>
            <w:noWrap/>
            <w:vAlign w:val="bottom"/>
            <w:hideMark/>
          </w:tcPr>
          <w:p w14:paraId="78B1374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4.01 ± 2.62</w:t>
            </w:r>
          </w:p>
        </w:tc>
        <w:tc>
          <w:tcPr>
            <w:tcW w:w="319" w:type="pct"/>
            <w:tcBorders>
              <w:top w:val="nil"/>
              <w:left w:val="nil"/>
              <w:bottom w:val="nil"/>
              <w:right w:val="nil"/>
            </w:tcBorders>
            <w:shd w:val="clear" w:color="auto" w:fill="auto"/>
            <w:noWrap/>
            <w:vAlign w:val="bottom"/>
            <w:hideMark/>
          </w:tcPr>
          <w:p w14:paraId="41A2D9D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2.86 ± 3.68</w:t>
            </w:r>
          </w:p>
        </w:tc>
      </w:tr>
      <w:tr w:rsidR="006A536E" w:rsidRPr="006A536E" w14:paraId="7F76338D" w14:textId="77777777" w:rsidTr="00503C46">
        <w:trPr>
          <w:trHeight w:val="147"/>
        </w:trPr>
        <w:tc>
          <w:tcPr>
            <w:tcW w:w="276" w:type="pct"/>
            <w:tcBorders>
              <w:top w:val="nil"/>
              <w:left w:val="nil"/>
              <w:bottom w:val="nil"/>
              <w:right w:val="nil"/>
            </w:tcBorders>
            <w:shd w:val="clear" w:color="auto" w:fill="auto"/>
            <w:noWrap/>
            <w:vAlign w:val="bottom"/>
            <w:hideMark/>
          </w:tcPr>
          <w:p w14:paraId="2F115A4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7C07DC1"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0-hydroxyhippuric acid</w:t>
            </w:r>
          </w:p>
        </w:tc>
        <w:tc>
          <w:tcPr>
            <w:tcW w:w="228" w:type="pct"/>
            <w:tcBorders>
              <w:top w:val="nil"/>
              <w:left w:val="nil"/>
              <w:bottom w:val="nil"/>
              <w:right w:val="nil"/>
            </w:tcBorders>
            <w:shd w:val="clear" w:color="auto" w:fill="auto"/>
            <w:noWrap/>
            <w:vAlign w:val="bottom"/>
            <w:hideMark/>
          </w:tcPr>
          <w:p w14:paraId="3EA51E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2.42 ± 2.1</w:t>
            </w:r>
          </w:p>
        </w:tc>
        <w:tc>
          <w:tcPr>
            <w:tcW w:w="339" w:type="pct"/>
            <w:tcBorders>
              <w:top w:val="nil"/>
              <w:left w:val="nil"/>
              <w:bottom w:val="nil"/>
              <w:right w:val="nil"/>
            </w:tcBorders>
            <w:shd w:val="clear" w:color="auto" w:fill="auto"/>
            <w:noWrap/>
            <w:vAlign w:val="bottom"/>
            <w:hideMark/>
          </w:tcPr>
          <w:p w14:paraId="5F9194A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2.66 ± 2.24</w:t>
            </w:r>
          </w:p>
        </w:tc>
        <w:tc>
          <w:tcPr>
            <w:tcW w:w="339" w:type="pct"/>
            <w:tcBorders>
              <w:top w:val="nil"/>
              <w:left w:val="nil"/>
              <w:bottom w:val="nil"/>
              <w:right w:val="nil"/>
            </w:tcBorders>
            <w:shd w:val="clear" w:color="auto" w:fill="auto"/>
            <w:noWrap/>
            <w:vAlign w:val="bottom"/>
            <w:hideMark/>
          </w:tcPr>
          <w:p w14:paraId="6EFFF8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2.54 ± 2.12</w:t>
            </w:r>
          </w:p>
        </w:tc>
        <w:tc>
          <w:tcPr>
            <w:tcW w:w="339" w:type="pct"/>
            <w:tcBorders>
              <w:top w:val="nil"/>
              <w:left w:val="nil"/>
              <w:bottom w:val="nil"/>
              <w:right w:val="nil"/>
            </w:tcBorders>
            <w:shd w:val="clear" w:color="auto" w:fill="auto"/>
            <w:noWrap/>
            <w:vAlign w:val="bottom"/>
            <w:hideMark/>
          </w:tcPr>
          <w:p w14:paraId="6CE929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2.08 ± 2.11</w:t>
            </w:r>
          </w:p>
        </w:tc>
        <w:tc>
          <w:tcPr>
            <w:tcW w:w="339" w:type="pct"/>
            <w:tcBorders>
              <w:top w:val="nil"/>
              <w:left w:val="nil"/>
              <w:bottom w:val="nil"/>
              <w:right w:val="nil"/>
            </w:tcBorders>
            <w:shd w:val="clear" w:color="auto" w:fill="auto"/>
            <w:noWrap/>
            <w:vAlign w:val="bottom"/>
            <w:hideMark/>
          </w:tcPr>
          <w:p w14:paraId="47FB92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1.77 ± 1.97</w:t>
            </w:r>
          </w:p>
        </w:tc>
        <w:tc>
          <w:tcPr>
            <w:tcW w:w="339" w:type="pct"/>
            <w:tcBorders>
              <w:top w:val="nil"/>
              <w:left w:val="nil"/>
              <w:bottom w:val="nil"/>
              <w:right w:val="nil"/>
            </w:tcBorders>
            <w:shd w:val="clear" w:color="auto" w:fill="auto"/>
            <w:noWrap/>
            <w:vAlign w:val="bottom"/>
            <w:hideMark/>
          </w:tcPr>
          <w:p w14:paraId="192340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1.72 ± 2.11</w:t>
            </w:r>
          </w:p>
        </w:tc>
        <w:tc>
          <w:tcPr>
            <w:tcW w:w="108" w:type="pct"/>
            <w:tcBorders>
              <w:top w:val="nil"/>
              <w:left w:val="nil"/>
              <w:bottom w:val="nil"/>
              <w:right w:val="nil"/>
            </w:tcBorders>
            <w:shd w:val="clear" w:color="auto" w:fill="auto"/>
            <w:noWrap/>
            <w:vAlign w:val="bottom"/>
            <w:hideMark/>
          </w:tcPr>
          <w:p w14:paraId="7867C60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0241F5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2.01 ± 2.62</w:t>
            </w:r>
          </w:p>
        </w:tc>
        <w:tc>
          <w:tcPr>
            <w:tcW w:w="339" w:type="pct"/>
            <w:tcBorders>
              <w:top w:val="nil"/>
              <w:left w:val="nil"/>
              <w:bottom w:val="nil"/>
              <w:right w:val="nil"/>
            </w:tcBorders>
            <w:shd w:val="clear" w:color="auto" w:fill="auto"/>
            <w:noWrap/>
            <w:vAlign w:val="bottom"/>
            <w:hideMark/>
          </w:tcPr>
          <w:p w14:paraId="44D3BDC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2.09 ± 2.84</w:t>
            </w:r>
          </w:p>
        </w:tc>
        <w:tc>
          <w:tcPr>
            <w:tcW w:w="339" w:type="pct"/>
            <w:tcBorders>
              <w:top w:val="nil"/>
              <w:left w:val="nil"/>
              <w:bottom w:val="nil"/>
              <w:right w:val="nil"/>
            </w:tcBorders>
            <w:shd w:val="clear" w:color="auto" w:fill="auto"/>
            <w:noWrap/>
            <w:vAlign w:val="bottom"/>
            <w:hideMark/>
          </w:tcPr>
          <w:p w14:paraId="0A252FD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2.47 ± 3.06</w:t>
            </w:r>
          </w:p>
        </w:tc>
        <w:tc>
          <w:tcPr>
            <w:tcW w:w="339" w:type="pct"/>
            <w:tcBorders>
              <w:top w:val="nil"/>
              <w:left w:val="nil"/>
              <w:bottom w:val="nil"/>
              <w:right w:val="nil"/>
            </w:tcBorders>
            <w:shd w:val="clear" w:color="auto" w:fill="auto"/>
            <w:noWrap/>
            <w:vAlign w:val="bottom"/>
            <w:hideMark/>
          </w:tcPr>
          <w:p w14:paraId="4FA971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2.42 ± 3.11</w:t>
            </w:r>
          </w:p>
        </w:tc>
        <w:tc>
          <w:tcPr>
            <w:tcW w:w="302" w:type="pct"/>
            <w:tcBorders>
              <w:top w:val="nil"/>
              <w:left w:val="nil"/>
              <w:bottom w:val="nil"/>
              <w:right w:val="nil"/>
            </w:tcBorders>
            <w:shd w:val="clear" w:color="auto" w:fill="auto"/>
            <w:noWrap/>
            <w:vAlign w:val="bottom"/>
            <w:hideMark/>
          </w:tcPr>
          <w:p w14:paraId="3274E56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1.79 ± 3.18</w:t>
            </w:r>
          </w:p>
        </w:tc>
        <w:tc>
          <w:tcPr>
            <w:tcW w:w="319" w:type="pct"/>
            <w:tcBorders>
              <w:top w:val="nil"/>
              <w:left w:val="nil"/>
              <w:bottom w:val="nil"/>
              <w:right w:val="nil"/>
            </w:tcBorders>
            <w:shd w:val="clear" w:color="auto" w:fill="auto"/>
            <w:noWrap/>
            <w:vAlign w:val="bottom"/>
            <w:hideMark/>
          </w:tcPr>
          <w:p w14:paraId="4991F52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2.09 ± 4.13</w:t>
            </w:r>
          </w:p>
        </w:tc>
      </w:tr>
      <w:tr w:rsidR="006A536E" w:rsidRPr="006A536E" w14:paraId="42DF1B43" w14:textId="77777777" w:rsidTr="00503C46">
        <w:trPr>
          <w:trHeight w:val="147"/>
        </w:trPr>
        <w:tc>
          <w:tcPr>
            <w:tcW w:w="276" w:type="pct"/>
            <w:tcBorders>
              <w:top w:val="nil"/>
              <w:left w:val="nil"/>
              <w:bottom w:val="nil"/>
              <w:right w:val="nil"/>
            </w:tcBorders>
            <w:shd w:val="clear" w:color="auto" w:fill="auto"/>
            <w:noWrap/>
            <w:vAlign w:val="bottom"/>
            <w:hideMark/>
          </w:tcPr>
          <w:p w14:paraId="74A4A16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ACFFB8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coniferyl alcohol</w:t>
            </w:r>
          </w:p>
        </w:tc>
        <w:tc>
          <w:tcPr>
            <w:tcW w:w="228" w:type="pct"/>
            <w:tcBorders>
              <w:top w:val="nil"/>
              <w:left w:val="nil"/>
              <w:bottom w:val="nil"/>
              <w:right w:val="nil"/>
            </w:tcBorders>
            <w:shd w:val="clear" w:color="auto" w:fill="auto"/>
            <w:noWrap/>
            <w:vAlign w:val="bottom"/>
            <w:hideMark/>
          </w:tcPr>
          <w:p w14:paraId="47F041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14848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92C2F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F38EE2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615E6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145FD0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1507F7F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DC088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E3187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D1B21B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4E919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D875A7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CA78D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604118F7" w14:textId="77777777" w:rsidTr="00503C46">
        <w:trPr>
          <w:trHeight w:val="147"/>
        </w:trPr>
        <w:tc>
          <w:tcPr>
            <w:tcW w:w="276" w:type="pct"/>
            <w:tcBorders>
              <w:top w:val="nil"/>
              <w:left w:val="nil"/>
              <w:bottom w:val="nil"/>
              <w:right w:val="nil"/>
            </w:tcBorders>
            <w:shd w:val="clear" w:color="auto" w:fill="auto"/>
            <w:noWrap/>
            <w:vAlign w:val="bottom"/>
            <w:hideMark/>
          </w:tcPr>
          <w:p w14:paraId="0425AA3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3FECCE7"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4-ethylphenol</w:t>
            </w:r>
          </w:p>
        </w:tc>
        <w:tc>
          <w:tcPr>
            <w:tcW w:w="228" w:type="pct"/>
            <w:tcBorders>
              <w:top w:val="nil"/>
              <w:left w:val="nil"/>
              <w:bottom w:val="nil"/>
              <w:right w:val="nil"/>
            </w:tcBorders>
            <w:shd w:val="clear" w:color="auto" w:fill="auto"/>
            <w:noWrap/>
            <w:vAlign w:val="bottom"/>
            <w:hideMark/>
          </w:tcPr>
          <w:p w14:paraId="51078F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A0A13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F8E24F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2D41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242D53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8FA03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4A646C7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09A2B2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1B90A2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2C7FC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D26BF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29E02D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12E117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025D7E13" w14:textId="77777777" w:rsidTr="00503C46">
        <w:trPr>
          <w:trHeight w:val="147"/>
        </w:trPr>
        <w:tc>
          <w:tcPr>
            <w:tcW w:w="276" w:type="pct"/>
            <w:tcBorders>
              <w:top w:val="nil"/>
              <w:left w:val="nil"/>
              <w:bottom w:val="nil"/>
              <w:right w:val="nil"/>
            </w:tcBorders>
            <w:shd w:val="clear" w:color="auto" w:fill="auto"/>
            <w:noWrap/>
            <w:vAlign w:val="bottom"/>
            <w:hideMark/>
          </w:tcPr>
          <w:p w14:paraId="3C679C9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DF0078D"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ethylferulate</w:t>
            </w:r>
            <w:proofErr w:type="spellEnd"/>
          </w:p>
        </w:tc>
        <w:tc>
          <w:tcPr>
            <w:tcW w:w="228" w:type="pct"/>
            <w:tcBorders>
              <w:top w:val="nil"/>
              <w:left w:val="nil"/>
              <w:bottom w:val="nil"/>
              <w:right w:val="nil"/>
            </w:tcBorders>
            <w:shd w:val="clear" w:color="auto" w:fill="auto"/>
            <w:noWrap/>
            <w:vAlign w:val="bottom"/>
            <w:hideMark/>
          </w:tcPr>
          <w:p w14:paraId="2C5EA8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668AA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8651D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A27A04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D3C223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F9D68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9A7A93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013C1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0F9FF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1BCB95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01F85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461422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2333AA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F334D43" w14:textId="77777777" w:rsidTr="00503C46">
        <w:trPr>
          <w:trHeight w:val="147"/>
        </w:trPr>
        <w:tc>
          <w:tcPr>
            <w:tcW w:w="276" w:type="pct"/>
            <w:tcBorders>
              <w:top w:val="nil"/>
              <w:left w:val="nil"/>
              <w:bottom w:val="nil"/>
              <w:right w:val="nil"/>
            </w:tcBorders>
            <w:shd w:val="clear" w:color="auto" w:fill="auto"/>
            <w:noWrap/>
            <w:vAlign w:val="bottom"/>
            <w:hideMark/>
          </w:tcPr>
          <w:p w14:paraId="57BA3FD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F313BDB"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p-cresol</w:t>
            </w:r>
          </w:p>
        </w:tc>
        <w:tc>
          <w:tcPr>
            <w:tcW w:w="228" w:type="pct"/>
            <w:tcBorders>
              <w:top w:val="nil"/>
              <w:left w:val="nil"/>
              <w:bottom w:val="nil"/>
              <w:right w:val="nil"/>
            </w:tcBorders>
            <w:shd w:val="clear" w:color="auto" w:fill="auto"/>
            <w:noWrap/>
            <w:vAlign w:val="bottom"/>
            <w:hideMark/>
          </w:tcPr>
          <w:p w14:paraId="3ED1F7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80A49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DA900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776D0B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312D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DA2FD3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00D933ED"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7A9B1C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415553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172057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E4975F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33EABD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7652BD4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3C67E42D" w14:textId="77777777" w:rsidTr="00503C46">
        <w:trPr>
          <w:trHeight w:val="147"/>
        </w:trPr>
        <w:tc>
          <w:tcPr>
            <w:tcW w:w="276" w:type="pct"/>
            <w:tcBorders>
              <w:top w:val="nil"/>
              <w:left w:val="nil"/>
              <w:bottom w:val="nil"/>
              <w:right w:val="nil"/>
            </w:tcBorders>
            <w:shd w:val="clear" w:color="auto" w:fill="auto"/>
            <w:noWrap/>
            <w:vAlign w:val="bottom"/>
            <w:hideMark/>
          </w:tcPr>
          <w:p w14:paraId="4E27FDD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6F4246F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chlorogenic acid</w:t>
            </w:r>
          </w:p>
        </w:tc>
        <w:tc>
          <w:tcPr>
            <w:tcW w:w="228" w:type="pct"/>
            <w:tcBorders>
              <w:top w:val="nil"/>
              <w:left w:val="nil"/>
              <w:bottom w:val="nil"/>
              <w:right w:val="nil"/>
            </w:tcBorders>
            <w:shd w:val="clear" w:color="auto" w:fill="auto"/>
            <w:noWrap/>
            <w:vAlign w:val="bottom"/>
            <w:hideMark/>
          </w:tcPr>
          <w:p w14:paraId="5CAA845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4A315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F8F10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E65DD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F695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2C9DE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557511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1CFA3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5C2F06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28C99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6D64D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667078F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03DC7B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FDD96E2" w14:textId="77777777" w:rsidTr="00503C46">
        <w:trPr>
          <w:trHeight w:val="147"/>
        </w:trPr>
        <w:tc>
          <w:tcPr>
            <w:tcW w:w="276" w:type="pct"/>
            <w:tcBorders>
              <w:top w:val="nil"/>
              <w:left w:val="nil"/>
              <w:bottom w:val="nil"/>
              <w:right w:val="nil"/>
            </w:tcBorders>
            <w:shd w:val="clear" w:color="auto" w:fill="auto"/>
            <w:noWrap/>
            <w:vAlign w:val="bottom"/>
            <w:hideMark/>
          </w:tcPr>
          <w:p w14:paraId="78A97420"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7D8F167"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Tyrosol</w:t>
            </w:r>
            <w:proofErr w:type="spellEnd"/>
          </w:p>
        </w:tc>
        <w:tc>
          <w:tcPr>
            <w:tcW w:w="228" w:type="pct"/>
            <w:tcBorders>
              <w:top w:val="nil"/>
              <w:left w:val="nil"/>
              <w:bottom w:val="nil"/>
              <w:right w:val="nil"/>
            </w:tcBorders>
            <w:shd w:val="clear" w:color="auto" w:fill="auto"/>
            <w:noWrap/>
            <w:vAlign w:val="bottom"/>
            <w:hideMark/>
          </w:tcPr>
          <w:p w14:paraId="78B1C6F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72B0E0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9C61F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0A5D14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459FD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B4F17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44923E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4F3D86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9C1755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DBFF5A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840007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1A5E347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2B106A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91275D5" w14:textId="77777777" w:rsidTr="00503C46">
        <w:trPr>
          <w:trHeight w:val="147"/>
        </w:trPr>
        <w:tc>
          <w:tcPr>
            <w:tcW w:w="276" w:type="pct"/>
            <w:tcBorders>
              <w:top w:val="nil"/>
              <w:left w:val="nil"/>
              <w:bottom w:val="nil"/>
              <w:right w:val="nil"/>
            </w:tcBorders>
            <w:shd w:val="clear" w:color="auto" w:fill="auto"/>
            <w:noWrap/>
            <w:vAlign w:val="bottom"/>
          </w:tcPr>
          <w:p w14:paraId="451A7AA1" w14:textId="77777777" w:rsidR="005140F0" w:rsidRPr="006A536E" w:rsidRDefault="005140F0" w:rsidP="005140F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23DF52C6" w14:textId="313A03B3" w:rsidR="005140F0" w:rsidRPr="006A536E" w:rsidRDefault="005140F0" w:rsidP="005140F0">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Hydroxytyrosol</w:t>
            </w:r>
            <w:proofErr w:type="spellEnd"/>
          </w:p>
        </w:tc>
        <w:tc>
          <w:tcPr>
            <w:tcW w:w="228" w:type="pct"/>
            <w:tcBorders>
              <w:top w:val="nil"/>
              <w:left w:val="nil"/>
              <w:bottom w:val="nil"/>
              <w:right w:val="nil"/>
            </w:tcBorders>
            <w:shd w:val="clear" w:color="auto" w:fill="auto"/>
            <w:noWrap/>
            <w:vAlign w:val="bottom"/>
          </w:tcPr>
          <w:p w14:paraId="49773911" w14:textId="19ACB3C2"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DD5116C" w14:textId="1178E921"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720A4AAD" w14:textId="66944DAF"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0FDFC52A" w14:textId="62752357"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69B888B" w14:textId="42D9A89B"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7D1FD62" w14:textId="332620A5"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7DF27DFA" w14:textId="77777777" w:rsidR="005140F0" w:rsidRPr="006A536E" w:rsidRDefault="005140F0" w:rsidP="005140F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5AD7D6CE" w14:textId="58BF27B7"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55887C3" w14:textId="38638626"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05CFF08" w14:textId="5D1E4482"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AB0C2C8" w14:textId="6D370DDC"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0A2D2337" w14:textId="741B9A91"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00AC9D12" w14:textId="6205B15F" w:rsidR="005140F0" w:rsidRPr="006A536E" w:rsidRDefault="005140F0" w:rsidP="005140F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7C093B25" w14:textId="77777777" w:rsidTr="00503C46">
        <w:trPr>
          <w:trHeight w:val="147"/>
        </w:trPr>
        <w:tc>
          <w:tcPr>
            <w:tcW w:w="276" w:type="pct"/>
            <w:tcBorders>
              <w:top w:val="nil"/>
              <w:left w:val="nil"/>
              <w:bottom w:val="nil"/>
              <w:right w:val="nil"/>
            </w:tcBorders>
            <w:shd w:val="clear" w:color="auto" w:fill="auto"/>
            <w:noWrap/>
            <w:vAlign w:val="bottom"/>
          </w:tcPr>
          <w:p w14:paraId="6AF3EFCB"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2B4332A9" w14:textId="77777777" w:rsidR="001027C0" w:rsidRPr="006A536E" w:rsidRDefault="001027C0" w:rsidP="005140F0">
            <w:pPr>
              <w:spacing w:after="0" w:line="240" w:lineRule="auto"/>
              <w:rPr>
                <w:rFonts w:eastAsia="Times New Roman" w:cstheme="minorHAnsi"/>
                <w:sz w:val="12"/>
                <w:szCs w:val="12"/>
                <w:lang w:eastAsia="en-GB"/>
              </w:rPr>
            </w:pPr>
          </w:p>
        </w:tc>
        <w:tc>
          <w:tcPr>
            <w:tcW w:w="228" w:type="pct"/>
            <w:tcBorders>
              <w:top w:val="nil"/>
              <w:left w:val="nil"/>
              <w:bottom w:val="nil"/>
              <w:right w:val="nil"/>
            </w:tcBorders>
            <w:shd w:val="clear" w:color="auto" w:fill="auto"/>
            <w:noWrap/>
            <w:vAlign w:val="bottom"/>
          </w:tcPr>
          <w:p w14:paraId="4BFB573C"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044E6A79"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4F5756FC"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64B0CFC5"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6E1FAAAE"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4FE3C78D"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108" w:type="pct"/>
            <w:tcBorders>
              <w:top w:val="nil"/>
              <w:left w:val="nil"/>
              <w:bottom w:val="nil"/>
              <w:right w:val="nil"/>
            </w:tcBorders>
            <w:shd w:val="clear" w:color="auto" w:fill="auto"/>
            <w:noWrap/>
            <w:vAlign w:val="bottom"/>
          </w:tcPr>
          <w:p w14:paraId="706B4D41"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5F7F9911"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3D201517"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12D5ED1F"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33F688F7"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02" w:type="pct"/>
            <w:tcBorders>
              <w:top w:val="nil"/>
              <w:left w:val="nil"/>
              <w:bottom w:val="nil"/>
              <w:right w:val="nil"/>
            </w:tcBorders>
            <w:shd w:val="clear" w:color="auto" w:fill="auto"/>
            <w:noWrap/>
            <w:vAlign w:val="bottom"/>
          </w:tcPr>
          <w:p w14:paraId="13F1493E"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19" w:type="pct"/>
            <w:tcBorders>
              <w:top w:val="nil"/>
              <w:left w:val="nil"/>
              <w:bottom w:val="nil"/>
              <w:right w:val="nil"/>
            </w:tcBorders>
            <w:shd w:val="clear" w:color="auto" w:fill="auto"/>
            <w:noWrap/>
            <w:vAlign w:val="bottom"/>
          </w:tcPr>
          <w:p w14:paraId="2A939D60" w14:textId="77777777" w:rsidR="001027C0" w:rsidRPr="006A536E" w:rsidRDefault="001027C0" w:rsidP="005140F0">
            <w:pPr>
              <w:spacing w:after="0" w:line="240" w:lineRule="auto"/>
              <w:jc w:val="center"/>
              <w:rPr>
                <w:rFonts w:eastAsia="Times New Roman" w:cstheme="minorHAnsi"/>
                <w:sz w:val="12"/>
                <w:szCs w:val="12"/>
                <w:lang w:eastAsia="en-GB"/>
              </w:rPr>
            </w:pPr>
          </w:p>
        </w:tc>
      </w:tr>
      <w:tr w:rsidR="006A536E" w:rsidRPr="006A536E" w14:paraId="232E75AF" w14:textId="77777777" w:rsidTr="00503C46">
        <w:trPr>
          <w:trHeight w:val="147"/>
        </w:trPr>
        <w:tc>
          <w:tcPr>
            <w:tcW w:w="276" w:type="pct"/>
            <w:tcBorders>
              <w:top w:val="nil"/>
              <w:left w:val="nil"/>
              <w:bottom w:val="nil"/>
              <w:right w:val="nil"/>
            </w:tcBorders>
            <w:shd w:val="clear" w:color="auto" w:fill="auto"/>
            <w:noWrap/>
            <w:vAlign w:val="bottom"/>
          </w:tcPr>
          <w:p w14:paraId="5884383E"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36E9084" w14:textId="6697DDDD" w:rsidR="001027C0" w:rsidRPr="006A536E" w:rsidRDefault="001027C0" w:rsidP="001027C0">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Caffeine</w:t>
            </w:r>
          </w:p>
        </w:tc>
        <w:tc>
          <w:tcPr>
            <w:tcW w:w="228" w:type="pct"/>
            <w:tcBorders>
              <w:top w:val="nil"/>
              <w:left w:val="nil"/>
              <w:bottom w:val="nil"/>
              <w:right w:val="nil"/>
            </w:tcBorders>
            <w:shd w:val="clear" w:color="auto" w:fill="auto"/>
            <w:noWrap/>
            <w:vAlign w:val="bottom"/>
          </w:tcPr>
          <w:p w14:paraId="23AB0AAC" w14:textId="6B27506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264.14 ± 246.81</w:t>
            </w:r>
          </w:p>
        </w:tc>
        <w:tc>
          <w:tcPr>
            <w:tcW w:w="339" w:type="pct"/>
            <w:tcBorders>
              <w:top w:val="nil"/>
              <w:left w:val="nil"/>
              <w:bottom w:val="nil"/>
              <w:right w:val="nil"/>
            </w:tcBorders>
            <w:shd w:val="clear" w:color="auto" w:fill="auto"/>
            <w:noWrap/>
            <w:vAlign w:val="bottom"/>
          </w:tcPr>
          <w:p w14:paraId="73C51F7B" w14:textId="5E449FEA"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242.22 ± 233.53</w:t>
            </w:r>
          </w:p>
        </w:tc>
        <w:tc>
          <w:tcPr>
            <w:tcW w:w="339" w:type="pct"/>
            <w:tcBorders>
              <w:top w:val="nil"/>
              <w:left w:val="nil"/>
              <w:bottom w:val="nil"/>
              <w:right w:val="nil"/>
            </w:tcBorders>
            <w:shd w:val="clear" w:color="auto" w:fill="auto"/>
            <w:noWrap/>
            <w:vAlign w:val="bottom"/>
          </w:tcPr>
          <w:p w14:paraId="6C5597F5" w14:textId="09B7B0D9"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223.27 ± 213.64</w:t>
            </w:r>
          </w:p>
        </w:tc>
        <w:tc>
          <w:tcPr>
            <w:tcW w:w="339" w:type="pct"/>
            <w:tcBorders>
              <w:top w:val="nil"/>
              <w:left w:val="nil"/>
              <w:bottom w:val="nil"/>
              <w:right w:val="nil"/>
            </w:tcBorders>
            <w:shd w:val="clear" w:color="auto" w:fill="auto"/>
            <w:noWrap/>
            <w:vAlign w:val="bottom"/>
          </w:tcPr>
          <w:p w14:paraId="2AB38FF6" w14:textId="67082A54"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191.98 ± 185.32</w:t>
            </w:r>
          </w:p>
        </w:tc>
        <w:tc>
          <w:tcPr>
            <w:tcW w:w="339" w:type="pct"/>
            <w:tcBorders>
              <w:top w:val="nil"/>
              <w:left w:val="nil"/>
              <w:bottom w:val="nil"/>
              <w:right w:val="nil"/>
            </w:tcBorders>
            <w:shd w:val="clear" w:color="auto" w:fill="auto"/>
            <w:noWrap/>
            <w:vAlign w:val="bottom"/>
          </w:tcPr>
          <w:p w14:paraId="45A690E1" w14:textId="3F4CCCE1"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164.98 ± 155.02</w:t>
            </w:r>
          </w:p>
        </w:tc>
        <w:tc>
          <w:tcPr>
            <w:tcW w:w="339" w:type="pct"/>
            <w:tcBorders>
              <w:top w:val="nil"/>
              <w:left w:val="nil"/>
              <w:bottom w:val="nil"/>
              <w:right w:val="nil"/>
            </w:tcBorders>
            <w:shd w:val="clear" w:color="auto" w:fill="auto"/>
            <w:noWrap/>
            <w:vAlign w:val="bottom"/>
          </w:tcPr>
          <w:p w14:paraId="2210F0A4" w14:textId="005CB0F4"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135.83 ± 137.25</w:t>
            </w:r>
          </w:p>
        </w:tc>
        <w:tc>
          <w:tcPr>
            <w:tcW w:w="108" w:type="pct"/>
            <w:tcBorders>
              <w:top w:val="nil"/>
              <w:left w:val="nil"/>
              <w:bottom w:val="nil"/>
              <w:right w:val="nil"/>
            </w:tcBorders>
            <w:shd w:val="clear" w:color="auto" w:fill="auto"/>
            <w:noWrap/>
            <w:vAlign w:val="bottom"/>
          </w:tcPr>
          <w:p w14:paraId="7EEC8270"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52551219" w14:textId="7EFD329D"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219.46 ± 278.4</w:t>
            </w:r>
          </w:p>
        </w:tc>
        <w:tc>
          <w:tcPr>
            <w:tcW w:w="339" w:type="pct"/>
            <w:tcBorders>
              <w:top w:val="nil"/>
              <w:left w:val="nil"/>
              <w:bottom w:val="nil"/>
              <w:right w:val="nil"/>
            </w:tcBorders>
            <w:shd w:val="clear" w:color="auto" w:fill="auto"/>
            <w:noWrap/>
            <w:vAlign w:val="bottom"/>
          </w:tcPr>
          <w:p w14:paraId="24A43C66" w14:textId="528BB72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205.44 ± 254.96</w:t>
            </w:r>
          </w:p>
        </w:tc>
        <w:tc>
          <w:tcPr>
            <w:tcW w:w="339" w:type="pct"/>
            <w:tcBorders>
              <w:top w:val="nil"/>
              <w:left w:val="nil"/>
              <w:bottom w:val="nil"/>
              <w:right w:val="nil"/>
            </w:tcBorders>
            <w:shd w:val="clear" w:color="auto" w:fill="auto"/>
            <w:noWrap/>
            <w:vAlign w:val="bottom"/>
          </w:tcPr>
          <w:p w14:paraId="4BADDD6F" w14:textId="54FE6700"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215.77 ± 281.89</w:t>
            </w:r>
          </w:p>
        </w:tc>
        <w:tc>
          <w:tcPr>
            <w:tcW w:w="339" w:type="pct"/>
            <w:tcBorders>
              <w:top w:val="nil"/>
              <w:left w:val="nil"/>
              <w:bottom w:val="nil"/>
              <w:right w:val="nil"/>
            </w:tcBorders>
            <w:shd w:val="clear" w:color="auto" w:fill="auto"/>
            <w:noWrap/>
            <w:vAlign w:val="bottom"/>
          </w:tcPr>
          <w:p w14:paraId="6814D6FE" w14:textId="3EC2534D"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174.24 ± 235.41</w:t>
            </w:r>
          </w:p>
        </w:tc>
        <w:tc>
          <w:tcPr>
            <w:tcW w:w="302" w:type="pct"/>
            <w:tcBorders>
              <w:top w:val="nil"/>
              <w:left w:val="nil"/>
              <w:bottom w:val="nil"/>
              <w:right w:val="nil"/>
            </w:tcBorders>
            <w:shd w:val="clear" w:color="auto" w:fill="auto"/>
            <w:noWrap/>
            <w:vAlign w:val="bottom"/>
          </w:tcPr>
          <w:p w14:paraId="0288CF27" w14:textId="400284D1"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164.81 ± 217.79</w:t>
            </w:r>
          </w:p>
        </w:tc>
        <w:tc>
          <w:tcPr>
            <w:tcW w:w="319" w:type="pct"/>
            <w:tcBorders>
              <w:top w:val="nil"/>
              <w:left w:val="nil"/>
              <w:bottom w:val="nil"/>
              <w:right w:val="nil"/>
            </w:tcBorders>
            <w:shd w:val="clear" w:color="auto" w:fill="auto"/>
            <w:noWrap/>
            <w:vAlign w:val="bottom"/>
          </w:tcPr>
          <w:p w14:paraId="557FCED4" w14:textId="3BAE2995"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143.58 ± 181.56</w:t>
            </w:r>
          </w:p>
        </w:tc>
      </w:tr>
      <w:tr w:rsidR="006A536E" w:rsidRPr="006A536E" w14:paraId="30465A74" w14:textId="77777777" w:rsidTr="00503C46">
        <w:trPr>
          <w:trHeight w:val="147"/>
        </w:trPr>
        <w:tc>
          <w:tcPr>
            <w:tcW w:w="276" w:type="pct"/>
            <w:tcBorders>
              <w:top w:val="nil"/>
              <w:left w:val="nil"/>
              <w:bottom w:val="nil"/>
              <w:right w:val="nil"/>
            </w:tcBorders>
            <w:shd w:val="clear" w:color="auto" w:fill="auto"/>
            <w:noWrap/>
            <w:vAlign w:val="bottom"/>
          </w:tcPr>
          <w:p w14:paraId="0723149D"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7DA8434" w14:textId="237E02EF" w:rsidR="001027C0" w:rsidRPr="006A536E" w:rsidRDefault="001027C0" w:rsidP="001027C0">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Dopamine</w:t>
            </w:r>
          </w:p>
        </w:tc>
        <w:tc>
          <w:tcPr>
            <w:tcW w:w="228" w:type="pct"/>
            <w:tcBorders>
              <w:top w:val="nil"/>
              <w:left w:val="nil"/>
              <w:bottom w:val="nil"/>
              <w:right w:val="nil"/>
            </w:tcBorders>
            <w:shd w:val="clear" w:color="auto" w:fill="auto"/>
            <w:noWrap/>
            <w:vAlign w:val="bottom"/>
          </w:tcPr>
          <w:p w14:paraId="450EAF6F" w14:textId="34436171"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40.71 ± 14.29</w:t>
            </w:r>
          </w:p>
        </w:tc>
        <w:tc>
          <w:tcPr>
            <w:tcW w:w="339" w:type="pct"/>
            <w:tcBorders>
              <w:top w:val="nil"/>
              <w:left w:val="nil"/>
              <w:bottom w:val="nil"/>
              <w:right w:val="nil"/>
            </w:tcBorders>
            <w:shd w:val="clear" w:color="auto" w:fill="auto"/>
            <w:noWrap/>
            <w:vAlign w:val="bottom"/>
          </w:tcPr>
          <w:p w14:paraId="5F6D086B" w14:textId="17FE04FE"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39.04 ± 9.76</w:t>
            </w:r>
          </w:p>
        </w:tc>
        <w:tc>
          <w:tcPr>
            <w:tcW w:w="339" w:type="pct"/>
            <w:tcBorders>
              <w:top w:val="nil"/>
              <w:left w:val="nil"/>
              <w:bottom w:val="nil"/>
              <w:right w:val="nil"/>
            </w:tcBorders>
            <w:shd w:val="clear" w:color="auto" w:fill="auto"/>
            <w:noWrap/>
            <w:vAlign w:val="bottom"/>
          </w:tcPr>
          <w:p w14:paraId="74E8DB91" w14:textId="07124F0E"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39.11 ± 8.86</w:t>
            </w:r>
          </w:p>
        </w:tc>
        <w:tc>
          <w:tcPr>
            <w:tcW w:w="339" w:type="pct"/>
            <w:tcBorders>
              <w:top w:val="nil"/>
              <w:left w:val="nil"/>
              <w:bottom w:val="nil"/>
              <w:right w:val="nil"/>
            </w:tcBorders>
            <w:shd w:val="clear" w:color="auto" w:fill="auto"/>
            <w:noWrap/>
            <w:vAlign w:val="bottom"/>
          </w:tcPr>
          <w:p w14:paraId="243C3CB1" w14:textId="646F8A33"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38.24 ± 8.02</w:t>
            </w:r>
          </w:p>
        </w:tc>
        <w:tc>
          <w:tcPr>
            <w:tcW w:w="339" w:type="pct"/>
            <w:tcBorders>
              <w:top w:val="nil"/>
              <w:left w:val="nil"/>
              <w:bottom w:val="nil"/>
              <w:right w:val="nil"/>
            </w:tcBorders>
            <w:shd w:val="clear" w:color="auto" w:fill="auto"/>
            <w:noWrap/>
            <w:vAlign w:val="bottom"/>
          </w:tcPr>
          <w:p w14:paraId="35F1253F" w14:textId="2615B69F"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37.62 ± 7.03</w:t>
            </w:r>
          </w:p>
        </w:tc>
        <w:tc>
          <w:tcPr>
            <w:tcW w:w="339" w:type="pct"/>
            <w:tcBorders>
              <w:top w:val="nil"/>
              <w:left w:val="nil"/>
              <w:bottom w:val="nil"/>
              <w:right w:val="nil"/>
            </w:tcBorders>
            <w:shd w:val="clear" w:color="auto" w:fill="auto"/>
            <w:noWrap/>
            <w:vAlign w:val="bottom"/>
          </w:tcPr>
          <w:p w14:paraId="7F2EBEA5" w14:textId="2A0BC16A"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 ± 7.2</w:t>
            </w:r>
          </w:p>
        </w:tc>
        <w:tc>
          <w:tcPr>
            <w:tcW w:w="108" w:type="pct"/>
            <w:tcBorders>
              <w:top w:val="nil"/>
              <w:left w:val="nil"/>
              <w:bottom w:val="nil"/>
              <w:right w:val="nil"/>
            </w:tcBorders>
            <w:shd w:val="clear" w:color="auto" w:fill="auto"/>
            <w:noWrap/>
            <w:vAlign w:val="bottom"/>
          </w:tcPr>
          <w:p w14:paraId="3F54BB33"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309E65BA" w14:textId="2007B635"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41.49 ± 22.54</w:t>
            </w:r>
          </w:p>
        </w:tc>
        <w:tc>
          <w:tcPr>
            <w:tcW w:w="339" w:type="pct"/>
            <w:tcBorders>
              <w:top w:val="nil"/>
              <w:left w:val="nil"/>
              <w:bottom w:val="nil"/>
              <w:right w:val="nil"/>
            </w:tcBorders>
            <w:shd w:val="clear" w:color="auto" w:fill="auto"/>
            <w:noWrap/>
            <w:vAlign w:val="bottom"/>
          </w:tcPr>
          <w:p w14:paraId="47B14E03" w14:textId="62E5D9A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51.76 ± 40.39</w:t>
            </w:r>
          </w:p>
        </w:tc>
        <w:tc>
          <w:tcPr>
            <w:tcW w:w="339" w:type="pct"/>
            <w:tcBorders>
              <w:top w:val="nil"/>
              <w:left w:val="nil"/>
              <w:bottom w:val="nil"/>
              <w:right w:val="nil"/>
            </w:tcBorders>
            <w:shd w:val="clear" w:color="auto" w:fill="auto"/>
            <w:noWrap/>
            <w:vAlign w:val="bottom"/>
          </w:tcPr>
          <w:p w14:paraId="780AA0D4" w14:textId="26DBEA09"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46.24 ± 19.13</w:t>
            </w:r>
          </w:p>
        </w:tc>
        <w:tc>
          <w:tcPr>
            <w:tcW w:w="339" w:type="pct"/>
            <w:tcBorders>
              <w:top w:val="nil"/>
              <w:left w:val="nil"/>
              <w:bottom w:val="nil"/>
              <w:right w:val="nil"/>
            </w:tcBorders>
            <w:shd w:val="clear" w:color="auto" w:fill="auto"/>
            <w:noWrap/>
            <w:vAlign w:val="bottom"/>
          </w:tcPr>
          <w:p w14:paraId="4AC8D9C1" w14:textId="5DAE133D"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43.13 ± 10.29</w:t>
            </w:r>
          </w:p>
        </w:tc>
        <w:tc>
          <w:tcPr>
            <w:tcW w:w="302" w:type="pct"/>
            <w:tcBorders>
              <w:top w:val="nil"/>
              <w:left w:val="nil"/>
              <w:bottom w:val="nil"/>
              <w:right w:val="nil"/>
            </w:tcBorders>
            <w:shd w:val="clear" w:color="auto" w:fill="auto"/>
            <w:noWrap/>
            <w:vAlign w:val="bottom"/>
          </w:tcPr>
          <w:p w14:paraId="16569AF5" w14:textId="7A24FF4C"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38.53 ± 9.58</w:t>
            </w:r>
          </w:p>
        </w:tc>
        <w:tc>
          <w:tcPr>
            <w:tcW w:w="319" w:type="pct"/>
            <w:tcBorders>
              <w:top w:val="nil"/>
              <w:left w:val="nil"/>
              <w:bottom w:val="nil"/>
              <w:right w:val="nil"/>
            </w:tcBorders>
            <w:shd w:val="clear" w:color="auto" w:fill="auto"/>
            <w:noWrap/>
            <w:vAlign w:val="bottom"/>
          </w:tcPr>
          <w:p w14:paraId="13835451" w14:textId="7862F546"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38.26 ± 8.42</w:t>
            </w:r>
          </w:p>
        </w:tc>
      </w:tr>
      <w:tr w:rsidR="006A536E" w:rsidRPr="006A536E" w14:paraId="4BE2DBBF" w14:textId="77777777" w:rsidTr="00503C46">
        <w:trPr>
          <w:trHeight w:val="147"/>
        </w:trPr>
        <w:tc>
          <w:tcPr>
            <w:tcW w:w="276" w:type="pct"/>
            <w:tcBorders>
              <w:top w:val="nil"/>
              <w:left w:val="nil"/>
              <w:bottom w:val="nil"/>
              <w:right w:val="nil"/>
            </w:tcBorders>
            <w:shd w:val="clear" w:color="auto" w:fill="auto"/>
            <w:noWrap/>
            <w:vAlign w:val="bottom"/>
          </w:tcPr>
          <w:p w14:paraId="1608E25E"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DE0FBE6" w14:textId="07688993" w:rsidR="001027C0" w:rsidRPr="006A536E" w:rsidRDefault="001027C0" w:rsidP="001027C0">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Kynurenic acid</w:t>
            </w:r>
          </w:p>
        </w:tc>
        <w:tc>
          <w:tcPr>
            <w:tcW w:w="228" w:type="pct"/>
            <w:tcBorders>
              <w:top w:val="nil"/>
              <w:left w:val="nil"/>
              <w:bottom w:val="nil"/>
              <w:right w:val="nil"/>
            </w:tcBorders>
            <w:shd w:val="clear" w:color="auto" w:fill="auto"/>
            <w:noWrap/>
            <w:vAlign w:val="bottom"/>
          </w:tcPr>
          <w:p w14:paraId="6B2C98E5" w14:textId="50728BB7"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1189.56 ± 187.33</w:t>
            </w:r>
          </w:p>
        </w:tc>
        <w:tc>
          <w:tcPr>
            <w:tcW w:w="339" w:type="pct"/>
            <w:tcBorders>
              <w:top w:val="nil"/>
              <w:left w:val="nil"/>
              <w:bottom w:val="nil"/>
              <w:right w:val="nil"/>
            </w:tcBorders>
            <w:shd w:val="clear" w:color="auto" w:fill="auto"/>
            <w:noWrap/>
            <w:vAlign w:val="bottom"/>
          </w:tcPr>
          <w:p w14:paraId="28F26A3A" w14:textId="5566D7FA"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1170.44 ± 128.94</w:t>
            </w:r>
          </w:p>
        </w:tc>
        <w:tc>
          <w:tcPr>
            <w:tcW w:w="339" w:type="pct"/>
            <w:tcBorders>
              <w:top w:val="nil"/>
              <w:left w:val="nil"/>
              <w:bottom w:val="nil"/>
              <w:right w:val="nil"/>
            </w:tcBorders>
            <w:shd w:val="clear" w:color="auto" w:fill="auto"/>
            <w:noWrap/>
            <w:vAlign w:val="bottom"/>
          </w:tcPr>
          <w:p w14:paraId="76E1EF3C" w14:textId="65786C42"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1167.33 ± 162.03</w:t>
            </w:r>
          </w:p>
        </w:tc>
        <w:tc>
          <w:tcPr>
            <w:tcW w:w="339" w:type="pct"/>
            <w:tcBorders>
              <w:top w:val="nil"/>
              <w:left w:val="nil"/>
              <w:bottom w:val="nil"/>
              <w:right w:val="nil"/>
            </w:tcBorders>
            <w:shd w:val="clear" w:color="auto" w:fill="auto"/>
            <w:noWrap/>
            <w:vAlign w:val="bottom"/>
          </w:tcPr>
          <w:p w14:paraId="54A3CB87" w14:textId="57DE030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1172.22 ± 156.67</w:t>
            </w:r>
          </w:p>
        </w:tc>
        <w:tc>
          <w:tcPr>
            <w:tcW w:w="339" w:type="pct"/>
            <w:tcBorders>
              <w:top w:val="nil"/>
              <w:left w:val="nil"/>
              <w:bottom w:val="nil"/>
              <w:right w:val="nil"/>
            </w:tcBorders>
            <w:shd w:val="clear" w:color="auto" w:fill="auto"/>
            <w:noWrap/>
            <w:vAlign w:val="bottom"/>
          </w:tcPr>
          <w:p w14:paraId="2AC3E844" w14:textId="7B2728B0"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1187.33 ± 159.15</w:t>
            </w:r>
          </w:p>
        </w:tc>
        <w:tc>
          <w:tcPr>
            <w:tcW w:w="339" w:type="pct"/>
            <w:tcBorders>
              <w:top w:val="nil"/>
              <w:left w:val="nil"/>
              <w:bottom w:val="nil"/>
              <w:right w:val="nil"/>
            </w:tcBorders>
            <w:shd w:val="clear" w:color="auto" w:fill="auto"/>
            <w:noWrap/>
            <w:vAlign w:val="bottom"/>
          </w:tcPr>
          <w:p w14:paraId="38B23399" w14:textId="2850DF86"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1158.44 ± 98.26</w:t>
            </w:r>
          </w:p>
        </w:tc>
        <w:tc>
          <w:tcPr>
            <w:tcW w:w="108" w:type="pct"/>
            <w:tcBorders>
              <w:top w:val="nil"/>
              <w:left w:val="nil"/>
              <w:bottom w:val="nil"/>
              <w:right w:val="nil"/>
            </w:tcBorders>
            <w:shd w:val="clear" w:color="auto" w:fill="auto"/>
            <w:noWrap/>
            <w:vAlign w:val="bottom"/>
          </w:tcPr>
          <w:p w14:paraId="27724595"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65E4262A" w14:textId="419BED9F"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1148.67 ± 153.81</w:t>
            </w:r>
          </w:p>
        </w:tc>
        <w:tc>
          <w:tcPr>
            <w:tcW w:w="339" w:type="pct"/>
            <w:tcBorders>
              <w:top w:val="nil"/>
              <w:left w:val="nil"/>
              <w:bottom w:val="nil"/>
              <w:right w:val="nil"/>
            </w:tcBorders>
            <w:shd w:val="clear" w:color="auto" w:fill="auto"/>
            <w:noWrap/>
            <w:vAlign w:val="bottom"/>
          </w:tcPr>
          <w:p w14:paraId="7C990C92" w14:textId="15F7D3B7"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1180.22 ± 127.16</w:t>
            </w:r>
          </w:p>
        </w:tc>
        <w:tc>
          <w:tcPr>
            <w:tcW w:w="339" w:type="pct"/>
            <w:tcBorders>
              <w:top w:val="nil"/>
              <w:left w:val="nil"/>
              <w:bottom w:val="nil"/>
              <w:right w:val="nil"/>
            </w:tcBorders>
            <w:shd w:val="clear" w:color="auto" w:fill="auto"/>
            <w:noWrap/>
            <w:vAlign w:val="bottom"/>
          </w:tcPr>
          <w:p w14:paraId="16842BC9" w14:textId="5F81DCFC"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1187.78 ± 142.03</w:t>
            </w:r>
          </w:p>
        </w:tc>
        <w:tc>
          <w:tcPr>
            <w:tcW w:w="339" w:type="pct"/>
            <w:tcBorders>
              <w:top w:val="nil"/>
              <w:left w:val="nil"/>
              <w:bottom w:val="nil"/>
              <w:right w:val="nil"/>
            </w:tcBorders>
            <w:shd w:val="clear" w:color="auto" w:fill="auto"/>
            <w:noWrap/>
            <w:vAlign w:val="bottom"/>
          </w:tcPr>
          <w:p w14:paraId="6790837A" w14:textId="140790A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1152.67 ± 89.37</w:t>
            </w:r>
          </w:p>
        </w:tc>
        <w:tc>
          <w:tcPr>
            <w:tcW w:w="302" w:type="pct"/>
            <w:tcBorders>
              <w:top w:val="nil"/>
              <w:left w:val="nil"/>
              <w:bottom w:val="nil"/>
              <w:right w:val="nil"/>
            </w:tcBorders>
            <w:shd w:val="clear" w:color="auto" w:fill="auto"/>
            <w:noWrap/>
            <w:vAlign w:val="bottom"/>
          </w:tcPr>
          <w:p w14:paraId="2E10C7C6" w14:textId="01454019"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1147 ± 161.91</w:t>
            </w:r>
          </w:p>
        </w:tc>
        <w:tc>
          <w:tcPr>
            <w:tcW w:w="319" w:type="pct"/>
            <w:tcBorders>
              <w:top w:val="nil"/>
              <w:left w:val="nil"/>
              <w:bottom w:val="nil"/>
              <w:right w:val="nil"/>
            </w:tcBorders>
            <w:shd w:val="clear" w:color="auto" w:fill="auto"/>
            <w:noWrap/>
            <w:vAlign w:val="bottom"/>
          </w:tcPr>
          <w:p w14:paraId="54CCB259" w14:textId="58B8A1FF"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1114.86 ± 176.48</w:t>
            </w:r>
          </w:p>
        </w:tc>
      </w:tr>
      <w:tr w:rsidR="006A536E" w:rsidRPr="006A536E" w14:paraId="75DAA78B" w14:textId="77777777" w:rsidTr="00503C46">
        <w:trPr>
          <w:trHeight w:val="147"/>
        </w:trPr>
        <w:tc>
          <w:tcPr>
            <w:tcW w:w="276" w:type="pct"/>
            <w:tcBorders>
              <w:top w:val="nil"/>
              <w:left w:val="nil"/>
              <w:bottom w:val="nil"/>
              <w:right w:val="nil"/>
            </w:tcBorders>
            <w:shd w:val="clear" w:color="auto" w:fill="auto"/>
            <w:noWrap/>
            <w:vAlign w:val="bottom"/>
          </w:tcPr>
          <w:p w14:paraId="4100CAD5"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56722724" w14:textId="3E2BA634" w:rsidR="001027C0" w:rsidRPr="006A536E" w:rsidRDefault="001027C0" w:rsidP="001027C0">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Melatonin</w:t>
            </w:r>
          </w:p>
        </w:tc>
        <w:tc>
          <w:tcPr>
            <w:tcW w:w="228" w:type="pct"/>
            <w:tcBorders>
              <w:top w:val="nil"/>
              <w:left w:val="nil"/>
              <w:bottom w:val="nil"/>
              <w:right w:val="nil"/>
            </w:tcBorders>
            <w:shd w:val="clear" w:color="auto" w:fill="auto"/>
            <w:noWrap/>
            <w:vAlign w:val="bottom"/>
          </w:tcPr>
          <w:p w14:paraId="74548124" w14:textId="2B93F3C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8EB45F3" w14:textId="65FBFFCB"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24E76F7E" w14:textId="0F90FB2C"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DAD040C" w14:textId="48007417"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18120F1" w14:textId="54727D8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1D99C8F" w14:textId="4746A8D1"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tcPr>
          <w:p w14:paraId="74580013"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6F07C8D8" w14:textId="7CC72EAB"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18B0EEB2" w14:textId="005640AC"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56C1EF9D" w14:textId="07FBC55A"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tcPr>
          <w:p w14:paraId="691248C7" w14:textId="60CED062"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tcPr>
          <w:p w14:paraId="7D7EE5F6" w14:textId="791D1AC7"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tcPr>
          <w:p w14:paraId="08490F3F" w14:textId="6C993761"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5D9F248" w14:textId="77777777" w:rsidTr="00503C46">
        <w:trPr>
          <w:trHeight w:val="147"/>
        </w:trPr>
        <w:tc>
          <w:tcPr>
            <w:tcW w:w="276" w:type="pct"/>
            <w:tcBorders>
              <w:top w:val="nil"/>
              <w:left w:val="nil"/>
              <w:bottom w:val="nil"/>
              <w:right w:val="nil"/>
            </w:tcBorders>
            <w:shd w:val="clear" w:color="auto" w:fill="auto"/>
            <w:noWrap/>
            <w:vAlign w:val="bottom"/>
          </w:tcPr>
          <w:p w14:paraId="605A8085"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0B01666E" w14:textId="4CEE8471" w:rsidR="001027C0" w:rsidRPr="006A536E" w:rsidRDefault="001027C0" w:rsidP="001027C0">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Niacin</w:t>
            </w:r>
          </w:p>
        </w:tc>
        <w:tc>
          <w:tcPr>
            <w:tcW w:w="228" w:type="pct"/>
            <w:tcBorders>
              <w:top w:val="nil"/>
              <w:left w:val="nil"/>
              <w:bottom w:val="nil"/>
              <w:right w:val="nil"/>
            </w:tcBorders>
            <w:shd w:val="clear" w:color="auto" w:fill="auto"/>
            <w:noWrap/>
            <w:vAlign w:val="bottom"/>
          </w:tcPr>
          <w:p w14:paraId="4FC343F4" w14:textId="755BB4CB"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359.11 ± 61.53</w:t>
            </w:r>
          </w:p>
        </w:tc>
        <w:tc>
          <w:tcPr>
            <w:tcW w:w="339" w:type="pct"/>
            <w:tcBorders>
              <w:top w:val="nil"/>
              <w:left w:val="nil"/>
              <w:bottom w:val="nil"/>
              <w:right w:val="nil"/>
            </w:tcBorders>
            <w:shd w:val="clear" w:color="auto" w:fill="auto"/>
            <w:noWrap/>
            <w:vAlign w:val="bottom"/>
          </w:tcPr>
          <w:p w14:paraId="1112D81C" w14:textId="5A33D677"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352 ± 34.47</w:t>
            </w:r>
          </w:p>
        </w:tc>
        <w:tc>
          <w:tcPr>
            <w:tcW w:w="339" w:type="pct"/>
            <w:tcBorders>
              <w:top w:val="nil"/>
              <w:left w:val="nil"/>
              <w:bottom w:val="nil"/>
              <w:right w:val="nil"/>
            </w:tcBorders>
            <w:shd w:val="clear" w:color="auto" w:fill="auto"/>
            <w:noWrap/>
            <w:vAlign w:val="bottom"/>
          </w:tcPr>
          <w:p w14:paraId="1AF9764D" w14:textId="11B783DA"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361.11 ± 31.13</w:t>
            </w:r>
          </w:p>
        </w:tc>
        <w:tc>
          <w:tcPr>
            <w:tcW w:w="339" w:type="pct"/>
            <w:tcBorders>
              <w:top w:val="nil"/>
              <w:left w:val="nil"/>
              <w:bottom w:val="nil"/>
              <w:right w:val="nil"/>
            </w:tcBorders>
            <w:shd w:val="clear" w:color="auto" w:fill="auto"/>
            <w:noWrap/>
            <w:vAlign w:val="bottom"/>
          </w:tcPr>
          <w:p w14:paraId="6F3C306D" w14:textId="4849F5E5"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354 ± 48.49</w:t>
            </w:r>
          </w:p>
        </w:tc>
        <w:tc>
          <w:tcPr>
            <w:tcW w:w="339" w:type="pct"/>
            <w:tcBorders>
              <w:top w:val="nil"/>
              <w:left w:val="nil"/>
              <w:bottom w:val="nil"/>
              <w:right w:val="nil"/>
            </w:tcBorders>
            <w:shd w:val="clear" w:color="auto" w:fill="auto"/>
            <w:noWrap/>
            <w:vAlign w:val="bottom"/>
          </w:tcPr>
          <w:p w14:paraId="731AB83C" w14:textId="586B38C4"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362.67 ± 67.57</w:t>
            </w:r>
          </w:p>
        </w:tc>
        <w:tc>
          <w:tcPr>
            <w:tcW w:w="339" w:type="pct"/>
            <w:tcBorders>
              <w:top w:val="nil"/>
              <w:left w:val="nil"/>
              <w:bottom w:val="nil"/>
              <w:right w:val="nil"/>
            </w:tcBorders>
            <w:shd w:val="clear" w:color="auto" w:fill="auto"/>
            <w:noWrap/>
            <w:vAlign w:val="bottom"/>
          </w:tcPr>
          <w:p w14:paraId="631AD2B3" w14:textId="246DAA9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359.33 ± 32.37</w:t>
            </w:r>
          </w:p>
        </w:tc>
        <w:tc>
          <w:tcPr>
            <w:tcW w:w="108" w:type="pct"/>
            <w:tcBorders>
              <w:top w:val="nil"/>
              <w:left w:val="nil"/>
              <w:bottom w:val="nil"/>
              <w:right w:val="nil"/>
            </w:tcBorders>
            <w:shd w:val="clear" w:color="auto" w:fill="auto"/>
            <w:noWrap/>
            <w:vAlign w:val="bottom"/>
          </w:tcPr>
          <w:p w14:paraId="17121571"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2BCD3F8F" w14:textId="1E365892"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323.78 ± 67.09</w:t>
            </w:r>
          </w:p>
        </w:tc>
        <w:tc>
          <w:tcPr>
            <w:tcW w:w="339" w:type="pct"/>
            <w:tcBorders>
              <w:top w:val="nil"/>
              <w:left w:val="nil"/>
              <w:bottom w:val="nil"/>
              <w:right w:val="nil"/>
            </w:tcBorders>
            <w:shd w:val="clear" w:color="auto" w:fill="auto"/>
            <w:noWrap/>
            <w:vAlign w:val="bottom"/>
          </w:tcPr>
          <w:p w14:paraId="7C0C0A91" w14:textId="25F09A3B"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380 ± 30.72</w:t>
            </w:r>
          </w:p>
        </w:tc>
        <w:tc>
          <w:tcPr>
            <w:tcW w:w="339" w:type="pct"/>
            <w:tcBorders>
              <w:top w:val="nil"/>
              <w:left w:val="nil"/>
              <w:bottom w:val="nil"/>
              <w:right w:val="nil"/>
            </w:tcBorders>
            <w:shd w:val="clear" w:color="auto" w:fill="auto"/>
            <w:noWrap/>
            <w:vAlign w:val="bottom"/>
          </w:tcPr>
          <w:p w14:paraId="74FE50A9" w14:textId="1A597DF6"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372 ± 39.76</w:t>
            </w:r>
          </w:p>
        </w:tc>
        <w:tc>
          <w:tcPr>
            <w:tcW w:w="339" w:type="pct"/>
            <w:tcBorders>
              <w:top w:val="nil"/>
              <w:left w:val="nil"/>
              <w:bottom w:val="nil"/>
              <w:right w:val="nil"/>
            </w:tcBorders>
            <w:shd w:val="clear" w:color="auto" w:fill="auto"/>
            <w:noWrap/>
            <w:vAlign w:val="bottom"/>
          </w:tcPr>
          <w:p w14:paraId="5B696A7D" w14:textId="76420681"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b/>
                <w:bCs/>
                <w:sz w:val="12"/>
                <w:szCs w:val="12"/>
                <w:u w:val="single"/>
                <w:lang w:eastAsia="en-GB"/>
              </w:rPr>
              <w:t>381.78 ± 30.81</w:t>
            </w:r>
          </w:p>
        </w:tc>
        <w:tc>
          <w:tcPr>
            <w:tcW w:w="302" w:type="pct"/>
            <w:tcBorders>
              <w:top w:val="nil"/>
              <w:left w:val="nil"/>
              <w:bottom w:val="nil"/>
              <w:right w:val="nil"/>
            </w:tcBorders>
            <w:shd w:val="clear" w:color="auto" w:fill="auto"/>
            <w:noWrap/>
            <w:vAlign w:val="bottom"/>
          </w:tcPr>
          <w:p w14:paraId="76272A6E" w14:textId="5E006F48"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347.75 ± 71.78</w:t>
            </w:r>
          </w:p>
        </w:tc>
        <w:tc>
          <w:tcPr>
            <w:tcW w:w="319" w:type="pct"/>
            <w:tcBorders>
              <w:top w:val="nil"/>
              <w:left w:val="nil"/>
              <w:bottom w:val="nil"/>
              <w:right w:val="nil"/>
            </w:tcBorders>
            <w:shd w:val="clear" w:color="auto" w:fill="auto"/>
            <w:noWrap/>
            <w:vAlign w:val="bottom"/>
          </w:tcPr>
          <w:p w14:paraId="5793A2D0" w14:textId="51BA1710" w:rsidR="001027C0" w:rsidRPr="006A536E" w:rsidRDefault="001027C0" w:rsidP="001027C0">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346.57 ± 64.08</w:t>
            </w:r>
          </w:p>
        </w:tc>
      </w:tr>
      <w:tr w:rsidR="006A536E" w:rsidRPr="006A536E" w14:paraId="54A8AD85" w14:textId="77777777" w:rsidTr="00503C46">
        <w:trPr>
          <w:trHeight w:val="147"/>
        </w:trPr>
        <w:tc>
          <w:tcPr>
            <w:tcW w:w="276" w:type="pct"/>
            <w:tcBorders>
              <w:top w:val="nil"/>
              <w:left w:val="nil"/>
              <w:bottom w:val="nil"/>
              <w:right w:val="nil"/>
            </w:tcBorders>
            <w:shd w:val="clear" w:color="auto" w:fill="auto"/>
            <w:noWrap/>
            <w:vAlign w:val="bottom"/>
          </w:tcPr>
          <w:p w14:paraId="2530A380"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55FD3C31" w14:textId="77777777" w:rsidR="001027C0" w:rsidRPr="006A536E" w:rsidRDefault="001027C0" w:rsidP="001027C0">
            <w:pPr>
              <w:spacing w:after="0" w:line="240" w:lineRule="auto"/>
              <w:rPr>
                <w:rFonts w:eastAsia="Times New Roman" w:cstheme="minorHAnsi"/>
                <w:sz w:val="12"/>
                <w:szCs w:val="12"/>
                <w:lang w:eastAsia="en-GB"/>
              </w:rPr>
            </w:pPr>
          </w:p>
        </w:tc>
        <w:tc>
          <w:tcPr>
            <w:tcW w:w="228" w:type="pct"/>
            <w:tcBorders>
              <w:top w:val="nil"/>
              <w:left w:val="nil"/>
              <w:bottom w:val="nil"/>
              <w:right w:val="nil"/>
            </w:tcBorders>
            <w:shd w:val="clear" w:color="auto" w:fill="auto"/>
            <w:noWrap/>
            <w:vAlign w:val="bottom"/>
          </w:tcPr>
          <w:p w14:paraId="6EFB03B5"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2ECA23C7"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1BCB47DC"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60909019"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24F4EC5F"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631CB175"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108" w:type="pct"/>
            <w:tcBorders>
              <w:top w:val="nil"/>
              <w:left w:val="nil"/>
              <w:bottom w:val="nil"/>
              <w:right w:val="nil"/>
            </w:tcBorders>
            <w:shd w:val="clear" w:color="auto" w:fill="auto"/>
            <w:noWrap/>
            <w:vAlign w:val="bottom"/>
          </w:tcPr>
          <w:p w14:paraId="5ED0B124"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0728918A"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3A641E58"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2DECED30"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75540E65"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02" w:type="pct"/>
            <w:tcBorders>
              <w:top w:val="nil"/>
              <w:left w:val="nil"/>
              <w:bottom w:val="nil"/>
              <w:right w:val="nil"/>
            </w:tcBorders>
            <w:shd w:val="clear" w:color="auto" w:fill="auto"/>
            <w:noWrap/>
            <w:vAlign w:val="bottom"/>
          </w:tcPr>
          <w:p w14:paraId="34B92F3B" w14:textId="77777777" w:rsidR="001027C0" w:rsidRPr="006A536E" w:rsidRDefault="001027C0" w:rsidP="001027C0">
            <w:pPr>
              <w:spacing w:after="0" w:line="240" w:lineRule="auto"/>
              <w:jc w:val="center"/>
              <w:rPr>
                <w:rFonts w:eastAsia="Times New Roman" w:cstheme="minorHAnsi"/>
                <w:sz w:val="12"/>
                <w:szCs w:val="12"/>
                <w:lang w:eastAsia="en-GB"/>
              </w:rPr>
            </w:pPr>
          </w:p>
        </w:tc>
        <w:tc>
          <w:tcPr>
            <w:tcW w:w="319" w:type="pct"/>
            <w:tcBorders>
              <w:top w:val="nil"/>
              <w:left w:val="nil"/>
              <w:bottom w:val="nil"/>
              <w:right w:val="nil"/>
            </w:tcBorders>
            <w:shd w:val="clear" w:color="auto" w:fill="auto"/>
            <w:noWrap/>
            <w:vAlign w:val="bottom"/>
          </w:tcPr>
          <w:p w14:paraId="3F55ABB2" w14:textId="77777777" w:rsidR="001027C0" w:rsidRPr="006A536E" w:rsidRDefault="001027C0" w:rsidP="001027C0">
            <w:pPr>
              <w:spacing w:after="0" w:line="240" w:lineRule="auto"/>
              <w:jc w:val="center"/>
              <w:rPr>
                <w:rFonts w:eastAsia="Times New Roman" w:cstheme="minorHAnsi"/>
                <w:sz w:val="12"/>
                <w:szCs w:val="12"/>
                <w:lang w:eastAsia="en-GB"/>
              </w:rPr>
            </w:pPr>
          </w:p>
        </w:tc>
      </w:tr>
      <w:tr w:rsidR="006A536E" w:rsidRPr="006A536E" w14:paraId="28195BF2" w14:textId="77777777" w:rsidTr="00503C46">
        <w:trPr>
          <w:trHeight w:val="147"/>
        </w:trPr>
        <w:tc>
          <w:tcPr>
            <w:tcW w:w="276" w:type="pct"/>
            <w:tcBorders>
              <w:top w:val="nil"/>
              <w:left w:val="nil"/>
              <w:bottom w:val="nil"/>
              <w:right w:val="nil"/>
            </w:tcBorders>
            <w:shd w:val="clear" w:color="auto" w:fill="auto"/>
            <w:noWrap/>
            <w:vAlign w:val="bottom"/>
          </w:tcPr>
          <w:p w14:paraId="6615A9B2"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tcPr>
          <w:p w14:paraId="681BFE75" w14:textId="77777777" w:rsidR="001027C0" w:rsidRPr="006A536E" w:rsidRDefault="001027C0" w:rsidP="005140F0">
            <w:pPr>
              <w:spacing w:after="0" w:line="240" w:lineRule="auto"/>
              <w:rPr>
                <w:rFonts w:eastAsia="Times New Roman" w:cstheme="minorHAnsi"/>
                <w:sz w:val="12"/>
                <w:szCs w:val="12"/>
                <w:lang w:eastAsia="en-GB"/>
              </w:rPr>
            </w:pPr>
          </w:p>
        </w:tc>
        <w:tc>
          <w:tcPr>
            <w:tcW w:w="228" w:type="pct"/>
            <w:tcBorders>
              <w:top w:val="nil"/>
              <w:left w:val="nil"/>
              <w:bottom w:val="nil"/>
              <w:right w:val="nil"/>
            </w:tcBorders>
            <w:shd w:val="clear" w:color="auto" w:fill="auto"/>
            <w:noWrap/>
            <w:vAlign w:val="bottom"/>
          </w:tcPr>
          <w:p w14:paraId="14FDC4D2"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6674587F"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1873E06C"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3075525F"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1FE5D6C3"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4F6CBEEC"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108" w:type="pct"/>
            <w:tcBorders>
              <w:top w:val="nil"/>
              <w:left w:val="nil"/>
              <w:bottom w:val="nil"/>
              <w:right w:val="nil"/>
            </w:tcBorders>
            <w:shd w:val="clear" w:color="auto" w:fill="auto"/>
            <w:noWrap/>
            <w:vAlign w:val="bottom"/>
          </w:tcPr>
          <w:p w14:paraId="19E53389"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tcPr>
          <w:p w14:paraId="08F6D368"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0018FEF2"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59F94C4D"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39" w:type="pct"/>
            <w:tcBorders>
              <w:top w:val="nil"/>
              <w:left w:val="nil"/>
              <w:bottom w:val="nil"/>
              <w:right w:val="nil"/>
            </w:tcBorders>
            <w:shd w:val="clear" w:color="auto" w:fill="auto"/>
            <w:noWrap/>
            <w:vAlign w:val="bottom"/>
          </w:tcPr>
          <w:p w14:paraId="4BF0FD44"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02" w:type="pct"/>
            <w:tcBorders>
              <w:top w:val="nil"/>
              <w:left w:val="nil"/>
              <w:bottom w:val="nil"/>
              <w:right w:val="nil"/>
            </w:tcBorders>
            <w:shd w:val="clear" w:color="auto" w:fill="auto"/>
            <w:noWrap/>
            <w:vAlign w:val="bottom"/>
          </w:tcPr>
          <w:p w14:paraId="7730F244" w14:textId="77777777" w:rsidR="001027C0" w:rsidRPr="006A536E" w:rsidRDefault="001027C0" w:rsidP="005140F0">
            <w:pPr>
              <w:spacing w:after="0" w:line="240" w:lineRule="auto"/>
              <w:jc w:val="center"/>
              <w:rPr>
                <w:rFonts w:eastAsia="Times New Roman" w:cstheme="minorHAnsi"/>
                <w:sz w:val="12"/>
                <w:szCs w:val="12"/>
                <w:lang w:eastAsia="en-GB"/>
              </w:rPr>
            </w:pPr>
          </w:p>
        </w:tc>
        <w:tc>
          <w:tcPr>
            <w:tcW w:w="319" w:type="pct"/>
            <w:tcBorders>
              <w:top w:val="nil"/>
              <w:left w:val="nil"/>
              <w:bottom w:val="nil"/>
              <w:right w:val="nil"/>
            </w:tcBorders>
            <w:shd w:val="clear" w:color="auto" w:fill="auto"/>
            <w:noWrap/>
            <w:vAlign w:val="bottom"/>
          </w:tcPr>
          <w:p w14:paraId="2BCB0F5E" w14:textId="77777777" w:rsidR="001027C0" w:rsidRPr="006A536E" w:rsidRDefault="001027C0" w:rsidP="005140F0">
            <w:pPr>
              <w:spacing w:after="0" w:line="240" w:lineRule="auto"/>
              <w:jc w:val="center"/>
              <w:rPr>
                <w:rFonts w:eastAsia="Times New Roman" w:cstheme="minorHAnsi"/>
                <w:sz w:val="12"/>
                <w:szCs w:val="12"/>
                <w:lang w:eastAsia="en-GB"/>
              </w:rPr>
            </w:pPr>
          </w:p>
        </w:tc>
      </w:tr>
      <w:tr w:rsidR="006A536E" w:rsidRPr="006A536E" w14:paraId="3047C7FA" w14:textId="77777777" w:rsidTr="00503C46">
        <w:trPr>
          <w:trHeight w:val="147"/>
        </w:trPr>
        <w:tc>
          <w:tcPr>
            <w:tcW w:w="276" w:type="pct"/>
            <w:tcBorders>
              <w:top w:val="nil"/>
              <w:left w:val="nil"/>
              <w:bottom w:val="nil"/>
              <w:right w:val="nil"/>
            </w:tcBorders>
            <w:shd w:val="clear" w:color="auto" w:fill="auto"/>
            <w:noWrap/>
            <w:vAlign w:val="bottom"/>
            <w:hideMark/>
          </w:tcPr>
          <w:p w14:paraId="62F22B39"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Phenylacetic acids</w:t>
            </w:r>
          </w:p>
        </w:tc>
        <w:tc>
          <w:tcPr>
            <w:tcW w:w="739" w:type="pct"/>
            <w:tcBorders>
              <w:top w:val="nil"/>
              <w:left w:val="nil"/>
              <w:bottom w:val="nil"/>
              <w:right w:val="nil"/>
            </w:tcBorders>
            <w:shd w:val="clear" w:color="auto" w:fill="auto"/>
            <w:noWrap/>
            <w:vAlign w:val="bottom"/>
            <w:hideMark/>
          </w:tcPr>
          <w:p w14:paraId="7F7122B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3,4-dihydroxyphenylacetic acid</w:t>
            </w:r>
          </w:p>
        </w:tc>
        <w:tc>
          <w:tcPr>
            <w:tcW w:w="228" w:type="pct"/>
            <w:tcBorders>
              <w:top w:val="nil"/>
              <w:left w:val="nil"/>
              <w:bottom w:val="nil"/>
              <w:right w:val="nil"/>
            </w:tcBorders>
            <w:shd w:val="clear" w:color="auto" w:fill="auto"/>
            <w:noWrap/>
            <w:vAlign w:val="bottom"/>
            <w:hideMark/>
          </w:tcPr>
          <w:p w14:paraId="324DADB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90EC4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693C16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D7055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984672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76EFC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58D99B9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F335BE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58A70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40C545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80B77A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AFAEF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7D34D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44284A6" w14:textId="77777777" w:rsidTr="00503C46">
        <w:trPr>
          <w:trHeight w:val="147"/>
        </w:trPr>
        <w:tc>
          <w:tcPr>
            <w:tcW w:w="276" w:type="pct"/>
            <w:tcBorders>
              <w:top w:val="nil"/>
              <w:left w:val="nil"/>
              <w:bottom w:val="nil"/>
              <w:right w:val="nil"/>
            </w:tcBorders>
            <w:shd w:val="clear" w:color="auto" w:fill="auto"/>
            <w:noWrap/>
            <w:vAlign w:val="bottom"/>
            <w:hideMark/>
          </w:tcPr>
          <w:p w14:paraId="4CCF83F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0071CEF"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3-hydroxyphenylacetic acid</w:t>
            </w:r>
          </w:p>
        </w:tc>
        <w:tc>
          <w:tcPr>
            <w:tcW w:w="228" w:type="pct"/>
            <w:tcBorders>
              <w:top w:val="nil"/>
              <w:left w:val="nil"/>
              <w:bottom w:val="nil"/>
              <w:right w:val="nil"/>
            </w:tcBorders>
            <w:shd w:val="clear" w:color="auto" w:fill="auto"/>
            <w:noWrap/>
            <w:vAlign w:val="bottom"/>
            <w:hideMark/>
          </w:tcPr>
          <w:p w14:paraId="3BEDD41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9.37 ± 10.51</w:t>
            </w:r>
          </w:p>
        </w:tc>
        <w:tc>
          <w:tcPr>
            <w:tcW w:w="339" w:type="pct"/>
            <w:tcBorders>
              <w:top w:val="nil"/>
              <w:left w:val="nil"/>
              <w:bottom w:val="nil"/>
              <w:right w:val="nil"/>
            </w:tcBorders>
            <w:shd w:val="clear" w:color="auto" w:fill="auto"/>
            <w:noWrap/>
            <w:vAlign w:val="bottom"/>
            <w:hideMark/>
          </w:tcPr>
          <w:p w14:paraId="2DEF4DD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8.33 ± 11.66</w:t>
            </w:r>
          </w:p>
        </w:tc>
        <w:tc>
          <w:tcPr>
            <w:tcW w:w="339" w:type="pct"/>
            <w:tcBorders>
              <w:top w:val="nil"/>
              <w:left w:val="nil"/>
              <w:bottom w:val="nil"/>
              <w:right w:val="nil"/>
            </w:tcBorders>
            <w:shd w:val="clear" w:color="auto" w:fill="auto"/>
            <w:noWrap/>
            <w:vAlign w:val="bottom"/>
            <w:hideMark/>
          </w:tcPr>
          <w:p w14:paraId="50898A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6.79 ± 10.57</w:t>
            </w:r>
          </w:p>
        </w:tc>
        <w:tc>
          <w:tcPr>
            <w:tcW w:w="339" w:type="pct"/>
            <w:tcBorders>
              <w:top w:val="nil"/>
              <w:left w:val="nil"/>
              <w:bottom w:val="nil"/>
              <w:right w:val="nil"/>
            </w:tcBorders>
            <w:shd w:val="clear" w:color="auto" w:fill="auto"/>
            <w:noWrap/>
            <w:vAlign w:val="bottom"/>
            <w:hideMark/>
          </w:tcPr>
          <w:p w14:paraId="478296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6.92 ± 11.64</w:t>
            </w:r>
          </w:p>
        </w:tc>
        <w:tc>
          <w:tcPr>
            <w:tcW w:w="339" w:type="pct"/>
            <w:tcBorders>
              <w:top w:val="nil"/>
              <w:left w:val="nil"/>
              <w:bottom w:val="nil"/>
              <w:right w:val="nil"/>
            </w:tcBorders>
            <w:shd w:val="clear" w:color="auto" w:fill="auto"/>
            <w:noWrap/>
            <w:vAlign w:val="bottom"/>
            <w:hideMark/>
          </w:tcPr>
          <w:p w14:paraId="77C25AF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8.75 ± 10.17</w:t>
            </w:r>
          </w:p>
        </w:tc>
        <w:tc>
          <w:tcPr>
            <w:tcW w:w="339" w:type="pct"/>
            <w:tcBorders>
              <w:top w:val="nil"/>
              <w:left w:val="nil"/>
              <w:bottom w:val="nil"/>
              <w:right w:val="nil"/>
            </w:tcBorders>
            <w:shd w:val="clear" w:color="auto" w:fill="auto"/>
            <w:noWrap/>
            <w:vAlign w:val="bottom"/>
            <w:hideMark/>
          </w:tcPr>
          <w:p w14:paraId="7627A591"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6.58 ± 9.01</w:t>
            </w:r>
          </w:p>
        </w:tc>
        <w:tc>
          <w:tcPr>
            <w:tcW w:w="108" w:type="pct"/>
            <w:tcBorders>
              <w:top w:val="nil"/>
              <w:left w:val="nil"/>
              <w:bottom w:val="nil"/>
              <w:right w:val="nil"/>
            </w:tcBorders>
            <w:shd w:val="clear" w:color="auto" w:fill="auto"/>
            <w:noWrap/>
            <w:vAlign w:val="bottom"/>
            <w:hideMark/>
          </w:tcPr>
          <w:p w14:paraId="6A07999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409C480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 ± 6.26</w:t>
            </w:r>
          </w:p>
        </w:tc>
        <w:tc>
          <w:tcPr>
            <w:tcW w:w="339" w:type="pct"/>
            <w:tcBorders>
              <w:top w:val="nil"/>
              <w:left w:val="nil"/>
              <w:bottom w:val="nil"/>
              <w:right w:val="nil"/>
            </w:tcBorders>
            <w:shd w:val="clear" w:color="auto" w:fill="auto"/>
            <w:noWrap/>
            <w:vAlign w:val="bottom"/>
            <w:hideMark/>
          </w:tcPr>
          <w:p w14:paraId="4684901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6.88 ± 8.21</w:t>
            </w:r>
          </w:p>
        </w:tc>
        <w:tc>
          <w:tcPr>
            <w:tcW w:w="339" w:type="pct"/>
            <w:tcBorders>
              <w:top w:val="nil"/>
              <w:left w:val="nil"/>
              <w:bottom w:val="nil"/>
              <w:right w:val="nil"/>
            </w:tcBorders>
            <w:shd w:val="clear" w:color="auto" w:fill="auto"/>
            <w:noWrap/>
            <w:vAlign w:val="bottom"/>
            <w:hideMark/>
          </w:tcPr>
          <w:p w14:paraId="669857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8.01 ± 6.92</w:t>
            </w:r>
          </w:p>
        </w:tc>
        <w:tc>
          <w:tcPr>
            <w:tcW w:w="339" w:type="pct"/>
            <w:tcBorders>
              <w:top w:val="nil"/>
              <w:left w:val="nil"/>
              <w:bottom w:val="nil"/>
              <w:right w:val="nil"/>
            </w:tcBorders>
            <w:shd w:val="clear" w:color="auto" w:fill="auto"/>
            <w:noWrap/>
            <w:vAlign w:val="bottom"/>
            <w:hideMark/>
          </w:tcPr>
          <w:p w14:paraId="7D5E328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6.66 ± 8.24</w:t>
            </w:r>
          </w:p>
        </w:tc>
        <w:tc>
          <w:tcPr>
            <w:tcW w:w="302" w:type="pct"/>
            <w:tcBorders>
              <w:top w:val="nil"/>
              <w:left w:val="nil"/>
              <w:bottom w:val="nil"/>
              <w:right w:val="nil"/>
            </w:tcBorders>
            <w:shd w:val="clear" w:color="auto" w:fill="auto"/>
            <w:noWrap/>
            <w:vAlign w:val="bottom"/>
            <w:hideMark/>
          </w:tcPr>
          <w:p w14:paraId="21C6628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6.28 ± 5.77</w:t>
            </w:r>
          </w:p>
        </w:tc>
        <w:tc>
          <w:tcPr>
            <w:tcW w:w="319" w:type="pct"/>
            <w:tcBorders>
              <w:top w:val="nil"/>
              <w:left w:val="nil"/>
              <w:bottom w:val="nil"/>
              <w:right w:val="nil"/>
            </w:tcBorders>
            <w:shd w:val="clear" w:color="auto" w:fill="auto"/>
            <w:noWrap/>
            <w:vAlign w:val="bottom"/>
            <w:hideMark/>
          </w:tcPr>
          <w:p w14:paraId="52BDBE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5.21 ± 5.22</w:t>
            </w:r>
          </w:p>
        </w:tc>
      </w:tr>
      <w:tr w:rsidR="006A536E" w:rsidRPr="006A536E" w14:paraId="1D39E885" w14:textId="77777777" w:rsidTr="00503C46">
        <w:trPr>
          <w:trHeight w:val="147"/>
        </w:trPr>
        <w:tc>
          <w:tcPr>
            <w:tcW w:w="276" w:type="pct"/>
            <w:tcBorders>
              <w:top w:val="nil"/>
              <w:left w:val="nil"/>
              <w:bottom w:val="nil"/>
              <w:right w:val="nil"/>
            </w:tcBorders>
            <w:shd w:val="clear" w:color="auto" w:fill="auto"/>
            <w:noWrap/>
            <w:vAlign w:val="bottom"/>
            <w:hideMark/>
          </w:tcPr>
          <w:p w14:paraId="16E7C51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4802B8A"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4-hydroxy-3-methoxyphenylacetic acid</w:t>
            </w:r>
          </w:p>
        </w:tc>
        <w:tc>
          <w:tcPr>
            <w:tcW w:w="228" w:type="pct"/>
            <w:tcBorders>
              <w:top w:val="nil"/>
              <w:left w:val="nil"/>
              <w:bottom w:val="nil"/>
              <w:right w:val="nil"/>
            </w:tcBorders>
            <w:shd w:val="clear" w:color="auto" w:fill="auto"/>
            <w:noWrap/>
            <w:vAlign w:val="bottom"/>
            <w:hideMark/>
          </w:tcPr>
          <w:p w14:paraId="54132B7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E7768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5EBCC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21D52B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9FAA8F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031FDC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78E2970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7C90DE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7267A3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4A2C0F3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74F71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5DC391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2AFCC3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41BDA3E2" w14:textId="77777777" w:rsidTr="00503C46">
        <w:trPr>
          <w:trHeight w:val="147"/>
        </w:trPr>
        <w:tc>
          <w:tcPr>
            <w:tcW w:w="276" w:type="pct"/>
            <w:tcBorders>
              <w:top w:val="nil"/>
              <w:left w:val="nil"/>
              <w:bottom w:val="nil"/>
              <w:right w:val="nil"/>
            </w:tcBorders>
            <w:shd w:val="clear" w:color="auto" w:fill="auto"/>
            <w:noWrap/>
            <w:vAlign w:val="bottom"/>
            <w:hideMark/>
          </w:tcPr>
          <w:p w14:paraId="5199F2E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A0992A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4-hydroxyphenylacetic acid</w:t>
            </w:r>
          </w:p>
        </w:tc>
        <w:tc>
          <w:tcPr>
            <w:tcW w:w="228" w:type="pct"/>
            <w:tcBorders>
              <w:top w:val="nil"/>
              <w:left w:val="nil"/>
              <w:bottom w:val="nil"/>
              <w:right w:val="nil"/>
            </w:tcBorders>
            <w:shd w:val="clear" w:color="auto" w:fill="auto"/>
            <w:noWrap/>
            <w:vAlign w:val="bottom"/>
            <w:hideMark/>
          </w:tcPr>
          <w:p w14:paraId="7C4B72E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663.56 ± 80.04</w:t>
            </w:r>
          </w:p>
        </w:tc>
        <w:tc>
          <w:tcPr>
            <w:tcW w:w="339" w:type="pct"/>
            <w:tcBorders>
              <w:top w:val="nil"/>
              <w:left w:val="nil"/>
              <w:bottom w:val="nil"/>
              <w:right w:val="nil"/>
            </w:tcBorders>
            <w:shd w:val="clear" w:color="auto" w:fill="auto"/>
            <w:noWrap/>
            <w:vAlign w:val="bottom"/>
            <w:hideMark/>
          </w:tcPr>
          <w:p w14:paraId="75849D4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660 ± 44.43</w:t>
            </w:r>
          </w:p>
        </w:tc>
        <w:tc>
          <w:tcPr>
            <w:tcW w:w="339" w:type="pct"/>
            <w:tcBorders>
              <w:top w:val="nil"/>
              <w:left w:val="nil"/>
              <w:bottom w:val="nil"/>
              <w:right w:val="nil"/>
            </w:tcBorders>
            <w:shd w:val="clear" w:color="auto" w:fill="auto"/>
            <w:noWrap/>
            <w:vAlign w:val="bottom"/>
            <w:hideMark/>
          </w:tcPr>
          <w:p w14:paraId="7B937D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686.89 ± 72.53</w:t>
            </w:r>
          </w:p>
        </w:tc>
        <w:tc>
          <w:tcPr>
            <w:tcW w:w="339" w:type="pct"/>
            <w:tcBorders>
              <w:top w:val="nil"/>
              <w:left w:val="nil"/>
              <w:bottom w:val="nil"/>
              <w:right w:val="nil"/>
            </w:tcBorders>
            <w:shd w:val="clear" w:color="auto" w:fill="auto"/>
            <w:noWrap/>
            <w:vAlign w:val="bottom"/>
            <w:hideMark/>
          </w:tcPr>
          <w:p w14:paraId="64461C5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671.33 ± 56.14</w:t>
            </w:r>
          </w:p>
        </w:tc>
        <w:tc>
          <w:tcPr>
            <w:tcW w:w="339" w:type="pct"/>
            <w:tcBorders>
              <w:top w:val="nil"/>
              <w:left w:val="nil"/>
              <w:bottom w:val="nil"/>
              <w:right w:val="nil"/>
            </w:tcBorders>
            <w:shd w:val="clear" w:color="auto" w:fill="auto"/>
            <w:noWrap/>
            <w:vAlign w:val="bottom"/>
            <w:hideMark/>
          </w:tcPr>
          <w:p w14:paraId="70BA13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661.33 ± 83.93</w:t>
            </w:r>
          </w:p>
        </w:tc>
        <w:tc>
          <w:tcPr>
            <w:tcW w:w="339" w:type="pct"/>
            <w:tcBorders>
              <w:top w:val="nil"/>
              <w:left w:val="nil"/>
              <w:bottom w:val="nil"/>
              <w:right w:val="nil"/>
            </w:tcBorders>
            <w:shd w:val="clear" w:color="auto" w:fill="auto"/>
            <w:noWrap/>
            <w:vAlign w:val="bottom"/>
            <w:hideMark/>
          </w:tcPr>
          <w:p w14:paraId="2D9052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697.56 ± 43.8</w:t>
            </w:r>
          </w:p>
        </w:tc>
        <w:tc>
          <w:tcPr>
            <w:tcW w:w="108" w:type="pct"/>
            <w:tcBorders>
              <w:top w:val="nil"/>
              <w:left w:val="nil"/>
              <w:bottom w:val="nil"/>
              <w:right w:val="nil"/>
            </w:tcBorders>
            <w:shd w:val="clear" w:color="auto" w:fill="auto"/>
            <w:noWrap/>
            <w:vAlign w:val="bottom"/>
            <w:hideMark/>
          </w:tcPr>
          <w:p w14:paraId="14C7016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18DE3E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636.44 ± 74.25</w:t>
            </w:r>
          </w:p>
        </w:tc>
        <w:tc>
          <w:tcPr>
            <w:tcW w:w="339" w:type="pct"/>
            <w:tcBorders>
              <w:top w:val="nil"/>
              <w:left w:val="nil"/>
              <w:bottom w:val="nil"/>
              <w:right w:val="nil"/>
            </w:tcBorders>
            <w:shd w:val="clear" w:color="auto" w:fill="auto"/>
            <w:noWrap/>
            <w:vAlign w:val="bottom"/>
            <w:hideMark/>
          </w:tcPr>
          <w:p w14:paraId="2B6DB93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667.11 ± 60.55</w:t>
            </w:r>
          </w:p>
        </w:tc>
        <w:tc>
          <w:tcPr>
            <w:tcW w:w="339" w:type="pct"/>
            <w:tcBorders>
              <w:top w:val="nil"/>
              <w:left w:val="nil"/>
              <w:bottom w:val="nil"/>
              <w:right w:val="nil"/>
            </w:tcBorders>
            <w:shd w:val="clear" w:color="auto" w:fill="auto"/>
            <w:noWrap/>
            <w:vAlign w:val="bottom"/>
            <w:hideMark/>
          </w:tcPr>
          <w:p w14:paraId="2B673CB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676.44 ± 43.67</w:t>
            </w:r>
          </w:p>
        </w:tc>
        <w:tc>
          <w:tcPr>
            <w:tcW w:w="339" w:type="pct"/>
            <w:tcBorders>
              <w:top w:val="nil"/>
              <w:left w:val="nil"/>
              <w:bottom w:val="nil"/>
              <w:right w:val="nil"/>
            </w:tcBorders>
            <w:shd w:val="clear" w:color="auto" w:fill="auto"/>
            <w:noWrap/>
            <w:vAlign w:val="bottom"/>
            <w:hideMark/>
          </w:tcPr>
          <w:p w14:paraId="3290E1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675.11 ± 69.33</w:t>
            </w:r>
          </w:p>
        </w:tc>
        <w:tc>
          <w:tcPr>
            <w:tcW w:w="302" w:type="pct"/>
            <w:tcBorders>
              <w:top w:val="nil"/>
              <w:left w:val="nil"/>
              <w:bottom w:val="nil"/>
              <w:right w:val="nil"/>
            </w:tcBorders>
            <w:shd w:val="clear" w:color="auto" w:fill="auto"/>
            <w:noWrap/>
            <w:vAlign w:val="bottom"/>
            <w:hideMark/>
          </w:tcPr>
          <w:p w14:paraId="7B31F94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638.75 ± 97.27</w:t>
            </w:r>
          </w:p>
        </w:tc>
        <w:tc>
          <w:tcPr>
            <w:tcW w:w="319" w:type="pct"/>
            <w:tcBorders>
              <w:top w:val="nil"/>
              <w:left w:val="nil"/>
              <w:bottom w:val="nil"/>
              <w:right w:val="nil"/>
            </w:tcBorders>
            <w:shd w:val="clear" w:color="auto" w:fill="auto"/>
            <w:noWrap/>
            <w:vAlign w:val="bottom"/>
            <w:hideMark/>
          </w:tcPr>
          <w:p w14:paraId="4734701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671.43 ± 120.16</w:t>
            </w:r>
          </w:p>
        </w:tc>
      </w:tr>
      <w:tr w:rsidR="006A536E" w:rsidRPr="006A536E" w14:paraId="528AB82C" w14:textId="77777777" w:rsidTr="00503C46">
        <w:trPr>
          <w:trHeight w:val="147"/>
        </w:trPr>
        <w:tc>
          <w:tcPr>
            <w:tcW w:w="276" w:type="pct"/>
            <w:tcBorders>
              <w:top w:val="nil"/>
              <w:left w:val="nil"/>
              <w:bottom w:val="nil"/>
              <w:right w:val="nil"/>
            </w:tcBorders>
            <w:shd w:val="clear" w:color="auto" w:fill="auto"/>
            <w:noWrap/>
            <w:vAlign w:val="bottom"/>
            <w:hideMark/>
          </w:tcPr>
          <w:p w14:paraId="2344FA6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8473170"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4-methoxyphenylacetic acid</w:t>
            </w:r>
          </w:p>
        </w:tc>
        <w:tc>
          <w:tcPr>
            <w:tcW w:w="228" w:type="pct"/>
            <w:tcBorders>
              <w:top w:val="nil"/>
              <w:left w:val="nil"/>
              <w:bottom w:val="nil"/>
              <w:right w:val="nil"/>
            </w:tcBorders>
            <w:shd w:val="clear" w:color="auto" w:fill="auto"/>
            <w:noWrap/>
            <w:vAlign w:val="bottom"/>
            <w:hideMark/>
          </w:tcPr>
          <w:p w14:paraId="4E405E5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8.92 ± 1.44</w:t>
            </w:r>
          </w:p>
        </w:tc>
        <w:tc>
          <w:tcPr>
            <w:tcW w:w="339" w:type="pct"/>
            <w:tcBorders>
              <w:top w:val="nil"/>
              <w:left w:val="nil"/>
              <w:bottom w:val="nil"/>
              <w:right w:val="nil"/>
            </w:tcBorders>
            <w:shd w:val="clear" w:color="auto" w:fill="auto"/>
            <w:noWrap/>
            <w:vAlign w:val="bottom"/>
            <w:hideMark/>
          </w:tcPr>
          <w:p w14:paraId="16711D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8.4 ± 1.76</w:t>
            </w:r>
          </w:p>
        </w:tc>
        <w:tc>
          <w:tcPr>
            <w:tcW w:w="339" w:type="pct"/>
            <w:tcBorders>
              <w:top w:val="nil"/>
              <w:left w:val="nil"/>
              <w:bottom w:val="nil"/>
              <w:right w:val="nil"/>
            </w:tcBorders>
            <w:shd w:val="clear" w:color="auto" w:fill="auto"/>
            <w:noWrap/>
            <w:vAlign w:val="bottom"/>
            <w:hideMark/>
          </w:tcPr>
          <w:p w14:paraId="0C7F0FE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9.45 ± 1.21</w:t>
            </w:r>
          </w:p>
        </w:tc>
        <w:tc>
          <w:tcPr>
            <w:tcW w:w="339" w:type="pct"/>
            <w:tcBorders>
              <w:top w:val="nil"/>
              <w:left w:val="nil"/>
              <w:bottom w:val="nil"/>
              <w:right w:val="nil"/>
            </w:tcBorders>
            <w:shd w:val="clear" w:color="auto" w:fill="auto"/>
            <w:noWrap/>
            <w:vAlign w:val="bottom"/>
            <w:hideMark/>
          </w:tcPr>
          <w:p w14:paraId="019222C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8.73 ± 4.13</w:t>
            </w:r>
          </w:p>
        </w:tc>
        <w:tc>
          <w:tcPr>
            <w:tcW w:w="339" w:type="pct"/>
            <w:tcBorders>
              <w:top w:val="nil"/>
              <w:left w:val="nil"/>
              <w:bottom w:val="nil"/>
              <w:right w:val="nil"/>
            </w:tcBorders>
            <w:shd w:val="clear" w:color="auto" w:fill="auto"/>
            <w:noWrap/>
            <w:vAlign w:val="bottom"/>
            <w:hideMark/>
          </w:tcPr>
          <w:p w14:paraId="5E4E05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8.47 ± 1.73</w:t>
            </w:r>
          </w:p>
        </w:tc>
        <w:tc>
          <w:tcPr>
            <w:tcW w:w="339" w:type="pct"/>
            <w:tcBorders>
              <w:top w:val="nil"/>
              <w:left w:val="nil"/>
              <w:bottom w:val="nil"/>
              <w:right w:val="nil"/>
            </w:tcBorders>
            <w:shd w:val="clear" w:color="auto" w:fill="auto"/>
            <w:noWrap/>
            <w:vAlign w:val="bottom"/>
            <w:hideMark/>
          </w:tcPr>
          <w:p w14:paraId="72327F6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9.9 ± 1.29</w:t>
            </w:r>
          </w:p>
        </w:tc>
        <w:tc>
          <w:tcPr>
            <w:tcW w:w="108" w:type="pct"/>
            <w:tcBorders>
              <w:top w:val="nil"/>
              <w:left w:val="nil"/>
              <w:bottom w:val="nil"/>
              <w:right w:val="nil"/>
            </w:tcBorders>
            <w:shd w:val="clear" w:color="auto" w:fill="auto"/>
            <w:noWrap/>
            <w:vAlign w:val="bottom"/>
            <w:hideMark/>
          </w:tcPr>
          <w:p w14:paraId="164EC486"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6D619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7.75 ± 3</w:t>
            </w:r>
          </w:p>
        </w:tc>
        <w:tc>
          <w:tcPr>
            <w:tcW w:w="339" w:type="pct"/>
            <w:tcBorders>
              <w:top w:val="nil"/>
              <w:left w:val="nil"/>
              <w:bottom w:val="nil"/>
              <w:right w:val="nil"/>
            </w:tcBorders>
            <w:shd w:val="clear" w:color="auto" w:fill="auto"/>
            <w:noWrap/>
            <w:vAlign w:val="bottom"/>
            <w:hideMark/>
          </w:tcPr>
          <w:p w14:paraId="3E9869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9.63 ± 2.2</w:t>
            </w:r>
          </w:p>
        </w:tc>
        <w:tc>
          <w:tcPr>
            <w:tcW w:w="339" w:type="pct"/>
            <w:tcBorders>
              <w:top w:val="nil"/>
              <w:left w:val="nil"/>
              <w:bottom w:val="nil"/>
              <w:right w:val="nil"/>
            </w:tcBorders>
            <w:shd w:val="clear" w:color="auto" w:fill="auto"/>
            <w:noWrap/>
            <w:vAlign w:val="bottom"/>
            <w:hideMark/>
          </w:tcPr>
          <w:p w14:paraId="781E61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9.16 ± 1.95</w:t>
            </w:r>
          </w:p>
        </w:tc>
        <w:tc>
          <w:tcPr>
            <w:tcW w:w="339" w:type="pct"/>
            <w:tcBorders>
              <w:top w:val="nil"/>
              <w:left w:val="nil"/>
              <w:bottom w:val="nil"/>
              <w:right w:val="nil"/>
            </w:tcBorders>
            <w:shd w:val="clear" w:color="auto" w:fill="auto"/>
            <w:noWrap/>
            <w:vAlign w:val="bottom"/>
            <w:hideMark/>
          </w:tcPr>
          <w:p w14:paraId="40949776"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9.69 ± 1.45</w:t>
            </w:r>
          </w:p>
        </w:tc>
        <w:tc>
          <w:tcPr>
            <w:tcW w:w="302" w:type="pct"/>
            <w:tcBorders>
              <w:top w:val="nil"/>
              <w:left w:val="nil"/>
              <w:bottom w:val="nil"/>
              <w:right w:val="nil"/>
            </w:tcBorders>
            <w:shd w:val="clear" w:color="auto" w:fill="auto"/>
            <w:noWrap/>
            <w:vAlign w:val="bottom"/>
            <w:hideMark/>
          </w:tcPr>
          <w:p w14:paraId="1F835D6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9.77 ± 2.12</w:t>
            </w:r>
          </w:p>
        </w:tc>
        <w:tc>
          <w:tcPr>
            <w:tcW w:w="319" w:type="pct"/>
            <w:tcBorders>
              <w:top w:val="nil"/>
              <w:left w:val="nil"/>
              <w:bottom w:val="nil"/>
              <w:right w:val="nil"/>
            </w:tcBorders>
            <w:shd w:val="clear" w:color="auto" w:fill="auto"/>
            <w:noWrap/>
            <w:vAlign w:val="bottom"/>
            <w:hideMark/>
          </w:tcPr>
          <w:p w14:paraId="0DA3734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9.87 ± 1.96</w:t>
            </w:r>
          </w:p>
        </w:tc>
      </w:tr>
      <w:tr w:rsidR="006A536E" w:rsidRPr="006A536E" w14:paraId="7A6E5F4A" w14:textId="77777777" w:rsidTr="00503C46">
        <w:trPr>
          <w:trHeight w:val="147"/>
        </w:trPr>
        <w:tc>
          <w:tcPr>
            <w:tcW w:w="276" w:type="pct"/>
            <w:tcBorders>
              <w:top w:val="nil"/>
              <w:left w:val="nil"/>
              <w:bottom w:val="nil"/>
              <w:right w:val="nil"/>
            </w:tcBorders>
            <w:shd w:val="clear" w:color="auto" w:fill="auto"/>
            <w:noWrap/>
            <w:vAlign w:val="bottom"/>
            <w:hideMark/>
          </w:tcPr>
          <w:p w14:paraId="2EC8451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540FDD79"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phenylacetic acid</w:t>
            </w:r>
          </w:p>
        </w:tc>
        <w:tc>
          <w:tcPr>
            <w:tcW w:w="228" w:type="pct"/>
            <w:tcBorders>
              <w:top w:val="nil"/>
              <w:left w:val="nil"/>
              <w:bottom w:val="nil"/>
              <w:right w:val="nil"/>
            </w:tcBorders>
            <w:shd w:val="clear" w:color="auto" w:fill="auto"/>
            <w:noWrap/>
            <w:vAlign w:val="bottom"/>
            <w:hideMark/>
          </w:tcPr>
          <w:p w14:paraId="7FB03B6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7580 ± 800.75</w:t>
            </w:r>
          </w:p>
        </w:tc>
        <w:tc>
          <w:tcPr>
            <w:tcW w:w="339" w:type="pct"/>
            <w:tcBorders>
              <w:top w:val="nil"/>
              <w:left w:val="nil"/>
              <w:bottom w:val="nil"/>
              <w:right w:val="nil"/>
            </w:tcBorders>
            <w:shd w:val="clear" w:color="auto" w:fill="auto"/>
            <w:noWrap/>
            <w:vAlign w:val="bottom"/>
            <w:hideMark/>
          </w:tcPr>
          <w:p w14:paraId="26E4C7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7585 ± 368.12</w:t>
            </w:r>
          </w:p>
        </w:tc>
        <w:tc>
          <w:tcPr>
            <w:tcW w:w="339" w:type="pct"/>
            <w:tcBorders>
              <w:top w:val="nil"/>
              <w:left w:val="nil"/>
              <w:bottom w:val="nil"/>
              <w:right w:val="nil"/>
            </w:tcBorders>
            <w:shd w:val="clear" w:color="auto" w:fill="auto"/>
            <w:noWrap/>
            <w:vAlign w:val="bottom"/>
            <w:hideMark/>
          </w:tcPr>
          <w:p w14:paraId="31D778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7580 ± 498.4</w:t>
            </w:r>
          </w:p>
        </w:tc>
        <w:tc>
          <w:tcPr>
            <w:tcW w:w="339" w:type="pct"/>
            <w:tcBorders>
              <w:top w:val="nil"/>
              <w:left w:val="nil"/>
              <w:bottom w:val="nil"/>
              <w:right w:val="nil"/>
            </w:tcBorders>
            <w:shd w:val="clear" w:color="auto" w:fill="auto"/>
            <w:noWrap/>
            <w:vAlign w:val="bottom"/>
            <w:hideMark/>
          </w:tcPr>
          <w:p w14:paraId="3241AA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7715.56 ± 404.2</w:t>
            </w:r>
          </w:p>
        </w:tc>
        <w:tc>
          <w:tcPr>
            <w:tcW w:w="339" w:type="pct"/>
            <w:tcBorders>
              <w:top w:val="nil"/>
              <w:left w:val="nil"/>
              <w:bottom w:val="nil"/>
              <w:right w:val="nil"/>
            </w:tcBorders>
            <w:shd w:val="clear" w:color="auto" w:fill="auto"/>
            <w:noWrap/>
            <w:vAlign w:val="bottom"/>
            <w:hideMark/>
          </w:tcPr>
          <w:p w14:paraId="1C27CE0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7644.44 ± 646.59</w:t>
            </w:r>
          </w:p>
        </w:tc>
        <w:tc>
          <w:tcPr>
            <w:tcW w:w="339" w:type="pct"/>
            <w:tcBorders>
              <w:top w:val="nil"/>
              <w:left w:val="nil"/>
              <w:bottom w:val="nil"/>
              <w:right w:val="nil"/>
            </w:tcBorders>
            <w:shd w:val="clear" w:color="auto" w:fill="auto"/>
            <w:noWrap/>
            <w:vAlign w:val="bottom"/>
            <w:hideMark/>
          </w:tcPr>
          <w:p w14:paraId="3E171AC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7688.89 ± 330.47</w:t>
            </w:r>
          </w:p>
        </w:tc>
        <w:tc>
          <w:tcPr>
            <w:tcW w:w="108" w:type="pct"/>
            <w:tcBorders>
              <w:top w:val="nil"/>
              <w:left w:val="nil"/>
              <w:bottom w:val="nil"/>
              <w:right w:val="nil"/>
            </w:tcBorders>
            <w:shd w:val="clear" w:color="auto" w:fill="auto"/>
            <w:noWrap/>
            <w:vAlign w:val="bottom"/>
            <w:hideMark/>
          </w:tcPr>
          <w:p w14:paraId="176A843B"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C5F99A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7148.89 ± 652.47</w:t>
            </w:r>
          </w:p>
        </w:tc>
        <w:tc>
          <w:tcPr>
            <w:tcW w:w="339" w:type="pct"/>
            <w:tcBorders>
              <w:top w:val="nil"/>
              <w:left w:val="nil"/>
              <w:bottom w:val="nil"/>
              <w:right w:val="nil"/>
            </w:tcBorders>
            <w:shd w:val="clear" w:color="auto" w:fill="auto"/>
            <w:noWrap/>
            <w:vAlign w:val="bottom"/>
            <w:hideMark/>
          </w:tcPr>
          <w:p w14:paraId="2A96B426"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7591.11 ± 435.1</w:t>
            </w:r>
          </w:p>
        </w:tc>
        <w:tc>
          <w:tcPr>
            <w:tcW w:w="339" w:type="pct"/>
            <w:tcBorders>
              <w:top w:val="nil"/>
              <w:left w:val="nil"/>
              <w:bottom w:val="nil"/>
              <w:right w:val="nil"/>
            </w:tcBorders>
            <w:shd w:val="clear" w:color="auto" w:fill="auto"/>
            <w:noWrap/>
            <w:vAlign w:val="bottom"/>
            <w:hideMark/>
          </w:tcPr>
          <w:p w14:paraId="7289E1DB"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7760 ± 309.03</w:t>
            </w:r>
          </w:p>
        </w:tc>
        <w:tc>
          <w:tcPr>
            <w:tcW w:w="339" w:type="pct"/>
            <w:tcBorders>
              <w:top w:val="nil"/>
              <w:left w:val="nil"/>
              <w:bottom w:val="nil"/>
              <w:right w:val="nil"/>
            </w:tcBorders>
            <w:shd w:val="clear" w:color="auto" w:fill="auto"/>
            <w:noWrap/>
            <w:vAlign w:val="bottom"/>
            <w:hideMark/>
          </w:tcPr>
          <w:p w14:paraId="2EAA7669"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7573.33 ± 247.79</w:t>
            </w:r>
          </w:p>
        </w:tc>
        <w:tc>
          <w:tcPr>
            <w:tcW w:w="302" w:type="pct"/>
            <w:tcBorders>
              <w:top w:val="nil"/>
              <w:left w:val="nil"/>
              <w:bottom w:val="nil"/>
              <w:right w:val="nil"/>
            </w:tcBorders>
            <w:shd w:val="clear" w:color="auto" w:fill="auto"/>
            <w:noWrap/>
            <w:vAlign w:val="bottom"/>
            <w:hideMark/>
          </w:tcPr>
          <w:p w14:paraId="5C8D6AB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7440 ± 849.87</w:t>
            </w:r>
          </w:p>
        </w:tc>
        <w:tc>
          <w:tcPr>
            <w:tcW w:w="319" w:type="pct"/>
            <w:tcBorders>
              <w:top w:val="nil"/>
              <w:left w:val="nil"/>
              <w:bottom w:val="nil"/>
              <w:right w:val="nil"/>
            </w:tcBorders>
            <w:shd w:val="clear" w:color="auto" w:fill="auto"/>
            <w:noWrap/>
            <w:vAlign w:val="bottom"/>
            <w:hideMark/>
          </w:tcPr>
          <w:p w14:paraId="3842EC4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7762.86 ± 987.15</w:t>
            </w:r>
          </w:p>
        </w:tc>
      </w:tr>
      <w:tr w:rsidR="006A536E" w:rsidRPr="006A536E" w14:paraId="04DCCF1E" w14:textId="77777777" w:rsidTr="00503C46">
        <w:trPr>
          <w:trHeight w:val="147"/>
        </w:trPr>
        <w:tc>
          <w:tcPr>
            <w:tcW w:w="276" w:type="pct"/>
            <w:tcBorders>
              <w:top w:val="nil"/>
              <w:left w:val="nil"/>
              <w:bottom w:val="nil"/>
              <w:right w:val="nil"/>
            </w:tcBorders>
            <w:shd w:val="clear" w:color="auto" w:fill="auto"/>
            <w:noWrap/>
            <w:vAlign w:val="bottom"/>
            <w:hideMark/>
          </w:tcPr>
          <w:p w14:paraId="774A8660" w14:textId="77777777" w:rsidR="004F1B3E" w:rsidRPr="006A536E" w:rsidRDefault="004F1B3E" w:rsidP="004176BA">
            <w:pPr>
              <w:spacing w:after="0" w:line="240" w:lineRule="auto"/>
              <w:rPr>
                <w:rFonts w:eastAsia="Times New Roman" w:cstheme="minorHAnsi"/>
                <w:b/>
                <w:bCs/>
                <w:sz w:val="12"/>
                <w:szCs w:val="12"/>
                <w:lang w:eastAsia="en-GB"/>
              </w:rPr>
            </w:pPr>
            <w:proofErr w:type="spellStart"/>
            <w:r w:rsidRPr="006A536E">
              <w:rPr>
                <w:rFonts w:eastAsia="Times New Roman" w:cstheme="minorHAnsi"/>
                <w:b/>
                <w:bCs/>
                <w:sz w:val="12"/>
                <w:szCs w:val="12"/>
                <w:lang w:eastAsia="en-GB"/>
              </w:rPr>
              <w:t>Phenyllactic</w:t>
            </w:r>
            <w:proofErr w:type="spellEnd"/>
            <w:r w:rsidRPr="006A536E">
              <w:rPr>
                <w:rFonts w:eastAsia="Times New Roman" w:cstheme="minorHAnsi"/>
                <w:b/>
                <w:bCs/>
                <w:sz w:val="12"/>
                <w:szCs w:val="12"/>
                <w:lang w:eastAsia="en-GB"/>
              </w:rPr>
              <w:t xml:space="preserve"> Acids</w:t>
            </w:r>
          </w:p>
        </w:tc>
        <w:tc>
          <w:tcPr>
            <w:tcW w:w="739" w:type="pct"/>
            <w:tcBorders>
              <w:top w:val="nil"/>
              <w:left w:val="nil"/>
              <w:bottom w:val="nil"/>
              <w:right w:val="nil"/>
            </w:tcBorders>
            <w:shd w:val="clear" w:color="auto" w:fill="auto"/>
            <w:noWrap/>
            <w:vAlign w:val="bottom"/>
            <w:hideMark/>
          </w:tcPr>
          <w:p w14:paraId="011211AE"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4-hydroxyphenyllactic acid</w:t>
            </w:r>
          </w:p>
        </w:tc>
        <w:tc>
          <w:tcPr>
            <w:tcW w:w="228" w:type="pct"/>
            <w:tcBorders>
              <w:top w:val="nil"/>
              <w:left w:val="nil"/>
              <w:bottom w:val="nil"/>
              <w:right w:val="nil"/>
            </w:tcBorders>
            <w:shd w:val="clear" w:color="auto" w:fill="auto"/>
            <w:noWrap/>
            <w:vAlign w:val="bottom"/>
            <w:hideMark/>
          </w:tcPr>
          <w:p w14:paraId="2D3CFCF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239.8 ± 46.23</w:t>
            </w:r>
          </w:p>
        </w:tc>
        <w:tc>
          <w:tcPr>
            <w:tcW w:w="339" w:type="pct"/>
            <w:tcBorders>
              <w:top w:val="nil"/>
              <w:left w:val="nil"/>
              <w:bottom w:val="nil"/>
              <w:right w:val="nil"/>
            </w:tcBorders>
            <w:shd w:val="clear" w:color="auto" w:fill="auto"/>
            <w:noWrap/>
            <w:vAlign w:val="bottom"/>
            <w:hideMark/>
          </w:tcPr>
          <w:p w14:paraId="17C1E89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244.56 ± 42.43</w:t>
            </w:r>
          </w:p>
        </w:tc>
        <w:tc>
          <w:tcPr>
            <w:tcW w:w="339" w:type="pct"/>
            <w:tcBorders>
              <w:top w:val="nil"/>
              <w:left w:val="nil"/>
              <w:bottom w:val="nil"/>
              <w:right w:val="nil"/>
            </w:tcBorders>
            <w:shd w:val="clear" w:color="auto" w:fill="auto"/>
            <w:noWrap/>
            <w:vAlign w:val="bottom"/>
            <w:hideMark/>
          </w:tcPr>
          <w:p w14:paraId="0504280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248.31 ± 56.69</w:t>
            </w:r>
          </w:p>
        </w:tc>
        <w:tc>
          <w:tcPr>
            <w:tcW w:w="339" w:type="pct"/>
            <w:tcBorders>
              <w:top w:val="nil"/>
              <w:left w:val="nil"/>
              <w:bottom w:val="nil"/>
              <w:right w:val="nil"/>
            </w:tcBorders>
            <w:shd w:val="clear" w:color="auto" w:fill="auto"/>
            <w:noWrap/>
            <w:vAlign w:val="bottom"/>
            <w:hideMark/>
          </w:tcPr>
          <w:p w14:paraId="0B7F935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254 ± 48.21</w:t>
            </w:r>
          </w:p>
        </w:tc>
        <w:tc>
          <w:tcPr>
            <w:tcW w:w="339" w:type="pct"/>
            <w:tcBorders>
              <w:top w:val="nil"/>
              <w:left w:val="nil"/>
              <w:bottom w:val="nil"/>
              <w:right w:val="nil"/>
            </w:tcBorders>
            <w:shd w:val="clear" w:color="auto" w:fill="auto"/>
            <w:noWrap/>
            <w:vAlign w:val="bottom"/>
            <w:hideMark/>
          </w:tcPr>
          <w:p w14:paraId="3843E15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240 ± 42.53</w:t>
            </w:r>
          </w:p>
        </w:tc>
        <w:tc>
          <w:tcPr>
            <w:tcW w:w="339" w:type="pct"/>
            <w:tcBorders>
              <w:top w:val="nil"/>
              <w:left w:val="nil"/>
              <w:bottom w:val="nil"/>
              <w:right w:val="nil"/>
            </w:tcBorders>
            <w:shd w:val="clear" w:color="auto" w:fill="auto"/>
            <w:noWrap/>
            <w:vAlign w:val="bottom"/>
            <w:hideMark/>
          </w:tcPr>
          <w:p w14:paraId="1F294E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227.4 ± 42.27</w:t>
            </w:r>
          </w:p>
        </w:tc>
        <w:tc>
          <w:tcPr>
            <w:tcW w:w="108" w:type="pct"/>
            <w:tcBorders>
              <w:top w:val="nil"/>
              <w:left w:val="nil"/>
              <w:bottom w:val="nil"/>
              <w:right w:val="nil"/>
            </w:tcBorders>
            <w:shd w:val="clear" w:color="auto" w:fill="auto"/>
            <w:noWrap/>
            <w:vAlign w:val="bottom"/>
            <w:hideMark/>
          </w:tcPr>
          <w:p w14:paraId="0EB40AB1"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C0AEB8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225.49 ± 38.79</w:t>
            </w:r>
          </w:p>
        </w:tc>
        <w:tc>
          <w:tcPr>
            <w:tcW w:w="339" w:type="pct"/>
            <w:tcBorders>
              <w:top w:val="nil"/>
              <w:left w:val="nil"/>
              <w:bottom w:val="nil"/>
              <w:right w:val="nil"/>
            </w:tcBorders>
            <w:shd w:val="clear" w:color="auto" w:fill="auto"/>
            <w:noWrap/>
            <w:vAlign w:val="bottom"/>
            <w:hideMark/>
          </w:tcPr>
          <w:p w14:paraId="39F9D7CF"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240.11 ± 41.26</w:t>
            </w:r>
          </w:p>
        </w:tc>
        <w:tc>
          <w:tcPr>
            <w:tcW w:w="339" w:type="pct"/>
            <w:tcBorders>
              <w:top w:val="nil"/>
              <w:left w:val="nil"/>
              <w:bottom w:val="nil"/>
              <w:right w:val="nil"/>
            </w:tcBorders>
            <w:shd w:val="clear" w:color="auto" w:fill="auto"/>
            <w:noWrap/>
            <w:vAlign w:val="bottom"/>
            <w:hideMark/>
          </w:tcPr>
          <w:p w14:paraId="40D8E429"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256.18 ± 37.42</w:t>
            </w:r>
          </w:p>
        </w:tc>
        <w:tc>
          <w:tcPr>
            <w:tcW w:w="339" w:type="pct"/>
            <w:tcBorders>
              <w:top w:val="nil"/>
              <w:left w:val="nil"/>
              <w:bottom w:val="nil"/>
              <w:right w:val="nil"/>
            </w:tcBorders>
            <w:shd w:val="clear" w:color="auto" w:fill="auto"/>
            <w:noWrap/>
            <w:vAlign w:val="bottom"/>
            <w:hideMark/>
          </w:tcPr>
          <w:p w14:paraId="5BB5C91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236.56 ± 37.37</w:t>
            </w:r>
          </w:p>
        </w:tc>
        <w:tc>
          <w:tcPr>
            <w:tcW w:w="302" w:type="pct"/>
            <w:tcBorders>
              <w:top w:val="nil"/>
              <w:left w:val="nil"/>
              <w:bottom w:val="nil"/>
              <w:right w:val="nil"/>
            </w:tcBorders>
            <w:shd w:val="clear" w:color="auto" w:fill="auto"/>
            <w:noWrap/>
            <w:vAlign w:val="bottom"/>
            <w:hideMark/>
          </w:tcPr>
          <w:p w14:paraId="67EF78A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229.85 ± 42.98</w:t>
            </w:r>
          </w:p>
        </w:tc>
        <w:tc>
          <w:tcPr>
            <w:tcW w:w="319" w:type="pct"/>
            <w:tcBorders>
              <w:top w:val="nil"/>
              <w:left w:val="nil"/>
              <w:bottom w:val="nil"/>
              <w:right w:val="nil"/>
            </w:tcBorders>
            <w:shd w:val="clear" w:color="auto" w:fill="auto"/>
            <w:noWrap/>
            <w:vAlign w:val="bottom"/>
            <w:hideMark/>
          </w:tcPr>
          <w:p w14:paraId="68F472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224.69 ± 36.12</w:t>
            </w:r>
          </w:p>
        </w:tc>
      </w:tr>
      <w:tr w:rsidR="006A536E" w:rsidRPr="006A536E" w14:paraId="12361997" w14:textId="77777777" w:rsidTr="00503C46">
        <w:trPr>
          <w:trHeight w:val="147"/>
        </w:trPr>
        <w:tc>
          <w:tcPr>
            <w:tcW w:w="276" w:type="pct"/>
            <w:tcBorders>
              <w:top w:val="nil"/>
              <w:left w:val="nil"/>
              <w:bottom w:val="nil"/>
              <w:right w:val="nil"/>
            </w:tcBorders>
            <w:shd w:val="clear" w:color="auto" w:fill="auto"/>
            <w:noWrap/>
            <w:vAlign w:val="bottom"/>
            <w:hideMark/>
          </w:tcPr>
          <w:p w14:paraId="2602779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7B2661F"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phenyllactic</w:t>
            </w:r>
            <w:proofErr w:type="spellEnd"/>
            <w:r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hideMark/>
          </w:tcPr>
          <w:p w14:paraId="220488A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5308.89 ± 1031.8</w:t>
            </w:r>
          </w:p>
        </w:tc>
        <w:tc>
          <w:tcPr>
            <w:tcW w:w="339" w:type="pct"/>
            <w:tcBorders>
              <w:top w:val="nil"/>
              <w:left w:val="nil"/>
              <w:bottom w:val="nil"/>
              <w:right w:val="nil"/>
            </w:tcBorders>
            <w:shd w:val="clear" w:color="auto" w:fill="auto"/>
            <w:noWrap/>
            <w:vAlign w:val="bottom"/>
            <w:hideMark/>
          </w:tcPr>
          <w:p w14:paraId="22FC57C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5157.78 ± 808.24</w:t>
            </w:r>
          </w:p>
        </w:tc>
        <w:tc>
          <w:tcPr>
            <w:tcW w:w="339" w:type="pct"/>
            <w:tcBorders>
              <w:top w:val="nil"/>
              <w:left w:val="nil"/>
              <w:bottom w:val="nil"/>
              <w:right w:val="nil"/>
            </w:tcBorders>
            <w:shd w:val="clear" w:color="auto" w:fill="auto"/>
            <w:noWrap/>
            <w:vAlign w:val="bottom"/>
            <w:hideMark/>
          </w:tcPr>
          <w:p w14:paraId="45BF20B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5144.44 ± 977.38</w:t>
            </w:r>
          </w:p>
        </w:tc>
        <w:tc>
          <w:tcPr>
            <w:tcW w:w="339" w:type="pct"/>
            <w:tcBorders>
              <w:top w:val="nil"/>
              <w:left w:val="nil"/>
              <w:bottom w:val="nil"/>
              <w:right w:val="nil"/>
            </w:tcBorders>
            <w:shd w:val="clear" w:color="auto" w:fill="auto"/>
            <w:noWrap/>
            <w:vAlign w:val="bottom"/>
            <w:hideMark/>
          </w:tcPr>
          <w:p w14:paraId="5057D12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5251.11 ± 827.9</w:t>
            </w:r>
          </w:p>
        </w:tc>
        <w:tc>
          <w:tcPr>
            <w:tcW w:w="339" w:type="pct"/>
            <w:tcBorders>
              <w:top w:val="nil"/>
              <w:left w:val="nil"/>
              <w:bottom w:val="nil"/>
              <w:right w:val="nil"/>
            </w:tcBorders>
            <w:shd w:val="clear" w:color="auto" w:fill="auto"/>
            <w:noWrap/>
            <w:vAlign w:val="bottom"/>
            <w:hideMark/>
          </w:tcPr>
          <w:p w14:paraId="53FF542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5242.22 ± 1316.38</w:t>
            </w:r>
          </w:p>
        </w:tc>
        <w:tc>
          <w:tcPr>
            <w:tcW w:w="339" w:type="pct"/>
            <w:tcBorders>
              <w:top w:val="nil"/>
              <w:left w:val="nil"/>
              <w:bottom w:val="nil"/>
              <w:right w:val="nil"/>
            </w:tcBorders>
            <w:shd w:val="clear" w:color="auto" w:fill="auto"/>
            <w:noWrap/>
            <w:vAlign w:val="bottom"/>
            <w:hideMark/>
          </w:tcPr>
          <w:p w14:paraId="054C42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5324.44 ± 992.56</w:t>
            </w:r>
          </w:p>
        </w:tc>
        <w:tc>
          <w:tcPr>
            <w:tcW w:w="108" w:type="pct"/>
            <w:tcBorders>
              <w:top w:val="nil"/>
              <w:left w:val="nil"/>
              <w:bottom w:val="nil"/>
              <w:right w:val="nil"/>
            </w:tcBorders>
            <w:shd w:val="clear" w:color="auto" w:fill="auto"/>
            <w:noWrap/>
            <w:vAlign w:val="bottom"/>
            <w:hideMark/>
          </w:tcPr>
          <w:p w14:paraId="59A3A6AC"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63DEC1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4924.44 ± 794.03</w:t>
            </w:r>
          </w:p>
        </w:tc>
        <w:tc>
          <w:tcPr>
            <w:tcW w:w="339" w:type="pct"/>
            <w:tcBorders>
              <w:top w:val="nil"/>
              <w:left w:val="nil"/>
              <w:bottom w:val="nil"/>
              <w:right w:val="nil"/>
            </w:tcBorders>
            <w:shd w:val="clear" w:color="auto" w:fill="auto"/>
            <w:noWrap/>
            <w:vAlign w:val="bottom"/>
            <w:hideMark/>
          </w:tcPr>
          <w:p w14:paraId="40967BB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5108.89 ± 888.26</w:t>
            </w:r>
          </w:p>
        </w:tc>
        <w:tc>
          <w:tcPr>
            <w:tcW w:w="339" w:type="pct"/>
            <w:tcBorders>
              <w:top w:val="nil"/>
              <w:left w:val="nil"/>
              <w:bottom w:val="nil"/>
              <w:right w:val="nil"/>
            </w:tcBorders>
            <w:shd w:val="clear" w:color="auto" w:fill="auto"/>
            <w:noWrap/>
            <w:vAlign w:val="bottom"/>
            <w:hideMark/>
          </w:tcPr>
          <w:p w14:paraId="68148A5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5068.89 ± 870.18</w:t>
            </w:r>
          </w:p>
        </w:tc>
        <w:tc>
          <w:tcPr>
            <w:tcW w:w="339" w:type="pct"/>
            <w:tcBorders>
              <w:top w:val="nil"/>
              <w:left w:val="nil"/>
              <w:bottom w:val="nil"/>
              <w:right w:val="nil"/>
            </w:tcBorders>
            <w:shd w:val="clear" w:color="auto" w:fill="auto"/>
            <w:noWrap/>
            <w:vAlign w:val="bottom"/>
            <w:hideMark/>
          </w:tcPr>
          <w:p w14:paraId="770B55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5088.89 ± 846.17</w:t>
            </w:r>
          </w:p>
        </w:tc>
        <w:tc>
          <w:tcPr>
            <w:tcW w:w="302" w:type="pct"/>
            <w:tcBorders>
              <w:top w:val="nil"/>
              <w:left w:val="nil"/>
              <w:bottom w:val="nil"/>
              <w:right w:val="nil"/>
            </w:tcBorders>
            <w:shd w:val="clear" w:color="auto" w:fill="auto"/>
            <w:noWrap/>
            <w:vAlign w:val="bottom"/>
            <w:hideMark/>
          </w:tcPr>
          <w:p w14:paraId="08CE08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5015 ± 1174.43</w:t>
            </w:r>
          </w:p>
        </w:tc>
        <w:tc>
          <w:tcPr>
            <w:tcW w:w="319" w:type="pct"/>
            <w:tcBorders>
              <w:top w:val="nil"/>
              <w:left w:val="nil"/>
              <w:bottom w:val="nil"/>
              <w:right w:val="nil"/>
            </w:tcBorders>
            <w:shd w:val="clear" w:color="auto" w:fill="auto"/>
            <w:noWrap/>
            <w:vAlign w:val="bottom"/>
            <w:hideMark/>
          </w:tcPr>
          <w:p w14:paraId="6324B4B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4911.43 ± 1154.46</w:t>
            </w:r>
          </w:p>
        </w:tc>
      </w:tr>
      <w:tr w:rsidR="006A536E" w:rsidRPr="006A536E" w14:paraId="06D6C97B" w14:textId="77777777" w:rsidTr="00503C46">
        <w:trPr>
          <w:trHeight w:val="147"/>
        </w:trPr>
        <w:tc>
          <w:tcPr>
            <w:tcW w:w="276" w:type="pct"/>
            <w:tcBorders>
              <w:top w:val="nil"/>
              <w:left w:val="nil"/>
              <w:bottom w:val="nil"/>
              <w:right w:val="nil"/>
            </w:tcBorders>
            <w:shd w:val="clear" w:color="auto" w:fill="auto"/>
            <w:noWrap/>
            <w:vAlign w:val="bottom"/>
            <w:hideMark/>
          </w:tcPr>
          <w:p w14:paraId="40807D6A" w14:textId="77777777" w:rsidR="004F1B3E" w:rsidRPr="006A536E" w:rsidRDefault="004F1B3E" w:rsidP="004176BA">
            <w:pPr>
              <w:spacing w:after="0" w:line="240" w:lineRule="auto"/>
              <w:rPr>
                <w:rFonts w:eastAsia="Times New Roman" w:cstheme="minorHAnsi"/>
                <w:b/>
                <w:bCs/>
                <w:sz w:val="12"/>
                <w:szCs w:val="12"/>
                <w:lang w:eastAsia="en-GB"/>
              </w:rPr>
            </w:pPr>
            <w:proofErr w:type="spellStart"/>
            <w:r w:rsidRPr="006A536E">
              <w:rPr>
                <w:rFonts w:eastAsia="Times New Roman" w:cstheme="minorHAnsi"/>
                <w:b/>
                <w:bCs/>
                <w:sz w:val="12"/>
                <w:szCs w:val="12"/>
                <w:lang w:eastAsia="en-GB"/>
              </w:rPr>
              <w:t>Phenylpropionic</w:t>
            </w:r>
            <w:proofErr w:type="spellEnd"/>
            <w:r w:rsidRPr="006A536E">
              <w:rPr>
                <w:rFonts w:eastAsia="Times New Roman" w:cstheme="minorHAnsi"/>
                <w:b/>
                <w:bCs/>
                <w:sz w:val="12"/>
                <w:szCs w:val="12"/>
                <w:lang w:eastAsia="en-GB"/>
              </w:rPr>
              <w:t xml:space="preserve"> acids</w:t>
            </w:r>
          </w:p>
        </w:tc>
        <w:tc>
          <w:tcPr>
            <w:tcW w:w="739" w:type="pct"/>
            <w:tcBorders>
              <w:top w:val="nil"/>
              <w:left w:val="nil"/>
              <w:bottom w:val="nil"/>
              <w:right w:val="nil"/>
            </w:tcBorders>
            <w:shd w:val="clear" w:color="auto" w:fill="auto"/>
            <w:noWrap/>
            <w:vAlign w:val="bottom"/>
            <w:hideMark/>
          </w:tcPr>
          <w:p w14:paraId="1C5810E5"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2-hydroxyphenylpropionic acid</w:t>
            </w:r>
          </w:p>
        </w:tc>
        <w:tc>
          <w:tcPr>
            <w:tcW w:w="228" w:type="pct"/>
            <w:tcBorders>
              <w:top w:val="nil"/>
              <w:left w:val="nil"/>
              <w:bottom w:val="nil"/>
              <w:right w:val="nil"/>
            </w:tcBorders>
            <w:shd w:val="clear" w:color="auto" w:fill="auto"/>
            <w:noWrap/>
            <w:vAlign w:val="bottom"/>
            <w:hideMark/>
          </w:tcPr>
          <w:p w14:paraId="798CDC4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8.25 ± 3.32</w:t>
            </w:r>
          </w:p>
        </w:tc>
        <w:tc>
          <w:tcPr>
            <w:tcW w:w="339" w:type="pct"/>
            <w:tcBorders>
              <w:top w:val="nil"/>
              <w:left w:val="nil"/>
              <w:bottom w:val="nil"/>
              <w:right w:val="nil"/>
            </w:tcBorders>
            <w:shd w:val="clear" w:color="auto" w:fill="auto"/>
            <w:noWrap/>
            <w:vAlign w:val="bottom"/>
            <w:hideMark/>
          </w:tcPr>
          <w:p w14:paraId="2BECA89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7.28 ± 3.14</w:t>
            </w:r>
          </w:p>
        </w:tc>
        <w:tc>
          <w:tcPr>
            <w:tcW w:w="339" w:type="pct"/>
            <w:tcBorders>
              <w:top w:val="nil"/>
              <w:left w:val="nil"/>
              <w:bottom w:val="nil"/>
              <w:right w:val="nil"/>
            </w:tcBorders>
            <w:shd w:val="clear" w:color="auto" w:fill="auto"/>
            <w:noWrap/>
            <w:vAlign w:val="bottom"/>
            <w:hideMark/>
          </w:tcPr>
          <w:p w14:paraId="310CF6F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8.74 ± 3.77</w:t>
            </w:r>
          </w:p>
        </w:tc>
        <w:tc>
          <w:tcPr>
            <w:tcW w:w="339" w:type="pct"/>
            <w:tcBorders>
              <w:top w:val="nil"/>
              <w:left w:val="nil"/>
              <w:bottom w:val="nil"/>
              <w:right w:val="nil"/>
            </w:tcBorders>
            <w:shd w:val="clear" w:color="auto" w:fill="auto"/>
            <w:noWrap/>
            <w:vAlign w:val="bottom"/>
            <w:hideMark/>
          </w:tcPr>
          <w:p w14:paraId="596BEF9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7.54 ± 4.86</w:t>
            </w:r>
          </w:p>
        </w:tc>
        <w:tc>
          <w:tcPr>
            <w:tcW w:w="339" w:type="pct"/>
            <w:tcBorders>
              <w:top w:val="nil"/>
              <w:left w:val="nil"/>
              <w:bottom w:val="nil"/>
              <w:right w:val="nil"/>
            </w:tcBorders>
            <w:shd w:val="clear" w:color="auto" w:fill="auto"/>
            <w:noWrap/>
            <w:vAlign w:val="bottom"/>
            <w:hideMark/>
          </w:tcPr>
          <w:p w14:paraId="1CD48AF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8.39 ± 3.33</w:t>
            </w:r>
          </w:p>
        </w:tc>
        <w:tc>
          <w:tcPr>
            <w:tcW w:w="339" w:type="pct"/>
            <w:tcBorders>
              <w:top w:val="nil"/>
              <w:left w:val="nil"/>
              <w:bottom w:val="nil"/>
              <w:right w:val="nil"/>
            </w:tcBorders>
            <w:shd w:val="clear" w:color="auto" w:fill="auto"/>
            <w:noWrap/>
            <w:vAlign w:val="bottom"/>
            <w:hideMark/>
          </w:tcPr>
          <w:p w14:paraId="20E313C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7.63 ± 3.63</w:t>
            </w:r>
          </w:p>
        </w:tc>
        <w:tc>
          <w:tcPr>
            <w:tcW w:w="108" w:type="pct"/>
            <w:tcBorders>
              <w:top w:val="nil"/>
              <w:left w:val="nil"/>
              <w:bottom w:val="nil"/>
              <w:right w:val="nil"/>
            </w:tcBorders>
            <w:shd w:val="clear" w:color="auto" w:fill="auto"/>
            <w:noWrap/>
            <w:vAlign w:val="bottom"/>
            <w:hideMark/>
          </w:tcPr>
          <w:p w14:paraId="427A4CB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8DD4A9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6.33 ± 3.95</w:t>
            </w:r>
          </w:p>
        </w:tc>
        <w:tc>
          <w:tcPr>
            <w:tcW w:w="339" w:type="pct"/>
            <w:tcBorders>
              <w:top w:val="nil"/>
              <w:left w:val="nil"/>
              <w:bottom w:val="nil"/>
              <w:right w:val="nil"/>
            </w:tcBorders>
            <w:shd w:val="clear" w:color="auto" w:fill="auto"/>
            <w:noWrap/>
            <w:vAlign w:val="bottom"/>
            <w:hideMark/>
          </w:tcPr>
          <w:p w14:paraId="0C835B5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6.84 ± 4.27</w:t>
            </w:r>
          </w:p>
        </w:tc>
        <w:tc>
          <w:tcPr>
            <w:tcW w:w="339" w:type="pct"/>
            <w:tcBorders>
              <w:top w:val="nil"/>
              <w:left w:val="nil"/>
              <w:bottom w:val="nil"/>
              <w:right w:val="nil"/>
            </w:tcBorders>
            <w:shd w:val="clear" w:color="auto" w:fill="auto"/>
            <w:noWrap/>
            <w:vAlign w:val="bottom"/>
            <w:hideMark/>
          </w:tcPr>
          <w:p w14:paraId="26542C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8.16 ± 6.05</w:t>
            </w:r>
          </w:p>
        </w:tc>
        <w:tc>
          <w:tcPr>
            <w:tcW w:w="339" w:type="pct"/>
            <w:tcBorders>
              <w:top w:val="nil"/>
              <w:left w:val="nil"/>
              <w:bottom w:val="nil"/>
              <w:right w:val="nil"/>
            </w:tcBorders>
            <w:shd w:val="clear" w:color="auto" w:fill="auto"/>
            <w:noWrap/>
            <w:vAlign w:val="bottom"/>
            <w:hideMark/>
          </w:tcPr>
          <w:p w14:paraId="06424C9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9.71 ± 2.69</w:t>
            </w:r>
          </w:p>
        </w:tc>
        <w:tc>
          <w:tcPr>
            <w:tcW w:w="302" w:type="pct"/>
            <w:tcBorders>
              <w:top w:val="nil"/>
              <w:left w:val="nil"/>
              <w:bottom w:val="nil"/>
              <w:right w:val="nil"/>
            </w:tcBorders>
            <w:shd w:val="clear" w:color="auto" w:fill="auto"/>
            <w:noWrap/>
            <w:vAlign w:val="bottom"/>
            <w:hideMark/>
          </w:tcPr>
          <w:p w14:paraId="3881776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8.44 ± 3.96</w:t>
            </w:r>
          </w:p>
        </w:tc>
        <w:tc>
          <w:tcPr>
            <w:tcW w:w="319" w:type="pct"/>
            <w:tcBorders>
              <w:top w:val="nil"/>
              <w:left w:val="nil"/>
              <w:bottom w:val="nil"/>
              <w:right w:val="nil"/>
            </w:tcBorders>
            <w:shd w:val="clear" w:color="auto" w:fill="auto"/>
            <w:noWrap/>
            <w:vAlign w:val="bottom"/>
            <w:hideMark/>
          </w:tcPr>
          <w:p w14:paraId="59CF75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5.53 ± 5.41</w:t>
            </w:r>
          </w:p>
        </w:tc>
      </w:tr>
      <w:tr w:rsidR="006A536E" w:rsidRPr="006A536E" w14:paraId="4E4C9535" w14:textId="77777777" w:rsidTr="00503C46">
        <w:trPr>
          <w:trHeight w:val="147"/>
        </w:trPr>
        <w:tc>
          <w:tcPr>
            <w:tcW w:w="276" w:type="pct"/>
            <w:tcBorders>
              <w:top w:val="nil"/>
              <w:left w:val="nil"/>
              <w:bottom w:val="nil"/>
              <w:right w:val="nil"/>
            </w:tcBorders>
            <w:shd w:val="clear" w:color="auto" w:fill="auto"/>
            <w:noWrap/>
            <w:vAlign w:val="bottom"/>
            <w:hideMark/>
          </w:tcPr>
          <w:p w14:paraId="78FC32D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7E378D63"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3,4-dihydroxyphenylpropionic acid</w:t>
            </w:r>
          </w:p>
        </w:tc>
        <w:tc>
          <w:tcPr>
            <w:tcW w:w="228" w:type="pct"/>
            <w:tcBorders>
              <w:top w:val="nil"/>
              <w:left w:val="nil"/>
              <w:bottom w:val="nil"/>
              <w:right w:val="nil"/>
            </w:tcBorders>
            <w:shd w:val="clear" w:color="auto" w:fill="auto"/>
            <w:noWrap/>
            <w:vAlign w:val="bottom"/>
            <w:hideMark/>
          </w:tcPr>
          <w:p w14:paraId="3438182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35.58 ± 42.46</w:t>
            </w:r>
          </w:p>
        </w:tc>
        <w:tc>
          <w:tcPr>
            <w:tcW w:w="339" w:type="pct"/>
            <w:tcBorders>
              <w:top w:val="nil"/>
              <w:left w:val="nil"/>
              <w:bottom w:val="nil"/>
              <w:right w:val="nil"/>
            </w:tcBorders>
            <w:shd w:val="clear" w:color="auto" w:fill="auto"/>
            <w:noWrap/>
            <w:vAlign w:val="bottom"/>
            <w:hideMark/>
          </w:tcPr>
          <w:p w14:paraId="6703A6D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67.27 ± 38.8</w:t>
            </w:r>
          </w:p>
        </w:tc>
        <w:tc>
          <w:tcPr>
            <w:tcW w:w="339" w:type="pct"/>
            <w:tcBorders>
              <w:top w:val="nil"/>
              <w:left w:val="nil"/>
              <w:bottom w:val="nil"/>
              <w:right w:val="nil"/>
            </w:tcBorders>
            <w:shd w:val="clear" w:color="auto" w:fill="auto"/>
            <w:noWrap/>
            <w:vAlign w:val="bottom"/>
            <w:hideMark/>
          </w:tcPr>
          <w:p w14:paraId="1224B76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57.71 ± 43.73</w:t>
            </w:r>
          </w:p>
        </w:tc>
        <w:tc>
          <w:tcPr>
            <w:tcW w:w="339" w:type="pct"/>
            <w:tcBorders>
              <w:top w:val="nil"/>
              <w:left w:val="nil"/>
              <w:bottom w:val="nil"/>
              <w:right w:val="nil"/>
            </w:tcBorders>
            <w:shd w:val="clear" w:color="auto" w:fill="auto"/>
            <w:noWrap/>
            <w:vAlign w:val="bottom"/>
            <w:hideMark/>
          </w:tcPr>
          <w:p w14:paraId="259C21A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56.67 ± 43.39</w:t>
            </w:r>
          </w:p>
        </w:tc>
        <w:tc>
          <w:tcPr>
            <w:tcW w:w="339" w:type="pct"/>
            <w:tcBorders>
              <w:top w:val="nil"/>
              <w:left w:val="nil"/>
              <w:bottom w:val="nil"/>
              <w:right w:val="nil"/>
            </w:tcBorders>
            <w:shd w:val="clear" w:color="auto" w:fill="auto"/>
            <w:noWrap/>
            <w:vAlign w:val="bottom"/>
            <w:hideMark/>
          </w:tcPr>
          <w:p w14:paraId="71C4424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46.38 ± 45.23</w:t>
            </w:r>
          </w:p>
        </w:tc>
        <w:tc>
          <w:tcPr>
            <w:tcW w:w="339" w:type="pct"/>
            <w:tcBorders>
              <w:top w:val="nil"/>
              <w:left w:val="nil"/>
              <w:bottom w:val="nil"/>
              <w:right w:val="nil"/>
            </w:tcBorders>
            <w:shd w:val="clear" w:color="auto" w:fill="auto"/>
            <w:noWrap/>
            <w:vAlign w:val="bottom"/>
            <w:hideMark/>
          </w:tcPr>
          <w:p w14:paraId="112FC7F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50.02 ± 47.92</w:t>
            </w:r>
          </w:p>
        </w:tc>
        <w:tc>
          <w:tcPr>
            <w:tcW w:w="108" w:type="pct"/>
            <w:tcBorders>
              <w:top w:val="nil"/>
              <w:left w:val="nil"/>
              <w:bottom w:val="nil"/>
              <w:right w:val="nil"/>
            </w:tcBorders>
            <w:shd w:val="clear" w:color="auto" w:fill="auto"/>
            <w:noWrap/>
            <w:vAlign w:val="bottom"/>
            <w:hideMark/>
          </w:tcPr>
          <w:p w14:paraId="7116C8F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2285FB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43.18 ± 41.82</w:t>
            </w:r>
          </w:p>
        </w:tc>
        <w:tc>
          <w:tcPr>
            <w:tcW w:w="339" w:type="pct"/>
            <w:tcBorders>
              <w:top w:val="nil"/>
              <w:left w:val="nil"/>
              <w:bottom w:val="nil"/>
              <w:right w:val="nil"/>
            </w:tcBorders>
            <w:shd w:val="clear" w:color="auto" w:fill="auto"/>
            <w:noWrap/>
            <w:vAlign w:val="bottom"/>
            <w:hideMark/>
          </w:tcPr>
          <w:p w14:paraId="31ED652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39.64 ± 48.18</w:t>
            </w:r>
          </w:p>
        </w:tc>
        <w:tc>
          <w:tcPr>
            <w:tcW w:w="339" w:type="pct"/>
            <w:tcBorders>
              <w:top w:val="nil"/>
              <w:left w:val="nil"/>
              <w:bottom w:val="nil"/>
              <w:right w:val="nil"/>
            </w:tcBorders>
            <w:shd w:val="clear" w:color="auto" w:fill="auto"/>
            <w:noWrap/>
            <w:vAlign w:val="bottom"/>
            <w:hideMark/>
          </w:tcPr>
          <w:p w14:paraId="7B4F13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72.09 ± 42.42</w:t>
            </w:r>
          </w:p>
        </w:tc>
        <w:tc>
          <w:tcPr>
            <w:tcW w:w="339" w:type="pct"/>
            <w:tcBorders>
              <w:top w:val="nil"/>
              <w:left w:val="nil"/>
              <w:bottom w:val="nil"/>
              <w:right w:val="nil"/>
            </w:tcBorders>
            <w:shd w:val="clear" w:color="auto" w:fill="auto"/>
            <w:noWrap/>
            <w:vAlign w:val="bottom"/>
            <w:hideMark/>
          </w:tcPr>
          <w:p w14:paraId="23AA84D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26.36 ± 39.55</w:t>
            </w:r>
          </w:p>
        </w:tc>
        <w:tc>
          <w:tcPr>
            <w:tcW w:w="302" w:type="pct"/>
            <w:tcBorders>
              <w:top w:val="nil"/>
              <w:left w:val="nil"/>
              <w:bottom w:val="nil"/>
              <w:right w:val="nil"/>
            </w:tcBorders>
            <w:shd w:val="clear" w:color="auto" w:fill="auto"/>
            <w:noWrap/>
            <w:vAlign w:val="bottom"/>
            <w:hideMark/>
          </w:tcPr>
          <w:p w14:paraId="5FB6E0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29.88 ± 43.02</w:t>
            </w:r>
          </w:p>
        </w:tc>
        <w:tc>
          <w:tcPr>
            <w:tcW w:w="319" w:type="pct"/>
            <w:tcBorders>
              <w:top w:val="nil"/>
              <w:left w:val="nil"/>
              <w:bottom w:val="nil"/>
              <w:right w:val="nil"/>
            </w:tcBorders>
            <w:shd w:val="clear" w:color="auto" w:fill="auto"/>
            <w:noWrap/>
            <w:vAlign w:val="bottom"/>
            <w:hideMark/>
          </w:tcPr>
          <w:p w14:paraId="05BD680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51.57 ± 50.74</w:t>
            </w:r>
          </w:p>
        </w:tc>
      </w:tr>
      <w:tr w:rsidR="006A536E" w:rsidRPr="006A536E" w14:paraId="0F684E8C" w14:textId="77777777" w:rsidTr="00503C46">
        <w:trPr>
          <w:trHeight w:val="147"/>
        </w:trPr>
        <w:tc>
          <w:tcPr>
            <w:tcW w:w="276" w:type="pct"/>
            <w:tcBorders>
              <w:top w:val="nil"/>
              <w:left w:val="nil"/>
              <w:bottom w:val="nil"/>
              <w:right w:val="nil"/>
            </w:tcBorders>
            <w:shd w:val="clear" w:color="auto" w:fill="auto"/>
            <w:noWrap/>
            <w:vAlign w:val="bottom"/>
            <w:hideMark/>
          </w:tcPr>
          <w:p w14:paraId="6B04E2B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57AD68F"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3-hydroxyphenylpropionic acid</w:t>
            </w:r>
          </w:p>
        </w:tc>
        <w:tc>
          <w:tcPr>
            <w:tcW w:w="228" w:type="pct"/>
            <w:tcBorders>
              <w:top w:val="nil"/>
              <w:left w:val="nil"/>
              <w:bottom w:val="nil"/>
              <w:right w:val="nil"/>
            </w:tcBorders>
            <w:shd w:val="clear" w:color="auto" w:fill="auto"/>
            <w:noWrap/>
            <w:vAlign w:val="bottom"/>
            <w:hideMark/>
          </w:tcPr>
          <w:p w14:paraId="4485EF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15.02 ± 22.71</w:t>
            </w:r>
          </w:p>
        </w:tc>
        <w:tc>
          <w:tcPr>
            <w:tcW w:w="339" w:type="pct"/>
            <w:tcBorders>
              <w:top w:val="nil"/>
              <w:left w:val="nil"/>
              <w:bottom w:val="nil"/>
              <w:right w:val="nil"/>
            </w:tcBorders>
            <w:shd w:val="clear" w:color="auto" w:fill="auto"/>
            <w:noWrap/>
            <w:vAlign w:val="bottom"/>
            <w:hideMark/>
          </w:tcPr>
          <w:p w14:paraId="61404E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7B13F70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4.29 ± 12.87</w:t>
            </w:r>
          </w:p>
        </w:tc>
        <w:tc>
          <w:tcPr>
            <w:tcW w:w="339" w:type="pct"/>
            <w:tcBorders>
              <w:top w:val="nil"/>
              <w:left w:val="nil"/>
              <w:bottom w:val="nil"/>
              <w:right w:val="nil"/>
            </w:tcBorders>
            <w:shd w:val="clear" w:color="auto" w:fill="auto"/>
            <w:noWrap/>
            <w:vAlign w:val="bottom"/>
            <w:hideMark/>
          </w:tcPr>
          <w:p w14:paraId="47F9CC1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5.16 ± 15.47</w:t>
            </w:r>
          </w:p>
        </w:tc>
        <w:tc>
          <w:tcPr>
            <w:tcW w:w="339" w:type="pct"/>
            <w:tcBorders>
              <w:top w:val="nil"/>
              <w:left w:val="nil"/>
              <w:bottom w:val="nil"/>
              <w:right w:val="nil"/>
            </w:tcBorders>
            <w:shd w:val="clear" w:color="auto" w:fill="auto"/>
            <w:noWrap/>
            <w:vAlign w:val="bottom"/>
            <w:hideMark/>
          </w:tcPr>
          <w:p w14:paraId="55189AC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BF786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3.29 ± 9.87</w:t>
            </w:r>
          </w:p>
        </w:tc>
        <w:tc>
          <w:tcPr>
            <w:tcW w:w="108" w:type="pct"/>
            <w:tcBorders>
              <w:top w:val="nil"/>
              <w:left w:val="nil"/>
              <w:bottom w:val="nil"/>
              <w:right w:val="nil"/>
            </w:tcBorders>
            <w:shd w:val="clear" w:color="auto" w:fill="auto"/>
            <w:noWrap/>
            <w:vAlign w:val="bottom"/>
            <w:hideMark/>
          </w:tcPr>
          <w:p w14:paraId="51F4DEB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3A11524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9.58 ± 19.72</w:t>
            </w:r>
          </w:p>
        </w:tc>
        <w:tc>
          <w:tcPr>
            <w:tcW w:w="339" w:type="pct"/>
            <w:tcBorders>
              <w:top w:val="nil"/>
              <w:left w:val="nil"/>
              <w:bottom w:val="nil"/>
              <w:right w:val="nil"/>
            </w:tcBorders>
            <w:shd w:val="clear" w:color="auto" w:fill="auto"/>
            <w:noWrap/>
            <w:vAlign w:val="bottom"/>
            <w:hideMark/>
          </w:tcPr>
          <w:p w14:paraId="458F077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3.11 ± 9.33</w:t>
            </w:r>
          </w:p>
        </w:tc>
        <w:tc>
          <w:tcPr>
            <w:tcW w:w="339" w:type="pct"/>
            <w:tcBorders>
              <w:top w:val="nil"/>
              <w:left w:val="nil"/>
              <w:bottom w:val="nil"/>
              <w:right w:val="nil"/>
            </w:tcBorders>
            <w:shd w:val="clear" w:color="auto" w:fill="auto"/>
            <w:noWrap/>
            <w:vAlign w:val="bottom"/>
            <w:hideMark/>
          </w:tcPr>
          <w:p w14:paraId="1B1D987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596E4D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2.82 ± 8.47</w:t>
            </w:r>
          </w:p>
        </w:tc>
        <w:tc>
          <w:tcPr>
            <w:tcW w:w="302" w:type="pct"/>
            <w:tcBorders>
              <w:top w:val="nil"/>
              <w:left w:val="nil"/>
              <w:bottom w:val="nil"/>
              <w:right w:val="nil"/>
            </w:tcBorders>
            <w:shd w:val="clear" w:color="auto" w:fill="auto"/>
            <w:noWrap/>
            <w:vAlign w:val="bottom"/>
            <w:hideMark/>
          </w:tcPr>
          <w:p w14:paraId="779338D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65F8A89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541E4031" w14:textId="77777777" w:rsidTr="00503C46">
        <w:trPr>
          <w:trHeight w:val="147"/>
        </w:trPr>
        <w:tc>
          <w:tcPr>
            <w:tcW w:w="276" w:type="pct"/>
            <w:tcBorders>
              <w:top w:val="nil"/>
              <w:left w:val="nil"/>
              <w:bottom w:val="nil"/>
              <w:right w:val="nil"/>
            </w:tcBorders>
            <w:shd w:val="clear" w:color="auto" w:fill="auto"/>
            <w:noWrap/>
            <w:vAlign w:val="bottom"/>
            <w:hideMark/>
          </w:tcPr>
          <w:p w14:paraId="2F9A1259"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4BEB0BB"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4-hydroxy-3-methoxyphenylpropionic acid</w:t>
            </w:r>
          </w:p>
        </w:tc>
        <w:tc>
          <w:tcPr>
            <w:tcW w:w="228" w:type="pct"/>
            <w:tcBorders>
              <w:top w:val="nil"/>
              <w:left w:val="nil"/>
              <w:bottom w:val="nil"/>
              <w:right w:val="nil"/>
            </w:tcBorders>
            <w:shd w:val="clear" w:color="auto" w:fill="auto"/>
            <w:noWrap/>
            <w:vAlign w:val="bottom"/>
            <w:hideMark/>
          </w:tcPr>
          <w:p w14:paraId="628ECBF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744.89 ± 68.9</w:t>
            </w:r>
          </w:p>
        </w:tc>
        <w:tc>
          <w:tcPr>
            <w:tcW w:w="339" w:type="pct"/>
            <w:tcBorders>
              <w:top w:val="nil"/>
              <w:left w:val="nil"/>
              <w:bottom w:val="nil"/>
              <w:right w:val="nil"/>
            </w:tcBorders>
            <w:shd w:val="clear" w:color="auto" w:fill="auto"/>
            <w:noWrap/>
            <w:vAlign w:val="bottom"/>
            <w:hideMark/>
          </w:tcPr>
          <w:p w14:paraId="1B33173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764.89 ± 52.8</w:t>
            </w:r>
          </w:p>
        </w:tc>
        <w:tc>
          <w:tcPr>
            <w:tcW w:w="339" w:type="pct"/>
            <w:tcBorders>
              <w:top w:val="nil"/>
              <w:left w:val="nil"/>
              <w:bottom w:val="nil"/>
              <w:right w:val="nil"/>
            </w:tcBorders>
            <w:shd w:val="clear" w:color="auto" w:fill="auto"/>
            <w:noWrap/>
            <w:vAlign w:val="bottom"/>
            <w:hideMark/>
          </w:tcPr>
          <w:p w14:paraId="120DC4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763.11 ± 60.77</w:t>
            </w:r>
          </w:p>
        </w:tc>
        <w:tc>
          <w:tcPr>
            <w:tcW w:w="339" w:type="pct"/>
            <w:tcBorders>
              <w:top w:val="nil"/>
              <w:left w:val="nil"/>
              <w:bottom w:val="nil"/>
              <w:right w:val="nil"/>
            </w:tcBorders>
            <w:shd w:val="clear" w:color="auto" w:fill="auto"/>
            <w:noWrap/>
            <w:vAlign w:val="bottom"/>
            <w:hideMark/>
          </w:tcPr>
          <w:p w14:paraId="3548002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768.89 ± 60.48</w:t>
            </w:r>
          </w:p>
        </w:tc>
        <w:tc>
          <w:tcPr>
            <w:tcW w:w="339" w:type="pct"/>
            <w:tcBorders>
              <w:top w:val="nil"/>
              <w:left w:val="nil"/>
              <w:bottom w:val="nil"/>
              <w:right w:val="nil"/>
            </w:tcBorders>
            <w:shd w:val="clear" w:color="auto" w:fill="auto"/>
            <w:noWrap/>
            <w:vAlign w:val="bottom"/>
            <w:hideMark/>
          </w:tcPr>
          <w:p w14:paraId="2639B18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754.89 ± 89.14</w:t>
            </w:r>
          </w:p>
        </w:tc>
        <w:tc>
          <w:tcPr>
            <w:tcW w:w="339" w:type="pct"/>
            <w:tcBorders>
              <w:top w:val="nil"/>
              <w:left w:val="nil"/>
              <w:bottom w:val="nil"/>
              <w:right w:val="nil"/>
            </w:tcBorders>
            <w:shd w:val="clear" w:color="auto" w:fill="auto"/>
            <w:noWrap/>
            <w:vAlign w:val="bottom"/>
            <w:hideMark/>
          </w:tcPr>
          <w:p w14:paraId="0E5C631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777.56 ± 48.98</w:t>
            </w:r>
          </w:p>
        </w:tc>
        <w:tc>
          <w:tcPr>
            <w:tcW w:w="108" w:type="pct"/>
            <w:tcBorders>
              <w:top w:val="nil"/>
              <w:left w:val="nil"/>
              <w:bottom w:val="nil"/>
              <w:right w:val="nil"/>
            </w:tcBorders>
            <w:shd w:val="clear" w:color="auto" w:fill="auto"/>
            <w:noWrap/>
            <w:vAlign w:val="bottom"/>
            <w:hideMark/>
          </w:tcPr>
          <w:p w14:paraId="0951EAB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6A5DF9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713.11 ± 74.51</w:t>
            </w:r>
          </w:p>
        </w:tc>
        <w:tc>
          <w:tcPr>
            <w:tcW w:w="339" w:type="pct"/>
            <w:tcBorders>
              <w:top w:val="nil"/>
              <w:left w:val="nil"/>
              <w:bottom w:val="nil"/>
              <w:right w:val="nil"/>
            </w:tcBorders>
            <w:shd w:val="clear" w:color="auto" w:fill="auto"/>
            <w:noWrap/>
            <w:vAlign w:val="bottom"/>
            <w:hideMark/>
          </w:tcPr>
          <w:p w14:paraId="447EB842" w14:textId="77777777" w:rsidR="004F1B3E" w:rsidRPr="006A536E" w:rsidRDefault="004F1B3E" w:rsidP="004176BA">
            <w:pPr>
              <w:spacing w:after="0" w:line="240" w:lineRule="auto"/>
              <w:jc w:val="center"/>
              <w:rPr>
                <w:rFonts w:eastAsia="Times New Roman" w:cstheme="minorHAnsi"/>
                <w:b/>
                <w:bCs/>
                <w:sz w:val="12"/>
                <w:szCs w:val="12"/>
                <w:u w:val="single"/>
                <w:lang w:eastAsia="en-GB"/>
              </w:rPr>
            </w:pPr>
            <w:r w:rsidRPr="006A536E">
              <w:rPr>
                <w:rFonts w:eastAsia="Times New Roman" w:cstheme="minorHAnsi"/>
                <w:b/>
                <w:bCs/>
                <w:sz w:val="12"/>
                <w:szCs w:val="12"/>
                <w:u w:val="single"/>
                <w:lang w:eastAsia="en-GB"/>
              </w:rPr>
              <w:t>765.56 ± 47.94</w:t>
            </w:r>
          </w:p>
        </w:tc>
        <w:tc>
          <w:tcPr>
            <w:tcW w:w="339" w:type="pct"/>
            <w:tcBorders>
              <w:top w:val="nil"/>
              <w:left w:val="nil"/>
              <w:bottom w:val="nil"/>
              <w:right w:val="nil"/>
            </w:tcBorders>
            <w:shd w:val="clear" w:color="auto" w:fill="auto"/>
            <w:noWrap/>
            <w:vAlign w:val="bottom"/>
            <w:hideMark/>
          </w:tcPr>
          <w:p w14:paraId="4C6F9C1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778.22 ± 35.21</w:t>
            </w:r>
          </w:p>
        </w:tc>
        <w:tc>
          <w:tcPr>
            <w:tcW w:w="339" w:type="pct"/>
            <w:tcBorders>
              <w:top w:val="nil"/>
              <w:left w:val="nil"/>
              <w:bottom w:val="nil"/>
              <w:right w:val="nil"/>
            </w:tcBorders>
            <w:shd w:val="clear" w:color="auto" w:fill="auto"/>
            <w:noWrap/>
            <w:vAlign w:val="bottom"/>
            <w:hideMark/>
          </w:tcPr>
          <w:p w14:paraId="70C4B9B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771.78 ± 37.81</w:t>
            </w:r>
          </w:p>
        </w:tc>
        <w:tc>
          <w:tcPr>
            <w:tcW w:w="302" w:type="pct"/>
            <w:tcBorders>
              <w:top w:val="nil"/>
              <w:left w:val="nil"/>
              <w:bottom w:val="nil"/>
              <w:right w:val="nil"/>
            </w:tcBorders>
            <w:shd w:val="clear" w:color="auto" w:fill="auto"/>
            <w:noWrap/>
            <w:vAlign w:val="bottom"/>
            <w:hideMark/>
          </w:tcPr>
          <w:p w14:paraId="461639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744.25 ± 96.71</w:t>
            </w:r>
          </w:p>
        </w:tc>
        <w:tc>
          <w:tcPr>
            <w:tcW w:w="319" w:type="pct"/>
            <w:tcBorders>
              <w:top w:val="nil"/>
              <w:left w:val="nil"/>
              <w:bottom w:val="nil"/>
              <w:right w:val="nil"/>
            </w:tcBorders>
            <w:shd w:val="clear" w:color="auto" w:fill="auto"/>
            <w:noWrap/>
            <w:vAlign w:val="bottom"/>
            <w:hideMark/>
          </w:tcPr>
          <w:p w14:paraId="5DB3C1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772.57 ± 113.98</w:t>
            </w:r>
          </w:p>
        </w:tc>
      </w:tr>
      <w:tr w:rsidR="006A536E" w:rsidRPr="006A536E" w14:paraId="7B961381" w14:textId="77777777" w:rsidTr="00503C46">
        <w:trPr>
          <w:trHeight w:val="147"/>
        </w:trPr>
        <w:tc>
          <w:tcPr>
            <w:tcW w:w="276" w:type="pct"/>
            <w:tcBorders>
              <w:top w:val="nil"/>
              <w:left w:val="nil"/>
              <w:bottom w:val="nil"/>
              <w:right w:val="nil"/>
            </w:tcBorders>
            <w:shd w:val="clear" w:color="auto" w:fill="auto"/>
            <w:noWrap/>
            <w:vAlign w:val="bottom"/>
            <w:hideMark/>
          </w:tcPr>
          <w:p w14:paraId="2791818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1422D6D6"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3-methoxyphenylpropionic acid</w:t>
            </w:r>
          </w:p>
        </w:tc>
        <w:tc>
          <w:tcPr>
            <w:tcW w:w="228" w:type="pct"/>
            <w:tcBorders>
              <w:top w:val="nil"/>
              <w:left w:val="nil"/>
              <w:bottom w:val="nil"/>
              <w:right w:val="nil"/>
            </w:tcBorders>
            <w:shd w:val="clear" w:color="auto" w:fill="auto"/>
            <w:noWrap/>
            <w:vAlign w:val="bottom"/>
            <w:hideMark/>
          </w:tcPr>
          <w:p w14:paraId="17988B7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15.91 ± 47.73</w:t>
            </w:r>
          </w:p>
        </w:tc>
        <w:tc>
          <w:tcPr>
            <w:tcW w:w="339" w:type="pct"/>
            <w:tcBorders>
              <w:top w:val="nil"/>
              <w:left w:val="nil"/>
              <w:bottom w:val="nil"/>
              <w:right w:val="nil"/>
            </w:tcBorders>
            <w:shd w:val="clear" w:color="auto" w:fill="auto"/>
            <w:noWrap/>
            <w:vAlign w:val="bottom"/>
            <w:hideMark/>
          </w:tcPr>
          <w:p w14:paraId="522AFEC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14.56 ± 43.67</w:t>
            </w:r>
          </w:p>
        </w:tc>
        <w:tc>
          <w:tcPr>
            <w:tcW w:w="339" w:type="pct"/>
            <w:tcBorders>
              <w:top w:val="nil"/>
              <w:left w:val="nil"/>
              <w:bottom w:val="nil"/>
              <w:right w:val="nil"/>
            </w:tcBorders>
            <w:shd w:val="clear" w:color="auto" w:fill="auto"/>
            <w:noWrap/>
            <w:vAlign w:val="bottom"/>
            <w:hideMark/>
          </w:tcPr>
          <w:p w14:paraId="567D6BD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16.33 ± 49</w:t>
            </w:r>
          </w:p>
        </w:tc>
        <w:tc>
          <w:tcPr>
            <w:tcW w:w="339" w:type="pct"/>
            <w:tcBorders>
              <w:top w:val="nil"/>
              <w:left w:val="nil"/>
              <w:bottom w:val="nil"/>
              <w:right w:val="nil"/>
            </w:tcBorders>
            <w:shd w:val="clear" w:color="auto" w:fill="auto"/>
            <w:noWrap/>
            <w:vAlign w:val="bottom"/>
            <w:hideMark/>
          </w:tcPr>
          <w:p w14:paraId="249E02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14.78 ± 44.33</w:t>
            </w:r>
          </w:p>
        </w:tc>
        <w:tc>
          <w:tcPr>
            <w:tcW w:w="339" w:type="pct"/>
            <w:tcBorders>
              <w:top w:val="nil"/>
              <w:left w:val="nil"/>
              <w:bottom w:val="nil"/>
              <w:right w:val="nil"/>
            </w:tcBorders>
            <w:shd w:val="clear" w:color="auto" w:fill="auto"/>
            <w:noWrap/>
            <w:vAlign w:val="bottom"/>
            <w:hideMark/>
          </w:tcPr>
          <w:p w14:paraId="5CBF820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13.38 ± 40.13</w:t>
            </w:r>
          </w:p>
        </w:tc>
        <w:tc>
          <w:tcPr>
            <w:tcW w:w="339" w:type="pct"/>
            <w:tcBorders>
              <w:top w:val="nil"/>
              <w:left w:val="nil"/>
              <w:bottom w:val="nil"/>
              <w:right w:val="nil"/>
            </w:tcBorders>
            <w:shd w:val="clear" w:color="auto" w:fill="auto"/>
            <w:noWrap/>
            <w:vAlign w:val="bottom"/>
            <w:hideMark/>
          </w:tcPr>
          <w:p w14:paraId="39EB4F8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14.69 ± 44.07</w:t>
            </w:r>
          </w:p>
        </w:tc>
        <w:tc>
          <w:tcPr>
            <w:tcW w:w="108" w:type="pct"/>
            <w:tcBorders>
              <w:top w:val="nil"/>
              <w:left w:val="nil"/>
              <w:bottom w:val="nil"/>
              <w:right w:val="nil"/>
            </w:tcBorders>
            <w:shd w:val="clear" w:color="auto" w:fill="auto"/>
            <w:noWrap/>
            <w:vAlign w:val="bottom"/>
            <w:hideMark/>
          </w:tcPr>
          <w:p w14:paraId="1357E9B5"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2EAD86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23.56 ± 70.67</w:t>
            </w:r>
          </w:p>
        </w:tc>
        <w:tc>
          <w:tcPr>
            <w:tcW w:w="339" w:type="pct"/>
            <w:tcBorders>
              <w:top w:val="nil"/>
              <w:left w:val="nil"/>
              <w:bottom w:val="nil"/>
              <w:right w:val="nil"/>
            </w:tcBorders>
            <w:shd w:val="clear" w:color="auto" w:fill="auto"/>
            <w:noWrap/>
            <w:vAlign w:val="bottom"/>
            <w:hideMark/>
          </w:tcPr>
          <w:p w14:paraId="520F486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23.78 ± 71.33</w:t>
            </w:r>
          </w:p>
        </w:tc>
        <w:tc>
          <w:tcPr>
            <w:tcW w:w="339" w:type="pct"/>
            <w:tcBorders>
              <w:top w:val="nil"/>
              <w:left w:val="nil"/>
              <w:bottom w:val="nil"/>
              <w:right w:val="nil"/>
            </w:tcBorders>
            <w:shd w:val="clear" w:color="auto" w:fill="auto"/>
            <w:noWrap/>
            <w:vAlign w:val="bottom"/>
            <w:hideMark/>
          </w:tcPr>
          <w:p w14:paraId="2F59835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22.44 ± 67.33</w:t>
            </w:r>
          </w:p>
        </w:tc>
        <w:tc>
          <w:tcPr>
            <w:tcW w:w="339" w:type="pct"/>
            <w:tcBorders>
              <w:top w:val="nil"/>
              <w:left w:val="nil"/>
              <w:bottom w:val="nil"/>
              <w:right w:val="nil"/>
            </w:tcBorders>
            <w:shd w:val="clear" w:color="auto" w:fill="auto"/>
            <w:noWrap/>
            <w:vAlign w:val="bottom"/>
            <w:hideMark/>
          </w:tcPr>
          <w:p w14:paraId="180F83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22.22 ± 66.67</w:t>
            </w:r>
          </w:p>
        </w:tc>
        <w:tc>
          <w:tcPr>
            <w:tcW w:w="302" w:type="pct"/>
            <w:tcBorders>
              <w:top w:val="nil"/>
              <w:left w:val="nil"/>
              <w:bottom w:val="nil"/>
              <w:right w:val="nil"/>
            </w:tcBorders>
            <w:shd w:val="clear" w:color="auto" w:fill="auto"/>
            <w:noWrap/>
            <w:vAlign w:val="bottom"/>
            <w:hideMark/>
          </w:tcPr>
          <w:p w14:paraId="2633E35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30.25 ± 85.56</w:t>
            </w:r>
          </w:p>
        </w:tc>
        <w:tc>
          <w:tcPr>
            <w:tcW w:w="319" w:type="pct"/>
            <w:tcBorders>
              <w:top w:val="nil"/>
              <w:left w:val="nil"/>
              <w:bottom w:val="nil"/>
              <w:right w:val="nil"/>
            </w:tcBorders>
            <w:shd w:val="clear" w:color="auto" w:fill="auto"/>
            <w:noWrap/>
            <w:vAlign w:val="bottom"/>
            <w:hideMark/>
          </w:tcPr>
          <w:p w14:paraId="2FA582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33.43 ± 88.44</w:t>
            </w:r>
          </w:p>
        </w:tc>
      </w:tr>
      <w:tr w:rsidR="006A536E" w:rsidRPr="006A536E" w14:paraId="6349A799" w14:textId="77777777" w:rsidTr="00503C46">
        <w:trPr>
          <w:trHeight w:val="147"/>
        </w:trPr>
        <w:tc>
          <w:tcPr>
            <w:tcW w:w="276" w:type="pct"/>
            <w:tcBorders>
              <w:top w:val="nil"/>
              <w:left w:val="nil"/>
              <w:bottom w:val="nil"/>
              <w:right w:val="nil"/>
            </w:tcBorders>
            <w:shd w:val="clear" w:color="auto" w:fill="auto"/>
            <w:noWrap/>
            <w:vAlign w:val="bottom"/>
            <w:hideMark/>
          </w:tcPr>
          <w:p w14:paraId="4777438F"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45679CFD"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4-hydroxyphenylpropionic acid</w:t>
            </w:r>
          </w:p>
        </w:tc>
        <w:tc>
          <w:tcPr>
            <w:tcW w:w="228" w:type="pct"/>
            <w:tcBorders>
              <w:top w:val="nil"/>
              <w:left w:val="nil"/>
              <w:bottom w:val="nil"/>
              <w:right w:val="nil"/>
            </w:tcBorders>
            <w:shd w:val="clear" w:color="auto" w:fill="auto"/>
            <w:noWrap/>
            <w:vAlign w:val="bottom"/>
            <w:hideMark/>
          </w:tcPr>
          <w:p w14:paraId="32FE802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8876E1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E97A0A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09FC06C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249C084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0F5A64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108" w:type="pct"/>
            <w:tcBorders>
              <w:top w:val="nil"/>
              <w:left w:val="nil"/>
              <w:bottom w:val="nil"/>
              <w:right w:val="nil"/>
            </w:tcBorders>
            <w:shd w:val="clear" w:color="auto" w:fill="auto"/>
            <w:noWrap/>
            <w:vAlign w:val="bottom"/>
            <w:hideMark/>
          </w:tcPr>
          <w:p w14:paraId="3AF853D3"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63B486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1F91A1E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30FCD18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39" w:type="pct"/>
            <w:tcBorders>
              <w:top w:val="nil"/>
              <w:left w:val="nil"/>
              <w:bottom w:val="nil"/>
              <w:right w:val="nil"/>
            </w:tcBorders>
            <w:shd w:val="clear" w:color="auto" w:fill="auto"/>
            <w:noWrap/>
            <w:vAlign w:val="bottom"/>
            <w:hideMark/>
          </w:tcPr>
          <w:p w14:paraId="6DFF84E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02" w:type="pct"/>
            <w:tcBorders>
              <w:top w:val="nil"/>
              <w:left w:val="nil"/>
              <w:bottom w:val="nil"/>
              <w:right w:val="nil"/>
            </w:tcBorders>
            <w:shd w:val="clear" w:color="auto" w:fill="auto"/>
            <w:noWrap/>
            <w:vAlign w:val="bottom"/>
            <w:hideMark/>
          </w:tcPr>
          <w:p w14:paraId="7E9B8A9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c>
          <w:tcPr>
            <w:tcW w:w="319" w:type="pct"/>
            <w:tcBorders>
              <w:top w:val="nil"/>
              <w:left w:val="nil"/>
              <w:bottom w:val="nil"/>
              <w:right w:val="nil"/>
            </w:tcBorders>
            <w:shd w:val="clear" w:color="auto" w:fill="auto"/>
            <w:noWrap/>
            <w:vAlign w:val="bottom"/>
            <w:hideMark/>
          </w:tcPr>
          <w:p w14:paraId="3020542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0 ± 0</w:t>
            </w:r>
          </w:p>
        </w:tc>
      </w:tr>
      <w:tr w:rsidR="006A536E" w:rsidRPr="006A536E" w14:paraId="222799E5" w14:textId="77777777" w:rsidTr="00503C46">
        <w:trPr>
          <w:trHeight w:val="147"/>
        </w:trPr>
        <w:tc>
          <w:tcPr>
            <w:tcW w:w="276" w:type="pct"/>
            <w:tcBorders>
              <w:top w:val="nil"/>
              <w:left w:val="nil"/>
              <w:bottom w:val="nil"/>
              <w:right w:val="nil"/>
            </w:tcBorders>
            <w:shd w:val="clear" w:color="auto" w:fill="auto"/>
            <w:noWrap/>
            <w:vAlign w:val="bottom"/>
            <w:hideMark/>
          </w:tcPr>
          <w:p w14:paraId="1BAF7858"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35A880B1"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phenylpropionic</w:t>
            </w:r>
            <w:proofErr w:type="spellEnd"/>
            <w:r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hideMark/>
          </w:tcPr>
          <w:p w14:paraId="1C5DCD0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88.69 ± 149.62</w:t>
            </w:r>
          </w:p>
        </w:tc>
        <w:tc>
          <w:tcPr>
            <w:tcW w:w="339" w:type="pct"/>
            <w:tcBorders>
              <w:top w:val="nil"/>
              <w:left w:val="nil"/>
              <w:bottom w:val="nil"/>
              <w:right w:val="nil"/>
            </w:tcBorders>
            <w:shd w:val="clear" w:color="auto" w:fill="auto"/>
            <w:noWrap/>
            <w:vAlign w:val="bottom"/>
            <w:hideMark/>
          </w:tcPr>
          <w:p w14:paraId="558F97B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135.11 ± 170.8</w:t>
            </w:r>
          </w:p>
        </w:tc>
        <w:tc>
          <w:tcPr>
            <w:tcW w:w="339" w:type="pct"/>
            <w:tcBorders>
              <w:top w:val="nil"/>
              <w:left w:val="nil"/>
              <w:bottom w:val="nil"/>
              <w:right w:val="nil"/>
            </w:tcBorders>
            <w:shd w:val="clear" w:color="auto" w:fill="auto"/>
            <w:noWrap/>
            <w:vAlign w:val="bottom"/>
            <w:hideMark/>
          </w:tcPr>
          <w:p w14:paraId="00BCA306"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166.69 ± 145.72</w:t>
            </w:r>
          </w:p>
        </w:tc>
        <w:tc>
          <w:tcPr>
            <w:tcW w:w="339" w:type="pct"/>
            <w:tcBorders>
              <w:top w:val="nil"/>
              <w:left w:val="nil"/>
              <w:bottom w:val="nil"/>
              <w:right w:val="nil"/>
            </w:tcBorders>
            <w:shd w:val="clear" w:color="auto" w:fill="auto"/>
            <w:noWrap/>
            <w:vAlign w:val="bottom"/>
            <w:hideMark/>
          </w:tcPr>
          <w:p w14:paraId="5FC6D899"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109.02 ± 145.6</w:t>
            </w:r>
          </w:p>
        </w:tc>
        <w:tc>
          <w:tcPr>
            <w:tcW w:w="339" w:type="pct"/>
            <w:tcBorders>
              <w:top w:val="nil"/>
              <w:left w:val="nil"/>
              <w:bottom w:val="nil"/>
              <w:right w:val="nil"/>
            </w:tcBorders>
            <w:shd w:val="clear" w:color="auto" w:fill="auto"/>
            <w:noWrap/>
            <w:vAlign w:val="bottom"/>
            <w:hideMark/>
          </w:tcPr>
          <w:p w14:paraId="6A7040F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37.56 ± 112.67</w:t>
            </w:r>
          </w:p>
        </w:tc>
        <w:tc>
          <w:tcPr>
            <w:tcW w:w="339" w:type="pct"/>
            <w:tcBorders>
              <w:top w:val="nil"/>
              <w:left w:val="nil"/>
              <w:bottom w:val="nil"/>
              <w:right w:val="nil"/>
            </w:tcBorders>
            <w:shd w:val="clear" w:color="auto" w:fill="auto"/>
            <w:noWrap/>
            <w:vAlign w:val="bottom"/>
            <w:hideMark/>
          </w:tcPr>
          <w:p w14:paraId="6F7A4CA7"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30.22 ± 90.67</w:t>
            </w:r>
          </w:p>
        </w:tc>
        <w:tc>
          <w:tcPr>
            <w:tcW w:w="108" w:type="pct"/>
            <w:tcBorders>
              <w:top w:val="nil"/>
              <w:left w:val="nil"/>
              <w:bottom w:val="nil"/>
              <w:right w:val="nil"/>
            </w:tcBorders>
            <w:shd w:val="clear" w:color="auto" w:fill="auto"/>
            <w:noWrap/>
            <w:vAlign w:val="bottom"/>
            <w:hideMark/>
          </w:tcPr>
          <w:p w14:paraId="41DB9097"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F46B651"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88.67 ± 178.57</w:t>
            </w:r>
          </w:p>
        </w:tc>
        <w:tc>
          <w:tcPr>
            <w:tcW w:w="339" w:type="pct"/>
            <w:tcBorders>
              <w:top w:val="nil"/>
              <w:left w:val="nil"/>
              <w:bottom w:val="nil"/>
              <w:right w:val="nil"/>
            </w:tcBorders>
            <w:shd w:val="clear" w:color="auto" w:fill="auto"/>
            <w:noWrap/>
            <w:vAlign w:val="bottom"/>
            <w:hideMark/>
          </w:tcPr>
          <w:p w14:paraId="76CD038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109.33 ± 170.65</w:t>
            </w:r>
          </w:p>
        </w:tc>
        <w:tc>
          <w:tcPr>
            <w:tcW w:w="339" w:type="pct"/>
            <w:tcBorders>
              <w:top w:val="nil"/>
              <w:left w:val="nil"/>
              <w:bottom w:val="nil"/>
              <w:right w:val="nil"/>
            </w:tcBorders>
            <w:shd w:val="clear" w:color="auto" w:fill="auto"/>
            <w:noWrap/>
            <w:vAlign w:val="bottom"/>
            <w:hideMark/>
          </w:tcPr>
          <w:p w14:paraId="320C9A5F"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102.89 ± 157.51</w:t>
            </w:r>
          </w:p>
        </w:tc>
        <w:tc>
          <w:tcPr>
            <w:tcW w:w="339" w:type="pct"/>
            <w:tcBorders>
              <w:top w:val="nil"/>
              <w:left w:val="nil"/>
              <w:bottom w:val="nil"/>
              <w:right w:val="nil"/>
            </w:tcBorders>
            <w:shd w:val="clear" w:color="auto" w:fill="auto"/>
            <w:noWrap/>
            <w:vAlign w:val="bottom"/>
            <w:hideMark/>
          </w:tcPr>
          <w:p w14:paraId="288B0A0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91.11 ± 138.85</w:t>
            </w:r>
          </w:p>
        </w:tc>
        <w:tc>
          <w:tcPr>
            <w:tcW w:w="302" w:type="pct"/>
            <w:tcBorders>
              <w:top w:val="nil"/>
              <w:left w:val="nil"/>
              <w:bottom w:val="nil"/>
              <w:right w:val="nil"/>
            </w:tcBorders>
            <w:shd w:val="clear" w:color="auto" w:fill="auto"/>
            <w:noWrap/>
            <w:vAlign w:val="bottom"/>
            <w:hideMark/>
          </w:tcPr>
          <w:p w14:paraId="790B738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84.25 ± 116.63</w:t>
            </w:r>
          </w:p>
        </w:tc>
        <w:tc>
          <w:tcPr>
            <w:tcW w:w="319" w:type="pct"/>
            <w:tcBorders>
              <w:top w:val="nil"/>
              <w:left w:val="nil"/>
              <w:bottom w:val="nil"/>
              <w:right w:val="nil"/>
            </w:tcBorders>
            <w:shd w:val="clear" w:color="auto" w:fill="auto"/>
            <w:noWrap/>
            <w:vAlign w:val="bottom"/>
            <w:hideMark/>
          </w:tcPr>
          <w:p w14:paraId="475BA72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93.43 ± 116.87</w:t>
            </w:r>
          </w:p>
        </w:tc>
      </w:tr>
      <w:tr w:rsidR="006A536E" w:rsidRPr="006A536E" w14:paraId="19C64ADE" w14:textId="77777777" w:rsidTr="00503C46">
        <w:trPr>
          <w:trHeight w:val="147"/>
        </w:trPr>
        <w:tc>
          <w:tcPr>
            <w:tcW w:w="276" w:type="pct"/>
            <w:tcBorders>
              <w:top w:val="nil"/>
              <w:left w:val="nil"/>
              <w:bottom w:val="nil"/>
              <w:right w:val="nil"/>
            </w:tcBorders>
            <w:shd w:val="clear" w:color="auto" w:fill="auto"/>
            <w:noWrap/>
            <w:vAlign w:val="bottom"/>
            <w:hideMark/>
          </w:tcPr>
          <w:p w14:paraId="6447B829" w14:textId="77777777" w:rsidR="004F1B3E" w:rsidRPr="006A536E" w:rsidRDefault="004F1B3E" w:rsidP="004176BA">
            <w:pPr>
              <w:spacing w:after="0" w:line="240" w:lineRule="auto"/>
              <w:rPr>
                <w:rFonts w:eastAsia="Times New Roman" w:cstheme="minorHAnsi"/>
                <w:b/>
                <w:bCs/>
                <w:sz w:val="12"/>
                <w:szCs w:val="12"/>
                <w:lang w:eastAsia="en-GB"/>
              </w:rPr>
            </w:pPr>
            <w:proofErr w:type="spellStart"/>
            <w:r w:rsidRPr="006A536E">
              <w:rPr>
                <w:rFonts w:eastAsia="Times New Roman" w:cstheme="minorHAnsi"/>
                <w:b/>
                <w:bCs/>
                <w:sz w:val="12"/>
                <w:szCs w:val="12"/>
                <w:lang w:eastAsia="en-GB"/>
              </w:rPr>
              <w:t>Phenypyruvic</w:t>
            </w:r>
            <w:proofErr w:type="spellEnd"/>
            <w:r w:rsidRPr="006A536E">
              <w:rPr>
                <w:rFonts w:eastAsia="Times New Roman" w:cstheme="minorHAnsi"/>
                <w:b/>
                <w:bCs/>
                <w:sz w:val="12"/>
                <w:szCs w:val="12"/>
                <w:lang w:eastAsia="en-GB"/>
              </w:rPr>
              <w:t xml:space="preserve"> Acids</w:t>
            </w:r>
          </w:p>
        </w:tc>
        <w:tc>
          <w:tcPr>
            <w:tcW w:w="739" w:type="pct"/>
            <w:tcBorders>
              <w:top w:val="nil"/>
              <w:left w:val="nil"/>
              <w:bottom w:val="nil"/>
              <w:right w:val="nil"/>
            </w:tcBorders>
            <w:shd w:val="clear" w:color="auto" w:fill="auto"/>
            <w:noWrap/>
            <w:vAlign w:val="bottom"/>
            <w:hideMark/>
          </w:tcPr>
          <w:p w14:paraId="2E70F229" w14:textId="77777777" w:rsidR="004F1B3E" w:rsidRPr="006A536E" w:rsidRDefault="004F1B3E" w:rsidP="004176BA">
            <w:pPr>
              <w:spacing w:after="0" w:line="240" w:lineRule="auto"/>
              <w:rPr>
                <w:rFonts w:eastAsia="Times New Roman" w:cstheme="minorHAnsi"/>
                <w:sz w:val="12"/>
                <w:szCs w:val="12"/>
                <w:lang w:eastAsia="en-GB"/>
              </w:rPr>
            </w:pPr>
            <w:r w:rsidRPr="006A536E">
              <w:rPr>
                <w:rFonts w:eastAsia="Times New Roman" w:cstheme="minorHAnsi"/>
                <w:sz w:val="12"/>
                <w:szCs w:val="12"/>
                <w:lang w:eastAsia="en-GB"/>
              </w:rPr>
              <w:t>4-hydroxyphenylpyruvic acid</w:t>
            </w:r>
          </w:p>
        </w:tc>
        <w:tc>
          <w:tcPr>
            <w:tcW w:w="228" w:type="pct"/>
            <w:tcBorders>
              <w:top w:val="nil"/>
              <w:left w:val="nil"/>
              <w:bottom w:val="nil"/>
              <w:right w:val="nil"/>
            </w:tcBorders>
            <w:shd w:val="clear" w:color="auto" w:fill="auto"/>
            <w:noWrap/>
            <w:vAlign w:val="bottom"/>
            <w:hideMark/>
          </w:tcPr>
          <w:p w14:paraId="3E06CCA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136555.56 ± 34973.1</w:t>
            </w:r>
          </w:p>
        </w:tc>
        <w:tc>
          <w:tcPr>
            <w:tcW w:w="339" w:type="pct"/>
            <w:tcBorders>
              <w:top w:val="nil"/>
              <w:left w:val="nil"/>
              <w:bottom w:val="nil"/>
              <w:right w:val="nil"/>
            </w:tcBorders>
            <w:shd w:val="clear" w:color="auto" w:fill="auto"/>
            <w:noWrap/>
            <w:vAlign w:val="bottom"/>
            <w:hideMark/>
          </w:tcPr>
          <w:p w14:paraId="25E556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136688.89 ± 27032.59</w:t>
            </w:r>
          </w:p>
        </w:tc>
        <w:tc>
          <w:tcPr>
            <w:tcW w:w="339" w:type="pct"/>
            <w:tcBorders>
              <w:top w:val="nil"/>
              <w:left w:val="nil"/>
              <w:bottom w:val="nil"/>
              <w:right w:val="nil"/>
            </w:tcBorders>
            <w:shd w:val="clear" w:color="auto" w:fill="auto"/>
            <w:noWrap/>
            <w:vAlign w:val="bottom"/>
            <w:hideMark/>
          </w:tcPr>
          <w:p w14:paraId="6A32F77B"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136466.67 ± 40651.32</w:t>
            </w:r>
          </w:p>
        </w:tc>
        <w:tc>
          <w:tcPr>
            <w:tcW w:w="339" w:type="pct"/>
            <w:tcBorders>
              <w:top w:val="nil"/>
              <w:left w:val="nil"/>
              <w:bottom w:val="nil"/>
              <w:right w:val="nil"/>
            </w:tcBorders>
            <w:shd w:val="clear" w:color="auto" w:fill="auto"/>
            <w:noWrap/>
            <w:vAlign w:val="bottom"/>
            <w:hideMark/>
          </w:tcPr>
          <w:p w14:paraId="404D2B3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118866.67 ± 26520.37</w:t>
            </w:r>
          </w:p>
        </w:tc>
        <w:tc>
          <w:tcPr>
            <w:tcW w:w="339" w:type="pct"/>
            <w:tcBorders>
              <w:top w:val="nil"/>
              <w:left w:val="nil"/>
              <w:bottom w:val="nil"/>
              <w:right w:val="nil"/>
            </w:tcBorders>
            <w:shd w:val="clear" w:color="auto" w:fill="auto"/>
            <w:noWrap/>
            <w:vAlign w:val="bottom"/>
            <w:hideMark/>
          </w:tcPr>
          <w:p w14:paraId="6B8078C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127955.56 ± 32722.59</w:t>
            </w:r>
          </w:p>
        </w:tc>
        <w:tc>
          <w:tcPr>
            <w:tcW w:w="339" w:type="pct"/>
            <w:tcBorders>
              <w:top w:val="nil"/>
              <w:left w:val="nil"/>
              <w:bottom w:val="nil"/>
              <w:right w:val="nil"/>
            </w:tcBorders>
            <w:shd w:val="clear" w:color="auto" w:fill="auto"/>
            <w:noWrap/>
            <w:vAlign w:val="bottom"/>
            <w:hideMark/>
          </w:tcPr>
          <w:p w14:paraId="3AA77923"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125622.22 ± 20404.77</w:t>
            </w:r>
          </w:p>
        </w:tc>
        <w:tc>
          <w:tcPr>
            <w:tcW w:w="108" w:type="pct"/>
            <w:tcBorders>
              <w:top w:val="nil"/>
              <w:left w:val="nil"/>
              <w:bottom w:val="nil"/>
              <w:right w:val="nil"/>
            </w:tcBorders>
            <w:shd w:val="clear" w:color="auto" w:fill="auto"/>
            <w:noWrap/>
            <w:vAlign w:val="bottom"/>
            <w:hideMark/>
          </w:tcPr>
          <w:p w14:paraId="45DF08C2"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185FDA8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123222.22 ± 27583.59</w:t>
            </w:r>
          </w:p>
        </w:tc>
        <w:tc>
          <w:tcPr>
            <w:tcW w:w="339" w:type="pct"/>
            <w:tcBorders>
              <w:top w:val="nil"/>
              <w:left w:val="nil"/>
              <w:bottom w:val="nil"/>
              <w:right w:val="nil"/>
            </w:tcBorders>
            <w:shd w:val="clear" w:color="auto" w:fill="auto"/>
            <w:noWrap/>
            <w:vAlign w:val="bottom"/>
            <w:hideMark/>
          </w:tcPr>
          <w:p w14:paraId="304F8E5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123377.78 ± 23170.55</w:t>
            </w:r>
          </w:p>
        </w:tc>
        <w:tc>
          <w:tcPr>
            <w:tcW w:w="339" w:type="pct"/>
            <w:tcBorders>
              <w:top w:val="nil"/>
              <w:left w:val="nil"/>
              <w:bottom w:val="nil"/>
              <w:right w:val="nil"/>
            </w:tcBorders>
            <w:shd w:val="clear" w:color="auto" w:fill="auto"/>
            <w:noWrap/>
            <w:vAlign w:val="bottom"/>
            <w:hideMark/>
          </w:tcPr>
          <w:p w14:paraId="7715626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128088.89 ± 28453.14</w:t>
            </w:r>
          </w:p>
        </w:tc>
        <w:tc>
          <w:tcPr>
            <w:tcW w:w="339" w:type="pct"/>
            <w:tcBorders>
              <w:top w:val="nil"/>
              <w:left w:val="nil"/>
              <w:bottom w:val="nil"/>
              <w:right w:val="nil"/>
            </w:tcBorders>
            <w:shd w:val="clear" w:color="auto" w:fill="auto"/>
            <w:noWrap/>
            <w:vAlign w:val="bottom"/>
            <w:hideMark/>
          </w:tcPr>
          <w:p w14:paraId="0A6CAA0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136266.67 ± 30491.15</w:t>
            </w:r>
          </w:p>
        </w:tc>
        <w:tc>
          <w:tcPr>
            <w:tcW w:w="302" w:type="pct"/>
            <w:tcBorders>
              <w:top w:val="nil"/>
              <w:left w:val="nil"/>
              <w:bottom w:val="nil"/>
              <w:right w:val="nil"/>
            </w:tcBorders>
            <w:shd w:val="clear" w:color="auto" w:fill="auto"/>
            <w:noWrap/>
            <w:vAlign w:val="bottom"/>
            <w:hideMark/>
          </w:tcPr>
          <w:p w14:paraId="05C30F8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131400 ± 37108.95</w:t>
            </w:r>
          </w:p>
        </w:tc>
        <w:tc>
          <w:tcPr>
            <w:tcW w:w="319" w:type="pct"/>
            <w:tcBorders>
              <w:top w:val="nil"/>
              <w:left w:val="nil"/>
              <w:bottom w:val="nil"/>
              <w:right w:val="nil"/>
            </w:tcBorders>
            <w:shd w:val="clear" w:color="auto" w:fill="auto"/>
            <w:noWrap/>
            <w:vAlign w:val="bottom"/>
            <w:hideMark/>
          </w:tcPr>
          <w:p w14:paraId="2737911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139857.14 ± 40040.6</w:t>
            </w:r>
          </w:p>
        </w:tc>
      </w:tr>
      <w:tr w:rsidR="006A536E" w:rsidRPr="006A536E" w14:paraId="6346C993" w14:textId="77777777" w:rsidTr="00503C46">
        <w:trPr>
          <w:trHeight w:val="147"/>
        </w:trPr>
        <w:tc>
          <w:tcPr>
            <w:tcW w:w="276" w:type="pct"/>
            <w:tcBorders>
              <w:top w:val="nil"/>
              <w:left w:val="nil"/>
              <w:bottom w:val="nil"/>
              <w:right w:val="nil"/>
            </w:tcBorders>
            <w:shd w:val="clear" w:color="auto" w:fill="auto"/>
            <w:noWrap/>
            <w:vAlign w:val="bottom"/>
            <w:hideMark/>
          </w:tcPr>
          <w:p w14:paraId="6732F7D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739" w:type="pct"/>
            <w:tcBorders>
              <w:top w:val="nil"/>
              <w:left w:val="nil"/>
              <w:bottom w:val="nil"/>
              <w:right w:val="nil"/>
            </w:tcBorders>
            <w:shd w:val="clear" w:color="auto" w:fill="auto"/>
            <w:noWrap/>
            <w:vAlign w:val="bottom"/>
            <w:hideMark/>
          </w:tcPr>
          <w:p w14:paraId="295BFBF5" w14:textId="77777777" w:rsidR="004F1B3E" w:rsidRPr="006A536E" w:rsidRDefault="004F1B3E" w:rsidP="004176BA">
            <w:pPr>
              <w:spacing w:after="0" w:line="240" w:lineRule="auto"/>
              <w:rPr>
                <w:rFonts w:eastAsia="Times New Roman" w:cstheme="minorHAnsi"/>
                <w:sz w:val="12"/>
                <w:szCs w:val="12"/>
                <w:lang w:eastAsia="en-GB"/>
              </w:rPr>
            </w:pPr>
            <w:proofErr w:type="spellStart"/>
            <w:r w:rsidRPr="006A536E">
              <w:rPr>
                <w:rFonts w:eastAsia="Times New Roman" w:cstheme="minorHAnsi"/>
                <w:sz w:val="12"/>
                <w:szCs w:val="12"/>
                <w:lang w:eastAsia="en-GB"/>
              </w:rPr>
              <w:t>phenylpyruvic</w:t>
            </w:r>
            <w:proofErr w:type="spellEnd"/>
            <w:r w:rsidRPr="006A536E">
              <w:rPr>
                <w:rFonts w:eastAsia="Times New Roman" w:cstheme="minorHAnsi"/>
                <w:sz w:val="12"/>
                <w:szCs w:val="12"/>
                <w:lang w:eastAsia="en-GB"/>
              </w:rPr>
              <w:t xml:space="preserve"> acid</w:t>
            </w:r>
          </w:p>
        </w:tc>
        <w:tc>
          <w:tcPr>
            <w:tcW w:w="228" w:type="pct"/>
            <w:tcBorders>
              <w:top w:val="nil"/>
              <w:left w:val="nil"/>
              <w:bottom w:val="nil"/>
              <w:right w:val="nil"/>
            </w:tcBorders>
            <w:shd w:val="clear" w:color="auto" w:fill="auto"/>
            <w:noWrap/>
            <w:vAlign w:val="bottom"/>
            <w:hideMark/>
          </w:tcPr>
          <w:p w14:paraId="48DDA69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12904.44 ± 3122.56</w:t>
            </w:r>
          </w:p>
        </w:tc>
        <w:tc>
          <w:tcPr>
            <w:tcW w:w="339" w:type="pct"/>
            <w:tcBorders>
              <w:top w:val="nil"/>
              <w:left w:val="nil"/>
              <w:bottom w:val="nil"/>
              <w:right w:val="nil"/>
            </w:tcBorders>
            <w:shd w:val="clear" w:color="auto" w:fill="auto"/>
            <w:noWrap/>
            <w:vAlign w:val="bottom"/>
            <w:hideMark/>
          </w:tcPr>
          <w:p w14:paraId="7A4CDEB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12437.78 ± 2477.27</w:t>
            </w:r>
          </w:p>
        </w:tc>
        <w:tc>
          <w:tcPr>
            <w:tcW w:w="339" w:type="pct"/>
            <w:tcBorders>
              <w:top w:val="nil"/>
              <w:left w:val="nil"/>
              <w:bottom w:val="nil"/>
              <w:right w:val="nil"/>
            </w:tcBorders>
            <w:shd w:val="clear" w:color="auto" w:fill="auto"/>
            <w:noWrap/>
            <w:vAlign w:val="bottom"/>
            <w:hideMark/>
          </w:tcPr>
          <w:p w14:paraId="7209405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12373.33 ± 2826.71</w:t>
            </w:r>
          </w:p>
        </w:tc>
        <w:tc>
          <w:tcPr>
            <w:tcW w:w="339" w:type="pct"/>
            <w:tcBorders>
              <w:top w:val="nil"/>
              <w:left w:val="nil"/>
              <w:bottom w:val="nil"/>
              <w:right w:val="nil"/>
            </w:tcBorders>
            <w:shd w:val="clear" w:color="auto" w:fill="auto"/>
            <w:noWrap/>
            <w:vAlign w:val="bottom"/>
            <w:hideMark/>
          </w:tcPr>
          <w:p w14:paraId="67F5267C"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12682.22 ± 2639.46</w:t>
            </w:r>
          </w:p>
        </w:tc>
        <w:tc>
          <w:tcPr>
            <w:tcW w:w="339" w:type="pct"/>
            <w:tcBorders>
              <w:top w:val="nil"/>
              <w:left w:val="nil"/>
              <w:bottom w:val="nil"/>
              <w:right w:val="nil"/>
            </w:tcBorders>
            <w:shd w:val="clear" w:color="auto" w:fill="auto"/>
            <w:noWrap/>
            <w:vAlign w:val="bottom"/>
            <w:hideMark/>
          </w:tcPr>
          <w:p w14:paraId="42D252C4"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12835.56 ± 3820.74</w:t>
            </w:r>
          </w:p>
        </w:tc>
        <w:tc>
          <w:tcPr>
            <w:tcW w:w="339" w:type="pct"/>
            <w:tcBorders>
              <w:top w:val="nil"/>
              <w:left w:val="nil"/>
              <w:bottom w:val="nil"/>
              <w:right w:val="nil"/>
            </w:tcBorders>
            <w:shd w:val="clear" w:color="auto" w:fill="auto"/>
            <w:noWrap/>
            <w:vAlign w:val="bottom"/>
            <w:hideMark/>
          </w:tcPr>
          <w:p w14:paraId="19BDFC60"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12717.78 ± 2823.07</w:t>
            </w:r>
          </w:p>
        </w:tc>
        <w:tc>
          <w:tcPr>
            <w:tcW w:w="108" w:type="pct"/>
            <w:tcBorders>
              <w:top w:val="nil"/>
              <w:left w:val="nil"/>
              <w:bottom w:val="nil"/>
              <w:right w:val="nil"/>
            </w:tcBorders>
            <w:shd w:val="clear" w:color="auto" w:fill="auto"/>
            <w:noWrap/>
            <w:vAlign w:val="bottom"/>
            <w:hideMark/>
          </w:tcPr>
          <w:p w14:paraId="2887BA2E" w14:textId="77777777"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nil"/>
              <w:right w:val="nil"/>
            </w:tcBorders>
            <w:shd w:val="clear" w:color="auto" w:fill="auto"/>
            <w:noWrap/>
            <w:vAlign w:val="bottom"/>
            <w:hideMark/>
          </w:tcPr>
          <w:p w14:paraId="79FE3F3D"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11520 ± 2325.19</w:t>
            </w:r>
          </w:p>
        </w:tc>
        <w:tc>
          <w:tcPr>
            <w:tcW w:w="339" w:type="pct"/>
            <w:tcBorders>
              <w:top w:val="nil"/>
              <w:left w:val="nil"/>
              <w:bottom w:val="nil"/>
              <w:right w:val="nil"/>
            </w:tcBorders>
            <w:shd w:val="clear" w:color="auto" w:fill="auto"/>
            <w:noWrap/>
            <w:vAlign w:val="bottom"/>
            <w:hideMark/>
          </w:tcPr>
          <w:p w14:paraId="29CD00C5"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12120 ± 2593.57</w:t>
            </w:r>
          </w:p>
        </w:tc>
        <w:tc>
          <w:tcPr>
            <w:tcW w:w="339" w:type="pct"/>
            <w:tcBorders>
              <w:top w:val="nil"/>
              <w:left w:val="nil"/>
              <w:bottom w:val="nil"/>
              <w:right w:val="nil"/>
            </w:tcBorders>
            <w:shd w:val="clear" w:color="auto" w:fill="auto"/>
            <w:noWrap/>
            <w:vAlign w:val="bottom"/>
            <w:hideMark/>
          </w:tcPr>
          <w:p w14:paraId="38A357EA"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12137.78 ± 2674.42</w:t>
            </w:r>
          </w:p>
        </w:tc>
        <w:tc>
          <w:tcPr>
            <w:tcW w:w="339" w:type="pct"/>
            <w:tcBorders>
              <w:top w:val="nil"/>
              <w:left w:val="nil"/>
              <w:bottom w:val="nil"/>
              <w:right w:val="nil"/>
            </w:tcBorders>
            <w:shd w:val="clear" w:color="auto" w:fill="auto"/>
            <w:noWrap/>
            <w:vAlign w:val="bottom"/>
            <w:hideMark/>
          </w:tcPr>
          <w:p w14:paraId="6D707762"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12240 ± 2496.38</w:t>
            </w:r>
          </w:p>
        </w:tc>
        <w:tc>
          <w:tcPr>
            <w:tcW w:w="302" w:type="pct"/>
            <w:tcBorders>
              <w:top w:val="nil"/>
              <w:left w:val="nil"/>
              <w:bottom w:val="nil"/>
              <w:right w:val="nil"/>
            </w:tcBorders>
            <w:shd w:val="clear" w:color="auto" w:fill="auto"/>
            <w:noWrap/>
            <w:vAlign w:val="bottom"/>
            <w:hideMark/>
          </w:tcPr>
          <w:p w14:paraId="0EA0E078"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12030 ± 3261.83</w:t>
            </w:r>
          </w:p>
        </w:tc>
        <w:tc>
          <w:tcPr>
            <w:tcW w:w="319" w:type="pct"/>
            <w:tcBorders>
              <w:top w:val="nil"/>
              <w:left w:val="nil"/>
              <w:bottom w:val="nil"/>
              <w:right w:val="nil"/>
            </w:tcBorders>
            <w:shd w:val="clear" w:color="auto" w:fill="auto"/>
            <w:noWrap/>
            <w:vAlign w:val="bottom"/>
            <w:hideMark/>
          </w:tcPr>
          <w:p w14:paraId="4CD0046E" w14:textId="77777777" w:rsidR="004F1B3E" w:rsidRPr="006A536E" w:rsidRDefault="004F1B3E" w:rsidP="004176BA">
            <w:pPr>
              <w:spacing w:after="0" w:line="240" w:lineRule="auto"/>
              <w:jc w:val="center"/>
              <w:rPr>
                <w:rFonts w:eastAsia="Times New Roman" w:cstheme="minorHAnsi"/>
                <w:sz w:val="12"/>
                <w:szCs w:val="12"/>
                <w:lang w:eastAsia="en-GB"/>
              </w:rPr>
            </w:pPr>
            <w:r w:rsidRPr="006A536E">
              <w:rPr>
                <w:rFonts w:eastAsia="Times New Roman" w:cstheme="minorHAnsi"/>
                <w:sz w:val="12"/>
                <w:szCs w:val="12"/>
                <w:lang w:eastAsia="en-GB"/>
              </w:rPr>
              <w:t>11522.86 ± 3098.48</w:t>
            </w:r>
          </w:p>
        </w:tc>
      </w:tr>
      <w:tr w:rsidR="006A536E" w:rsidRPr="006A536E" w14:paraId="5F9248C5" w14:textId="77777777" w:rsidTr="008953EB">
        <w:trPr>
          <w:trHeight w:val="147"/>
        </w:trPr>
        <w:tc>
          <w:tcPr>
            <w:tcW w:w="276" w:type="pct"/>
            <w:tcBorders>
              <w:top w:val="nil"/>
              <w:left w:val="nil"/>
              <w:bottom w:val="single" w:sz="4" w:space="0" w:color="auto"/>
              <w:right w:val="nil"/>
            </w:tcBorders>
            <w:shd w:val="clear" w:color="auto" w:fill="auto"/>
            <w:noWrap/>
            <w:vAlign w:val="bottom"/>
            <w:hideMark/>
          </w:tcPr>
          <w:p w14:paraId="4A5ED610" w14:textId="77777777" w:rsidR="004F1B3E" w:rsidRPr="006A536E" w:rsidRDefault="004F1B3E" w:rsidP="004176BA">
            <w:pPr>
              <w:spacing w:after="0" w:line="240" w:lineRule="auto"/>
              <w:rPr>
                <w:rFonts w:eastAsia="Times New Roman" w:cstheme="minorHAnsi"/>
                <w:b/>
                <w:bCs/>
                <w:sz w:val="12"/>
                <w:szCs w:val="12"/>
                <w:lang w:eastAsia="en-GB"/>
              </w:rPr>
            </w:pPr>
            <w:r w:rsidRPr="006A536E">
              <w:rPr>
                <w:rFonts w:eastAsia="Times New Roman" w:cstheme="minorHAnsi"/>
                <w:b/>
                <w:bCs/>
                <w:sz w:val="12"/>
                <w:szCs w:val="12"/>
                <w:lang w:eastAsia="en-GB"/>
              </w:rPr>
              <w:t> </w:t>
            </w:r>
          </w:p>
        </w:tc>
        <w:tc>
          <w:tcPr>
            <w:tcW w:w="739" w:type="pct"/>
            <w:tcBorders>
              <w:top w:val="nil"/>
              <w:left w:val="nil"/>
              <w:bottom w:val="single" w:sz="4" w:space="0" w:color="auto"/>
              <w:right w:val="nil"/>
            </w:tcBorders>
            <w:shd w:val="clear" w:color="auto" w:fill="auto"/>
            <w:noWrap/>
            <w:vAlign w:val="bottom"/>
          </w:tcPr>
          <w:p w14:paraId="334707B1" w14:textId="2B4D5087" w:rsidR="004F1B3E" w:rsidRPr="006A536E" w:rsidRDefault="004F1B3E" w:rsidP="004176BA">
            <w:pPr>
              <w:spacing w:after="0" w:line="240" w:lineRule="auto"/>
              <w:rPr>
                <w:rFonts w:eastAsia="Times New Roman" w:cstheme="minorHAnsi"/>
                <w:sz w:val="12"/>
                <w:szCs w:val="12"/>
                <w:lang w:eastAsia="en-GB"/>
              </w:rPr>
            </w:pPr>
          </w:p>
        </w:tc>
        <w:tc>
          <w:tcPr>
            <w:tcW w:w="228" w:type="pct"/>
            <w:tcBorders>
              <w:top w:val="nil"/>
              <w:left w:val="nil"/>
              <w:bottom w:val="single" w:sz="4" w:space="0" w:color="auto"/>
              <w:right w:val="nil"/>
            </w:tcBorders>
            <w:shd w:val="clear" w:color="auto" w:fill="auto"/>
            <w:noWrap/>
            <w:vAlign w:val="bottom"/>
          </w:tcPr>
          <w:p w14:paraId="46FEF003" w14:textId="04361EEE"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3D4A6D58" w14:textId="2BDACEA3"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6B51A308" w14:textId="14AF8054"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35E8507C" w14:textId="5662504D"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2C647226" w14:textId="58FBFE94"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247BF220" w14:textId="6E1FE75E" w:rsidR="004F1B3E" w:rsidRPr="006A536E" w:rsidRDefault="004F1B3E" w:rsidP="004176BA">
            <w:pPr>
              <w:spacing w:after="0" w:line="240" w:lineRule="auto"/>
              <w:jc w:val="center"/>
              <w:rPr>
                <w:rFonts w:eastAsia="Times New Roman" w:cstheme="minorHAnsi"/>
                <w:sz w:val="12"/>
                <w:szCs w:val="12"/>
                <w:lang w:eastAsia="en-GB"/>
              </w:rPr>
            </w:pPr>
          </w:p>
        </w:tc>
        <w:tc>
          <w:tcPr>
            <w:tcW w:w="108" w:type="pct"/>
            <w:tcBorders>
              <w:top w:val="nil"/>
              <w:left w:val="nil"/>
              <w:bottom w:val="single" w:sz="4" w:space="0" w:color="auto"/>
              <w:right w:val="nil"/>
            </w:tcBorders>
            <w:shd w:val="clear" w:color="auto" w:fill="auto"/>
            <w:noWrap/>
            <w:vAlign w:val="bottom"/>
          </w:tcPr>
          <w:p w14:paraId="420472B1" w14:textId="543E1E5E" w:rsidR="004F1B3E" w:rsidRPr="006A536E" w:rsidRDefault="004F1B3E" w:rsidP="004176BA">
            <w:pPr>
              <w:spacing w:after="0" w:line="240" w:lineRule="auto"/>
              <w:jc w:val="center"/>
              <w:rPr>
                <w:rFonts w:eastAsia="Times New Roman" w:cstheme="minorHAnsi"/>
                <w:sz w:val="12"/>
                <w:szCs w:val="12"/>
                <w:lang w:eastAsia="en-GB"/>
              </w:rPr>
            </w:pPr>
          </w:p>
        </w:tc>
        <w:tc>
          <w:tcPr>
            <w:tcW w:w="316" w:type="pct"/>
            <w:tcBorders>
              <w:top w:val="nil"/>
              <w:left w:val="nil"/>
              <w:bottom w:val="single" w:sz="4" w:space="0" w:color="auto"/>
              <w:right w:val="nil"/>
            </w:tcBorders>
            <w:shd w:val="clear" w:color="auto" w:fill="auto"/>
            <w:noWrap/>
            <w:vAlign w:val="bottom"/>
          </w:tcPr>
          <w:p w14:paraId="3FB0CB90" w14:textId="1AD40E87"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7C7E364A" w14:textId="2950C64C"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10F5B311" w14:textId="5449ABCD" w:rsidR="004F1B3E" w:rsidRPr="006A536E" w:rsidRDefault="004F1B3E" w:rsidP="004176BA">
            <w:pPr>
              <w:spacing w:after="0" w:line="240" w:lineRule="auto"/>
              <w:jc w:val="center"/>
              <w:rPr>
                <w:rFonts w:eastAsia="Times New Roman" w:cstheme="minorHAnsi"/>
                <w:sz w:val="12"/>
                <w:szCs w:val="12"/>
                <w:lang w:eastAsia="en-GB"/>
              </w:rPr>
            </w:pPr>
          </w:p>
        </w:tc>
        <w:tc>
          <w:tcPr>
            <w:tcW w:w="339" w:type="pct"/>
            <w:tcBorders>
              <w:top w:val="nil"/>
              <w:left w:val="nil"/>
              <w:bottom w:val="single" w:sz="4" w:space="0" w:color="auto"/>
              <w:right w:val="nil"/>
            </w:tcBorders>
            <w:shd w:val="clear" w:color="auto" w:fill="auto"/>
            <w:noWrap/>
            <w:vAlign w:val="bottom"/>
          </w:tcPr>
          <w:p w14:paraId="3CE34228" w14:textId="02676992" w:rsidR="004F1B3E" w:rsidRPr="006A536E" w:rsidRDefault="004F1B3E" w:rsidP="004176BA">
            <w:pPr>
              <w:spacing w:after="0" w:line="240" w:lineRule="auto"/>
              <w:jc w:val="center"/>
              <w:rPr>
                <w:rFonts w:eastAsia="Times New Roman" w:cstheme="minorHAnsi"/>
                <w:sz w:val="12"/>
                <w:szCs w:val="12"/>
                <w:lang w:eastAsia="en-GB"/>
              </w:rPr>
            </w:pPr>
          </w:p>
        </w:tc>
        <w:tc>
          <w:tcPr>
            <w:tcW w:w="302" w:type="pct"/>
            <w:tcBorders>
              <w:top w:val="nil"/>
              <w:left w:val="nil"/>
              <w:bottom w:val="single" w:sz="4" w:space="0" w:color="auto"/>
              <w:right w:val="nil"/>
            </w:tcBorders>
            <w:shd w:val="clear" w:color="auto" w:fill="auto"/>
            <w:noWrap/>
            <w:vAlign w:val="bottom"/>
          </w:tcPr>
          <w:p w14:paraId="756DCE19" w14:textId="0E1979EE" w:rsidR="004F1B3E" w:rsidRPr="006A536E" w:rsidRDefault="004F1B3E" w:rsidP="004176BA">
            <w:pPr>
              <w:spacing w:after="0" w:line="240" w:lineRule="auto"/>
              <w:jc w:val="center"/>
              <w:rPr>
                <w:rFonts w:eastAsia="Times New Roman" w:cstheme="minorHAnsi"/>
                <w:sz w:val="12"/>
                <w:szCs w:val="12"/>
                <w:lang w:eastAsia="en-GB"/>
              </w:rPr>
            </w:pPr>
          </w:p>
        </w:tc>
        <w:tc>
          <w:tcPr>
            <w:tcW w:w="319" w:type="pct"/>
            <w:tcBorders>
              <w:top w:val="nil"/>
              <w:left w:val="nil"/>
              <w:bottom w:val="single" w:sz="4" w:space="0" w:color="auto"/>
              <w:right w:val="nil"/>
            </w:tcBorders>
            <w:shd w:val="clear" w:color="auto" w:fill="auto"/>
            <w:noWrap/>
            <w:vAlign w:val="bottom"/>
          </w:tcPr>
          <w:p w14:paraId="10887F8F" w14:textId="4AF402BA" w:rsidR="004F1B3E" w:rsidRPr="006A536E" w:rsidRDefault="004F1B3E" w:rsidP="004176BA">
            <w:pPr>
              <w:spacing w:after="0" w:line="240" w:lineRule="auto"/>
              <w:jc w:val="center"/>
              <w:rPr>
                <w:rFonts w:eastAsia="Times New Roman" w:cstheme="minorHAnsi"/>
                <w:sz w:val="12"/>
                <w:szCs w:val="12"/>
                <w:lang w:eastAsia="en-GB"/>
              </w:rPr>
            </w:pPr>
          </w:p>
        </w:tc>
      </w:tr>
    </w:tbl>
    <w:p w14:paraId="09FE93C6" w14:textId="4709FA17" w:rsidR="004F1B3E" w:rsidRPr="006A536E" w:rsidRDefault="00F51F24" w:rsidP="004F1B3E">
      <w:pPr>
        <w:rPr>
          <w:rFonts w:cstheme="minorHAnsi"/>
        </w:rPr>
      </w:pPr>
      <w:r w:rsidRPr="006A536E">
        <w:rPr>
          <w:rFonts w:cstheme="minorHAnsi"/>
          <w:sz w:val="20"/>
          <w:szCs w:val="20"/>
        </w:rPr>
        <w:t xml:space="preserve">Bold underlined values indicate significant differences in scores when compared to the baseline. </w:t>
      </w:r>
    </w:p>
    <w:p w14:paraId="18470950" w14:textId="77777777" w:rsidR="004F1B3E" w:rsidRPr="006A536E" w:rsidRDefault="004F1B3E" w:rsidP="00A2111F">
      <w:pPr>
        <w:rPr>
          <w:rFonts w:cstheme="minorHAnsi"/>
          <w:sz w:val="18"/>
          <w:szCs w:val="18"/>
        </w:rPr>
      </w:pPr>
    </w:p>
    <w:p w14:paraId="66B54D2A" w14:textId="264E9EF5" w:rsidR="0079360B" w:rsidRPr="006A536E" w:rsidRDefault="0079360B" w:rsidP="00A2111F">
      <w:pPr>
        <w:rPr>
          <w:rFonts w:cstheme="minorHAnsi"/>
          <w:sz w:val="18"/>
          <w:szCs w:val="18"/>
        </w:rPr>
      </w:pPr>
    </w:p>
    <w:p w14:paraId="3134E337" w14:textId="610DB135" w:rsidR="00F9196E" w:rsidRPr="006A536E" w:rsidRDefault="00F9196E" w:rsidP="00A2111F">
      <w:pPr>
        <w:rPr>
          <w:rFonts w:cstheme="minorHAnsi"/>
          <w:sz w:val="18"/>
          <w:szCs w:val="18"/>
        </w:rPr>
      </w:pPr>
    </w:p>
    <w:p w14:paraId="65542B46" w14:textId="690D0148" w:rsidR="00F51F24" w:rsidRPr="006A536E" w:rsidRDefault="00F51F24" w:rsidP="00A2111F">
      <w:pPr>
        <w:rPr>
          <w:rFonts w:cstheme="minorHAnsi"/>
          <w:sz w:val="18"/>
          <w:szCs w:val="18"/>
        </w:rPr>
      </w:pPr>
    </w:p>
    <w:p w14:paraId="32F713BA" w14:textId="4BBCA7FA" w:rsidR="00F51F24" w:rsidRPr="006A536E" w:rsidRDefault="00F51F24" w:rsidP="00A2111F">
      <w:pPr>
        <w:rPr>
          <w:rFonts w:cstheme="minorHAnsi"/>
          <w:sz w:val="18"/>
          <w:szCs w:val="18"/>
        </w:rPr>
      </w:pPr>
    </w:p>
    <w:p w14:paraId="1F8500C2" w14:textId="4C7ACB46" w:rsidR="00F51F24" w:rsidRPr="006A536E" w:rsidRDefault="00F51F24" w:rsidP="00A2111F">
      <w:pPr>
        <w:rPr>
          <w:rFonts w:cstheme="minorHAnsi"/>
          <w:sz w:val="18"/>
          <w:szCs w:val="18"/>
        </w:rPr>
      </w:pPr>
    </w:p>
    <w:p w14:paraId="1DD50A22" w14:textId="10F27BB1" w:rsidR="00F51F24" w:rsidRPr="006A536E" w:rsidRDefault="00F51F24" w:rsidP="00A2111F">
      <w:pPr>
        <w:rPr>
          <w:rFonts w:cstheme="minorHAnsi"/>
          <w:sz w:val="18"/>
          <w:szCs w:val="18"/>
        </w:rPr>
      </w:pPr>
    </w:p>
    <w:p w14:paraId="417FF7C3" w14:textId="6550D219" w:rsidR="00F51F24" w:rsidRPr="006A536E" w:rsidRDefault="00F51F24" w:rsidP="00A2111F">
      <w:pPr>
        <w:rPr>
          <w:rFonts w:cstheme="minorHAnsi"/>
          <w:sz w:val="18"/>
          <w:szCs w:val="18"/>
        </w:rPr>
      </w:pPr>
    </w:p>
    <w:p w14:paraId="6898F640" w14:textId="77777777" w:rsidR="00F51F24" w:rsidRPr="006A536E" w:rsidRDefault="00F51F24" w:rsidP="00A2111F">
      <w:pPr>
        <w:rPr>
          <w:rFonts w:cstheme="minorHAnsi"/>
          <w:sz w:val="18"/>
          <w:szCs w:val="18"/>
        </w:rPr>
      </w:pPr>
    </w:p>
    <w:p w14:paraId="1D31ED6A" w14:textId="657F0C4B" w:rsidR="00F9196E" w:rsidRPr="006A536E" w:rsidRDefault="00F9196E" w:rsidP="00A2111F">
      <w:pPr>
        <w:rPr>
          <w:rFonts w:cstheme="minorHAnsi"/>
          <w:sz w:val="18"/>
          <w:szCs w:val="18"/>
        </w:rPr>
      </w:pPr>
    </w:p>
    <w:p w14:paraId="5CFB70FF" w14:textId="4C98C5B3" w:rsidR="0079360B" w:rsidRPr="006A536E" w:rsidRDefault="0079360B" w:rsidP="00A2111F">
      <w:pPr>
        <w:rPr>
          <w:rFonts w:cstheme="minorHAnsi"/>
          <w:sz w:val="18"/>
          <w:szCs w:val="18"/>
        </w:rPr>
      </w:pPr>
      <w:r w:rsidRPr="006A536E">
        <w:rPr>
          <w:rFonts w:cstheme="minorHAnsi"/>
          <w:b/>
          <w:bCs/>
          <w:sz w:val="18"/>
          <w:szCs w:val="18"/>
        </w:rPr>
        <w:lastRenderedPageBreak/>
        <w:t>Supplementary Table 6.</w:t>
      </w:r>
      <w:r w:rsidRPr="006A536E">
        <w:rPr>
          <w:rFonts w:cstheme="minorHAnsi"/>
          <w:sz w:val="18"/>
          <w:szCs w:val="18"/>
        </w:rPr>
        <w:t xml:space="preserve"> Plasma metabolites following the chronic consumption </w:t>
      </w:r>
      <w:r w:rsidR="00F9196E" w:rsidRPr="006A536E">
        <w:rPr>
          <w:rFonts w:cstheme="minorHAnsi"/>
          <w:sz w:val="18"/>
          <w:szCs w:val="18"/>
        </w:rPr>
        <w:t xml:space="preserve">(over 3 days) </w:t>
      </w:r>
      <w:r w:rsidRPr="006A536E">
        <w:rPr>
          <w:rFonts w:cstheme="minorHAnsi"/>
          <w:sz w:val="18"/>
          <w:szCs w:val="18"/>
        </w:rPr>
        <w:t xml:space="preserve">of </w:t>
      </w:r>
      <w:r w:rsidR="00F9196E" w:rsidRPr="006A536E">
        <w:rPr>
          <w:rFonts w:cstheme="minorHAnsi"/>
          <w:sz w:val="18"/>
          <w:szCs w:val="18"/>
        </w:rPr>
        <w:t xml:space="preserve">the control and bean hull bread rolls. </w:t>
      </w:r>
      <w:r w:rsidRPr="006A536E">
        <w:rPr>
          <w:rFonts w:cstheme="minorHAnsi"/>
          <w:sz w:val="18"/>
          <w:szCs w:val="18"/>
        </w:rPr>
        <w:t xml:space="preserve"> </w:t>
      </w:r>
    </w:p>
    <w:tbl>
      <w:tblPr>
        <w:tblW w:w="13526" w:type="dxa"/>
        <w:tblLook w:val="04A0" w:firstRow="1" w:lastRow="0" w:firstColumn="1" w:lastColumn="0" w:noHBand="0" w:noVBand="1"/>
      </w:tblPr>
      <w:tblGrid>
        <w:gridCol w:w="2657"/>
        <w:gridCol w:w="4161"/>
        <w:gridCol w:w="2694"/>
        <w:gridCol w:w="4014"/>
      </w:tblGrid>
      <w:tr w:rsidR="006A536E" w:rsidRPr="006A536E" w14:paraId="4EFA5BC5" w14:textId="77777777" w:rsidTr="00463B31">
        <w:trPr>
          <w:trHeight w:val="229"/>
        </w:trPr>
        <w:tc>
          <w:tcPr>
            <w:tcW w:w="2657" w:type="dxa"/>
            <w:tcBorders>
              <w:top w:val="single" w:sz="4" w:space="0" w:color="auto"/>
              <w:left w:val="nil"/>
              <w:bottom w:val="single" w:sz="4" w:space="0" w:color="auto"/>
              <w:right w:val="nil"/>
            </w:tcBorders>
            <w:shd w:val="clear" w:color="auto" w:fill="auto"/>
            <w:noWrap/>
            <w:vAlign w:val="bottom"/>
            <w:hideMark/>
          </w:tcPr>
          <w:p w14:paraId="7872D633"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 </w:t>
            </w:r>
          </w:p>
        </w:tc>
        <w:tc>
          <w:tcPr>
            <w:tcW w:w="4161" w:type="dxa"/>
            <w:tcBorders>
              <w:top w:val="single" w:sz="4" w:space="0" w:color="auto"/>
              <w:left w:val="nil"/>
              <w:bottom w:val="single" w:sz="4" w:space="0" w:color="auto"/>
              <w:right w:val="nil"/>
            </w:tcBorders>
            <w:shd w:val="clear" w:color="auto" w:fill="auto"/>
            <w:noWrap/>
            <w:vAlign w:val="bottom"/>
            <w:hideMark/>
          </w:tcPr>
          <w:p w14:paraId="689068D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 </w:t>
            </w:r>
          </w:p>
        </w:tc>
        <w:tc>
          <w:tcPr>
            <w:tcW w:w="2694" w:type="dxa"/>
            <w:tcBorders>
              <w:top w:val="single" w:sz="4" w:space="0" w:color="auto"/>
              <w:left w:val="nil"/>
              <w:bottom w:val="single" w:sz="4" w:space="0" w:color="auto"/>
              <w:right w:val="nil"/>
            </w:tcBorders>
            <w:shd w:val="clear" w:color="auto" w:fill="auto"/>
            <w:noWrap/>
            <w:vAlign w:val="bottom"/>
            <w:hideMark/>
          </w:tcPr>
          <w:p w14:paraId="07142714" w14:textId="77777777" w:rsidR="0079360B" w:rsidRPr="006A536E" w:rsidRDefault="0079360B" w:rsidP="0079360B">
            <w:pPr>
              <w:spacing w:after="0" w:line="240" w:lineRule="auto"/>
              <w:jc w:val="center"/>
              <w:rPr>
                <w:rFonts w:eastAsia="Times New Roman" w:cstheme="minorHAnsi"/>
                <w:b/>
                <w:bCs/>
                <w:sz w:val="16"/>
                <w:szCs w:val="16"/>
                <w:lang w:eastAsia="en-GB"/>
              </w:rPr>
            </w:pPr>
            <w:r w:rsidRPr="006A536E">
              <w:rPr>
                <w:rFonts w:eastAsia="Times New Roman" w:cstheme="minorHAnsi"/>
                <w:b/>
                <w:bCs/>
                <w:sz w:val="16"/>
                <w:szCs w:val="16"/>
                <w:lang w:eastAsia="en-GB"/>
              </w:rPr>
              <w:t>Control</w:t>
            </w:r>
          </w:p>
        </w:tc>
        <w:tc>
          <w:tcPr>
            <w:tcW w:w="4014" w:type="dxa"/>
            <w:tcBorders>
              <w:top w:val="single" w:sz="4" w:space="0" w:color="auto"/>
              <w:left w:val="nil"/>
              <w:bottom w:val="single" w:sz="4" w:space="0" w:color="auto"/>
              <w:right w:val="nil"/>
            </w:tcBorders>
            <w:shd w:val="clear" w:color="auto" w:fill="auto"/>
            <w:noWrap/>
            <w:vAlign w:val="bottom"/>
            <w:hideMark/>
          </w:tcPr>
          <w:p w14:paraId="2B2BEB9B" w14:textId="77777777" w:rsidR="0079360B" w:rsidRPr="006A536E" w:rsidRDefault="0079360B" w:rsidP="0079360B">
            <w:pPr>
              <w:spacing w:after="0" w:line="240" w:lineRule="auto"/>
              <w:jc w:val="center"/>
              <w:rPr>
                <w:rFonts w:eastAsia="Times New Roman" w:cstheme="minorHAnsi"/>
                <w:b/>
                <w:bCs/>
                <w:sz w:val="16"/>
                <w:szCs w:val="16"/>
                <w:lang w:eastAsia="en-GB"/>
              </w:rPr>
            </w:pPr>
            <w:r w:rsidRPr="006A536E">
              <w:rPr>
                <w:rFonts w:eastAsia="Times New Roman" w:cstheme="minorHAnsi"/>
                <w:b/>
                <w:bCs/>
                <w:sz w:val="16"/>
                <w:szCs w:val="16"/>
                <w:lang w:eastAsia="en-GB"/>
              </w:rPr>
              <w:t>Broad Bean Bread</w:t>
            </w:r>
          </w:p>
        </w:tc>
      </w:tr>
      <w:tr w:rsidR="006A536E" w:rsidRPr="006A536E" w14:paraId="78B2B9AD" w14:textId="77777777" w:rsidTr="00463B31">
        <w:trPr>
          <w:trHeight w:val="229"/>
        </w:trPr>
        <w:tc>
          <w:tcPr>
            <w:tcW w:w="2657" w:type="dxa"/>
            <w:tcBorders>
              <w:top w:val="single" w:sz="4" w:space="0" w:color="auto"/>
              <w:left w:val="nil"/>
              <w:bottom w:val="nil"/>
              <w:right w:val="nil"/>
            </w:tcBorders>
            <w:shd w:val="clear" w:color="auto" w:fill="auto"/>
            <w:noWrap/>
            <w:vAlign w:val="bottom"/>
            <w:hideMark/>
          </w:tcPr>
          <w:p w14:paraId="034161BC"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Acetophenones</w:t>
            </w:r>
          </w:p>
        </w:tc>
        <w:tc>
          <w:tcPr>
            <w:tcW w:w="4161" w:type="dxa"/>
            <w:tcBorders>
              <w:top w:val="nil"/>
              <w:left w:val="nil"/>
              <w:bottom w:val="nil"/>
              <w:right w:val="nil"/>
            </w:tcBorders>
            <w:shd w:val="clear" w:color="auto" w:fill="auto"/>
            <w:noWrap/>
            <w:vAlign w:val="bottom"/>
            <w:hideMark/>
          </w:tcPr>
          <w:p w14:paraId="7E4F132E"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3,4,5-trimethoxyacetophenone</w:t>
            </w:r>
          </w:p>
        </w:tc>
        <w:tc>
          <w:tcPr>
            <w:tcW w:w="2694" w:type="dxa"/>
            <w:tcBorders>
              <w:top w:val="nil"/>
              <w:left w:val="nil"/>
              <w:bottom w:val="nil"/>
              <w:right w:val="nil"/>
            </w:tcBorders>
            <w:shd w:val="clear" w:color="auto" w:fill="auto"/>
            <w:noWrap/>
            <w:vAlign w:val="bottom"/>
            <w:hideMark/>
          </w:tcPr>
          <w:p w14:paraId="3A9FBA2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CB5776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102D06F" w14:textId="77777777" w:rsidTr="00463B31">
        <w:trPr>
          <w:trHeight w:val="229"/>
        </w:trPr>
        <w:tc>
          <w:tcPr>
            <w:tcW w:w="2657" w:type="dxa"/>
            <w:tcBorders>
              <w:top w:val="nil"/>
              <w:left w:val="nil"/>
              <w:bottom w:val="nil"/>
              <w:right w:val="nil"/>
            </w:tcBorders>
            <w:shd w:val="clear" w:color="auto" w:fill="auto"/>
            <w:noWrap/>
            <w:vAlign w:val="bottom"/>
            <w:hideMark/>
          </w:tcPr>
          <w:p w14:paraId="7B8A2D7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EFE0AC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3,4-dimethoxyacetophenone</w:t>
            </w:r>
          </w:p>
        </w:tc>
        <w:tc>
          <w:tcPr>
            <w:tcW w:w="2694" w:type="dxa"/>
            <w:tcBorders>
              <w:top w:val="nil"/>
              <w:left w:val="nil"/>
              <w:bottom w:val="nil"/>
              <w:right w:val="nil"/>
            </w:tcBorders>
            <w:shd w:val="clear" w:color="auto" w:fill="auto"/>
            <w:noWrap/>
            <w:vAlign w:val="bottom"/>
            <w:hideMark/>
          </w:tcPr>
          <w:p w14:paraId="72F1A16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AC9F68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2194B79" w14:textId="77777777" w:rsidTr="00463B31">
        <w:trPr>
          <w:trHeight w:val="229"/>
        </w:trPr>
        <w:tc>
          <w:tcPr>
            <w:tcW w:w="2657" w:type="dxa"/>
            <w:tcBorders>
              <w:top w:val="nil"/>
              <w:left w:val="nil"/>
              <w:bottom w:val="nil"/>
              <w:right w:val="nil"/>
            </w:tcBorders>
            <w:shd w:val="clear" w:color="auto" w:fill="auto"/>
            <w:noWrap/>
            <w:vAlign w:val="bottom"/>
            <w:hideMark/>
          </w:tcPr>
          <w:p w14:paraId="14033228"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9A7D783"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4-hydroxy-3,5-dimethoxyacetophenone</w:t>
            </w:r>
          </w:p>
        </w:tc>
        <w:tc>
          <w:tcPr>
            <w:tcW w:w="2694" w:type="dxa"/>
            <w:tcBorders>
              <w:top w:val="nil"/>
              <w:left w:val="nil"/>
              <w:bottom w:val="nil"/>
              <w:right w:val="nil"/>
            </w:tcBorders>
            <w:shd w:val="clear" w:color="auto" w:fill="auto"/>
            <w:noWrap/>
            <w:vAlign w:val="bottom"/>
            <w:hideMark/>
          </w:tcPr>
          <w:p w14:paraId="1703922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F0AF30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3B6C998" w14:textId="77777777" w:rsidTr="00463B31">
        <w:trPr>
          <w:trHeight w:val="229"/>
        </w:trPr>
        <w:tc>
          <w:tcPr>
            <w:tcW w:w="2657" w:type="dxa"/>
            <w:tcBorders>
              <w:top w:val="nil"/>
              <w:left w:val="nil"/>
              <w:bottom w:val="nil"/>
              <w:right w:val="nil"/>
            </w:tcBorders>
            <w:shd w:val="clear" w:color="auto" w:fill="auto"/>
            <w:noWrap/>
            <w:vAlign w:val="bottom"/>
            <w:hideMark/>
          </w:tcPr>
          <w:p w14:paraId="7F71403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6B86C78"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4-hydroxy-3-methoxyacetophenone</w:t>
            </w:r>
          </w:p>
        </w:tc>
        <w:tc>
          <w:tcPr>
            <w:tcW w:w="2694" w:type="dxa"/>
            <w:tcBorders>
              <w:top w:val="nil"/>
              <w:left w:val="nil"/>
              <w:bottom w:val="nil"/>
              <w:right w:val="nil"/>
            </w:tcBorders>
            <w:shd w:val="clear" w:color="auto" w:fill="auto"/>
            <w:noWrap/>
            <w:vAlign w:val="bottom"/>
            <w:hideMark/>
          </w:tcPr>
          <w:p w14:paraId="5C261B5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5.42 ± 6.45</w:t>
            </w:r>
          </w:p>
        </w:tc>
        <w:tc>
          <w:tcPr>
            <w:tcW w:w="4014" w:type="dxa"/>
            <w:tcBorders>
              <w:top w:val="nil"/>
              <w:left w:val="nil"/>
              <w:bottom w:val="nil"/>
              <w:right w:val="nil"/>
            </w:tcBorders>
            <w:shd w:val="clear" w:color="auto" w:fill="auto"/>
            <w:noWrap/>
            <w:vAlign w:val="bottom"/>
            <w:hideMark/>
          </w:tcPr>
          <w:p w14:paraId="3CF30FE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6.45 ± 2.16</w:t>
            </w:r>
          </w:p>
        </w:tc>
      </w:tr>
      <w:tr w:rsidR="006A536E" w:rsidRPr="006A536E" w14:paraId="5B06066F" w14:textId="77777777" w:rsidTr="00463B31">
        <w:trPr>
          <w:trHeight w:val="229"/>
        </w:trPr>
        <w:tc>
          <w:tcPr>
            <w:tcW w:w="2657" w:type="dxa"/>
            <w:tcBorders>
              <w:top w:val="nil"/>
              <w:left w:val="nil"/>
              <w:bottom w:val="nil"/>
              <w:right w:val="nil"/>
            </w:tcBorders>
            <w:shd w:val="clear" w:color="auto" w:fill="auto"/>
            <w:noWrap/>
            <w:vAlign w:val="bottom"/>
            <w:hideMark/>
          </w:tcPr>
          <w:p w14:paraId="2660A589"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4BB4006"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4-hydroxyacetophenone</w:t>
            </w:r>
          </w:p>
        </w:tc>
        <w:tc>
          <w:tcPr>
            <w:tcW w:w="2694" w:type="dxa"/>
            <w:tcBorders>
              <w:top w:val="nil"/>
              <w:left w:val="nil"/>
              <w:bottom w:val="nil"/>
              <w:right w:val="nil"/>
            </w:tcBorders>
            <w:shd w:val="clear" w:color="auto" w:fill="auto"/>
            <w:noWrap/>
            <w:vAlign w:val="bottom"/>
            <w:hideMark/>
          </w:tcPr>
          <w:p w14:paraId="7E941C6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11.62 ± 10.52</w:t>
            </w:r>
          </w:p>
        </w:tc>
        <w:tc>
          <w:tcPr>
            <w:tcW w:w="4014" w:type="dxa"/>
            <w:tcBorders>
              <w:top w:val="nil"/>
              <w:left w:val="nil"/>
              <w:bottom w:val="nil"/>
              <w:right w:val="nil"/>
            </w:tcBorders>
            <w:shd w:val="clear" w:color="auto" w:fill="auto"/>
            <w:noWrap/>
            <w:vAlign w:val="bottom"/>
            <w:hideMark/>
          </w:tcPr>
          <w:p w14:paraId="1313007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10.52 ± 5.52</w:t>
            </w:r>
          </w:p>
        </w:tc>
      </w:tr>
      <w:tr w:rsidR="006A536E" w:rsidRPr="006A536E" w14:paraId="2030FD95" w14:textId="77777777" w:rsidTr="00463B31">
        <w:trPr>
          <w:trHeight w:val="229"/>
        </w:trPr>
        <w:tc>
          <w:tcPr>
            <w:tcW w:w="2657" w:type="dxa"/>
            <w:tcBorders>
              <w:top w:val="nil"/>
              <w:left w:val="nil"/>
              <w:bottom w:val="nil"/>
              <w:right w:val="nil"/>
            </w:tcBorders>
            <w:shd w:val="clear" w:color="auto" w:fill="auto"/>
            <w:noWrap/>
            <w:vAlign w:val="bottom"/>
            <w:hideMark/>
          </w:tcPr>
          <w:p w14:paraId="1131C06C"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Amines</w:t>
            </w:r>
          </w:p>
        </w:tc>
        <w:tc>
          <w:tcPr>
            <w:tcW w:w="4161" w:type="dxa"/>
            <w:tcBorders>
              <w:top w:val="nil"/>
              <w:left w:val="nil"/>
              <w:bottom w:val="nil"/>
              <w:right w:val="nil"/>
            </w:tcBorders>
            <w:shd w:val="clear" w:color="auto" w:fill="auto"/>
            <w:noWrap/>
            <w:vAlign w:val="bottom"/>
            <w:hideMark/>
          </w:tcPr>
          <w:p w14:paraId="3CAF9885"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5-OHtryptophan</w:t>
            </w:r>
          </w:p>
        </w:tc>
        <w:tc>
          <w:tcPr>
            <w:tcW w:w="2694" w:type="dxa"/>
            <w:tcBorders>
              <w:top w:val="nil"/>
              <w:left w:val="nil"/>
              <w:bottom w:val="nil"/>
              <w:right w:val="nil"/>
            </w:tcBorders>
            <w:shd w:val="clear" w:color="auto" w:fill="auto"/>
            <w:noWrap/>
            <w:vAlign w:val="bottom"/>
            <w:hideMark/>
          </w:tcPr>
          <w:p w14:paraId="377B036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581.78 ± 572.22</w:t>
            </w:r>
          </w:p>
        </w:tc>
        <w:tc>
          <w:tcPr>
            <w:tcW w:w="4014" w:type="dxa"/>
            <w:tcBorders>
              <w:top w:val="nil"/>
              <w:left w:val="nil"/>
              <w:bottom w:val="nil"/>
              <w:right w:val="nil"/>
            </w:tcBorders>
            <w:shd w:val="clear" w:color="auto" w:fill="auto"/>
            <w:noWrap/>
            <w:vAlign w:val="bottom"/>
            <w:hideMark/>
          </w:tcPr>
          <w:p w14:paraId="053D6AA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572.22 ± 53.89</w:t>
            </w:r>
          </w:p>
        </w:tc>
      </w:tr>
      <w:tr w:rsidR="006A536E" w:rsidRPr="006A536E" w14:paraId="73B59461" w14:textId="77777777" w:rsidTr="00463B31">
        <w:trPr>
          <w:trHeight w:val="229"/>
        </w:trPr>
        <w:tc>
          <w:tcPr>
            <w:tcW w:w="2657" w:type="dxa"/>
            <w:tcBorders>
              <w:top w:val="nil"/>
              <w:left w:val="nil"/>
              <w:bottom w:val="nil"/>
              <w:right w:val="nil"/>
            </w:tcBorders>
            <w:shd w:val="clear" w:color="auto" w:fill="auto"/>
            <w:noWrap/>
            <w:vAlign w:val="bottom"/>
            <w:hideMark/>
          </w:tcPr>
          <w:p w14:paraId="127CF51A"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ED3B438"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cadaverine</w:t>
            </w:r>
          </w:p>
        </w:tc>
        <w:tc>
          <w:tcPr>
            <w:tcW w:w="2694" w:type="dxa"/>
            <w:tcBorders>
              <w:top w:val="nil"/>
              <w:left w:val="nil"/>
              <w:bottom w:val="nil"/>
              <w:right w:val="nil"/>
            </w:tcBorders>
            <w:shd w:val="clear" w:color="auto" w:fill="auto"/>
            <w:noWrap/>
            <w:vAlign w:val="bottom"/>
            <w:hideMark/>
          </w:tcPr>
          <w:p w14:paraId="7AB5B70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1134.67 ± 1171.33</w:t>
            </w:r>
          </w:p>
        </w:tc>
        <w:tc>
          <w:tcPr>
            <w:tcW w:w="4014" w:type="dxa"/>
            <w:tcBorders>
              <w:top w:val="nil"/>
              <w:left w:val="nil"/>
              <w:bottom w:val="nil"/>
              <w:right w:val="nil"/>
            </w:tcBorders>
            <w:shd w:val="clear" w:color="auto" w:fill="auto"/>
            <w:noWrap/>
            <w:vAlign w:val="bottom"/>
            <w:hideMark/>
          </w:tcPr>
          <w:p w14:paraId="283AD2C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1171.33 ± 64.98</w:t>
            </w:r>
          </w:p>
        </w:tc>
      </w:tr>
      <w:tr w:rsidR="006A536E" w:rsidRPr="006A536E" w14:paraId="2001654B" w14:textId="77777777" w:rsidTr="00463B31">
        <w:trPr>
          <w:trHeight w:val="229"/>
        </w:trPr>
        <w:tc>
          <w:tcPr>
            <w:tcW w:w="2657" w:type="dxa"/>
            <w:tcBorders>
              <w:top w:val="nil"/>
              <w:left w:val="nil"/>
              <w:bottom w:val="nil"/>
              <w:right w:val="nil"/>
            </w:tcBorders>
            <w:shd w:val="clear" w:color="auto" w:fill="auto"/>
            <w:noWrap/>
            <w:vAlign w:val="bottom"/>
            <w:hideMark/>
          </w:tcPr>
          <w:p w14:paraId="180A36E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AE880CC"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histamine</w:t>
            </w:r>
          </w:p>
        </w:tc>
        <w:tc>
          <w:tcPr>
            <w:tcW w:w="2694" w:type="dxa"/>
            <w:tcBorders>
              <w:top w:val="nil"/>
              <w:left w:val="nil"/>
              <w:bottom w:val="nil"/>
              <w:right w:val="nil"/>
            </w:tcBorders>
            <w:shd w:val="clear" w:color="auto" w:fill="auto"/>
            <w:noWrap/>
            <w:vAlign w:val="bottom"/>
            <w:hideMark/>
          </w:tcPr>
          <w:p w14:paraId="24A2064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28.44 ± 30.36</w:t>
            </w:r>
          </w:p>
        </w:tc>
        <w:tc>
          <w:tcPr>
            <w:tcW w:w="4014" w:type="dxa"/>
            <w:tcBorders>
              <w:top w:val="nil"/>
              <w:left w:val="nil"/>
              <w:bottom w:val="nil"/>
              <w:right w:val="nil"/>
            </w:tcBorders>
            <w:shd w:val="clear" w:color="auto" w:fill="auto"/>
            <w:noWrap/>
            <w:vAlign w:val="bottom"/>
            <w:hideMark/>
          </w:tcPr>
          <w:p w14:paraId="76D68D8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30.36 ± 1.32</w:t>
            </w:r>
          </w:p>
        </w:tc>
      </w:tr>
      <w:tr w:rsidR="006A536E" w:rsidRPr="006A536E" w14:paraId="7E937120" w14:textId="77777777" w:rsidTr="00463B31">
        <w:trPr>
          <w:trHeight w:val="229"/>
        </w:trPr>
        <w:tc>
          <w:tcPr>
            <w:tcW w:w="2657" w:type="dxa"/>
            <w:tcBorders>
              <w:top w:val="nil"/>
              <w:left w:val="nil"/>
              <w:bottom w:val="nil"/>
              <w:right w:val="nil"/>
            </w:tcBorders>
            <w:shd w:val="clear" w:color="auto" w:fill="auto"/>
            <w:noWrap/>
            <w:vAlign w:val="bottom"/>
            <w:hideMark/>
          </w:tcPr>
          <w:p w14:paraId="7097A68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4DBFF9B"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piperidine</w:t>
            </w:r>
          </w:p>
        </w:tc>
        <w:tc>
          <w:tcPr>
            <w:tcW w:w="2694" w:type="dxa"/>
            <w:tcBorders>
              <w:top w:val="nil"/>
              <w:left w:val="nil"/>
              <w:bottom w:val="nil"/>
              <w:right w:val="nil"/>
            </w:tcBorders>
            <w:shd w:val="clear" w:color="auto" w:fill="auto"/>
            <w:noWrap/>
            <w:vAlign w:val="bottom"/>
            <w:hideMark/>
          </w:tcPr>
          <w:p w14:paraId="06E9954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1096.67 ± 1159.56</w:t>
            </w:r>
          </w:p>
        </w:tc>
        <w:tc>
          <w:tcPr>
            <w:tcW w:w="4014" w:type="dxa"/>
            <w:tcBorders>
              <w:top w:val="nil"/>
              <w:left w:val="nil"/>
              <w:bottom w:val="nil"/>
              <w:right w:val="nil"/>
            </w:tcBorders>
            <w:shd w:val="clear" w:color="auto" w:fill="auto"/>
            <w:noWrap/>
            <w:vAlign w:val="bottom"/>
            <w:hideMark/>
          </w:tcPr>
          <w:p w14:paraId="4A10B8E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1159.56 ± 68.51</w:t>
            </w:r>
          </w:p>
        </w:tc>
      </w:tr>
      <w:tr w:rsidR="006A536E" w:rsidRPr="006A536E" w14:paraId="1A3A062C" w14:textId="77777777" w:rsidTr="00463B31">
        <w:trPr>
          <w:trHeight w:val="229"/>
        </w:trPr>
        <w:tc>
          <w:tcPr>
            <w:tcW w:w="2657" w:type="dxa"/>
            <w:tcBorders>
              <w:top w:val="nil"/>
              <w:left w:val="nil"/>
              <w:bottom w:val="nil"/>
              <w:right w:val="nil"/>
            </w:tcBorders>
            <w:shd w:val="clear" w:color="auto" w:fill="auto"/>
            <w:noWrap/>
            <w:vAlign w:val="bottom"/>
            <w:hideMark/>
          </w:tcPr>
          <w:p w14:paraId="7967E3B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196DBF0"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putresine</w:t>
            </w:r>
            <w:proofErr w:type="spellEnd"/>
          </w:p>
        </w:tc>
        <w:tc>
          <w:tcPr>
            <w:tcW w:w="2694" w:type="dxa"/>
            <w:tcBorders>
              <w:top w:val="nil"/>
              <w:left w:val="nil"/>
              <w:bottom w:val="nil"/>
              <w:right w:val="nil"/>
            </w:tcBorders>
            <w:shd w:val="clear" w:color="auto" w:fill="auto"/>
            <w:noWrap/>
            <w:vAlign w:val="bottom"/>
            <w:hideMark/>
          </w:tcPr>
          <w:p w14:paraId="3380498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24733.33 ± 26088.89</w:t>
            </w:r>
          </w:p>
        </w:tc>
        <w:tc>
          <w:tcPr>
            <w:tcW w:w="4014" w:type="dxa"/>
            <w:tcBorders>
              <w:top w:val="nil"/>
              <w:left w:val="nil"/>
              <w:bottom w:val="nil"/>
              <w:right w:val="nil"/>
            </w:tcBorders>
            <w:shd w:val="clear" w:color="auto" w:fill="auto"/>
            <w:noWrap/>
            <w:vAlign w:val="bottom"/>
            <w:hideMark/>
          </w:tcPr>
          <w:p w14:paraId="5B92650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26088.89 ± 2181.74</w:t>
            </w:r>
          </w:p>
        </w:tc>
      </w:tr>
      <w:tr w:rsidR="006A536E" w:rsidRPr="006A536E" w14:paraId="5D3B920C" w14:textId="77777777" w:rsidTr="00463B31">
        <w:trPr>
          <w:trHeight w:val="229"/>
        </w:trPr>
        <w:tc>
          <w:tcPr>
            <w:tcW w:w="2657" w:type="dxa"/>
            <w:tcBorders>
              <w:top w:val="nil"/>
              <w:left w:val="nil"/>
              <w:bottom w:val="nil"/>
              <w:right w:val="nil"/>
            </w:tcBorders>
            <w:shd w:val="clear" w:color="auto" w:fill="auto"/>
            <w:noWrap/>
            <w:vAlign w:val="bottom"/>
            <w:hideMark/>
          </w:tcPr>
          <w:p w14:paraId="3F0B96E8"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AA922B7"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pyrollidine</w:t>
            </w:r>
            <w:proofErr w:type="spellEnd"/>
          </w:p>
        </w:tc>
        <w:tc>
          <w:tcPr>
            <w:tcW w:w="2694" w:type="dxa"/>
            <w:tcBorders>
              <w:top w:val="nil"/>
              <w:left w:val="nil"/>
              <w:bottom w:val="nil"/>
              <w:right w:val="nil"/>
            </w:tcBorders>
            <w:shd w:val="clear" w:color="auto" w:fill="auto"/>
            <w:noWrap/>
            <w:vAlign w:val="bottom"/>
            <w:hideMark/>
          </w:tcPr>
          <w:p w14:paraId="05A5978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CB3EA9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9D59A21" w14:textId="77777777" w:rsidTr="00463B31">
        <w:trPr>
          <w:trHeight w:val="229"/>
        </w:trPr>
        <w:tc>
          <w:tcPr>
            <w:tcW w:w="2657" w:type="dxa"/>
            <w:tcBorders>
              <w:top w:val="nil"/>
              <w:left w:val="nil"/>
              <w:bottom w:val="nil"/>
              <w:right w:val="nil"/>
            </w:tcBorders>
            <w:shd w:val="clear" w:color="auto" w:fill="auto"/>
            <w:noWrap/>
            <w:vAlign w:val="bottom"/>
            <w:hideMark/>
          </w:tcPr>
          <w:p w14:paraId="515EC57A"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BCAC17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Spermidine</w:t>
            </w:r>
          </w:p>
        </w:tc>
        <w:tc>
          <w:tcPr>
            <w:tcW w:w="2694" w:type="dxa"/>
            <w:tcBorders>
              <w:top w:val="nil"/>
              <w:left w:val="nil"/>
              <w:bottom w:val="nil"/>
              <w:right w:val="nil"/>
            </w:tcBorders>
            <w:shd w:val="clear" w:color="auto" w:fill="auto"/>
            <w:noWrap/>
            <w:vAlign w:val="bottom"/>
            <w:hideMark/>
          </w:tcPr>
          <w:p w14:paraId="6C6D04D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4204.44 ± 4562.22</w:t>
            </w:r>
          </w:p>
        </w:tc>
        <w:tc>
          <w:tcPr>
            <w:tcW w:w="4014" w:type="dxa"/>
            <w:tcBorders>
              <w:top w:val="nil"/>
              <w:left w:val="nil"/>
              <w:bottom w:val="nil"/>
              <w:right w:val="nil"/>
            </w:tcBorders>
            <w:shd w:val="clear" w:color="auto" w:fill="auto"/>
            <w:noWrap/>
            <w:vAlign w:val="bottom"/>
            <w:hideMark/>
          </w:tcPr>
          <w:p w14:paraId="2D607E2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4562.22 ± 263.59</w:t>
            </w:r>
          </w:p>
        </w:tc>
      </w:tr>
      <w:tr w:rsidR="006A536E" w:rsidRPr="006A536E" w14:paraId="7D407C97" w14:textId="77777777" w:rsidTr="00463B31">
        <w:trPr>
          <w:trHeight w:val="229"/>
        </w:trPr>
        <w:tc>
          <w:tcPr>
            <w:tcW w:w="2657" w:type="dxa"/>
            <w:tcBorders>
              <w:top w:val="nil"/>
              <w:left w:val="nil"/>
              <w:bottom w:val="nil"/>
              <w:right w:val="nil"/>
            </w:tcBorders>
            <w:shd w:val="clear" w:color="auto" w:fill="auto"/>
            <w:noWrap/>
            <w:vAlign w:val="bottom"/>
            <w:hideMark/>
          </w:tcPr>
          <w:p w14:paraId="4286C1A6"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6BFD917"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tyromine</w:t>
            </w:r>
            <w:proofErr w:type="spellEnd"/>
          </w:p>
        </w:tc>
        <w:tc>
          <w:tcPr>
            <w:tcW w:w="2694" w:type="dxa"/>
            <w:tcBorders>
              <w:top w:val="nil"/>
              <w:left w:val="nil"/>
              <w:bottom w:val="nil"/>
              <w:right w:val="nil"/>
            </w:tcBorders>
            <w:shd w:val="clear" w:color="auto" w:fill="auto"/>
            <w:noWrap/>
            <w:vAlign w:val="bottom"/>
            <w:hideMark/>
          </w:tcPr>
          <w:p w14:paraId="48F834C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15415.56 ± 15968.89</w:t>
            </w:r>
          </w:p>
        </w:tc>
        <w:tc>
          <w:tcPr>
            <w:tcW w:w="4014" w:type="dxa"/>
            <w:tcBorders>
              <w:top w:val="nil"/>
              <w:left w:val="nil"/>
              <w:bottom w:val="nil"/>
              <w:right w:val="nil"/>
            </w:tcBorders>
            <w:shd w:val="clear" w:color="auto" w:fill="auto"/>
            <w:noWrap/>
            <w:vAlign w:val="bottom"/>
            <w:hideMark/>
          </w:tcPr>
          <w:p w14:paraId="750C8B1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15968.89 ± 649.44</w:t>
            </w:r>
          </w:p>
        </w:tc>
      </w:tr>
      <w:tr w:rsidR="006A536E" w:rsidRPr="006A536E" w14:paraId="1B12A061" w14:textId="77777777" w:rsidTr="00463B31">
        <w:trPr>
          <w:trHeight w:val="229"/>
        </w:trPr>
        <w:tc>
          <w:tcPr>
            <w:tcW w:w="2657" w:type="dxa"/>
            <w:tcBorders>
              <w:top w:val="nil"/>
              <w:left w:val="nil"/>
              <w:bottom w:val="nil"/>
              <w:right w:val="nil"/>
            </w:tcBorders>
            <w:shd w:val="clear" w:color="auto" w:fill="auto"/>
            <w:noWrap/>
            <w:vAlign w:val="bottom"/>
            <w:hideMark/>
          </w:tcPr>
          <w:p w14:paraId="2DF8B6A6"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Benzaldehydes</w:t>
            </w:r>
          </w:p>
        </w:tc>
        <w:tc>
          <w:tcPr>
            <w:tcW w:w="4161" w:type="dxa"/>
            <w:tcBorders>
              <w:top w:val="nil"/>
              <w:left w:val="nil"/>
              <w:bottom w:val="nil"/>
              <w:right w:val="nil"/>
            </w:tcBorders>
            <w:shd w:val="clear" w:color="auto" w:fill="auto"/>
            <w:noWrap/>
            <w:vAlign w:val="bottom"/>
            <w:hideMark/>
          </w:tcPr>
          <w:p w14:paraId="3983D9A5"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3,4,5-trihydroxybenzaldehyde</w:t>
            </w:r>
          </w:p>
        </w:tc>
        <w:tc>
          <w:tcPr>
            <w:tcW w:w="2694" w:type="dxa"/>
            <w:tcBorders>
              <w:top w:val="nil"/>
              <w:left w:val="nil"/>
              <w:bottom w:val="nil"/>
              <w:right w:val="nil"/>
            </w:tcBorders>
            <w:shd w:val="clear" w:color="auto" w:fill="auto"/>
            <w:noWrap/>
            <w:vAlign w:val="bottom"/>
            <w:hideMark/>
          </w:tcPr>
          <w:p w14:paraId="1241528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F07D8B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F73DFA6" w14:textId="77777777" w:rsidTr="00463B31">
        <w:trPr>
          <w:trHeight w:val="229"/>
        </w:trPr>
        <w:tc>
          <w:tcPr>
            <w:tcW w:w="2657" w:type="dxa"/>
            <w:tcBorders>
              <w:top w:val="nil"/>
              <w:left w:val="nil"/>
              <w:bottom w:val="nil"/>
              <w:right w:val="nil"/>
            </w:tcBorders>
            <w:shd w:val="clear" w:color="auto" w:fill="auto"/>
            <w:noWrap/>
            <w:vAlign w:val="bottom"/>
            <w:hideMark/>
          </w:tcPr>
          <w:p w14:paraId="349F7B49"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5497563"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3,4,5-trimethoxybenzaldehyde</w:t>
            </w:r>
          </w:p>
        </w:tc>
        <w:tc>
          <w:tcPr>
            <w:tcW w:w="2694" w:type="dxa"/>
            <w:tcBorders>
              <w:top w:val="nil"/>
              <w:left w:val="nil"/>
              <w:bottom w:val="nil"/>
              <w:right w:val="nil"/>
            </w:tcBorders>
            <w:shd w:val="clear" w:color="auto" w:fill="auto"/>
            <w:noWrap/>
            <w:vAlign w:val="bottom"/>
            <w:hideMark/>
          </w:tcPr>
          <w:p w14:paraId="4E2936F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E2DD5E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7AF6DC2" w14:textId="77777777" w:rsidTr="00463B31">
        <w:trPr>
          <w:trHeight w:val="229"/>
        </w:trPr>
        <w:tc>
          <w:tcPr>
            <w:tcW w:w="2657" w:type="dxa"/>
            <w:tcBorders>
              <w:top w:val="nil"/>
              <w:left w:val="nil"/>
              <w:bottom w:val="nil"/>
              <w:right w:val="nil"/>
            </w:tcBorders>
            <w:shd w:val="clear" w:color="auto" w:fill="auto"/>
            <w:noWrap/>
            <w:vAlign w:val="bottom"/>
            <w:hideMark/>
          </w:tcPr>
          <w:p w14:paraId="7B57D03F"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2DD0522"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protocatachaldehyde</w:t>
            </w:r>
            <w:proofErr w:type="spellEnd"/>
          </w:p>
        </w:tc>
        <w:tc>
          <w:tcPr>
            <w:tcW w:w="2694" w:type="dxa"/>
            <w:tcBorders>
              <w:top w:val="nil"/>
              <w:left w:val="nil"/>
              <w:bottom w:val="nil"/>
              <w:right w:val="nil"/>
            </w:tcBorders>
            <w:shd w:val="clear" w:color="auto" w:fill="auto"/>
            <w:noWrap/>
            <w:vAlign w:val="bottom"/>
            <w:hideMark/>
          </w:tcPr>
          <w:p w14:paraId="241ADA1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40.78 ± 40.53</w:t>
            </w:r>
          </w:p>
        </w:tc>
        <w:tc>
          <w:tcPr>
            <w:tcW w:w="4014" w:type="dxa"/>
            <w:tcBorders>
              <w:top w:val="nil"/>
              <w:left w:val="nil"/>
              <w:bottom w:val="nil"/>
              <w:right w:val="nil"/>
            </w:tcBorders>
            <w:shd w:val="clear" w:color="auto" w:fill="auto"/>
            <w:noWrap/>
            <w:vAlign w:val="bottom"/>
            <w:hideMark/>
          </w:tcPr>
          <w:p w14:paraId="352E98F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40.53 ± 3.84</w:t>
            </w:r>
          </w:p>
        </w:tc>
      </w:tr>
      <w:tr w:rsidR="006A536E" w:rsidRPr="006A536E" w14:paraId="39BAEA83" w14:textId="77777777" w:rsidTr="00463B31">
        <w:trPr>
          <w:trHeight w:val="229"/>
        </w:trPr>
        <w:tc>
          <w:tcPr>
            <w:tcW w:w="2657" w:type="dxa"/>
            <w:tcBorders>
              <w:top w:val="nil"/>
              <w:left w:val="nil"/>
              <w:bottom w:val="nil"/>
              <w:right w:val="nil"/>
            </w:tcBorders>
            <w:shd w:val="clear" w:color="auto" w:fill="auto"/>
            <w:noWrap/>
            <w:vAlign w:val="bottom"/>
            <w:hideMark/>
          </w:tcPr>
          <w:p w14:paraId="00129B8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4E41FD1"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3,4-dimethoxybenzaldehyde</w:t>
            </w:r>
          </w:p>
        </w:tc>
        <w:tc>
          <w:tcPr>
            <w:tcW w:w="2694" w:type="dxa"/>
            <w:tcBorders>
              <w:top w:val="nil"/>
              <w:left w:val="nil"/>
              <w:bottom w:val="nil"/>
              <w:right w:val="nil"/>
            </w:tcBorders>
            <w:shd w:val="clear" w:color="auto" w:fill="auto"/>
            <w:noWrap/>
            <w:vAlign w:val="bottom"/>
            <w:hideMark/>
          </w:tcPr>
          <w:p w14:paraId="1EA5761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CB0E7D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D718E0F" w14:textId="77777777" w:rsidTr="00463B31">
        <w:trPr>
          <w:trHeight w:val="229"/>
        </w:trPr>
        <w:tc>
          <w:tcPr>
            <w:tcW w:w="2657" w:type="dxa"/>
            <w:tcBorders>
              <w:top w:val="nil"/>
              <w:left w:val="nil"/>
              <w:bottom w:val="nil"/>
              <w:right w:val="nil"/>
            </w:tcBorders>
            <w:shd w:val="clear" w:color="auto" w:fill="auto"/>
            <w:noWrap/>
            <w:vAlign w:val="bottom"/>
            <w:hideMark/>
          </w:tcPr>
          <w:p w14:paraId="52C38166"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1480FC8"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syringin</w:t>
            </w:r>
            <w:proofErr w:type="spellEnd"/>
          </w:p>
        </w:tc>
        <w:tc>
          <w:tcPr>
            <w:tcW w:w="2694" w:type="dxa"/>
            <w:tcBorders>
              <w:top w:val="nil"/>
              <w:left w:val="nil"/>
              <w:bottom w:val="nil"/>
              <w:right w:val="nil"/>
            </w:tcBorders>
            <w:shd w:val="clear" w:color="auto" w:fill="auto"/>
            <w:noWrap/>
            <w:vAlign w:val="bottom"/>
            <w:hideMark/>
          </w:tcPr>
          <w:p w14:paraId="34922A7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673397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E1388CA" w14:textId="77777777" w:rsidTr="00463B31">
        <w:trPr>
          <w:trHeight w:val="229"/>
        </w:trPr>
        <w:tc>
          <w:tcPr>
            <w:tcW w:w="2657" w:type="dxa"/>
            <w:tcBorders>
              <w:top w:val="nil"/>
              <w:left w:val="nil"/>
              <w:bottom w:val="nil"/>
              <w:right w:val="nil"/>
            </w:tcBorders>
            <w:shd w:val="clear" w:color="auto" w:fill="auto"/>
            <w:noWrap/>
            <w:vAlign w:val="bottom"/>
            <w:hideMark/>
          </w:tcPr>
          <w:p w14:paraId="3863B5E2"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445703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vanillin</w:t>
            </w:r>
          </w:p>
        </w:tc>
        <w:tc>
          <w:tcPr>
            <w:tcW w:w="2694" w:type="dxa"/>
            <w:tcBorders>
              <w:top w:val="nil"/>
              <w:left w:val="nil"/>
              <w:bottom w:val="nil"/>
              <w:right w:val="nil"/>
            </w:tcBorders>
            <w:shd w:val="clear" w:color="auto" w:fill="auto"/>
            <w:noWrap/>
            <w:vAlign w:val="bottom"/>
            <w:hideMark/>
          </w:tcPr>
          <w:p w14:paraId="56F0163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39173C7"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C780B71" w14:textId="77777777" w:rsidTr="00463B31">
        <w:trPr>
          <w:trHeight w:val="229"/>
        </w:trPr>
        <w:tc>
          <w:tcPr>
            <w:tcW w:w="2657" w:type="dxa"/>
            <w:tcBorders>
              <w:top w:val="nil"/>
              <w:left w:val="nil"/>
              <w:bottom w:val="nil"/>
              <w:right w:val="nil"/>
            </w:tcBorders>
            <w:shd w:val="clear" w:color="auto" w:fill="auto"/>
            <w:noWrap/>
            <w:vAlign w:val="bottom"/>
            <w:hideMark/>
          </w:tcPr>
          <w:p w14:paraId="1E736BA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CF596F8"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3-methoxybenzaldehyde</w:t>
            </w:r>
          </w:p>
        </w:tc>
        <w:tc>
          <w:tcPr>
            <w:tcW w:w="2694" w:type="dxa"/>
            <w:tcBorders>
              <w:top w:val="nil"/>
              <w:left w:val="nil"/>
              <w:bottom w:val="nil"/>
              <w:right w:val="nil"/>
            </w:tcBorders>
            <w:shd w:val="clear" w:color="auto" w:fill="auto"/>
            <w:noWrap/>
            <w:vAlign w:val="bottom"/>
            <w:hideMark/>
          </w:tcPr>
          <w:p w14:paraId="04AD95D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25B1D1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40E4490" w14:textId="77777777" w:rsidTr="00463B31">
        <w:trPr>
          <w:trHeight w:val="229"/>
        </w:trPr>
        <w:tc>
          <w:tcPr>
            <w:tcW w:w="2657" w:type="dxa"/>
            <w:tcBorders>
              <w:top w:val="nil"/>
              <w:left w:val="nil"/>
              <w:bottom w:val="nil"/>
              <w:right w:val="nil"/>
            </w:tcBorders>
            <w:shd w:val="clear" w:color="auto" w:fill="auto"/>
            <w:noWrap/>
            <w:vAlign w:val="bottom"/>
            <w:hideMark/>
          </w:tcPr>
          <w:p w14:paraId="345BD33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1C253F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p-hydroxybenzaldehyde</w:t>
            </w:r>
          </w:p>
        </w:tc>
        <w:tc>
          <w:tcPr>
            <w:tcW w:w="2694" w:type="dxa"/>
            <w:tcBorders>
              <w:top w:val="nil"/>
              <w:left w:val="nil"/>
              <w:bottom w:val="nil"/>
              <w:right w:val="nil"/>
            </w:tcBorders>
            <w:shd w:val="clear" w:color="auto" w:fill="auto"/>
            <w:noWrap/>
            <w:vAlign w:val="bottom"/>
            <w:hideMark/>
          </w:tcPr>
          <w:p w14:paraId="571C486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11.95 ± 10.97</w:t>
            </w:r>
          </w:p>
        </w:tc>
        <w:tc>
          <w:tcPr>
            <w:tcW w:w="4014" w:type="dxa"/>
            <w:tcBorders>
              <w:top w:val="nil"/>
              <w:left w:val="nil"/>
              <w:bottom w:val="nil"/>
              <w:right w:val="nil"/>
            </w:tcBorders>
            <w:shd w:val="clear" w:color="auto" w:fill="auto"/>
            <w:noWrap/>
            <w:vAlign w:val="bottom"/>
            <w:hideMark/>
          </w:tcPr>
          <w:p w14:paraId="731191A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10.97 ± 2.07</w:t>
            </w:r>
          </w:p>
        </w:tc>
      </w:tr>
      <w:tr w:rsidR="006A536E" w:rsidRPr="006A536E" w14:paraId="37547967" w14:textId="77777777" w:rsidTr="00463B31">
        <w:trPr>
          <w:trHeight w:val="229"/>
        </w:trPr>
        <w:tc>
          <w:tcPr>
            <w:tcW w:w="2657" w:type="dxa"/>
            <w:tcBorders>
              <w:top w:val="nil"/>
              <w:left w:val="nil"/>
              <w:bottom w:val="nil"/>
              <w:right w:val="nil"/>
            </w:tcBorders>
            <w:shd w:val="clear" w:color="auto" w:fill="auto"/>
            <w:noWrap/>
            <w:vAlign w:val="bottom"/>
            <w:hideMark/>
          </w:tcPr>
          <w:p w14:paraId="3268EA1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DE9E492"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isovanillin</w:t>
            </w:r>
          </w:p>
        </w:tc>
        <w:tc>
          <w:tcPr>
            <w:tcW w:w="2694" w:type="dxa"/>
            <w:tcBorders>
              <w:top w:val="nil"/>
              <w:left w:val="nil"/>
              <w:bottom w:val="nil"/>
              <w:right w:val="nil"/>
            </w:tcBorders>
            <w:shd w:val="clear" w:color="auto" w:fill="auto"/>
            <w:noWrap/>
            <w:vAlign w:val="bottom"/>
            <w:hideMark/>
          </w:tcPr>
          <w:p w14:paraId="10F2C24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C1406C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0837644" w14:textId="77777777" w:rsidTr="00463B31">
        <w:trPr>
          <w:trHeight w:val="229"/>
        </w:trPr>
        <w:tc>
          <w:tcPr>
            <w:tcW w:w="2657" w:type="dxa"/>
            <w:tcBorders>
              <w:top w:val="nil"/>
              <w:left w:val="nil"/>
              <w:bottom w:val="nil"/>
              <w:right w:val="nil"/>
            </w:tcBorders>
            <w:shd w:val="clear" w:color="auto" w:fill="auto"/>
            <w:noWrap/>
            <w:vAlign w:val="bottom"/>
            <w:hideMark/>
          </w:tcPr>
          <w:p w14:paraId="3EC222FC"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Benzenes</w:t>
            </w:r>
          </w:p>
        </w:tc>
        <w:tc>
          <w:tcPr>
            <w:tcW w:w="4161" w:type="dxa"/>
            <w:tcBorders>
              <w:top w:val="nil"/>
              <w:left w:val="nil"/>
              <w:bottom w:val="nil"/>
              <w:right w:val="nil"/>
            </w:tcBorders>
            <w:shd w:val="clear" w:color="auto" w:fill="auto"/>
            <w:noWrap/>
            <w:vAlign w:val="bottom"/>
            <w:hideMark/>
          </w:tcPr>
          <w:p w14:paraId="38C4EAB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1,2,3-trihydroxybenzene</w:t>
            </w:r>
          </w:p>
        </w:tc>
        <w:tc>
          <w:tcPr>
            <w:tcW w:w="2694" w:type="dxa"/>
            <w:tcBorders>
              <w:top w:val="nil"/>
              <w:left w:val="nil"/>
              <w:bottom w:val="nil"/>
              <w:right w:val="nil"/>
            </w:tcBorders>
            <w:shd w:val="clear" w:color="auto" w:fill="auto"/>
            <w:noWrap/>
            <w:vAlign w:val="bottom"/>
            <w:hideMark/>
          </w:tcPr>
          <w:p w14:paraId="756D987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87FF91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BBD2DDB" w14:textId="77777777" w:rsidTr="00463B31">
        <w:trPr>
          <w:trHeight w:val="229"/>
        </w:trPr>
        <w:tc>
          <w:tcPr>
            <w:tcW w:w="2657" w:type="dxa"/>
            <w:tcBorders>
              <w:top w:val="nil"/>
              <w:left w:val="nil"/>
              <w:bottom w:val="nil"/>
              <w:right w:val="nil"/>
            </w:tcBorders>
            <w:shd w:val="clear" w:color="auto" w:fill="auto"/>
            <w:noWrap/>
            <w:vAlign w:val="bottom"/>
            <w:hideMark/>
          </w:tcPr>
          <w:p w14:paraId="3E5CEE2A"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E29847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1,2-hydroxybenzene</w:t>
            </w:r>
          </w:p>
        </w:tc>
        <w:tc>
          <w:tcPr>
            <w:tcW w:w="2694" w:type="dxa"/>
            <w:tcBorders>
              <w:top w:val="nil"/>
              <w:left w:val="nil"/>
              <w:bottom w:val="nil"/>
              <w:right w:val="nil"/>
            </w:tcBorders>
            <w:shd w:val="clear" w:color="auto" w:fill="auto"/>
            <w:noWrap/>
            <w:vAlign w:val="bottom"/>
            <w:hideMark/>
          </w:tcPr>
          <w:p w14:paraId="69CBC6C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996DD8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62C5034" w14:textId="77777777" w:rsidTr="00463B31">
        <w:trPr>
          <w:trHeight w:val="229"/>
        </w:trPr>
        <w:tc>
          <w:tcPr>
            <w:tcW w:w="2657" w:type="dxa"/>
            <w:tcBorders>
              <w:top w:val="nil"/>
              <w:left w:val="nil"/>
              <w:bottom w:val="nil"/>
              <w:right w:val="nil"/>
            </w:tcBorders>
            <w:shd w:val="clear" w:color="auto" w:fill="auto"/>
            <w:noWrap/>
            <w:vAlign w:val="bottom"/>
            <w:hideMark/>
          </w:tcPr>
          <w:p w14:paraId="6394EBA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321F967"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1,3-hydroxybenzene</w:t>
            </w:r>
          </w:p>
        </w:tc>
        <w:tc>
          <w:tcPr>
            <w:tcW w:w="2694" w:type="dxa"/>
            <w:tcBorders>
              <w:top w:val="nil"/>
              <w:left w:val="nil"/>
              <w:bottom w:val="nil"/>
              <w:right w:val="nil"/>
            </w:tcBorders>
            <w:shd w:val="clear" w:color="auto" w:fill="auto"/>
            <w:noWrap/>
            <w:vAlign w:val="bottom"/>
            <w:hideMark/>
          </w:tcPr>
          <w:p w14:paraId="2969CF0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B389EA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20A7598" w14:textId="77777777" w:rsidTr="00463B31">
        <w:trPr>
          <w:trHeight w:val="229"/>
        </w:trPr>
        <w:tc>
          <w:tcPr>
            <w:tcW w:w="2657" w:type="dxa"/>
            <w:tcBorders>
              <w:top w:val="nil"/>
              <w:left w:val="nil"/>
              <w:bottom w:val="nil"/>
              <w:right w:val="nil"/>
            </w:tcBorders>
            <w:shd w:val="clear" w:color="auto" w:fill="auto"/>
            <w:noWrap/>
            <w:vAlign w:val="bottom"/>
            <w:hideMark/>
          </w:tcPr>
          <w:p w14:paraId="0D0DB05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131A33C"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phenol</w:t>
            </w:r>
          </w:p>
        </w:tc>
        <w:tc>
          <w:tcPr>
            <w:tcW w:w="2694" w:type="dxa"/>
            <w:tcBorders>
              <w:top w:val="nil"/>
              <w:left w:val="nil"/>
              <w:bottom w:val="nil"/>
              <w:right w:val="nil"/>
            </w:tcBorders>
            <w:shd w:val="clear" w:color="auto" w:fill="auto"/>
            <w:noWrap/>
            <w:vAlign w:val="bottom"/>
            <w:hideMark/>
          </w:tcPr>
          <w:p w14:paraId="48501B2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42E5F4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0BF7BEF" w14:textId="77777777" w:rsidTr="00463B31">
        <w:trPr>
          <w:trHeight w:val="229"/>
        </w:trPr>
        <w:tc>
          <w:tcPr>
            <w:tcW w:w="2657" w:type="dxa"/>
            <w:tcBorders>
              <w:top w:val="nil"/>
              <w:left w:val="nil"/>
              <w:bottom w:val="nil"/>
              <w:right w:val="nil"/>
            </w:tcBorders>
            <w:shd w:val="clear" w:color="auto" w:fill="auto"/>
            <w:noWrap/>
            <w:vAlign w:val="bottom"/>
            <w:hideMark/>
          </w:tcPr>
          <w:p w14:paraId="264E2EA6"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Benzoic Acids</w:t>
            </w:r>
          </w:p>
        </w:tc>
        <w:tc>
          <w:tcPr>
            <w:tcW w:w="4161" w:type="dxa"/>
            <w:tcBorders>
              <w:top w:val="nil"/>
              <w:left w:val="nil"/>
              <w:bottom w:val="nil"/>
              <w:right w:val="nil"/>
            </w:tcBorders>
            <w:shd w:val="clear" w:color="auto" w:fill="auto"/>
            <w:noWrap/>
            <w:vAlign w:val="bottom"/>
            <w:hideMark/>
          </w:tcPr>
          <w:p w14:paraId="20605566"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2,3-dihydroxybenzoic acid</w:t>
            </w:r>
          </w:p>
        </w:tc>
        <w:tc>
          <w:tcPr>
            <w:tcW w:w="2694" w:type="dxa"/>
            <w:tcBorders>
              <w:top w:val="nil"/>
              <w:left w:val="nil"/>
              <w:bottom w:val="nil"/>
              <w:right w:val="nil"/>
            </w:tcBorders>
            <w:shd w:val="clear" w:color="auto" w:fill="auto"/>
            <w:noWrap/>
            <w:vAlign w:val="bottom"/>
            <w:hideMark/>
          </w:tcPr>
          <w:p w14:paraId="2AB8DB4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0C13FF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7A10DDF" w14:textId="77777777" w:rsidTr="00463B31">
        <w:trPr>
          <w:trHeight w:val="229"/>
        </w:trPr>
        <w:tc>
          <w:tcPr>
            <w:tcW w:w="2657" w:type="dxa"/>
            <w:tcBorders>
              <w:top w:val="nil"/>
              <w:left w:val="nil"/>
              <w:bottom w:val="nil"/>
              <w:right w:val="nil"/>
            </w:tcBorders>
            <w:shd w:val="clear" w:color="auto" w:fill="auto"/>
            <w:noWrap/>
            <w:vAlign w:val="bottom"/>
            <w:hideMark/>
          </w:tcPr>
          <w:p w14:paraId="2D02692D"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089A5A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2,4-dihydroxybenzoic acid</w:t>
            </w:r>
          </w:p>
        </w:tc>
        <w:tc>
          <w:tcPr>
            <w:tcW w:w="2694" w:type="dxa"/>
            <w:tcBorders>
              <w:top w:val="nil"/>
              <w:left w:val="nil"/>
              <w:bottom w:val="nil"/>
              <w:right w:val="nil"/>
            </w:tcBorders>
            <w:shd w:val="clear" w:color="auto" w:fill="auto"/>
            <w:noWrap/>
            <w:vAlign w:val="bottom"/>
            <w:hideMark/>
          </w:tcPr>
          <w:p w14:paraId="4BA514B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718A5E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0096319" w14:textId="77777777" w:rsidTr="00463B31">
        <w:trPr>
          <w:trHeight w:val="229"/>
        </w:trPr>
        <w:tc>
          <w:tcPr>
            <w:tcW w:w="2657" w:type="dxa"/>
            <w:tcBorders>
              <w:top w:val="nil"/>
              <w:left w:val="nil"/>
              <w:bottom w:val="nil"/>
              <w:right w:val="nil"/>
            </w:tcBorders>
            <w:shd w:val="clear" w:color="auto" w:fill="auto"/>
            <w:noWrap/>
            <w:vAlign w:val="bottom"/>
            <w:hideMark/>
          </w:tcPr>
          <w:p w14:paraId="689DE905"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D0149D3"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2,5-dihydroxybenzoic acid</w:t>
            </w:r>
          </w:p>
        </w:tc>
        <w:tc>
          <w:tcPr>
            <w:tcW w:w="2694" w:type="dxa"/>
            <w:tcBorders>
              <w:top w:val="nil"/>
              <w:left w:val="nil"/>
              <w:bottom w:val="nil"/>
              <w:right w:val="nil"/>
            </w:tcBorders>
            <w:shd w:val="clear" w:color="auto" w:fill="auto"/>
            <w:noWrap/>
            <w:vAlign w:val="bottom"/>
            <w:hideMark/>
          </w:tcPr>
          <w:p w14:paraId="0579D17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D64687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8CAD68F" w14:textId="77777777" w:rsidTr="00463B31">
        <w:trPr>
          <w:trHeight w:val="229"/>
        </w:trPr>
        <w:tc>
          <w:tcPr>
            <w:tcW w:w="2657" w:type="dxa"/>
            <w:tcBorders>
              <w:top w:val="nil"/>
              <w:left w:val="nil"/>
              <w:bottom w:val="nil"/>
              <w:right w:val="nil"/>
            </w:tcBorders>
            <w:shd w:val="clear" w:color="auto" w:fill="auto"/>
            <w:noWrap/>
            <w:vAlign w:val="bottom"/>
            <w:hideMark/>
          </w:tcPr>
          <w:p w14:paraId="032B67D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33B479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2,6-dihydroxybenzoic acid</w:t>
            </w:r>
          </w:p>
        </w:tc>
        <w:tc>
          <w:tcPr>
            <w:tcW w:w="2694" w:type="dxa"/>
            <w:tcBorders>
              <w:top w:val="nil"/>
              <w:left w:val="nil"/>
              <w:bottom w:val="nil"/>
              <w:right w:val="nil"/>
            </w:tcBorders>
            <w:shd w:val="clear" w:color="auto" w:fill="auto"/>
            <w:noWrap/>
            <w:vAlign w:val="bottom"/>
            <w:hideMark/>
          </w:tcPr>
          <w:p w14:paraId="04368B5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1.74 ± 3.52</w:t>
            </w:r>
          </w:p>
        </w:tc>
        <w:tc>
          <w:tcPr>
            <w:tcW w:w="4014" w:type="dxa"/>
            <w:tcBorders>
              <w:top w:val="nil"/>
              <w:left w:val="nil"/>
              <w:bottom w:val="nil"/>
              <w:right w:val="nil"/>
            </w:tcBorders>
            <w:shd w:val="clear" w:color="auto" w:fill="auto"/>
            <w:noWrap/>
            <w:vAlign w:val="bottom"/>
            <w:hideMark/>
          </w:tcPr>
          <w:p w14:paraId="3B8BAF2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3.52 ± 5.23</w:t>
            </w:r>
          </w:p>
        </w:tc>
      </w:tr>
      <w:tr w:rsidR="006A536E" w:rsidRPr="006A536E" w14:paraId="04C713D7" w14:textId="77777777" w:rsidTr="00463B31">
        <w:trPr>
          <w:trHeight w:val="229"/>
        </w:trPr>
        <w:tc>
          <w:tcPr>
            <w:tcW w:w="2657" w:type="dxa"/>
            <w:tcBorders>
              <w:top w:val="nil"/>
              <w:left w:val="nil"/>
              <w:bottom w:val="nil"/>
              <w:right w:val="nil"/>
            </w:tcBorders>
            <w:shd w:val="clear" w:color="auto" w:fill="auto"/>
            <w:noWrap/>
            <w:vAlign w:val="bottom"/>
            <w:hideMark/>
          </w:tcPr>
          <w:p w14:paraId="18962E0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470829B"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salicylic acid</w:t>
            </w:r>
          </w:p>
        </w:tc>
        <w:tc>
          <w:tcPr>
            <w:tcW w:w="2694" w:type="dxa"/>
            <w:tcBorders>
              <w:top w:val="nil"/>
              <w:left w:val="nil"/>
              <w:bottom w:val="nil"/>
              <w:right w:val="nil"/>
            </w:tcBorders>
            <w:shd w:val="clear" w:color="auto" w:fill="auto"/>
            <w:noWrap/>
            <w:vAlign w:val="bottom"/>
            <w:hideMark/>
          </w:tcPr>
          <w:p w14:paraId="7B4F59C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20.46 ± 29.08</w:t>
            </w:r>
          </w:p>
        </w:tc>
        <w:tc>
          <w:tcPr>
            <w:tcW w:w="4014" w:type="dxa"/>
            <w:tcBorders>
              <w:top w:val="nil"/>
              <w:left w:val="nil"/>
              <w:bottom w:val="nil"/>
              <w:right w:val="nil"/>
            </w:tcBorders>
            <w:shd w:val="clear" w:color="auto" w:fill="auto"/>
            <w:noWrap/>
            <w:vAlign w:val="bottom"/>
            <w:hideMark/>
          </w:tcPr>
          <w:p w14:paraId="2E33656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29.08 ± 13.72</w:t>
            </w:r>
          </w:p>
        </w:tc>
      </w:tr>
      <w:tr w:rsidR="006A536E" w:rsidRPr="006A536E" w14:paraId="54734682" w14:textId="77777777" w:rsidTr="00463B31">
        <w:trPr>
          <w:trHeight w:val="229"/>
        </w:trPr>
        <w:tc>
          <w:tcPr>
            <w:tcW w:w="2657" w:type="dxa"/>
            <w:tcBorders>
              <w:top w:val="nil"/>
              <w:left w:val="nil"/>
              <w:bottom w:val="nil"/>
              <w:right w:val="nil"/>
            </w:tcBorders>
            <w:shd w:val="clear" w:color="auto" w:fill="auto"/>
            <w:noWrap/>
            <w:vAlign w:val="bottom"/>
            <w:hideMark/>
          </w:tcPr>
          <w:p w14:paraId="6450E1A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DED35C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o-anisic acid</w:t>
            </w:r>
          </w:p>
        </w:tc>
        <w:tc>
          <w:tcPr>
            <w:tcW w:w="2694" w:type="dxa"/>
            <w:tcBorders>
              <w:top w:val="nil"/>
              <w:left w:val="nil"/>
              <w:bottom w:val="nil"/>
              <w:right w:val="nil"/>
            </w:tcBorders>
            <w:shd w:val="clear" w:color="auto" w:fill="auto"/>
            <w:noWrap/>
            <w:vAlign w:val="bottom"/>
            <w:hideMark/>
          </w:tcPr>
          <w:p w14:paraId="603608E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3FFB94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7582AFC" w14:textId="77777777" w:rsidTr="00463B31">
        <w:trPr>
          <w:trHeight w:val="229"/>
        </w:trPr>
        <w:tc>
          <w:tcPr>
            <w:tcW w:w="2657" w:type="dxa"/>
            <w:tcBorders>
              <w:top w:val="nil"/>
              <w:left w:val="nil"/>
              <w:bottom w:val="nil"/>
              <w:right w:val="nil"/>
            </w:tcBorders>
            <w:shd w:val="clear" w:color="auto" w:fill="auto"/>
            <w:noWrap/>
            <w:vAlign w:val="bottom"/>
            <w:hideMark/>
          </w:tcPr>
          <w:p w14:paraId="6564DD23"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98487D7"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gallic acid</w:t>
            </w:r>
          </w:p>
        </w:tc>
        <w:tc>
          <w:tcPr>
            <w:tcW w:w="2694" w:type="dxa"/>
            <w:tcBorders>
              <w:top w:val="nil"/>
              <w:left w:val="nil"/>
              <w:bottom w:val="nil"/>
              <w:right w:val="nil"/>
            </w:tcBorders>
            <w:shd w:val="clear" w:color="auto" w:fill="auto"/>
            <w:noWrap/>
            <w:vAlign w:val="bottom"/>
            <w:hideMark/>
          </w:tcPr>
          <w:p w14:paraId="1C5C342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84A597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10141D3" w14:textId="77777777" w:rsidTr="00463B31">
        <w:trPr>
          <w:trHeight w:val="229"/>
        </w:trPr>
        <w:tc>
          <w:tcPr>
            <w:tcW w:w="2657" w:type="dxa"/>
            <w:tcBorders>
              <w:top w:val="nil"/>
              <w:left w:val="nil"/>
              <w:bottom w:val="nil"/>
              <w:right w:val="nil"/>
            </w:tcBorders>
            <w:shd w:val="clear" w:color="auto" w:fill="auto"/>
            <w:noWrap/>
            <w:vAlign w:val="bottom"/>
            <w:hideMark/>
          </w:tcPr>
          <w:p w14:paraId="0C75FB3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5321AC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3,4-dimethoxybenzoic acid</w:t>
            </w:r>
          </w:p>
        </w:tc>
        <w:tc>
          <w:tcPr>
            <w:tcW w:w="2694" w:type="dxa"/>
            <w:tcBorders>
              <w:top w:val="nil"/>
              <w:left w:val="nil"/>
              <w:bottom w:val="nil"/>
              <w:right w:val="nil"/>
            </w:tcBorders>
            <w:shd w:val="clear" w:color="auto" w:fill="auto"/>
            <w:noWrap/>
            <w:vAlign w:val="bottom"/>
            <w:hideMark/>
          </w:tcPr>
          <w:p w14:paraId="0E3B3DC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12.19 ± 11.81</w:t>
            </w:r>
          </w:p>
        </w:tc>
        <w:tc>
          <w:tcPr>
            <w:tcW w:w="4014" w:type="dxa"/>
            <w:tcBorders>
              <w:top w:val="nil"/>
              <w:left w:val="nil"/>
              <w:bottom w:val="nil"/>
              <w:right w:val="nil"/>
            </w:tcBorders>
            <w:shd w:val="clear" w:color="auto" w:fill="auto"/>
            <w:noWrap/>
            <w:vAlign w:val="bottom"/>
            <w:hideMark/>
          </w:tcPr>
          <w:p w14:paraId="11BDFF8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11.81 ± 3.98</w:t>
            </w:r>
          </w:p>
        </w:tc>
      </w:tr>
      <w:tr w:rsidR="006A536E" w:rsidRPr="006A536E" w14:paraId="17134FFE" w14:textId="77777777" w:rsidTr="00463B31">
        <w:trPr>
          <w:trHeight w:val="229"/>
        </w:trPr>
        <w:tc>
          <w:tcPr>
            <w:tcW w:w="2657" w:type="dxa"/>
            <w:tcBorders>
              <w:top w:val="nil"/>
              <w:left w:val="nil"/>
              <w:bottom w:val="nil"/>
              <w:right w:val="nil"/>
            </w:tcBorders>
            <w:shd w:val="clear" w:color="auto" w:fill="auto"/>
            <w:noWrap/>
            <w:vAlign w:val="bottom"/>
            <w:hideMark/>
          </w:tcPr>
          <w:p w14:paraId="68471CAF"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B24480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3,5-dihydroxybenzoic acid</w:t>
            </w:r>
          </w:p>
        </w:tc>
        <w:tc>
          <w:tcPr>
            <w:tcW w:w="2694" w:type="dxa"/>
            <w:tcBorders>
              <w:top w:val="nil"/>
              <w:left w:val="nil"/>
              <w:bottom w:val="nil"/>
              <w:right w:val="nil"/>
            </w:tcBorders>
            <w:shd w:val="clear" w:color="auto" w:fill="auto"/>
            <w:noWrap/>
            <w:vAlign w:val="bottom"/>
            <w:hideMark/>
          </w:tcPr>
          <w:p w14:paraId="09EC285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3D32A87"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8ED50D6" w14:textId="77777777" w:rsidTr="00463B31">
        <w:trPr>
          <w:trHeight w:val="229"/>
        </w:trPr>
        <w:tc>
          <w:tcPr>
            <w:tcW w:w="2657" w:type="dxa"/>
            <w:tcBorders>
              <w:top w:val="nil"/>
              <w:left w:val="nil"/>
              <w:bottom w:val="nil"/>
              <w:right w:val="nil"/>
            </w:tcBorders>
            <w:shd w:val="clear" w:color="auto" w:fill="auto"/>
            <w:noWrap/>
            <w:vAlign w:val="bottom"/>
            <w:hideMark/>
          </w:tcPr>
          <w:p w14:paraId="5AF079AC"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6789061"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syringic acid</w:t>
            </w:r>
          </w:p>
        </w:tc>
        <w:tc>
          <w:tcPr>
            <w:tcW w:w="2694" w:type="dxa"/>
            <w:tcBorders>
              <w:top w:val="nil"/>
              <w:left w:val="nil"/>
              <w:bottom w:val="nil"/>
              <w:right w:val="nil"/>
            </w:tcBorders>
            <w:shd w:val="clear" w:color="auto" w:fill="auto"/>
            <w:noWrap/>
            <w:vAlign w:val="bottom"/>
            <w:hideMark/>
          </w:tcPr>
          <w:p w14:paraId="6A47AB5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123.76 ± 124.09</w:t>
            </w:r>
          </w:p>
        </w:tc>
        <w:tc>
          <w:tcPr>
            <w:tcW w:w="4014" w:type="dxa"/>
            <w:tcBorders>
              <w:top w:val="nil"/>
              <w:left w:val="nil"/>
              <w:bottom w:val="nil"/>
              <w:right w:val="nil"/>
            </w:tcBorders>
            <w:shd w:val="clear" w:color="auto" w:fill="auto"/>
            <w:noWrap/>
            <w:vAlign w:val="bottom"/>
            <w:hideMark/>
          </w:tcPr>
          <w:p w14:paraId="5A85C54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124.09 ± 7.83</w:t>
            </w:r>
          </w:p>
        </w:tc>
      </w:tr>
      <w:tr w:rsidR="006A536E" w:rsidRPr="006A536E" w14:paraId="3CC676F8" w14:textId="77777777" w:rsidTr="00463B31">
        <w:trPr>
          <w:trHeight w:val="229"/>
        </w:trPr>
        <w:tc>
          <w:tcPr>
            <w:tcW w:w="2657" w:type="dxa"/>
            <w:tcBorders>
              <w:top w:val="nil"/>
              <w:left w:val="nil"/>
              <w:bottom w:val="nil"/>
              <w:right w:val="nil"/>
            </w:tcBorders>
            <w:shd w:val="clear" w:color="auto" w:fill="auto"/>
            <w:noWrap/>
            <w:vAlign w:val="bottom"/>
            <w:hideMark/>
          </w:tcPr>
          <w:p w14:paraId="2343161C"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FB3E705"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m-hydroxybenzoic acid</w:t>
            </w:r>
          </w:p>
        </w:tc>
        <w:tc>
          <w:tcPr>
            <w:tcW w:w="2694" w:type="dxa"/>
            <w:tcBorders>
              <w:top w:val="nil"/>
              <w:left w:val="nil"/>
              <w:bottom w:val="nil"/>
              <w:right w:val="nil"/>
            </w:tcBorders>
            <w:shd w:val="clear" w:color="auto" w:fill="auto"/>
            <w:noWrap/>
            <w:vAlign w:val="bottom"/>
            <w:hideMark/>
          </w:tcPr>
          <w:p w14:paraId="13B2832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25E754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D4B64B9" w14:textId="77777777" w:rsidTr="00463B31">
        <w:trPr>
          <w:trHeight w:val="229"/>
        </w:trPr>
        <w:tc>
          <w:tcPr>
            <w:tcW w:w="2657" w:type="dxa"/>
            <w:tcBorders>
              <w:top w:val="nil"/>
              <w:left w:val="nil"/>
              <w:bottom w:val="nil"/>
              <w:right w:val="nil"/>
            </w:tcBorders>
            <w:shd w:val="clear" w:color="auto" w:fill="auto"/>
            <w:noWrap/>
            <w:vAlign w:val="bottom"/>
            <w:hideMark/>
          </w:tcPr>
          <w:p w14:paraId="24CECED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CE1607A"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vanillic acid</w:t>
            </w:r>
          </w:p>
        </w:tc>
        <w:tc>
          <w:tcPr>
            <w:tcW w:w="2694" w:type="dxa"/>
            <w:tcBorders>
              <w:top w:val="nil"/>
              <w:left w:val="nil"/>
              <w:bottom w:val="nil"/>
              <w:right w:val="nil"/>
            </w:tcBorders>
            <w:shd w:val="clear" w:color="auto" w:fill="auto"/>
            <w:noWrap/>
            <w:vAlign w:val="bottom"/>
            <w:hideMark/>
          </w:tcPr>
          <w:p w14:paraId="5D3EEA6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1342.67 ± 1309.11</w:t>
            </w:r>
          </w:p>
        </w:tc>
        <w:tc>
          <w:tcPr>
            <w:tcW w:w="4014" w:type="dxa"/>
            <w:tcBorders>
              <w:top w:val="nil"/>
              <w:left w:val="nil"/>
              <w:bottom w:val="nil"/>
              <w:right w:val="nil"/>
            </w:tcBorders>
            <w:shd w:val="clear" w:color="auto" w:fill="auto"/>
            <w:noWrap/>
            <w:vAlign w:val="bottom"/>
            <w:hideMark/>
          </w:tcPr>
          <w:p w14:paraId="51B3799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1309.11 ± 73.99</w:t>
            </w:r>
          </w:p>
        </w:tc>
      </w:tr>
      <w:tr w:rsidR="006A536E" w:rsidRPr="006A536E" w14:paraId="2A506092" w14:textId="77777777" w:rsidTr="00463B31">
        <w:trPr>
          <w:trHeight w:val="229"/>
        </w:trPr>
        <w:tc>
          <w:tcPr>
            <w:tcW w:w="2657" w:type="dxa"/>
            <w:tcBorders>
              <w:top w:val="nil"/>
              <w:left w:val="nil"/>
              <w:bottom w:val="nil"/>
              <w:right w:val="nil"/>
            </w:tcBorders>
            <w:shd w:val="clear" w:color="auto" w:fill="auto"/>
            <w:noWrap/>
            <w:vAlign w:val="bottom"/>
            <w:hideMark/>
          </w:tcPr>
          <w:p w14:paraId="0063FE21"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718E147"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m-anisic acid</w:t>
            </w:r>
          </w:p>
        </w:tc>
        <w:tc>
          <w:tcPr>
            <w:tcW w:w="2694" w:type="dxa"/>
            <w:tcBorders>
              <w:top w:val="nil"/>
              <w:left w:val="nil"/>
              <w:bottom w:val="nil"/>
              <w:right w:val="nil"/>
            </w:tcBorders>
            <w:shd w:val="clear" w:color="auto" w:fill="auto"/>
            <w:noWrap/>
            <w:vAlign w:val="bottom"/>
            <w:hideMark/>
          </w:tcPr>
          <w:p w14:paraId="3087177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99D158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24CAC1A" w14:textId="77777777" w:rsidTr="00463B31">
        <w:trPr>
          <w:trHeight w:val="229"/>
        </w:trPr>
        <w:tc>
          <w:tcPr>
            <w:tcW w:w="2657" w:type="dxa"/>
            <w:tcBorders>
              <w:top w:val="nil"/>
              <w:left w:val="nil"/>
              <w:bottom w:val="nil"/>
              <w:right w:val="nil"/>
            </w:tcBorders>
            <w:shd w:val="clear" w:color="auto" w:fill="auto"/>
            <w:noWrap/>
            <w:vAlign w:val="bottom"/>
            <w:hideMark/>
          </w:tcPr>
          <w:p w14:paraId="68958A2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BE27840"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p-hydroxybenzoic acid</w:t>
            </w:r>
          </w:p>
        </w:tc>
        <w:tc>
          <w:tcPr>
            <w:tcW w:w="2694" w:type="dxa"/>
            <w:tcBorders>
              <w:top w:val="nil"/>
              <w:left w:val="nil"/>
              <w:bottom w:val="nil"/>
              <w:right w:val="nil"/>
            </w:tcBorders>
            <w:shd w:val="clear" w:color="auto" w:fill="auto"/>
            <w:noWrap/>
            <w:vAlign w:val="bottom"/>
            <w:hideMark/>
          </w:tcPr>
          <w:p w14:paraId="4A2C06E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2011.11 ± 1840.67</w:t>
            </w:r>
          </w:p>
        </w:tc>
        <w:tc>
          <w:tcPr>
            <w:tcW w:w="4014" w:type="dxa"/>
            <w:tcBorders>
              <w:top w:val="nil"/>
              <w:left w:val="nil"/>
              <w:bottom w:val="nil"/>
              <w:right w:val="nil"/>
            </w:tcBorders>
            <w:shd w:val="clear" w:color="auto" w:fill="auto"/>
            <w:noWrap/>
            <w:vAlign w:val="bottom"/>
            <w:hideMark/>
          </w:tcPr>
          <w:p w14:paraId="16122CC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1840.67 ± 643.5</w:t>
            </w:r>
          </w:p>
        </w:tc>
      </w:tr>
      <w:tr w:rsidR="006A536E" w:rsidRPr="006A536E" w14:paraId="40174E65" w14:textId="77777777" w:rsidTr="00463B31">
        <w:trPr>
          <w:trHeight w:val="229"/>
        </w:trPr>
        <w:tc>
          <w:tcPr>
            <w:tcW w:w="2657" w:type="dxa"/>
            <w:tcBorders>
              <w:top w:val="nil"/>
              <w:left w:val="nil"/>
              <w:bottom w:val="nil"/>
              <w:right w:val="nil"/>
            </w:tcBorders>
            <w:shd w:val="clear" w:color="auto" w:fill="auto"/>
            <w:noWrap/>
            <w:vAlign w:val="bottom"/>
            <w:hideMark/>
          </w:tcPr>
          <w:p w14:paraId="62734B2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C1795C5"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p-anisic acid</w:t>
            </w:r>
          </w:p>
        </w:tc>
        <w:tc>
          <w:tcPr>
            <w:tcW w:w="2694" w:type="dxa"/>
            <w:tcBorders>
              <w:top w:val="nil"/>
              <w:left w:val="nil"/>
              <w:bottom w:val="nil"/>
              <w:right w:val="nil"/>
            </w:tcBorders>
            <w:shd w:val="clear" w:color="auto" w:fill="auto"/>
            <w:noWrap/>
            <w:vAlign w:val="bottom"/>
            <w:hideMark/>
          </w:tcPr>
          <w:p w14:paraId="2FD9AF0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D1BD71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C92B444" w14:textId="77777777" w:rsidTr="00463B31">
        <w:trPr>
          <w:trHeight w:val="229"/>
        </w:trPr>
        <w:tc>
          <w:tcPr>
            <w:tcW w:w="2657" w:type="dxa"/>
            <w:tcBorders>
              <w:top w:val="nil"/>
              <w:left w:val="nil"/>
              <w:bottom w:val="nil"/>
              <w:right w:val="nil"/>
            </w:tcBorders>
            <w:shd w:val="clear" w:color="auto" w:fill="auto"/>
            <w:noWrap/>
            <w:vAlign w:val="bottom"/>
            <w:hideMark/>
          </w:tcPr>
          <w:p w14:paraId="592745A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2A79352"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benzoic acid</w:t>
            </w:r>
          </w:p>
        </w:tc>
        <w:tc>
          <w:tcPr>
            <w:tcW w:w="2694" w:type="dxa"/>
            <w:tcBorders>
              <w:top w:val="nil"/>
              <w:left w:val="nil"/>
              <w:bottom w:val="nil"/>
              <w:right w:val="nil"/>
            </w:tcBorders>
            <w:shd w:val="clear" w:color="auto" w:fill="auto"/>
            <w:noWrap/>
            <w:vAlign w:val="bottom"/>
            <w:hideMark/>
          </w:tcPr>
          <w:p w14:paraId="01CB9C77"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1167.56 ± 1144.22</w:t>
            </w:r>
          </w:p>
        </w:tc>
        <w:tc>
          <w:tcPr>
            <w:tcW w:w="4014" w:type="dxa"/>
            <w:tcBorders>
              <w:top w:val="nil"/>
              <w:left w:val="nil"/>
              <w:bottom w:val="nil"/>
              <w:right w:val="nil"/>
            </w:tcBorders>
            <w:shd w:val="clear" w:color="auto" w:fill="auto"/>
            <w:noWrap/>
            <w:vAlign w:val="bottom"/>
            <w:hideMark/>
          </w:tcPr>
          <w:p w14:paraId="7B3E356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1144.22 ± 101.83</w:t>
            </w:r>
          </w:p>
        </w:tc>
      </w:tr>
      <w:tr w:rsidR="006A536E" w:rsidRPr="006A536E" w14:paraId="245F4598" w14:textId="77777777" w:rsidTr="00463B31">
        <w:trPr>
          <w:trHeight w:val="229"/>
        </w:trPr>
        <w:tc>
          <w:tcPr>
            <w:tcW w:w="2657" w:type="dxa"/>
            <w:tcBorders>
              <w:top w:val="nil"/>
              <w:left w:val="nil"/>
              <w:bottom w:val="nil"/>
              <w:right w:val="nil"/>
            </w:tcBorders>
            <w:shd w:val="clear" w:color="auto" w:fill="auto"/>
            <w:noWrap/>
            <w:vAlign w:val="bottom"/>
            <w:hideMark/>
          </w:tcPr>
          <w:p w14:paraId="431A6002"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5E1F541"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protocatechuic acid</w:t>
            </w:r>
          </w:p>
        </w:tc>
        <w:tc>
          <w:tcPr>
            <w:tcW w:w="2694" w:type="dxa"/>
            <w:tcBorders>
              <w:top w:val="nil"/>
              <w:left w:val="nil"/>
              <w:bottom w:val="nil"/>
              <w:right w:val="nil"/>
            </w:tcBorders>
            <w:shd w:val="clear" w:color="auto" w:fill="auto"/>
            <w:noWrap/>
            <w:vAlign w:val="bottom"/>
            <w:hideMark/>
          </w:tcPr>
          <w:p w14:paraId="288AB83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2511.11 ± 2504.44</w:t>
            </w:r>
          </w:p>
        </w:tc>
        <w:tc>
          <w:tcPr>
            <w:tcW w:w="4014" w:type="dxa"/>
            <w:tcBorders>
              <w:top w:val="nil"/>
              <w:left w:val="nil"/>
              <w:bottom w:val="nil"/>
              <w:right w:val="nil"/>
            </w:tcBorders>
            <w:shd w:val="clear" w:color="auto" w:fill="auto"/>
            <w:noWrap/>
            <w:vAlign w:val="bottom"/>
            <w:hideMark/>
          </w:tcPr>
          <w:p w14:paraId="6CCA34F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2504.44 ± 204.97</w:t>
            </w:r>
          </w:p>
        </w:tc>
      </w:tr>
      <w:tr w:rsidR="006A536E" w:rsidRPr="006A536E" w14:paraId="18F1B9B0" w14:textId="77777777" w:rsidTr="00463B31">
        <w:trPr>
          <w:trHeight w:val="229"/>
        </w:trPr>
        <w:tc>
          <w:tcPr>
            <w:tcW w:w="2657" w:type="dxa"/>
            <w:tcBorders>
              <w:top w:val="nil"/>
              <w:left w:val="nil"/>
              <w:bottom w:val="nil"/>
              <w:right w:val="nil"/>
            </w:tcBorders>
            <w:shd w:val="clear" w:color="auto" w:fill="auto"/>
            <w:noWrap/>
            <w:vAlign w:val="bottom"/>
            <w:hideMark/>
          </w:tcPr>
          <w:p w14:paraId="75FDABE9" w14:textId="77777777" w:rsidR="0079360B" w:rsidRPr="006A536E" w:rsidRDefault="0079360B" w:rsidP="0079360B">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Cinnamic Acids</w:t>
            </w:r>
          </w:p>
        </w:tc>
        <w:tc>
          <w:tcPr>
            <w:tcW w:w="4161" w:type="dxa"/>
            <w:tcBorders>
              <w:top w:val="nil"/>
              <w:left w:val="nil"/>
              <w:bottom w:val="nil"/>
              <w:right w:val="nil"/>
            </w:tcBorders>
            <w:shd w:val="clear" w:color="auto" w:fill="auto"/>
            <w:noWrap/>
            <w:vAlign w:val="bottom"/>
            <w:hideMark/>
          </w:tcPr>
          <w:p w14:paraId="1FB905BA"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o-coumaric acid</w:t>
            </w:r>
          </w:p>
        </w:tc>
        <w:tc>
          <w:tcPr>
            <w:tcW w:w="2694" w:type="dxa"/>
            <w:tcBorders>
              <w:top w:val="nil"/>
              <w:left w:val="nil"/>
              <w:bottom w:val="nil"/>
              <w:right w:val="nil"/>
            </w:tcBorders>
            <w:shd w:val="clear" w:color="auto" w:fill="auto"/>
            <w:noWrap/>
            <w:vAlign w:val="bottom"/>
            <w:hideMark/>
          </w:tcPr>
          <w:p w14:paraId="181D829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F28BD4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934AF03" w14:textId="77777777" w:rsidTr="00463B31">
        <w:trPr>
          <w:trHeight w:val="229"/>
        </w:trPr>
        <w:tc>
          <w:tcPr>
            <w:tcW w:w="2657" w:type="dxa"/>
            <w:tcBorders>
              <w:top w:val="nil"/>
              <w:left w:val="nil"/>
              <w:bottom w:val="nil"/>
              <w:right w:val="nil"/>
            </w:tcBorders>
            <w:shd w:val="clear" w:color="auto" w:fill="auto"/>
            <w:noWrap/>
            <w:vAlign w:val="bottom"/>
            <w:hideMark/>
          </w:tcPr>
          <w:p w14:paraId="0C6D6291"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B6B0F0B"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3,4-dimethoxycinnamic acid</w:t>
            </w:r>
          </w:p>
        </w:tc>
        <w:tc>
          <w:tcPr>
            <w:tcW w:w="2694" w:type="dxa"/>
            <w:tcBorders>
              <w:top w:val="nil"/>
              <w:left w:val="nil"/>
              <w:bottom w:val="nil"/>
              <w:right w:val="nil"/>
            </w:tcBorders>
            <w:shd w:val="clear" w:color="auto" w:fill="auto"/>
            <w:noWrap/>
            <w:vAlign w:val="bottom"/>
            <w:hideMark/>
          </w:tcPr>
          <w:p w14:paraId="352D05F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28.89 ± 25.76</w:t>
            </w:r>
          </w:p>
        </w:tc>
        <w:tc>
          <w:tcPr>
            <w:tcW w:w="4014" w:type="dxa"/>
            <w:tcBorders>
              <w:top w:val="nil"/>
              <w:left w:val="nil"/>
              <w:bottom w:val="nil"/>
              <w:right w:val="nil"/>
            </w:tcBorders>
            <w:shd w:val="clear" w:color="auto" w:fill="auto"/>
            <w:noWrap/>
            <w:vAlign w:val="bottom"/>
            <w:hideMark/>
          </w:tcPr>
          <w:p w14:paraId="1B49CC7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25.76 ± 7.93</w:t>
            </w:r>
          </w:p>
        </w:tc>
      </w:tr>
      <w:tr w:rsidR="006A536E" w:rsidRPr="006A536E" w14:paraId="7CC01C71" w14:textId="77777777" w:rsidTr="00463B31">
        <w:trPr>
          <w:trHeight w:val="229"/>
        </w:trPr>
        <w:tc>
          <w:tcPr>
            <w:tcW w:w="2657" w:type="dxa"/>
            <w:tcBorders>
              <w:top w:val="nil"/>
              <w:left w:val="nil"/>
              <w:bottom w:val="nil"/>
              <w:right w:val="nil"/>
            </w:tcBorders>
            <w:shd w:val="clear" w:color="auto" w:fill="auto"/>
            <w:noWrap/>
            <w:vAlign w:val="bottom"/>
            <w:hideMark/>
          </w:tcPr>
          <w:p w14:paraId="752B0D7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FB13095"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3,4,5-trimethoxycinnamic acid</w:t>
            </w:r>
          </w:p>
        </w:tc>
        <w:tc>
          <w:tcPr>
            <w:tcW w:w="2694" w:type="dxa"/>
            <w:tcBorders>
              <w:top w:val="nil"/>
              <w:left w:val="nil"/>
              <w:bottom w:val="nil"/>
              <w:right w:val="nil"/>
            </w:tcBorders>
            <w:shd w:val="clear" w:color="auto" w:fill="auto"/>
            <w:noWrap/>
            <w:vAlign w:val="bottom"/>
            <w:hideMark/>
          </w:tcPr>
          <w:p w14:paraId="1BA1723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BA7504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475998C" w14:textId="77777777" w:rsidTr="00463B31">
        <w:trPr>
          <w:trHeight w:val="229"/>
        </w:trPr>
        <w:tc>
          <w:tcPr>
            <w:tcW w:w="2657" w:type="dxa"/>
            <w:tcBorders>
              <w:top w:val="nil"/>
              <w:left w:val="nil"/>
              <w:bottom w:val="nil"/>
              <w:right w:val="nil"/>
            </w:tcBorders>
            <w:shd w:val="clear" w:color="auto" w:fill="auto"/>
            <w:noWrap/>
            <w:vAlign w:val="bottom"/>
            <w:hideMark/>
          </w:tcPr>
          <w:p w14:paraId="71101B0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1E9BEAD"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caffeic acid</w:t>
            </w:r>
          </w:p>
        </w:tc>
        <w:tc>
          <w:tcPr>
            <w:tcW w:w="2694" w:type="dxa"/>
            <w:tcBorders>
              <w:top w:val="nil"/>
              <w:left w:val="nil"/>
              <w:bottom w:val="nil"/>
              <w:right w:val="nil"/>
            </w:tcBorders>
            <w:shd w:val="clear" w:color="auto" w:fill="auto"/>
            <w:noWrap/>
            <w:vAlign w:val="bottom"/>
            <w:hideMark/>
          </w:tcPr>
          <w:p w14:paraId="4F44B25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30.84 ± 31.58</w:t>
            </w:r>
          </w:p>
        </w:tc>
        <w:tc>
          <w:tcPr>
            <w:tcW w:w="4014" w:type="dxa"/>
            <w:tcBorders>
              <w:top w:val="nil"/>
              <w:left w:val="nil"/>
              <w:bottom w:val="nil"/>
              <w:right w:val="nil"/>
            </w:tcBorders>
            <w:shd w:val="clear" w:color="auto" w:fill="auto"/>
            <w:noWrap/>
            <w:vAlign w:val="bottom"/>
            <w:hideMark/>
          </w:tcPr>
          <w:p w14:paraId="19797B2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31.58 ± 2.83</w:t>
            </w:r>
          </w:p>
        </w:tc>
      </w:tr>
      <w:tr w:rsidR="006A536E" w:rsidRPr="006A536E" w14:paraId="683182E9" w14:textId="77777777" w:rsidTr="00463B31">
        <w:trPr>
          <w:trHeight w:val="229"/>
        </w:trPr>
        <w:tc>
          <w:tcPr>
            <w:tcW w:w="2657" w:type="dxa"/>
            <w:tcBorders>
              <w:top w:val="nil"/>
              <w:left w:val="nil"/>
              <w:bottom w:val="nil"/>
              <w:right w:val="nil"/>
            </w:tcBorders>
            <w:shd w:val="clear" w:color="auto" w:fill="auto"/>
            <w:noWrap/>
            <w:vAlign w:val="bottom"/>
            <w:hideMark/>
          </w:tcPr>
          <w:p w14:paraId="0E9073A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6B2187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m-coumaric acid</w:t>
            </w:r>
          </w:p>
        </w:tc>
        <w:tc>
          <w:tcPr>
            <w:tcW w:w="2694" w:type="dxa"/>
            <w:tcBorders>
              <w:top w:val="nil"/>
              <w:left w:val="nil"/>
              <w:bottom w:val="nil"/>
              <w:right w:val="nil"/>
            </w:tcBorders>
            <w:shd w:val="clear" w:color="auto" w:fill="auto"/>
            <w:noWrap/>
            <w:vAlign w:val="bottom"/>
            <w:hideMark/>
          </w:tcPr>
          <w:p w14:paraId="0962B4E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AC1CF1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689542D" w14:textId="77777777" w:rsidTr="00463B31">
        <w:trPr>
          <w:trHeight w:val="229"/>
        </w:trPr>
        <w:tc>
          <w:tcPr>
            <w:tcW w:w="2657" w:type="dxa"/>
            <w:tcBorders>
              <w:top w:val="nil"/>
              <w:left w:val="nil"/>
              <w:bottom w:val="nil"/>
              <w:right w:val="nil"/>
            </w:tcBorders>
            <w:shd w:val="clear" w:color="auto" w:fill="auto"/>
            <w:noWrap/>
            <w:vAlign w:val="bottom"/>
            <w:hideMark/>
          </w:tcPr>
          <w:p w14:paraId="4E78064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D959F44"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ferulic acid</w:t>
            </w:r>
          </w:p>
        </w:tc>
        <w:tc>
          <w:tcPr>
            <w:tcW w:w="2694" w:type="dxa"/>
            <w:tcBorders>
              <w:top w:val="nil"/>
              <w:left w:val="nil"/>
              <w:bottom w:val="nil"/>
              <w:right w:val="nil"/>
            </w:tcBorders>
            <w:shd w:val="clear" w:color="auto" w:fill="auto"/>
            <w:noWrap/>
            <w:vAlign w:val="bottom"/>
            <w:hideMark/>
          </w:tcPr>
          <w:p w14:paraId="200BECD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31.42 ± 31.04</w:t>
            </w:r>
          </w:p>
        </w:tc>
        <w:tc>
          <w:tcPr>
            <w:tcW w:w="4014" w:type="dxa"/>
            <w:tcBorders>
              <w:top w:val="nil"/>
              <w:left w:val="nil"/>
              <w:bottom w:val="nil"/>
              <w:right w:val="nil"/>
            </w:tcBorders>
            <w:shd w:val="clear" w:color="auto" w:fill="auto"/>
            <w:noWrap/>
            <w:vAlign w:val="bottom"/>
            <w:hideMark/>
          </w:tcPr>
          <w:p w14:paraId="048AA93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31.04 ± 5.84</w:t>
            </w:r>
          </w:p>
        </w:tc>
      </w:tr>
      <w:tr w:rsidR="006A536E" w:rsidRPr="006A536E" w14:paraId="0F0FDCC1" w14:textId="77777777" w:rsidTr="00463B31">
        <w:trPr>
          <w:trHeight w:val="229"/>
        </w:trPr>
        <w:tc>
          <w:tcPr>
            <w:tcW w:w="2657" w:type="dxa"/>
            <w:tcBorders>
              <w:top w:val="nil"/>
              <w:left w:val="nil"/>
              <w:bottom w:val="nil"/>
              <w:right w:val="nil"/>
            </w:tcBorders>
            <w:shd w:val="clear" w:color="auto" w:fill="auto"/>
            <w:noWrap/>
            <w:vAlign w:val="bottom"/>
            <w:hideMark/>
          </w:tcPr>
          <w:p w14:paraId="6D6F35F6"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E76029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3-methoxycinnamic acid</w:t>
            </w:r>
          </w:p>
        </w:tc>
        <w:tc>
          <w:tcPr>
            <w:tcW w:w="2694" w:type="dxa"/>
            <w:tcBorders>
              <w:top w:val="nil"/>
              <w:left w:val="nil"/>
              <w:bottom w:val="nil"/>
              <w:right w:val="nil"/>
            </w:tcBorders>
            <w:shd w:val="clear" w:color="auto" w:fill="auto"/>
            <w:noWrap/>
            <w:vAlign w:val="bottom"/>
            <w:hideMark/>
          </w:tcPr>
          <w:p w14:paraId="704F691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17FCE0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4B8A534" w14:textId="77777777" w:rsidTr="00463B31">
        <w:trPr>
          <w:trHeight w:val="229"/>
        </w:trPr>
        <w:tc>
          <w:tcPr>
            <w:tcW w:w="2657" w:type="dxa"/>
            <w:tcBorders>
              <w:top w:val="nil"/>
              <w:left w:val="nil"/>
              <w:bottom w:val="nil"/>
              <w:right w:val="nil"/>
            </w:tcBorders>
            <w:shd w:val="clear" w:color="auto" w:fill="auto"/>
            <w:noWrap/>
            <w:vAlign w:val="bottom"/>
            <w:hideMark/>
          </w:tcPr>
          <w:p w14:paraId="6E94956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5348096"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p-coumaric acid</w:t>
            </w:r>
          </w:p>
        </w:tc>
        <w:tc>
          <w:tcPr>
            <w:tcW w:w="2694" w:type="dxa"/>
            <w:tcBorders>
              <w:top w:val="nil"/>
              <w:left w:val="nil"/>
              <w:bottom w:val="nil"/>
              <w:right w:val="nil"/>
            </w:tcBorders>
            <w:shd w:val="clear" w:color="auto" w:fill="auto"/>
            <w:noWrap/>
            <w:vAlign w:val="bottom"/>
            <w:hideMark/>
          </w:tcPr>
          <w:p w14:paraId="5A35D12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DA6D7F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3CE74AF" w14:textId="77777777" w:rsidTr="00463B31">
        <w:trPr>
          <w:trHeight w:val="229"/>
        </w:trPr>
        <w:tc>
          <w:tcPr>
            <w:tcW w:w="2657" w:type="dxa"/>
            <w:tcBorders>
              <w:top w:val="nil"/>
              <w:left w:val="nil"/>
              <w:bottom w:val="nil"/>
              <w:right w:val="nil"/>
            </w:tcBorders>
            <w:shd w:val="clear" w:color="auto" w:fill="auto"/>
            <w:noWrap/>
            <w:vAlign w:val="bottom"/>
            <w:hideMark/>
          </w:tcPr>
          <w:p w14:paraId="1AA6A0BF"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571859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4-methoxycinnamic acid</w:t>
            </w:r>
          </w:p>
        </w:tc>
        <w:tc>
          <w:tcPr>
            <w:tcW w:w="2694" w:type="dxa"/>
            <w:tcBorders>
              <w:top w:val="nil"/>
              <w:left w:val="nil"/>
              <w:bottom w:val="nil"/>
              <w:right w:val="nil"/>
            </w:tcBorders>
            <w:shd w:val="clear" w:color="auto" w:fill="auto"/>
            <w:noWrap/>
            <w:vAlign w:val="bottom"/>
            <w:hideMark/>
          </w:tcPr>
          <w:p w14:paraId="6F1EF99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25B4E1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84225C6" w14:textId="77777777" w:rsidTr="00463B31">
        <w:trPr>
          <w:trHeight w:val="229"/>
        </w:trPr>
        <w:tc>
          <w:tcPr>
            <w:tcW w:w="2657" w:type="dxa"/>
            <w:tcBorders>
              <w:top w:val="nil"/>
              <w:left w:val="nil"/>
              <w:bottom w:val="nil"/>
              <w:right w:val="nil"/>
            </w:tcBorders>
            <w:shd w:val="clear" w:color="auto" w:fill="auto"/>
            <w:noWrap/>
            <w:vAlign w:val="bottom"/>
            <w:hideMark/>
          </w:tcPr>
          <w:p w14:paraId="325F323F"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917581B"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cinnamic acid</w:t>
            </w:r>
          </w:p>
        </w:tc>
        <w:tc>
          <w:tcPr>
            <w:tcW w:w="2694" w:type="dxa"/>
            <w:tcBorders>
              <w:top w:val="nil"/>
              <w:left w:val="nil"/>
              <w:bottom w:val="nil"/>
              <w:right w:val="nil"/>
            </w:tcBorders>
            <w:shd w:val="clear" w:color="auto" w:fill="auto"/>
            <w:noWrap/>
            <w:vAlign w:val="bottom"/>
            <w:hideMark/>
          </w:tcPr>
          <w:p w14:paraId="5F9BC6A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62082AD"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A21B927" w14:textId="77777777" w:rsidTr="00463B31">
        <w:trPr>
          <w:trHeight w:val="229"/>
        </w:trPr>
        <w:tc>
          <w:tcPr>
            <w:tcW w:w="2657" w:type="dxa"/>
            <w:tcBorders>
              <w:top w:val="nil"/>
              <w:left w:val="nil"/>
              <w:bottom w:val="nil"/>
              <w:right w:val="nil"/>
            </w:tcBorders>
            <w:shd w:val="clear" w:color="auto" w:fill="auto"/>
            <w:noWrap/>
            <w:vAlign w:val="bottom"/>
            <w:hideMark/>
          </w:tcPr>
          <w:p w14:paraId="7CB011BD"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9A586AF"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sinapic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2E2CA757"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21.53 ± 18.71</w:t>
            </w:r>
          </w:p>
        </w:tc>
        <w:tc>
          <w:tcPr>
            <w:tcW w:w="4014" w:type="dxa"/>
            <w:tcBorders>
              <w:top w:val="nil"/>
              <w:left w:val="nil"/>
              <w:bottom w:val="nil"/>
              <w:right w:val="nil"/>
            </w:tcBorders>
            <w:shd w:val="clear" w:color="auto" w:fill="auto"/>
            <w:noWrap/>
            <w:vAlign w:val="bottom"/>
            <w:hideMark/>
          </w:tcPr>
          <w:p w14:paraId="021C7E3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18.71 ± 3.25</w:t>
            </w:r>
          </w:p>
        </w:tc>
      </w:tr>
      <w:tr w:rsidR="006A536E" w:rsidRPr="006A536E" w14:paraId="0D80DE1D" w14:textId="77777777" w:rsidTr="005D32F9">
        <w:trPr>
          <w:trHeight w:val="229"/>
        </w:trPr>
        <w:tc>
          <w:tcPr>
            <w:tcW w:w="2657" w:type="dxa"/>
            <w:tcBorders>
              <w:top w:val="nil"/>
              <w:left w:val="nil"/>
              <w:bottom w:val="nil"/>
              <w:right w:val="nil"/>
            </w:tcBorders>
            <w:shd w:val="clear" w:color="auto" w:fill="auto"/>
            <w:noWrap/>
            <w:vAlign w:val="bottom"/>
            <w:hideMark/>
          </w:tcPr>
          <w:p w14:paraId="1AC8CC1D" w14:textId="368F44F4" w:rsidR="0079360B" w:rsidRPr="006A536E" w:rsidRDefault="0079360B" w:rsidP="0079360B">
            <w:pPr>
              <w:spacing w:after="0" w:line="240" w:lineRule="auto"/>
              <w:rPr>
                <w:rFonts w:eastAsia="Times New Roman" w:cstheme="minorHAnsi"/>
                <w:b/>
                <w:bCs/>
                <w:sz w:val="16"/>
                <w:szCs w:val="16"/>
                <w:lang w:eastAsia="en-GB"/>
              </w:rPr>
            </w:pPr>
            <w:proofErr w:type="spellStart"/>
            <w:r w:rsidRPr="006A536E">
              <w:rPr>
                <w:rFonts w:eastAsia="Times New Roman" w:cstheme="minorHAnsi"/>
                <w:b/>
                <w:bCs/>
                <w:sz w:val="16"/>
                <w:szCs w:val="16"/>
                <w:lang w:eastAsia="en-GB"/>
              </w:rPr>
              <w:t>Flavanoids</w:t>
            </w:r>
            <w:proofErr w:type="spellEnd"/>
            <w:r w:rsidRPr="006A536E">
              <w:rPr>
                <w:rFonts w:eastAsia="Times New Roman" w:cstheme="minorHAnsi"/>
                <w:b/>
                <w:bCs/>
                <w:sz w:val="16"/>
                <w:szCs w:val="16"/>
                <w:lang w:eastAsia="en-GB"/>
              </w:rPr>
              <w:t>/Coumarins</w:t>
            </w:r>
            <w:r w:rsidR="00463B31" w:rsidRPr="006A536E">
              <w:rPr>
                <w:rFonts w:eastAsia="Times New Roman" w:cstheme="minorHAnsi"/>
                <w:b/>
                <w:bCs/>
                <w:sz w:val="16"/>
                <w:szCs w:val="16"/>
                <w:lang w:eastAsia="en-GB"/>
              </w:rPr>
              <w:t>/</w:t>
            </w:r>
            <w:proofErr w:type="spellStart"/>
            <w:r w:rsidR="00463B31" w:rsidRPr="006A536E">
              <w:rPr>
                <w:rFonts w:eastAsia="Times New Roman" w:cstheme="minorHAnsi"/>
                <w:b/>
                <w:bCs/>
                <w:sz w:val="16"/>
                <w:szCs w:val="16"/>
                <w:lang w:eastAsia="en-GB"/>
              </w:rPr>
              <w:t>Isoflavonoids</w:t>
            </w:r>
            <w:proofErr w:type="spellEnd"/>
          </w:p>
        </w:tc>
        <w:tc>
          <w:tcPr>
            <w:tcW w:w="4161" w:type="dxa"/>
            <w:tcBorders>
              <w:top w:val="nil"/>
              <w:left w:val="nil"/>
              <w:bottom w:val="nil"/>
              <w:right w:val="nil"/>
            </w:tcBorders>
            <w:shd w:val="clear" w:color="auto" w:fill="auto"/>
            <w:noWrap/>
          </w:tcPr>
          <w:p w14:paraId="244B2ED5" w14:textId="78AFF15F" w:rsidR="0079360B" w:rsidRPr="006A536E" w:rsidRDefault="0079360B" w:rsidP="0079360B">
            <w:pPr>
              <w:spacing w:after="0" w:line="240" w:lineRule="auto"/>
              <w:rPr>
                <w:rFonts w:eastAsia="Times New Roman" w:cstheme="minorHAnsi"/>
                <w:sz w:val="16"/>
                <w:szCs w:val="16"/>
                <w:lang w:eastAsia="en-GB"/>
              </w:rPr>
            </w:pPr>
          </w:p>
        </w:tc>
        <w:tc>
          <w:tcPr>
            <w:tcW w:w="2694" w:type="dxa"/>
            <w:tcBorders>
              <w:top w:val="nil"/>
              <w:left w:val="nil"/>
              <w:bottom w:val="nil"/>
              <w:right w:val="nil"/>
            </w:tcBorders>
            <w:shd w:val="clear" w:color="auto" w:fill="auto"/>
            <w:noWrap/>
            <w:vAlign w:val="bottom"/>
          </w:tcPr>
          <w:p w14:paraId="735060FD" w14:textId="1F1B62F4" w:rsidR="0079360B" w:rsidRPr="006A536E" w:rsidRDefault="0079360B" w:rsidP="0079360B">
            <w:pPr>
              <w:spacing w:after="0" w:line="240" w:lineRule="auto"/>
              <w:jc w:val="center"/>
              <w:rPr>
                <w:rFonts w:eastAsia="Times New Roman" w:cstheme="minorHAnsi"/>
                <w:sz w:val="16"/>
                <w:szCs w:val="16"/>
                <w:lang w:eastAsia="en-GB"/>
              </w:rPr>
            </w:pPr>
          </w:p>
        </w:tc>
        <w:tc>
          <w:tcPr>
            <w:tcW w:w="4014" w:type="dxa"/>
            <w:tcBorders>
              <w:top w:val="nil"/>
              <w:left w:val="nil"/>
              <w:bottom w:val="nil"/>
              <w:right w:val="nil"/>
            </w:tcBorders>
            <w:shd w:val="clear" w:color="auto" w:fill="auto"/>
            <w:noWrap/>
            <w:vAlign w:val="bottom"/>
          </w:tcPr>
          <w:p w14:paraId="6DA5D247" w14:textId="49D8D976" w:rsidR="0079360B" w:rsidRPr="006A536E" w:rsidRDefault="0079360B" w:rsidP="0079360B">
            <w:pPr>
              <w:spacing w:after="0" w:line="240" w:lineRule="auto"/>
              <w:jc w:val="center"/>
              <w:rPr>
                <w:rFonts w:eastAsia="Times New Roman" w:cstheme="minorHAnsi"/>
                <w:sz w:val="16"/>
                <w:szCs w:val="16"/>
                <w:lang w:eastAsia="en-GB"/>
              </w:rPr>
            </w:pPr>
          </w:p>
        </w:tc>
      </w:tr>
      <w:tr w:rsidR="006A536E" w:rsidRPr="006A536E" w14:paraId="7AAC7E4D" w14:textId="77777777" w:rsidTr="00463B31">
        <w:trPr>
          <w:trHeight w:val="229"/>
        </w:trPr>
        <w:tc>
          <w:tcPr>
            <w:tcW w:w="2657" w:type="dxa"/>
            <w:tcBorders>
              <w:top w:val="nil"/>
              <w:left w:val="nil"/>
              <w:bottom w:val="nil"/>
              <w:right w:val="nil"/>
            </w:tcBorders>
            <w:shd w:val="clear" w:color="auto" w:fill="auto"/>
            <w:noWrap/>
            <w:vAlign w:val="bottom"/>
            <w:hideMark/>
          </w:tcPr>
          <w:p w14:paraId="4E38882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9CC2BFD"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7,8-dihydroxy-6-methyl coumarin</w:t>
            </w:r>
          </w:p>
        </w:tc>
        <w:tc>
          <w:tcPr>
            <w:tcW w:w="2694" w:type="dxa"/>
            <w:tcBorders>
              <w:top w:val="nil"/>
              <w:left w:val="nil"/>
              <w:bottom w:val="nil"/>
              <w:right w:val="nil"/>
            </w:tcBorders>
            <w:shd w:val="clear" w:color="auto" w:fill="auto"/>
            <w:noWrap/>
            <w:vAlign w:val="bottom"/>
            <w:hideMark/>
          </w:tcPr>
          <w:p w14:paraId="58C0715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0.95 ± 0.52</w:t>
            </w:r>
          </w:p>
        </w:tc>
        <w:tc>
          <w:tcPr>
            <w:tcW w:w="4014" w:type="dxa"/>
            <w:tcBorders>
              <w:top w:val="nil"/>
              <w:left w:val="nil"/>
              <w:bottom w:val="nil"/>
              <w:right w:val="nil"/>
            </w:tcBorders>
            <w:shd w:val="clear" w:color="auto" w:fill="auto"/>
            <w:noWrap/>
            <w:vAlign w:val="bottom"/>
            <w:hideMark/>
          </w:tcPr>
          <w:p w14:paraId="69C9B83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0.52 ± 1.9</w:t>
            </w:r>
          </w:p>
        </w:tc>
      </w:tr>
      <w:tr w:rsidR="006A536E" w:rsidRPr="006A536E" w14:paraId="73632776" w14:textId="77777777" w:rsidTr="00463B31">
        <w:trPr>
          <w:trHeight w:val="229"/>
        </w:trPr>
        <w:tc>
          <w:tcPr>
            <w:tcW w:w="2657" w:type="dxa"/>
            <w:tcBorders>
              <w:top w:val="nil"/>
              <w:left w:val="nil"/>
              <w:bottom w:val="nil"/>
              <w:right w:val="nil"/>
            </w:tcBorders>
            <w:shd w:val="clear" w:color="auto" w:fill="auto"/>
            <w:noWrap/>
            <w:vAlign w:val="bottom"/>
            <w:hideMark/>
          </w:tcPr>
          <w:p w14:paraId="3C7EC11F"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5C39009"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8-methylpsoralen</w:t>
            </w:r>
          </w:p>
        </w:tc>
        <w:tc>
          <w:tcPr>
            <w:tcW w:w="2694" w:type="dxa"/>
            <w:tcBorders>
              <w:top w:val="nil"/>
              <w:left w:val="nil"/>
              <w:bottom w:val="nil"/>
              <w:right w:val="nil"/>
            </w:tcBorders>
            <w:shd w:val="clear" w:color="auto" w:fill="auto"/>
            <w:noWrap/>
            <w:vAlign w:val="bottom"/>
            <w:hideMark/>
          </w:tcPr>
          <w:p w14:paraId="1A7997F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2.64 ± 2.54</w:t>
            </w:r>
          </w:p>
        </w:tc>
        <w:tc>
          <w:tcPr>
            <w:tcW w:w="4014" w:type="dxa"/>
            <w:tcBorders>
              <w:top w:val="nil"/>
              <w:left w:val="nil"/>
              <w:bottom w:val="nil"/>
              <w:right w:val="nil"/>
            </w:tcBorders>
            <w:shd w:val="clear" w:color="auto" w:fill="auto"/>
            <w:noWrap/>
            <w:vAlign w:val="bottom"/>
            <w:hideMark/>
          </w:tcPr>
          <w:p w14:paraId="45C6B6E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2.54 ± 0.57</w:t>
            </w:r>
          </w:p>
        </w:tc>
      </w:tr>
      <w:tr w:rsidR="006A536E" w:rsidRPr="006A536E" w14:paraId="6953FA3C" w14:textId="77777777" w:rsidTr="00463B31">
        <w:trPr>
          <w:trHeight w:val="229"/>
        </w:trPr>
        <w:tc>
          <w:tcPr>
            <w:tcW w:w="2657" w:type="dxa"/>
            <w:tcBorders>
              <w:top w:val="nil"/>
              <w:left w:val="nil"/>
              <w:bottom w:val="nil"/>
              <w:right w:val="nil"/>
            </w:tcBorders>
            <w:shd w:val="clear" w:color="auto" w:fill="auto"/>
            <w:noWrap/>
            <w:vAlign w:val="bottom"/>
            <w:hideMark/>
          </w:tcPr>
          <w:p w14:paraId="15F7F384"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hideMark/>
          </w:tcPr>
          <w:p w14:paraId="6445D516"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Apigenin</w:t>
            </w:r>
          </w:p>
        </w:tc>
        <w:tc>
          <w:tcPr>
            <w:tcW w:w="2694" w:type="dxa"/>
            <w:tcBorders>
              <w:top w:val="nil"/>
              <w:left w:val="nil"/>
              <w:bottom w:val="nil"/>
              <w:right w:val="nil"/>
            </w:tcBorders>
            <w:shd w:val="clear" w:color="auto" w:fill="auto"/>
            <w:noWrap/>
            <w:vAlign w:val="bottom"/>
            <w:hideMark/>
          </w:tcPr>
          <w:p w14:paraId="660C876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1123.56 ± 1197.11</w:t>
            </w:r>
          </w:p>
        </w:tc>
        <w:tc>
          <w:tcPr>
            <w:tcW w:w="4014" w:type="dxa"/>
            <w:tcBorders>
              <w:top w:val="nil"/>
              <w:left w:val="nil"/>
              <w:bottom w:val="nil"/>
              <w:right w:val="nil"/>
            </w:tcBorders>
            <w:shd w:val="clear" w:color="auto" w:fill="auto"/>
            <w:noWrap/>
            <w:vAlign w:val="bottom"/>
            <w:hideMark/>
          </w:tcPr>
          <w:p w14:paraId="09B46A0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1197.11 ± 109.48</w:t>
            </w:r>
          </w:p>
        </w:tc>
      </w:tr>
      <w:tr w:rsidR="006A536E" w:rsidRPr="006A536E" w14:paraId="5170E639" w14:textId="77777777" w:rsidTr="00463B31">
        <w:trPr>
          <w:trHeight w:val="229"/>
        </w:trPr>
        <w:tc>
          <w:tcPr>
            <w:tcW w:w="2657" w:type="dxa"/>
            <w:tcBorders>
              <w:top w:val="nil"/>
              <w:left w:val="nil"/>
              <w:bottom w:val="nil"/>
              <w:right w:val="nil"/>
            </w:tcBorders>
            <w:shd w:val="clear" w:color="auto" w:fill="auto"/>
            <w:noWrap/>
            <w:vAlign w:val="bottom"/>
            <w:hideMark/>
          </w:tcPr>
          <w:p w14:paraId="34E2106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F9C11FD"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Bergapten</w:t>
            </w:r>
          </w:p>
        </w:tc>
        <w:tc>
          <w:tcPr>
            <w:tcW w:w="2694" w:type="dxa"/>
            <w:tcBorders>
              <w:top w:val="nil"/>
              <w:left w:val="nil"/>
              <w:bottom w:val="nil"/>
              <w:right w:val="nil"/>
            </w:tcBorders>
            <w:shd w:val="clear" w:color="auto" w:fill="auto"/>
            <w:noWrap/>
            <w:vAlign w:val="bottom"/>
            <w:hideMark/>
          </w:tcPr>
          <w:p w14:paraId="016AF73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F99FC4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638D275" w14:textId="77777777" w:rsidTr="00463B31">
        <w:trPr>
          <w:trHeight w:val="229"/>
        </w:trPr>
        <w:tc>
          <w:tcPr>
            <w:tcW w:w="2657" w:type="dxa"/>
            <w:tcBorders>
              <w:top w:val="nil"/>
              <w:left w:val="nil"/>
              <w:bottom w:val="nil"/>
              <w:right w:val="nil"/>
            </w:tcBorders>
            <w:shd w:val="clear" w:color="auto" w:fill="auto"/>
            <w:noWrap/>
            <w:vAlign w:val="bottom"/>
            <w:hideMark/>
          </w:tcPr>
          <w:p w14:paraId="3B3C59F3"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5538ACF"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Biochanin A</w:t>
            </w:r>
          </w:p>
        </w:tc>
        <w:tc>
          <w:tcPr>
            <w:tcW w:w="2694" w:type="dxa"/>
            <w:tcBorders>
              <w:top w:val="nil"/>
              <w:left w:val="nil"/>
              <w:bottom w:val="nil"/>
              <w:right w:val="nil"/>
            </w:tcBorders>
            <w:shd w:val="clear" w:color="auto" w:fill="auto"/>
            <w:noWrap/>
            <w:vAlign w:val="bottom"/>
            <w:hideMark/>
          </w:tcPr>
          <w:p w14:paraId="4100DE46"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87.36 ± 89.33</w:t>
            </w:r>
          </w:p>
        </w:tc>
        <w:tc>
          <w:tcPr>
            <w:tcW w:w="4014" w:type="dxa"/>
            <w:tcBorders>
              <w:top w:val="nil"/>
              <w:left w:val="nil"/>
              <w:bottom w:val="nil"/>
              <w:right w:val="nil"/>
            </w:tcBorders>
            <w:shd w:val="clear" w:color="auto" w:fill="auto"/>
            <w:noWrap/>
            <w:vAlign w:val="bottom"/>
            <w:hideMark/>
          </w:tcPr>
          <w:p w14:paraId="595BEA5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89.33 ± 5.09</w:t>
            </w:r>
          </w:p>
        </w:tc>
      </w:tr>
      <w:tr w:rsidR="006A536E" w:rsidRPr="006A536E" w14:paraId="5729BBE7" w14:textId="77777777" w:rsidTr="00463B31">
        <w:trPr>
          <w:trHeight w:val="229"/>
        </w:trPr>
        <w:tc>
          <w:tcPr>
            <w:tcW w:w="2657" w:type="dxa"/>
            <w:tcBorders>
              <w:top w:val="nil"/>
              <w:left w:val="nil"/>
              <w:bottom w:val="nil"/>
              <w:right w:val="nil"/>
            </w:tcBorders>
            <w:shd w:val="clear" w:color="auto" w:fill="auto"/>
            <w:noWrap/>
            <w:vAlign w:val="bottom"/>
            <w:hideMark/>
          </w:tcPr>
          <w:p w14:paraId="21078BD8"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98C9B23"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Catechin</w:t>
            </w:r>
          </w:p>
        </w:tc>
        <w:tc>
          <w:tcPr>
            <w:tcW w:w="2694" w:type="dxa"/>
            <w:tcBorders>
              <w:top w:val="nil"/>
              <w:left w:val="nil"/>
              <w:bottom w:val="nil"/>
              <w:right w:val="nil"/>
            </w:tcBorders>
            <w:shd w:val="clear" w:color="auto" w:fill="auto"/>
            <w:noWrap/>
            <w:vAlign w:val="bottom"/>
            <w:hideMark/>
          </w:tcPr>
          <w:p w14:paraId="622853F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02B460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9C704E8" w14:textId="77777777" w:rsidTr="00463B31">
        <w:trPr>
          <w:trHeight w:val="229"/>
        </w:trPr>
        <w:tc>
          <w:tcPr>
            <w:tcW w:w="2657" w:type="dxa"/>
            <w:tcBorders>
              <w:top w:val="nil"/>
              <w:left w:val="nil"/>
              <w:bottom w:val="nil"/>
              <w:right w:val="nil"/>
            </w:tcBorders>
            <w:shd w:val="clear" w:color="auto" w:fill="auto"/>
            <w:noWrap/>
            <w:vAlign w:val="bottom"/>
            <w:hideMark/>
          </w:tcPr>
          <w:p w14:paraId="771A6C73"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BBF6852"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Coumarin</w:t>
            </w:r>
          </w:p>
        </w:tc>
        <w:tc>
          <w:tcPr>
            <w:tcW w:w="2694" w:type="dxa"/>
            <w:tcBorders>
              <w:top w:val="nil"/>
              <w:left w:val="nil"/>
              <w:bottom w:val="nil"/>
              <w:right w:val="nil"/>
            </w:tcBorders>
            <w:shd w:val="clear" w:color="auto" w:fill="auto"/>
            <w:noWrap/>
            <w:vAlign w:val="bottom"/>
            <w:hideMark/>
          </w:tcPr>
          <w:p w14:paraId="0911E50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E8C5C8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C3BBF61" w14:textId="77777777" w:rsidTr="00463B31">
        <w:trPr>
          <w:trHeight w:val="229"/>
        </w:trPr>
        <w:tc>
          <w:tcPr>
            <w:tcW w:w="2657" w:type="dxa"/>
            <w:tcBorders>
              <w:top w:val="nil"/>
              <w:left w:val="nil"/>
              <w:bottom w:val="nil"/>
              <w:right w:val="nil"/>
            </w:tcBorders>
            <w:shd w:val="clear" w:color="auto" w:fill="auto"/>
            <w:noWrap/>
            <w:vAlign w:val="bottom"/>
            <w:hideMark/>
          </w:tcPr>
          <w:p w14:paraId="23140BE7"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3196BAB"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Coumesterol</w:t>
            </w:r>
            <w:proofErr w:type="spellEnd"/>
          </w:p>
        </w:tc>
        <w:tc>
          <w:tcPr>
            <w:tcW w:w="2694" w:type="dxa"/>
            <w:tcBorders>
              <w:top w:val="nil"/>
              <w:left w:val="nil"/>
              <w:bottom w:val="nil"/>
              <w:right w:val="nil"/>
            </w:tcBorders>
            <w:shd w:val="clear" w:color="auto" w:fill="auto"/>
            <w:noWrap/>
            <w:vAlign w:val="bottom"/>
            <w:hideMark/>
          </w:tcPr>
          <w:p w14:paraId="1144554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588CD6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24B9A8E" w14:textId="77777777" w:rsidTr="00463B31">
        <w:trPr>
          <w:trHeight w:val="229"/>
        </w:trPr>
        <w:tc>
          <w:tcPr>
            <w:tcW w:w="2657" w:type="dxa"/>
            <w:tcBorders>
              <w:top w:val="nil"/>
              <w:left w:val="nil"/>
              <w:bottom w:val="nil"/>
              <w:right w:val="nil"/>
            </w:tcBorders>
            <w:shd w:val="clear" w:color="auto" w:fill="auto"/>
            <w:noWrap/>
            <w:vAlign w:val="bottom"/>
            <w:hideMark/>
          </w:tcPr>
          <w:p w14:paraId="4B29CE78"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DE2B088"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Daidzein</w:t>
            </w:r>
          </w:p>
        </w:tc>
        <w:tc>
          <w:tcPr>
            <w:tcW w:w="2694" w:type="dxa"/>
            <w:tcBorders>
              <w:top w:val="nil"/>
              <w:left w:val="nil"/>
              <w:bottom w:val="nil"/>
              <w:right w:val="nil"/>
            </w:tcBorders>
            <w:shd w:val="clear" w:color="auto" w:fill="auto"/>
            <w:noWrap/>
            <w:vAlign w:val="bottom"/>
            <w:hideMark/>
          </w:tcPr>
          <w:p w14:paraId="1C9B0A3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17.84 ± 17.5</w:t>
            </w:r>
          </w:p>
        </w:tc>
        <w:tc>
          <w:tcPr>
            <w:tcW w:w="4014" w:type="dxa"/>
            <w:tcBorders>
              <w:top w:val="nil"/>
              <w:left w:val="nil"/>
              <w:bottom w:val="nil"/>
              <w:right w:val="nil"/>
            </w:tcBorders>
            <w:shd w:val="clear" w:color="auto" w:fill="auto"/>
            <w:noWrap/>
            <w:vAlign w:val="bottom"/>
            <w:hideMark/>
          </w:tcPr>
          <w:p w14:paraId="02E33A9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17.5 ± 1.38</w:t>
            </w:r>
          </w:p>
        </w:tc>
      </w:tr>
      <w:tr w:rsidR="006A536E" w:rsidRPr="006A536E" w14:paraId="720675CF" w14:textId="77777777" w:rsidTr="00463B31">
        <w:trPr>
          <w:trHeight w:val="229"/>
        </w:trPr>
        <w:tc>
          <w:tcPr>
            <w:tcW w:w="2657" w:type="dxa"/>
            <w:tcBorders>
              <w:top w:val="nil"/>
              <w:left w:val="nil"/>
              <w:bottom w:val="nil"/>
              <w:right w:val="nil"/>
            </w:tcBorders>
            <w:shd w:val="clear" w:color="auto" w:fill="auto"/>
            <w:noWrap/>
            <w:vAlign w:val="bottom"/>
            <w:hideMark/>
          </w:tcPr>
          <w:p w14:paraId="0975226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DB60B68"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Didymin</w:t>
            </w:r>
            <w:proofErr w:type="spellEnd"/>
          </w:p>
        </w:tc>
        <w:tc>
          <w:tcPr>
            <w:tcW w:w="2694" w:type="dxa"/>
            <w:tcBorders>
              <w:top w:val="nil"/>
              <w:left w:val="nil"/>
              <w:bottom w:val="nil"/>
              <w:right w:val="nil"/>
            </w:tcBorders>
            <w:shd w:val="clear" w:color="auto" w:fill="auto"/>
            <w:noWrap/>
            <w:vAlign w:val="bottom"/>
            <w:hideMark/>
          </w:tcPr>
          <w:p w14:paraId="7BE078E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D8A69B7"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540BB8A" w14:textId="77777777" w:rsidTr="00463B31">
        <w:trPr>
          <w:trHeight w:val="229"/>
        </w:trPr>
        <w:tc>
          <w:tcPr>
            <w:tcW w:w="2657" w:type="dxa"/>
            <w:tcBorders>
              <w:top w:val="nil"/>
              <w:left w:val="nil"/>
              <w:bottom w:val="nil"/>
              <w:right w:val="nil"/>
            </w:tcBorders>
            <w:shd w:val="clear" w:color="auto" w:fill="auto"/>
            <w:noWrap/>
            <w:vAlign w:val="bottom"/>
            <w:hideMark/>
          </w:tcPr>
          <w:p w14:paraId="3A844A48"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0229031"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Epicatechin</w:t>
            </w:r>
          </w:p>
        </w:tc>
        <w:tc>
          <w:tcPr>
            <w:tcW w:w="2694" w:type="dxa"/>
            <w:tcBorders>
              <w:top w:val="nil"/>
              <w:left w:val="nil"/>
              <w:bottom w:val="nil"/>
              <w:right w:val="nil"/>
            </w:tcBorders>
            <w:shd w:val="clear" w:color="auto" w:fill="auto"/>
            <w:noWrap/>
            <w:vAlign w:val="bottom"/>
            <w:hideMark/>
          </w:tcPr>
          <w:p w14:paraId="490247B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786463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CCFC48A" w14:textId="77777777" w:rsidTr="00463B31">
        <w:trPr>
          <w:trHeight w:val="229"/>
        </w:trPr>
        <w:tc>
          <w:tcPr>
            <w:tcW w:w="2657" w:type="dxa"/>
            <w:tcBorders>
              <w:top w:val="nil"/>
              <w:left w:val="nil"/>
              <w:bottom w:val="nil"/>
              <w:right w:val="nil"/>
            </w:tcBorders>
            <w:shd w:val="clear" w:color="auto" w:fill="auto"/>
            <w:noWrap/>
            <w:vAlign w:val="bottom"/>
            <w:hideMark/>
          </w:tcPr>
          <w:p w14:paraId="4F679E3C"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52E3C70"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Epigallocatechin</w:t>
            </w:r>
          </w:p>
        </w:tc>
        <w:tc>
          <w:tcPr>
            <w:tcW w:w="2694" w:type="dxa"/>
            <w:tcBorders>
              <w:top w:val="nil"/>
              <w:left w:val="nil"/>
              <w:bottom w:val="nil"/>
              <w:right w:val="nil"/>
            </w:tcBorders>
            <w:shd w:val="clear" w:color="auto" w:fill="auto"/>
            <w:noWrap/>
            <w:vAlign w:val="bottom"/>
            <w:hideMark/>
          </w:tcPr>
          <w:p w14:paraId="69D169F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1DAAA9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900930B" w14:textId="77777777" w:rsidTr="00463B31">
        <w:trPr>
          <w:trHeight w:val="229"/>
        </w:trPr>
        <w:tc>
          <w:tcPr>
            <w:tcW w:w="2657" w:type="dxa"/>
            <w:tcBorders>
              <w:top w:val="nil"/>
              <w:left w:val="nil"/>
              <w:bottom w:val="nil"/>
              <w:right w:val="nil"/>
            </w:tcBorders>
            <w:shd w:val="clear" w:color="auto" w:fill="auto"/>
            <w:noWrap/>
            <w:vAlign w:val="bottom"/>
            <w:hideMark/>
          </w:tcPr>
          <w:p w14:paraId="29B3BFDF"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FD48A67"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Epigallocatechin Gallate</w:t>
            </w:r>
          </w:p>
        </w:tc>
        <w:tc>
          <w:tcPr>
            <w:tcW w:w="2694" w:type="dxa"/>
            <w:tcBorders>
              <w:top w:val="nil"/>
              <w:left w:val="nil"/>
              <w:bottom w:val="nil"/>
              <w:right w:val="nil"/>
            </w:tcBorders>
            <w:shd w:val="clear" w:color="auto" w:fill="auto"/>
            <w:noWrap/>
            <w:vAlign w:val="bottom"/>
            <w:hideMark/>
          </w:tcPr>
          <w:p w14:paraId="47CE7AB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745BA1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4B0A277" w14:textId="77777777" w:rsidTr="00463B31">
        <w:trPr>
          <w:trHeight w:val="229"/>
        </w:trPr>
        <w:tc>
          <w:tcPr>
            <w:tcW w:w="2657" w:type="dxa"/>
            <w:tcBorders>
              <w:top w:val="nil"/>
              <w:left w:val="nil"/>
              <w:bottom w:val="nil"/>
              <w:right w:val="nil"/>
            </w:tcBorders>
            <w:shd w:val="clear" w:color="auto" w:fill="auto"/>
            <w:noWrap/>
            <w:vAlign w:val="bottom"/>
            <w:hideMark/>
          </w:tcPr>
          <w:p w14:paraId="6F1E8035"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02953A4"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Eriocitrin</w:t>
            </w:r>
            <w:proofErr w:type="spellEnd"/>
          </w:p>
        </w:tc>
        <w:tc>
          <w:tcPr>
            <w:tcW w:w="2694" w:type="dxa"/>
            <w:tcBorders>
              <w:top w:val="nil"/>
              <w:left w:val="nil"/>
              <w:bottom w:val="nil"/>
              <w:right w:val="nil"/>
            </w:tcBorders>
            <w:shd w:val="clear" w:color="auto" w:fill="auto"/>
            <w:noWrap/>
            <w:vAlign w:val="bottom"/>
            <w:hideMark/>
          </w:tcPr>
          <w:p w14:paraId="4C7A5AB9"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CF74221"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3D76E81" w14:textId="77777777" w:rsidTr="00463B31">
        <w:trPr>
          <w:trHeight w:val="229"/>
        </w:trPr>
        <w:tc>
          <w:tcPr>
            <w:tcW w:w="2657" w:type="dxa"/>
            <w:tcBorders>
              <w:top w:val="nil"/>
              <w:left w:val="nil"/>
              <w:bottom w:val="nil"/>
              <w:right w:val="nil"/>
            </w:tcBorders>
            <w:shd w:val="clear" w:color="auto" w:fill="auto"/>
            <w:noWrap/>
            <w:vAlign w:val="bottom"/>
            <w:hideMark/>
          </w:tcPr>
          <w:p w14:paraId="075564BC"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20627EE"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Fisetin</w:t>
            </w:r>
            <w:proofErr w:type="spellEnd"/>
          </w:p>
        </w:tc>
        <w:tc>
          <w:tcPr>
            <w:tcW w:w="2694" w:type="dxa"/>
            <w:tcBorders>
              <w:top w:val="nil"/>
              <w:left w:val="nil"/>
              <w:bottom w:val="nil"/>
              <w:right w:val="nil"/>
            </w:tcBorders>
            <w:shd w:val="clear" w:color="auto" w:fill="auto"/>
            <w:noWrap/>
            <w:vAlign w:val="bottom"/>
            <w:hideMark/>
          </w:tcPr>
          <w:p w14:paraId="7136D908"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031069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886D2CD" w14:textId="77777777" w:rsidTr="00463B31">
        <w:trPr>
          <w:trHeight w:val="229"/>
        </w:trPr>
        <w:tc>
          <w:tcPr>
            <w:tcW w:w="2657" w:type="dxa"/>
            <w:tcBorders>
              <w:top w:val="nil"/>
              <w:left w:val="nil"/>
              <w:bottom w:val="nil"/>
              <w:right w:val="nil"/>
            </w:tcBorders>
            <w:shd w:val="clear" w:color="auto" w:fill="auto"/>
            <w:noWrap/>
            <w:vAlign w:val="bottom"/>
            <w:hideMark/>
          </w:tcPr>
          <w:p w14:paraId="0AB730E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0DC69FC"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Formononetin</w:t>
            </w:r>
          </w:p>
        </w:tc>
        <w:tc>
          <w:tcPr>
            <w:tcW w:w="2694" w:type="dxa"/>
            <w:tcBorders>
              <w:top w:val="nil"/>
              <w:left w:val="nil"/>
              <w:bottom w:val="nil"/>
              <w:right w:val="nil"/>
            </w:tcBorders>
            <w:shd w:val="clear" w:color="auto" w:fill="auto"/>
            <w:noWrap/>
            <w:vAlign w:val="bottom"/>
            <w:hideMark/>
          </w:tcPr>
          <w:p w14:paraId="12DAAE62"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161.98 ± 166.22</w:t>
            </w:r>
          </w:p>
        </w:tc>
        <w:tc>
          <w:tcPr>
            <w:tcW w:w="4014" w:type="dxa"/>
            <w:tcBorders>
              <w:top w:val="nil"/>
              <w:left w:val="nil"/>
              <w:bottom w:val="nil"/>
              <w:right w:val="nil"/>
            </w:tcBorders>
            <w:shd w:val="clear" w:color="auto" w:fill="auto"/>
            <w:noWrap/>
            <w:vAlign w:val="bottom"/>
            <w:hideMark/>
          </w:tcPr>
          <w:p w14:paraId="6A60A42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166.22 ± 12.05</w:t>
            </w:r>
          </w:p>
        </w:tc>
      </w:tr>
      <w:tr w:rsidR="006A536E" w:rsidRPr="006A536E" w14:paraId="2B05520F" w14:textId="77777777" w:rsidTr="00463B31">
        <w:trPr>
          <w:trHeight w:val="229"/>
        </w:trPr>
        <w:tc>
          <w:tcPr>
            <w:tcW w:w="2657" w:type="dxa"/>
            <w:tcBorders>
              <w:top w:val="nil"/>
              <w:left w:val="nil"/>
              <w:bottom w:val="nil"/>
              <w:right w:val="nil"/>
            </w:tcBorders>
            <w:shd w:val="clear" w:color="auto" w:fill="auto"/>
            <w:noWrap/>
            <w:vAlign w:val="bottom"/>
            <w:hideMark/>
          </w:tcPr>
          <w:p w14:paraId="0751B966"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5423700"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Galangin</w:t>
            </w:r>
            <w:proofErr w:type="spellEnd"/>
          </w:p>
        </w:tc>
        <w:tc>
          <w:tcPr>
            <w:tcW w:w="2694" w:type="dxa"/>
            <w:tcBorders>
              <w:top w:val="nil"/>
              <w:left w:val="nil"/>
              <w:bottom w:val="nil"/>
              <w:right w:val="nil"/>
            </w:tcBorders>
            <w:shd w:val="clear" w:color="auto" w:fill="auto"/>
            <w:noWrap/>
            <w:vAlign w:val="bottom"/>
            <w:hideMark/>
          </w:tcPr>
          <w:p w14:paraId="3844D6A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3EB0AA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93C3233" w14:textId="77777777" w:rsidTr="00463B31">
        <w:trPr>
          <w:trHeight w:val="229"/>
        </w:trPr>
        <w:tc>
          <w:tcPr>
            <w:tcW w:w="2657" w:type="dxa"/>
            <w:tcBorders>
              <w:top w:val="nil"/>
              <w:left w:val="nil"/>
              <w:bottom w:val="nil"/>
              <w:right w:val="nil"/>
            </w:tcBorders>
            <w:shd w:val="clear" w:color="auto" w:fill="auto"/>
            <w:noWrap/>
            <w:vAlign w:val="bottom"/>
            <w:hideMark/>
          </w:tcPr>
          <w:p w14:paraId="0629E0AB"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F9CC416"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Gallocatechin</w:t>
            </w:r>
            <w:proofErr w:type="spellEnd"/>
          </w:p>
        </w:tc>
        <w:tc>
          <w:tcPr>
            <w:tcW w:w="2694" w:type="dxa"/>
            <w:tcBorders>
              <w:top w:val="nil"/>
              <w:left w:val="nil"/>
              <w:bottom w:val="nil"/>
              <w:right w:val="nil"/>
            </w:tcBorders>
            <w:shd w:val="clear" w:color="auto" w:fill="auto"/>
            <w:noWrap/>
            <w:vAlign w:val="bottom"/>
            <w:hideMark/>
          </w:tcPr>
          <w:p w14:paraId="0C1B29CE"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91F84F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E274B2B" w14:textId="77777777" w:rsidTr="00463B31">
        <w:trPr>
          <w:trHeight w:val="229"/>
        </w:trPr>
        <w:tc>
          <w:tcPr>
            <w:tcW w:w="2657" w:type="dxa"/>
            <w:tcBorders>
              <w:top w:val="nil"/>
              <w:left w:val="nil"/>
              <w:bottom w:val="nil"/>
              <w:right w:val="nil"/>
            </w:tcBorders>
            <w:shd w:val="clear" w:color="auto" w:fill="auto"/>
            <w:noWrap/>
            <w:vAlign w:val="bottom"/>
            <w:hideMark/>
          </w:tcPr>
          <w:p w14:paraId="355E92CA"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8321512"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Genstein</w:t>
            </w:r>
            <w:proofErr w:type="spellEnd"/>
          </w:p>
        </w:tc>
        <w:tc>
          <w:tcPr>
            <w:tcW w:w="2694" w:type="dxa"/>
            <w:tcBorders>
              <w:top w:val="nil"/>
              <w:left w:val="nil"/>
              <w:bottom w:val="nil"/>
              <w:right w:val="nil"/>
            </w:tcBorders>
            <w:shd w:val="clear" w:color="auto" w:fill="auto"/>
            <w:noWrap/>
            <w:vAlign w:val="bottom"/>
            <w:hideMark/>
          </w:tcPr>
          <w:p w14:paraId="045F042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131.4 ± 134.27</w:t>
            </w:r>
          </w:p>
        </w:tc>
        <w:tc>
          <w:tcPr>
            <w:tcW w:w="4014" w:type="dxa"/>
            <w:tcBorders>
              <w:top w:val="nil"/>
              <w:left w:val="nil"/>
              <w:bottom w:val="nil"/>
              <w:right w:val="nil"/>
            </w:tcBorders>
            <w:shd w:val="clear" w:color="auto" w:fill="auto"/>
            <w:noWrap/>
            <w:vAlign w:val="bottom"/>
            <w:hideMark/>
          </w:tcPr>
          <w:p w14:paraId="4C2FBB0A"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134.27 ± 11.21</w:t>
            </w:r>
          </w:p>
        </w:tc>
      </w:tr>
      <w:tr w:rsidR="006A536E" w:rsidRPr="006A536E" w14:paraId="0A9251A9" w14:textId="77777777" w:rsidTr="00463B31">
        <w:trPr>
          <w:trHeight w:val="229"/>
        </w:trPr>
        <w:tc>
          <w:tcPr>
            <w:tcW w:w="2657" w:type="dxa"/>
            <w:tcBorders>
              <w:top w:val="nil"/>
              <w:left w:val="nil"/>
              <w:bottom w:val="nil"/>
              <w:right w:val="nil"/>
            </w:tcBorders>
            <w:shd w:val="clear" w:color="auto" w:fill="auto"/>
            <w:noWrap/>
            <w:vAlign w:val="bottom"/>
            <w:hideMark/>
          </w:tcPr>
          <w:p w14:paraId="247B96FA"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45BACF1"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Glycitein</w:t>
            </w:r>
            <w:proofErr w:type="spellEnd"/>
          </w:p>
        </w:tc>
        <w:tc>
          <w:tcPr>
            <w:tcW w:w="2694" w:type="dxa"/>
            <w:tcBorders>
              <w:top w:val="nil"/>
              <w:left w:val="nil"/>
              <w:bottom w:val="nil"/>
              <w:right w:val="nil"/>
            </w:tcBorders>
            <w:shd w:val="clear" w:color="auto" w:fill="auto"/>
            <w:noWrap/>
            <w:vAlign w:val="bottom"/>
            <w:hideMark/>
          </w:tcPr>
          <w:p w14:paraId="3C067543"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6.08 ± 6.33</w:t>
            </w:r>
          </w:p>
        </w:tc>
        <w:tc>
          <w:tcPr>
            <w:tcW w:w="4014" w:type="dxa"/>
            <w:tcBorders>
              <w:top w:val="nil"/>
              <w:left w:val="nil"/>
              <w:bottom w:val="nil"/>
              <w:right w:val="nil"/>
            </w:tcBorders>
            <w:shd w:val="clear" w:color="auto" w:fill="auto"/>
            <w:noWrap/>
            <w:vAlign w:val="bottom"/>
            <w:hideMark/>
          </w:tcPr>
          <w:p w14:paraId="5ECD71C4"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6.33 ± 0.96</w:t>
            </w:r>
          </w:p>
        </w:tc>
      </w:tr>
      <w:tr w:rsidR="006A536E" w:rsidRPr="006A536E" w14:paraId="4E9B63B0" w14:textId="77777777" w:rsidTr="00463B31">
        <w:trPr>
          <w:trHeight w:val="229"/>
        </w:trPr>
        <w:tc>
          <w:tcPr>
            <w:tcW w:w="2657" w:type="dxa"/>
            <w:tcBorders>
              <w:top w:val="nil"/>
              <w:left w:val="nil"/>
              <w:bottom w:val="nil"/>
              <w:right w:val="nil"/>
            </w:tcBorders>
            <w:shd w:val="clear" w:color="auto" w:fill="auto"/>
            <w:noWrap/>
            <w:vAlign w:val="bottom"/>
            <w:hideMark/>
          </w:tcPr>
          <w:p w14:paraId="2A5371A0"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E3AC790"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Gossypin</w:t>
            </w:r>
            <w:proofErr w:type="spellEnd"/>
          </w:p>
        </w:tc>
        <w:tc>
          <w:tcPr>
            <w:tcW w:w="2694" w:type="dxa"/>
            <w:tcBorders>
              <w:top w:val="nil"/>
              <w:left w:val="nil"/>
              <w:bottom w:val="nil"/>
              <w:right w:val="nil"/>
            </w:tcBorders>
            <w:shd w:val="clear" w:color="auto" w:fill="auto"/>
            <w:noWrap/>
            <w:vAlign w:val="bottom"/>
            <w:hideMark/>
          </w:tcPr>
          <w:p w14:paraId="1006C13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E3050DF"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15E31AB" w14:textId="77777777" w:rsidTr="00463B31">
        <w:trPr>
          <w:trHeight w:val="229"/>
        </w:trPr>
        <w:tc>
          <w:tcPr>
            <w:tcW w:w="2657" w:type="dxa"/>
            <w:tcBorders>
              <w:top w:val="nil"/>
              <w:left w:val="nil"/>
              <w:bottom w:val="nil"/>
              <w:right w:val="nil"/>
            </w:tcBorders>
            <w:shd w:val="clear" w:color="auto" w:fill="auto"/>
            <w:noWrap/>
            <w:vAlign w:val="bottom"/>
            <w:hideMark/>
          </w:tcPr>
          <w:p w14:paraId="3A4C2756"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68DE443" w14:textId="77777777" w:rsidR="0079360B" w:rsidRPr="006A536E" w:rsidRDefault="0079360B" w:rsidP="0079360B">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Hesperidin</w:t>
            </w:r>
          </w:p>
        </w:tc>
        <w:tc>
          <w:tcPr>
            <w:tcW w:w="2694" w:type="dxa"/>
            <w:tcBorders>
              <w:top w:val="nil"/>
              <w:left w:val="nil"/>
              <w:bottom w:val="nil"/>
              <w:right w:val="nil"/>
            </w:tcBorders>
            <w:shd w:val="clear" w:color="auto" w:fill="auto"/>
            <w:noWrap/>
            <w:vAlign w:val="bottom"/>
            <w:hideMark/>
          </w:tcPr>
          <w:p w14:paraId="5C7AA5E5"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83B2DF0"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8E6AA05" w14:textId="77777777" w:rsidTr="00463B31">
        <w:trPr>
          <w:trHeight w:val="229"/>
        </w:trPr>
        <w:tc>
          <w:tcPr>
            <w:tcW w:w="2657" w:type="dxa"/>
            <w:tcBorders>
              <w:top w:val="nil"/>
              <w:left w:val="nil"/>
              <w:bottom w:val="nil"/>
              <w:right w:val="nil"/>
            </w:tcBorders>
            <w:shd w:val="clear" w:color="auto" w:fill="auto"/>
            <w:noWrap/>
            <w:vAlign w:val="bottom"/>
            <w:hideMark/>
          </w:tcPr>
          <w:p w14:paraId="55A45306" w14:textId="77777777" w:rsidR="0079360B" w:rsidRPr="006A536E" w:rsidRDefault="0079360B" w:rsidP="0079360B">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C11E838" w14:textId="77777777" w:rsidR="0079360B" w:rsidRPr="006A536E" w:rsidRDefault="0079360B" w:rsidP="0079360B">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Hesperitin</w:t>
            </w:r>
            <w:proofErr w:type="spellEnd"/>
          </w:p>
        </w:tc>
        <w:tc>
          <w:tcPr>
            <w:tcW w:w="2694" w:type="dxa"/>
            <w:tcBorders>
              <w:top w:val="nil"/>
              <w:left w:val="nil"/>
              <w:bottom w:val="nil"/>
              <w:right w:val="nil"/>
            </w:tcBorders>
            <w:shd w:val="clear" w:color="auto" w:fill="auto"/>
            <w:noWrap/>
            <w:vAlign w:val="bottom"/>
            <w:hideMark/>
          </w:tcPr>
          <w:p w14:paraId="76067A6B"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69.31 ± 68.73</w:t>
            </w:r>
          </w:p>
        </w:tc>
        <w:tc>
          <w:tcPr>
            <w:tcW w:w="4014" w:type="dxa"/>
            <w:tcBorders>
              <w:top w:val="nil"/>
              <w:left w:val="nil"/>
              <w:bottom w:val="nil"/>
              <w:right w:val="nil"/>
            </w:tcBorders>
            <w:shd w:val="clear" w:color="auto" w:fill="auto"/>
            <w:noWrap/>
            <w:vAlign w:val="bottom"/>
            <w:hideMark/>
          </w:tcPr>
          <w:p w14:paraId="71933F0C" w14:textId="77777777" w:rsidR="0079360B" w:rsidRPr="006A536E" w:rsidRDefault="0079360B" w:rsidP="0079360B">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68.73 ± 5.61</w:t>
            </w:r>
          </w:p>
        </w:tc>
      </w:tr>
      <w:tr w:rsidR="006A536E" w:rsidRPr="006A536E" w14:paraId="70CBBD9B" w14:textId="77777777" w:rsidTr="00A01FB6">
        <w:trPr>
          <w:trHeight w:val="229"/>
        </w:trPr>
        <w:tc>
          <w:tcPr>
            <w:tcW w:w="2657" w:type="dxa"/>
            <w:tcBorders>
              <w:top w:val="nil"/>
              <w:left w:val="nil"/>
              <w:bottom w:val="nil"/>
              <w:right w:val="nil"/>
            </w:tcBorders>
            <w:shd w:val="clear" w:color="auto" w:fill="auto"/>
            <w:noWrap/>
            <w:vAlign w:val="bottom"/>
            <w:hideMark/>
          </w:tcPr>
          <w:p w14:paraId="041542A2"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3EA9F8E6" w14:textId="3EB924C2"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Hyperoside</w:t>
            </w:r>
            <w:proofErr w:type="spellEnd"/>
          </w:p>
        </w:tc>
        <w:tc>
          <w:tcPr>
            <w:tcW w:w="2694" w:type="dxa"/>
            <w:tcBorders>
              <w:top w:val="nil"/>
              <w:left w:val="nil"/>
              <w:bottom w:val="nil"/>
              <w:right w:val="nil"/>
            </w:tcBorders>
            <w:shd w:val="clear" w:color="auto" w:fill="auto"/>
            <w:noWrap/>
            <w:vAlign w:val="bottom"/>
          </w:tcPr>
          <w:p w14:paraId="19BE644D" w14:textId="5FC3EC88"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381AA229" w14:textId="7A56173D"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6559F8B" w14:textId="77777777" w:rsidTr="00463B31">
        <w:trPr>
          <w:trHeight w:val="229"/>
        </w:trPr>
        <w:tc>
          <w:tcPr>
            <w:tcW w:w="2657" w:type="dxa"/>
            <w:tcBorders>
              <w:top w:val="nil"/>
              <w:left w:val="nil"/>
              <w:bottom w:val="nil"/>
              <w:right w:val="nil"/>
            </w:tcBorders>
            <w:shd w:val="clear" w:color="auto" w:fill="auto"/>
            <w:noWrap/>
            <w:vAlign w:val="bottom"/>
            <w:hideMark/>
          </w:tcPr>
          <w:p w14:paraId="79E3DDAB"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5BBE4AE"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Imperatorin</w:t>
            </w:r>
          </w:p>
        </w:tc>
        <w:tc>
          <w:tcPr>
            <w:tcW w:w="2694" w:type="dxa"/>
            <w:tcBorders>
              <w:top w:val="nil"/>
              <w:left w:val="nil"/>
              <w:bottom w:val="nil"/>
              <w:right w:val="nil"/>
            </w:tcBorders>
            <w:shd w:val="clear" w:color="auto" w:fill="auto"/>
            <w:noWrap/>
            <w:vAlign w:val="bottom"/>
            <w:hideMark/>
          </w:tcPr>
          <w:p w14:paraId="0440AEEC"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1.05 ± 0.64</w:t>
            </w:r>
          </w:p>
        </w:tc>
        <w:tc>
          <w:tcPr>
            <w:tcW w:w="4014" w:type="dxa"/>
            <w:tcBorders>
              <w:top w:val="nil"/>
              <w:left w:val="nil"/>
              <w:bottom w:val="nil"/>
              <w:right w:val="nil"/>
            </w:tcBorders>
            <w:shd w:val="clear" w:color="auto" w:fill="auto"/>
            <w:noWrap/>
            <w:vAlign w:val="bottom"/>
            <w:hideMark/>
          </w:tcPr>
          <w:p w14:paraId="408340B1"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0.64 ± 1.58</w:t>
            </w:r>
          </w:p>
        </w:tc>
      </w:tr>
      <w:tr w:rsidR="006A536E" w:rsidRPr="006A536E" w14:paraId="55818F28" w14:textId="77777777" w:rsidTr="00463B31">
        <w:trPr>
          <w:trHeight w:val="229"/>
        </w:trPr>
        <w:tc>
          <w:tcPr>
            <w:tcW w:w="2657" w:type="dxa"/>
            <w:tcBorders>
              <w:top w:val="nil"/>
              <w:left w:val="nil"/>
              <w:bottom w:val="nil"/>
              <w:right w:val="nil"/>
            </w:tcBorders>
            <w:shd w:val="clear" w:color="auto" w:fill="auto"/>
            <w:noWrap/>
            <w:vAlign w:val="bottom"/>
            <w:hideMark/>
          </w:tcPr>
          <w:p w14:paraId="1DD657C9"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2F28E04"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Isoliquiritigenin</w:t>
            </w:r>
            <w:proofErr w:type="spellEnd"/>
          </w:p>
        </w:tc>
        <w:tc>
          <w:tcPr>
            <w:tcW w:w="2694" w:type="dxa"/>
            <w:tcBorders>
              <w:top w:val="nil"/>
              <w:left w:val="nil"/>
              <w:bottom w:val="nil"/>
              <w:right w:val="nil"/>
            </w:tcBorders>
            <w:shd w:val="clear" w:color="auto" w:fill="auto"/>
            <w:noWrap/>
            <w:vAlign w:val="bottom"/>
            <w:hideMark/>
          </w:tcPr>
          <w:p w14:paraId="6E3EFAA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123CD24"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58B8F7C" w14:textId="77777777" w:rsidTr="00463B31">
        <w:trPr>
          <w:trHeight w:val="229"/>
        </w:trPr>
        <w:tc>
          <w:tcPr>
            <w:tcW w:w="2657" w:type="dxa"/>
            <w:tcBorders>
              <w:top w:val="nil"/>
              <w:left w:val="nil"/>
              <w:bottom w:val="nil"/>
              <w:right w:val="nil"/>
            </w:tcBorders>
            <w:shd w:val="clear" w:color="auto" w:fill="auto"/>
            <w:noWrap/>
            <w:vAlign w:val="bottom"/>
            <w:hideMark/>
          </w:tcPr>
          <w:p w14:paraId="665DCA65"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72A7A54"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Isorhamnetin</w:t>
            </w:r>
          </w:p>
        </w:tc>
        <w:tc>
          <w:tcPr>
            <w:tcW w:w="2694" w:type="dxa"/>
            <w:tcBorders>
              <w:top w:val="nil"/>
              <w:left w:val="nil"/>
              <w:bottom w:val="nil"/>
              <w:right w:val="nil"/>
            </w:tcBorders>
            <w:shd w:val="clear" w:color="auto" w:fill="auto"/>
            <w:noWrap/>
            <w:vAlign w:val="bottom"/>
            <w:hideMark/>
          </w:tcPr>
          <w:p w14:paraId="73A3C918"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996.44 ± 1055.56</w:t>
            </w:r>
          </w:p>
        </w:tc>
        <w:tc>
          <w:tcPr>
            <w:tcW w:w="4014" w:type="dxa"/>
            <w:tcBorders>
              <w:top w:val="nil"/>
              <w:left w:val="nil"/>
              <w:bottom w:val="nil"/>
              <w:right w:val="nil"/>
            </w:tcBorders>
            <w:shd w:val="clear" w:color="auto" w:fill="auto"/>
            <w:noWrap/>
            <w:vAlign w:val="bottom"/>
            <w:hideMark/>
          </w:tcPr>
          <w:p w14:paraId="6D66A317"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1055.56 ± 78.52</w:t>
            </w:r>
          </w:p>
        </w:tc>
      </w:tr>
      <w:tr w:rsidR="006A536E" w:rsidRPr="006A536E" w14:paraId="09FCD653" w14:textId="77777777" w:rsidTr="00463B31">
        <w:trPr>
          <w:trHeight w:val="229"/>
        </w:trPr>
        <w:tc>
          <w:tcPr>
            <w:tcW w:w="2657" w:type="dxa"/>
            <w:tcBorders>
              <w:top w:val="nil"/>
              <w:left w:val="nil"/>
              <w:bottom w:val="nil"/>
              <w:right w:val="nil"/>
            </w:tcBorders>
            <w:shd w:val="clear" w:color="auto" w:fill="auto"/>
            <w:noWrap/>
            <w:vAlign w:val="bottom"/>
            <w:hideMark/>
          </w:tcPr>
          <w:p w14:paraId="260C51B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1A72F12"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Kaempferol</w:t>
            </w:r>
          </w:p>
        </w:tc>
        <w:tc>
          <w:tcPr>
            <w:tcW w:w="2694" w:type="dxa"/>
            <w:tcBorders>
              <w:top w:val="nil"/>
              <w:left w:val="nil"/>
              <w:bottom w:val="nil"/>
              <w:right w:val="nil"/>
            </w:tcBorders>
            <w:shd w:val="clear" w:color="auto" w:fill="auto"/>
            <w:noWrap/>
            <w:vAlign w:val="bottom"/>
            <w:hideMark/>
          </w:tcPr>
          <w:p w14:paraId="45C5A6B9"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462.89 ± 490.67</w:t>
            </w:r>
          </w:p>
        </w:tc>
        <w:tc>
          <w:tcPr>
            <w:tcW w:w="4014" w:type="dxa"/>
            <w:tcBorders>
              <w:top w:val="nil"/>
              <w:left w:val="nil"/>
              <w:bottom w:val="nil"/>
              <w:right w:val="nil"/>
            </w:tcBorders>
            <w:shd w:val="clear" w:color="auto" w:fill="auto"/>
            <w:noWrap/>
            <w:vAlign w:val="bottom"/>
            <w:hideMark/>
          </w:tcPr>
          <w:p w14:paraId="4A99D13C"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490.67 ± 43.93</w:t>
            </w:r>
          </w:p>
        </w:tc>
      </w:tr>
      <w:tr w:rsidR="006A536E" w:rsidRPr="006A536E" w14:paraId="04D561D5" w14:textId="77777777" w:rsidTr="00463B31">
        <w:trPr>
          <w:trHeight w:val="229"/>
        </w:trPr>
        <w:tc>
          <w:tcPr>
            <w:tcW w:w="2657" w:type="dxa"/>
            <w:tcBorders>
              <w:top w:val="nil"/>
              <w:left w:val="nil"/>
              <w:bottom w:val="nil"/>
              <w:right w:val="nil"/>
            </w:tcBorders>
            <w:shd w:val="clear" w:color="auto" w:fill="auto"/>
            <w:noWrap/>
            <w:vAlign w:val="bottom"/>
            <w:hideMark/>
          </w:tcPr>
          <w:p w14:paraId="43B6D45E"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7FDE60D"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Lariciresinol</w:t>
            </w:r>
            <w:proofErr w:type="spellEnd"/>
          </w:p>
        </w:tc>
        <w:tc>
          <w:tcPr>
            <w:tcW w:w="2694" w:type="dxa"/>
            <w:tcBorders>
              <w:top w:val="nil"/>
              <w:left w:val="nil"/>
              <w:bottom w:val="nil"/>
              <w:right w:val="nil"/>
            </w:tcBorders>
            <w:shd w:val="clear" w:color="auto" w:fill="auto"/>
            <w:noWrap/>
            <w:vAlign w:val="bottom"/>
            <w:hideMark/>
          </w:tcPr>
          <w:p w14:paraId="426F5AA3"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4F4F7DB"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7B0E74C" w14:textId="77777777" w:rsidTr="00463B31">
        <w:trPr>
          <w:trHeight w:val="229"/>
        </w:trPr>
        <w:tc>
          <w:tcPr>
            <w:tcW w:w="2657" w:type="dxa"/>
            <w:tcBorders>
              <w:top w:val="nil"/>
              <w:left w:val="nil"/>
              <w:bottom w:val="nil"/>
              <w:right w:val="nil"/>
            </w:tcBorders>
            <w:shd w:val="clear" w:color="auto" w:fill="auto"/>
            <w:noWrap/>
            <w:vAlign w:val="bottom"/>
            <w:hideMark/>
          </w:tcPr>
          <w:p w14:paraId="2EE91EC9"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04ED977"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Luteolin</w:t>
            </w:r>
          </w:p>
        </w:tc>
        <w:tc>
          <w:tcPr>
            <w:tcW w:w="2694" w:type="dxa"/>
            <w:tcBorders>
              <w:top w:val="nil"/>
              <w:left w:val="nil"/>
              <w:bottom w:val="nil"/>
              <w:right w:val="nil"/>
            </w:tcBorders>
            <w:shd w:val="clear" w:color="auto" w:fill="auto"/>
            <w:noWrap/>
            <w:vAlign w:val="bottom"/>
            <w:hideMark/>
          </w:tcPr>
          <w:p w14:paraId="2BF978E8"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3442.22 ± 3417.78</w:t>
            </w:r>
          </w:p>
        </w:tc>
        <w:tc>
          <w:tcPr>
            <w:tcW w:w="4014" w:type="dxa"/>
            <w:tcBorders>
              <w:top w:val="nil"/>
              <w:left w:val="nil"/>
              <w:bottom w:val="nil"/>
              <w:right w:val="nil"/>
            </w:tcBorders>
            <w:shd w:val="clear" w:color="auto" w:fill="auto"/>
            <w:noWrap/>
            <w:vAlign w:val="bottom"/>
            <w:hideMark/>
          </w:tcPr>
          <w:p w14:paraId="1CA02B7C"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3417.78 ± 460.59</w:t>
            </w:r>
          </w:p>
        </w:tc>
      </w:tr>
      <w:tr w:rsidR="006A536E" w:rsidRPr="006A536E" w14:paraId="3009EB58" w14:textId="77777777" w:rsidTr="00463B31">
        <w:trPr>
          <w:trHeight w:val="229"/>
        </w:trPr>
        <w:tc>
          <w:tcPr>
            <w:tcW w:w="2657" w:type="dxa"/>
            <w:tcBorders>
              <w:top w:val="nil"/>
              <w:left w:val="nil"/>
              <w:bottom w:val="nil"/>
              <w:right w:val="nil"/>
            </w:tcBorders>
            <w:shd w:val="clear" w:color="auto" w:fill="auto"/>
            <w:noWrap/>
            <w:vAlign w:val="bottom"/>
            <w:hideMark/>
          </w:tcPr>
          <w:p w14:paraId="68A631BD"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ACF056A"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Luteolinidin</w:t>
            </w:r>
            <w:proofErr w:type="spellEnd"/>
          </w:p>
        </w:tc>
        <w:tc>
          <w:tcPr>
            <w:tcW w:w="2694" w:type="dxa"/>
            <w:tcBorders>
              <w:top w:val="nil"/>
              <w:left w:val="nil"/>
              <w:bottom w:val="nil"/>
              <w:right w:val="nil"/>
            </w:tcBorders>
            <w:shd w:val="clear" w:color="auto" w:fill="auto"/>
            <w:noWrap/>
            <w:vAlign w:val="bottom"/>
            <w:hideMark/>
          </w:tcPr>
          <w:p w14:paraId="030F809D"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24.71 ± 22.12</w:t>
            </w:r>
          </w:p>
        </w:tc>
        <w:tc>
          <w:tcPr>
            <w:tcW w:w="4014" w:type="dxa"/>
            <w:tcBorders>
              <w:top w:val="nil"/>
              <w:left w:val="nil"/>
              <w:bottom w:val="nil"/>
              <w:right w:val="nil"/>
            </w:tcBorders>
            <w:shd w:val="clear" w:color="auto" w:fill="auto"/>
            <w:noWrap/>
            <w:vAlign w:val="bottom"/>
            <w:hideMark/>
          </w:tcPr>
          <w:p w14:paraId="04C5B6F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22.12 ± 12.28</w:t>
            </w:r>
          </w:p>
        </w:tc>
      </w:tr>
      <w:tr w:rsidR="006A536E" w:rsidRPr="006A536E" w14:paraId="6EE0D257" w14:textId="77777777" w:rsidTr="00463B31">
        <w:trPr>
          <w:trHeight w:val="229"/>
        </w:trPr>
        <w:tc>
          <w:tcPr>
            <w:tcW w:w="2657" w:type="dxa"/>
            <w:tcBorders>
              <w:top w:val="nil"/>
              <w:left w:val="nil"/>
              <w:bottom w:val="nil"/>
              <w:right w:val="nil"/>
            </w:tcBorders>
            <w:shd w:val="clear" w:color="auto" w:fill="auto"/>
            <w:noWrap/>
            <w:vAlign w:val="bottom"/>
            <w:hideMark/>
          </w:tcPr>
          <w:p w14:paraId="217370AB"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4B60265"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Morin</w:t>
            </w:r>
          </w:p>
        </w:tc>
        <w:tc>
          <w:tcPr>
            <w:tcW w:w="2694" w:type="dxa"/>
            <w:tcBorders>
              <w:top w:val="nil"/>
              <w:left w:val="nil"/>
              <w:bottom w:val="nil"/>
              <w:right w:val="nil"/>
            </w:tcBorders>
            <w:shd w:val="clear" w:color="auto" w:fill="auto"/>
            <w:noWrap/>
            <w:vAlign w:val="bottom"/>
            <w:hideMark/>
          </w:tcPr>
          <w:p w14:paraId="3586D853"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66.49 ± 68.71</w:t>
            </w:r>
          </w:p>
        </w:tc>
        <w:tc>
          <w:tcPr>
            <w:tcW w:w="4014" w:type="dxa"/>
            <w:tcBorders>
              <w:top w:val="nil"/>
              <w:left w:val="nil"/>
              <w:bottom w:val="nil"/>
              <w:right w:val="nil"/>
            </w:tcBorders>
            <w:shd w:val="clear" w:color="auto" w:fill="auto"/>
            <w:noWrap/>
            <w:vAlign w:val="bottom"/>
            <w:hideMark/>
          </w:tcPr>
          <w:p w14:paraId="1125B6C1"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68.71 ± 6.58</w:t>
            </w:r>
          </w:p>
        </w:tc>
      </w:tr>
      <w:tr w:rsidR="006A536E" w:rsidRPr="006A536E" w14:paraId="1C3B1329" w14:textId="77777777" w:rsidTr="00463B31">
        <w:trPr>
          <w:trHeight w:val="229"/>
        </w:trPr>
        <w:tc>
          <w:tcPr>
            <w:tcW w:w="2657" w:type="dxa"/>
            <w:tcBorders>
              <w:top w:val="nil"/>
              <w:left w:val="nil"/>
              <w:bottom w:val="nil"/>
              <w:right w:val="nil"/>
            </w:tcBorders>
            <w:shd w:val="clear" w:color="auto" w:fill="auto"/>
            <w:noWrap/>
            <w:vAlign w:val="bottom"/>
            <w:hideMark/>
          </w:tcPr>
          <w:p w14:paraId="41F257B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91B773A"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Myricetin</w:t>
            </w:r>
          </w:p>
        </w:tc>
        <w:tc>
          <w:tcPr>
            <w:tcW w:w="2694" w:type="dxa"/>
            <w:tcBorders>
              <w:top w:val="nil"/>
              <w:left w:val="nil"/>
              <w:bottom w:val="nil"/>
              <w:right w:val="nil"/>
            </w:tcBorders>
            <w:shd w:val="clear" w:color="auto" w:fill="auto"/>
            <w:noWrap/>
            <w:vAlign w:val="bottom"/>
            <w:hideMark/>
          </w:tcPr>
          <w:p w14:paraId="7DB98F95"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2C64B14"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8C1DA2C" w14:textId="77777777" w:rsidTr="00463B31">
        <w:trPr>
          <w:trHeight w:val="229"/>
        </w:trPr>
        <w:tc>
          <w:tcPr>
            <w:tcW w:w="2657" w:type="dxa"/>
            <w:tcBorders>
              <w:top w:val="nil"/>
              <w:left w:val="nil"/>
              <w:bottom w:val="nil"/>
              <w:right w:val="nil"/>
            </w:tcBorders>
            <w:shd w:val="clear" w:color="auto" w:fill="auto"/>
            <w:noWrap/>
            <w:vAlign w:val="bottom"/>
            <w:hideMark/>
          </w:tcPr>
          <w:p w14:paraId="215ADE05"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6041C4A"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Naringenin</w:t>
            </w:r>
          </w:p>
        </w:tc>
        <w:tc>
          <w:tcPr>
            <w:tcW w:w="2694" w:type="dxa"/>
            <w:tcBorders>
              <w:top w:val="nil"/>
              <w:left w:val="nil"/>
              <w:bottom w:val="nil"/>
              <w:right w:val="nil"/>
            </w:tcBorders>
            <w:shd w:val="clear" w:color="auto" w:fill="auto"/>
            <w:noWrap/>
            <w:vAlign w:val="bottom"/>
            <w:hideMark/>
          </w:tcPr>
          <w:p w14:paraId="56BE1EB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49.91 ± 49.07</w:t>
            </w:r>
          </w:p>
        </w:tc>
        <w:tc>
          <w:tcPr>
            <w:tcW w:w="4014" w:type="dxa"/>
            <w:tcBorders>
              <w:top w:val="nil"/>
              <w:left w:val="nil"/>
              <w:bottom w:val="nil"/>
              <w:right w:val="nil"/>
            </w:tcBorders>
            <w:shd w:val="clear" w:color="auto" w:fill="auto"/>
            <w:noWrap/>
            <w:vAlign w:val="bottom"/>
            <w:hideMark/>
          </w:tcPr>
          <w:p w14:paraId="56AE5363"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49.07 ± 3.47</w:t>
            </w:r>
          </w:p>
        </w:tc>
      </w:tr>
      <w:tr w:rsidR="006A536E" w:rsidRPr="006A536E" w14:paraId="0DDEEC74" w14:textId="77777777" w:rsidTr="00463B31">
        <w:trPr>
          <w:trHeight w:val="229"/>
        </w:trPr>
        <w:tc>
          <w:tcPr>
            <w:tcW w:w="2657" w:type="dxa"/>
            <w:tcBorders>
              <w:top w:val="nil"/>
              <w:left w:val="nil"/>
              <w:bottom w:val="nil"/>
              <w:right w:val="nil"/>
            </w:tcBorders>
            <w:shd w:val="clear" w:color="auto" w:fill="auto"/>
            <w:noWrap/>
            <w:vAlign w:val="bottom"/>
            <w:hideMark/>
          </w:tcPr>
          <w:p w14:paraId="3FDBC8B0"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DAEE7C5"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Naringin</w:t>
            </w:r>
          </w:p>
        </w:tc>
        <w:tc>
          <w:tcPr>
            <w:tcW w:w="2694" w:type="dxa"/>
            <w:tcBorders>
              <w:top w:val="nil"/>
              <w:left w:val="nil"/>
              <w:bottom w:val="nil"/>
              <w:right w:val="nil"/>
            </w:tcBorders>
            <w:shd w:val="clear" w:color="auto" w:fill="auto"/>
            <w:noWrap/>
            <w:vAlign w:val="bottom"/>
            <w:hideMark/>
          </w:tcPr>
          <w:p w14:paraId="69FE569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D4DD485"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1E9DA96" w14:textId="77777777" w:rsidTr="00463B31">
        <w:trPr>
          <w:trHeight w:val="229"/>
        </w:trPr>
        <w:tc>
          <w:tcPr>
            <w:tcW w:w="2657" w:type="dxa"/>
            <w:tcBorders>
              <w:top w:val="nil"/>
              <w:left w:val="nil"/>
              <w:bottom w:val="nil"/>
              <w:right w:val="nil"/>
            </w:tcBorders>
            <w:shd w:val="clear" w:color="auto" w:fill="auto"/>
            <w:noWrap/>
            <w:vAlign w:val="bottom"/>
            <w:hideMark/>
          </w:tcPr>
          <w:p w14:paraId="3C21D477"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8E0A727"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Neoeriocitrin</w:t>
            </w:r>
            <w:proofErr w:type="spellEnd"/>
          </w:p>
        </w:tc>
        <w:tc>
          <w:tcPr>
            <w:tcW w:w="2694" w:type="dxa"/>
            <w:tcBorders>
              <w:top w:val="nil"/>
              <w:left w:val="nil"/>
              <w:bottom w:val="nil"/>
              <w:right w:val="nil"/>
            </w:tcBorders>
            <w:shd w:val="clear" w:color="auto" w:fill="auto"/>
            <w:noWrap/>
            <w:vAlign w:val="bottom"/>
            <w:hideMark/>
          </w:tcPr>
          <w:p w14:paraId="5D797FC6"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927AB78"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316990C" w14:textId="77777777" w:rsidTr="00463B31">
        <w:trPr>
          <w:trHeight w:val="229"/>
        </w:trPr>
        <w:tc>
          <w:tcPr>
            <w:tcW w:w="2657" w:type="dxa"/>
            <w:tcBorders>
              <w:top w:val="nil"/>
              <w:left w:val="nil"/>
              <w:bottom w:val="nil"/>
              <w:right w:val="nil"/>
            </w:tcBorders>
            <w:shd w:val="clear" w:color="auto" w:fill="auto"/>
            <w:noWrap/>
            <w:vAlign w:val="bottom"/>
            <w:hideMark/>
          </w:tcPr>
          <w:p w14:paraId="2373649E"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CE7B6C0"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Neohesperidin</w:t>
            </w:r>
            <w:proofErr w:type="spellEnd"/>
          </w:p>
        </w:tc>
        <w:tc>
          <w:tcPr>
            <w:tcW w:w="2694" w:type="dxa"/>
            <w:tcBorders>
              <w:top w:val="nil"/>
              <w:left w:val="nil"/>
              <w:bottom w:val="nil"/>
              <w:right w:val="nil"/>
            </w:tcBorders>
            <w:shd w:val="clear" w:color="auto" w:fill="auto"/>
            <w:noWrap/>
            <w:vAlign w:val="bottom"/>
            <w:hideMark/>
          </w:tcPr>
          <w:p w14:paraId="005AA3D1"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04B4804"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B5AC77E" w14:textId="77777777" w:rsidTr="00463B31">
        <w:trPr>
          <w:trHeight w:val="229"/>
        </w:trPr>
        <w:tc>
          <w:tcPr>
            <w:tcW w:w="2657" w:type="dxa"/>
            <w:tcBorders>
              <w:top w:val="nil"/>
              <w:left w:val="nil"/>
              <w:bottom w:val="nil"/>
              <w:right w:val="nil"/>
            </w:tcBorders>
            <w:shd w:val="clear" w:color="auto" w:fill="auto"/>
            <w:noWrap/>
            <w:vAlign w:val="bottom"/>
            <w:hideMark/>
          </w:tcPr>
          <w:p w14:paraId="7972ABD7"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F375369"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Phloretin</w:t>
            </w:r>
          </w:p>
        </w:tc>
        <w:tc>
          <w:tcPr>
            <w:tcW w:w="2694" w:type="dxa"/>
            <w:tcBorders>
              <w:top w:val="nil"/>
              <w:left w:val="nil"/>
              <w:bottom w:val="nil"/>
              <w:right w:val="nil"/>
            </w:tcBorders>
            <w:shd w:val="clear" w:color="auto" w:fill="auto"/>
            <w:noWrap/>
            <w:vAlign w:val="bottom"/>
            <w:hideMark/>
          </w:tcPr>
          <w:p w14:paraId="4887CA2C"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C63CA76"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52B548C" w14:textId="77777777" w:rsidTr="00463B31">
        <w:trPr>
          <w:trHeight w:val="229"/>
        </w:trPr>
        <w:tc>
          <w:tcPr>
            <w:tcW w:w="2657" w:type="dxa"/>
            <w:tcBorders>
              <w:top w:val="nil"/>
              <w:left w:val="nil"/>
              <w:bottom w:val="nil"/>
              <w:right w:val="nil"/>
            </w:tcBorders>
            <w:shd w:val="clear" w:color="auto" w:fill="auto"/>
            <w:noWrap/>
            <w:vAlign w:val="bottom"/>
            <w:hideMark/>
          </w:tcPr>
          <w:p w14:paraId="24A3F036"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0430D60"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Phloridzin</w:t>
            </w:r>
            <w:proofErr w:type="spellEnd"/>
          </w:p>
        </w:tc>
        <w:tc>
          <w:tcPr>
            <w:tcW w:w="2694" w:type="dxa"/>
            <w:tcBorders>
              <w:top w:val="nil"/>
              <w:left w:val="nil"/>
              <w:bottom w:val="nil"/>
              <w:right w:val="nil"/>
            </w:tcBorders>
            <w:shd w:val="clear" w:color="auto" w:fill="auto"/>
            <w:noWrap/>
            <w:vAlign w:val="bottom"/>
            <w:hideMark/>
          </w:tcPr>
          <w:p w14:paraId="6764F9D5"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7D1580B"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E153B9B" w14:textId="77777777" w:rsidTr="00463B31">
        <w:trPr>
          <w:trHeight w:val="229"/>
        </w:trPr>
        <w:tc>
          <w:tcPr>
            <w:tcW w:w="2657" w:type="dxa"/>
            <w:tcBorders>
              <w:top w:val="nil"/>
              <w:left w:val="nil"/>
              <w:bottom w:val="nil"/>
              <w:right w:val="nil"/>
            </w:tcBorders>
            <w:shd w:val="clear" w:color="auto" w:fill="auto"/>
            <w:noWrap/>
            <w:vAlign w:val="bottom"/>
            <w:hideMark/>
          </w:tcPr>
          <w:p w14:paraId="7570136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7A4E52D"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Pinoresinol</w:t>
            </w:r>
            <w:proofErr w:type="spellEnd"/>
          </w:p>
        </w:tc>
        <w:tc>
          <w:tcPr>
            <w:tcW w:w="2694" w:type="dxa"/>
            <w:tcBorders>
              <w:top w:val="nil"/>
              <w:left w:val="nil"/>
              <w:bottom w:val="nil"/>
              <w:right w:val="nil"/>
            </w:tcBorders>
            <w:shd w:val="clear" w:color="auto" w:fill="auto"/>
            <w:noWrap/>
            <w:vAlign w:val="bottom"/>
            <w:hideMark/>
          </w:tcPr>
          <w:p w14:paraId="3BF8E74F"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507.56 ± 470.89</w:t>
            </w:r>
          </w:p>
        </w:tc>
        <w:tc>
          <w:tcPr>
            <w:tcW w:w="4014" w:type="dxa"/>
            <w:tcBorders>
              <w:top w:val="nil"/>
              <w:left w:val="nil"/>
              <w:bottom w:val="nil"/>
              <w:right w:val="nil"/>
            </w:tcBorders>
            <w:shd w:val="clear" w:color="auto" w:fill="auto"/>
            <w:noWrap/>
            <w:vAlign w:val="bottom"/>
            <w:hideMark/>
          </w:tcPr>
          <w:p w14:paraId="56CE941F"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470.89 ± 60.43</w:t>
            </w:r>
          </w:p>
        </w:tc>
      </w:tr>
      <w:tr w:rsidR="006A536E" w:rsidRPr="006A536E" w14:paraId="320C096F" w14:textId="77777777" w:rsidTr="00463B31">
        <w:trPr>
          <w:trHeight w:val="229"/>
        </w:trPr>
        <w:tc>
          <w:tcPr>
            <w:tcW w:w="2657" w:type="dxa"/>
            <w:tcBorders>
              <w:top w:val="nil"/>
              <w:left w:val="nil"/>
              <w:bottom w:val="nil"/>
              <w:right w:val="nil"/>
            </w:tcBorders>
            <w:shd w:val="clear" w:color="auto" w:fill="auto"/>
            <w:noWrap/>
            <w:vAlign w:val="bottom"/>
            <w:hideMark/>
          </w:tcPr>
          <w:p w14:paraId="1F9C9B0D"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5F51138"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Poncirin</w:t>
            </w:r>
            <w:proofErr w:type="spellEnd"/>
          </w:p>
        </w:tc>
        <w:tc>
          <w:tcPr>
            <w:tcW w:w="2694" w:type="dxa"/>
            <w:tcBorders>
              <w:top w:val="nil"/>
              <w:left w:val="nil"/>
              <w:bottom w:val="nil"/>
              <w:right w:val="nil"/>
            </w:tcBorders>
            <w:shd w:val="clear" w:color="auto" w:fill="auto"/>
            <w:noWrap/>
            <w:vAlign w:val="bottom"/>
            <w:hideMark/>
          </w:tcPr>
          <w:p w14:paraId="35A286D5"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71B6C07"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F6EBA0A" w14:textId="77777777" w:rsidTr="00463B31">
        <w:trPr>
          <w:trHeight w:val="229"/>
        </w:trPr>
        <w:tc>
          <w:tcPr>
            <w:tcW w:w="2657" w:type="dxa"/>
            <w:tcBorders>
              <w:top w:val="nil"/>
              <w:left w:val="nil"/>
              <w:bottom w:val="nil"/>
              <w:right w:val="nil"/>
            </w:tcBorders>
            <w:shd w:val="clear" w:color="auto" w:fill="auto"/>
            <w:noWrap/>
            <w:vAlign w:val="bottom"/>
            <w:hideMark/>
          </w:tcPr>
          <w:p w14:paraId="12D2A658"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644283B"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Psoralen</w:t>
            </w:r>
          </w:p>
        </w:tc>
        <w:tc>
          <w:tcPr>
            <w:tcW w:w="2694" w:type="dxa"/>
            <w:tcBorders>
              <w:top w:val="nil"/>
              <w:left w:val="nil"/>
              <w:bottom w:val="nil"/>
              <w:right w:val="nil"/>
            </w:tcBorders>
            <w:shd w:val="clear" w:color="auto" w:fill="auto"/>
            <w:noWrap/>
            <w:vAlign w:val="bottom"/>
            <w:hideMark/>
          </w:tcPr>
          <w:p w14:paraId="6FC823F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3.95 ± 4.1</w:t>
            </w:r>
          </w:p>
        </w:tc>
        <w:tc>
          <w:tcPr>
            <w:tcW w:w="4014" w:type="dxa"/>
            <w:tcBorders>
              <w:top w:val="nil"/>
              <w:left w:val="nil"/>
              <w:bottom w:val="nil"/>
              <w:right w:val="nil"/>
            </w:tcBorders>
            <w:shd w:val="clear" w:color="auto" w:fill="auto"/>
            <w:noWrap/>
            <w:vAlign w:val="bottom"/>
            <w:hideMark/>
          </w:tcPr>
          <w:p w14:paraId="6C19A8D4"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4.1 ± 0.88</w:t>
            </w:r>
          </w:p>
        </w:tc>
      </w:tr>
      <w:tr w:rsidR="006A536E" w:rsidRPr="006A536E" w14:paraId="7A13012A" w14:textId="77777777" w:rsidTr="00463B31">
        <w:trPr>
          <w:trHeight w:val="229"/>
        </w:trPr>
        <w:tc>
          <w:tcPr>
            <w:tcW w:w="2657" w:type="dxa"/>
            <w:tcBorders>
              <w:top w:val="nil"/>
              <w:left w:val="nil"/>
              <w:bottom w:val="nil"/>
              <w:right w:val="nil"/>
            </w:tcBorders>
            <w:shd w:val="clear" w:color="auto" w:fill="auto"/>
            <w:noWrap/>
            <w:vAlign w:val="bottom"/>
            <w:hideMark/>
          </w:tcPr>
          <w:p w14:paraId="45E3D033"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FB701B4"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Quercetin</w:t>
            </w:r>
          </w:p>
        </w:tc>
        <w:tc>
          <w:tcPr>
            <w:tcW w:w="2694" w:type="dxa"/>
            <w:tcBorders>
              <w:top w:val="nil"/>
              <w:left w:val="nil"/>
              <w:bottom w:val="nil"/>
              <w:right w:val="nil"/>
            </w:tcBorders>
            <w:shd w:val="clear" w:color="auto" w:fill="auto"/>
            <w:noWrap/>
            <w:vAlign w:val="bottom"/>
            <w:hideMark/>
          </w:tcPr>
          <w:p w14:paraId="3AC933AD"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548 ± 559.11</w:t>
            </w:r>
          </w:p>
        </w:tc>
        <w:tc>
          <w:tcPr>
            <w:tcW w:w="4014" w:type="dxa"/>
            <w:tcBorders>
              <w:top w:val="nil"/>
              <w:left w:val="nil"/>
              <w:bottom w:val="nil"/>
              <w:right w:val="nil"/>
            </w:tcBorders>
            <w:shd w:val="clear" w:color="auto" w:fill="auto"/>
            <w:noWrap/>
            <w:vAlign w:val="bottom"/>
            <w:hideMark/>
          </w:tcPr>
          <w:p w14:paraId="53D05328"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559.11 ± 88.13</w:t>
            </w:r>
          </w:p>
        </w:tc>
      </w:tr>
      <w:tr w:rsidR="006A536E" w:rsidRPr="006A536E" w14:paraId="5642C9DB" w14:textId="77777777" w:rsidTr="00463B31">
        <w:trPr>
          <w:trHeight w:val="229"/>
        </w:trPr>
        <w:tc>
          <w:tcPr>
            <w:tcW w:w="2657" w:type="dxa"/>
            <w:tcBorders>
              <w:top w:val="nil"/>
              <w:left w:val="nil"/>
              <w:bottom w:val="nil"/>
              <w:right w:val="nil"/>
            </w:tcBorders>
            <w:shd w:val="clear" w:color="auto" w:fill="auto"/>
            <w:noWrap/>
            <w:vAlign w:val="bottom"/>
            <w:hideMark/>
          </w:tcPr>
          <w:p w14:paraId="4620AE1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EC31EFD"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Quercetin-3-Glucoside</w:t>
            </w:r>
          </w:p>
        </w:tc>
        <w:tc>
          <w:tcPr>
            <w:tcW w:w="2694" w:type="dxa"/>
            <w:tcBorders>
              <w:top w:val="nil"/>
              <w:left w:val="nil"/>
              <w:bottom w:val="nil"/>
              <w:right w:val="nil"/>
            </w:tcBorders>
            <w:shd w:val="clear" w:color="auto" w:fill="auto"/>
            <w:noWrap/>
            <w:vAlign w:val="bottom"/>
            <w:hideMark/>
          </w:tcPr>
          <w:p w14:paraId="4E88B510"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D97090B"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1328897" w14:textId="77777777" w:rsidTr="00463B31">
        <w:trPr>
          <w:trHeight w:val="229"/>
        </w:trPr>
        <w:tc>
          <w:tcPr>
            <w:tcW w:w="2657" w:type="dxa"/>
            <w:tcBorders>
              <w:top w:val="nil"/>
              <w:left w:val="nil"/>
              <w:bottom w:val="nil"/>
              <w:right w:val="nil"/>
            </w:tcBorders>
            <w:shd w:val="clear" w:color="auto" w:fill="auto"/>
            <w:noWrap/>
            <w:vAlign w:val="bottom"/>
            <w:hideMark/>
          </w:tcPr>
          <w:p w14:paraId="5B46AEE6"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1B08D50"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Quercitrin</w:t>
            </w:r>
          </w:p>
        </w:tc>
        <w:tc>
          <w:tcPr>
            <w:tcW w:w="2694" w:type="dxa"/>
            <w:tcBorders>
              <w:top w:val="nil"/>
              <w:left w:val="nil"/>
              <w:bottom w:val="nil"/>
              <w:right w:val="nil"/>
            </w:tcBorders>
            <w:shd w:val="clear" w:color="auto" w:fill="auto"/>
            <w:noWrap/>
            <w:vAlign w:val="bottom"/>
            <w:hideMark/>
          </w:tcPr>
          <w:p w14:paraId="2D2A1526"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27A198A"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2150CFA" w14:textId="77777777" w:rsidTr="00463B31">
        <w:trPr>
          <w:trHeight w:val="229"/>
        </w:trPr>
        <w:tc>
          <w:tcPr>
            <w:tcW w:w="2657" w:type="dxa"/>
            <w:tcBorders>
              <w:top w:val="nil"/>
              <w:left w:val="nil"/>
              <w:bottom w:val="nil"/>
              <w:right w:val="nil"/>
            </w:tcBorders>
            <w:shd w:val="clear" w:color="auto" w:fill="auto"/>
            <w:noWrap/>
            <w:vAlign w:val="bottom"/>
            <w:hideMark/>
          </w:tcPr>
          <w:p w14:paraId="6AAEF14E"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46C1F1E"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Scopoletin</w:t>
            </w:r>
            <w:proofErr w:type="spellEnd"/>
          </w:p>
        </w:tc>
        <w:tc>
          <w:tcPr>
            <w:tcW w:w="2694" w:type="dxa"/>
            <w:tcBorders>
              <w:top w:val="nil"/>
              <w:left w:val="nil"/>
              <w:bottom w:val="nil"/>
              <w:right w:val="nil"/>
            </w:tcBorders>
            <w:shd w:val="clear" w:color="auto" w:fill="auto"/>
            <w:noWrap/>
            <w:vAlign w:val="bottom"/>
            <w:hideMark/>
          </w:tcPr>
          <w:p w14:paraId="52F29D4F"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85.42 ± 83.36</w:t>
            </w:r>
          </w:p>
        </w:tc>
        <w:tc>
          <w:tcPr>
            <w:tcW w:w="4014" w:type="dxa"/>
            <w:tcBorders>
              <w:top w:val="nil"/>
              <w:left w:val="nil"/>
              <w:bottom w:val="nil"/>
              <w:right w:val="nil"/>
            </w:tcBorders>
            <w:shd w:val="clear" w:color="auto" w:fill="auto"/>
            <w:noWrap/>
            <w:vAlign w:val="bottom"/>
            <w:hideMark/>
          </w:tcPr>
          <w:p w14:paraId="4089D09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83.36 ± 7.68</w:t>
            </w:r>
          </w:p>
        </w:tc>
      </w:tr>
      <w:tr w:rsidR="006A536E" w:rsidRPr="006A536E" w14:paraId="7E66DC9E" w14:textId="77777777" w:rsidTr="00C5280C">
        <w:trPr>
          <w:trHeight w:val="229"/>
        </w:trPr>
        <w:tc>
          <w:tcPr>
            <w:tcW w:w="2657" w:type="dxa"/>
            <w:tcBorders>
              <w:top w:val="nil"/>
              <w:left w:val="nil"/>
              <w:bottom w:val="nil"/>
              <w:right w:val="nil"/>
            </w:tcBorders>
            <w:shd w:val="clear" w:color="auto" w:fill="auto"/>
            <w:noWrap/>
            <w:vAlign w:val="bottom"/>
            <w:hideMark/>
          </w:tcPr>
          <w:p w14:paraId="7C9F828C"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0E6029C1" w14:textId="10B18415"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Rutin</w:t>
            </w:r>
            <w:proofErr w:type="spellEnd"/>
          </w:p>
        </w:tc>
        <w:tc>
          <w:tcPr>
            <w:tcW w:w="2694" w:type="dxa"/>
            <w:tcBorders>
              <w:top w:val="nil"/>
              <w:left w:val="nil"/>
              <w:bottom w:val="nil"/>
              <w:right w:val="nil"/>
            </w:tcBorders>
            <w:shd w:val="clear" w:color="auto" w:fill="auto"/>
            <w:noWrap/>
            <w:vAlign w:val="bottom"/>
          </w:tcPr>
          <w:p w14:paraId="1A2E8318" w14:textId="0524DE0B"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0567E91E" w14:textId="7266F940"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7F22454" w14:textId="77777777" w:rsidTr="00A47583">
        <w:trPr>
          <w:trHeight w:val="229"/>
        </w:trPr>
        <w:tc>
          <w:tcPr>
            <w:tcW w:w="2657" w:type="dxa"/>
            <w:tcBorders>
              <w:top w:val="nil"/>
              <w:left w:val="nil"/>
              <w:bottom w:val="nil"/>
              <w:right w:val="nil"/>
            </w:tcBorders>
            <w:shd w:val="clear" w:color="auto" w:fill="auto"/>
            <w:noWrap/>
            <w:vAlign w:val="bottom"/>
            <w:hideMark/>
          </w:tcPr>
          <w:p w14:paraId="4B2A867E"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39767B99" w14:textId="65D7F42C" w:rsidR="009517A3" w:rsidRPr="006A536E" w:rsidRDefault="009517A3" w:rsidP="009517A3">
            <w:pPr>
              <w:spacing w:after="0" w:line="240" w:lineRule="auto"/>
              <w:rPr>
                <w:rFonts w:eastAsia="Times New Roman" w:cstheme="minorHAnsi"/>
                <w:sz w:val="16"/>
                <w:szCs w:val="16"/>
                <w:lang w:eastAsia="en-GB"/>
              </w:rPr>
            </w:pPr>
          </w:p>
        </w:tc>
        <w:tc>
          <w:tcPr>
            <w:tcW w:w="2694" w:type="dxa"/>
            <w:tcBorders>
              <w:top w:val="nil"/>
              <w:left w:val="nil"/>
              <w:bottom w:val="nil"/>
              <w:right w:val="nil"/>
            </w:tcBorders>
            <w:shd w:val="clear" w:color="auto" w:fill="auto"/>
            <w:noWrap/>
            <w:vAlign w:val="bottom"/>
          </w:tcPr>
          <w:p w14:paraId="11705EAC" w14:textId="0CBA6596" w:rsidR="009517A3" w:rsidRPr="006A536E" w:rsidRDefault="009517A3" w:rsidP="009517A3">
            <w:pPr>
              <w:spacing w:after="0" w:line="240" w:lineRule="auto"/>
              <w:jc w:val="center"/>
              <w:rPr>
                <w:rFonts w:eastAsia="Times New Roman" w:cstheme="minorHAnsi"/>
                <w:sz w:val="16"/>
                <w:szCs w:val="16"/>
                <w:lang w:eastAsia="en-GB"/>
              </w:rPr>
            </w:pPr>
          </w:p>
        </w:tc>
        <w:tc>
          <w:tcPr>
            <w:tcW w:w="4014" w:type="dxa"/>
            <w:tcBorders>
              <w:top w:val="nil"/>
              <w:left w:val="nil"/>
              <w:bottom w:val="nil"/>
              <w:right w:val="nil"/>
            </w:tcBorders>
            <w:shd w:val="clear" w:color="auto" w:fill="auto"/>
            <w:noWrap/>
            <w:vAlign w:val="bottom"/>
          </w:tcPr>
          <w:p w14:paraId="1EECA7E8" w14:textId="60F0B0C5" w:rsidR="009517A3" w:rsidRPr="006A536E" w:rsidRDefault="009517A3" w:rsidP="009517A3">
            <w:pPr>
              <w:spacing w:after="0" w:line="240" w:lineRule="auto"/>
              <w:jc w:val="center"/>
              <w:rPr>
                <w:rFonts w:eastAsia="Times New Roman" w:cstheme="minorHAnsi"/>
                <w:sz w:val="16"/>
                <w:szCs w:val="16"/>
                <w:lang w:eastAsia="en-GB"/>
              </w:rPr>
            </w:pPr>
          </w:p>
        </w:tc>
      </w:tr>
      <w:tr w:rsidR="006A536E" w:rsidRPr="006A536E" w14:paraId="0F9867D9" w14:textId="77777777" w:rsidTr="00463B31">
        <w:trPr>
          <w:trHeight w:val="229"/>
        </w:trPr>
        <w:tc>
          <w:tcPr>
            <w:tcW w:w="2657" w:type="dxa"/>
            <w:tcBorders>
              <w:top w:val="nil"/>
              <w:left w:val="nil"/>
              <w:bottom w:val="nil"/>
              <w:right w:val="nil"/>
            </w:tcBorders>
            <w:shd w:val="clear" w:color="auto" w:fill="auto"/>
            <w:noWrap/>
            <w:vAlign w:val="bottom"/>
            <w:hideMark/>
          </w:tcPr>
          <w:p w14:paraId="1F689B6F"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B1FC0FA"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Tangeretin</w:t>
            </w:r>
            <w:proofErr w:type="spellEnd"/>
          </w:p>
        </w:tc>
        <w:tc>
          <w:tcPr>
            <w:tcW w:w="2694" w:type="dxa"/>
            <w:tcBorders>
              <w:top w:val="nil"/>
              <w:left w:val="nil"/>
              <w:bottom w:val="nil"/>
              <w:right w:val="nil"/>
            </w:tcBorders>
            <w:shd w:val="clear" w:color="auto" w:fill="auto"/>
            <w:noWrap/>
            <w:vAlign w:val="bottom"/>
            <w:hideMark/>
          </w:tcPr>
          <w:p w14:paraId="5C3AED84"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2.42 ± 2.69</w:t>
            </w:r>
          </w:p>
        </w:tc>
        <w:tc>
          <w:tcPr>
            <w:tcW w:w="4014" w:type="dxa"/>
            <w:tcBorders>
              <w:top w:val="nil"/>
              <w:left w:val="nil"/>
              <w:bottom w:val="nil"/>
              <w:right w:val="nil"/>
            </w:tcBorders>
            <w:shd w:val="clear" w:color="auto" w:fill="auto"/>
            <w:noWrap/>
            <w:vAlign w:val="bottom"/>
            <w:hideMark/>
          </w:tcPr>
          <w:p w14:paraId="5BB6D1B8"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2.69 ± 1.42</w:t>
            </w:r>
          </w:p>
        </w:tc>
      </w:tr>
      <w:tr w:rsidR="006A536E" w:rsidRPr="006A536E" w14:paraId="06B4E556" w14:textId="77777777" w:rsidTr="00463B31">
        <w:trPr>
          <w:trHeight w:val="229"/>
        </w:trPr>
        <w:tc>
          <w:tcPr>
            <w:tcW w:w="2657" w:type="dxa"/>
            <w:tcBorders>
              <w:top w:val="nil"/>
              <w:left w:val="nil"/>
              <w:bottom w:val="nil"/>
              <w:right w:val="nil"/>
            </w:tcBorders>
            <w:shd w:val="clear" w:color="auto" w:fill="auto"/>
            <w:noWrap/>
            <w:vAlign w:val="bottom"/>
            <w:hideMark/>
          </w:tcPr>
          <w:p w14:paraId="64D4A7CD"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D36579C"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Taxifolin</w:t>
            </w:r>
          </w:p>
        </w:tc>
        <w:tc>
          <w:tcPr>
            <w:tcW w:w="2694" w:type="dxa"/>
            <w:tcBorders>
              <w:top w:val="nil"/>
              <w:left w:val="nil"/>
              <w:bottom w:val="nil"/>
              <w:right w:val="nil"/>
            </w:tcBorders>
            <w:shd w:val="clear" w:color="auto" w:fill="auto"/>
            <w:noWrap/>
            <w:vAlign w:val="bottom"/>
            <w:hideMark/>
          </w:tcPr>
          <w:p w14:paraId="38CBEA57"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1E9F050"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3D5032A" w14:textId="77777777" w:rsidTr="00463B31">
        <w:trPr>
          <w:trHeight w:val="229"/>
        </w:trPr>
        <w:tc>
          <w:tcPr>
            <w:tcW w:w="2657" w:type="dxa"/>
            <w:tcBorders>
              <w:top w:val="nil"/>
              <w:left w:val="nil"/>
              <w:bottom w:val="nil"/>
              <w:right w:val="nil"/>
            </w:tcBorders>
            <w:shd w:val="clear" w:color="auto" w:fill="auto"/>
            <w:noWrap/>
            <w:vAlign w:val="bottom"/>
            <w:hideMark/>
          </w:tcPr>
          <w:p w14:paraId="64CED787"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E2F4B38" w14:textId="77777777" w:rsidR="009517A3" w:rsidRPr="006A536E" w:rsidRDefault="009517A3" w:rsidP="009517A3">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Umbelliferone</w:t>
            </w:r>
            <w:proofErr w:type="spellEnd"/>
          </w:p>
        </w:tc>
        <w:tc>
          <w:tcPr>
            <w:tcW w:w="2694" w:type="dxa"/>
            <w:tcBorders>
              <w:top w:val="nil"/>
              <w:left w:val="nil"/>
              <w:bottom w:val="nil"/>
              <w:right w:val="nil"/>
            </w:tcBorders>
            <w:shd w:val="clear" w:color="auto" w:fill="auto"/>
            <w:noWrap/>
            <w:vAlign w:val="bottom"/>
            <w:hideMark/>
          </w:tcPr>
          <w:p w14:paraId="2765978F"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30.96 ± 30.67</w:t>
            </w:r>
          </w:p>
        </w:tc>
        <w:tc>
          <w:tcPr>
            <w:tcW w:w="4014" w:type="dxa"/>
            <w:tcBorders>
              <w:top w:val="nil"/>
              <w:left w:val="nil"/>
              <w:bottom w:val="nil"/>
              <w:right w:val="nil"/>
            </w:tcBorders>
            <w:shd w:val="clear" w:color="auto" w:fill="auto"/>
            <w:noWrap/>
            <w:vAlign w:val="bottom"/>
            <w:hideMark/>
          </w:tcPr>
          <w:p w14:paraId="7F74184B"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30.67 ± 1.74</w:t>
            </w:r>
          </w:p>
        </w:tc>
      </w:tr>
      <w:tr w:rsidR="006A536E" w:rsidRPr="006A536E" w14:paraId="04A1B838" w14:textId="77777777" w:rsidTr="00865B9A">
        <w:trPr>
          <w:trHeight w:val="229"/>
        </w:trPr>
        <w:tc>
          <w:tcPr>
            <w:tcW w:w="2657" w:type="dxa"/>
            <w:tcBorders>
              <w:top w:val="nil"/>
              <w:left w:val="nil"/>
              <w:bottom w:val="nil"/>
              <w:right w:val="nil"/>
            </w:tcBorders>
            <w:shd w:val="clear" w:color="auto" w:fill="auto"/>
            <w:noWrap/>
            <w:vAlign w:val="bottom"/>
          </w:tcPr>
          <w:p w14:paraId="7DE625C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0143C2D9" w14:textId="7B20AC9F"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Vitexin</w:t>
            </w:r>
          </w:p>
        </w:tc>
        <w:tc>
          <w:tcPr>
            <w:tcW w:w="2694" w:type="dxa"/>
            <w:tcBorders>
              <w:top w:val="nil"/>
              <w:left w:val="nil"/>
              <w:bottom w:val="nil"/>
              <w:right w:val="nil"/>
            </w:tcBorders>
            <w:shd w:val="clear" w:color="auto" w:fill="auto"/>
            <w:noWrap/>
            <w:vAlign w:val="bottom"/>
          </w:tcPr>
          <w:p w14:paraId="1F96AF03" w14:textId="2F8B592E"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471.56 ± 453.78</w:t>
            </w:r>
          </w:p>
        </w:tc>
        <w:tc>
          <w:tcPr>
            <w:tcW w:w="4014" w:type="dxa"/>
            <w:tcBorders>
              <w:top w:val="nil"/>
              <w:left w:val="nil"/>
              <w:bottom w:val="nil"/>
              <w:right w:val="nil"/>
            </w:tcBorders>
            <w:shd w:val="clear" w:color="auto" w:fill="auto"/>
            <w:noWrap/>
            <w:vAlign w:val="bottom"/>
          </w:tcPr>
          <w:p w14:paraId="72C4D80F" w14:textId="0FE918A6"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453.78 ± 21.65</w:t>
            </w:r>
          </w:p>
        </w:tc>
      </w:tr>
      <w:tr w:rsidR="006A536E" w:rsidRPr="006A536E" w14:paraId="335330D9" w14:textId="77777777" w:rsidTr="00463B31">
        <w:trPr>
          <w:trHeight w:val="229"/>
        </w:trPr>
        <w:tc>
          <w:tcPr>
            <w:tcW w:w="2657" w:type="dxa"/>
            <w:tcBorders>
              <w:top w:val="nil"/>
              <w:left w:val="nil"/>
              <w:bottom w:val="nil"/>
              <w:right w:val="nil"/>
            </w:tcBorders>
            <w:shd w:val="clear" w:color="auto" w:fill="auto"/>
            <w:noWrap/>
            <w:vAlign w:val="bottom"/>
          </w:tcPr>
          <w:p w14:paraId="01163E0F"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4D5768D1" w14:textId="77777777" w:rsidR="009517A3" w:rsidRPr="006A536E" w:rsidRDefault="009517A3" w:rsidP="009517A3">
            <w:pPr>
              <w:spacing w:after="0" w:line="240" w:lineRule="auto"/>
              <w:rPr>
                <w:rFonts w:eastAsia="Times New Roman" w:cstheme="minorHAnsi"/>
                <w:sz w:val="16"/>
                <w:szCs w:val="16"/>
                <w:lang w:eastAsia="en-GB"/>
              </w:rPr>
            </w:pPr>
          </w:p>
        </w:tc>
        <w:tc>
          <w:tcPr>
            <w:tcW w:w="2694" w:type="dxa"/>
            <w:tcBorders>
              <w:top w:val="nil"/>
              <w:left w:val="nil"/>
              <w:bottom w:val="nil"/>
              <w:right w:val="nil"/>
            </w:tcBorders>
            <w:shd w:val="clear" w:color="auto" w:fill="auto"/>
            <w:noWrap/>
            <w:vAlign w:val="bottom"/>
          </w:tcPr>
          <w:p w14:paraId="2D5CE99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014" w:type="dxa"/>
            <w:tcBorders>
              <w:top w:val="nil"/>
              <w:left w:val="nil"/>
              <w:bottom w:val="nil"/>
              <w:right w:val="nil"/>
            </w:tcBorders>
            <w:shd w:val="clear" w:color="auto" w:fill="auto"/>
            <w:noWrap/>
            <w:vAlign w:val="bottom"/>
          </w:tcPr>
          <w:p w14:paraId="607994ED" w14:textId="77777777" w:rsidR="009517A3" w:rsidRPr="006A536E" w:rsidRDefault="009517A3" w:rsidP="009517A3">
            <w:pPr>
              <w:spacing w:after="0" w:line="240" w:lineRule="auto"/>
              <w:jc w:val="center"/>
              <w:rPr>
                <w:rFonts w:eastAsia="Times New Roman" w:cstheme="minorHAnsi"/>
                <w:sz w:val="16"/>
                <w:szCs w:val="16"/>
                <w:lang w:eastAsia="en-GB"/>
              </w:rPr>
            </w:pPr>
          </w:p>
        </w:tc>
      </w:tr>
      <w:tr w:rsidR="006A536E" w:rsidRPr="006A536E" w14:paraId="43492716" w14:textId="77777777" w:rsidTr="00463B31">
        <w:trPr>
          <w:trHeight w:val="229"/>
        </w:trPr>
        <w:tc>
          <w:tcPr>
            <w:tcW w:w="2657" w:type="dxa"/>
            <w:tcBorders>
              <w:top w:val="nil"/>
              <w:left w:val="nil"/>
              <w:bottom w:val="nil"/>
              <w:right w:val="nil"/>
            </w:tcBorders>
            <w:shd w:val="clear" w:color="auto" w:fill="auto"/>
            <w:noWrap/>
            <w:vAlign w:val="bottom"/>
            <w:hideMark/>
          </w:tcPr>
          <w:p w14:paraId="3DE716EF" w14:textId="77777777" w:rsidR="009517A3" w:rsidRPr="006A536E" w:rsidRDefault="009517A3" w:rsidP="009517A3">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Indoles</w:t>
            </w:r>
          </w:p>
        </w:tc>
        <w:tc>
          <w:tcPr>
            <w:tcW w:w="4161" w:type="dxa"/>
            <w:tcBorders>
              <w:top w:val="nil"/>
              <w:left w:val="nil"/>
              <w:bottom w:val="nil"/>
              <w:right w:val="nil"/>
            </w:tcBorders>
            <w:shd w:val="clear" w:color="auto" w:fill="auto"/>
            <w:noWrap/>
            <w:vAlign w:val="bottom"/>
            <w:hideMark/>
          </w:tcPr>
          <w:p w14:paraId="65679CE6"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indole-3-acetic acid</w:t>
            </w:r>
          </w:p>
        </w:tc>
        <w:tc>
          <w:tcPr>
            <w:tcW w:w="2694" w:type="dxa"/>
            <w:tcBorders>
              <w:top w:val="nil"/>
              <w:left w:val="nil"/>
              <w:bottom w:val="nil"/>
              <w:right w:val="nil"/>
            </w:tcBorders>
            <w:shd w:val="clear" w:color="auto" w:fill="auto"/>
            <w:noWrap/>
            <w:vAlign w:val="bottom"/>
            <w:hideMark/>
          </w:tcPr>
          <w:p w14:paraId="52FB07BC"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636.89 ± 606</w:t>
            </w:r>
          </w:p>
        </w:tc>
        <w:tc>
          <w:tcPr>
            <w:tcW w:w="4014" w:type="dxa"/>
            <w:tcBorders>
              <w:top w:val="nil"/>
              <w:left w:val="nil"/>
              <w:bottom w:val="nil"/>
              <w:right w:val="nil"/>
            </w:tcBorders>
            <w:shd w:val="clear" w:color="auto" w:fill="auto"/>
            <w:noWrap/>
            <w:vAlign w:val="bottom"/>
            <w:hideMark/>
          </w:tcPr>
          <w:p w14:paraId="03648B85"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606 ± 80.78</w:t>
            </w:r>
          </w:p>
        </w:tc>
      </w:tr>
      <w:tr w:rsidR="006A536E" w:rsidRPr="006A536E" w14:paraId="72AC5914" w14:textId="77777777" w:rsidTr="00463B31">
        <w:trPr>
          <w:trHeight w:val="229"/>
        </w:trPr>
        <w:tc>
          <w:tcPr>
            <w:tcW w:w="2657" w:type="dxa"/>
            <w:tcBorders>
              <w:top w:val="nil"/>
              <w:left w:val="nil"/>
              <w:bottom w:val="nil"/>
              <w:right w:val="nil"/>
            </w:tcBorders>
            <w:shd w:val="clear" w:color="auto" w:fill="auto"/>
            <w:noWrap/>
            <w:vAlign w:val="bottom"/>
            <w:hideMark/>
          </w:tcPr>
          <w:p w14:paraId="686D528D"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504EA14"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indole-3-carboxylic acid</w:t>
            </w:r>
          </w:p>
        </w:tc>
        <w:tc>
          <w:tcPr>
            <w:tcW w:w="2694" w:type="dxa"/>
            <w:tcBorders>
              <w:top w:val="nil"/>
              <w:left w:val="nil"/>
              <w:bottom w:val="nil"/>
              <w:right w:val="nil"/>
            </w:tcBorders>
            <w:shd w:val="clear" w:color="auto" w:fill="auto"/>
            <w:noWrap/>
            <w:vAlign w:val="bottom"/>
            <w:hideMark/>
          </w:tcPr>
          <w:p w14:paraId="6894C898"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42 ± 39.71</w:t>
            </w:r>
          </w:p>
        </w:tc>
        <w:tc>
          <w:tcPr>
            <w:tcW w:w="4014" w:type="dxa"/>
            <w:tcBorders>
              <w:top w:val="nil"/>
              <w:left w:val="nil"/>
              <w:bottom w:val="nil"/>
              <w:right w:val="nil"/>
            </w:tcBorders>
            <w:shd w:val="clear" w:color="auto" w:fill="auto"/>
            <w:noWrap/>
            <w:vAlign w:val="bottom"/>
            <w:hideMark/>
          </w:tcPr>
          <w:p w14:paraId="2EE06C6D"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39.71 ± 4.92</w:t>
            </w:r>
          </w:p>
        </w:tc>
      </w:tr>
      <w:tr w:rsidR="006A536E" w:rsidRPr="006A536E" w14:paraId="556FF3E4" w14:textId="77777777" w:rsidTr="00463B31">
        <w:trPr>
          <w:trHeight w:val="229"/>
        </w:trPr>
        <w:tc>
          <w:tcPr>
            <w:tcW w:w="2657" w:type="dxa"/>
            <w:tcBorders>
              <w:top w:val="nil"/>
              <w:left w:val="nil"/>
              <w:bottom w:val="nil"/>
              <w:right w:val="nil"/>
            </w:tcBorders>
            <w:shd w:val="clear" w:color="auto" w:fill="auto"/>
            <w:noWrap/>
            <w:vAlign w:val="bottom"/>
            <w:hideMark/>
          </w:tcPr>
          <w:p w14:paraId="58E2390B"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9B340AC"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 xml:space="preserve">indole-3-propionic acid </w:t>
            </w:r>
            <w:proofErr w:type="spellStart"/>
            <w:r w:rsidRPr="006A536E">
              <w:rPr>
                <w:rFonts w:eastAsia="Times New Roman" w:cstheme="minorHAnsi"/>
                <w:sz w:val="16"/>
                <w:szCs w:val="16"/>
                <w:lang w:eastAsia="en-GB"/>
              </w:rPr>
              <w:t>acid</w:t>
            </w:r>
            <w:proofErr w:type="spellEnd"/>
          </w:p>
        </w:tc>
        <w:tc>
          <w:tcPr>
            <w:tcW w:w="2694" w:type="dxa"/>
            <w:tcBorders>
              <w:top w:val="nil"/>
              <w:left w:val="nil"/>
              <w:bottom w:val="nil"/>
              <w:right w:val="nil"/>
            </w:tcBorders>
            <w:shd w:val="clear" w:color="auto" w:fill="auto"/>
            <w:noWrap/>
            <w:vAlign w:val="bottom"/>
            <w:hideMark/>
          </w:tcPr>
          <w:p w14:paraId="6CC4F2FA"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190.31 ± 281.6</w:t>
            </w:r>
          </w:p>
        </w:tc>
        <w:tc>
          <w:tcPr>
            <w:tcW w:w="4014" w:type="dxa"/>
            <w:tcBorders>
              <w:top w:val="nil"/>
              <w:left w:val="nil"/>
              <w:bottom w:val="nil"/>
              <w:right w:val="nil"/>
            </w:tcBorders>
            <w:shd w:val="clear" w:color="auto" w:fill="auto"/>
            <w:noWrap/>
            <w:vAlign w:val="bottom"/>
            <w:hideMark/>
          </w:tcPr>
          <w:p w14:paraId="5AAA619F"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281.6 ± 49.52</w:t>
            </w:r>
          </w:p>
        </w:tc>
      </w:tr>
      <w:tr w:rsidR="006A536E" w:rsidRPr="006A536E" w14:paraId="4675A5F9" w14:textId="77777777" w:rsidTr="00463B31">
        <w:trPr>
          <w:trHeight w:val="229"/>
        </w:trPr>
        <w:tc>
          <w:tcPr>
            <w:tcW w:w="2657" w:type="dxa"/>
            <w:tcBorders>
              <w:top w:val="nil"/>
              <w:left w:val="nil"/>
              <w:bottom w:val="nil"/>
              <w:right w:val="nil"/>
            </w:tcBorders>
            <w:shd w:val="clear" w:color="auto" w:fill="auto"/>
            <w:noWrap/>
            <w:vAlign w:val="bottom"/>
            <w:hideMark/>
          </w:tcPr>
          <w:p w14:paraId="42EC5795"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FE8BC3A"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indole-3-carbinol</w:t>
            </w:r>
          </w:p>
        </w:tc>
        <w:tc>
          <w:tcPr>
            <w:tcW w:w="2694" w:type="dxa"/>
            <w:tcBorders>
              <w:top w:val="nil"/>
              <w:left w:val="nil"/>
              <w:bottom w:val="nil"/>
              <w:right w:val="nil"/>
            </w:tcBorders>
            <w:shd w:val="clear" w:color="auto" w:fill="auto"/>
            <w:noWrap/>
            <w:vAlign w:val="bottom"/>
            <w:hideMark/>
          </w:tcPr>
          <w:p w14:paraId="1E89F9C1"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E3F1E2E"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189CEC4" w14:textId="77777777" w:rsidTr="00463B31">
        <w:trPr>
          <w:trHeight w:val="229"/>
        </w:trPr>
        <w:tc>
          <w:tcPr>
            <w:tcW w:w="2657" w:type="dxa"/>
            <w:tcBorders>
              <w:top w:val="nil"/>
              <w:left w:val="nil"/>
              <w:bottom w:val="nil"/>
              <w:right w:val="nil"/>
            </w:tcBorders>
            <w:shd w:val="clear" w:color="auto" w:fill="auto"/>
            <w:noWrap/>
            <w:vAlign w:val="bottom"/>
            <w:hideMark/>
          </w:tcPr>
          <w:p w14:paraId="2A6D2470"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81BB481"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indole-3-pyruvic acid</w:t>
            </w:r>
          </w:p>
        </w:tc>
        <w:tc>
          <w:tcPr>
            <w:tcW w:w="2694" w:type="dxa"/>
            <w:tcBorders>
              <w:top w:val="nil"/>
              <w:left w:val="nil"/>
              <w:bottom w:val="nil"/>
              <w:right w:val="nil"/>
            </w:tcBorders>
            <w:shd w:val="clear" w:color="auto" w:fill="auto"/>
            <w:noWrap/>
            <w:vAlign w:val="bottom"/>
            <w:hideMark/>
          </w:tcPr>
          <w:p w14:paraId="19E88E36"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9A45CD3"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4D44910" w14:textId="77777777" w:rsidTr="00463B31">
        <w:trPr>
          <w:trHeight w:val="229"/>
        </w:trPr>
        <w:tc>
          <w:tcPr>
            <w:tcW w:w="2657" w:type="dxa"/>
            <w:tcBorders>
              <w:top w:val="nil"/>
              <w:left w:val="nil"/>
              <w:bottom w:val="nil"/>
              <w:right w:val="nil"/>
            </w:tcBorders>
            <w:shd w:val="clear" w:color="auto" w:fill="auto"/>
            <w:noWrap/>
            <w:vAlign w:val="bottom"/>
            <w:hideMark/>
          </w:tcPr>
          <w:p w14:paraId="1ECDECF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D080583"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indoe-3-lactic acid</w:t>
            </w:r>
          </w:p>
        </w:tc>
        <w:tc>
          <w:tcPr>
            <w:tcW w:w="2694" w:type="dxa"/>
            <w:tcBorders>
              <w:top w:val="nil"/>
              <w:left w:val="nil"/>
              <w:bottom w:val="nil"/>
              <w:right w:val="nil"/>
            </w:tcBorders>
            <w:shd w:val="clear" w:color="auto" w:fill="auto"/>
            <w:noWrap/>
            <w:vAlign w:val="bottom"/>
            <w:hideMark/>
          </w:tcPr>
          <w:p w14:paraId="17C852C3"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182.22 ± 179.87</w:t>
            </w:r>
          </w:p>
        </w:tc>
        <w:tc>
          <w:tcPr>
            <w:tcW w:w="4014" w:type="dxa"/>
            <w:tcBorders>
              <w:top w:val="nil"/>
              <w:left w:val="nil"/>
              <w:bottom w:val="nil"/>
              <w:right w:val="nil"/>
            </w:tcBorders>
            <w:shd w:val="clear" w:color="auto" w:fill="auto"/>
            <w:noWrap/>
            <w:vAlign w:val="bottom"/>
            <w:hideMark/>
          </w:tcPr>
          <w:p w14:paraId="7B1BCEAA"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179.87 ± 25.66</w:t>
            </w:r>
          </w:p>
        </w:tc>
      </w:tr>
      <w:tr w:rsidR="006A536E" w:rsidRPr="006A536E" w14:paraId="4503BFED" w14:textId="77777777" w:rsidTr="00463B31">
        <w:trPr>
          <w:trHeight w:val="229"/>
        </w:trPr>
        <w:tc>
          <w:tcPr>
            <w:tcW w:w="2657" w:type="dxa"/>
            <w:tcBorders>
              <w:top w:val="nil"/>
              <w:left w:val="nil"/>
              <w:bottom w:val="nil"/>
              <w:right w:val="nil"/>
            </w:tcBorders>
            <w:shd w:val="clear" w:color="auto" w:fill="auto"/>
            <w:noWrap/>
            <w:vAlign w:val="bottom"/>
            <w:hideMark/>
          </w:tcPr>
          <w:p w14:paraId="0F03EE04"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4CEC507" w14:textId="77777777"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indole-3-methyl</w:t>
            </w:r>
          </w:p>
        </w:tc>
        <w:tc>
          <w:tcPr>
            <w:tcW w:w="2694" w:type="dxa"/>
            <w:tcBorders>
              <w:top w:val="nil"/>
              <w:left w:val="nil"/>
              <w:bottom w:val="nil"/>
              <w:right w:val="nil"/>
            </w:tcBorders>
            <w:shd w:val="clear" w:color="auto" w:fill="auto"/>
            <w:noWrap/>
            <w:vAlign w:val="bottom"/>
            <w:hideMark/>
          </w:tcPr>
          <w:p w14:paraId="2B697283"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75AE4AF" w14:textId="77777777"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308599E" w14:textId="77777777" w:rsidTr="00463B31">
        <w:trPr>
          <w:trHeight w:val="229"/>
        </w:trPr>
        <w:tc>
          <w:tcPr>
            <w:tcW w:w="2657" w:type="dxa"/>
            <w:tcBorders>
              <w:top w:val="nil"/>
              <w:left w:val="nil"/>
              <w:bottom w:val="nil"/>
              <w:right w:val="nil"/>
            </w:tcBorders>
            <w:shd w:val="clear" w:color="auto" w:fill="auto"/>
            <w:noWrap/>
            <w:vAlign w:val="bottom"/>
          </w:tcPr>
          <w:p w14:paraId="36DCA293"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4955B76B" w14:textId="57325F9A"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indole</w:t>
            </w:r>
          </w:p>
        </w:tc>
        <w:tc>
          <w:tcPr>
            <w:tcW w:w="2694" w:type="dxa"/>
            <w:tcBorders>
              <w:top w:val="nil"/>
              <w:left w:val="nil"/>
              <w:bottom w:val="nil"/>
              <w:right w:val="nil"/>
            </w:tcBorders>
            <w:shd w:val="clear" w:color="auto" w:fill="auto"/>
            <w:noWrap/>
            <w:vAlign w:val="bottom"/>
          </w:tcPr>
          <w:p w14:paraId="786A71CA" w14:textId="428A8889"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269C3E22" w14:textId="57A4D7B2"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819C71E" w14:textId="77777777" w:rsidTr="00AE3931">
        <w:trPr>
          <w:trHeight w:val="229"/>
        </w:trPr>
        <w:tc>
          <w:tcPr>
            <w:tcW w:w="2657" w:type="dxa"/>
            <w:tcBorders>
              <w:top w:val="nil"/>
              <w:left w:val="nil"/>
              <w:bottom w:val="nil"/>
              <w:right w:val="nil"/>
            </w:tcBorders>
            <w:shd w:val="clear" w:color="auto" w:fill="auto"/>
            <w:noWrap/>
            <w:vAlign w:val="bottom"/>
          </w:tcPr>
          <w:p w14:paraId="373D0CD7"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3C225285" w14:textId="4A33253A" w:rsidR="009517A3" w:rsidRPr="006A536E" w:rsidRDefault="009517A3" w:rsidP="009517A3">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3-Indoleacetonitrile</w:t>
            </w:r>
          </w:p>
        </w:tc>
        <w:tc>
          <w:tcPr>
            <w:tcW w:w="2694" w:type="dxa"/>
            <w:tcBorders>
              <w:top w:val="nil"/>
              <w:left w:val="nil"/>
              <w:bottom w:val="nil"/>
              <w:right w:val="nil"/>
            </w:tcBorders>
            <w:shd w:val="clear" w:color="auto" w:fill="auto"/>
            <w:noWrap/>
            <w:vAlign w:val="bottom"/>
          </w:tcPr>
          <w:p w14:paraId="0BC49DEC" w14:textId="27280F64"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10EB25E7" w14:textId="46E349B1" w:rsidR="009517A3" w:rsidRPr="006A536E" w:rsidRDefault="009517A3" w:rsidP="009517A3">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367ED57" w14:textId="77777777" w:rsidTr="00463B31">
        <w:trPr>
          <w:trHeight w:val="229"/>
        </w:trPr>
        <w:tc>
          <w:tcPr>
            <w:tcW w:w="2657" w:type="dxa"/>
            <w:tcBorders>
              <w:top w:val="nil"/>
              <w:left w:val="nil"/>
              <w:bottom w:val="nil"/>
              <w:right w:val="nil"/>
            </w:tcBorders>
            <w:shd w:val="clear" w:color="auto" w:fill="auto"/>
            <w:noWrap/>
            <w:vAlign w:val="bottom"/>
          </w:tcPr>
          <w:p w14:paraId="05B5DD03"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2CEC623B" w14:textId="77777777" w:rsidR="009517A3" w:rsidRPr="006A536E" w:rsidRDefault="009517A3" w:rsidP="009517A3">
            <w:pPr>
              <w:spacing w:after="0" w:line="240" w:lineRule="auto"/>
              <w:rPr>
                <w:rFonts w:eastAsia="Times New Roman" w:cstheme="minorHAnsi"/>
                <w:sz w:val="16"/>
                <w:szCs w:val="16"/>
                <w:lang w:eastAsia="en-GB"/>
              </w:rPr>
            </w:pPr>
          </w:p>
        </w:tc>
        <w:tc>
          <w:tcPr>
            <w:tcW w:w="2694" w:type="dxa"/>
            <w:tcBorders>
              <w:top w:val="nil"/>
              <w:left w:val="nil"/>
              <w:bottom w:val="nil"/>
              <w:right w:val="nil"/>
            </w:tcBorders>
            <w:shd w:val="clear" w:color="auto" w:fill="auto"/>
            <w:noWrap/>
            <w:vAlign w:val="bottom"/>
          </w:tcPr>
          <w:p w14:paraId="0381365F" w14:textId="77777777" w:rsidR="009517A3" w:rsidRPr="006A536E" w:rsidRDefault="009517A3" w:rsidP="009517A3">
            <w:pPr>
              <w:spacing w:after="0" w:line="240" w:lineRule="auto"/>
              <w:jc w:val="center"/>
              <w:rPr>
                <w:rFonts w:eastAsia="Times New Roman" w:cstheme="minorHAnsi"/>
                <w:sz w:val="16"/>
                <w:szCs w:val="16"/>
                <w:lang w:eastAsia="en-GB"/>
              </w:rPr>
            </w:pPr>
          </w:p>
        </w:tc>
        <w:tc>
          <w:tcPr>
            <w:tcW w:w="4014" w:type="dxa"/>
            <w:tcBorders>
              <w:top w:val="nil"/>
              <w:left w:val="nil"/>
              <w:bottom w:val="nil"/>
              <w:right w:val="nil"/>
            </w:tcBorders>
            <w:shd w:val="clear" w:color="auto" w:fill="auto"/>
            <w:noWrap/>
            <w:vAlign w:val="bottom"/>
          </w:tcPr>
          <w:p w14:paraId="0F0F9230" w14:textId="77777777" w:rsidR="009517A3" w:rsidRPr="006A536E" w:rsidRDefault="009517A3" w:rsidP="009517A3">
            <w:pPr>
              <w:spacing w:after="0" w:line="240" w:lineRule="auto"/>
              <w:jc w:val="center"/>
              <w:rPr>
                <w:rFonts w:eastAsia="Times New Roman" w:cstheme="minorHAnsi"/>
                <w:sz w:val="16"/>
                <w:szCs w:val="16"/>
                <w:lang w:eastAsia="en-GB"/>
              </w:rPr>
            </w:pPr>
          </w:p>
        </w:tc>
      </w:tr>
      <w:tr w:rsidR="006A536E" w:rsidRPr="006A536E" w14:paraId="0A3F26F4" w14:textId="77777777" w:rsidTr="00463B31">
        <w:trPr>
          <w:trHeight w:val="229"/>
        </w:trPr>
        <w:tc>
          <w:tcPr>
            <w:tcW w:w="2657" w:type="dxa"/>
            <w:tcBorders>
              <w:top w:val="nil"/>
              <w:left w:val="nil"/>
              <w:bottom w:val="nil"/>
              <w:right w:val="nil"/>
            </w:tcBorders>
            <w:shd w:val="clear" w:color="auto" w:fill="auto"/>
            <w:noWrap/>
            <w:vAlign w:val="bottom"/>
          </w:tcPr>
          <w:p w14:paraId="14B07E9B" w14:textId="77777777" w:rsidR="00EE3B70" w:rsidRPr="006A536E" w:rsidRDefault="00EE3B70" w:rsidP="00EE3B70">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51F5B9DA" w14:textId="1E2CED38" w:rsidR="00EE3B70" w:rsidRPr="006A536E" w:rsidRDefault="00EE3B70" w:rsidP="00EE3B70">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I3-carboxaldehyde</w:t>
            </w:r>
          </w:p>
        </w:tc>
        <w:tc>
          <w:tcPr>
            <w:tcW w:w="2694" w:type="dxa"/>
            <w:tcBorders>
              <w:top w:val="nil"/>
              <w:left w:val="nil"/>
              <w:bottom w:val="nil"/>
              <w:right w:val="nil"/>
            </w:tcBorders>
            <w:shd w:val="clear" w:color="auto" w:fill="auto"/>
            <w:noWrap/>
            <w:vAlign w:val="bottom"/>
          </w:tcPr>
          <w:p w14:paraId="5AE7CD37" w14:textId="3C952C79" w:rsidR="00EE3B70" w:rsidRPr="006A536E" w:rsidRDefault="00EE3B70" w:rsidP="00EE3B70">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09B89BD6" w14:textId="41D80176" w:rsidR="00EE3B70" w:rsidRPr="006A536E" w:rsidRDefault="00EE3B70" w:rsidP="00EE3B70">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6882375" w14:textId="77777777" w:rsidTr="001C22D1">
        <w:trPr>
          <w:trHeight w:val="229"/>
        </w:trPr>
        <w:tc>
          <w:tcPr>
            <w:tcW w:w="2657" w:type="dxa"/>
            <w:tcBorders>
              <w:top w:val="nil"/>
              <w:left w:val="nil"/>
              <w:bottom w:val="nil"/>
              <w:right w:val="nil"/>
            </w:tcBorders>
            <w:shd w:val="clear" w:color="auto" w:fill="auto"/>
            <w:noWrap/>
            <w:vAlign w:val="bottom"/>
          </w:tcPr>
          <w:p w14:paraId="33C619AF"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51D42D82" w14:textId="7181EA34"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I-acrylic</w:t>
            </w:r>
          </w:p>
        </w:tc>
        <w:tc>
          <w:tcPr>
            <w:tcW w:w="2694" w:type="dxa"/>
            <w:tcBorders>
              <w:top w:val="nil"/>
              <w:left w:val="nil"/>
              <w:bottom w:val="nil"/>
              <w:right w:val="nil"/>
            </w:tcBorders>
            <w:shd w:val="clear" w:color="auto" w:fill="auto"/>
            <w:noWrap/>
            <w:vAlign w:val="bottom"/>
          </w:tcPr>
          <w:p w14:paraId="53E2B362" w14:textId="2002BF75"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3B08AAAB" w14:textId="2477BB01"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9734E71" w14:textId="77777777" w:rsidTr="00463B31">
        <w:trPr>
          <w:trHeight w:val="229"/>
        </w:trPr>
        <w:tc>
          <w:tcPr>
            <w:tcW w:w="2657" w:type="dxa"/>
            <w:tcBorders>
              <w:top w:val="nil"/>
              <w:left w:val="nil"/>
              <w:bottom w:val="nil"/>
              <w:right w:val="nil"/>
            </w:tcBorders>
            <w:shd w:val="clear" w:color="auto" w:fill="auto"/>
            <w:noWrap/>
            <w:vAlign w:val="bottom"/>
            <w:hideMark/>
          </w:tcPr>
          <w:p w14:paraId="3BE6C356" w14:textId="77777777" w:rsidR="008B6682" w:rsidRPr="006A536E" w:rsidRDefault="008B6682" w:rsidP="008B6682">
            <w:pPr>
              <w:spacing w:after="0" w:line="240" w:lineRule="auto"/>
              <w:rPr>
                <w:rFonts w:eastAsia="Times New Roman" w:cstheme="minorHAnsi"/>
                <w:b/>
                <w:bCs/>
                <w:sz w:val="16"/>
                <w:szCs w:val="16"/>
                <w:lang w:eastAsia="en-GB"/>
              </w:rPr>
            </w:pPr>
            <w:proofErr w:type="spellStart"/>
            <w:r w:rsidRPr="006A536E">
              <w:rPr>
                <w:rFonts w:eastAsia="Times New Roman" w:cstheme="minorHAnsi"/>
                <w:b/>
                <w:bCs/>
                <w:sz w:val="16"/>
                <w:szCs w:val="16"/>
                <w:lang w:eastAsia="en-GB"/>
              </w:rPr>
              <w:t>Mandelic</w:t>
            </w:r>
            <w:proofErr w:type="spellEnd"/>
            <w:r w:rsidRPr="006A536E">
              <w:rPr>
                <w:rFonts w:eastAsia="Times New Roman" w:cstheme="minorHAnsi"/>
                <w:b/>
                <w:bCs/>
                <w:sz w:val="16"/>
                <w:szCs w:val="16"/>
                <w:lang w:eastAsia="en-GB"/>
              </w:rPr>
              <w:t xml:space="preserve"> Acids</w:t>
            </w:r>
          </w:p>
        </w:tc>
        <w:tc>
          <w:tcPr>
            <w:tcW w:w="4161" w:type="dxa"/>
            <w:tcBorders>
              <w:top w:val="nil"/>
              <w:left w:val="nil"/>
              <w:bottom w:val="nil"/>
              <w:right w:val="nil"/>
            </w:tcBorders>
            <w:shd w:val="clear" w:color="auto" w:fill="auto"/>
            <w:noWrap/>
            <w:vAlign w:val="bottom"/>
            <w:hideMark/>
          </w:tcPr>
          <w:p w14:paraId="1EE084B9"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3,4-dihydroxymandelic acid</w:t>
            </w:r>
          </w:p>
        </w:tc>
        <w:tc>
          <w:tcPr>
            <w:tcW w:w="2694" w:type="dxa"/>
            <w:tcBorders>
              <w:top w:val="nil"/>
              <w:left w:val="nil"/>
              <w:bottom w:val="nil"/>
              <w:right w:val="nil"/>
            </w:tcBorders>
            <w:shd w:val="clear" w:color="auto" w:fill="auto"/>
            <w:noWrap/>
            <w:vAlign w:val="bottom"/>
            <w:hideMark/>
          </w:tcPr>
          <w:p w14:paraId="265075D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7C486C6"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0C37072" w14:textId="77777777" w:rsidTr="00463B31">
        <w:trPr>
          <w:trHeight w:val="229"/>
        </w:trPr>
        <w:tc>
          <w:tcPr>
            <w:tcW w:w="2657" w:type="dxa"/>
            <w:tcBorders>
              <w:top w:val="nil"/>
              <w:left w:val="nil"/>
              <w:bottom w:val="nil"/>
              <w:right w:val="nil"/>
            </w:tcBorders>
            <w:shd w:val="clear" w:color="auto" w:fill="auto"/>
            <w:noWrap/>
            <w:vAlign w:val="bottom"/>
            <w:hideMark/>
          </w:tcPr>
          <w:p w14:paraId="67953045"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169C47F"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3-hydroxymandelic acid</w:t>
            </w:r>
          </w:p>
        </w:tc>
        <w:tc>
          <w:tcPr>
            <w:tcW w:w="2694" w:type="dxa"/>
            <w:tcBorders>
              <w:top w:val="nil"/>
              <w:left w:val="nil"/>
              <w:bottom w:val="nil"/>
              <w:right w:val="nil"/>
            </w:tcBorders>
            <w:shd w:val="clear" w:color="auto" w:fill="auto"/>
            <w:noWrap/>
            <w:vAlign w:val="bottom"/>
            <w:hideMark/>
          </w:tcPr>
          <w:p w14:paraId="31A41886"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F4DA51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4E3EFAC" w14:textId="77777777" w:rsidTr="00463B31">
        <w:trPr>
          <w:trHeight w:val="229"/>
        </w:trPr>
        <w:tc>
          <w:tcPr>
            <w:tcW w:w="2657" w:type="dxa"/>
            <w:tcBorders>
              <w:top w:val="nil"/>
              <w:left w:val="nil"/>
              <w:bottom w:val="nil"/>
              <w:right w:val="nil"/>
            </w:tcBorders>
            <w:shd w:val="clear" w:color="auto" w:fill="auto"/>
            <w:noWrap/>
            <w:vAlign w:val="bottom"/>
            <w:hideMark/>
          </w:tcPr>
          <w:p w14:paraId="44BDA074"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9C15037"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4-hydroxy-3-methoxymandelic acid</w:t>
            </w:r>
          </w:p>
        </w:tc>
        <w:tc>
          <w:tcPr>
            <w:tcW w:w="2694" w:type="dxa"/>
            <w:tcBorders>
              <w:top w:val="nil"/>
              <w:left w:val="nil"/>
              <w:bottom w:val="nil"/>
              <w:right w:val="nil"/>
            </w:tcBorders>
            <w:shd w:val="clear" w:color="auto" w:fill="auto"/>
            <w:noWrap/>
            <w:vAlign w:val="bottom"/>
            <w:hideMark/>
          </w:tcPr>
          <w:p w14:paraId="482F3229"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51.33 ± 50.93</w:t>
            </w:r>
          </w:p>
        </w:tc>
        <w:tc>
          <w:tcPr>
            <w:tcW w:w="4014" w:type="dxa"/>
            <w:tcBorders>
              <w:top w:val="nil"/>
              <w:left w:val="nil"/>
              <w:bottom w:val="nil"/>
              <w:right w:val="nil"/>
            </w:tcBorders>
            <w:shd w:val="clear" w:color="auto" w:fill="auto"/>
            <w:noWrap/>
            <w:vAlign w:val="bottom"/>
            <w:hideMark/>
          </w:tcPr>
          <w:p w14:paraId="55A4231D"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50.93 ± 5.24</w:t>
            </w:r>
          </w:p>
        </w:tc>
      </w:tr>
      <w:tr w:rsidR="006A536E" w:rsidRPr="006A536E" w14:paraId="548B7705" w14:textId="77777777" w:rsidTr="00463B31">
        <w:trPr>
          <w:trHeight w:val="229"/>
        </w:trPr>
        <w:tc>
          <w:tcPr>
            <w:tcW w:w="2657" w:type="dxa"/>
            <w:tcBorders>
              <w:top w:val="nil"/>
              <w:left w:val="nil"/>
              <w:bottom w:val="nil"/>
              <w:right w:val="nil"/>
            </w:tcBorders>
            <w:shd w:val="clear" w:color="auto" w:fill="auto"/>
            <w:noWrap/>
            <w:vAlign w:val="bottom"/>
            <w:hideMark/>
          </w:tcPr>
          <w:p w14:paraId="076E4EB0"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DCD6811"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4-hydroxymandelic acid</w:t>
            </w:r>
          </w:p>
        </w:tc>
        <w:tc>
          <w:tcPr>
            <w:tcW w:w="2694" w:type="dxa"/>
            <w:tcBorders>
              <w:top w:val="nil"/>
              <w:left w:val="nil"/>
              <w:bottom w:val="nil"/>
              <w:right w:val="nil"/>
            </w:tcBorders>
            <w:shd w:val="clear" w:color="auto" w:fill="auto"/>
            <w:noWrap/>
            <w:vAlign w:val="bottom"/>
            <w:hideMark/>
          </w:tcPr>
          <w:p w14:paraId="3C1E1B82"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426.89 ± 426.89</w:t>
            </w:r>
          </w:p>
        </w:tc>
        <w:tc>
          <w:tcPr>
            <w:tcW w:w="4014" w:type="dxa"/>
            <w:tcBorders>
              <w:top w:val="nil"/>
              <w:left w:val="nil"/>
              <w:bottom w:val="nil"/>
              <w:right w:val="nil"/>
            </w:tcBorders>
            <w:shd w:val="clear" w:color="auto" w:fill="auto"/>
            <w:noWrap/>
            <w:vAlign w:val="bottom"/>
            <w:hideMark/>
          </w:tcPr>
          <w:p w14:paraId="6A122111"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426.89 ± 16.19</w:t>
            </w:r>
          </w:p>
        </w:tc>
      </w:tr>
      <w:tr w:rsidR="006A536E" w:rsidRPr="006A536E" w14:paraId="527D57BA" w14:textId="77777777" w:rsidTr="00463B31">
        <w:trPr>
          <w:trHeight w:val="229"/>
        </w:trPr>
        <w:tc>
          <w:tcPr>
            <w:tcW w:w="2657" w:type="dxa"/>
            <w:tcBorders>
              <w:top w:val="nil"/>
              <w:left w:val="nil"/>
              <w:bottom w:val="nil"/>
              <w:right w:val="nil"/>
            </w:tcBorders>
            <w:shd w:val="clear" w:color="auto" w:fill="auto"/>
            <w:noWrap/>
            <w:vAlign w:val="bottom"/>
            <w:hideMark/>
          </w:tcPr>
          <w:p w14:paraId="0561DF99"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6CBAFD3"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mandelic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1F24F0D2"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2218.89 ± 2143.78</w:t>
            </w:r>
          </w:p>
        </w:tc>
        <w:tc>
          <w:tcPr>
            <w:tcW w:w="4014" w:type="dxa"/>
            <w:tcBorders>
              <w:top w:val="nil"/>
              <w:left w:val="nil"/>
              <w:bottom w:val="nil"/>
              <w:right w:val="nil"/>
            </w:tcBorders>
            <w:shd w:val="clear" w:color="auto" w:fill="auto"/>
            <w:noWrap/>
            <w:vAlign w:val="bottom"/>
            <w:hideMark/>
          </w:tcPr>
          <w:p w14:paraId="6737607C"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2143.78 ± 189.63</w:t>
            </w:r>
          </w:p>
        </w:tc>
      </w:tr>
      <w:tr w:rsidR="006A536E" w:rsidRPr="006A536E" w14:paraId="61B9881E" w14:textId="77777777" w:rsidTr="00463B31">
        <w:trPr>
          <w:trHeight w:val="229"/>
        </w:trPr>
        <w:tc>
          <w:tcPr>
            <w:tcW w:w="2657" w:type="dxa"/>
            <w:tcBorders>
              <w:top w:val="nil"/>
              <w:left w:val="nil"/>
              <w:bottom w:val="nil"/>
              <w:right w:val="nil"/>
            </w:tcBorders>
            <w:shd w:val="clear" w:color="auto" w:fill="auto"/>
            <w:noWrap/>
            <w:vAlign w:val="bottom"/>
            <w:hideMark/>
          </w:tcPr>
          <w:p w14:paraId="2D9B5CE1" w14:textId="42298517" w:rsidR="008B6682" w:rsidRPr="006A536E" w:rsidRDefault="008B6682" w:rsidP="008B6682">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Phenolic Dimers and lignans</w:t>
            </w:r>
          </w:p>
        </w:tc>
        <w:tc>
          <w:tcPr>
            <w:tcW w:w="4161" w:type="dxa"/>
            <w:tcBorders>
              <w:top w:val="nil"/>
              <w:left w:val="nil"/>
              <w:bottom w:val="nil"/>
              <w:right w:val="nil"/>
            </w:tcBorders>
            <w:shd w:val="clear" w:color="auto" w:fill="auto"/>
            <w:noWrap/>
            <w:vAlign w:val="bottom"/>
            <w:hideMark/>
          </w:tcPr>
          <w:p w14:paraId="3C46E334"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ellagic acid</w:t>
            </w:r>
          </w:p>
        </w:tc>
        <w:tc>
          <w:tcPr>
            <w:tcW w:w="2694" w:type="dxa"/>
            <w:tcBorders>
              <w:top w:val="nil"/>
              <w:left w:val="nil"/>
              <w:bottom w:val="nil"/>
              <w:right w:val="nil"/>
            </w:tcBorders>
            <w:shd w:val="clear" w:color="auto" w:fill="auto"/>
            <w:noWrap/>
            <w:vAlign w:val="bottom"/>
            <w:hideMark/>
          </w:tcPr>
          <w:p w14:paraId="068715F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07625091"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515D25AA" w14:textId="77777777" w:rsidTr="00463B31">
        <w:trPr>
          <w:trHeight w:val="229"/>
        </w:trPr>
        <w:tc>
          <w:tcPr>
            <w:tcW w:w="2657" w:type="dxa"/>
            <w:tcBorders>
              <w:top w:val="nil"/>
              <w:left w:val="nil"/>
              <w:bottom w:val="nil"/>
              <w:right w:val="nil"/>
            </w:tcBorders>
            <w:shd w:val="clear" w:color="auto" w:fill="auto"/>
            <w:noWrap/>
            <w:vAlign w:val="bottom"/>
            <w:hideMark/>
          </w:tcPr>
          <w:p w14:paraId="25A7BEA4"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F4967F4"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ferulic dimer (5-5 linked)</w:t>
            </w:r>
          </w:p>
        </w:tc>
        <w:tc>
          <w:tcPr>
            <w:tcW w:w="2694" w:type="dxa"/>
            <w:tcBorders>
              <w:top w:val="nil"/>
              <w:left w:val="nil"/>
              <w:bottom w:val="nil"/>
              <w:right w:val="nil"/>
            </w:tcBorders>
            <w:shd w:val="clear" w:color="auto" w:fill="auto"/>
            <w:noWrap/>
            <w:vAlign w:val="bottom"/>
            <w:hideMark/>
          </w:tcPr>
          <w:p w14:paraId="2E25D555"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C75E19C"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D7CD6AD" w14:textId="77777777" w:rsidTr="00463B31">
        <w:trPr>
          <w:trHeight w:val="229"/>
        </w:trPr>
        <w:tc>
          <w:tcPr>
            <w:tcW w:w="2657" w:type="dxa"/>
            <w:tcBorders>
              <w:top w:val="nil"/>
              <w:left w:val="nil"/>
              <w:bottom w:val="nil"/>
              <w:right w:val="nil"/>
            </w:tcBorders>
            <w:shd w:val="clear" w:color="auto" w:fill="auto"/>
            <w:noWrap/>
            <w:vAlign w:val="bottom"/>
            <w:hideMark/>
          </w:tcPr>
          <w:p w14:paraId="7D7ADEAB"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DBD463F"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ferulic dimer (8-5 linked)</w:t>
            </w:r>
          </w:p>
        </w:tc>
        <w:tc>
          <w:tcPr>
            <w:tcW w:w="2694" w:type="dxa"/>
            <w:tcBorders>
              <w:top w:val="nil"/>
              <w:left w:val="nil"/>
              <w:bottom w:val="nil"/>
              <w:right w:val="nil"/>
            </w:tcBorders>
            <w:shd w:val="clear" w:color="auto" w:fill="auto"/>
            <w:noWrap/>
            <w:vAlign w:val="bottom"/>
            <w:hideMark/>
          </w:tcPr>
          <w:p w14:paraId="113CD01B"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26.58 ± 24.96</w:t>
            </w:r>
          </w:p>
        </w:tc>
        <w:tc>
          <w:tcPr>
            <w:tcW w:w="4014" w:type="dxa"/>
            <w:tcBorders>
              <w:top w:val="nil"/>
              <w:left w:val="nil"/>
              <w:bottom w:val="nil"/>
              <w:right w:val="nil"/>
            </w:tcBorders>
            <w:shd w:val="clear" w:color="auto" w:fill="auto"/>
            <w:noWrap/>
            <w:vAlign w:val="bottom"/>
            <w:hideMark/>
          </w:tcPr>
          <w:p w14:paraId="650860F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24.96 ± 2.39</w:t>
            </w:r>
          </w:p>
        </w:tc>
      </w:tr>
      <w:tr w:rsidR="006A536E" w:rsidRPr="006A536E" w14:paraId="1E1C3AFB" w14:textId="77777777" w:rsidTr="00463B31">
        <w:trPr>
          <w:trHeight w:val="229"/>
        </w:trPr>
        <w:tc>
          <w:tcPr>
            <w:tcW w:w="2657" w:type="dxa"/>
            <w:tcBorders>
              <w:top w:val="nil"/>
              <w:left w:val="nil"/>
              <w:bottom w:val="nil"/>
              <w:right w:val="nil"/>
            </w:tcBorders>
            <w:shd w:val="clear" w:color="auto" w:fill="auto"/>
            <w:noWrap/>
            <w:vAlign w:val="bottom"/>
            <w:hideMark/>
          </w:tcPr>
          <w:p w14:paraId="09445064"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CCCBFE2"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ferulic dimer (8-8 linked)</w:t>
            </w:r>
          </w:p>
        </w:tc>
        <w:tc>
          <w:tcPr>
            <w:tcW w:w="2694" w:type="dxa"/>
            <w:tcBorders>
              <w:top w:val="nil"/>
              <w:left w:val="nil"/>
              <w:bottom w:val="nil"/>
              <w:right w:val="nil"/>
            </w:tcBorders>
            <w:shd w:val="clear" w:color="auto" w:fill="auto"/>
            <w:noWrap/>
            <w:vAlign w:val="bottom"/>
            <w:hideMark/>
          </w:tcPr>
          <w:p w14:paraId="75E9F36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B2AA582"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426B5E7" w14:textId="77777777" w:rsidTr="00463B31">
        <w:trPr>
          <w:trHeight w:val="229"/>
        </w:trPr>
        <w:tc>
          <w:tcPr>
            <w:tcW w:w="2657" w:type="dxa"/>
            <w:tcBorders>
              <w:top w:val="nil"/>
              <w:left w:val="nil"/>
              <w:bottom w:val="nil"/>
              <w:right w:val="nil"/>
            </w:tcBorders>
            <w:shd w:val="clear" w:color="auto" w:fill="auto"/>
            <w:noWrap/>
            <w:vAlign w:val="bottom"/>
            <w:hideMark/>
          </w:tcPr>
          <w:p w14:paraId="6059990B"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851332E"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reservatrol</w:t>
            </w:r>
            <w:proofErr w:type="spellEnd"/>
          </w:p>
        </w:tc>
        <w:tc>
          <w:tcPr>
            <w:tcW w:w="2694" w:type="dxa"/>
            <w:tcBorders>
              <w:top w:val="nil"/>
              <w:left w:val="nil"/>
              <w:bottom w:val="nil"/>
              <w:right w:val="nil"/>
            </w:tcBorders>
            <w:shd w:val="clear" w:color="auto" w:fill="auto"/>
            <w:noWrap/>
            <w:vAlign w:val="bottom"/>
            <w:hideMark/>
          </w:tcPr>
          <w:p w14:paraId="0E25530A"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48EF6C9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FA7384F" w14:textId="77777777" w:rsidTr="00463B31">
        <w:trPr>
          <w:trHeight w:val="229"/>
        </w:trPr>
        <w:tc>
          <w:tcPr>
            <w:tcW w:w="2657" w:type="dxa"/>
            <w:tcBorders>
              <w:top w:val="nil"/>
              <w:left w:val="nil"/>
              <w:bottom w:val="nil"/>
              <w:right w:val="nil"/>
            </w:tcBorders>
            <w:shd w:val="clear" w:color="auto" w:fill="auto"/>
            <w:noWrap/>
            <w:vAlign w:val="bottom"/>
          </w:tcPr>
          <w:p w14:paraId="6F0A0D1C"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6FA5CF46" w14:textId="3B8F771F"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Secoisolariciresinol</w:t>
            </w:r>
            <w:proofErr w:type="spellEnd"/>
          </w:p>
        </w:tc>
        <w:tc>
          <w:tcPr>
            <w:tcW w:w="2694" w:type="dxa"/>
            <w:tcBorders>
              <w:top w:val="nil"/>
              <w:left w:val="nil"/>
              <w:bottom w:val="nil"/>
              <w:right w:val="nil"/>
            </w:tcBorders>
            <w:shd w:val="clear" w:color="auto" w:fill="auto"/>
            <w:noWrap/>
            <w:vAlign w:val="bottom"/>
          </w:tcPr>
          <w:p w14:paraId="470DA40B" w14:textId="09D9BA2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67.67 ± 64.09</w:t>
            </w:r>
          </w:p>
        </w:tc>
        <w:tc>
          <w:tcPr>
            <w:tcW w:w="4014" w:type="dxa"/>
            <w:tcBorders>
              <w:top w:val="nil"/>
              <w:left w:val="nil"/>
              <w:bottom w:val="nil"/>
              <w:right w:val="nil"/>
            </w:tcBorders>
            <w:shd w:val="clear" w:color="auto" w:fill="auto"/>
            <w:noWrap/>
            <w:vAlign w:val="bottom"/>
          </w:tcPr>
          <w:p w14:paraId="715B1E53" w14:textId="00C828F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64.09 ± 7.36</w:t>
            </w:r>
          </w:p>
        </w:tc>
      </w:tr>
      <w:tr w:rsidR="006A536E" w:rsidRPr="006A536E" w14:paraId="0D3DDBDA" w14:textId="77777777" w:rsidTr="00463B31">
        <w:trPr>
          <w:trHeight w:val="229"/>
        </w:trPr>
        <w:tc>
          <w:tcPr>
            <w:tcW w:w="2657" w:type="dxa"/>
            <w:tcBorders>
              <w:top w:val="nil"/>
              <w:left w:val="nil"/>
              <w:bottom w:val="nil"/>
              <w:right w:val="nil"/>
            </w:tcBorders>
            <w:shd w:val="clear" w:color="auto" w:fill="auto"/>
            <w:noWrap/>
            <w:vAlign w:val="bottom"/>
          </w:tcPr>
          <w:p w14:paraId="709E9C8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0FE6EF03" w14:textId="19D9472E"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Syringaresinol</w:t>
            </w:r>
            <w:proofErr w:type="spellEnd"/>
          </w:p>
        </w:tc>
        <w:tc>
          <w:tcPr>
            <w:tcW w:w="2694" w:type="dxa"/>
            <w:tcBorders>
              <w:top w:val="nil"/>
              <w:left w:val="nil"/>
              <w:bottom w:val="nil"/>
              <w:right w:val="nil"/>
            </w:tcBorders>
            <w:shd w:val="clear" w:color="auto" w:fill="auto"/>
            <w:noWrap/>
            <w:vAlign w:val="bottom"/>
          </w:tcPr>
          <w:p w14:paraId="296BFA2B" w14:textId="3F8C7E50"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1949.56 ± 1751.11</w:t>
            </w:r>
          </w:p>
        </w:tc>
        <w:tc>
          <w:tcPr>
            <w:tcW w:w="4014" w:type="dxa"/>
            <w:tcBorders>
              <w:top w:val="nil"/>
              <w:left w:val="nil"/>
              <w:bottom w:val="nil"/>
              <w:right w:val="nil"/>
            </w:tcBorders>
            <w:shd w:val="clear" w:color="auto" w:fill="auto"/>
            <w:noWrap/>
            <w:vAlign w:val="bottom"/>
          </w:tcPr>
          <w:p w14:paraId="2E690050" w14:textId="0BD696C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1751.11 ± 163.17</w:t>
            </w:r>
          </w:p>
        </w:tc>
      </w:tr>
      <w:tr w:rsidR="006A536E" w:rsidRPr="006A536E" w14:paraId="62078CBC" w14:textId="77777777" w:rsidTr="00463B31">
        <w:trPr>
          <w:trHeight w:val="229"/>
        </w:trPr>
        <w:tc>
          <w:tcPr>
            <w:tcW w:w="2657" w:type="dxa"/>
            <w:tcBorders>
              <w:top w:val="nil"/>
              <w:left w:val="nil"/>
              <w:bottom w:val="nil"/>
              <w:right w:val="nil"/>
            </w:tcBorders>
            <w:shd w:val="clear" w:color="auto" w:fill="auto"/>
            <w:noWrap/>
            <w:vAlign w:val="bottom"/>
          </w:tcPr>
          <w:p w14:paraId="6BCCCCAF"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2AD53F00" w14:textId="52185FE1"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Matairesinol</w:t>
            </w:r>
            <w:proofErr w:type="spellEnd"/>
          </w:p>
        </w:tc>
        <w:tc>
          <w:tcPr>
            <w:tcW w:w="2694" w:type="dxa"/>
            <w:tcBorders>
              <w:top w:val="nil"/>
              <w:left w:val="nil"/>
              <w:bottom w:val="nil"/>
              <w:right w:val="nil"/>
            </w:tcBorders>
            <w:shd w:val="clear" w:color="auto" w:fill="auto"/>
            <w:noWrap/>
            <w:vAlign w:val="bottom"/>
          </w:tcPr>
          <w:p w14:paraId="51DEAC5B" w14:textId="0C232464"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6.45 ± 5.92</w:t>
            </w:r>
          </w:p>
        </w:tc>
        <w:tc>
          <w:tcPr>
            <w:tcW w:w="4014" w:type="dxa"/>
            <w:tcBorders>
              <w:top w:val="nil"/>
              <w:left w:val="nil"/>
              <w:bottom w:val="nil"/>
              <w:right w:val="nil"/>
            </w:tcBorders>
            <w:shd w:val="clear" w:color="auto" w:fill="auto"/>
            <w:noWrap/>
            <w:vAlign w:val="bottom"/>
          </w:tcPr>
          <w:p w14:paraId="6686F23A" w14:textId="3B37C826"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5.92 ± 7.83</w:t>
            </w:r>
          </w:p>
        </w:tc>
      </w:tr>
      <w:tr w:rsidR="006A536E" w:rsidRPr="006A536E" w14:paraId="26836909" w14:textId="77777777" w:rsidTr="00463B31">
        <w:trPr>
          <w:trHeight w:val="229"/>
        </w:trPr>
        <w:tc>
          <w:tcPr>
            <w:tcW w:w="2657" w:type="dxa"/>
            <w:tcBorders>
              <w:top w:val="nil"/>
              <w:left w:val="nil"/>
              <w:bottom w:val="nil"/>
              <w:right w:val="nil"/>
            </w:tcBorders>
            <w:shd w:val="clear" w:color="auto" w:fill="auto"/>
            <w:noWrap/>
            <w:vAlign w:val="bottom"/>
          </w:tcPr>
          <w:p w14:paraId="56AEF73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114DE60D" w14:textId="7DE01B2D"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Hydroxymatairesinol</w:t>
            </w:r>
            <w:proofErr w:type="spellEnd"/>
          </w:p>
        </w:tc>
        <w:tc>
          <w:tcPr>
            <w:tcW w:w="2694" w:type="dxa"/>
            <w:tcBorders>
              <w:top w:val="nil"/>
              <w:left w:val="nil"/>
              <w:bottom w:val="nil"/>
              <w:right w:val="nil"/>
            </w:tcBorders>
            <w:shd w:val="clear" w:color="auto" w:fill="auto"/>
            <w:noWrap/>
            <w:vAlign w:val="bottom"/>
          </w:tcPr>
          <w:p w14:paraId="747F2CA1" w14:textId="5A103BF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4DE00743" w14:textId="3BDA06F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65E59D66" w14:textId="77777777" w:rsidTr="00463B31">
        <w:trPr>
          <w:trHeight w:val="229"/>
        </w:trPr>
        <w:tc>
          <w:tcPr>
            <w:tcW w:w="2657" w:type="dxa"/>
            <w:tcBorders>
              <w:top w:val="nil"/>
              <w:left w:val="nil"/>
              <w:bottom w:val="nil"/>
              <w:right w:val="nil"/>
            </w:tcBorders>
            <w:shd w:val="clear" w:color="auto" w:fill="auto"/>
            <w:noWrap/>
            <w:vAlign w:val="bottom"/>
          </w:tcPr>
          <w:p w14:paraId="19323C44"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373ECE13" w14:textId="6564E53A"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Hydrogenated Ferulic Dimer H5-5</w:t>
            </w:r>
          </w:p>
        </w:tc>
        <w:tc>
          <w:tcPr>
            <w:tcW w:w="2694" w:type="dxa"/>
            <w:tcBorders>
              <w:top w:val="nil"/>
              <w:left w:val="nil"/>
              <w:bottom w:val="nil"/>
              <w:right w:val="nil"/>
            </w:tcBorders>
            <w:shd w:val="clear" w:color="auto" w:fill="auto"/>
            <w:noWrap/>
            <w:vAlign w:val="bottom"/>
          </w:tcPr>
          <w:p w14:paraId="7F7492C7" w14:textId="6ABADD66"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9.92 ± 7.98</w:t>
            </w:r>
          </w:p>
        </w:tc>
        <w:tc>
          <w:tcPr>
            <w:tcW w:w="4014" w:type="dxa"/>
            <w:tcBorders>
              <w:top w:val="nil"/>
              <w:left w:val="nil"/>
              <w:bottom w:val="nil"/>
              <w:right w:val="nil"/>
            </w:tcBorders>
            <w:shd w:val="clear" w:color="auto" w:fill="auto"/>
            <w:noWrap/>
            <w:vAlign w:val="bottom"/>
          </w:tcPr>
          <w:p w14:paraId="362FE15E" w14:textId="1DCC9183"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7.98 ± 5.79</w:t>
            </w:r>
          </w:p>
        </w:tc>
      </w:tr>
      <w:tr w:rsidR="006A536E" w:rsidRPr="006A536E" w14:paraId="5BE68AB0" w14:textId="77777777" w:rsidTr="00463B31">
        <w:trPr>
          <w:trHeight w:val="229"/>
        </w:trPr>
        <w:tc>
          <w:tcPr>
            <w:tcW w:w="2657" w:type="dxa"/>
            <w:tcBorders>
              <w:top w:val="nil"/>
              <w:left w:val="nil"/>
              <w:bottom w:val="nil"/>
              <w:right w:val="nil"/>
            </w:tcBorders>
            <w:shd w:val="clear" w:color="auto" w:fill="auto"/>
            <w:noWrap/>
            <w:vAlign w:val="bottom"/>
          </w:tcPr>
          <w:p w14:paraId="34D4527C"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506D1F42" w14:textId="3DFAF0D3"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Enterlactone</w:t>
            </w:r>
            <w:proofErr w:type="spellEnd"/>
          </w:p>
        </w:tc>
        <w:tc>
          <w:tcPr>
            <w:tcW w:w="2694" w:type="dxa"/>
            <w:tcBorders>
              <w:top w:val="nil"/>
              <w:left w:val="nil"/>
              <w:bottom w:val="nil"/>
              <w:right w:val="nil"/>
            </w:tcBorders>
            <w:shd w:val="clear" w:color="auto" w:fill="auto"/>
            <w:noWrap/>
            <w:vAlign w:val="bottom"/>
          </w:tcPr>
          <w:p w14:paraId="05551A5F" w14:textId="5EF5A2B8"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24.38 ± 20.1</w:t>
            </w:r>
          </w:p>
        </w:tc>
        <w:tc>
          <w:tcPr>
            <w:tcW w:w="4014" w:type="dxa"/>
            <w:tcBorders>
              <w:top w:val="nil"/>
              <w:left w:val="nil"/>
              <w:bottom w:val="nil"/>
              <w:right w:val="nil"/>
            </w:tcBorders>
            <w:shd w:val="clear" w:color="auto" w:fill="auto"/>
            <w:noWrap/>
            <w:vAlign w:val="bottom"/>
          </w:tcPr>
          <w:p w14:paraId="2CE15780" w14:textId="10706568"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20.1 ± 11.87</w:t>
            </w:r>
          </w:p>
        </w:tc>
      </w:tr>
      <w:tr w:rsidR="006A536E" w:rsidRPr="006A536E" w14:paraId="628B1454" w14:textId="77777777" w:rsidTr="00463B31">
        <w:trPr>
          <w:trHeight w:val="229"/>
        </w:trPr>
        <w:tc>
          <w:tcPr>
            <w:tcW w:w="2657" w:type="dxa"/>
            <w:tcBorders>
              <w:top w:val="nil"/>
              <w:left w:val="nil"/>
              <w:bottom w:val="nil"/>
              <w:right w:val="nil"/>
            </w:tcBorders>
            <w:shd w:val="clear" w:color="auto" w:fill="auto"/>
            <w:noWrap/>
            <w:vAlign w:val="bottom"/>
          </w:tcPr>
          <w:p w14:paraId="36635CD4"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1CECF128" w14:textId="4E6D1743"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Enterodiol</w:t>
            </w:r>
            <w:proofErr w:type="spellEnd"/>
          </w:p>
        </w:tc>
        <w:tc>
          <w:tcPr>
            <w:tcW w:w="2694" w:type="dxa"/>
            <w:tcBorders>
              <w:top w:val="nil"/>
              <w:left w:val="nil"/>
              <w:bottom w:val="nil"/>
              <w:right w:val="nil"/>
            </w:tcBorders>
            <w:shd w:val="clear" w:color="auto" w:fill="auto"/>
            <w:noWrap/>
            <w:vAlign w:val="bottom"/>
          </w:tcPr>
          <w:p w14:paraId="48EC5197" w14:textId="4A2242B3"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2D02E154" w14:textId="1F65B34F"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090993A2" w14:textId="77777777" w:rsidTr="00463B31">
        <w:trPr>
          <w:trHeight w:val="229"/>
        </w:trPr>
        <w:tc>
          <w:tcPr>
            <w:tcW w:w="2657" w:type="dxa"/>
            <w:tcBorders>
              <w:top w:val="nil"/>
              <w:left w:val="nil"/>
              <w:bottom w:val="nil"/>
              <w:right w:val="nil"/>
            </w:tcBorders>
            <w:shd w:val="clear" w:color="auto" w:fill="auto"/>
            <w:noWrap/>
            <w:vAlign w:val="bottom"/>
          </w:tcPr>
          <w:p w14:paraId="35564773"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49FFE26A" w14:textId="1FEEA204"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Equol</w:t>
            </w:r>
            <w:proofErr w:type="spellEnd"/>
          </w:p>
        </w:tc>
        <w:tc>
          <w:tcPr>
            <w:tcW w:w="2694" w:type="dxa"/>
            <w:tcBorders>
              <w:top w:val="nil"/>
              <w:left w:val="nil"/>
              <w:bottom w:val="nil"/>
              <w:right w:val="nil"/>
            </w:tcBorders>
            <w:shd w:val="clear" w:color="auto" w:fill="auto"/>
            <w:noWrap/>
            <w:vAlign w:val="bottom"/>
          </w:tcPr>
          <w:p w14:paraId="789DDBF7" w14:textId="20CA316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5B0C7C4E" w14:textId="07D6B808"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DAEDD5F" w14:textId="77777777" w:rsidTr="00463B31">
        <w:trPr>
          <w:trHeight w:val="229"/>
        </w:trPr>
        <w:tc>
          <w:tcPr>
            <w:tcW w:w="2657" w:type="dxa"/>
            <w:tcBorders>
              <w:top w:val="nil"/>
              <w:left w:val="nil"/>
              <w:bottom w:val="nil"/>
              <w:right w:val="nil"/>
            </w:tcBorders>
            <w:shd w:val="clear" w:color="auto" w:fill="auto"/>
            <w:noWrap/>
            <w:vAlign w:val="bottom"/>
          </w:tcPr>
          <w:p w14:paraId="1AD3D4E2"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4B9A97C0" w14:textId="1771BEA4"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ethylferulate</w:t>
            </w:r>
            <w:proofErr w:type="spellEnd"/>
          </w:p>
        </w:tc>
        <w:tc>
          <w:tcPr>
            <w:tcW w:w="2694" w:type="dxa"/>
            <w:tcBorders>
              <w:top w:val="nil"/>
              <w:left w:val="nil"/>
              <w:bottom w:val="nil"/>
              <w:right w:val="nil"/>
            </w:tcBorders>
            <w:shd w:val="clear" w:color="auto" w:fill="auto"/>
            <w:noWrap/>
            <w:vAlign w:val="bottom"/>
          </w:tcPr>
          <w:p w14:paraId="04BC7CB1" w14:textId="01AB67B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4E0840E8" w14:textId="27B735B8"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4416506" w14:textId="77777777" w:rsidTr="00463B31">
        <w:trPr>
          <w:trHeight w:val="229"/>
        </w:trPr>
        <w:tc>
          <w:tcPr>
            <w:tcW w:w="2657" w:type="dxa"/>
            <w:tcBorders>
              <w:top w:val="nil"/>
              <w:left w:val="nil"/>
              <w:bottom w:val="nil"/>
              <w:right w:val="nil"/>
            </w:tcBorders>
            <w:shd w:val="clear" w:color="auto" w:fill="auto"/>
            <w:noWrap/>
            <w:vAlign w:val="bottom"/>
            <w:hideMark/>
          </w:tcPr>
          <w:p w14:paraId="7C1D23D9" w14:textId="77777777" w:rsidR="008B6682" w:rsidRPr="006A536E" w:rsidRDefault="008B6682" w:rsidP="008B6682">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Phenolics Others</w:t>
            </w:r>
          </w:p>
        </w:tc>
        <w:tc>
          <w:tcPr>
            <w:tcW w:w="4161" w:type="dxa"/>
            <w:tcBorders>
              <w:top w:val="nil"/>
              <w:left w:val="nil"/>
              <w:bottom w:val="nil"/>
              <w:right w:val="nil"/>
            </w:tcBorders>
            <w:shd w:val="clear" w:color="auto" w:fill="auto"/>
            <w:noWrap/>
            <w:vAlign w:val="bottom"/>
            <w:hideMark/>
          </w:tcPr>
          <w:p w14:paraId="04F5403C"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quinadilic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4FADEFC6"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4.1 ± 3.44</w:t>
            </w:r>
          </w:p>
        </w:tc>
        <w:tc>
          <w:tcPr>
            <w:tcW w:w="4014" w:type="dxa"/>
            <w:tcBorders>
              <w:top w:val="nil"/>
              <w:left w:val="nil"/>
              <w:bottom w:val="nil"/>
              <w:right w:val="nil"/>
            </w:tcBorders>
            <w:shd w:val="clear" w:color="auto" w:fill="auto"/>
            <w:noWrap/>
            <w:vAlign w:val="bottom"/>
            <w:hideMark/>
          </w:tcPr>
          <w:p w14:paraId="5ED45EB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3.44 ± 5.12</w:t>
            </w:r>
          </w:p>
        </w:tc>
      </w:tr>
      <w:tr w:rsidR="006A536E" w:rsidRPr="006A536E" w14:paraId="0C701B4E" w14:textId="77777777" w:rsidTr="00463B31">
        <w:trPr>
          <w:trHeight w:val="229"/>
        </w:trPr>
        <w:tc>
          <w:tcPr>
            <w:tcW w:w="2657" w:type="dxa"/>
            <w:tcBorders>
              <w:top w:val="nil"/>
              <w:left w:val="nil"/>
              <w:bottom w:val="nil"/>
              <w:right w:val="nil"/>
            </w:tcBorders>
            <w:shd w:val="clear" w:color="auto" w:fill="auto"/>
            <w:noWrap/>
            <w:vAlign w:val="bottom"/>
            <w:hideMark/>
          </w:tcPr>
          <w:p w14:paraId="2BCD5DEA"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0989F78"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0-hydroxyhippuric acid</w:t>
            </w:r>
          </w:p>
        </w:tc>
        <w:tc>
          <w:tcPr>
            <w:tcW w:w="2694" w:type="dxa"/>
            <w:tcBorders>
              <w:top w:val="nil"/>
              <w:left w:val="nil"/>
              <w:bottom w:val="nil"/>
              <w:right w:val="nil"/>
            </w:tcBorders>
            <w:shd w:val="clear" w:color="auto" w:fill="auto"/>
            <w:noWrap/>
            <w:vAlign w:val="bottom"/>
            <w:hideMark/>
          </w:tcPr>
          <w:p w14:paraId="7A2A80AD"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1.33 ± 2.16</w:t>
            </w:r>
          </w:p>
        </w:tc>
        <w:tc>
          <w:tcPr>
            <w:tcW w:w="4014" w:type="dxa"/>
            <w:tcBorders>
              <w:top w:val="nil"/>
              <w:left w:val="nil"/>
              <w:bottom w:val="nil"/>
              <w:right w:val="nil"/>
            </w:tcBorders>
            <w:shd w:val="clear" w:color="auto" w:fill="auto"/>
            <w:noWrap/>
            <w:vAlign w:val="bottom"/>
            <w:hideMark/>
          </w:tcPr>
          <w:p w14:paraId="4B9774F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2.16 ± 2.09</w:t>
            </w:r>
          </w:p>
        </w:tc>
      </w:tr>
      <w:tr w:rsidR="006A536E" w:rsidRPr="006A536E" w14:paraId="667A5162" w14:textId="77777777" w:rsidTr="00463B31">
        <w:trPr>
          <w:trHeight w:val="229"/>
        </w:trPr>
        <w:tc>
          <w:tcPr>
            <w:tcW w:w="2657" w:type="dxa"/>
            <w:tcBorders>
              <w:top w:val="nil"/>
              <w:left w:val="nil"/>
              <w:bottom w:val="nil"/>
              <w:right w:val="nil"/>
            </w:tcBorders>
            <w:shd w:val="clear" w:color="auto" w:fill="auto"/>
            <w:noWrap/>
            <w:vAlign w:val="bottom"/>
            <w:hideMark/>
          </w:tcPr>
          <w:p w14:paraId="43D42972"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D46D767"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coniferyl alcohol</w:t>
            </w:r>
          </w:p>
        </w:tc>
        <w:tc>
          <w:tcPr>
            <w:tcW w:w="2694" w:type="dxa"/>
            <w:tcBorders>
              <w:top w:val="nil"/>
              <w:left w:val="nil"/>
              <w:bottom w:val="nil"/>
              <w:right w:val="nil"/>
            </w:tcBorders>
            <w:shd w:val="clear" w:color="auto" w:fill="auto"/>
            <w:noWrap/>
            <w:vAlign w:val="bottom"/>
            <w:hideMark/>
          </w:tcPr>
          <w:p w14:paraId="61C24DDA"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631905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D524F55" w14:textId="77777777" w:rsidTr="00463B31">
        <w:trPr>
          <w:trHeight w:val="229"/>
        </w:trPr>
        <w:tc>
          <w:tcPr>
            <w:tcW w:w="2657" w:type="dxa"/>
            <w:tcBorders>
              <w:top w:val="nil"/>
              <w:left w:val="nil"/>
              <w:bottom w:val="nil"/>
              <w:right w:val="nil"/>
            </w:tcBorders>
            <w:shd w:val="clear" w:color="auto" w:fill="auto"/>
            <w:noWrap/>
            <w:vAlign w:val="bottom"/>
            <w:hideMark/>
          </w:tcPr>
          <w:p w14:paraId="7D911469"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1C8EAFE"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4-ethylphenol</w:t>
            </w:r>
          </w:p>
        </w:tc>
        <w:tc>
          <w:tcPr>
            <w:tcW w:w="2694" w:type="dxa"/>
            <w:tcBorders>
              <w:top w:val="nil"/>
              <w:left w:val="nil"/>
              <w:bottom w:val="nil"/>
              <w:right w:val="nil"/>
            </w:tcBorders>
            <w:shd w:val="clear" w:color="auto" w:fill="auto"/>
            <w:noWrap/>
            <w:vAlign w:val="bottom"/>
            <w:hideMark/>
          </w:tcPr>
          <w:p w14:paraId="53EBED03"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CF064A8"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26399DD" w14:textId="77777777" w:rsidTr="00463B31">
        <w:trPr>
          <w:trHeight w:val="229"/>
        </w:trPr>
        <w:tc>
          <w:tcPr>
            <w:tcW w:w="2657" w:type="dxa"/>
            <w:tcBorders>
              <w:top w:val="nil"/>
              <w:left w:val="nil"/>
              <w:bottom w:val="nil"/>
              <w:right w:val="nil"/>
            </w:tcBorders>
            <w:shd w:val="clear" w:color="auto" w:fill="auto"/>
            <w:noWrap/>
            <w:vAlign w:val="bottom"/>
            <w:hideMark/>
          </w:tcPr>
          <w:p w14:paraId="69BA4299"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999D5CE"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4-methylcatechol</w:t>
            </w:r>
          </w:p>
        </w:tc>
        <w:tc>
          <w:tcPr>
            <w:tcW w:w="2694" w:type="dxa"/>
            <w:tcBorders>
              <w:top w:val="nil"/>
              <w:left w:val="nil"/>
              <w:bottom w:val="nil"/>
              <w:right w:val="nil"/>
            </w:tcBorders>
            <w:shd w:val="clear" w:color="auto" w:fill="auto"/>
            <w:noWrap/>
            <w:vAlign w:val="bottom"/>
            <w:hideMark/>
          </w:tcPr>
          <w:p w14:paraId="0DABFABC"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1.82 ± 3.18</w:t>
            </w:r>
          </w:p>
        </w:tc>
        <w:tc>
          <w:tcPr>
            <w:tcW w:w="4014" w:type="dxa"/>
            <w:tcBorders>
              <w:top w:val="nil"/>
              <w:left w:val="nil"/>
              <w:bottom w:val="nil"/>
              <w:right w:val="nil"/>
            </w:tcBorders>
            <w:shd w:val="clear" w:color="auto" w:fill="auto"/>
            <w:noWrap/>
            <w:vAlign w:val="bottom"/>
            <w:hideMark/>
          </w:tcPr>
          <w:p w14:paraId="19BEA8EF"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3.18 ± 5.47</w:t>
            </w:r>
          </w:p>
        </w:tc>
      </w:tr>
      <w:tr w:rsidR="006A536E" w:rsidRPr="006A536E" w14:paraId="0BA32ABB" w14:textId="77777777" w:rsidTr="00463B31">
        <w:trPr>
          <w:trHeight w:val="229"/>
        </w:trPr>
        <w:tc>
          <w:tcPr>
            <w:tcW w:w="2657" w:type="dxa"/>
            <w:tcBorders>
              <w:top w:val="nil"/>
              <w:left w:val="nil"/>
              <w:bottom w:val="nil"/>
              <w:right w:val="nil"/>
            </w:tcBorders>
            <w:shd w:val="clear" w:color="auto" w:fill="auto"/>
            <w:noWrap/>
            <w:vAlign w:val="bottom"/>
            <w:hideMark/>
          </w:tcPr>
          <w:p w14:paraId="0212803E"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ACE6C8B"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anthranilic acid</w:t>
            </w:r>
          </w:p>
        </w:tc>
        <w:tc>
          <w:tcPr>
            <w:tcW w:w="2694" w:type="dxa"/>
            <w:tcBorders>
              <w:top w:val="nil"/>
              <w:left w:val="nil"/>
              <w:bottom w:val="nil"/>
              <w:right w:val="nil"/>
            </w:tcBorders>
            <w:shd w:val="clear" w:color="auto" w:fill="auto"/>
            <w:noWrap/>
            <w:vAlign w:val="bottom"/>
            <w:hideMark/>
          </w:tcPr>
          <w:p w14:paraId="7C26D5C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6.32 ± 3.11</w:t>
            </w:r>
          </w:p>
        </w:tc>
        <w:tc>
          <w:tcPr>
            <w:tcW w:w="4014" w:type="dxa"/>
            <w:tcBorders>
              <w:top w:val="nil"/>
              <w:left w:val="nil"/>
              <w:bottom w:val="nil"/>
              <w:right w:val="nil"/>
            </w:tcBorders>
            <w:shd w:val="clear" w:color="auto" w:fill="auto"/>
            <w:noWrap/>
            <w:vAlign w:val="bottom"/>
            <w:hideMark/>
          </w:tcPr>
          <w:p w14:paraId="78E53159"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3.11 ± 6.33</w:t>
            </w:r>
          </w:p>
        </w:tc>
      </w:tr>
      <w:tr w:rsidR="006A536E" w:rsidRPr="006A536E" w14:paraId="57D1E3E2" w14:textId="77777777" w:rsidTr="00463B31">
        <w:trPr>
          <w:trHeight w:val="229"/>
        </w:trPr>
        <w:tc>
          <w:tcPr>
            <w:tcW w:w="2657" w:type="dxa"/>
            <w:tcBorders>
              <w:top w:val="nil"/>
              <w:left w:val="nil"/>
              <w:bottom w:val="nil"/>
              <w:right w:val="nil"/>
            </w:tcBorders>
            <w:shd w:val="clear" w:color="auto" w:fill="auto"/>
            <w:noWrap/>
            <w:vAlign w:val="bottom"/>
            <w:hideMark/>
          </w:tcPr>
          <w:p w14:paraId="5C428C40"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00B47A0"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p-cresol</w:t>
            </w:r>
          </w:p>
        </w:tc>
        <w:tc>
          <w:tcPr>
            <w:tcW w:w="2694" w:type="dxa"/>
            <w:tcBorders>
              <w:top w:val="nil"/>
              <w:left w:val="nil"/>
              <w:bottom w:val="nil"/>
              <w:right w:val="nil"/>
            </w:tcBorders>
            <w:shd w:val="clear" w:color="auto" w:fill="auto"/>
            <w:noWrap/>
            <w:vAlign w:val="bottom"/>
            <w:hideMark/>
          </w:tcPr>
          <w:p w14:paraId="4BC76678"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BB2DCEA"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A66B1B3" w14:textId="77777777" w:rsidTr="00463B31">
        <w:trPr>
          <w:trHeight w:val="229"/>
        </w:trPr>
        <w:tc>
          <w:tcPr>
            <w:tcW w:w="2657" w:type="dxa"/>
            <w:tcBorders>
              <w:top w:val="nil"/>
              <w:left w:val="nil"/>
              <w:bottom w:val="nil"/>
              <w:right w:val="nil"/>
            </w:tcBorders>
            <w:shd w:val="clear" w:color="auto" w:fill="auto"/>
            <w:noWrap/>
            <w:vAlign w:val="bottom"/>
            <w:hideMark/>
          </w:tcPr>
          <w:p w14:paraId="2A203E0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31F76B3B"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chlorogenic acid</w:t>
            </w:r>
          </w:p>
        </w:tc>
        <w:tc>
          <w:tcPr>
            <w:tcW w:w="2694" w:type="dxa"/>
            <w:tcBorders>
              <w:top w:val="nil"/>
              <w:left w:val="nil"/>
              <w:bottom w:val="nil"/>
              <w:right w:val="nil"/>
            </w:tcBorders>
            <w:shd w:val="clear" w:color="auto" w:fill="auto"/>
            <w:noWrap/>
            <w:vAlign w:val="bottom"/>
            <w:hideMark/>
          </w:tcPr>
          <w:p w14:paraId="7BD9791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108671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C127094" w14:textId="77777777" w:rsidTr="00463B31">
        <w:trPr>
          <w:trHeight w:val="229"/>
        </w:trPr>
        <w:tc>
          <w:tcPr>
            <w:tcW w:w="2657" w:type="dxa"/>
            <w:tcBorders>
              <w:top w:val="nil"/>
              <w:left w:val="nil"/>
              <w:bottom w:val="nil"/>
              <w:right w:val="nil"/>
            </w:tcBorders>
            <w:shd w:val="clear" w:color="auto" w:fill="auto"/>
            <w:noWrap/>
            <w:vAlign w:val="bottom"/>
            <w:hideMark/>
          </w:tcPr>
          <w:p w14:paraId="70BBCE2E"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FE1B6B7"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tyrosol</w:t>
            </w:r>
            <w:proofErr w:type="spellEnd"/>
          </w:p>
        </w:tc>
        <w:tc>
          <w:tcPr>
            <w:tcW w:w="2694" w:type="dxa"/>
            <w:tcBorders>
              <w:top w:val="nil"/>
              <w:left w:val="nil"/>
              <w:bottom w:val="nil"/>
              <w:right w:val="nil"/>
            </w:tcBorders>
            <w:shd w:val="clear" w:color="auto" w:fill="auto"/>
            <w:noWrap/>
            <w:vAlign w:val="bottom"/>
            <w:hideMark/>
          </w:tcPr>
          <w:p w14:paraId="412B7BFF"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3C40C6AB"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1D12C7E6" w14:textId="77777777" w:rsidTr="00463B31">
        <w:trPr>
          <w:trHeight w:val="229"/>
        </w:trPr>
        <w:tc>
          <w:tcPr>
            <w:tcW w:w="2657" w:type="dxa"/>
            <w:tcBorders>
              <w:top w:val="nil"/>
              <w:left w:val="nil"/>
              <w:bottom w:val="nil"/>
              <w:right w:val="nil"/>
            </w:tcBorders>
            <w:shd w:val="clear" w:color="auto" w:fill="auto"/>
            <w:noWrap/>
            <w:vAlign w:val="bottom"/>
          </w:tcPr>
          <w:p w14:paraId="7C2AC02F"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0F1BD432" w14:textId="7E4D19C0"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Hydroxytyrosol</w:t>
            </w:r>
            <w:proofErr w:type="spellEnd"/>
          </w:p>
        </w:tc>
        <w:tc>
          <w:tcPr>
            <w:tcW w:w="2694" w:type="dxa"/>
            <w:tcBorders>
              <w:top w:val="nil"/>
              <w:left w:val="nil"/>
              <w:bottom w:val="nil"/>
              <w:right w:val="nil"/>
            </w:tcBorders>
            <w:shd w:val="clear" w:color="auto" w:fill="auto"/>
            <w:noWrap/>
            <w:vAlign w:val="bottom"/>
          </w:tcPr>
          <w:p w14:paraId="39A8453A" w14:textId="6EE1E6B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07748B5B" w14:textId="6B5CE002"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01CE5A8" w14:textId="77777777" w:rsidTr="00DA0D0B">
        <w:trPr>
          <w:trHeight w:val="229"/>
        </w:trPr>
        <w:tc>
          <w:tcPr>
            <w:tcW w:w="2657" w:type="dxa"/>
            <w:tcBorders>
              <w:top w:val="nil"/>
              <w:left w:val="nil"/>
              <w:bottom w:val="nil"/>
              <w:right w:val="nil"/>
            </w:tcBorders>
            <w:shd w:val="clear" w:color="auto" w:fill="auto"/>
            <w:noWrap/>
            <w:vAlign w:val="bottom"/>
          </w:tcPr>
          <w:p w14:paraId="15EE16F8"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69F3DBA4" w14:textId="1359BA38"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Caffeine</w:t>
            </w:r>
          </w:p>
        </w:tc>
        <w:tc>
          <w:tcPr>
            <w:tcW w:w="2694" w:type="dxa"/>
            <w:tcBorders>
              <w:top w:val="nil"/>
              <w:left w:val="nil"/>
              <w:bottom w:val="nil"/>
              <w:right w:val="nil"/>
            </w:tcBorders>
            <w:shd w:val="clear" w:color="auto" w:fill="auto"/>
            <w:noWrap/>
            <w:vAlign w:val="bottom"/>
          </w:tcPr>
          <w:p w14:paraId="4B3E2195" w14:textId="7449B5F4"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366.15 ± 218</w:t>
            </w:r>
          </w:p>
        </w:tc>
        <w:tc>
          <w:tcPr>
            <w:tcW w:w="4014" w:type="dxa"/>
            <w:tcBorders>
              <w:top w:val="nil"/>
              <w:left w:val="nil"/>
              <w:bottom w:val="nil"/>
              <w:right w:val="nil"/>
            </w:tcBorders>
            <w:shd w:val="clear" w:color="auto" w:fill="auto"/>
            <w:noWrap/>
            <w:vAlign w:val="bottom"/>
          </w:tcPr>
          <w:p w14:paraId="299B2666" w14:textId="4AD65A03"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218 ± 225.09</w:t>
            </w:r>
          </w:p>
        </w:tc>
      </w:tr>
      <w:tr w:rsidR="006A536E" w:rsidRPr="006A536E" w14:paraId="195E66F2" w14:textId="77777777" w:rsidTr="00DA0D0B">
        <w:trPr>
          <w:trHeight w:val="229"/>
        </w:trPr>
        <w:tc>
          <w:tcPr>
            <w:tcW w:w="2657" w:type="dxa"/>
            <w:tcBorders>
              <w:top w:val="nil"/>
              <w:left w:val="nil"/>
              <w:bottom w:val="nil"/>
              <w:right w:val="nil"/>
            </w:tcBorders>
            <w:shd w:val="clear" w:color="auto" w:fill="auto"/>
            <w:noWrap/>
            <w:vAlign w:val="bottom"/>
          </w:tcPr>
          <w:p w14:paraId="6DC9F10A"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77310770" w14:textId="1C47EF0C"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Dopamine</w:t>
            </w:r>
          </w:p>
        </w:tc>
        <w:tc>
          <w:tcPr>
            <w:tcW w:w="2694" w:type="dxa"/>
            <w:tcBorders>
              <w:top w:val="nil"/>
              <w:left w:val="nil"/>
              <w:bottom w:val="nil"/>
              <w:right w:val="nil"/>
            </w:tcBorders>
            <w:shd w:val="clear" w:color="auto" w:fill="auto"/>
            <w:noWrap/>
            <w:vAlign w:val="bottom"/>
          </w:tcPr>
          <w:p w14:paraId="2EF748CD" w14:textId="0EAA5D8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27.62 ± 28.89</w:t>
            </w:r>
          </w:p>
        </w:tc>
        <w:tc>
          <w:tcPr>
            <w:tcW w:w="4014" w:type="dxa"/>
            <w:tcBorders>
              <w:top w:val="nil"/>
              <w:left w:val="nil"/>
              <w:bottom w:val="nil"/>
              <w:right w:val="nil"/>
            </w:tcBorders>
            <w:shd w:val="clear" w:color="auto" w:fill="auto"/>
            <w:noWrap/>
            <w:vAlign w:val="bottom"/>
          </w:tcPr>
          <w:p w14:paraId="5FB0B6B7" w14:textId="38D3BAE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28.89 ± 2.25</w:t>
            </w:r>
          </w:p>
        </w:tc>
      </w:tr>
      <w:tr w:rsidR="006A536E" w:rsidRPr="006A536E" w14:paraId="39C6E580" w14:textId="77777777" w:rsidTr="00F97D40">
        <w:trPr>
          <w:trHeight w:val="229"/>
        </w:trPr>
        <w:tc>
          <w:tcPr>
            <w:tcW w:w="2657" w:type="dxa"/>
            <w:tcBorders>
              <w:top w:val="nil"/>
              <w:left w:val="nil"/>
              <w:bottom w:val="nil"/>
              <w:right w:val="nil"/>
            </w:tcBorders>
            <w:shd w:val="clear" w:color="auto" w:fill="auto"/>
            <w:noWrap/>
            <w:vAlign w:val="bottom"/>
          </w:tcPr>
          <w:p w14:paraId="30C11063"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799E7E01" w14:textId="53847AF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Kynurenic acid</w:t>
            </w:r>
          </w:p>
        </w:tc>
        <w:tc>
          <w:tcPr>
            <w:tcW w:w="2694" w:type="dxa"/>
            <w:tcBorders>
              <w:top w:val="nil"/>
              <w:left w:val="nil"/>
              <w:bottom w:val="nil"/>
              <w:right w:val="nil"/>
            </w:tcBorders>
            <w:shd w:val="clear" w:color="auto" w:fill="auto"/>
            <w:noWrap/>
            <w:vAlign w:val="bottom"/>
          </w:tcPr>
          <w:p w14:paraId="5054D69C" w14:textId="1C6E3C4F"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1169.33 ± 1199.33</w:t>
            </w:r>
          </w:p>
        </w:tc>
        <w:tc>
          <w:tcPr>
            <w:tcW w:w="4014" w:type="dxa"/>
            <w:tcBorders>
              <w:top w:val="nil"/>
              <w:left w:val="nil"/>
              <w:bottom w:val="nil"/>
              <w:right w:val="nil"/>
            </w:tcBorders>
            <w:shd w:val="clear" w:color="auto" w:fill="auto"/>
            <w:noWrap/>
            <w:vAlign w:val="bottom"/>
          </w:tcPr>
          <w:p w14:paraId="61BA0E63" w14:textId="4C0C6FBA"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1199.33 ± 56.96</w:t>
            </w:r>
          </w:p>
        </w:tc>
      </w:tr>
      <w:tr w:rsidR="006A536E" w:rsidRPr="006A536E" w14:paraId="19F82E67" w14:textId="77777777" w:rsidTr="00F97D40">
        <w:trPr>
          <w:trHeight w:val="229"/>
        </w:trPr>
        <w:tc>
          <w:tcPr>
            <w:tcW w:w="2657" w:type="dxa"/>
            <w:tcBorders>
              <w:top w:val="nil"/>
              <w:left w:val="nil"/>
              <w:bottom w:val="nil"/>
              <w:right w:val="nil"/>
            </w:tcBorders>
            <w:shd w:val="clear" w:color="auto" w:fill="auto"/>
            <w:noWrap/>
            <w:vAlign w:val="bottom"/>
          </w:tcPr>
          <w:p w14:paraId="4AD37F8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2ECF43C4" w14:textId="142701EC"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Melatonin</w:t>
            </w:r>
          </w:p>
        </w:tc>
        <w:tc>
          <w:tcPr>
            <w:tcW w:w="2694" w:type="dxa"/>
            <w:tcBorders>
              <w:top w:val="nil"/>
              <w:left w:val="nil"/>
              <w:bottom w:val="nil"/>
              <w:right w:val="nil"/>
            </w:tcBorders>
            <w:shd w:val="clear" w:color="auto" w:fill="auto"/>
            <w:noWrap/>
            <w:vAlign w:val="bottom"/>
          </w:tcPr>
          <w:p w14:paraId="6067901E" w14:textId="37817BE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tcPr>
          <w:p w14:paraId="0010A78B" w14:textId="7D7BE79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3CCA0275" w14:textId="77777777" w:rsidTr="00F97D40">
        <w:trPr>
          <w:trHeight w:val="229"/>
        </w:trPr>
        <w:tc>
          <w:tcPr>
            <w:tcW w:w="2657" w:type="dxa"/>
            <w:tcBorders>
              <w:top w:val="nil"/>
              <w:left w:val="nil"/>
              <w:bottom w:val="nil"/>
              <w:right w:val="nil"/>
            </w:tcBorders>
            <w:shd w:val="clear" w:color="auto" w:fill="auto"/>
            <w:noWrap/>
            <w:vAlign w:val="bottom"/>
          </w:tcPr>
          <w:p w14:paraId="28F48EB7"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4913C817" w14:textId="1571A544"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Niacin</w:t>
            </w:r>
          </w:p>
        </w:tc>
        <w:tc>
          <w:tcPr>
            <w:tcW w:w="2694" w:type="dxa"/>
            <w:tcBorders>
              <w:top w:val="nil"/>
              <w:left w:val="nil"/>
              <w:bottom w:val="nil"/>
              <w:right w:val="nil"/>
            </w:tcBorders>
            <w:shd w:val="clear" w:color="auto" w:fill="auto"/>
            <w:noWrap/>
            <w:vAlign w:val="bottom"/>
          </w:tcPr>
          <w:p w14:paraId="16EFEA62" w14:textId="43DDE7C3"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340 ± 350.89</w:t>
            </w:r>
          </w:p>
        </w:tc>
        <w:tc>
          <w:tcPr>
            <w:tcW w:w="4014" w:type="dxa"/>
            <w:tcBorders>
              <w:top w:val="nil"/>
              <w:left w:val="nil"/>
              <w:bottom w:val="nil"/>
              <w:right w:val="nil"/>
            </w:tcBorders>
            <w:shd w:val="clear" w:color="auto" w:fill="auto"/>
            <w:noWrap/>
            <w:vAlign w:val="bottom"/>
          </w:tcPr>
          <w:p w14:paraId="0CFF64C8" w14:textId="3310F750"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350.89 ± 26.53</w:t>
            </w:r>
          </w:p>
        </w:tc>
      </w:tr>
      <w:tr w:rsidR="006A536E" w:rsidRPr="006A536E" w14:paraId="0C074B88" w14:textId="77777777" w:rsidTr="00F97D40">
        <w:trPr>
          <w:trHeight w:val="229"/>
        </w:trPr>
        <w:tc>
          <w:tcPr>
            <w:tcW w:w="2657" w:type="dxa"/>
            <w:tcBorders>
              <w:top w:val="nil"/>
              <w:left w:val="nil"/>
              <w:bottom w:val="nil"/>
              <w:right w:val="nil"/>
            </w:tcBorders>
            <w:shd w:val="clear" w:color="auto" w:fill="auto"/>
            <w:noWrap/>
            <w:vAlign w:val="bottom"/>
          </w:tcPr>
          <w:p w14:paraId="426A8C3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tcPr>
          <w:p w14:paraId="0C910627" w14:textId="2CEC78E1"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Serotonin</w:t>
            </w:r>
          </w:p>
        </w:tc>
        <w:tc>
          <w:tcPr>
            <w:tcW w:w="2694" w:type="dxa"/>
            <w:tcBorders>
              <w:top w:val="nil"/>
              <w:left w:val="nil"/>
              <w:bottom w:val="nil"/>
              <w:right w:val="nil"/>
            </w:tcBorders>
            <w:shd w:val="clear" w:color="auto" w:fill="auto"/>
            <w:noWrap/>
            <w:vAlign w:val="bottom"/>
          </w:tcPr>
          <w:p w14:paraId="32A5AB2F" w14:textId="06E607CA"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3.75 ± 5.31</w:t>
            </w:r>
          </w:p>
        </w:tc>
        <w:tc>
          <w:tcPr>
            <w:tcW w:w="4014" w:type="dxa"/>
            <w:tcBorders>
              <w:top w:val="nil"/>
              <w:left w:val="nil"/>
              <w:bottom w:val="nil"/>
              <w:right w:val="nil"/>
            </w:tcBorders>
            <w:shd w:val="clear" w:color="auto" w:fill="auto"/>
            <w:noWrap/>
            <w:vAlign w:val="bottom"/>
          </w:tcPr>
          <w:p w14:paraId="18A4F993" w14:textId="41C57EC3"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5.31 ± 3.57</w:t>
            </w:r>
          </w:p>
        </w:tc>
      </w:tr>
      <w:tr w:rsidR="006A536E" w:rsidRPr="006A536E" w14:paraId="4E80F4C8" w14:textId="77777777" w:rsidTr="00463B31">
        <w:trPr>
          <w:trHeight w:val="229"/>
        </w:trPr>
        <w:tc>
          <w:tcPr>
            <w:tcW w:w="2657" w:type="dxa"/>
            <w:tcBorders>
              <w:top w:val="nil"/>
              <w:left w:val="nil"/>
              <w:bottom w:val="nil"/>
              <w:right w:val="nil"/>
            </w:tcBorders>
            <w:shd w:val="clear" w:color="auto" w:fill="auto"/>
            <w:noWrap/>
            <w:vAlign w:val="bottom"/>
          </w:tcPr>
          <w:p w14:paraId="0EE94CB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272FE331" w14:textId="509CE963"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Spermine</w:t>
            </w:r>
          </w:p>
        </w:tc>
        <w:tc>
          <w:tcPr>
            <w:tcW w:w="2694" w:type="dxa"/>
            <w:tcBorders>
              <w:top w:val="nil"/>
              <w:left w:val="nil"/>
              <w:bottom w:val="nil"/>
              <w:right w:val="nil"/>
            </w:tcBorders>
            <w:shd w:val="clear" w:color="auto" w:fill="auto"/>
            <w:noWrap/>
            <w:vAlign w:val="bottom"/>
          </w:tcPr>
          <w:p w14:paraId="732B8DD0" w14:textId="2EB2600B"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197.69 ± 174.51</w:t>
            </w:r>
          </w:p>
        </w:tc>
        <w:tc>
          <w:tcPr>
            <w:tcW w:w="4014" w:type="dxa"/>
            <w:tcBorders>
              <w:top w:val="nil"/>
              <w:left w:val="nil"/>
              <w:bottom w:val="nil"/>
              <w:right w:val="nil"/>
            </w:tcBorders>
            <w:shd w:val="clear" w:color="auto" w:fill="auto"/>
            <w:noWrap/>
            <w:vAlign w:val="bottom"/>
          </w:tcPr>
          <w:p w14:paraId="68EC5B8C" w14:textId="0C1B611D"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174.51 ± 20.84</w:t>
            </w:r>
          </w:p>
        </w:tc>
      </w:tr>
      <w:tr w:rsidR="006A536E" w:rsidRPr="006A536E" w14:paraId="03E2EA24" w14:textId="77777777" w:rsidTr="00463B31">
        <w:trPr>
          <w:trHeight w:val="229"/>
        </w:trPr>
        <w:tc>
          <w:tcPr>
            <w:tcW w:w="2657" w:type="dxa"/>
            <w:tcBorders>
              <w:top w:val="nil"/>
              <w:left w:val="nil"/>
              <w:bottom w:val="nil"/>
              <w:right w:val="nil"/>
            </w:tcBorders>
            <w:shd w:val="clear" w:color="auto" w:fill="auto"/>
            <w:noWrap/>
            <w:vAlign w:val="bottom"/>
            <w:hideMark/>
          </w:tcPr>
          <w:p w14:paraId="0A75AB2C" w14:textId="77777777" w:rsidR="008B6682" w:rsidRPr="006A536E" w:rsidRDefault="008B6682" w:rsidP="008B6682">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Phenylacetic acids</w:t>
            </w:r>
          </w:p>
        </w:tc>
        <w:tc>
          <w:tcPr>
            <w:tcW w:w="4161" w:type="dxa"/>
            <w:tcBorders>
              <w:top w:val="nil"/>
              <w:left w:val="nil"/>
              <w:bottom w:val="nil"/>
              <w:right w:val="nil"/>
            </w:tcBorders>
            <w:shd w:val="clear" w:color="auto" w:fill="auto"/>
            <w:noWrap/>
            <w:vAlign w:val="bottom"/>
            <w:hideMark/>
          </w:tcPr>
          <w:p w14:paraId="5F345C72"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3,4-dihydroxyphenylacetic acid</w:t>
            </w:r>
          </w:p>
        </w:tc>
        <w:tc>
          <w:tcPr>
            <w:tcW w:w="2694" w:type="dxa"/>
            <w:tcBorders>
              <w:top w:val="nil"/>
              <w:left w:val="nil"/>
              <w:bottom w:val="nil"/>
              <w:right w:val="nil"/>
            </w:tcBorders>
            <w:shd w:val="clear" w:color="auto" w:fill="auto"/>
            <w:noWrap/>
            <w:vAlign w:val="bottom"/>
            <w:hideMark/>
          </w:tcPr>
          <w:p w14:paraId="76CB7AB8"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772FE7F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206CC9A0" w14:textId="77777777" w:rsidTr="00463B31">
        <w:trPr>
          <w:trHeight w:val="229"/>
        </w:trPr>
        <w:tc>
          <w:tcPr>
            <w:tcW w:w="2657" w:type="dxa"/>
            <w:tcBorders>
              <w:top w:val="nil"/>
              <w:left w:val="nil"/>
              <w:bottom w:val="nil"/>
              <w:right w:val="nil"/>
            </w:tcBorders>
            <w:shd w:val="clear" w:color="auto" w:fill="auto"/>
            <w:noWrap/>
            <w:vAlign w:val="bottom"/>
            <w:hideMark/>
          </w:tcPr>
          <w:p w14:paraId="333D20D9"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B220065"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3-hydroxyphenylacetic acid</w:t>
            </w:r>
          </w:p>
        </w:tc>
        <w:tc>
          <w:tcPr>
            <w:tcW w:w="2694" w:type="dxa"/>
            <w:tcBorders>
              <w:top w:val="nil"/>
              <w:left w:val="nil"/>
              <w:bottom w:val="nil"/>
              <w:right w:val="nil"/>
            </w:tcBorders>
            <w:shd w:val="clear" w:color="auto" w:fill="auto"/>
            <w:noWrap/>
            <w:vAlign w:val="bottom"/>
            <w:hideMark/>
          </w:tcPr>
          <w:p w14:paraId="7275FB2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5.9 ± 9.72</w:t>
            </w:r>
          </w:p>
        </w:tc>
        <w:tc>
          <w:tcPr>
            <w:tcW w:w="4014" w:type="dxa"/>
            <w:tcBorders>
              <w:top w:val="nil"/>
              <w:left w:val="nil"/>
              <w:bottom w:val="nil"/>
              <w:right w:val="nil"/>
            </w:tcBorders>
            <w:shd w:val="clear" w:color="auto" w:fill="auto"/>
            <w:noWrap/>
            <w:vAlign w:val="bottom"/>
            <w:hideMark/>
          </w:tcPr>
          <w:p w14:paraId="33320168"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9.72 ± 6.56</w:t>
            </w:r>
          </w:p>
        </w:tc>
      </w:tr>
      <w:tr w:rsidR="006A536E" w:rsidRPr="006A536E" w14:paraId="6B71B3F2" w14:textId="77777777" w:rsidTr="00463B31">
        <w:trPr>
          <w:trHeight w:val="229"/>
        </w:trPr>
        <w:tc>
          <w:tcPr>
            <w:tcW w:w="2657" w:type="dxa"/>
            <w:tcBorders>
              <w:top w:val="nil"/>
              <w:left w:val="nil"/>
              <w:bottom w:val="nil"/>
              <w:right w:val="nil"/>
            </w:tcBorders>
            <w:shd w:val="clear" w:color="auto" w:fill="auto"/>
            <w:noWrap/>
            <w:vAlign w:val="bottom"/>
            <w:hideMark/>
          </w:tcPr>
          <w:p w14:paraId="087FC69C"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8F30D17"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4-hydroxy-3-methoxyphenylacetic acid</w:t>
            </w:r>
          </w:p>
        </w:tc>
        <w:tc>
          <w:tcPr>
            <w:tcW w:w="2694" w:type="dxa"/>
            <w:tcBorders>
              <w:top w:val="nil"/>
              <w:left w:val="nil"/>
              <w:bottom w:val="nil"/>
              <w:right w:val="nil"/>
            </w:tcBorders>
            <w:shd w:val="clear" w:color="auto" w:fill="auto"/>
            <w:noWrap/>
            <w:vAlign w:val="bottom"/>
            <w:hideMark/>
          </w:tcPr>
          <w:p w14:paraId="0F49EA99"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21B9AEC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A2C8D01" w14:textId="77777777" w:rsidTr="00463B31">
        <w:trPr>
          <w:trHeight w:val="229"/>
        </w:trPr>
        <w:tc>
          <w:tcPr>
            <w:tcW w:w="2657" w:type="dxa"/>
            <w:tcBorders>
              <w:top w:val="nil"/>
              <w:left w:val="nil"/>
              <w:bottom w:val="nil"/>
              <w:right w:val="nil"/>
            </w:tcBorders>
            <w:shd w:val="clear" w:color="auto" w:fill="auto"/>
            <w:noWrap/>
            <w:vAlign w:val="bottom"/>
            <w:hideMark/>
          </w:tcPr>
          <w:p w14:paraId="04112D99"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220F029A"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4-hydroxyphenylacetic acid</w:t>
            </w:r>
          </w:p>
        </w:tc>
        <w:tc>
          <w:tcPr>
            <w:tcW w:w="2694" w:type="dxa"/>
            <w:tcBorders>
              <w:top w:val="nil"/>
              <w:left w:val="nil"/>
              <w:bottom w:val="nil"/>
              <w:right w:val="nil"/>
            </w:tcBorders>
            <w:shd w:val="clear" w:color="auto" w:fill="auto"/>
            <w:noWrap/>
            <w:vAlign w:val="bottom"/>
            <w:hideMark/>
          </w:tcPr>
          <w:p w14:paraId="34E39461"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773.56 ± 762.22</w:t>
            </w:r>
          </w:p>
        </w:tc>
        <w:tc>
          <w:tcPr>
            <w:tcW w:w="4014" w:type="dxa"/>
            <w:tcBorders>
              <w:top w:val="nil"/>
              <w:left w:val="nil"/>
              <w:bottom w:val="nil"/>
              <w:right w:val="nil"/>
            </w:tcBorders>
            <w:shd w:val="clear" w:color="auto" w:fill="auto"/>
            <w:noWrap/>
            <w:vAlign w:val="bottom"/>
            <w:hideMark/>
          </w:tcPr>
          <w:p w14:paraId="19C01D3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762.22 ± 122.58</w:t>
            </w:r>
          </w:p>
        </w:tc>
      </w:tr>
      <w:tr w:rsidR="006A536E" w:rsidRPr="006A536E" w14:paraId="19545504" w14:textId="77777777" w:rsidTr="00463B31">
        <w:trPr>
          <w:trHeight w:val="229"/>
        </w:trPr>
        <w:tc>
          <w:tcPr>
            <w:tcW w:w="2657" w:type="dxa"/>
            <w:tcBorders>
              <w:top w:val="nil"/>
              <w:left w:val="nil"/>
              <w:bottom w:val="nil"/>
              <w:right w:val="nil"/>
            </w:tcBorders>
            <w:shd w:val="clear" w:color="auto" w:fill="auto"/>
            <w:noWrap/>
            <w:vAlign w:val="bottom"/>
            <w:hideMark/>
          </w:tcPr>
          <w:p w14:paraId="1A2A6603"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798444C"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4-methoxyphenylacetic acid</w:t>
            </w:r>
          </w:p>
        </w:tc>
        <w:tc>
          <w:tcPr>
            <w:tcW w:w="2694" w:type="dxa"/>
            <w:tcBorders>
              <w:top w:val="nil"/>
              <w:left w:val="nil"/>
              <w:bottom w:val="nil"/>
              <w:right w:val="nil"/>
            </w:tcBorders>
            <w:shd w:val="clear" w:color="auto" w:fill="auto"/>
            <w:noWrap/>
            <w:vAlign w:val="bottom"/>
            <w:hideMark/>
          </w:tcPr>
          <w:p w14:paraId="5781153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9.87 ± 8.79</w:t>
            </w:r>
          </w:p>
        </w:tc>
        <w:tc>
          <w:tcPr>
            <w:tcW w:w="4014" w:type="dxa"/>
            <w:tcBorders>
              <w:top w:val="nil"/>
              <w:left w:val="nil"/>
              <w:bottom w:val="nil"/>
              <w:right w:val="nil"/>
            </w:tcBorders>
            <w:shd w:val="clear" w:color="auto" w:fill="auto"/>
            <w:noWrap/>
            <w:vAlign w:val="bottom"/>
            <w:hideMark/>
          </w:tcPr>
          <w:p w14:paraId="0E16BCC4"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8.79 ± 1.71</w:t>
            </w:r>
          </w:p>
        </w:tc>
      </w:tr>
      <w:tr w:rsidR="006A536E" w:rsidRPr="006A536E" w14:paraId="52BE8D08" w14:textId="77777777" w:rsidTr="00463B31">
        <w:trPr>
          <w:trHeight w:val="229"/>
        </w:trPr>
        <w:tc>
          <w:tcPr>
            <w:tcW w:w="2657" w:type="dxa"/>
            <w:tcBorders>
              <w:top w:val="nil"/>
              <w:left w:val="nil"/>
              <w:bottom w:val="nil"/>
              <w:right w:val="nil"/>
            </w:tcBorders>
            <w:shd w:val="clear" w:color="auto" w:fill="auto"/>
            <w:noWrap/>
            <w:vAlign w:val="bottom"/>
            <w:hideMark/>
          </w:tcPr>
          <w:p w14:paraId="534E3B91"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7B4FFD98"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phenylacetic acid</w:t>
            </w:r>
          </w:p>
        </w:tc>
        <w:tc>
          <w:tcPr>
            <w:tcW w:w="2694" w:type="dxa"/>
            <w:tcBorders>
              <w:top w:val="nil"/>
              <w:left w:val="nil"/>
              <w:bottom w:val="nil"/>
              <w:right w:val="nil"/>
            </w:tcBorders>
            <w:shd w:val="clear" w:color="auto" w:fill="auto"/>
            <w:noWrap/>
            <w:vAlign w:val="bottom"/>
            <w:hideMark/>
          </w:tcPr>
          <w:p w14:paraId="46C09AD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8080 ± 7884.44</w:t>
            </w:r>
          </w:p>
        </w:tc>
        <w:tc>
          <w:tcPr>
            <w:tcW w:w="4014" w:type="dxa"/>
            <w:tcBorders>
              <w:top w:val="nil"/>
              <w:left w:val="nil"/>
              <w:bottom w:val="nil"/>
              <w:right w:val="nil"/>
            </w:tcBorders>
            <w:shd w:val="clear" w:color="auto" w:fill="auto"/>
            <w:noWrap/>
            <w:vAlign w:val="bottom"/>
            <w:hideMark/>
          </w:tcPr>
          <w:p w14:paraId="6601163A"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7884.44 ± 553.62</w:t>
            </w:r>
          </w:p>
        </w:tc>
      </w:tr>
      <w:tr w:rsidR="006A536E" w:rsidRPr="006A536E" w14:paraId="29A23091" w14:textId="77777777" w:rsidTr="00463B31">
        <w:trPr>
          <w:trHeight w:val="229"/>
        </w:trPr>
        <w:tc>
          <w:tcPr>
            <w:tcW w:w="2657" w:type="dxa"/>
            <w:tcBorders>
              <w:top w:val="nil"/>
              <w:left w:val="nil"/>
              <w:bottom w:val="nil"/>
              <w:right w:val="nil"/>
            </w:tcBorders>
            <w:shd w:val="clear" w:color="auto" w:fill="auto"/>
            <w:noWrap/>
            <w:vAlign w:val="bottom"/>
            <w:hideMark/>
          </w:tcPr>
          <w:p w14:paraId="73353D33" w14:textId="77777777" w:rsidR="008B6682" w:rsidRPr="006A536E" w:rsidRDefault="008B6682" w:rsidP="008B6682">
            <w:pPr>
              <w:spacing w:after="0" w:line="240" w:lineRule="auto"/>
              <w:rPr>
                <w:rFonts w:eastAsia="Times New Roman" w:cstheme="minorHAnsi"/>
                <w:b/>
                <w:bCs/>
                <w:sz w:val="16"/>
                <w:szCs w:val="16"/>
                <w:lang w:eastAsia="en-GB"/>
              </w:rPr>
            </w:pPr>
            <w:proofErr w:type="spellStart"/>
            <w:r w:rsidRPr="006A536E">
              <w:rPr>
                <w:rFonts w:eastAsia="Times New Roman" w:cstheme="minorHAnsi"/>
                <w:b/>
                <w:bCs/>
                <w:sz w:val="16"/>
                <w:szCs w:val="16"/>
                <w:lang w:eastAsia="en-GB"/>
              </w:rPr>
              <w:t>Phenyllactic</w:t>
            </w:r>
            <w:proofErr w:type="spellEnd"/>
            <w:r w:rsidRPr="006A536E">
              <w:rPr>
                <w:rFonts w:eastAsia="Times New Roman" w:cstheme="minorHAnsi"/>
                <w:b/>
                <w:bCs/>
                <w:sz w:val="16"/>
                <w:szCs w:val="16"/>
                <w:lang w:eastAsia="en-GB"/>
              </w:rPr>
              <w:t xml:space="preserve"> Acids</w:t>
            </w:r>
          </w:p>
        </w:tc>
        <w:tc>
          <w:tcPr>
            <w:tcW w:w="4161" w:type="dxa"/>
            <w:tcBorders>
              <w:top w:val="nil"/>
              <w:left w:val="nil"/>
              <w:bottom w:val="nil"/>
              <w:right w:val="nil"/>
            </w:tcBorders>
            <w:shd w:val="clear" w:color="auto" w:fill="auto"/>
            <w:noWrap/>
            <w:vAlign w:val="bottom"/>
            <w:hideMark/>
          </w:tcPr>
          <w:p w14:paraId="5C79D0CD"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4-hydroxyphenyllactic acid</w:t>
            </w:r>
          </w:p>
        </w:tc>
        <w:tc>
          <w:tcPr>
            <w:tcW w:w="2694" w:type="dxa"/>
            <w:tcBorders>
              <w:top w:val="nil"/>
              <w:left w:val="nil"/>
              <w:bottom w:val="nil"/>
              <w:right w:val="nil"/>
            </w:tcBorders>
            <w:shd w:val="clear" w:color="auto" w:fill="auto"/>
            <w:noWrap/>
            <w:vAlign w:val="bottom"/>
            <w:hideMark/>
          </w:tcPr>
          <w:p w14:paraId="484C2B4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244.96 ± 245.18</w:t>
            </w:r>
          </w:p>
        </w:tc>
        <w:tc>
          <w:tcPr>
            <w:tcW w:w="4014" w:type="dxa"/>
            <w:tcBorders>
              <w:top w:val="nil"/>
              <w:left w:val="nil"/>
              <w:bottom w:val="nil"/>
              <w:right w:val="nil"/>
            </w:tcBorders>
            <w:shd w:val="clear" w:color="auto" w:fill="auto"/>
            <w:noWrap/>
            <w:vAlign w:val="bottom"/>
            <w:hideMark/>
          </w:tcPr>
          <w:p w14:paraId="2D26193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245.18 ± 47.04</w:t>
            </w:r>
          </w:p>
        </w:tc>
      </w:tr>
      <w:tr w:rsidR="006A536E" w:rsidRPr="006A536E" w14:paraId="6E1EBCBD" w14:textId="77777777" w:rsidTr="00463B31">
        <w:trPr>
          <w:trHeight w:val="229"/>
        </w:trPr>
        <w:tc>
          <w:tcPr>
            <w:tcW w:w="2657" w:type="dxa"/>
            <w:tcBorders>
              <w:top w:val="nil"/>
              <w:left w:val="nil"/>
              <w:bottom w:val="nil"/>
              <w:right w:val="nil"/>
            </w:tcBorders>
            <w:shd w:val="clear" w:color="auto" w:fill="auto"/>
            <w:noWrap/>
            <w:vAlign w:val="bottom"/>
            <w:hideMark/>
          </w:tcPr>
          <w:p w14:paraId="4E2DFF7E"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55AF764A"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phenyllactic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4759D5D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7448.89 ± 7055.56</w:t>
            </w:r>
          </w:p>
        </w:tc>
        <w:tc>
          <w:tcPr>
            <w:tcW w:w="4014" w:type="dxa"/>
            <w:tcBorders>
              <w:top w:val="nil"/>
              <w:left w:val="nil"/>
              <w:bottom w:val="nil"/>
              <w:right w:val="nil"/>
            </w:tcBorders>
            <w:shd w:val="clear" w:color="auto" w:fill="auto"/>
            <w:noWrap/>
            <w:vAlign w:val="bottom"/>
            <w:hideMark/>
          </w:tcPr>
          <w:p w14:paraId="5C6D749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7055.56 ± 412.45</w:t>
            </w:r>
          </w:p>
        </w:tc>
      </w:tr>
      <w:tr w:rsidR="006A536E" w:rsidRPr="006A536E" w14:paraId="46B6B57B" w14:textId="77777777" w:rsidTr="00463B31">
        <w:trPr>
          <w:trHeight w:val="229"/>
        </w:trPr>
        <w:tc>
          <w:tcPr>
            <w:tcW w:w="2657" w:type="dxa"/>
            <w:tcBorders>
              <w:top w:val="nil"/>
              <w:left w:val="nil"/>
              <w:bottom w:val="nil"/>
              <w:right w:val="nil"/>
            </w:tcBorders>
            <w:shd w:val="clear" w:color="auto" w:fill="auto"/>
            <w:noWrap/>
            <w:vAlign w:val="bottom"/>
            <w:hideMark/>
          </w:tcPr>
          <w:p w14:paraId="2C3B907A" w14:textId="77777777" w:rsidR="008B6682" w:rsidRPr="006A536E" w:rsidRDefault="008B6682" w:rsidP="008B6682">
            <w:pPr>
              <w:spacing w:after="0" w:line="240" w:lineRule="auto"/>
              <w:rPr>
                <w:rFonts w:eastAsia="Times New Roman" w:cstheme="minorHAnsi"/>
                <w:b/>
                <w:bCs/>
                <w:sz w:val="16"/>
                <w:szCs w:val="16"/>
                <w:lang w:eastAsia="en-GB"/>
              </w:rPr>
            </w:pPr>
            <w:proofErr w:type="spellStart"/>
            <w:r w:rsidRPr="006A536E">
              <w:rPr>
                <w:rFonts w:eastAsia="Times New Roman" w:cstheme="minorHAnsi"/>
                <w:b/>
                <w:bCs/>
                <w:sz w:val="16"/>
                <w:szCs w:val="16"/>
                <w:lang w:eastAsia="en-GB"/>
              </w:rPr>
              <w:t>Phenylpropionic</w:t>
            </w:r>
            <w:proofErr w:type="spellEnd"/>
            <w:r w:rsidRPr="006A536E">
              <w:rPr>
                <w:rFonts w:eastAsia="Times New Roman" w:cstheme="minorHAnsi"/>
                <w:b/>
                <w:bCs/>
                <w:sz w:val="16"/>
                <w:szCs w:val="16"/>
                <w:lang w:eastAsia="en-GB"/>
              </w:rPr>
              <w:t xml:space="preserve"> acids</w:t>
            </w:r>
          </w:p>
        </w:tc>
        <w:tc>
          <w:tcPr>
            <w:tcW w:w="4161" w:type="dxa"/>
            <w:tcBorders>
              <w:top w:val="nil"/>
              <w:left w:val="nil"/>
              <w:bottom w:val="nil"/>
              <w:right w:val="nil"/>
            </w:tcBorders>
            <w:shd w:val="clear" w:color="auto" w:fill="auto"/>
            <w:noWrap/>
            <w:vAlign w:val="bottom"/>
            <w:hideMark/>
          </w:tcPr>
          <w:p w14:paraId="04226EDE"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2-hydroxyphenylpropionic acid</w:t>
            </w:r>
          </w:p>
        </w:tc>
        <w:tc>
          <w:tcPr>
            <w:tcW w:w="2694" w:type="dxa"/>
            <w:tcBorders>
              <w:top w:val="nil"/>
              <w:left w:val="nil"/>
              <w:bottom w:val="nil"/>
              <w:right w:val="nil"/>
            </w:tcBorders>
            <w:shd w:val="clear" w:color="auto" w:fill="auto"/>
            <w:noWrap/>
            <w:vAlign w:val="bottom"/>
            <w:hideMark/>
          </w:tcPr>
          <w:p w14:paraId="3803E642"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7.74 ± 9.77</w:t>
            </w:r>
          </w:p>
        </w:tc>
        <w:tc>
          <w:tcPr>
            <w:tcW w:w="4014" w:type="dxa"/>
            <w:tcBorders>
              <w:top w:val="nil"/>
              <w:left w:val="nil"/>
              <w:bottom w:val="nil"/>
              <w:right w:val="nil"/>
            </w:tcBorders>
            <w:shd w:val="clear" w:color="auto" w:fill="auto"/>
            <w:noWrap/>
            <w:vAlign w:val="bottom"/>
            <w:hideMark/>
          </w:tcPr>
          <w:p w14:paraId="08A540E1"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9.77 ± 3.22</w:t>
            </w:r>
          </w:p>
        </w:tc>
      </w:tr>
      <w:tr w:rsidR="006A536E" w:rsidRPr="006A536E" w14:paraId="0F50A91C" w14:textId="77777777" w:rsidTr="00463B31">
        <w:trPr>
          <w:trHeight w:val="229"/>
        </w:trPr>
        <w:tc>
          <w:tcPr>
            <w:tcW w:w="2657" w:type="dxa"/>
            <w:tcBorders>
              <w:top w:val="nil"/>
              <w:left w:val="nil"/>
              <w:bottom w:val="nil"/>
              <w:right w:val="nil"/>
            </w:tcBorders>
            <w:shd w:val="clear" w:color="auto" w:fill="auto"/>
            <w:noWrap/>
            <w:vAlign w:val="bottom"/>
            <w:hideMark/>
          </w:tcPr>
          <w:p w14:paraId="6A5CFCEF"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C604115"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3,4-dihydroxyphenylpropionic acid</w:t>
            </w:r>
          </w:p>
        </w:tc>
        <w:tc>
          <w:tcPr>
            <w:tcW w:w="2694" w:type="dxa"/>
            <w:tcBorders>
              <w:top w:val="nil"/>
              <w:left w:val="nil"/>
              <w:bottom w:val="nil"/>
              <w:right w:val="nil"/>
            </w:tcBorders>
            <w:shd w:val="clear" w:color="auto" w:fill="auto"/>
            <w:noWrap/>
            <w:vAlign w:val="bottom"/>
            <w:hideMark/>
          </w:tcPr>
          <w:p w14:paraId="63AD7774"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39.58 ± 26.93</w:t>
            </w:r>
          </w:p>
        </w:tc>
        <w:tc>
          <w:tcPr>
            <w:tcW w:w="4014" w:type="dxa"/>
            <w:tcBorders>
              <w:top w:val="nil"/>
              <w:left w:val="nil"/>
              <w:bottom w:val="nil"/>
              <w:right w:val="nil"/>
            </w:tcBorders>
            <w:shd w:val="clear" w:color="auto" w:fill="auto"/>
            <w:noWrap/>
            <w:vAlign w:val="bottom"/>
            <w:hideMark/>
          </w:tcPr>
          <w:p w14:paraId="10CC7928"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26.93 ± 47.09</w:t>
            </w:r>
          </w:p>
        </w:tc>
      </w:tr>
      <w:tr w:rsidR="006A536E" w:rsidRPr="006A536E" w14:paraId="36375B3D" w14:textId="77777777" w:rsidTr="00463B31">
        <w:trPr>
          <w:trHeight w:val="229"/>
        </w:trPr>
        <w:tc>
          <w:tcPr>
            <w:tcW w:w="2657" w:type="dxa"/>
            <w:tcBorders>
              <w:top w:val="nil"/>
              <w:left w:val="nil"/>
              <w:bottom w:val="nil"/>
              <w:right w:val="nil"/>
            </w:tcBorders>
            <w:shd w:val="clear" w:color="auto" w:fill="auto"/>
            <w:noWrap/>
            <w:vAlign w:val="bottom"/>
            <w:hideMark/>
          </w:tcPr>
          <w:p w14:paraId="247445C7"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BA5BC63"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3-hydroxyphenylpropionic acid</w:t>
            </w:r>
          </w:p>
        </w:tc>
        <w:tc>
          <w:tcPr>
            <w:tcW w:w="2694" w:type="dxa"/>
            <w:tcBorders>
              <w:top w:val="nil"/>
              <w:left w:val="nil"/>
              <w:bottom w:val="nil"/>
              <w:right w:val="nil"/>
            </w:tcBorders>
            <w:shd w:val="clear" w:color="auto" w:fill="auto"/>
            <w:noWrap/>
            <w:vAlign w:val="bottom"/>
            <w:hideMark/>
          </w:tcPr>
          <w:p w14:paraId="4038D451"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3.89 ± 23.87</w:t>
            </w:r>
          </w:p>
        </w:tc>
        <w:tc>
          <w:tcPr>
            <w:tcW w:w="4014" w:type="dxa"/>
            <w:tcBorders>
              <w:top w:val="nil"/>
              <w:left w:val="nil"/>
              <w:bottom w:val="nil"/>
              <w:right w:val="nil"/>
            </w:tcBorders>
            <w:shd w:val="clear" w:color="auto" w:fill="auto"/>
            <w:noWrap/>
            <w:vAlign w:val="bottom"/>
            <w:hideMark/>
          </w:tcPr>
          <w:p w14:paraId="5F3603A9"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23.87 ± 11.67</w:t>
            </w:r>
          </w:p>
        </w:tc>
      </w:tr>
      <w:tr w:rsidR="006A536E" w:rsidRPr="006A536E" w14:paraId="140C6CD5" w14:textId="77777777" w:rsidTr="00463B31">
        <w:trPr>
          <w:trHeight w:val="229"/>
        </w:trPr>
        <w:tc>
          <w:tcPr>
            <w:tcW w:w="2657" w:type="dxa"/>
            <w:tcBorders>
              <w:top w:val="nil"/>
              <w:left w:val="nil"/>
              <w:bottom w:val="nil"/>
              <w:right w:val="nil"/>
            </w:tcBorders>
            <w:shd w:val="clear" w:color="auto" w:fill="auto"/>
            <w:noWrap/>
            <w:vAlign w:val="bottom"/>
            <w:hideMark/>
          </w:tcPr>
          <w:p w14:paraId="04B3FBC5"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7CE686C"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3-methoxyphenylpropionic acid</w:t>
            </w:r>
          </w:p>
        </w:tc>
        <w:tc>
          <w:tcPr>
            <w:tcW w:w="2694" w:type="dxa"/>
            <w:tcBorders>
              <w:top w:val="nil"/>
              <w:left w:val="nil"/>
              <w:bottom w:val="nil"/>
              <w:right w:val="nil"/>
            </w:tcBorders>
            <w:shd w:val="clear" w:color="auto" w:fill="auto"/>
            <w:noWrap/>
            <w:vAlign w:val="bottom"/>
            <w:hideMark/>
          </w:tcPr>
          <w:p w14:paraId="14889F06"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58496DF6"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946F854" w14:textId="77777777" w:rsidTr="00463B31">
        <w:trPr>
          <w:trHeight w:val="229"/>
        </w:trPr>
        <w:tc>
          <w:tcPr>
            <w:tcW w:w="2657" w:type="dxa"/>
            <w:tcBorders>
              <w:top w:val="nil"/>
              <w:left w:val="nil"/>
              <w:bottom w:val="nil"/>
              <w:right w:val="nil"/>
            </w:tcBorders>
            <w:shd w:val="clear" w:color="auto" w:fill="auto"/>
            <w:noWrap/>
            <w:vAlign w:val="bottom"/>
            <w:hideMark/>
          </w:tcPr>
          <w:p w14:paraId="3BB7E186"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1853A9B9"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4-hydroxy-3-methoxyphenylpropionic acid</w:t>
            </w:r>
          </w:p>
        </w:tc>
        <w:tc>
          <w:tcPr>
            <w:tcW w:w="2694" w:type="dxa"/>
            <w:tcBorders>
              <w:top w:val="nil"/>
              <w:left w:val="nil"/>
              <w:bottom w:val="nil"/>
              <w:right w:val="nil"/>
            </w:tcBorders>
            <w:shd w:val="clear" w:color="auto" w:fill="auto"/>
            <w:noWrap/>
            <w:vAlign w:val="bottom"/>
            <w:hideMark/>
          </w:tcPr>
          <w:p w14:paraId="5CA2E21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869.56 ± 817.78</w:t>
            </w:r>
          </w:p>
        </w:tc>
        <w:tc>
          <w:tcPr>
            <w:tcW w:w="4014" w:type="dxa"/>
            <w:tcBorders>
              <w:top w:val="nil"/>
              <w:left w:val="nil"/>
              <w:bottom w:val="nil"/>
              <w:right w:val="nil"/>
            </w:tcBorders>
            <w:shd w:val="clear" w:color="auto" w:fill="auto"/>
            <w:noWrap/>
            <w:vAlign w:val="bottom"/>
            <w:hideMark/>
          </w:tcPr>
          <w:p w14:paraId="6FC87BEC"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817.78 ± 45.67</w:t>
            </w:r>
          </w:p>
        </w:tc>
      </w:tr>
      <w:tr w:rsidR="006A536E" w:rsidRPr="006A536E" w14:paraId="4A35A020" w14:textId="77777777" w:rsidTr="00463B31">
        <w:trPr>
          <w:trHeight w:val="229"/>
        </w:trPr>
        <w:tc>
          <w:tcPr>
            <w:tcW w:w="2657" w:type="dxa"/>
            <w:tcBorders>
              <w:top w:val="nil"/>
              <w:left w:val="nil"/>
              <w:bottom w:val="nil"/>
              <w:right w:val="nil"/>
            </w:tcBorders>
            <w:shd w:val="clear" w:color="auto" w:fill="auto"/>
            <w:noWrap/>
            <w:vAlign w:val="bottom"/>
            <w:hideMark/>
          </w:tcPr>
          <w:p w14:paraId="32B1A86D"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64972574"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4-hydroxyphenylpropionic acid</w:t>
            </w:r>
          </w:p>
        </w:tc>
        <w:tc>
          <w:tcPr>
            <w:tcW w:w="2694" w:type="dxa"/>
            <w:tcBorders>
              <w:top w:val="nil"/>
              <w:left w:val="nil"/>
              <w:bottom w:val="nil"/>
              <w:right w:val="nil"/>
            </w:tcBorders>
            <w:shd w:val="clear" w:color="auto" w:fill="auto"/>
            <w:noWrap/>
            <w:vAlign w:val="bottom"/>
            <w:hideMark/>
          </w:tcPr>
          <w:p w14:paraId="1584B46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1F097E0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46C3B262" w14:textId="77777777" w:rsidTr="00463B31">
        <w:trPr>
          <w:trHeight w:val="229"/>
        </w:trPr>
        <w:tc>
          <w:tcPr>
            <w:tcW w:w="2657" w:type="dxa"/>
            <w:tcBorders>
              <w:top w:val="nil"/>
              <w:left w:val="nil"/>
              <w:bottom w:val="nil"/>
              <w:right w:val="nil"/>
            </w:tcBorders>
            <w:shd w:val="clear" w:color="auto" w:fill="auto"/>
            <w:noWrap/>
            <w:vAlign w:val="bottom"/>
            <w:hideMark/>
          </w:tcPr>
          <w:p w14:paraId="064CB895"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4851CE25"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phenylpropionic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055E4D1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45.58 ± 93.56</w:t>
            </w:r>
          </w:p>
        </w:tc>
        <w:tc>
          <w:tcPr>
            <w:tcW w:w="4014" w:type="dxa"/>
            <w:tcBorders>
              <w:top w:val="nil"/>
              <w:left w:val="nil"/>
              <w:bottom w:val="nil"/>
              <w:right w:val="nil"/>
            </w:tcBorders>
            <w:shd w:val="clear" w:color="auto" w:fill="auto"/>
            <w:noWrap/>
            <w:vAlign w:val="bottom"/>
            <w:hideMark/>
          </w:tcPr>
          <w:p w14:paraId="0DC12C0D"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93.56 ± 90.51</w:t>
            </w:r>
          </w:p>
        </w:tc>
      </w:tr>
      <w:tr w:rsidR="006A536E" w:rsidRPr="006A536E" w14:paraId="53890616" w14:textId="77777777" w:rsidTr="00463B31">
        <w:trPr>
          <w:trHeight w:val="229"/>
        </w:trPr>
        <w:tc>
          <w:tcPr>
            <w:tcW w:w="2657" w:type="dxa"/>
            <w:tcBorders>
              <w:top w:val="nil"/>
              <w:left w:val="nil"/>
              <w:bottom w:val="nil"/>
              <w:right w:val="nil"/>
            </w:tcBorders>
            <w:shd w:val="clear" w:color="auto" w:fill="auto"/>
            <w:noWrap/>
            <w:vAlign w:val="bottom"/>
            <w:hideMark/>
          </w:tcPr>
          <w:p w14:paraId="5C9F3443" w14:textId="77777777" w:rsidR="008B6682" w:rsidRPr="006A536E" w:rsidRDefault="008B6682" w:rsidP="008B6682">
            <w:pPr>
              <w:spacing w:after="0" w:line="240" w:lineRule="auto"/>
              <w:rPr>
                <w:rFonts w:eastAsia="Times New Roman" w:cstheme="minorHAnsi"/>
                <w:b/>
                <w:bCs/>
                <w:sz w:val="16"/>
                <w:szCs w:val="16"/>
                <w:lang w:eastAsia="en-GB"/>
              </w:rPr>
            </w:pPr>
            <w:proofErr w:type="spellStart"/>
            <w:r w:rsidRPr="006A536E">
              <w:rPr>
                <w:rFonts w:eastAsia="Times New Roman" w:cstheme="minorHAnsi"/>
                <w:b/>
                <w:bCs/>
                <w:sz w:val="16"/>
                <w:szCs w:val="16"/>
                <w:lang w:eastAsia="en-GB"/>
              </w:rPr>
              <w:t>Phenypyruvic</w:t>
            </w:r>
            <w:proofErr w:type="spellEnd"/>
            <w:r w:rsidRPr="006A536E">
              <w:rPr>
                <w:rFonts w:eastAsia="Times New Roman" w:cstheme="minorHAnsi"/>
                <w:b/>
                <w:bCs/>
                <w:sz w:val="16"/>
                <w:szCs w:val="16"/>
                <w:lang w:eastAsia="en-GB"/>
              </w:rPr>
              <w:t xml:space="preserve"> Acids</w:t>
            </w:r>
          </w:p>
        </w:tc>
        <w:tc>
          <w:tcPr>
            <w:tcW w:w="4161" w:type="dxa"/>
            <w:tcBorders>
              <w:top w:val="nil"/>
              <w:left w:val="nil"/>
              <w:bottom w:val="nil"/>
              <w:right w:val="nil"/>
            </w:tcBorders>
            <w:shd w:val="clear" w:color="auto" w:fill="auto"/>
            <w:noWrap/>
            <w:vAlign w:val="bottom"/>
            <w:hideMark/>
          </w:tcPr>
          <w:p w14:paraId="62A4E64C"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4-hydroxyphenylpyruvic acid</w:t>
            </w:r>
          </w:p>
        </w:tc>
        <w:tc>
          <w:tcPr>
            <w:tcW w:w="2694" w:type="dxa"/>
            <w:tcBorders>
              <w:top w:val="nil"/>
              <w:left w:val="nil"/>
              <w:bottom w:val="nil"/>
              <w:right w:val="nil"/>
            </w:tcBorders>
            <w:shd w:val="clear" w:color="auto" w:fill="auto"/>
            <w:noWrap/>
            <w:vAlign w:val="bottom"/>
            <w:hideMark/>
          </w:tcPr>
          <w:p w14:paraId="6B23EA64"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81488.89 ± 90266.67</w:t>
            </w:r>
          </w:p>
        </w:tc>
        <w:tc>
          <w:tcPr>
            <w:tcW w:w="4014" w:type="dxa"/>
            <w:tcBorders>
              <w:top w:val="nil"/>
              <w:left w:val="nil"/>
              <w:bottom w:val="nil"/>
              <w:right w:val="nil"/>
            </w:tcBorders>
            <w:shd w:val="clear" w:color="auto" w:fill="auto"/>
            <w:noWrap/>
            <w:vAlign w:val="bottom"/>
            <w:hideMark/>
          </w:tcPr>
          <w:p w14:paraId="5BE3F709"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90266.67 ± 28086.85</w:t>
            </w:r>
          </w:p>
        </w:tc>
      </w:tr>
      <w:tr w:rsidR="006A536E" w:rsidRPr="006A536E" w14:paraId="34D896FD" w14:textId="77777777" w:rsidTr="00463B31">
        <w:trPr>
          <w:trHeight w:val="229"/>
        </w:trPr>
        <w:tc>
          <w:tcPr>
            <w:tcW w:w="2657" w:type="dxa"/>
            <w:tcBorders>
              <w:top w:val="nil"/>
              <w:left w:val="nil"/>
              <w:bottom w:val="nil"/>
              <w:right w:val="nil"/>
            </w:tcBorders>
            <w:shd w:val="clear" w:color="auto" w:fill="auto"/>
            <w:noWrap/>
            <w:vAlign w:val="bottom"/>
            <w:hideMark/>
          </w:tcPr>
          <w:p w14:paraId="4ABB5076"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hideMark/>
          </w:tcPr>
          <w:p w14:paraId="0F0A89E0"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phenylpyruvic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22580309"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18833.33 ± 17766.67</w:t>
            </w:r>
          </w:p>
        </w:tc>
        <w:tc>
          <w:tcPr>
            <w:tcW w:w="4014" w:type="dxa"/>
            <w:tcBorders>
              <w:top w:val="nil"/>
              <w:left w:val="nil"/>
              <w:bottom w:val="nil"/>
              <w:right w:val="nil"/>
            </w:tcBorders>
            <w:shd w:val="clear" w:color="auto" w:fill="auto"/>
            <w:noWrap/>
            <w:vAlign w:val="bottom"/>
            <w:hideMark/>
          </w:tcPr>
          <w:p w14:paraId="25792DA3"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17766.67 ± 1168.46</w:t>
            </w:r>
          </w:p>
        </w:tc>
      </w:tr>
      <w:tr w:rsidR="006A536E" w:rsidRPr="006A536E" w14:paraId="7EA0CA48" w14:textId="77777777" w:rsidTr="00463B31">
        <w:trPr>
          <w:trHeight w:val="229"/>
        </w:trPr>
        <w:tc>
          <w:tcPr>
            <w:tcW w:w="2657" w:type="dxa"/>
            <w:tcBorders>
              <w:top w:val="nil"/>
              <w:left w:val="nil"/>
              <w:bottom w:val="nil"/>
              <w:right w:val="nil"/>
            </w:tcBorders>
            <w:shd w:val="clear" w:color="auto" w:fill="auto"/>
            <w:noWrap/>
            <w:vAlign w:val="bottom"/>
            <w:hideMark/>
          </w:tcPr>
          <w:p w14:paraId="74253A67" w14:textId="1D2A3093" w:rsidR="008B6682" w:rsidRPr="006A536E" w:rsidRDefault="008B6682" w:rsidP="008B6682">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Bile acids</w:t>
            </w:r>
          </w:p>
        </w:tc>
        <w:tc>
          <w:tcPr>
            <w:tcW w:w="4161" w:type="dxa"/>
            <w:tcBorders>
              <w:top w:val="nil"/>
              <w:left w:val="nil"/>
              <w:bottom w:val="nil"/>
              <w:right w:val="nil"/>
            </w:tcBorders>
            <w:shd w:val="clear" w:color="auto" w:fill="auto"/>
            <w:noWrap/>
            <w:vAlign w:val="center"/>
            <w:hideMark/>
          </w:tcPr>
          <w:p w14:paraId="533E8118" w14:textId="20A614B3" w:rsidR="008B6682" w:rsidRPr="006A536E" w:rsidRDefault="00FA0D6F"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Deoxycholic acid</w:t>
            </w:r>
          </w:p>
        </w:tc>
        <w:tc>
          <w:tcPr>
            <w:tcW w:w="2694" w:type="dxa"/>
            <w:tcBorders>
              <w:top w:val="nil"/>
              <w:left w:val="nil"/>
              <w:bottom w:val="nil"/>
              <w:right w:val="nil"/>
            </w:tcBorders>
            <w:shd w:val="clear" w:color="auto" w:fill="auto"/>
            <w:noWrap/>
            <w:vAlign w:val="bottom"/>
            <w:hideMark/>
          </w:tcPr>
          <w:p w14:paraId="1FEB6357"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68.15 ± 83.79</w:t>
            </w:r>
          </w:p>
        </w:tc>
        <w:tc>
          <w:tcPr>
            <w:tcW w:w="4014" w:type="dxa"/>
            <w:tcBorders>
              <w:top w:val="nil"/>
              <w:left w:val="nil"/>
              <w:bottom w:val="nil"/>
              <w:right w:val="nil"/>
            </w:tcBorders>
            <w:shd w:val="clear" w:color="auto" w:fill="auto"/>
            <w:noWrap/>
            <w:vAlign w:val="bottom"/>
            <w:hideMark/>
          </w:tcPr>
          <w:p w14:paraId="244ED07B"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83.79 ± 45.78</w:t>
            </w:r>
          </w:p>
        </w:tc>
      </w:tr>
      <w:tr w:rsidR="006A536E" w:rsidRPr="006A536E" w14:paraId="06A6E9A2" w14:textId="77777777" w:rsidTr="00463B31">
        <w:trPr>
          <w:trHeight w:val="229"/>
        </w:trPr>
        <w:tc>
          <w:tcPr>
            <w:tcW w:w="2657" w:type="dxa"/>
            <w:tcBorders>
              <w:top w:val="nil"/>
              <w:left w:val="nil"/>
              <w:bottom w:val="nil"/>
              <w:right w:val="nil"/>
            </w:tcBorders>
            <w:shd w:val="clear" w:color="auto" w:fill="auto"/>
            <w:noWrap/>
            <w:vAlign w:val="bottom"/>
            <w:hideMark/>
          </w:tcPr>
          <w:p w14:paraId="28F8C030"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center"/>
            <w:hideMark/>
          </w:tcPr>
          <w:p w14:paraId="69F1CA60" w14:textId="77777777" w:rsidR="008B6682" w:rsidRPr="006A536E" w:rsidRDefault="008B6682"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b-Muricholic Acid</w:t>
            </w:r>
          </w:p>
        </w:tc>
        <w:tc>
          <w:tcPr>
            <w:tcW w:w="2694" w:type="dxa"/>
            <w:tcBorders>
              <w:top w:val="nil"/>
              <w:left w:val="nil"/>
              <w:bottom w:val="nil"/>
              <w:right w:val="nil"/>
            </w:tcBorders>
            <w:shd w:val="clear" w:color="auto" w:fill="auto"/>
            <w:noWrap/>
            <w:vAlign w:val="bottom"/>
            <w:hideMark/>
          </w:tcPr>
          <w:p w14:paraId="7BEDB603"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nil"/>
              <w:right w:val="nil"/>
            </w:tcBorders>
            <w:shd w:val="clear" w:color="auto" w:fill="auto"/>
            <w:noWrap/>
            <w:vAlign w:val="bottom"/>
            <w:hideMark/>
          </w:tcPr>
          <w:p w14:paraId="696C9BEE"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r w:rsidR="006A536E" w:rsidRPr="006A536E" w14:paraId="7C4B6966" w14:textId="77777777" w:rsidTr="00463B31">
        <w:trPr>
          <w:trHeight w:val="229"/>
        </w:trPr>
        <w:tc>
          <w:tcPr>
            <w:tcW w:w="2657" w:type="dxa"/>
            <w:tcBorders>
              <w:top w:val="nil"/>
              <w:left w:val="nil"/>
              <w:bottom w:val="nil"/>
              <w:right w:val="nil"/>
            </w:tcBorders>
            <w:shd w:val="clear" w:color="auto" w:fill="auto"/>
            <w:noWrap/>
            <w:vAlign w:val="bottom"/>
            <w:hideMark/>
          </w:tcPr>
          <w:p w14:paraId="6F0D4A4F"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center"/>
            <w:hideMark/>
          </w:tcPr>
          <w:p w14:paraId="6BE898E8"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Tauromuricholic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553EDED0"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1.12 ± 1.83</w:t>
            </w:r>
          </w:p>
        </w:tc>
        <w:tc>
          <w:tcPr>
            <w:tcW w:w="4014" w:type="dxa"/>
            <w:tcBorders>
              <w:top w:val="nil"/>
              <w:left w:val="nil"/>
              <w:bottom w:val="nil"/>
              <w:right w:val="nil"/>
            </w:tcBorders>
            <w:shd w:val="clear" w:color="auto" w:fill="auto"/>
            <w:noWrap/>
            <w:vAlign w:val="bottom"/>
            <w:hideMark/>
          </w:tcPr>
          <w:p w14:paraId="67F6A601"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1.83 ± 3.35</w:t>
            </w:r>
          </w:p>
        </w:tc>
      </w:tr>
      <w:tr w:rsidR="006A536E" w:rsidRPr="006A536E" w14:paraId="326D2447" w14:textId="77777777" w:rsidTr="00463B31">
        <w:trPr>
          <w:trHeight w:val="229"/>
        </w:trPr>
        <w:tc>
          <w:tcPr>
            <w:tcW w:w="2657" w:type="dxa"/>
            <w:tcBorders>
              <w:top w:val="nil"/>
              <w:left w:val="nil"/>
              <w:bottom w:val="nil"/>
              <w:right w:val="nil"/>
            </w:tcBorders>
            <w:shd w:val="clear" w:color="auto" w:fill="auto"/>
            <w:noWrap/>
            <w:vAlign w:val="bottom"/>
            <w:hideMark/>
          </w:tcPr>
          <w:p w14:paraId="7417639D"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center"/>
            <w:hideMark/>
          </w:tcPr>
          <w:p w14:paraId="40557E17" w14:textId="77777777" w:rsidR="008B6682" w:rsidRPr="006A536E" w:rsidRDefault="008B6682"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Ursodeoxycholic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hideMark/>
          </w:tcPr>
          <w:p w14:paraId="2AD2FC2B"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2.66 ± 0</w:t>
            </w:r>
          </w:p>
        </w:tc>
        <w:tc>
          <w:tcPr>
            <w:tcW w:w="4014" w:type="dxa"/>
            <w:tcBorders>
              <w:top w:val="nil"/>
              <w:left w:val="nil"/>
              <w:bottom w:val="nil"/>
              <w:right w:val="nil"/>
            </w:tcBorders>
            <w:shd w:val="clear" w:color="auto" w:fill="auto"/>
            <w:noWrap/>
            <w:vAlign w:val="bottom"/>
            <w:hideMark/>
          </w:tcPr>
          <w:p w14:paraId="7B20BFDB" w14:textId="77777777"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7.97</w:t>
            </w:r>
          </w:p>
        </w:tc>
      </w:tr>
      <w:tr w:rsidR="006A536E" w:rsidRPr="006A536E" w14:paraId="6228175C" w14:textId="77777777" w:rsidTr="00747069">
        <w:trPr>
          <w:trHeight w:val="229"/>
        </w:trPr>
        <w:tc>
          <w:tcPr>
            <w:tcW w:w="2657" w:type="dxa"/>
            <w:tcBorders>
              <w:top w:val="nil"/>
              <w:left w:val="nil"/>
              <w:bottom w:val="nil"/>
              <w:right w:val="nil"/>
            </w:tcBorders>
            <w:shd w:val="clear" w:color="auto" w:fill="auto"/>
            <w:noWrap/>
            <w:vAlign w:val="bottom"/>
          </w:tcPr>
          <w:p w14:paraId="34A0EA24" w14:textId="77777777" w:rsidR="008B6682" w:rsidRPr="006A536E" w:rsidRDefault="008B6682" w:rsidP="008B6682">
            <w:pPr>
              <w:spacing w:after="0" w:line="240" w:lineRule="auto"/>
              <w:jc w:val="center"/>
              <w:rPr>
                <w:rFonts w:eastAsia="Times New Roman" w:cstheme="minorHAnsi"/>
                <w:sz w:val="16"/>
                <w:szCs w:val="16"/>
                <w:lang w:eastAsia="en-GB"/>
              </w:rPr>
            </w:pPr>
          </w:p>
        </w:tc>
        <w:tc>
          <w:tcPr>
            <w:tcW w:w="4161" w:type="dxa"/>
            <w:tcBorders>
              <w:top w:val="nil"/>
              <w:left w:val="nil"/>
              <w:bottom w:val="nil"/>
              <w:right w:val="nil"/>
            </w:tcBorders>
            <w:shd w:val="clear" w:color="auto" w:fill="auto"/>
            <w:noWrap/>
            <w:vAlign w:val="bottom"/>
          </w:tcPr>
          <w:p w14:paraId="1C433AB3" w14:textId="5C1AE3F5" w:rsidR="008B6682" w:rsidRPr="006A536E" w:rsidRDefault="001C46DA"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Cholic acid</w:t>
            </w:r>
          </w:p>
        </w:tc>
        <w:tc>
          <w:tcPr>
            <w:tcW w:w="2694" w:type="dxa"/>
            <w:tcBorders>
              <w:top w:val="nil"/>
              <w:left w:val="nil"/>
              <w:bottom w:val="nil"/>
              <w:right w:val="nil"/>
            </w:tcBorders>
            <w:shd w:val="clear" w:color="auto" w:fill="auto"/>
            <w:noWrap/>
            <w:vAlign w:val="bottom"/>
          </w:tcPr>
          <w:p w14:paraId="5A2FB3C7" w14:textId="643BC15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22.35 ± 24.18</w:t>
            </w:r>
          </w:p>
        </w:tc>
        <w:tc>
          <w:tcPr>
            <w:tcW w:w="4014" w:type="dxa"/>
            <w:tcBorders>
              <w:top w:val="nil"/>
              <w:left w:val="nil"/>
              <w:bottom w:val="nil"/>
              <w:right w:val="nil"/>
            </w:tcBorders>
            <w:shd w:val="clear" w:color="auto" w:fill="auto"/>
            <w:noWrap/>
            <w:vAlign w:val="bottom"/>
          </w:tcPr>
          <w:p w14:paraId="7310AF75" w14:textId="63761C7F"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24.18 ± 37.73</w:t>
            </w:r>
          </w:p>
        </w:tc>
      </w:tr>
      <w:tr w:rsidR="006A536E" w:rsidRPr="006A536E" w14:paraId="6D81395A" w14:textId="77777777" w:rsidTr="00747069">
        <w:trPr>
          <w:trHeight w:val="229"/>
        </w:trPr>
        <w:tc>
          <w:tcPr>
            <w:tcW w:w="2657" w:type="dxa"/>
            <w:tcBorders>
              <w:top w:val="nil"/>
              <w:left w:val="nil"/>
              <w:bottom w:val="nil"/>
              <w:right w:val="nil"/>
            </w:tcBorders>
            <w:shd w:val="clear" w:color="auto" w:fill="auto"/>
            <w:noWrap/>
            <w:vAlign w:val="bottom"/>
            <w:hideMark/>
          </w:tcPr>
          <w:p w14:paraId="20158B0A" w14:textId="77777777" w:rsidR="008B6682" w:rsidRPr="006A536E" w:rsidRDefault="008B6682" w:rsidP="008B6682">
            <w:pPr>
              <w:spacing w:after="0" w:line="240" w:lineRule="auto"/>
              <w:rPr>
                <w:rFonts w:eastAsia="Times New Roman" w:cstheme="minorHAnsi"/>
                <w:b/>
                <w:bCs/>
                <w:sz w:val="16"/>
                <w:szCs w:val="16"/>
                <w:lang w:eastAsia="en-GB"/>
              </w:rPr>
            </w:pPr>
            <w:r w:rsidRPr="006A536E">
              <w:rPr>
                <w:rFonts w:eastAsia="Times New Roman" w:cstheme="minorHAnsi"/>
                <w:b/>
                <w:bCs/>
                <w:sz w:val="16"/>
                <w:szCs w:val="16"/>
                <w:lang w:eastAsia="en-GB"/>
              </w:rPr>
              <w:t> </w:t>
            </w:r>
          </w:p>
        </w:tc>
        <w:tc>
          <w:tcPr>
            <w:tcW w:w="4161" w:type="dxa"/>
            <w:tcBorders>
              <w:top w:val="nil"/>
              <w:left w:val="nil"/>
              <w:bottom w:val="nil"/>
              <w:right w:val="nil"/>
            </w:tcBorders>
            <w:shd w:val="clear" w:color="auto" w:fill="auto"/>
            <w:noWrap/>
            <w:vAlign w:val="bottom"/>
          </w:tcPr>
          <w:p w14:paraId="7583D0E7" w14:textId="72985F18" w:rsidR="008B6682" w:rsidRPr="006A536E" w:rsidRDefault="00F64489"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Chenodeoxycholic acid</w:t>
            </w:r>
          </w:p>
        </w:tc>
        <w:tc>
          <w:tcPr>
            <w:tcW w:w="2694" w:type="dxa"/>
            <w:tcBorders>
              <w:top w:val="nil"/>
              <w:left w:val="nil"/>
              <w:bottom w:val="nil"/>
              <w:right w:val="nil"/>
            </w:tcBorders>
            <w:shd w:val="clear" w:color="auto" w:fill="auto"/>
            <w:noWrap/>
            <w:vAlign w:val="bottom"/>
          </w:tcPr>
          <w:p w14:paraId="5CF218B0" w14:textId="61CE27E2"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7.81 ± 22.74</w:t>
            </w:r>
          </w:p>
        </w:tc>
        <w:tc>
          <w:tcPr>
            <w:tcW w:w="4014" w:type="dxa"/>
            <w:tcBorders>
              <w:top w:val="nil"/>
              <w:left w:val="nil"/>
              <w:bottom w:val="nil"/>
              <w:right w:val="nil"/>
            </w:tcBorders>
            <w:shd w:val="clear" w:color="auto" w:fill="auto"/>
            <w:noWrap/>
            <w:vAlign w:val="bottom"/>
          </w:tcPr>
          <w:p w14:paraId="4EAA11FF" w14:textId="3CDCFE84"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22.74 ± 23.42</w:t>
            </w:r>
          </w:p>
        </w:tc>
      </w:tr>
      <w:tr w:rsidR="006A536E" w:rsidRPr="006A536E" w14:paraId="382941BF" w14:textId="77777777" w:rsidTr="00EC26FB">
        <w:trPr>
          <w:trHeight w:val="229"/>
        </w:trPr>
        <w:tc>
          <w:tcPr>
            <w:tcW w:w="2657" w:type="dxa"/>
            <w:tcBorders>
              <w:top w:val="nil"/>
              <w:left w:val="nil"/>
              <w:bottom w:val="nil"/>
              <w:right w:val="nil"/>
            </w:tcBorders>
            <w:shd w:val="clear" w:color="auto" w:fill="auto"/>
            <w:noWrap/>
            <w:vAlign w:val="bottom"/>
          </w:tcPr>
          <w:p w14:paraId="4A151932"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nil"/>
              <w:right w:val="nil"/>
            </w:tcBorders>
            <w:shd w:val="clear" w:color="auto" w:fill="auto"/>
            <w:noWrap/>
            <w:vAlign w:val="bottom"/>
          </w:tcPr>
          <w:p w14:paraId="2674601E" w14:textId="783A8FBD" w:rsidR="008B6682" w:rsidRPr="006A536E" w:rsidRDefault="000F0201"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Glycocholic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tcPr>
          <w:p w14:paraId="59982747" w14:textId="228F474B"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31.98 ± 45.79</w:t>
            </w:r>
          </w:p>
        </w:tc>
        <w:tc>
          <w:tcPr>
            <w:tcW w:w="4014" w:type="dxa"/>
            <w:tcBorders>
              <w:top w:val="nil"/>
              <w:left w:val="nil"/>
              <w:bottom w:val="nil"/>
              <w:right w:val="nil"/>
            </w:tcBorders>
            <w:shd w:val="clear" w:color="auto" w:fill="auto"/>
            <w:noWrap/>
            <w:vAlign w:val="bottom"/>
          </w:tcPr>
          <w:p w14:paraId="3D27BA77" w14:textId="6DAEC7A2"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45.79 ± 28.95</w:t>
            </w:r>
          </w:p>
        </w:tc>
      </w:tr>
      <w:tr w:rsidR="006A536E" w:rsidRPr="006A536E" w14:paraId="5372CE86" w14:textId="77777777" w:rsidTr="00EC26FB">
        <w:trPr>
          <w:trHeight w:val="229"/>
        </w:trPr>
        <w:tc>
          <w:tcPr>
            <w:tcW w:w="2657" w:type="dxa"/>
            <w:tcBorders>
              <w:top w:val="nil"/>
              <w:left w:val="nil"/>
              <w:bottom w:val="nil"/>
              <w:right w:val="nil"/>
            </w:tcBorders>
            <w:shd w:val="clear" w:color="auto" w:fill="auto"/>
            <w:noWrap/>
            <w:vAlign w:val="bottom"/>
          </w:tcPr>
          <w:p w14:paraId="7F2AC4D3"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nil"/>
              <w:right w:val="nil"/>
            </w:tcBorders>
            <w:shd w:val="clear" w:color="auto" w:fill="auto"/>
            <w:noWrap/>
            <w:vAlign w:val="bottom"/>
          </w:tcPr>
          <w:p w14:paraId="26CDC465" w14:textId="6458B1CC" w:rsidR="008B6682" w:rsidRPr="006A536E" w:rsidRDefault="003C5F1F"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Glycochenodeoxycholic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tcPr>
          <w:p w14:paraId="3EF42657" w14:textId="1E604AD2"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148.27 ± 177.96</w:t>
            </w:r>
          </w:p>
        </w:tc>
        <w:tc>
          <w:tcPr>
            <w:tcW w:w="4014" w:type="dxa"/>
            <w:tcBorders>
              <w:top w:val="nil"/>
              <w:left w:val="nil"/>
              <w:bottom w:val="nil"/>
              <w:right w:val="nil"/>
            </w:tcBorders>
            <w:shd w:val="clear" w:color="auto" w:fill="auto"/>
            <w:noWrap/>
            <w:vAlign w:val="bottom"/>
          </w:tcPr>
          <w:p w14:paraId="376FB4AB" w14:textId="6F231E52"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177.96 ± 90.99</w:t>
            </w:r>
          </w:p>
        </w:tc>
      </w:tr>
      <w:tr w:rsidR="006A536E" w:rsidRPr="006A536E" w14:paraId="78E4ACE8" w14:textId="77777777" w:rsidTr="00EC26FB">
        <w:trPr>
          <w:trHeight w:val="229"/>
        </w:trPr>
        <w:tc>
          <w:tcPr>
            <w:tcW w:w="2657" w:type="dxa"/>
            <w:tcBorders>
              <w:top w:val="nil"/>
              <w:left w:val="nil"/>
              <w:bottom w:val="nil"/>
              <w:right w:val="nil"/>
            </w:tcBorders>
            <w:shd w:val="clear" w:color="auto" w:fill="auto"/>
            <w:noWrap/>
            <w:vAlign w:val="bottom"/>
          </w:tcPr>
          <w:p w14:paraId="7669D2AD"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nil"/>
              <w:right w:val="nil"/>
            </w:tcBorders>
            <w:shd w:val="clear" w:color="auto" w:fill="auto"/>
            <w:noWrap/>
            <w:vAlign w:val="bottom"/>
          </w:tcPr>
          <w:p w14:paraId="54C43B8B" w14:textId="0E5A8F7A" w:rsidR="008B6682" w:rsidRPr="006A536E" w:rsidRDefault="00613085"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Glycodeoxycholic</w:t>
            </w:r>
            <w:proofErr w:type="spellEnd"/>
          </w:p>
        </w:tc>
        <w:tc>
          <w:tcPr>
            <w:tcW w:w="2694" w:type="dxa"/>
            <w:tcBorders>
              <w:top w:val="nil"/>
              <w:left w:val="nil"/>
              <w:bottom w:val="nil"/>
              <w:right w:val="nil"/>
            </w:tcBorders>
            <w:shd w:val="clear" w:color="auto" w:fill="auto"/>
            <w:noWrap/>
            <w:vAlign w:val="bottom"/>
          </w:tcPr>
          <w:p w14:paraId="072D37B7" w14:textId="458979AD"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66.59 ± 124.38</w:t>
            </w:r>
          </w:p>
        </w:tc>
        <w:tc>
          <w:tcPr>
            <w:tcW w:w="4014" w:type="dxa"/>
            <w:tcBorders>
              <w:top w:val="nil"/>
              <w:left w:val="nil"/>
              <w:bottom w:val="nil"/>
              <w:right w:val="nil"/>
            </w:tcBorders>
            <w:shd w:val="clear" w:color="auto" w:fill="auto"/>
            <w:noWrap/>
            <w:vAlign w:val="bottom"/>
          </w:tcPr>
          <w:p w14:paraId="6CBF1064" w14:textId="460DBD1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124.38 ± 49.38</w:t>
            </w:r>
          </w:p>
        </w:tc>
      </w:tr>
      <w:tr w:rsidR="006A536E" w:rsidRPr="006A536E" w14:paraId="297B7C9A" w14:textId="77777777" w:rsidTr="00EC26FB">
        <w:trPr>
          <w:trHeight w:val="229"/>
        </w:trPr>
        <w:tc>
          <w:tcPr>
            <w:tcW w:w="2657" w:type="dxa"/>
            <w:tcBorders>
              <w:top w:val="nil"/>
              <w:left w:val="nil"/>
              <w:bottom w:val="nil"/>
              <w:right w:val="nil"/>
            </w:tcBorders>
            <w:shd w:val="clear" w:color="auto" w:fill="auto"/>
            <w:noWrap/>
            <w:vAlign w:val="bottom"/>
          </w:tcPr>
          <w:p w14:paraId="2A3A5E8F"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nil"/>
              <w:right w:val="nil"/>
            </w:tcBorders>
            <w:shd w:val="clear" w:color="auto" w:fill="auto"/>
            <w:noWrap/>
            <w:vAlign w:val="bottom"/>
          </w:tcPr>
          <w:p w14:paraId="1C4A4EC5" w14:textId="14C521FC" w:rsidR="008B6682" w:rsidRPr="006A536E" w:rsidRDefault="00613085"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Glycoursodeoxycholic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tcPr>
          <w:p w14:paraId="69BCA598" w14:textId="21B7B5FC"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17.36 ± 15.83</w:t>
            </w:r>
          </w:p>
        </w:tc>
        <w:tc>
          <w:tcPr>
            <w:tcW w:w="4014" w:type="dxa"/>
            <w:tcBorders>
              <w:top w:val="nil"/>
              <w:left w:val="nil"/>
              <w:bottom w:val="nil"/>
              <w:right w:val="nil"/>
            </w:tcBorders>
            <w:shd w:val="clear" w:color="auto" w:fill="auto"/>
            <w:noWrap/>
            <w:vAlign w:val="bottom"/>
          </w:tcPr>
          <w:p w14:paraId="0529A3BF" w14:textId="1FCD59E4"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15.83 ± 19.75</w:t>
            </w:r>
          </w:p>
        </w:tc>
      </w:tr>
      <w:tr w:rsidR="006A536E" w:rsidRPr="006A536E" w14:paraId="4233DC46" w14:textId="77777777" w:rsidTr="00252818">
        <w:trPr>
          <w:trHeight w:val="229"/>
        </w:trPr>
        <w:tc>
          <w:tcPr>
            <w:tcW w:w="2657" w:type="dxa"/>
            <w:tcBorders>
              <w:top w:val="nil"/>
              <w:left w:val="nil"/>
              <w:bottom w:val="nil"/>
              <w:right w:val="nil"/>
            </w:tcBorders>
            <w:shd w:val="clear" w:color="auto" w:fill="auto"/>
            <w:noWrap/>
            <w:vAlign w:val="bottom"/>
          </w:tcPr>
          <w:p w14:paraId="0167EBDA"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nil"/>
              <w:right w:val="nil"/>
            </w:tcBorders>
            <w:shd w:val="clear" w:color="auto" w:fill="auto"/>
            <w:noWrap/>
            <w:vAlign w:val="bottom"/>
          </w:tcPr>
          <w:p w14:paraId="0ACFBDC0" w14:textId="6172E116" w:rsidR="008B6682" w:rsidRPr="006A536E" w:rsidRDefault="00613085" w:rsidP="008B6682">
            <w:pPr>
              <w:spacing w:after="0" w:line="240" w:lineRule="auto"/>
              <w:rPr>
                <w:rFonts w:eastAsia="Times New Roman" w:cstheme="minorHAnsi"/>
                <w:sz w:val="16"/>
                <w:szCs w:val="16"/>
                <w:lang w:eastAsia="en-GB"/>
              </w:rPr>
            </w:pPr>
            <w:r w:rsidRPr="006A536E">
              <w:rPr>
                <w:rFonts w:eastAsia="Times New Roman" w:cstheme="minorHAnsi"/>
                <w:sz w:val="16"/>
                <w:szCs w:val="16"/>
                <w:lang w:eastAsia="en-GB"/>
              </w:rPr>
              <w:t>Taurocholic acid</w:t>
            </w:r>
          </w:p>
        </w:tc>
        <w:tc>
          <w:tcPr>
            <w:tcW w:w="2694" w:type="dxa"/>
            <w:tcBorders>
              <w:top w:val="nil"/>
              <w:left w:val="nil"/>
              <w:bottom w:val="nil"/>
              <w:right w:val="nil"/>
            </w:tcBorders>
            <w:shd w:val="clear" w:color="auto" w:fill="auto"/>
            <w:noWrap/>
            <w:vAlign w:val="bottom"/>
          </w:tcPr>
          <w:p w14:paraId="5EAF2107" w14:textId="2B6F0419"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3.03 ± 2.99</w:t>
            </w:r>
          </w:p>
        </w:tc>
        <w:tc>
          <w:tcPr>
            <w:tcW w:w="4014" w:type="dxa"/>
            <w:tcBorders>
              <w:top w:val="nil"/>
              <w:left w:val="nil"/>
              <w:bottom w:val="nil"/>
              <w:right w:val="nil"/>
            </w:tcBorders>
            <w:shd w:val="clear" w:color="auto" w:fill="auto"/>
            <w:noWrap/>
            <w:vAlign w:val="bottom"/>
          </w:tcPr>
          <w:p w14:paraId="7F92EA4F" w14:textId="5CFD0008"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2.99 ± 9.09</w:t>
            </w:r>
          </w:p>
        </w:tc>
      </w:tr>
      <w:tr w:rsidR="006A536E" w:rsidRPr="006A536E" w14:paraId="08A129A7" w14:textId="77777777" w:rsidTr="00252818">
        <w:trPr>
          <w:trHeight w:val="229"/>
        </w:trPr>
        <w:tc>
          <w:tcPr>
            <w:tcW w:w="2657" w:type="dxa"/>
            <w:tcBorders>
              <w:top w:val="nil"/>
              <w:left w:val="nil"/>
              <w:bottom w:val="nil"/>
              <w:right w:val="nil"/>
            </w:tcBorders>
            <w:shd w:val="clear" w:color="auto" w:fill="auto"/>
            <w:noWrap/>
            <w:vAlign w:val="bottom"/>
          </w:tcPr>
          <w:p w14:paraId="5A9641C5"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nil"/>
              <w:right w:val="nil"/>
            </w:tcBorders>
            <w:shd w:val="clear" w:color="auto" w:fill="auto"/>
            <w:noWrap/>
            <w:vAlign w:val="bottom"/>
          </w:tcPr>
          <w:p w14:paraId="51660253" w14:textId="6986DF6C" w:rsidR="008B6682" w:rsidRPr="006A536E" w:rsidRDefault="003C5F1F"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Taurochenodeoxycholic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nil"/>
              <w:right w:val="nil"/>
            </w:tcBorders>
            <w:shd w:val="clear" w:color="auto" w:fill="auto"/>
            <w:noWrap/>
            <w:vAlign w:val="bottom"/>
          </w:tcPr>
          <w:p w14:paraId="5174093C" w14:textId="53D2C8FA"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35.75 ± 42.84</w:t>
            </w:r>
          </w:p>
        </w:tc>
        <w:tc>
          <w:tcPr>
            <w:tcW w:w="4014" w:type="dxa"/>
            <w:tcBorders>
              <w:top w:val="nil"/>
              <w:left w:val="nil"/>
              <w:bottom w:val="nil"/>
              <w:right w:val="nil"/>
            </w:tcBorders>
            <w:shd w:val="clear" w:color="auto" w:fill="auto"/>
            <w:noWrap/>
            <w:vAlign w:val="bottom"/>
          </w:tcPr>
          <w:p w14:paraId="6B932FE4" w14:textId="5874F968"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42.84 ± 32.85</w:t>
            </w:r>
          </w:p>
        </w:tc>
      </w:tr>
      <w:tr w:rsidR="006A536E" w:rsidRPr="006A536E" w14:paraId="0F9CE31A" w14:textId="77777777" w:rsidTr="008B6682">
        <w:trPr>
          <w:trHeight w:val="229"/>
        </w:trPr>
        <w:tc>
          <w:tcPr>
            <w:tcW w:w="2657" w:type="dxa"/>
            <w:tcBorders>
              <w:top w:val="nil"/>
              <w:left w:val="nil"/>
              <w:right w:val="nil"/>
            </w:tcBorders>
            <w:shd w:val="clear" w:color="auto" w:fill="auto"/>
            <w:noWrap/>
            <w:vAlign w:val="bottom"/>
          </w:tcPr>
          <w:p w14:paraId="29C7ADD5"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right w:val="nil"/>
            </w:tcBorders>
            <w:shd w:val="clear" w:color="auto" w:fill="auto"/>
            <w:noWrap/>
            <w:vAlign w:val="bottom"/>
          </w:tcPr>
          <w:p w14:paraId="6C6486C3" w14:textId="2BF62925" w:rsidR="008B6682" w:rsidRPr="006A536E" w:rsidRDefault="00D429A6"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Taurodeoxycholic</w:t>
            </w:r>
            <w:proofErr w:type="spellEnd"/>
            <w:r w:rsidRPr="006A536E">
              <w:rPr>
                <w:rFonts w:eastAsia="Times New Roman" w:cstheme="minorHAnsi"/>
                <w:sz w:val="16"/>
                <w:szCs w:val="16"/>
                <w:lang w:eastAsia="en-GB"/>
              </w:rPr>
              <w:t xml:space="preserve"> acid</w:t>
            </w:r>
          </w:p>
        </w:tc>
        <w:tc>
          <w:tcPr>
            <w:tcW w:w="2694" w:type="dxa"/>
            <w:tcBorders>
              <w:top w:val="nil"/>
              <w:left w:val="nil"/>
              <w:right w:val="nil"/>
            </w:tcBorders>
            <w:shd w:val="clear" w:color="auto" w:fill="auto"/>
            <w:noWrap/>
            <w:vAlign w:val="bottom"/>
          </w:tcPr>
          <w:p w14:paraId="6792E47E" w14:textId="4717B179"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12.36 ± 16.06</w:t>
            </w:r>
          </w:p>
        </w:tc>
        <w:tc>
          <w:tcPr>
            <w:tcW w:w="4014" w:type="dxa"/>
            <w:tcBorders>
              <w:top w:val="nil"/>
              <w:left w:val="nil"/>
              <w:right w:val="nil"/>
            </w:tcBorders>
            <w:shd w:val="clear" w:color="auto" w:fill="auto"/>
            <w:noWrap/>
            <w:vAlign w:val="bottom"/>
          </w:tcPr>
          <w:p w14:paraId="0954A725" w14:textId="730040ED"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16.06 ± 8.22</w:t>
            </w:r>
          </w:p>
        </w:tc>
      </w:tr>
      <w:tr w:rsidR="008B6682" w:rsidRPr="006A536E" w14:paraId="79C94F13" w14:textId="77777777" w:rsidTr="008B6682">
        <w:trPr>
          <w:trHeight w:val="229"/>
        </w:trPr>
        <w:tc>
          <w:tcPr>
            <w:tcW w:w="2657" w:type="dxa"/>
            <w:tcBorders>
              <w:top w:val="nil"/>
              <w:left w:val="nil"/>
              <w:bottom w:val="single" w:sz="4" w:space="0" w:color="auto"/>
              <w:right w:val="nil"/>
            </w:tcBorders>
            <w:shd w:val="clear" w:color="auto" w:fill="auto"/>
            <w:noWrap/>
            <w:vAlign w:val="bottom"/>
          </w:tcPr>
          <w:p w14:paraId="10C119D1" w14:textId="77777777" w:rsidR="008B6682" w:rsidRPr="006A536E" w:rsidRDefault="008B6682" w:rsidP="008B6682">
            <w:pPr>
              <w:spacing w:after="0" w:line="240" w:lineRule="auto"/>
              <w:rPr>
                <w:rFonts w:eastAsia="Times New Roman" w:cstheme="minorHAnsi"/>
                <w:b/>
                <w:bCs/>
                <w:sz w:val="16"/>
                <w:szCs w:val="16"/>
                <w:lang w:eastAsia="en-GB"/>
              </w:rPr>
            </w:pPr>
          </w:p>
        </w:tc>
        <w:tc>
          <w:tcPr>
            <w:tcW w:w="4161" w:type="dxa"/>
            <w:tcBorders>
              <w:top w:val="nil"/>
              <w:left w:val="nil"/>
              <w:bottom w:val="single" w:sz="4" w:space="0" w:color="auto"/>
              <w:right w:val="nil"/>
            </w:tcBorders>
            <w:shd w:val="clear" w:color="auto" w:fill="auto"/>
            <w:noWrap/>
            <w:vAlign w:val="bottom"/>
          </w:tcPr>
          <w:p w14:paraId="5B081155" w14:textId="3DF9C8E8" w:rsidR="008B6682" w:rsidRPr="006A536E" w:rsidRDefault="00D429A6" w:rsidP="008B6682">
            <w:pPr>
              <w:spacing w:after="0" w:line="240" w:lineRule="auto"/>
              <w:rPr>
                <w:rFonts w:eastAsia="Times New Roman" w:cstheme="minorHAnsi"/>
                <w:sz w:val="16"/>
                <w:szCs w:val="16"/>
                <w:lang w:eastAsia="en-GB"/>
              </w:rPr>
            </w:pPr>
            <w:proofErr w:type="spellStart"/>
            <w:r w:rsidRPr="006A536E">
              <w:rPr>
                <w:rFonts w:eastAsia="Times New Roman" w:cstheme="minorHAnsi"/>
                <w:sz w:val="16"/>
                <w:szCs w:val="16"/>
                <w:lang w:eastAsia="en-GB"/>
              </w:rPr>
              <w:t>Tauroursodeoxycholic</w:t>
            </w:r>
            <w:proofErr w:type="spellEnd"/>
            <w:r w:rsidRPr="006A536E">
              <w:rPr>
                <w:rFonts w:eastAsia="Times New Roman" w:cstheme="minorHAnsi"/>
                <w:sz w:val="16"/>
                <w:szCs w:val="16"/>
                <w:lang w:eastAsia="en-GB"/>
              </w:rPr>
              <w:t xml:space="preserve"> acid</w:t>
            </w:r>
          </w:p>
        </w:tc>
        <w:tc>
          <w:tcPr>
            <w:tcW w:w="2694" w:type="dxa"/>
            <w:tcBorders>
              <w:top w:val="nil"/>
              <w:left w:val="nil"/>
              <w:bottom w:val="single" w:sz="4" w:space="0" w:color="auto"/>
              <w:right w:val="nil"/>
            </w:tcBorders>
            <w:shd w:val="clear" w:color="auto" w:fill="auto"/>
            <w:noWrap/>
            <w:vAlign w:val="bottom"/>
          </w:tcPr>
          <w:p w14:paraId="5F8DE2BD" w14:textId="681EE299"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c>
          <w:tcPr>
            <w:tcW w:w="4014" w:type="dxa"/>
            <w:tcBorders>
              <w:top w:val="nil"/>
              <w:left w:val="nil"/>
              <w:bottom w:val="single" w:sz="4" w:space="0" w:color="auto"/>
              <w:right w:val="nil"/>
            </w:tcBorders>
            <w:shd w:val="clear" w:color="auto" w:fill="auto"/>
            <w:noWrap/>
            <w:vAlign w:val="bottom"/>
          </w:tcPr>
          <w:p w14:paraId="614045F9" w14:textId="03E8023E" w:rsidR="008B6682" w:rsidRPr="006A536E" w:rsidRDefault="008B6682" w:rsidP="008B6682">
            <w:pPr>
              <w:spacing w:after="0" w:line="240" w:lineRule="auto"/>
              <w:jc w:val="center"/>
              <w:rPr>
                <w:rFonts w:eastAsia="Times New Roman" w:cstheme="minorHAnsi"/>
                <w:sz w:val="16"/>
                <w:szCs w:val="16"/>
                <w:lang w:eastAsia="en-GB"/>
              </w:rPr>
            </w:pPr>
            <w:r w:rsidRPr="006A536E">
              <w:rPr>
                <w:rFonts w:eastAsia="Times New Roman" w:cstheme="minorHAnsi"/>
                <w:sz w:val="16"/>
                <w:szCs w:val="16"/>
                <w:lang w:eastAsia="en-GB"/>
              </w:rPr>
              <w:t>0 ± 0</w:t>
            </w:r>
          </w:p>
        </w:tc>
      </w:tr>
    </w:tbl>
    <w:p w14:paraId="7E59ECFF" w14:textId="77777777" w:rsidR="0079360B" w:rsidRPr="006A536E" w:rsidRDefault="0079360B" w:rsidP="00A2111F">
      <w:pPr>
        <w:rPr>
          <w:rFonts w:cstheme="minorHAnsi"/>
          <w:sz w:val="18"/>
          <w:szCs w:val="18"/>
        </w:rPr>
      </w:pPr>
    </w:p>
    <w:p w14:paraId="415762A6" w14:textId="77777777" w:rsidR="00633044" w:rsidRPr="006A536E" w:rsidRDefault="00633044" w:rsidP="00A2111F">
      <w:pPr>
        <w:rPr>
          <w:rFonts w:cstheme="minorHAnsi"/>
          <w:sz w:val="18"/>
          <w:szCs w:val="18"/>
        </w:rPr>
      </w:pPr>
    </w:p>
    <w:p w14:paraId="024FEA7C" w14:textId="77777777" w:rsidR="00633044" w:rsidRPr="006A536E" w:rsidRDefault="00633044" w:rsidP="00A2111F">
      <w:pPr>
        <w:rPr>
          <w:rFonts w:cstheme="minorHAnsi"/>
          <w:sz w:val="18"/>
          <w:szCs w:val="18"/>
        </w:rPr>
      </w:pPr>
    </w:p>
    <w:p w14:paraId="01C59BD0" w14:textId="77777777" w:rsidR="00633044" w:rsidRPr="006A536E" w:rsidRDefault="00633044" w:rsidP="00A2111F">
      <w:pPr>
        <w:rPr>
          <w:rFonts w:cstheme="minorHAnsi"/>
          <w:sz w:val="18"/>
          <w:szCs w:val="18"/>
        </w:rPr>
      </w:pPr>
    </w:p>
    <w:p w14:paraId="6AA53C2F" w14:textId="77777777" w:rsidR="00633044" w:rsidRPr="006A536E" w:rsidRDefault="00633044" w:rsidP="00A2111F">
      <w:pPr>
        <w:rPr>
          <w:rFonts w:cstheme="minorHAnsi"/>
          <w:sz w:val="18"/>
          <w:szCs w:val="18"/>
        </w:rPr>
      </w:pPr>
    </w:p>
    <w:p w14:paraId="644C5B87" w14:textId="77777777" w:rsidR="00633044" w:rsidRPr="006A536E" w:rsidRDefault="00633044" w:rsidP="00A2111F">
      <w:pPr>
        <w:rPr>
          <w:rFonts w:cstheme="minorHAnsi"/>
          <w:sz w:val="18"/>
          <w:szCs w:val="18"/>
        </w:rPr>
      </w:pPr>
    </w:p>
    <w:p w14:paraId="67AB9477" w14:textId="77777777" w:rsidR="00633044" w:rsidRPr="006A536E" w:rsidRDefault="00633044" w:rsidP="00A2111F">
      <w:pPr>
        <w:rPr>
          <w:rFonts w:cstheme="minorHAnsi"/>
          <w:sz w:val="18"/>
          <w:szCs w:val="18"/>
        </w:rPr>
      </w:pPr>
    </w:p>
    <w:p w14:paraId="02525DE5" w14:textId="77777777" w:rsidR="00633044" w:rsidRPr="006A536E" w:rsidRDefault="00633044" w:rsidP="00A2111F">
      <w:pPr>
        <w:rPr>
          <w:rFonts w:cstheme="minorHAnsi"/>
          <w:sz w:val="18"/>
          <w:szCs w:val="18"/>
        </w:rPr>
      </w:pPr>
    </w:p>
    <w:p w14:paraId="79B6CFD6" w14:textId="77777777" w:rsidR="00633044" w:rsidRPr="006A536E" w:rsidRDefault="00633044" w:rsidP="00A2111F">
      <w:pPr>
        <w:rPr>
          <w:rFonts w:cstheme="minorHAnsi"/>
          <w:sz w:val="18"/>
          <w:szCs w:val="18"/>
        </w:rPr>
      </w:pPr>
    </w:p>
    <w:p w14:paraId="222A1868" w14:textId="77777777" w:rsidR="00633044" w:rsidRPr="006A536E" w:rsidRDefault="00633044" w:rsidP="00A2111F">
      <w:pPr>
        <w:rPr>
          <w:rFonts w:cstheme="minorHAnsi"/>
          <w:sz w:val="18"/>
          <w:szCs w:val="18"/>
        </w:rPr>
      </w:pPr>
    </w:p>
    <w:p w14:paraId="785F36F8" w14:textId="77777777" w:rsidR="00633044" w:rsidRPr="006A536E" w:rsidRDefault="00633044" w:rsidP="00A2111F">
      <w:pPr>
        <w:rPr>
          <w:rFonts w:cstheme="minorHAnsi"/>
          <w:sz w:val="18"/>
          <w:szCs w:val="18"/>
        </w:rPr>
      </w:pPr>
    </w:p>
    <w:p w14:paraId="062CDD5C" w14:textId="77777777" w:rsidR="00633044" w:rsidRPr="006A536E" w:rsidRDefault="00633044" w:rsidP="00A2111F">
      <w:pPr>
        <w:rPr>
          <w:rFonts w:cstheme="minorHAnsi"/>
          <w:sz w:val="18"/>
          <w:szCs w:val="18"/>
        </w:rPr>
      </w:pPr>
    </w:p>
    <w:p w14:paraId="3E95CED9" w14:textId="77777777" w:rsidR="00633044" w:rsidRPr="006A536E" w:rsidRDefault="00633044" w:rsidP="00A2111F">
      <w:pPr>
        <w:rPr>
          <w:rFonts w:cstheme="minorHAnsi"/>
          <w:sz w:val="18"/>
          <w:szCs w:val="18"/>
        </w:rPr>
      </w:pPr>
    </w:p>
    <w:p w14:paraId="229E71F1" w14:textId="77777777" w:rsidR="00633044" w:rsidRPr="006A536E" w:rsidRDefault="00633044" w:rsidP="00A2111F">
      <w:pPr>
        <w:rPr>
          <w:rFonts w:cstheme="minorHAnsi"/>
          <w:sz w:val="18"/>
          <w:szCs w:val="18"/>
        </w:rPr>
      </w:pPr>
    </w:p>
    <w:p w14:paraId="33780F23" w14:textId="77777777" w:rsidR="00633044" w:rsidRPr="006A536E" w:rsidRDefault="00633044" w:rsidP="00A2111F">
      <w:pPr>
        <w:rPr>
          <w:rFonts w:cstheme="minorHAnsi"/>
          <w:sz w:val="18"/>
          <w:szCs w:val="18"/>
        </w:rPr>
      </w:pPr>
    </w:p>
    <w:p w14:paraId="5A9C1AC9" w14:textId="77777777" w:rsidR="00633044" w:rsidRPr="006A536E" w:rsidRDefault="00633044" w:rsidP="00A2111F">
      <w:pPr>
        <w:rPr>
          <w:rFonts w:cstheme="minorHAnsi"/>
          <w:sz w:val="18"/>
          <w:szCs w:val="18"/>
        </w:rPr>
      </w:pPr>
    </w:p>
    <w:p w14:paraId="28363F3D" w14:textId="77777777" w:rsidR="00633044" w:rsidRPr="006A536E" w:rsidRDefault="00633044" w:rsidP="00A2111F">
      <w:pPr>
        <w:rPr>
          <w:rFonts w:cstheme="minorHAnsi"/>
          <w:sz w:val="18"/>
          <w:szCs w:val="18"/>
        </w:rPr>
      </w:pPr>
    </w:p>
    <w:p w14:paraId="50EAA772" w14:textId="77777777" w:rsidR="00633044" w:rsidRPr="006A536E" w:rsidRDefault="00633044" w:rsidP="00A2111F">
      <w:pPr>
        <w:rPr>
          <w:rFonts w:cstheme="minorHAnsi"/>
          <w:sz w:val="18"/>
          <w:szCs w:val="18"/>
        </w:rPr>
      </w:pPr>
    </w:p>
    <w:p w14:paraId="45D01796" w14:textId="77777777" w:rsidR="00633044" w:rsidRPr="006A536E" w:rsidRDefault="00633044" w:rsidP="00A2111F">
      <w:pPr>
        <w:rPr>
          <w:rFonts w:cstheme="minorHAnsi"/>
          <w:sz w:val="18"/>
          <w:szCs w:val="18"/>
        </w:rPr>
      </w:pPr>
    </w:p>
    <w:p w14:paraId="4F5F8614" w14:textId="597D5080" w:rsidR="00633044" w:rsidRPr="006A536E" w:rsidRDefault="00633044" w:rsidP="00A2111F">
      <w:pPr>
        <w:rPr>
          <w:rFonts w:cstheme="minorHAnsi"/>
          <w:sz w:val="18"/>
          <w:szCs w:val="18"/>
        </w:rPr>
      </w:pPr>
    </w:p>
    <w:p w14:paraId="16C7BF70" w14:textId="2DE4323F" w:rsidR="00633044" w:rsidRPr="006A536E" w:rsidRDefault="00633044" w:rsidP="00A2111F">
      <w:pPr>
        <w:rPr>
          <w:rFonts w:cstheme="minorHAnsi"/>
          <w:sz w:val="18"/>
          <w:szCs w:val="18"/>
        </w:rPr>
      </w:pPr>
    </w:p>
    <w:p w14:paraId="04D3FD13" w14:textId="5A7CBFF9" w:rsidR="008151FE" w:rsidRPr="006A536E" w:rsidRDefault="008151FE" w:rsidP="008151FE">
      <w:pPr>
        <w:spacing w:line="360" w:lineRule="auto"/>
        <w:jc w:val="both"/>
        <w:rPr>
          <w:rFonts w:cstheme="minorHAnsi"/>
          <w:b/>
          <w:bCs/>
          <w:sz w:val="20"/>
          <w:szCs w:val="20"/>
        </w:rPr>
      </w:pPr>
      <w:r w:rsidRPr="006A536E">
        <w:rPr>
          <w:rFonts w:cstheme="minorHAnsi"/>
          <w:noProof/>
          <w:sz w:val="24"/>
          <w:szCs w:val="24"/>
        </w:rPr>
        <w:lastRenderedPageBreak/>
        <mc:AlternateContent>
          <mc:Choice Requires="wpg">
            <w:drawing>
              <wp:anchor distT="0" distB="0" distL="114300" distR="114300" simplePos="0" relativeHeight="251665920" behindDoc="0" locked="0" layoutInCell="1" allowOverlap="1" wp14:anchorId="5E274DF6" wp14:editId="182EE8DC">
                <wp:simplePos x="0" y="0"/>
                <wp:positionH relativeFrom="margin">
                  <wp:posOffset>731520</wp:posOffset>
                </wp:positionH>
                <wp:positionV relativeFrom="paragraph">
                  <wp:posOffset>13335</wp:posOffset>
                </wp:positionV>
                <wp:extent cx="4486940" cy="2041452"/>
                <wp:effectExtent l="0" t="0" r="8890" b="0"/>
                <wp:wrapNone/>
                <wp:docPr id="23" name="Group 4"/>
                <wp:cNvGraphicFramePr/>
                <a:graphic xmlns:a="http://schemas.openxmlformats.org/drawingml/2006/main">
                  <a:graphicData uri="http://schemas.microsoft.com/office/word/2010/wordprocessingGroup">
                    <wpg:wgp>
                      <wpg:cNvGrpSpPr/>
                      <wpg:grpSpPr>
                        <a:xfrm>
                          <a:off x="0" y="0"/>
                          <a:ext cx="4486940" cy="2041452"/>
                          <a:chOff x="0" y="-163894"/>
                          <a:chExt cx="4394200" cy="2744100"/>
                        </a:xfrm>
                      </wpg:grpSpPr>
                      <wpg:graphicFrame>
                        <wpg:cNvPr id="29" name="Chart 29"/>
                        <wpg:cNvFrPr>
                          <a:graphicFrameLocks/>
                        </wpg:cNvFrPr>
                        <wpg:xfrm>
                          <a:off x="0" y="0"/>
                          <a:ext cx="4394200" cy="2580206"/>
                        </wpg:xfrm>
                        <a:graphic>
                          <a:graphicData uri="http://schemas.openxmlformats.org/drawingml/2006/chart">
                            <c:chart xmlns:c="http://schemas.openxmlformats.org/drawingml/2006/chart" xmlns:r="http://schemas.openxmlformats.org/officeDocument/2006/relationships" r:id="rId11"/>
                          </a:graphicData>
                        </a:graphic>
                      </wpg:graphicFrame>
                      <wps:wsp>
                        <wps:cNvPr id="30" name="TextBox 1"/>
                        <wps:cNvSpPr txBox="1"/>
                        <wps:spPr>
                          <a:xfrm>
                            <a:off x="2818862" y="-163894"/>
                            <a:ext cx="497205" cy="456565"/>
                          </a:xfrm>
                          <a:prstGeom prst="rect">
                            <a:avLst/>
                          </a:prstGeom>
                          <a:noFill/>
                        </wps:spPr>
                        <wps:txbx>
                          <w:txbxContent>
                            <w:p w14:paraId="55FCCAFB" w14:textId="77777777" w:rsidR="00D17D22" w:rsidRPr="00D17D22" w:rsidRDefault="00D17D22" w:rsidP="00D17D22">
                              <w:pPr>
                                <w:textAlignment w:val="baseline"/>
                                <w:rPr>
                                  <w:rFonts w:eastAsia="ヒラギノ角ゴ Pro W3" w:cstheme="minorHAnsi"/>
                                  <w:color w:val="000000" w:themeColor="text1"/>
                                  <w:kern w:val="24"/>
                                  <w:sz w:val="36"/>
                                  <w:szCs w:val="42"/>
                                </w:rPr>
                              </w:pPr>
                              <w:r w:rsidRPr="00D17D22">
                                <w:rPr>
                                  <w:rFonts w:eastAsia="ヒラギノ角ゴ Pro W3" w:cstheme="minorHAnsi"/>
                                  <w:color w:val="000000" w:themeColor="text1"/>
                                  <w:kern w:val="24"/>
                                  <w:sz w:val="36"/>
                                  <w:szCs w:val="4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274DF6" id="Group 4" o:spid="_x0000_s1026" style="position:absolute;left:0;text-align:left;margin-left:57.6pt;margin-top:1.05pt;width:353.3pt;height:160.75pt;z-index:251665920;mso-position-horizontal-relative:margin;mso-width-relative:margin;mso-height-relative:margin" coordorigin=",-1638" coordsize="43942,27441"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9" o:spid="_x0000_s1027" type="#_x0000_t75" style="position:absolute;top:-82;width:43939;height:25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">
                  <v:imagedata r:id="rId12" o:title=""/>
                  <o:lock v:ext="edit" aspectratio="f"/>
                </v:shape>
                <v:shapetype id="_x0000_t202" coordsize="21600,21600" o:spt="202" path="m,l,21600r21600,l21600,xe">
                  <v:stroke joinstyle="miter"/>
                  <v:path gradientshapeok="t" o:connecttype="rect"/>
                </v:shapetype>
                <v:shape id="TextBox 1" o:spid="_x0000_s1028" type="#_x0000_t202" style="position:absolute;left:28188;top:-1638;width:4972;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5FCCAFB" w14:textId="77777777" w:rsidR="00D17D22" w:rsidRPr="00D17D22" w:rsidRDefault="00D17D22" w:rsidP="00D17D22">
                        <w:pPr>
                          <w:textAlignment w:val="baseline"/>
                          <w:rPr>
                            <w:rFonts w:eastAsia="ヒラギノ角ゴ Pro W3" w:cstheme="minorHAnsi"/>
                            <w:color w:val="000000" w:themeColor="text1"/>
                            <w:kern w:val="24"/>
                            <w:sz w:val="36"/>
                            <w:szCs w:val="42"/>
                          </w:rPr>
                        </w:pPr>
                        <w:r w:rsidRPr="00D17D22">
                          <w:rPr>
                            <w:rFonts w:eastAsia="ヒラギノ角ゴ Pro W3" w:cstheme="minorHAnsi"/>
                            <w:color w:val="000000" w:themeColor="text1"/>
                            <w:kern w:val="24"/>
                            <w:sz w:val="36"/>
                            <w:szCs w:val="42"/>
                          </w:rPr>
                          <w:t>*</w:t>
                        </w:r>
                      </w:p>
                    </w:txbxContent>
                  </v:textbox>
                </v:shape>
                <w10:wrap anchorx="margin"/>
              </v:group>
            </w:pict>
          </mc:Fallback>
        </mc:AlternateContent>
      </w:r>
    </w:p>
    <w:p w14:paraId="508CBBD6" w14:textId="77777777" w:rsidR="008151FE" w:rsidRPr="006A536E" w:rsidRDefault="008151FE" w:rsidP="008151FE">
      <w:pPr>
        <w:spacing w:line="360" w:lineRule="auto"/>
        <w:jc w:val="both"/>
        <w:rPr>
          <w:rFonts w:cstheme="minorHAnsi"/>
          <w:b/>
          <w:bCs/>
          <w:sz w:val="20"/>
          <w:szCs w:val="20"/>
        </w:rPr>
      </w:pPr>
    </w:p>
    <w:p w14:paraId="50E400C8" w14:textId="77777777" w:rsidR="008151FE" w:rsidRPr="006A536E" w:rsidRDefault="008151FE" w:rsidP="008151FE">
      <w:pPr>
        <w:spacing w:line="360" w:lineRule="auto"/>
        <w:jc w:val="both"/>
        <w:rPr>
          <w:rFonts w:cstheme="minorHAnsi"/>
          <w:b/>
          <w:bCs/>
          <w:sz w:val="20"/>
          <w:szCs w:val="20"/>
        </w:rPr>
      </w:pPr>
    </w:p>
    <w:p w14:paraId="2B1AAC9B" w14:textId="64F49BB2" w:rsidR="008151FE" w:rsidRPr="006A536E" w:rsidRDefault="008151FE" w:rsidP="008151FE">
      <w:pPr>
        <w:spacing w:line="360" w:lineRule="auto"/>
        <w:jc w:val="both"/>
        <w:rPr>
          <w:rFonts w:cstheme="minorHAnsi"/>
          <w:b/>
          <w:bCs/>
          <w:sz w:val="20"/>
          <w:szCs w:val="20"/>
        </w:rPr>
      </w:pPr>
    </w:p>
    <w:p w14:paraId="2B02424B" w14:textId="77777777" w:rsidR="008151FE" w:rsidRPr="006A536E" w:rsidRDefault="008151FE" w:rsidP="008151FE">
      <w:pPr>
        <w:spacing w:line="360" w:lineRule="auto"/>
        <w:jc w:val="both"/>
        <w:rPr>
          <w:rFonts w:cstheme="minorHAnsi"/>
          <w:b/>
          <w:bCs/>
          <w:sz w:val="20"/>
          <w:szCs w:val="20"/>
        </w:rPr>
      </w:pPr>
    </w:p>
    <w:p w14:paraId="330252F1" w14:textId="28DC1C2C" w:rsidR="008151FE" w:rsidRPr="006A536E" w:rsidRDefault="008151FE" w:rsidP="008151FE">
      <w:pPr>
        <w:spacing w:line="360" w:lineRule="auto"/>
        <w:jc w:val="both"/>
        <w:rPr>
          <w:rFonts w:cstheme="minorHAnsi"/>
          <w:b/>
          <w:bCs/>
          <w:sz w:val="20"/>
          <w:szCs w:val="20"/>
        </w:rPr>
      </w:pPr>
    </w:p>
    <w:p w14:paraId="3122B40E" w14:textId="77777777" w:rsidR="008151FE" w:rsidRPr="006A536E" w:rsidRDefault="008151FE" w:rsidP="008151FE">
      <w:pPr>
        <w:spacing w:line="360" w:lineRule="auto"/>
        <w:jc w:val="both"/>
        <w:rPr>
          <w:rFonts w:cstheme="minorHAnsi"/>
          <w:b/>
          <w:bCs/>
          <w:sz w:val="20"/>
          <w:szCs w:val="20"/>
        </w:rPr>
      </w:pPr>
    </w:p>
    <w:p w14:paraId="1214BD5A" w14:textId="7A7C917A" w:rsidR="008151FE" w:rsidRPr="006A536E" w:rsidRDefault="008151FE" w:rsidP="008151FE">
      <w:pPr>
        <w:spacing w:line="360" w:lineRule="auto"/>
        <w:jc w:val="both"/>
        <w:rPr>
          <w:rFonts w:cstheme="minorHAnsi"/>
          <w:b/>
          <w:bCs/>
          <w:sz w:val="18"/>
          <w:szCs w:val="18"/>
        </w:rPr>
      </w:pPr>
      <w:r w:rsidRPr="006A536E">
        <w:rPr>
          <w:rFonts w:cstheme="minorHAnsi"/>
          <w:b/>
          <w:bCs/>
          <w:noProof/>
          <w:sz w:val="20"/>
          <w:szCs w:val="20"/>
        </w:rPr>
        <w:drawing>
          <wp:anchor distT="0" distB="0" distL="114300" distR="114300" simplePos="0" relativeHeight="251661824" behindDoc="0" locked="0" layoutInCell="1" allowOverlap="1" wp14:anchorId="37FA4859" wp14:editId="7EAED952">
            <wp:simplePos x="0" y="0"/>
            <wp:positionH relativeFrom="margin">
              <wp:posOffset>1371600</wp:posOffset>
            </wp:positionH>
            <wp:positionV relativeFrom="paragraph">
              <wp:posOffset>315595</wp:posOffset>
            </wp:positionV>
            <wp:extent cx="4824165" cy="2455396"/>
            <wp:effectExtent l="0" t="0" r="0" b="2540"/>
            <wp:wrapSquare wrapText="bothSides"/>
            <wp:docPr id="2" name="Chart 2">
              <a:extLst xmlns:a="http://schemas.openxmlformats.org/drawingml/2006/main">
                <a:ext uri="{FF2B5EF4-FFF2-40B4-BE49-F238E27FC236}">
                  <a16:creationId xmlns:a16="http://schemas.microsoft.com/office/drawing/2014/main" id="{17C3D359-ED87-48E9-BEF0-AE3857759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6A536E">
        <w:rPr>
          <w:rFonts w:cstheme="minorHAnsi"/>
          <w:b/>
          <w:bCs/>
          <w:sz w:val="20"/>
          <w:szCs w:val="20"/>
        </w:rPr>
        <w:t>Supplementary Figure 3</w:t>
      </w:r>
      <w:r w:rsidRPr="006A536E">
        <w:rPr>
          <w:rFonts w:cstheme="minorHAnsi"/>
          <w:sz w:val="20"/>
          <w:szCs w:val="20"/>
        </w:rPr>
        <w:t xml:space="preserve">. Postprandial insulin concentration </w:t>
      </w:r>
      <w:r w:rsidR="00EE6DBE" w:rsidRPr="006A536E">
        <w:rPr>
          <w:rFonts w:cstheme="minorHAnsi"/>
          <w:sz w:val="20"/>
          <w:szCs w:val="20"/>
        </w:rPr>
        <w:t xml:space="preserve">over </w:t>
      </w:r>
      <w:r w:rsidR="003A1F7E" w:rsidRPr="006A536E">
        <w:rPr>
          <w:rFonts w:cstheme="minorHAnsi"/>
          <w:sz w:val="20"/>
          <w:szCs w:val="20"/>
        </w:rPr>
        <w:t xml:space="preserve">4 hours </w:t>
      </w:r>
      <w:r w:rsidRPr="006A536E">
        <w:rPr>
          <w:rFonts w:cstheme="minorHAnsi"/>
          <w:sz w:val="20"/>
          <w:szCs w:val="20"/>
        </w:rPr>
        <w:t>following the bean hull (orange) and control (blue) bread roll on day 1.</w:t>
      </w:r>
    </w:p>
    <w:p w14:paraId="02AC448D" w14:textId="77777777" w:rsidR="008151FE" w:rsidRPr="006A536E" w:rsidRDefault="008151FE" w:rsidP="008151FE">
      <w:pPr>
        <w:rPr>
          <w:rFonts w:cstheme="minorHAnsi"/>
          <w:b/>
          <w:bCs/>
          <w:sz w:val="20"/>
          <w:szCs w:val="20"/>
        </w:rPr>
      </w:pPr>
    </w:p>
    <w:p w14:paraId="29ACFCE6" w14:textId="77777777" w:rsidR="008151FE" w:rsidRPr="006A536E" w:rsidRDefault="008151FE" w:rsidP="008151FE">
      <w:pPr>
        <w:rPr>
          <w:rFonts w:cstheme="minorHAnsi"/>
          <w:b/>
          <w:bCs/>
          <w:sz w:val="20"/>
          <w:szCs w:val="20"/>
        </w:rPr>
      </w:pPr>
    </w:p>
    <w:p w14:paraId="73CBA1E3" w14:textId="77777777" w:rsidR="008151FE" w:rsidRPr="006A536E" w:rsidRDefault="008151FE" w:rsidP="008151FE">
      <w:pPr>
        <w:rPr>
          <w:rFonts w:cstheme="minorHAnsi"/>
          <w:b/>
          <w:bCs/>
          <w:sz w:val="20"/>
          <w:szCs w:val="20"/>
        </w:rPr>
      </w:pPr>
    </w:p>
    <w:p w14:paraId="54215F6C" w14:textId="77777777" w:rsidR="008151FE" w:rsidRPr="006A536E" w:rsidRDefault="008151FE" w:rsidP="008151FE">
      <w:pPr>
        <w:rPr>
          <w:rFonts w:cstheme="minorHAnsi"/>
          <w:b/>
          <w:bCs/>
          <w:sz w:val="20"/>
          <w:szCs w:val="20"/>
        </w:rPr>
      </w:pPr>
    </w:p>
    <w:p w14:paraId="55D2ABE0" w14:textId="77777777" w:rsidR="008151FE" w:rsidRPr="006A536E" w:rsidRDefault="008151FE" w:rsidP="008151FE">
      <w:pPr>
        <w:rPr>
          <w:rFonts w:cstheme="minorHAnsi"/>
          <w:b/>
          <w:bCs/>
          <w:sz w:val="20"/>
          <w:szCs w:val="20"/>
        </w:rPr>
      </w:pPr>
    </w:p>
    <w:p w14:paraId="60BCF7A8" w14:textId="77777777" w:rsidR="008151FE" w:rsidRPr="006A536E" w:rsidRDefault="008151FE" w:rsidP="008151FE">
      <w:pPr>
        <w:rPr>
          <w:rFonts w:cstheme="minorHAnsi"/>
          <w:b/>
          <w:bCs/>
          <w:sz w:val="20"/>
          <w:szCs w:val="20"/>
        </w:rPr>
      </w:pPr>
    </w:p>
    <w:p w14:paraId="5EE2DF6E" w14:textId="77777777" w:rsidR="008151FE" w:rsidRPr="006A536E" w:rsidRDefault="008151FE" w:rsidP="008151FE">
      <w:pPr>
        <w:rPr>
          <w:rFonts w:cstheme="minorHAnsi"/>
          <w:b/>
          <w:bCs/>
          <w:sz w:val="20"/>
          <w:szCs w:val="20"/>
        </w:rPr>
      </w:pPr>
    </w:p>
    <w:p w14:paraId="3040D61E" w14:textId="77777777" w:rsidR="008151FE" w:rsidRPr="006A536E" w:rsidRDefault="008151FE" w:rsidP="008151FE">
      <w:pPr>
        <w:rPr>
          <w:rFonts w:cstheme="minorHAnsi"/>
          <w:b/>
          <w:bCs/>
          <w:sz w:val="20"/>
          <w:szCs w:val="20"/>
        </w:rPr>
      </w:pPr>
    </w:p>
    <w:p w14:paraId="6E694275" w14:textId="77777777" w:rsidR="008151FE" w:rsidRPr="006A536E" w:rsidRDefault="008151FE" w:rsidP="008151FE">
      <w:pPr>
        <w:rPr>
          <w:rFonts w:cstheme="minorHAnsi"/>
          <w:b/>
          <w:bCs/>
          <w:sz w:val="20"/>
          <w:szCs w:val="20"/>
        </w:rPr>
      </w:pPr>
    </w:p>
    <w:p w14:paraId="225B0517" w14:textId="77777777" w:rsidR="008151FE" w:rsidRPr="006A536E" w:rsidRDefault="008151FE" w:rsidP="008151FE">
      <w:pPr>
        <w:rPr>
          <w:rFonts w:cstheme="minorHAnsi"/>
          <w:b/>
          <w:bCs/>
          <w:sz w:val="20"/>
          <w:szCs w:val="20"/>
        </w:rPr>
      </w:pPr>
    </w:p>
    <w:p w14:paraId="25CE7B83" w14:textId="57278660" w:rsidR="008151FE" w:rsidRPr="006A536E" w:rsidRDefault="008151FE" w:rsidP="008151FE">
      <w:pPr>
        <w:rPr>
          <w:rFonts w:cstheme="minorHAnsi"/>
          <w:sz w:val="20"/>
          <w:szCs w:val="20"/>
        </w:rPr>
      </w:pPr>
      <w:r w:rsidRPr="006A536E">
        <w:rPr>
          <w:rFonts w:cstheme="minorHAnsi"/>
          <w:b/>
          <w:bCs/>
          <w:sz w:val="20"/>
          <w:szCs w:val="20"/>
        </w:rPr>
        <w:t>Supplementary Figure 4</w:t>
      </w:r>
      <w:r w:rsidRPr="006A536E">
        <w:rPr>
          <w:rFonts w:cstheme="minorHAnsi"/>
          <w:sz w:val="20"/>
          <w:szCs w:val="20"/>
        </w:rPr>
        <w:t xml:space="preserve">. Blood glucose levels using the continuous glucose monitor for 4 hours following the bean hull (orange) and control (blue) bread rolls. </w:t>
      </w:r>
    </w:p>
    <w:p w14:paraId="2706E603" w14:textId="40B0CEAE" w:rsidR="00D17D22" w:rsidRPr="006A536E" w:rsidRDefault="00D17D22" w:rsidP="00A2111F">
      <w:pPr>
        <w:rPr>
          <w:rFonts w:cstheme="minorHAnsi"/>
          <w:sz w:val="18"/>
          <w:szCs w:val="18"/>
        </w:rPr>
        <w:sectPr w:rsidR="00D17D22" w:rsidRPr="006A536E" w:rsidSect="000E30CE">
          <w:pgSz w:w="16838" w:h="11906" w:orient="landscape"/>
          <w:pgMar w:top="720" w:right="720" w:bottom="720" w:left="720" w:header="708" w:footer="708" w:gutter="0"/>
          <w:cols w:space="708"/>
          <w:docGrid w:linePitch="360"/>
        </w:sectPr>
      </w:pPr>
    </w:p>
    <w:p w14:paraId="1BF37DEC" w14:textId="1AD65D5D" w:rsidR="00B46F2B" w:rsidRPr="006A536E" w:rsidRDefault="00AF46D0" w:rsidP="00A2111F">
      <w:pPr>
        <w:rPr>
          <w:rFonts w:cstheme="minorHAnsi"/>
          <w:sz w:val="20"/>
          <w:szCs w:val="20"/>
        </w:rPr>
      </w:pPr>
      <w:r w:rsidRPr="006A536E">
        <w:rPr>
          <w:rFonts w:cstheme="minorHAnsi"/>
          <w:b/>
          <w:bCs/>
          <w:sz w:val="20"/>
          <w:szCs w:val="20"/>
        </w:rPr>
        <w:lastRenderedPageBreak/>
        <w:t xml:space="preserve">Supplementary Table 7. </w:t>
      </w:r>
      <w:r w:rsidRPr="006A536E">
        <w:rPr>
          <w:rFonts w:cstheme="minorHAnsi"/>
          <w:sz w:val="20"/>
          <w:szCs w:val="20"/>
        </w:rPr>
        <w:t>Lipid profile over 4 hours (day 1) following the acute consumption of bean hull and control bread rolls. No significant difference was observed between the two interventions.</w:t>
      </w:r>
      <w:r w:rsidRPr="006A536E">
        <w:rPr>
          <w:rFonts w:cstheme="minorHAnsi"/>
          <w:sz w:val="20"/>
          <w:szCs w:val="20"/>
        </w:rPr>
        <w:tab/>
      </w:r>
    </w:p>
    <w:tbl>
      <w:tblPr>
        <w:tblW w:w="9360" w:type="dxa"/>
        <w:tblLook w:val="04A0" w:firstRow="1" w:lastRow="0" w:firstColumn="1" w:lastColumn="0" w:noHBand="0" w:noVBand="1"/>
      </w:tblPr>
      <w:tblGrid>
        <w:gridCol w:w="2197"/>
        <w:gridCol w:w="2015"/>
        <w:gridCol w:w="1457"/>
        <w:gridCol w:w="1417"/>
        <w:gridCol w:w="2274"/>
      </w:tblGrid>
      <w:tr w:rsidR="006A536E" w:rsidRPr="006A536E" w14:paraId="5593A0DA" w14:textId="77777777" w:rsidTr="00AF46D0">
        <w:trPr>
          <w:trHeight w:val="300"/>
        </w:trPr>
        <w:tc>
          <w:tcPr>
            <w:tcW w:w="2197" w:type="dxa"/>
            <w:tcBorders>
              <w:top w:val="single" w:sz="4" w:space="0" w:color="auto"/>
              <w:left w:val="nil"/>
              <w:bottom w:val="single" w:sz="8" w:space="0" w:color="auto"/>
              <w:right w:val="nil"/>
            </w:tcBorders>
            <w:shd w:val="clear" w:color="auto" w:fill="auto"/>
            <w:noWrap/>
            <w:vAlign w:val="bottom"/>
            <w:hideMark/>
          </w:tcPr>
          <w:p w14:paraId="10F321DD"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 </w:t>
            </w:r>
          </w:p>
        </w:tc>
        <w:tc>
          <w:tcPr>
            <w:tcW w:w="2015" w:type="dxa"/>
            <w:tcBorders>
              <w:top w:val="single" w:sz="4" w:space="0" w:color="auto"/>
              <w:left w:val="nil"/>
              <w:bottom w:val="single" w:sz="8" w:space="0" w:color="auto"/>
              <w:right w:val="nil"/>
            </w:tcBorders>
            <w:shd w:val="clear" w:color="auto" w:fill="auto"/>
            <w:vAlign w:val="center"/>
            <w:hideMark/>
          </w:tcPr>
          <w:p w14:paraId="5A66C911" w14:textId="77777777" w:rsidR="00AF46D0" w:rsidRPr="006A536E" w:rsidRDefault="00AF46D0" w:rsidP="00AF46D0">
            <w:pPr>
              <w:spacing w:after="0" w:line="240" w:lineRule="auto"/>
              <w:jc w:val="center"/>
              <w:rPr>
                <w:rFonts w:eastAsia="Times New Roman" w:cstheme="minorHAnsi"/>
                <w:b/>
                <w:bCs/>
                <w:lang w:eastAsia="en-GB"/>
              </w:rPr>
            </w:pPr>
            <w:r w:rsidRPr="006A536E">
              <w:rPr>
                <w:rFonts w:eastAsia="Times New Roman" w:cstheme="minorHAnsi"/>
                <w:b/>
                <w:bCs/>
                <w:lang w:eastAsia="en-GB"/>
              </w:rPr>
              <w:t>Fasted</w:t>
            </w:r>
          </w:p>
        </w:tc>
        <w:tc>
          <w:tcPr>
            <w:tcW w:w="1457" w:type="dxa"/>
            <w:tcBorders>
              <w:top w:val="single" w:sz="4" w:space="0" w:color="auto"/>
              <w:left w:val="nil"/>
              <w:bottom w:val="single" w:sz="8" w:space="0" w:color="auto"/>
              <w:right w:val="nil"/>
            </w:tcBorders>
            <w:shd w:val="clear" w:color="auto" w:fill="auto"/>
            <w:vAlign w:val="center"/>
            <w:hideMark/>
          </w:tcPr>
          <w:p w14:paraId="343C6A57" w14:textId="2B9A1FF8" w:rsidR="00AF46D0" w:rsidRPr="006A536E" w:rsidRDefault="00AF46D0" w:rsidP="00AF46D0">
            <w:pPr>
              <w:spacing w:after="0" w:line="240" w:lineRule="auto"/>
              <w:jc w:val="center"/>
              <w:rPr>
                <w:rFonts w:eastAsia="Times New Roman" w:cstheme="minorHAnsi"/>
                <w:b/>
                <w:bCs/>
                <w:lang w:eastAsia="en-GB"/>
              </w:rPr>
            </w:pPr>
            <w:r w:rsidRPr="006A536E">
              <w:rPr>
                <w:rFonts w:eastAsia="Times New Roman" w:cstheme="minorHAnsi"/>
                <w:b/>
                <w:bCs/>
                <w:lang w:eastAsia="en-GB"/>
              </w:rPr>
              <w:t>1 h</w:t>
            </w:r>
          </w:p>
        </w:tc>
        <w:tc>
          <w:tcPr>
            <w:tcW w:w="1417" w:type="dxa"/>
            <w:tcBorders>
              <w:top w:val="single" w:sz="4" w:space="0" w:color="auto"/>
              <w:left w:val="nil"/>
              <w:bottom w:val="single" w:sz="8" w:space="0" w:color="auto"/>
              <w:right w:val="nil"/>
            </w:tcBorders>
            <w:shd w:val="clear" w:color="auto" w:fill="auto"/>
            <w:vAlign w:val="center"/>
            <w:hideMark/>
          </w:tcPr>
          <w:p w14:paraId="0CC86B4B" w14:textId="6C54CEFC" w:rsidR="00AF46D0" w:rsidRPr="006A536E" w:rsidRDefault="00AF46D0" w:rsidP="00AF46D0">
            <w:pPr>
              <w:spacing w:after="0" w:line="240" w:lineRule="auto"/>
              <w:jc w:val="center"/>
              <w:rPr>
                <w:rFonts w:eastAsia="Times New Roman" w:cstheme="minorHAnsi"/>
                <w:b/>
                <w:bCs/>
                <w:lang w:eastAsia="en-GB"/>
              </w:rPr>
            </w:pPr>
            <w:r w:rsidRPr="006A536E">
              <w:rPr>
                <w:rFonts w:eastAsia="Times New Roman" w:cstheme="minorHAnsi"/>
                <w:b/>
                <w:bCs/>
                <w:lang w:eastAsia="en-GB"/>
              </w:rPr>
              <w:t>2 h</w:t>
            </w:r>
          </w:p>
        </w:tc>
        <w:tc>
          <w:tcPr>
            <w:tcW w:w="2274" w:type="dxa"/>
            <w:tcBorders>
              <w:top w:val="single" w:sz="4" w:space="0" w:color="auto"/>
              <w:left w:val="nil"/>
              <w:bottom w:val="single" w:sz="8" w:space="0" w:color="auto"/>
              <w:right w:val="nil"/>
            </w:tcBorders>
            <w:shd w:val="clear" w:color="auto" w:fill="auto"/>
            <w:vAlign w:val="center"/>
            <w:hideMark/>
          </w:tcPr>
          <w:p w14:paraId="7FC8CDFF" w14:textId="2635E68F" w:rsidR="00AF46D0" w:rsidRPr="006A536E" w:rsidRDefault="00AF46D0" w:rsidP="00AF46D0">
            <w:pPr>
              <w:spacing w:after="0" w:line="240" w:lineRule="auto"/>
              <w:jc w:val="center"/>
              <w:rPr>
                <w:rFonts w:eastAsia="Times New Roman" w:cstheme="minorHAnsi"/>
                <w:b/>
                <w:bCs/>
                <w:lang w:eastAsia="en-GB"/>
              </w:rPr>
            </w:pPr>
            <w:r w:rsidRPr="006A536E">
              <w:rPr>
                <w:rFonts w:eastAsia="Times New Roman" w:cstheme="minorHAnsi"/>
                <w:b/>
                <w:bCs/>
                <w:lang w:eastAsia="en-GB"/>
              </w:rPr>
              <w:t>3 h</w:t>
            </w:r>
          </w:p>
        </w:tc>
      </w:tr>
      <w:tr w:rsidR="006A536E" w:rsidRPr="006A536E" w14:paraId="4D047D6C" w14:textId="77777777" w:rsidTr="00AF46D0">
        <w:trPr>
          <w:trHeight w:val="290"/>
        </w:trPr>
        <w:tc>
          <w:tcPr>
            <w:tcW w:w="9360" w:type="dxa"/>
            <w:gridSpan w:val="5"/>
            <w:tcBorders>
              <w:top w:val="single" w:sz="8" w:space="0" w:color="auto"/>
              <w:left w:val="nil"/>
              <w:bottom w:val="nil"/>
              <w:right w:val="nil"/>
            </w:tcBorders>
            <w:shd w:val="clear" w:color="auto" w:fill="auto"/>
            <w:noWrap/>
            <w:vAlign w:val="bottom"/>
            <w:hideMark/>
          </w:tcPr>
          <w:p w14:paraId="1B8EB6B8" w14:textId="77777777" w:rsidR="00AF46D0" w:rsidRPr="006A536E" w:rsidRDefault="00AF46D0" w:rsidP="00AF46D0">
            <w:pPr>
              <w:spacing w:after="0" w:line="240" w:lineRule="auto"/>
              <w:jc w:val="center"/>
              <w:rPr>
                <w:rFonts w:eastAsia="Times New Roman" w:cstheme="minorHAnsi"/>
                <w:b/>
                <w:bCs/>
                <w:lang w:eastAsia="en-GB"/>
              </w:rPr>
            </w:pPr>
            <w:r w:rsidRPr="006A536E">
              <w:rPr>
                <w:rFonts w:eastAsia="Times New Roman" w:cstheme="minorHAnsi"/>
                <w:b/>
                <w:bCs/>
                <w:lang w:eastAsia="en-GB"/>
              </w:rPr>
              <w:t>Control bread roll</w:t>
            </w:r>
          </w:p>
        </w:tc>
      </w:tr>
      <w:tr w:rsidR="006A536E" w:rsidRPr="006A536E" w14:paraId="4984E7FF" w14:textId="77777777" w:rsidTr="00AF46D0">
        <w:trPr>
          <w:trHeight w:val="290"/>
        </w:trPr>
        <w:tc>
          <w:tcPr>
            <w:tcW w:w="2197" w:type="dxa"/>
            <w:tcBorders>
              <w:top w:val="nil"/>
              <w:left w:val="nil"/>
              <w:bottom w:val="nil"/>
              <w:right w:val="nil"/>
            </w:tcBorders>
            <w:shd w:val="clear" w:color="auto" w:fill="auto"/>
            <w:noWrap/>
            <w:vAlign w:val="bottom"/>
            <w:hideMark/>
          </w:tcPr>
          <w:p w14:paraId="404C6423"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Total cholesterol</w:t>
            </w:r>
          </w:p>
        </w:tc>
        <w:tc>
          <w:tcPr>
            <w:tcW w:w="2015" w:type="dxa"/>
            <w:tcBorders>
              <w:top w:val="nil"/>
              <w:left w:val="nil"/>
              <w:bottom w:val="nil"/>
              <w:right w:val="nil"/>
            </w:tcBorders>
            <w:shd w:val="clear" w:color="auto" w:fill="auto"/>
            <w:noWrap/>
            <w:vAlign w:val="bottom"/>
            <w:hideMark/>
          </w:tcPr>
          <w:p w14:paraId="4DAA6CA1"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5.4 ± 1.2</w:t>
            </w:r>
          </w:p>
        </w:tc>
        <w:tc>
          <w:tcPr>
            <w:tcW w:w="1457" w:type="dxa"/>
            <w:tcBorders>
              <w:top w:val="nil"/>
              <w:left w:val="nil"/>
              <w:bottom w:val="nil"/>
              <w:right w:val="nil"/>
            </w:tcBorders>
            <w:shd w:val="clear" w:color="auto" w:fill="auto"/>
            <w:noWrap/>
            <w:vAlign w:val="bottom"/>
            <w:hideMark/>
          </w:tcPr>
          <w:p w14:paraId="1E163521"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5.3 ± 1.2</w:t>
            </w:r>
          </w:p>
        </w:tc>
        <w:tc>
          <w:tcPr>
            <w:tcW w:w="1417" w:type="dxa"/>
            <w:tcBorders>
              <w:top w:val="nil"/>
              <w:left w:val="nil"/>
              <w:bottom w:val="nil"/>
              <w:right w:val="nil"/>
            </w:tcBorders>
            <w:shd w:val="clear" w:color="auto" w:fill="auto"/>
            <w:noWrap/>
            <w:vAlign w:val="bottom"/>
            <w:hideMark/>
          </w:tcPr>
          <w:p w14:paraId="55010841"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5.2 ± 1.1</w:t>
            </w:r>
          </w:p>
        </w:tc>
        <w:tc>
          <w:tcPr>
            <w:tcW w:w="2274" w:type="dxa"/>
            <w:tcBorders>
              <w:top w:val="nil"/>
              <w:left w:val="nil"/>
              <w:bottom w:val="nil"/>
              <w:right w:val="nil"/>
            </w:tcBorders>
            <w:shd w:val="clear" w:color="auto" w:fill="auto"/>
            <w:noWrap/>
            <w:vAlign w:val="bottom"/>
            <w:hideMark/>
          </w:tcPr>
          <w:p w14:paraId="23A69A94"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5.3 ± 1.3</w:t>
            </w:r>
          </w:p>
        </w:tc>
      </w:tr>
      <w:tr w:rsidR="006A536E" w:rsidRPr="006A536E" w14:paraId="1A17F416" w14:textId="77777777" w:rsidTr="00AF46D0">
        <w:trPr>
          <w:trHeight w:val="290"/>
        </w:trPr>
        <w:tc>
          <w:tcPr>
            <w:tcW w:w="2197" w:type="dxa"/>
            <w:tcBorders>
              <w:top w:val="nil"/>
              <w:left w:val="nil"/>
              <w:bottom w:val="nil"/>
              <w:right w:val="nil"/>
            </w:tcBorders>
            <w:shd w:val="clear" w:color="auto" w:fill="auto"/>
            <w:noWrap/>
            <w:vAlign w:val="bottom"/>
            <w:hideMark/>
          </w:tcPr>
          <w:p w14:paraId="0AC4FF60"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HDL</w:t>
            </w:r>
          </w:p>
        </w:tc>
        <w:tc>
          <w:tcPr>
            <w:tcW w:w="2015" w:type="dxa"/>
            <w:tcBorders>
              <w:top w:val="nil"/>
              <w:left w:val="nil"/>
              <w:bottom w:val="nil"/>
              <w:right w:val="nil"/>
            </w:tcBorders>
            <w:shd w:val="clear" w:color="auto" w:fill="auto"/>
            <w:noWrap/>
            <w:vAlign w:val="bottom"/>
            <w:hideMark/>
          </w:tcPr>
          <w:p w14:paraId="4285C244"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1.5 ± 0.5</w:t>
            </w:r>
          </w:p>
        </w:tc>
        <w:tc>
          <w:tcPr>
            <w:tcW w:w="1457" w:type="dxa"/>
            <w:tcBorders>
              <w:top w:val="nil"/>
              <w:left w:val="nil"/>
              <w:bottom w:val="nil"/>
              <w:right w:val="nil"/>
            </w:tcBorders>
            <w:shd w:val="clear" w:color="auto" w:fill="auto"/>
            <w:noWrap/>
            <w:vAlign w:val="bottom"/>
            <w:hideMark/>
          </w:tcPr>
          <w:p w14:paraId="207A93FB"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1.4 ± 0.5</w:t>
            </w:r>
          </w:p>
        </w:tc>
        <w:tc>
          <w:tcPr>
            <w:tcW w:w="1417" w:type="dxa"/>
            <w:tcBorders>
              <w:top w:val="nil"/>
              <w:left w:val="nil"/>
              <w:bottom w:val="nil"/>
              <w:right w:val="nil"/>
            </w:tcBorders>
            <w:shd w:val="clear" w:color="auto" w:fill="auto"/>
            <w:noWrap/>
            <w:vAlign w:val="bottom"/>
            <w:hideMark/>
          </w:tcPr>
          <w:p w14:paraId="198BBF88"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1.4 ± 0.5</w:t>
            </w:r>
          </w:p>
        </w:tc>
        <w:tc>
          <w:tcPr>
            <w:tcW w:w="2274" w:type="dxa"/>
            <w:tcBorders>
              <w:top w:val="nil"/>
              <w:left w:val="nil"/>
              <w:bottom w:val="nil"/>
              <w:right w:val="nil"/>
            </w:tcBorders>
            <w:shd w:val="clear" w:color="auto" w:fill="auto"/>
            <w:noWrap/>
            <w:vAlign w:val="bottom"/>
            <w:hideMark/>
          </w:tcPr>
          <w:p w14:paraId="213F727D"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1.5 ± 0.6</w:t>
            </w:r>
          </w:p>
        </w:tc>
      </w:tr>
      <w:tr w:rsidR="006A536E" w:rsidRPr="006A536E" w14:paraId="30BB1E7C" w14:textId="77777777" w:rsidTr="00AF46D0">
        <w:trPr>
          <w:trHeight w:val="290"/>
        </w:trPr>
        <w:tc>
          <w:tcPr>
            <w:tcW w:w="2197" w:type="dxa"/>
            <w:tcBorders>
              <w:top w:val="nil"/>
              <w:left w:val="nil"/>
              <w:bottom w:val="nil"/>
              <w:right w:val="nil"/>
            </w:tcBorders>
            <w:shd w:val="clear" w:color="auto" w:fill="auto"/>
            <w:noWrap/>
            <w:vAlign w:val="bottom"/>
            <w:hideMark/>
          </w:tcPr>
          <w:p w14:paraId="23FBBF32"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LDL</w:t>
            </w:r>
          </w:p>
        </w:tc>
        <w:tc>
          <w:tcPr>
            <w:tcW w:w="2015" w:type="dxa"/>
            <w:tcBorders>
              <w:top w:val="nil"/>
              <w:left w:val="nil"/>
              <w:bottom w:val="nil"/>
              <w:right w:val="nil"/>
            </w:tcBorders>
            <w:shd w:val="clear" w:color="auto" w:fill="auto"/>
            <w:noWrap/>
            <w:vAlign w:val="bottom"/>
            <w:hideMark/>
          </w:tcPr>
          <w:p w14:paraId="0BE2946B"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3 ± 0.8</w:t>
            </w:r>
          </w:p>
        </w:tc>
        <w:tc>
          <w:tcPr>
            <w:tcW w:w="1457" w:type="dxa"/>
            <w:tcBorders>
              <w:top w:val="nil"/>
              <w:left w:val="nil"/>
              <w:bottom w:val="nil"/>
              <w:right w:val="nil"/>
            </w:tcBorders>
            <w:shd w:val="clear" w:color="auto" w:fill="auto"/>
            <w:noWrap/>
            <w:vAlign w:val="bottom"/>
            <w:hideMark/>
          </w:tcPr>
          <w:p w14:paraId="0E6489A4"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2.9 ± 0.8</w:t>
            </w:r>
          </w:p>
        </w:tc>
        <w:tc>
          <w:tcPr>
            <w:tcW w:w="1417" w:type="dxa"/>
            <w:tcBorders>
              <w:top w:val="nil"/>
              <w:left w:val="nil"/>
              <w:bottom w:val="nil"/>
              <w:right w:val="nil"/>
            </w:tcBorders>
            <w:shd w:val="clear" w:color="auto" w:fill="auto"/>
            <w:noWrap/>
            <w:vAlign w:val="bottom"/>
            <w:hideMark/>
          </w:tcPr>
          <w:p w14:paraId="420117F8"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2.9 ± 0.7</w:t>
            </w:r>
          </w:p>
        </w:tc>
        <w:tc>
          <w:tcPr>
            <w:tcW w:w="2274" w:type="dxa"/>
            <w:tcBorders>
              <w:top w:val="nil"/>
              <w:left w:val="nil"/>
              <w:bottom w:val="nil"/>
              <w:right w:val="nil"/>
            </w:tcBorders>
            <w:shd w:val="clear" w:color="auto" w:fill="auto"/>
            <w:noWrap/>
            <w:vAlign w:val="bottom"/>
            <w:hideMark/>
          </w:tcPr>
          <w:p w14:paraId="3F015232"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2.9 ± 0.8</w:t>
            </w:r>
          </w:p>
        </w:tc>
      </w:tr>
      <w:tr w:rsidR="006A536E" w:rsidRPr="006A536E" w14:paraId="576FE315" w14:textId="77777777" w:rsidTr="00AF46D0">
        <w:trPr>
          <w:trHeight w:val="290"/>
        </w:trPr>
        <w:tc>
          <w:tcPr>
            <w:tcW w:w="2197" w:type="dxa"/>
            <w:tcBorders>
              <w:top w:val="nil"/>
              <w:left w:val="nil"/>
              <w:bottom w:val="nil"/>
              <w:right w:val="nil"/>
            </w:tcBorders>
            <w:shd w:val="clear" w:color="auto" w:fill="auto"/>
            <w:noWrap/>
            <w:vAlign w:val="bottom"/>
            <w:hideMark/>
          </w:tcPr>
          <w:p w14:paraId="158D381E"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Triglycerides</w:t>
            </w:r>
          </w:p>
        </w:tc>
        <w:tc>
          <w:tcPr>
            <w:tcW w:w="2015" w:type="dxa"/>
            <w:tcBorders>
              <w:top w:val="nil"/>
              <w:left w:val="nil"/>
              <w:bottom w:val="nil"/>
              <w:right w:val="nil"/>
            </w:tcBorders>
            <w:shd w:val="clear" w:color="auto" w:fill="auto"/>
            <w:noWrap/>
            <w:vAlign w:val="bottom"/>
            <w:hideMark/>
          </w:tcPr>
          <w:p w14:paraId="65AE8BCC"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1.3 ± 0.8</w:t>
            </w:r>
          </w:p>
        </w:tc>
        <w:tc>
          <w:tcPr>
            <w:tcW w:w="1457" w:type="dxa"/>
            <w:tcBorders>
              <w:top w:val="nil"/>
              <w:left w:val="nil"/>
              <w:bottom w:val="nil"/>
              <w:right w:val="nil"/>
            </w:tcBorders>
            <w:shd w:val="clear" w:color="auto" w:fill="auto"/>
            <w:noWrap/>
            <w:vAlign w:val="bottom"/>
            <w:hideMark/>
          </w:tcPr>
          <w:p w14:paraId="7435F416"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1.2 ± 0.7</w:t>
            </w:r>
          </w:p>
        </w:tc>
        <w:tc>
          <w:tcPr>
            <w:tcW w:w="1417" w:type="dxa"/>
            <w:tcBorders>
              <w:top w:val="nil"/>
              <w:left w:val="nil"/>
              <w:bottom w:val="nil"/>
              <w:right w:val="nil"/>
            </w:tcBorders>
            <w:shd w:val="clear" w:color="auto" w:fill="auto"/>
            <w:noWrap/>
            <w:vAlign w:val="bottom"/>
            <w:hideMark/>
          </w:tcPr>
          <w:p w14:paraId="54E1EE2C"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1.2 ± 0.8</w:t>
            </w:r>
          </w:p>
        </w:tc>
        <w:tc>
          <w:tcPr>
            <w:tcW w:w="2274" w:type="dxa"/>
            <w:tcBorders>
              <w:top w:val="nil"/>
              <w:left w:val="nil"/>
              <w:bottom w:val="nil"/>
              <w:right w:val="nil"/>
            </w:tcBorders>
            <w:shd w:val="clear" w:color="auto" w:fill="auto"/>
            <w:noWrap/>
            <w:vAlign w:val="bottom"/>
            <w:hideMark/>
          </w:tcPr>
          <w:p w14:paraId="7A7AE353"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1.3 ± 0.8</w:t>
            </w:r>
          </w:p>
        </w:tc>
      </w:tr>
      <w:tr w:rsidR="006A536E" w:rsidRPr="006A536E" w14:paraId="70BC8E4B" w14:textId="77777777" w:rsidTr="00AF46D0">
        <w:trPr>
          <w:trHeight w:val="290"/>
        </w:trPr>
        <w:tc>
          <w:tcPr>
            <w:tcW w:w="9360" w:type="dxa"/>
            <w:gridSpan w:val="5"/>
            <w:tcBorders>
              <w:top w:val="nil"/>
              <w:left w:val="nil"/>
              <w:bottom w:val="nil"/>
              <w:right w:val="nil"/>
            </w:tcBorders>
            <w:shd w:val="clear" w:color="auto" w:fill="auto"/>
            <w:noWrap/>
            <w:vAlign w:val="bottom"/>
            <w:hideMark/>
          </w:tcPr>
          <w:p w14:paraId="7A678740" w14:textId="77777777" w:rsidR="00AF46D0" w:rsidRPr="006A536E" w:rsidRDefault="00AF46D0" w:rsidP="00AF46D0">
            <w:pPr>
              <w:spacing w:after="0" w:line="240" w:lineRule="auto"/>
              <w:jc w:val="center"/>
              <w:rPr>
                <w:rFonts w:eastAsia="Times New Roman" w:cstheme="minorHAnsi"/>
                <w:b/>
                <w:bCs/>
                <w:lang w:eastAsia="en-GB"/>
              </w:rPr>
            </w:pPr>
            <w:r w:rsidRPr="006A536E">
              <w:rPr>
                <w:rFonts w:eastAsia="Times New Roman" w:cstheme="minorHAnsi"/>
                <w:b/>
                <w:bCs/>
                <w:lang w:eastAsia="en-GB"/>
              </w:rPr>
              <w:t>Bean hull bread roll</w:t>
            </w:r>
          </w:p>
        </w:tc>
      </w:tr>
      <w:tr w:rsidR="006A536E" w:rsidRPr="006A536E" w14:paraId="0B209936" w14:textId="77777777" w:rsidTr="00AF46D0">
        <w:trPr>
          <w:trHeight w:val="290"/>
        </w:trPr>
        <w:tc>
          <w:tcPr>
            <w:tcW w:w="2197" w:type="dxa"/>
            <w:tcBorders>
              <w:top w:val="nil"/>
              <w:left w:val="nil"/>
              <w:bottom w:val="nil"/>
              <w:right w:val="nil"/>
            </w:tcBorders>
            <w:shd w:val="clear" w:color="auto" w:fill="auto"/>
            <w:noWrap/>
            <w:vAlign w:val="bottom"/>
            <w:hideMark/>
          </w:tcPr>
          <w:p w14:paraId="0CABD0C1"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Total cholesterol</w:t>
            </w:r>
          </w:p>
        </w:tc>
        <w:tc>
          <w:tcPr>
            <w:tcW w:w="2015" w:type="dxa"/>
            <w:tcBorders>
              <w:top w:val="nil"/>
              <w:left w:val="nil"/>
              <w:bottom w:val="nil"/>
              <w:right w:val="nil"/>
            </w:tcBorders>
            <w:shd w:val="clear" w:color="auto" w:fill="auto"/>
            <w:noWrap/>
            <w:vAlign w:val="bottom"/>
            <w:hideMark/>
          </w:tcPr>
          <w:p w14:paraId="3674392E"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5.3 ± 0.6</w:t>
            </w:r>
          </w:p>
        </w:tc>
        <w:tc>
          <w:tcPr>
            <w:tcW w:w="1457" w:type="dxa"/>
            <w:tcBorders>
              <w:top w:val="nil"/>
              <w:left w:val="nil"/>
              <w:bottom w:val="nil"/>
              <w:right w:val="nil"/>
            </w:tcBorders>
            <w:shd w:val="clear" w:color="auto" w:fill="auto"/>
            <w:noWrap/>
            <w:vAlign w:val="bottom"/>
            <w:hideMark/>
          </w:tcPr>
          <w:p w14:paraId="23C274FA"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5.2 ± 0.7</w:t>
            </w:r>
          </w:p>
        </w:tc>
        <w:tc>
          <w:tcPr>
            <w:tcW w:w="1417" w:type="dxa"/>
            <w:tcBorders>
              <w:top w:val="nil"/>
              <w:left w:val="nil"/>
              <w:bottom w:val="nil"/>
              <w:right w:val="nil"/>
            </w:tcBorders>
            <w:shd w:val="clear" w:color="auto" w:fill="auto"/>
            <w:noWrap/>
            <w:vAlign w:val="bottom"/>
            <w:hideMark/>
          </w:tcPr>
          <w:p w14:paraId="760E576F"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5.3 ± 0.7</w:t>
            </w:r>
          </w:p>
        </w:tc>
        <w:tc>
          <w:tcPr>
            <w:tcW w:w="2274" w:type="dxa"/>
            <w:tcBorders>
              <w:top w:val="nil"/>
              <w:left w:val="nil"/>
              <w:bottom w:val="nil"/>
              <w:right w:val="nil"/>
            </w:tcBorders>
            <w:shd w:val="clear" w:color="auto" w:fill="auto"/>
            <w:noWrap/>
            <w:vAlign w:val="bottom"/>
            <w:hideMark/>
          </w:tcPr>
          <w:p w14:paraId="1F3D3B81"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5.1 ± 0.5</w:t>
            </w:r>
          </w:p>
        </w:tc>
      </w:tr>
      <w:tr w:rsidR="006A536E" w:rsidRPr="006A536E" w14:paraId="395E5FA7" w14:textId="77777777" w:rsidTr="00AF46D0">
        <w:trPr>
          <w:trHeight w:val="290"/>
        </w:trPr>
        <w:tc>
          <w:tcPr>
            <w:tcW w:w="2197" w:type="dxa"/>
            <w:tcBorders>
              <w:top w:val="nil"/>
              <w:left w:val="nil"/>
              <w:bottom w:val="nil"/>
              <w:right w:val="nil"/>
            </w:tcBorders>
            <w:shd w:val="clear" w:color="auto" w:fill="auto"/>
            <w:noWrap/>
            <w:vAlign w:val="bottom"/>
            <w:hideMark/>
          </w:tcPr>
          <w:p w14:paraId="7CA25BD2"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HDL</w:t>
            </w:r>
          </w:p>
        </w:tc>
        <w:tc>
          <w:tcPr>
            <w:tcW w:w="2015" w:type="dxa"/>
            <w:tcBorders>
              <w:top w:val="nil"/>
              <w:left w:val="nil"/>
              <w:bottom w:val="nil"/>
              <w:right w:val="nil"/>
            </w:tcBorders>
            <w:shd w:val="clear" w:color="auto" w:fill="auto"/>
            <w:noWrap/>
            <w:vAlign w:val="bottom"/>
            <w:hideMark/>
          </w:tcPr>
          <w:p w14:paraId="7BA971C2"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1.4 ± 0.5</w:t>
            </w:r>
          </w:p>
        </w:tc>
        <w:tc>
          <w:tcPr>
            <w:tcW w:w="1457" w:type="dxa"/>
            <w:tcBorders>
              <w:top w:val="nil"/>
              <w:left w:val="nil"/>
              <w:bottom w:val="nil"/>
              <w:right w:val="nil"/>
            </w:tcBorders>
            <w:shd w:val="clear" w:color="auto" w:fill="auto"/>
            <w:noWrap/>
            <w:vAlign w:val="bottom"/>
            <w:hideMark/>
          </w:tcPr>
          <w:p w14:paraId="2E7E2407"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1.4 ± 0.5</w:t>
            </w:r>
          </w:p>
        </w:tc>
        <w:tc>
          <w:tcPr>
            <w:tcW w:w="1417" w:type="dxa"/>
            <w:tcBorders>
              <w:top w:val="nil"/>
              <w:left w:val="nil"/>
              <w:bottom w:val="nil"/>
              <w:right w:val="nil"/>
            </w:tcBorders>
            <w:shd w:val="clear" w:color="auto" w:fill="auto"/>
            <w:noWrap/>
            <w:vAlign w:val="bottom"/>
            <w:hideMark/>
          </w:tcPr>
          <w:p w14:paraId="3838E075"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1.4 ± 0.5</w:t>
            </w:r>
          </w:p>
        </w:tc>
        <w:tc>
          <w:tcPr>
            <w:tcW w:w="2274" w:type="dxa"/>
            <w:tcBorders>
              <w:top w:val="nil"/>
              <w:left w:val="nil"/>
              <w:bottom w:val="nil"/>
              <w:right w:val="nil"/>
            </w:tcBorders>
            <w:shd w:val="clear" w:color="auto" w:fill="auto"/>
            <w:noWrap/>
            <w:vAlign w:val="bottom"/>
            <w:hideMark/>
          </w:tcPr>
          <w:p w14:paraId="7907C004"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1.3 ± 0.5</w:t>
            </w:r>
          </w:p>
        </w:tc>
      </w:tr>
      <w:tr w:rsidR="006A536E" w:rsidRPr="006A536E" w14:paraId="28A53952" w14:textId="77777777" w:rsidTr="00AF46D0">
        <w:trPr>
          <w:trHeight w:val="290"/>
        </w:trPr>
        <w:tc>
          <w:tcPr>
            <w:tcW w:w="2197" w:type="dxa"/>
            <w:tcBorders>
              <w:top w:val="nil"/>
              <w:left w:val="nil"/>
              <w:bottom w:val="nil"/>
              <w:right w:val="nil"/>
            </w:tcBorders>
            <w:shd w:val="clear" w:color="auto" w:fill="auto"/>
            <w:noWrap/>
            <w:vAlign w:val="bottom"/>
            <w:hideMark/>
          </w:tcPr>
          <w:p w14:paraId="7488496E"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LDL</w:t>
            </w:r>
          </w:p>
        </w:tc>
        <w:tc>
          <w:tcPr>
            <w:tcW w:w="2015" w:type="dxa"/>
            <w:tcBorders>
              <w:top w:val="nil"/>
              <w:left w:val="nil"/>
              <w:bottom w:val="nil"/>
              <w:right w:val="nil"/>
            </w:tcBorders>
            <w:shd w:val="clear" w:color="auto" w:fill="auto"/>
            <w:noWrap/>
            <w:vAlign w:val="bottom"/>
            <w:hideMark/>
          </w:tcPr>
          <w:p w14:paraId="2B75F0E8"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3 ± 0.4</w:t>
            </w:r>
          </w:p>
        </w:tc>
        <w:tc>
          <w:tcPr>
            <w:tcW w:w="1457" w:type="dxa"/>
            <w:tcBorders>
              <w:top w:val="nil"/>
              <w:left w:val="nil"/>
              <w:bottom w:val="nil"/>
              <w:right w:val="nil"/>
            </w:tcBorders>
            <w:shd w:val="clear" w:color="auto" w:fill="auto"/>
            <w:noWrap/>
            <w:vAlign w:val="bottom"/>
            <w:hideMark/>
          </w:tcPr>
          <w:p w14:paraId="66A7B624"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2.9 ± 0.4</w:t>
            </w:r>
          </w:p>
        </w:tc>
        <w:tc>
          <w:tcPr>
            <w:tcW w:w="1417" w:type="dxa"/>
            <w:tcBorders>
              <w:top w:val="nil"/>
              <w:left w:val="nil"/>
              <w:bottom w:val="nil"/>
              <w:right w:val="nil"/>
            </w:tcBorders>
            <w:shd w:val="clear" w:color="auto" w:fill="auto"/>
            <w:noWrap/>
            <w:vAlign w:val="bottom"/>
            <w:hideMark/>
          </w:tcPr>
          <w:p w14:paraId="4B037651"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2.9 ± 0.4</w:t>
            </w:r>
          </w:p>
        </w:tc>
        <w:tc>
          <w:tcPr>
            <w:tcW w:w="2274" w:type="dxa"/>
            <w:tcBorders>
              <w:top w:val="nil"/>
              <w:left w:val="nil"/>
              <w:bottom w:val="nil"/>
              <w:right w:val="nil"/>
            </w:tcBorders>
            <w:shd w:val="clear" w:color="auto" w:fill="auto"/>
            <w:noWrap/>
            <w:vAlign w:val="bottom"/>
            <w:hideMark/>
          </w:tcPr>
          <w:p w14:paraId="5EDEE933"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2.9 ± 0.4</w:t>
            </w:r>
          </w:p>
        </w:tc>
      </w:tr>
      <w:tr w:rsidR="006A536E" w:rsidRPr="006A536E" w14:paraId="7745C9AE" w14:textId="77777777" w:rsidTr="00AF46D0">
        <w:trPr>
          <w:trHeight w:val="290"/>
        </w:trPr>
        <w:tc>
          <w:tcPr>
            <w:tcW w:w="2197" w:type="dxa"/>
            <w:tcBorders>
              <w:top w:val="nil"/>
              <w:left w:val="nil"/>
              <w:bottom w:val="single" w:sz="4" w:space="0" w:color="auto"/>
              <w:right w:val="nil"/>
            </w:tcBorders>
            <w:shd w:val="clear" w:color="auto" w:fill="auto"/>
            <w:noWrap/>
            <w:vAlign w:val="bottom"/>
            <w:hideMark/>
          </w:tcPr>
          <w:p w14:paraId="6594D8ED" w14:textId="77777777" w:rsidR="00AF46D0" w:rsidRPr="006A536E" w:rsidRDefault="00AF46D0" w:rsidP="00AF46D0">
            <w:pPr>
              <w:spacing w:after="0" w:line="240" w:lineRule="auto"/>
              <w:rPr>
                <w:rFonts w:eastAsia="Times New Roman" w:cstheme="minorHAnsi"/>
                <w:lang w:eastAsia="en-GB"/>
              </w:rPr>
            </w:pPr>
            <w:r w:rsidRPr="006A536E">
              <w:rPr>
                <w:rFonts w:eastAsia="Times New Roman" w:cstheme="minorHAnsi"/>
                <w:lang w:eastAsia="en-GB"/>
              </w:rPr>
              <w:t>Triglycerides</w:t>
            </w:r>
          </w:p>
        </w:tc>
        <w:tc>
          <w:tcPr>
            <w:tcW w:w="2015" w:type="dxa"/>
            <w:tcBorders>
              <w:top w:val="nil"/>
              <w:left w:val="nil"/>
              <w:bottom w:val="single" w:sz="4" w:space="0" w:color="auto"/>
              <w:right w:val="nil"/>
            </w:tcBorders>
            <w:shd w:val="clear" w:color="auto" w:fill="auto"/>
            <w:noWrap/>
            <w:vAlign w:val="bottom"/>
            <w:hideMark/>
          </w:tcPr>
          <w:p w14:paraId="1A52E9A5"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1.2 ± 0.8</w:t>
            </w:r>
          </w:p>
        </w:tc>
        <w:tc>
          <w:tcPr>
            <w:tcW w:w="1457" w:type="dxa"/>
            <w:tcBorders>
              <w:top w:val="nil"/>
              <w:left w:val="nil"/>
              <w:bottom w:val="single" w:sz="4" w:space="0" w:color="auto"/>
              <w:right w:val="nil"/>
            </w:tcBorders>
            <w:shd w:val="clear" w:color="auto" w:fill="auto"/>
            <w:noWrap/>
            <w:vAlign w:val="bottom"/>
            <w:hideMark/>
          </w:tcPr>
          <w:p w14:paraId="79DA27D8"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1.2 ± 0.6</w:t>
            </w:r>
          </w:p>
        </w:tc>
        <w:tc>
          <w:tcPr>
            <w:tcW w:w="1417" w:type="dxa"/>
            <w:tcBorders>
              <w:top w:val="nil"/>
              <w:left w:val="nil"/>
              <w:bottom w:val="single" w:sz="4" w:space="0" w:color="auto"/>
              <w:right w:val="nil"/>
            </w:tcBorders>
            <w:shd w:val="clear" w:color="auto" w:fill="auto"/>
            <w:noWrap/>
            <w:vAlign w:val="bottom"/>
            <w:hideMark/>
          </w:tcPr>
          <w:p w14:paraId="41377F8E"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1.2 ± 0.6</w:t>
            </w:r>
          </w:p>
        </w:tc>
        <w:tc>
          <w:tcPr>
            <w:tcW w:w="2274" w:type="dxa"/>
            <w:tcBorders>
              <w:top w:val="nil"/>
              <w:left w:val="nil"/>
              <w:bottom w:val="single" w:sz="4" w:space="0" w:color="auto"/>
              <w:right w:val="nil"/>
            </w:tcBorders>
            <w:shd w:val="clear" w:color="auto" w:fill="auto"/>
            <w:noWrap/>
            <w:vAlign w:val="bottom"/>
            <w:hideMark/>
          </w:tcPr>
          <w:p w14:paraId="09254E9E" w14:textId="77777777" w:rsidR="00AF46D0" w:rsidRPr="006A536E" w:rsidRDefault="00AF46D0" w:rsidP="00AF46D0">
            <w:pPr>
              <w:spacing w:after="0" w:line="240" w:lineRule="auto"/>
              <w:jc w:val="center"/>
              <w:rPr>
                <w:rFonts w:eastAsia="Times New Roman" w:cstheme="minorHAnsi"/>
                <w:lang w:eastAsia="en-GB"/>
              </w:rPr>
            </w:pPr>
            <w:r w:rsidRPr="006A536E">
              <w:rPr>
                <w:rFonts w:eastAsia="Times New Roman" w:cstheme="minorHAnsi"/>
                <w:lang w:eastAsia="en-GB"/>
              </w:rPr>
              <w:t>1.3 ± 0.6</w:t>
            </w:r>
          </w:p>
        </w:tc>
      </w:tr>
    </w:tbl>
    <w:p w14:paraId="6AB7238A" w14:textId="5539D6B5" w:rsidR="00B46F2B" w:rsidRPr="006A536E" w:rsidRDefault="00AF46D0" w:rsidP="00A2111F">
      <w:pPr>
        <w:rPr>
          <w:rFonts w:cstheme="minorHAnsi"/>
          <w:sz w:val="20"/>
          <w:szCs w:val="20"/>
        </w:rPr>
      </w:pPr>
      <w:r w:rsidRPr="006A536E">
        <w:rPr>
          <w:rFonts w:cstheme="minorHAnsi"/>
          <w:sz w:val="20"/>
          <w:szCs w:val="20"/>
        </w:rPr>
        <w:t>HDL: High density lipoprotein; LDL: Low density lipoprotein</w:t>
      </w:r>
      <w:r w:rsidRPr="006A536E">
        <w:rPr>
          <w:rFonts w:cstheme="minorHAnsi"/>
          <w:sz w:val="20"/>
          <w:szCs w:val="20"/>
        </w:rPr>
        <w:tab/>
      </w:r>
    </w:p>
    <w:p w14:paraId="10BDDB5E" w14:textId="77777777" w:rsidR="00AF46D0" w:rsidRPr="006A536E" w:rsidRDefault="00AF46D0" w:rsidP="00A2111F">
      <w:pPr>
        <w:rPr>
          <w:rFonts w:cstheme="minorHAnsi"/>
          <w:sz w:val="20"/>
          <w:szCs w:val="20"/>
        </w:rPr>
      </w:pPr>
    </w:p>
    <w:tbl>
      <w:tblPr>
        <w:tblpPr w:leftFromText="180" w:rightFromText="180" w:vertAnchor="text" w:horzAnchor="margin" w:tblpY="614"/>
        <w:tblW w:w="9360" w:type="dxa"/>
        <w:tblLook w:val="04A0" w:firstRow="1" w:lastRow="0" w:firstColumn="1" w:lastColumn="0" w:noHBand="0" w:noVBand="1"/>
      </w:tblPr>
      <w:tblGrid>
        <w:gridCol w:w="2177"/>
        <w:gridCol w:w="2019"/>
        <w:gridCol w:w="1463"/>
        <w:gridCol w:w="1424"/>
        <w:gridCol w:w="2277"/>
      </w:tblGrid>
      <w:tr w:rsidR="006A536E" w:rsidRPr="006A536E" w14:paraId="251D4AA0" w14:textId="77777777" w:rsidTr="00187A8E">
        <w:trPr>
          <w:trHeight w:val="300"/>
        </w:trPr>
        <w:tc>
          <w:tcPr>
            <w:tcW w:w="2177" w:type="dxa"/>
            <w:tcBorders>
              <w:top w:val="single" w:sz="4" w:space="0" w:color="auto"/>
              <w:left w:val="nil"/>
              <w:bottom w:val="single" w:sz="8" w:space="0" w:color="auto"/>
              <w:right w:val="nil"/>
            </w:tcBorders>
            <w:shd w:val="clear" w:color="auto" w:fill="auto"/>
            <w:noWrap/>
            <w:hideMark/>
          </w:tcPr>
          <w:p w14:paraId="040B7B64" w14:textId="77777777" w:rsidR="00187A8E" w:rsidRPr="006A536E" w:rsidRDefault="00187A8E" w:rsidP="00187A8E">
            <w:pPr>
              <w:spacing w:after="0" w:line="240" w:lineRule="auto"/>
              <w:jc w:val="center"/>
              <w:rPr>
                <w:rFonts w:eastAsia="Times New Roman" w:cstheme="minorHAnsi"/>
                <w:b/>
                <w:bCs/>
                <w:sz w:val="20"/>
                <w:szCs w:val="20"/>
                <w:lang w:eastAsia="en-GB"/>
              </w:rPr>
            </w:pPr>
            <w:r w:rsidRPr="006A536E">
              <w:rPr>
                <w:rFonts w:eastAsia="Times New Roman" w:cstheme="minorHAnsi"/>
                <w:b/>
                <w:bCs/>
                <w:sz w:val="20"/>
                <w:szCs w:val="20"/>
                <w:lang w:eastAsia="en-GB"/>
              </w:rPr>
              <w:t>Intervention (Day 4)</w:t>
            </w:r>
          </w:p>
        </w:tc>
        <w:tc>
          <w:tcPr>
            <w:tcW w:w="2019" w:type="dxa"/>
            <w:tcBorders>
              <w:top w:val="single" w:sz="4" w:space="0" w:color="auto"/>
              <w:left w:val="nil"/>
              <w:bottom w:val="single" w:sz="8" w:space="0" w:color="auto"/>
              <w:right w:val="nil"/>
            </w:tcBorders>
            <w:shd w:val="clear" w:color="auto" w:fill="auto"/>
            <w:noWrap/>
            <w:hideMark/>
          </w:tcPr>
          <w:p w14:paraId="478969BE" w14:textId="77777777" w:rsidR="00187A8E" w:rsidRPr="006A536E" w:rsidRDefault="00187A8E" w:rsidP="00187A8E">
            <w:pPr>
              <w:spacing w:after="0" w:line="240" w:lineRule="auto"/>
              <w:jc w:val="center"/>
              <w:rPr>
                <w:rFonts w:eastAsia="Times New Roman" w:cstheme="minorHAnsi"/>
                <w:b/>
                <w:bCs/>
                <w:sz w:val="20"/>
                <w:szCs w:val="20"/>
                <w:lang w:eastAsia="en-GB"/>
              </w:rPr>
            </w:pPr>
            <w:r w:rsidRPr="006A536E">
              <w:rPr>
                <w:rFonts w:eastAsia="Times New Roman" w:cstheme="minorHAnsi"/>
                <w:b/>
                <w:bCs/>
                <w:sz w:val="20"/>
                <w:szCs w:val="20"/>
                <w:lang w:eastAsia="en-GB"/>
              </w:rPr>
              <w:t>Total Cholesterol (mmol/L)</w:t>
            </w:r>
          </w:p>
        </w:tc>
        <w:tc>
          <w:tcPr>
            <w:tcW w:w="1463" w:type="dxa"/>
            <w:tcBorders>
              <w:top w:val="single" w:sz="4" w:space="0" w:color="auto"/>
              <w:left w:val="nil"/>
              <w:bottom w:val="single" w:sz="8" w:space="0" w:color="auto"/>
              <w:right w:val="nil"/>
            </w:tcBorders>
            <w:shd w:val="clear" w:color="auto" w:fill="auto"/>
            <w:noWrap/>
            <w:hideMark/>
          </w:tcPr>
          <w:p w14:paraId="7DAA839F" w14:textId="77777777" w:rsidR="00187A8E" w:rsidRPr="006A536E" w:rsidRDefault="00187A8E" w:rsidP="00187A8E">
            <w:pPr>
              <w:spacing w:after="0" w:line="240" w:lineRule="auto"/>
              <w:jc w:val="center"/>
              <w:rPr>
                <w:rFonts w:eastAsia="Times New Roman" w:cstheme="minorHAnsi"/>
                <w:b/>
                <w:bCs/>
                <w:sz w:val="20"/>
                <w:szCs w:val="20"/>
                <w:lang w:eastAsia="en-GB"/>
              </w:rPr>
            </w:pPr>
            <w:r w:rsidRPr="006A536E">
              <w:rPr>
                <w:rFonts w:eastAsia="Times New Roman" w:cstheme="minorHAnsi"/>
                <w:b/>
                <w:bCs/>
                <w:sz w:val="20"/>
                <w:szCs w:val="20"/>
                <w:lang w:eastAsia="en-GB"/>
              </w:rPr>
              <w:t>HDL (mmol/L)</w:t>
            </w:r>
          </w:p>
        </w:tc>
        <w:tc>
          <w:tcPr>
            <w:tcW w:w="1424" w:type="dxa"/>
            <w:tcBorders>
              <w:top w:val="single" w:sz="4" w:space="0" w:color="auto"/>
              <w:left w:val="nil"/>
              <w:bottom w:val="single" w:sz="8" w:space="0" w:color="auto"/>
              <w:right w:val="nil"/>
            </w:tcBorders>
            <w:shd w:val="clear" w:color="auto" w:fill="auto"/>
            <w:noWrap/>
            <w:hideMark/>
          </w:tcPr>
          <w:p w14:paraId="118876A8" w14:textId="77777777" w:rsidR="00187A8E" w:rsidRPr="006A536E" w:rsidRDefault="00187A8E" w:rsidP="00187A8E">
            <w:pPr>
              <w:spacing w:after="0" w:line="240" w:lineRule="auto"/>
              <w:jc w:val="center"/>
              <w:rPr>
                <w:rFonts w:eastAsia="Times New Roman" w:cstheme="minorHAnsi"/>
                <w:b/>
                <w:bCs/>
                <w:sz w:val="20"/>
                <w:szCs w:val="20"/>
                <w:lang w:eastAsia="en-GB"/>
              </w:rPr>
            </w:pPr>
            <w:r w:rsidRPr="006A536E">
              <w:rPr>
                <w:rFonts w:eastAsia="Times New Roman" w:cstheme="minorHAnsi"/>
                <w:b/>
                <w:bCs/>
                <w:sz w:val="20"/>
                <w:szCs w:val="20"/>
                <w:lang w:eastAsia="en-GB"/>
              </w:rPr>
              <w:t>LDL (mmol/L)</w:t>
            </w:r>
          </w:p>
        </w:tc>
        <w:tc>
          <w:tcPr>
            <w:tcW w:w="2277" w:type="dxa"/>
            <w:tcBorders>
              <w:top w:val="single" w:sz="4" w:space="0" w:color="auto"/>
              <w:left w:val="nil"/>
              <w:bottom w:val="single" w:sz="8" w:space="0" w:color="auto"/>
              <w:right w:val="nil"/>
            </w:tcBorders>
            <w:shd w:val="clear" w:color="auto" w:fill="auto"/>
            <w:noWrap/>
            <w:hideMark/>
          </w:tcPr>
          <w:p w14:paraId="3B3CC34E" w14:textId="77777777" w:rsidR="00187A8E" w:rsidRPr="006A536E" w:rsidRDefault="00187A8E" w:rsidP="00187A8E">
            <w:pPr>
              <w:spacing w:after="0" w:line="240" w:lineRule="auto"/>
              <w:jc w:val="center"/>
              <w:rPr>
                <w:rFonts w:eastAsia="Times New Roman" w:cstheme="minorHAnsi"/>
                <w:b/>
                <w:bCs/>
                <w:sz w:val="20"/>
                <w:szCs w:val="20"/>
                <w:lang w:eastAsia="en-GB"/>
              </w:rPr>
            </w:pPr>
            <w:r w:rsidRPr="006A536E">
              <w:rPr>
                <w:rFonts w:eastAsia="Times New Roman" w:cstheme="minorHAnsi"/>
                <w:b/>
                <w:bCs/>
                <w:sz w:val="20"/>
                <w:szCs w:val="20"/>
                <w:lang w:eastAsia="en-GB"/>
              </w:rPr>
              <w:t>Triglycerides (mmol/L)</w:t>
            </w:r>
          </w:p>
        </w:tc>
      </w:tr>
      <w:tr w:rsidR="006A536E" w:rsidRPr="006A536E" w14:paraId="4BA12726" w14:textId="77777777" w:rsidTr="00187A8E">
        <w:trPr>
          <w:trHeight w:val="290"/>
        </w:trPr>
        <w:tc>
          <w:tcPr>
            <w:tcW w:w="2177" w:type="dxa"/>
            <w:tcBorders>
              <w:top w:val="nil"/>
              <w:left w:val="nil"/>
              <w:bottom w:val="nil"/>
              <w:right w:val="nil"/>
            </w:tcBorders>
            <w:shd w:val="clear" w:color="auto" w:fill="auto"/>
            <w:noWrap/>
            <w:vAlign w:val="bottom"/>
            <w:hideMark/>
          </w:tcPr>
          <w:p w14:paraId="6FC493F2"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Control bread rolls</w:t>
            </w:r>
          </w:p>
        </w:tc>
        <w:tc>
          <w:tcPr>
            <w:tcW w:w="2019" w:type="dxa"/>
            <w:tcBorders>
              <w:top w:val="nil"/>
              <w:left w:val="nil"/>
              <w:bottom w:val="nil"/>
              <w:right w:val="nil"/>
            </w:tcBorders>
            <w:shd w:val="clear" w:color="auto" w:fill="auto"/>
            <w:noWrap/>
            <w:vAlign w:val="bottom"/>
            <w:hideMark/>
          </w:tcPr>
          <w:p w14:paraId="636C911D"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5.5 ± 1.3</w:t>
            </w:r>
          </w:p>
        </w:tc>
        <w:tc>
          <w:tcPr>
            <w:tcW w:w="1463" w:type="dxa"/>
            <w:tcBorders>
              <w:top w:val="nil"/>
              <w:left w:val="nil"/>
              <w:bottom w:val="nil"/>
              <w:right w:val="nil"/>
            </w:tcBorders>
            <w:shd w:val="clear" w:color="auto" w:fill="auto"/>
            <w:noWrap/>
            <w:vAlign w:val="center"/>
            <w:hideMark/>
          </w:tcPr>
          <w:p w14:paraId="5707FC72"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1.5 ± 0.5</w:t>
            </w:r>
          </w:p>
        </w:tc>
        <w:tc>
          <w:tcPr>
            <w:tcW w:w="1424" w:type="dxa"/>
            <w:tcBorders>
              <w:top w:val="nil"/>
              <w:left w:val="nil"/>
              <w:bottom w:val="nil"/>
              <w:right w:val="nil"/>
            </w:tcBorders>
            <w:shd w:val="clear" w:color="auto" w:fill="auto"/>
            <w:noWrap/>
            <w:vAlign w:val="bottom"/>
            <w:hideMark/>
          </w:tcPr>
          <w:p w14:paraId="686C855E"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3.0 ± 0.8</w:t>
            </w:r>
          </w:p>
        </w:tc>
        <w:tc>
          <w:tcPr>
            <w:tcW w:w="2277" w:type="dxa"/>
            <w:tcBorders>
              <w:top w:val="nil"/>
              <w:left w:val="nil"/>
              <w:bottom w:val="nil"/>
              <w:right w:val="nil"/>
            </w:tcBorders>
            <w:shd w:val="clear" w:color="auto" w:fill="auto"/>
            <w:noWrap/>
            <w:vAlign w:val="bottom"/>
            <w:hideMark/>
          </w:tcPr>
          <w:p w14:paraId="26454CD4"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1.1 ± 0.5</w:t>
            </w:r>
          </w:p>
        </w:tc>
      </w:tr>
      <w:tr w:rsidR="006A536E" w:rsidRPr="006A536E" w14:paraId="68A8BA04" w14:textId="77777777" w:rsidTr="00187A8E">
        <w:trPr>
          <w:trHeight w:val="290"/>
        </w:trPr>
        <w:tc>
          <w:tcPr>
            <w:tcW w:w="2177" w:type="dxa"/>
            <w:tcBorders>
              <w:top w:val="nil"/>
              <w:left w:val="nil"/>
              <w:bottom w:val="single" w:sz="4" w:space="0" w:color="auto"/>
              <w:right w:val="nil"/>
            </w:tcBorders>
            <w:shd w:val="clear" w:color="auto" w:fill="auto"/>
            <w:noWrap/>
            <w:vAlign w:val="bottom"/>
            <w:hideMark/>
          </w:tcPr>
          <w:p w14:paraId="0067B73F"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Bean Hull bread rolls</w:t>
            </w:r>
          </w:p>
        </w:tc>
        <w:tc>
          <w:tcPr>
            <w:tcW w:w="2019" w:type="dxa"/>
            <w:tcBorders>
              <w:top w:val="nil"/>
              <w:left w:val="nil"/>
              <w:bottom w:val="single" w:sz="4" w:space="0" w:color="auto"/>
              <w:right w:val="nil"/>
            </w:tcBorders>
            <w:shd w:val="clear" w:color="auto" w:fill="auto"/>
            <w:noWrap/>
            <w:vAlign w:val="bottom"/>
            <w:hideMark/>
          </w:tcPr>
          <w:p w14:paraId="25EDA895"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5.3 ± 0.8</w:t>
            </w:r>
          </w:p>
        </w:tc>
        <w:tc>
          <w:tcPr>
            <w:tcW w:w="1463" w:type="dxa"/>
            <w:tcBorders>
              <w:top w:val="nil"/>
              <w:left w:val="nil"/>
              <w:bottom w:val="single" w:sz="4" w:space="0" w:color="auto"/>
              <w:right w:val="nil"/>
            </w:tcBorders>
            <w:shd w:val="clear" w:color="auto" w:fill="auto"/>
            <w:noWrap/>
            <w:vAlign w:val="center"/>
            <w:hideMark/>
          </w:tcPr>
          <w:p w14:paraId="2969148E"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1.4 ± 0.6</w:t>
            </w:r>
          </w:p>
        </w:tc>
        <w:tc>
          <w:tcPr>
            <w:tcW w:w="1424" w:type="dxa"/>
            <w:tcBorders>
              <w:top w:val="nil"/>
              <w:left w:val="nil"/>
              <w:bottom w:val="single" w:sz="4" w:space="0" w:color="auto"/>
              <w:right w:val="nil"/>
            </w:tcBorders>
            <w:shd w:val="clear" w:color="auto" w:fill="auto"/>
            <w:noWrap/>
            <w:vAlign w:val="bottom"/>
            <w:hideMark/>
          </w:tcPr>
          <w:p w14:paraId="3F4644D5"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3.0 ± 0.5</w:t>
            </w:r>
          </w:p>
        </w:tc>
        <w:tc>
          <w:tcPr>
            <w:tcW w:w="2277" w:type="dxa"/>
            <w:tcBorders>
              <w:top w:val="nil"/>
              <w:left w:val="nil"/>
              <w:bottom w:val="single" w:sz="4" w:space="0" w:color="auto"/>
              <w:right w:val="nil"/>
            </w:tcBorders>
            <w:shd w:val="clear" w:color="auto" w:fill="auto"/>
            <w:noWrap/>
            <w:vAlign w:val="bottom"/>
            <w:hideMark/>
          </w:tcPr>
          <w:p w14:paraId="05CB7088" w14:textId="77777777" w:rsidR="00187A8E" w:rsidRPr="006A536E" w:rsidRDefault="00187A8E" w:rsidP="00187A8E">
            <w:pPr>
              <w:spacing w:after="0" w:line="240" w:lineRule="auto"/>
              <w:jc w:val="center"/>
              <w:rPr>
                <w:rFonts w:eastAsia="Times New Roman" w:cstheme="minorHAnsi"/>
                <w:lang w:eastAsia="en-GB"/>
              </w:rPr>
            </w:pPr>
            <w:r w:rsidRPr="006A536E">
              <w:rPr>
                <w:rFonts w:eastAsia="Times New Roman" w:cstheme="minorHAnsi"/>
                <w:lang w:eastAsia="en-GB"/>
              </w:rPr>
              <w:t>1.0 ± 0.2</w:t>
            </w:r>
          </w:p>
        </w:tc>
      </w:tr>
    </w:tbl>
    <w:p w14:paraId="42FF71A4" w14:textId="361428E2" w:rsidR="00187A8E" w:rsidRPr="006A536E" w:rsidRDefault="00B46F2B" w:rsidP="00A2111F">
      <w:pPr>
        <w:rPr>
          <w:rFonts w:cstheme="minorHAnsi"/>
          <w:sz w:val="20"/>
          <w:szCs w:val="20"/>
        </w:rPr>
      </w:pPr>
      <w:r w:rsidRPr="006A536E">
        <w:rPr>
          <w:rFonts w:cstheme="minorHAnsi"/>
          <w:b/>
          <w:bCs/>
          <w:sz w:val="20"/>
          <w:szCs w:val="20"/>
        </w:rPr>
        <w:t xml:space="preserve">Supplementary Table </w:t>
      </w:r>
      <w:r w:rsidR="00AF46D0" w:rsidRPr="006A536E">
        <w:rPr>
          <w:rFonts w:cstheme="minorHAnsi"/>
          <w:b/>
          <w:bCs/>
          <w:sz w:val="20"/>
          <w:szCs w:val="20"/>
        </w:rPr>
        <w:t>8</w:t>
      </w:r>
      <w:r w:rsidRPr="006A536E">
        <w:rPr>
          <w:rFonts w:cstheme="minorHAnsi"/>
          <w:b/>
          <w:bCs/>
          <w:sz w:val="20"/>
          <w:szCs w:val="20"/>
        </w:rPr>
        <w:t xml:space="preserve">. </w:t>
      </w:r>
      <w:r w:rsidRPr="006A536E">
        <w:rPr>
          <w:rFonts w:cstheme="minorHAnsi"/>
          <w:sz w:val="20"/>
          <w:szCs w:val="20"/>
        </w:rPr>
        <w:t>Lipid profile on day 4 following the chronic consumption of bean hull and control bread rolls. No significant difference was observed between the two interventions.</w:t>
      </w:r>
      <w:r w:rsidR="00187A8E" w:rsidRPr="006A536E">
        <w:rPr>
          <w:rFonts w:cstheme="minorHAnsi"/>
          <w:sz w:val="20"/>
          <w:szCs w:val="20"/>
        </w:rPr>
        <w:tab/>
      </w:r>
      <w:r w:rsidR="00187A8E" w:rsidRPr="006A536E">
        <w:rPr>
          <w:rFonts w:cstheme="minorHAnsi"/>
          <w:sz w:val="20"/>
          <w:szCs w:val="20"/>
        </w:rPr>
        <w:tab/>
      </w:r>
      <w:r w:rsidR="00187A8E" w:rsidRPr="006A536E">
        <w:rPr>
          <w:rFonts w:cstheme="minorHAnsi"/>
          <w:sz w:val="20"/>
          <w:szCs w:val="20"/>
        </w:rPr>
        <w:tab/>
      </w:r>
    </w:p>
    <w:p w14:paraId="6D76490F" w14:textId="02F77327" w:rsidR="00187A8E" w:rsidRPr="006A536E" w:rsidRDefault="00187A8E" w:rsidP="00A2111F">
      <w:pPr>
        <w:rPr>
          <w:rFonts w:cstheme="minorHAnsi"/>
          <w:sz w:val="20"/>
          <w:szCs w:val="20"/>
        </w:rPr>
      </w:pPr>
      <w:r w:rsidRPr="006A536E">
        <w:rPr>
          <w:rFonts w:cstheme="minorHAnsi"/>
          <w:sz w:val="20"/>
          <w:szCs w:val="20"/>
        </w:rPr>
        <w:t>HDL: High density lipoprotein; LDL: Low density lipoprotein</w:t>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r w:rsidRPr="006A536E">
        <w:rPr>
          <w:rFonts w:cstheme="minorHAnsi"/>
          <w:sz w:val="20"/>
          <w:szCs w:val="20"/>
        </w:rPr>
        <w:tab/>
      </w:r>
    </w:p>
    <w:p w14:paraId="05F8B890" w14:textId="67329089" w:rsidR="00B46F2B" w:rsidRPr="006A536E" w:rsidRDefault="00B46F2B" w:rsidP="00A2111F">
      <w:pPr>
        <w:rPr>
          <w:rFonts w:cstheme="minorHAnsi"/>
          <w:sz w:val="18"/>
          <w:szCs w:val="18"/>
        </w:rPr>
        <w:sectPr w:rsidR="00B46F2B" w:rsidRPr="006A536E" w:rsidSect="00633044">
          <w:pgSz w:w="11906" w:h="16838"/>
          <w:pgMar w:top="1440" w:right="1440" w:bottom="1440" w:left="1440" w:header="708" w:footer="708" w:gutter="0"/>
          <w:cols w:space="708"/>
          <w:docGrid w:linePitch="360"/>
        </w:sectPr>
      </w:pPr>
    </w:p>
    <w:p w14:paraId="3EC6CC47" w14:textId="0A76DF15" w:rsidR="00B35FF0" w:rsidRPr="006A536E" w:rsidRDefault="00B35FF0" w:rsidP="00A2111F">
      <w:pPr>
        <w:rPr>
          <w:rFonts w:cstheme="minorHAnsi"/>
        </w:rPr>
      </w:pPr>
      <w:r w:rsidRPr="006A536E">
        <w:rPr>
          <w:rFonts w:cstheme="minorHAnsi"/>
          <w:noProof/>
        </w:rPr>
        <w:lastRenderedPageBreak/>
        <w:drawing>
          <wp:anchor distT="0" distB="0" distL="114300" distR="114300" simplePos="0" relativeHeight="251653632" behindDoc="0" locked="0" layoutInCell="1" allowOverlap="1" wp14:anchorId="6D0A404F" wp14:editId="798E7E8D">
            <wp:simplePos x="0" y="0"/>
            <wp:positionH relativeFrom="column">
              <wp:posOffset>2714625</wp:posOffset>
            </wp:positionH>
            <wp:positionV relativeFrom="paragraph">
              <wp:posOffset>5867400</wp:posOffset>
            </wp:positionV>
            <wp:extent cx="2519680" cy="1439545"/>
            <wp:effectExtent l="0" t="0" r="0" b="8255"/>
            <wp:wrapSquare wrapText="bothSides"/>
            <wp:docPr id="6" name="Chart 6">
              <a:extLst xmlns:a="http://schemas.openxmlformats.org/drawingml/2006/main">
                <a:ext uri="{FF2B5EF4-FFF2-40B4-BE49-F238E27FC236}">
                  <a16:creationId xmlns:a16="http://schemas.microsoft.com/office/drawing/2014/main" id="{8DD89C4A-FE1F-4F44-9C09-06C4417AFA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6A536E">
        <w:rPr>
          <w:rFonts w:cstheme="minorHAnsi"/>
          <w:noProof/>
        </w:rPr>
        <w:drawing>
          <wp:anchor distT="0" distB="0" distL="114300" distR="114300" simplePos="0" relativeHeight="251649536" behindDoc="0" locked="0" layoutInCell="1" allowOverlap="1" wp14:anchorId="335EDA06" wp14:editId="6CEDFA30">
            <wp:simplePos x="0" y="0"/>
            <wp:positionH relativeFrom="column">
              <wp:posOffset>0</wp:posOffset>
            </wp:positionH>
            <wp:positionV relativeFrom="paragraph">
              <wp:posOffset>1270</wp:posOffset>
            </wp:positionV>
            <wp:extent cx="2520000" cy="1440000"/>
            <wp:effectExtent l="0" t="0" r="0" b="8255"/>
            <wp:wrapSquare wrapText="bothSides"/>
            <wp:docPr id="13" name="Chart 13">
              <a:extLst xmlns:a="http://schemas.openxmlformats.org/drawingml/2006/main">
                <a:ext uri="{FF2B5EF4-FFF2-40B4-BE49-F238E27FC236}">
                  <a16:creationId xmlns:a16="http://schemas.microsoft.com/office/drawing/2014/main" id="{14E089F8-AEAB-429D-8AA6-E65676C672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6A536E">
        <w:rPr>
          <w:rFonts w:cstheme="minorHAnsi"/>
          <w:noProof/>
        </w:rPr>
        <w:drawing>
          <wp:inline distT="0" distB="0" distL="0" distR="0" wp14:anchorId="787983B5" wp14:editId="28F2CA39">
            <wp:extent cx="2520000" cy="1440000"/>
            <wp:effectExtent l="0" t="0" r="0" b="8255"/>
            <wp:docPr id="14" name="Chart 14">
              <a:extLst xmlns:a="http://schemas.openxmlformats.org/drawingml/2006/main">
                <a:ext uri="{FF2B5EF4-FFF2-40B4-BE49-F238E27FC236}">
                  <a16:creationId xmlns:a16="http://schemas.microsoft.com/office/drawing/2014/main" id="{0E3FFE79-7C1C-4AAA-B069-76C5EC0FF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A536E">
        <w:rPr>
          <w:rFonts w:cstheme="minorHAnsi"/>
          <w:noProof/>
        </w:rPr>
        <w:drawing>
          <wp:anchor distT="0" distB="0" distL="114300" distR="114300" simplePos="0" relativeHeight="251650560" behindDoc="0" locked="0" layoutInCell="1" allowOverlap="1" wp14:anchorId="74056EC9" wp14:editId="5A29DC05">
            <wp:simplePos x="0" y="0"/>
            <wp:positionH relativeFrom="column">
              <wp:posOffset>0</wp:posOffset>
            </wp:positionH>
            <wp:positionV relativeFrom="paragraph">
              <wp:posOffset>1458595</wp:posOffset>
            </wp:positionV>
            <wp:extent cx="2519680" cy="1439545"/>
            <wp:effectExtent l="0" t="0" r="0" b="8255"/>
            <wp:wrapSquare wrapText="bothSides"/>
            <wp:docPr id="3" name="Chart 3">
              <a:extLst xmlns:a="http://schemas.openxmlformats.org/drawingml/2006/main">
                <a:ext uri="{FF2B5EF4-FFF2-40B4-BE49-F238E27FC236}">
                  <a16:creationId xmlns:a16="http://schemas.microsoft.com/office/drawing/2014/main" id="{0EB4A8C6-BFBE-45FC-AE74-3F7DC9912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6A536E">
        <w:rPr>
          <w:rFonts w:cstheme="minorHAnsi"/>
          <w:noProof/>
        </w:rPr>
        <w:drawing>
          <wp:anchor distT="0" distB="0" distL="114300" distR="114300" simplePos="0" relativeHeight="251651584" behindDoc="0" locked="0" layoutInCell="1" allowOverlap="1" wp14:anchorId="0A353BAA" wp14:editId="615E1506">
            <wp:simplePos x="0" y="0"/>
            <wp:positionH relativeFrom="column">
              <wp:posOffset>2638425</wp:posOffset>
            </wp:positionH>
            <wp:positionV relativeFrom="paragraph">
              <wp:posOffset>1458595</wp:posOffset>
            </wp:positionV>
            <wp:extent cx="2519680" cy="1439545"/>
            <wp:effectExtent l="0" t="0" r="0" b="8255"/>
            <wp:wrapSquare wrapText="bothSides"/>
            <wp:docPr id="4" name="Chart 4">
              <a:extLst xmlns:a="http://schemas.openxmlformats.org/drawingml/2006/main">
                <a:ext uri="{FF2B5EF4-FFF2-40B4-BE49-F238E27FC236}">
                  <a16:creationId xmlns:a16="http://schemas.microsoft.com/office/drawing/2014/main" id="{24A49741-8847-4964-8EF3-A42C6485A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6A536E">
        <w:rPr>
          <w:rFonts w:cstheme="minorHAnsi"/>
          <w:noProof/>
        </w:rPr>
        <w:drawing>
          <wp:anchor distT="0" distB="0" distL="114300" distR="114300" simplePos="0" relativeHeight="251652608" behindDoc="0" locked="0" layoutInCell="1" allowOverlap="1" wp14:anchorId="7A2D023F" wp14:editId="04CCC943">
            <wp:simplePos x="0" y="0"/>
            <wp:positionH relativeFrom="column">
              <wp:posOffset>0</wp:posOffset>
            </wp:positionH>
            <wp:positionV relativeFrom="paragraph">
              <wp:posOffset>2906395</wp:posOffset>
            </wp:positionV>
            <wp:extent cx="2519680" cy="1439545"/>
            <wp:effectExtent l="0" t="0" r="0" b="8255"/>
            <wp:wrapSquare wrapText="bothSides"/>
            <wp:docPr id="5" name="Chart 5">
              <a:extLst xmlns:a="http://schemas.openxmlformats.org/drawingml/2006/main">
                <a:ext uri="{FF2B5EF4-FFF2-40B4-BE49-F238E27FC236}">
                  <a16:creationId xmlns:a16="http://schemas.microsoft.com/office/drawing/2014/main" id="{20317660-27DE-4B02-AD4A-03C537DA89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6A536E">
        <w:rPr>
          <w:rFonts w:cstheme="minorHAnsi"/>
          <w:noProof/>
        </w:rPr>
        <w:drawing>
          <wp:inline distT="0" distB="0" distL="0" distR="0" wp14:anchorId="0FBB9F76" wp14:editId="6974541E">
            <wp:extent cx="2520000" cy="1440000"/>
            <wp:effectExtent l="0" t="0" r="0" b="8255"/>
            <wp:docPr id="7" name="Chart 7">
              <a:extLst xmlns:a="http://schemas.openxmlformats.org/drawingml/2006/main">
                <a:ext uri="{FF2B5EF4-FFF2-40B4-BE49-F238E27FC236}">
                  <a16:creationId xmlns:a16="http://schemas.microsoft.com/office/drawing/2014/main" id="{DB9F514A-8E3C-4F3B-A035-C40C0B3ED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A536E">
        <w:rPr>
          <w:rFonts w:cstheme="minorHAnsi"/>
          <w:noProof/>
        </w:rPr>
        <w:drawing>
          <wp:inline distT="0" distB="0" distL="0" distR="0" wp14:anchorId="77C70E1C" wp14:editId="4183A424">
            <wp:extent cx="2520000" cy="1440000"/>
            <wp:effectExtent l="0" t="0" r="0" b="8255"/>
            <wp:docPr id="8" name="Chart 8">
              <a:extLst xmlns:a="http://schemas.openxmlformats.org/drawingml/2006/main">
                <a:ext uri="{FF2B5EF4-FFF2-40B4-BE49-F238E27FC236}">
                  <a16:creationId xmlns:a16="http://schemas.microsoft.com/office/drawing/2014/main" id="{E06B54FF-6DB1-4F88-BB2F-3988908851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A536E">
        <w:rPr>
          <w:rFonts w:cstheme="minorHAnsi"/>
          <w:noProof/>
        </w:rPr>
        <w:drawing>
          <wp:inline distT="0" distB="0" distL="0" distR="0" wp14:anchorId="71B6AD6A" wp14:editId="2A3A92B4">
            <wp:extent cx="2520000" cy="1440000"/>
            <wp:effectExtent l="0" t="0" r="0" b="8255"/>
            <wp:docPr id="9" name="Chart 9">
              <a:extLst xmlns:a="http://schemas.openxmlformats.org/drawingml/2006/main">
                <a:ext uri="{FF2B5EF4-FFF2-40B4-BE49-F238E27FC236}">
                  <a16:creationId xmlns:a16="http://schemas.microsoft.com/office/drawing/2014/main" id="{11A45E7B-5B50-487E-BF6C-8B7D217F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A536E">
        <w:rPr>
          <w:rFonts w:cstheme="minorHAnsi"/>
          <w:noProof/>
        </w:rPr>
        <w:drawing>
          <wp:inline distT="0" distB="0" distL="0" distR="0" wp14:anchorId="74034D59" wp14:editId="5C0D9A33">
            <wp:extent cx="2520000" cy="1440000"/>
            <wp:effectExtent l="0" t="0" r="0" b="8255"/>
            <wp:docPr id="10" name="Chart 10">
              <a:extLst xmlns:a="http://schemas.openxmlformats.org/drawingml/2006/main">
                <a:ext uri="{FF2B5EF4-FFF2-40B4-BE49-F238E27FC236}">
                  <a16:creationId xmlns:a16="http://schemas.microsoft.com/office/drawing/2014/main" id="{D0F32F24-4EF8-4DC2-ADF7-712206BA5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A536E">
        <w:rPr>
          <w:rFonts w:cstheme="minorHAnsi"/>
          <w:noProof/>
        </w:rPr>
        <w:lastRenderedPageBreak/>
        <w:drawing>
          <wp:inline distT="0" distB="0" distL="0" distR="0" wp14:anchorId="519FDDDD" wp14:editId="017937FC">
            <wp:extent cx="2484000" cy="1404000"/>
            <wp:effectExtent l="0" t="0" r="0" b="5715"/>
            <wp:docPr id="11" name="Chart 11">
              <a:extLst xmlns:a="http://schemas.openxmlformats.org/drawingml/2006/main">
                <a:ext uri="{FF2B5EF4-FFF2-40B4-BE49-F238E27FC236}">
                  <a16:creationId xmlns:a16="http://schemas.microsoft.com/office/drawing/2014/main" id="{78FE5390-4E7F-4671-A8FA-95F02EE06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A536E">
        <w:rPr>
          <w:rFonts w:cstheme="minorHAnsi"/>
          <w:noProof/>
        </w:rPr>
        <w:drawing>
          <wp:inline distT="0" distB="0" distL="0" distR="0" wp14:anchorId="4EDD47CD" wp14:editId="2D393CDA">
            <wp:extent cx="2484000" cy="1404000"/>
            <wp:effectExtent l="0" t="0" r="0" b="5715"/>
            <wp:docPr id="12" name="Chart 12">
              <a:extLst xmlns:a="http://schemas.openxmlformats.org/drawingml/2006/main">
                <a:ext uri="{FF2B5EF4-FFF2-40B4-BE49-F238E27FC236}">
                  <a16:creationId xmlns:a16="http://schemas.microsoft.com/office/drawing/2014/main" id="{5B9DDD1B-5DC3-44F3-BFA2-60C473C3C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17CD9C2" w14:textId="1CA99B93" w:rsidR="00B35FF0" w:rsidRPr="006A536E" w:rsidRDefault="00B35FF0" w:rsidP="00A2111F">
      <w:pPr>
        <w:rPr>
          <w:rFonts w:cstheme="minorHAnsi"/>
        </w:rPr>
      </w:pPr>
      <w:r w:rsidRPr="006A536E">
        <w:rPr>
          <w:rFonts w:cstheme="minorHAnsi"/>
          <w:noProof/>
        </w:rPr>
        <w:drawing>
          <wp:anchor distT="0" distB="0" distL="114300" distR="114300" simplePos="0" relativeHeight="251654656" behindDoc="0" locked="0" layoutInCell="1" allowOverlap="1" wp14:anchorId="5AAACBF5" wp14:editId="4C006523">
            <wp:simplePos x="0" y="0"/>
            <wp:positionH relativeFrom="margin">
              <wp:align>left</wp:align>
            </wp:positionH>
            <wp:positionV relativeFrom="paragraph">
              <wp:posOffset>3020695</wp:posOffset>
            </wp:positionV>
            <wp:extent cx="2520000" cy="1404000"/>
            <wp:effectExtent l="0" t="0" r="0" b="5715"/>
            <wp:wrapSquare wrapText="bothSides"/>
            <wp:docPr id="19" name="Chart 19">
              <a:extLst xmlns:a="http://schemas.openxmlformats.org/drawingml/2006/main">
                <a:ext uri="{FF2B5EF4-FFF2-40B4-BE49-F238E27FC236}">
                  <a16:creationId xmlns:a16="http://schemas.microsoft.com/office/drawing/2014/main" id="{BE92BA40-8930-4868-BC3C-D9DF8AA46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6A536E">
        <w:rPr>
          <w:rFonts w:cstheme="minorHAnsi"/>
          <w:noProof/>
        </w:rPr>
        <w:drawing>
          <wp:inline distT="0" distB="0" distL="0" distR="0" wp14:anchorId="6C4B9214" wp14:editId="2EB5777F">
            <wp:extent cx="2484000" cy="1404000"/>
            <wp:effectExtent l="0" t="0" r="0" b="5715"/>
            <wp:docPr id="15" name="Chart 15">
              <a:extLst xmlns:a="http://schemas.openxmlformats.org/drawingml/2006/main">
                <a:ext uri="{FF2B5EF4-FFF2-40B4-BE49-F238E27FC236}">
                  <a16:creationId xmlns:a16="http://schemas.microsoft.com/office/drawing/2014/main" id="{8D9DC4EF-6209-41DD-93FD-26AA2C5E5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A536E">
        <w:rPr>
          <w:rFonts w:cstheme="minorHAnsi"/>
          <w:noProof/>
        </w:rPr>
        <w:drawing>
          <wp:inline distT="0" distB="0" distL="0" distR="0" wp14:anchorId="0DB4ABB1" wp14:editId="473EABDD">
            <wp:extent cx="2484000" cy="1404000"/>
            <wp:effectExtent l="0" t="0" r="0" b="5715"/>
            <wp:docPr id="16" name="Chart 16">
              <a:extLst xmlns:a="http://schemas.openxmlformats.org/drawingml/2006/main">
                <a:ext uri="{FF2B5EF4-FFF2-40B4-BE49-F238E27FC236}">
                  <a16:creationId xmlns:a16="http://schemas.microsoft.com/office/drawing/2014/main" id="{485DC233-1E2F-4252-BD8D-8679448AB1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A536E">
        <w:rPr>
          <w:rFonts w:cstheme="minorHAnsi"/>
          <w:noProof/>
        </w:rPr>
        <w:drawing>
          <wp:inline distT="0" distB="0" distL="0" distR="0" wp14:anchorId="06442D19" wp14:editId="38C8F085">
            <wp:extent cx="2520000" cy="1404000"/>
            <wp:effectExtent l="0" t="0" r="0" b="5715"/>
            <wp:docPr id="17" name="Chart 17">
              <a:extLst xmlns:a="http://schemas.openxmlformats.org/drawingml/2006/main">
                <a:ext uri="{FF2B5EF4-FFF2-40B4-BE49-F238E27FC236}">
                  <a16:creationId xmlns:a16="http://schemas.microsoft.com/office/drawing/2014/main" id="{3B90EB8D-0DEC-46EC-9F56-92ACAFC339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6A536E">
        <w:rPr>
          <w:rFonts w:cstheme="minorHAnsi"/>
          <w:noProof/>
        </w:rPr>
        <w:drawing>
          <wp:inline distT="0" distB="0" distL="0" distR="0" wp14:anchorId="32AE76CE" wp14:editId="5D8ABFD3">
            <wp:extent cx="2520000" cy="1404000"/>
            <wp:effectExtent l="0" t="0" r="0" b="5715"/>
            <wp:docPr id="18" name="Chart 18">
              <a:extLst xmlns:a="http://schemas.openxmlformats.org/drawingml/2006/main">
                <a:ext uri="{FF2B5EF4-FFF2-40B4-BE49-F238E27FC236}">
                  <a16:creationId xmlns:a16="http://schemas.microsoft.com/office/drawing/2014/main" id="{3125A7AF-0507-46C7-AE47-40D9AD93B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E766E5" w14:textId="67A9189D" w:rsidR="00B35FF0" w:rsidRPr="006A536E" w:rsidRDefault="00B35FF0" w:rsidP="00A2111F">
      <w:pPr>
        <w:rPr>
          <w:rFonts w:cstheme="minorHAnsi"/>
        </w:rPr>
      </w:pPr>
      <w:r w:rsidRPr="006A536E">
        <w:rPr>
          <w:rFonts w:cstheme="minorHAnsi"/>
          <w:noProof/>
        </w:rPr>
        <w:drawing>
          <wp:anchor distT="0" distB="0" distL="114300" distR="114300" simplePos="0" relativeHeight="251655680" behindDoc="0" locked="0" layoutInCell="1" allowOverlap="1" wp14:anchorId="1222CAD1" wp14:editId="5D222A1B">
            <wp:simplePos x="0" y="0"/>
            <wp:positionH relativeFrom="column">
              <wp:posOffset>2793365</wp:posOffset>
            </wp:positionH>
            <wp:positionV relativeFrom="paragraph">
              <wp:posOffset>1588770</wp:posOffset>
            </wp:positionV>
            <wp:extent cx="2519680" cy="1404000"/>
            <wp:effectExtent l="0" t="0" r="0" b="5715"/>
            <wp:wrapSquare wrapText="bothSides"/>
            <wp:docPr id="22" name="Chart 22">
              <a:extLst xmlns:a="http://schemas.openxmlformats.org/drawingml/2006/main">
                <a:ext uri="{FF2B5EF4-FFF2-40B4-BE49-F238E27FC236}">
                  <a16:creationId xmlns:a16="http://schemas.microsoft.com/office/drawing/2014/main" id="{EBA3E348-3830-4303-9FA4-3293798778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6A536E">
        <w:rPr>
          <w:rFonts w:cstheme="minorHAnsi"/>
          <w:noProof/>
        </w:rPr>
        <w:drawing>
          <wp:inline distT="0" distB="0" distL="0" distR="0" wp14:anchorId="163EAF5B" wp14:editId="4FA6418F">
            <wp:extent cx="2520000" cy="1404000"/>
            <wp:effectExtent l="0" t="0" r="0" b="5715"/>
            <wp:docPr id="20" name="Chart 20">
              <a:extLst xmlns:a="http://schemas.openxmlformats.org/drawingml/2006/main">
                <a:ext uri="{FF2B5EF4-FFF2-40B4-BE49-F238E27FC236}">
                  <a16:creationId xmlns:a16="http://schemas.microsoft.com/office/drawing/2014/main" id="{66744C52-D66B-4B93-987D-02EAA76DA4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6A536E">
        <w:rPr>
          <w:rFonts w:cstheme="minorHAnsi"/>
          <w:noProof/>
        </w:rPr>
        <w:drawing>
          <wp:inline distT="0" distB="0" distL="0" distR="0" wp14:anchorId="2F0E79D8" wp14:editId="1018C1E3">
            <wp:extent cx="2520000" cy="1404000"/>
            <wp:effectExtent l="0" t="0" r="0" b="5715"/>
            <wp:docPr id="21" name="Chart 21">
              <a:extLst xmlns:a="http://schemas.openxmlformats.org/drawingml/2006/main">
                <a:ext uri="{FF2B5EF4-FFF2-40B4-BE49-F238E27FC236}">
                  <a16:creationId xmlns:a16="http://schemas.microsoft.com/office/drawing/2014/main" id="{82E231D5-9A06-4517-8B82-3C6571A42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6A536E">
        <w:rPr>
          <w:rFonts w:cstheme="minorHAnsi"/>
        </w:rPr>
        <w:t xml:space="preserve"> </w:t>
      </w:r>
    </w:p>
    <w:p w14:paraId="45C27694" w14:textId="504BE66E" w:rsidR="00A102CD" w:rsidRPr="006A536E" w:rsidRDefault="00A102CD" w:rsidP="00A2111F">
      <w:pPr>
        <w:rPr>
          <w:rFonts w:cstheme="minorHAnsi"/>
        </w:rPr>
      </w:pPr>
    </w:p>
    <w:p w14:paraId="39D5612F" w14:textId="3D88AA72" w:rsidR="00633044" w:rsidRPr="006A536E" w:rsidRDefault="00633044" w:rsidP="00933B98">
      <w:pPr>
        <w:rPr>
          <w:rFonts w:cstheme="minorHAnsi"/>
          <w:sz w:val="20"/>
          <w:szCs w:val="20"/>
        </w:rPr>
      </w:pPr>
      <w:r w:rsidRPr="006A536E">
        <w:rPr>
          <w:rFonts w:cstheme="minorHAnsi"/>
          <w:b/>
          <w:bCs/>
          <w:sz w:val="20"/>
          <w:szCs w:val="20"/>
        </w:rPr>
        <w:t xml:space="preserve">Supplementary Figure </w:t>
      </w:r>
      <w:r w:rsidR="00D17D22" w:rsidRPr="006A536E">
        <w:rPr>
          <w:rFonts w:cstheme="minorHAnsi"/>
          <w:b/>
          <w:bCs/>
          <w:sz w:val="20"/>
          <w:szCs w:val="20"/>
        </w:rPr>
        <w:t>5</w:t>
      </w:r>
      <w:r w:rsidRPr="006A536E">
        <w:rPr>
          <w:rFonts w:cstheme="minorHAnsi"/>
          <w:sz w:val="20"/>
          <w:szCs w:val="20"/>
        </w:rPr>
        <w:t xml:space="preserve">. Interindividual variation in faecal metabolites measured. The numbers depict the individual volunteers’ numbers. </w:t>
      </w:r>
      <w:r w:rsidR="008E2618" w:rsidRPr="006A536E">
        <w:rPr>
          <w:rFonts w:cstheme="minorHAnsi"/>
          <w:sz w:val="20"/>
          <w:szCs w:val="20"/>
        </w:rPr>
        <w:t>Where NS-</w:t>
      </w:r>
      <w:r w:rsidR="007263DC" w:rsidRPr="006A536E">
        <w:rPr>
          <w:rFonts w:cstheme="minorHAnsi"/>
          <w:sz w:val="20"/>
          <w:szCs w:val="20"/>
        </w:rPr>
        <w:t>nonsignificant</w:t>
      </w:r>
      <w:r w:rsidR="008E2618" w:rsidRPr="006A536E">
        <w:rPr>
          <w:rFonts w:cstheme="minorHAnsi"/>
          <w:sz w:val="20"/>
          <w:szCs w:val="20"/>
        </w:rPr>
        <w:t>.</w:t>
      </w:r>
    </w:p>
    <w:p w14:paraId="7D535127" w14:textId="005D4E71" w:rsidR="00633044" w:rsidRPr="006A536E" w:rsidRDefault="00633044" w:rsidP="00933B98">
      <w:pPr>
        <w:rPr>
          <w:rFonts w:cstheme="minorHAnsi"/>
          <w:sz w:val="24"/>
          <w:szCs w:val="24"/>
        </w:rPr>
      </w:pPr>
    </w:p>
    <w:p w14:paraId="1696EF8A" w14:textId="542B166E" w:rsidR="00633044" w:rsidRPr="006A536E" w:rsidRDefault="00902166" w:rsidP="00933B98">
      <w:pPr>
        <w:rPr>
          <w:rFonts w:cstheme="minorHAnsi"/>
          <w:sz w:val="24"/>
          <w:szCs w:val="24"/>
        </w:rPr>
      </w:pPr>
      <w:r w:rsidRPr="006A536E">
        <w:rPr>
          <w:rFonts w:cstheme="minorHAnsi"/>
          <w:noProof/>
          <w:sz w:val="24"/>
          <w:szCs w:val="24"/>
        </w:rPr>
        <w:lastRenderedPageBreak/>
        <w:drawing>
          <wp:anchor distT="0" distB="0" distL="114300" distR="114300" simplePos="0" relativeHeight="251656704" behindDoc="0" locked="0" layoutInCell="1" allowOverlap="1" wp14:anchorId="43A93CE6" wp14:editId="5493CD25">
            <wp:simplePos x="0" y="0"/>
            <wp:positionH relativeFrom="column">
              <wp:posOffset>2743200</wp:posOffset>
            </wp:positionH>
            <wp:positionV relativeFrom="paragraph">
              <wp:posOffset>1944370</wp:posOffset>
            </wp:positionV>
            <wp:extent cx="3181350" cy="1933575"/>
            <wp:effectExtent l="0" t="0" r="0" b="9525"/>
            <wp:wrapSquare wrapText="bothSides"/>
            <wp:docPr id="28" name="Chart 28">
              <a:extLst xmlns:a="http://schemas.openxmlformats.org/drawingml/2006/main">
                <a:ext uri="{FF2B5EF4-FFF2-40B4-BE49-F238E27FC236}">
                  <a16:creationId xmlns:a16="http://schemas.microsoft.com/office/drawing/2014/main" id="{1B229953-3914-4870-A72E-67A868E1F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6A536E">
        <w:rPr>
          <w:rFonts w:cstheme="minorHAnsi"/>
          <w:noProof/>
          <w:sz w:val="24"/>
          <w:szCs w:val="24"/>
        </w:rPr>
        <w:drawing>
          <wp:anchor distT="0" distB="0" distL="114300" distR="114300" simplePos="0" relativeHeight="251659776" behindDoc="0" locked="0" layoutInCell="1" allowOverlap="1" wp14:anchorId="2784302D" wp14:editId="08F1E048">
            <wp:simplePos x="0" y="0"/>
            <wp:positionH relativeFrom="column">
              <wp:posOffset>95250</wp:posOffset>
            </wp:positionH>
            <wp:positionV relativeFrom="paragraph">
              <wp:posOffset>2115820</wp:posOffset>
            </wp:positionV>
            <wp:extent cx="2714625" cy="1838325"/>
            <wp:effectExtent l="0" t="0" r="9525" b="0"/>
            <wp:wrapSquare wrapText="bothSides"/>
            <wp:docPr id="27" name="Chart 27">
              <a:extLst xmlns:a="http://schemas.openxmlformats.org/drawingml/2006/main">
                <a:ext uri="{FF2B5EF4-FFF2-40B4-BE49-F238E27FC236}">
                  <a16:creationId xmlns:a16="http://schemas.microsoft.com/office/drawing/2014/main" id="{D4703C62-DC90-4A81-8240-DE9D769C3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6A536E">
        <w:rPr>
          <w:rFonts w:cstheme="minorHAnsi"/>
          <w:noProof/>
          <w:sz w:val="24"/>
          <w:szCs w:val="24"/>
        </w:rPr>
        <w:drawing>
          <wp:anchor distT="0" distB="0" distL="114300" distR="114300" simplePos="0" relativeHeight="251658752" behindDoc="0" locked="0" layoutInCell="1" allowOverlap="1" wp14:anchorId="4A38C84A" wp14:editId="4235E294">
            <wp:simplePos x="0" y="0"/>
            <wp:positionH relativeFrom="margin">
              <wp:align>left</wp:align>
            </wp:positionH>
            <wp:positionV relativeFrom="paragraph">
              <wp:posOffset>420370</wp:posOffset>
            </wp:positionV>
            <wp:extent cx="2800350" cy="1704975"/>
            <wp:effectExtent l="0" t="0" r="0" b="0"/>
            <wp:wrapSquare wrapText="bothSides"/>
            <wp:docPr id="25" name="Chart 25">
              <a:extLst xmlns:a="http://schemas.openxmlformats.org/drawingml/2006/main">
                <a:ext uri="{FF2B5EF4-FFF2-40B4-BE49-F238E27FC236}">
                  <a16:creationId xmlns:a16="http://schemas.microsoft.com/office/drawing/2014/main" id="{CBD8779A-4602-425C-8A0A-BA5C66E76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14:paraId="6100EFC0" w14:textId="77777777" w:rsidR="00902166" w:rsidRPr="006A536E" w:rsidRDefault="00633044" w:rsidP="00902166">
      <w:pPr>
        <w:rPr>
          <w:rFonts w:cstheme="minorHAnsi"/>
          <w:sz w:val="24"/>
          <w:szCs w:val="24"/>
        </w:rPr>
      </w:pPr>
      <w:r w:rsidRPr="006A536E">
        <w:rPr>
          <w:rFonts w:cstheme="minorHAnsi"/>
          <w:noProof/>
          <w:sz w:val="24"/>
          <w:szCs w:val="24"/>
        </w:rPr>
        <w:drawing>
          <wp:anchor distT="0" distB="0" distL="114300" distR="114300" simplePos="0" relativeHeight="251657728" behindDoc="0" locked="0" layoutInCell="1" allowOverlap="1" wp14:anchorId="6AC6223B" wp14:editId="284218FD">
            <wp:simplePos x="0" y="0"/>
            <wp:positionH relativeFrom="column">
              <wp:posOffset>2800350</wp:posOffset>
            </wp:positionH>
            <wp:positionV relativeFrom="paragraph">
              <wp:posOffset>5715</wp:posOffset>
            </wp:positionV>
            <wp:extent cx="2807970" cy="1691640"/>
            <wp:effectExtent l="0" t="0" r="0" b="3810"/>
            <wp:wrapSquare wrapText="bothSides"/>
            <wp:docPr id="26" name="Chart 26">
              <a:extLst xmlns:a="http://schemas.openxmlformats.org/drawingml/2006/main">
                <a:ext uri="{FF2B5EF4-FFF2-40B4-BE49-F238E27FC236}">
                  <a16:creationId xmlns:a16="http://schemas.microsoft.com/office/drawing/2014/main" id="{F9FA8057-02C3-4D46-9CF9-875A226CE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14:paraId="03C96E9E" w14:textId="3F655069" w:rsidR="00633044" w:rsidRPr="006A536E" w:rsidRDefault="00633044" w:rsidP="00902166">
      <w:pPr>
        <w:jc w:val="both"/>
        <w:rPr>
          <w:rFonts w:cstheme="minorHAnsi"/>
          <w:sz w:val="24"/>
          <w:szCs w:val="24"/>
        </w:rPr>
      </w:pPr>
      <w:r w:rsidRPr="006A536E">
        <w:rPr>
          <w:rFonts w:cstheme="minorHAnsi"/>
          <w:b/>
          <w:bCs/>
          <w:sz w:val="20"/>
          <w:szCs w:val="20"/>
        </w:rPr>
        <w:t xml:space="preserve">Supplementary Figure </w:t>
      </w:r>
      <w:r w:rsidR="00D17D22" w:rsidRPr="006A536E">
        <w:rPr>
          <w:rFonts w:cstheme="minorHAnsi"/>
          <w:b/>
          <w:bCs/>
          <w:sz w:val="20"/>
          <w:szCs w:val="20"/>
        </w:rPr>
        <w:t>6</w:t>
      </w:r>
      <w:r w:rsidRPr="006A536E">
        <w:rPr>
          <w:rFonts w:cstheme="minorHAnsi"/>
          <w:sz w:val="20"/>
          <w:szCs w:val="20"/>
        </w:rPr>
        <w:t xml:space="preserve">. </w:t>
      </w:r>
      <w:r w:rsidR="00902166" w:rsidRPr="006A536E">
        <w:rPr>
          <w:rFonts w:cstheme="minorHAnsi"/>
          <w:sz w:val="20"/>
          <w:szCs w:val="20"/>
        </w:rPr>
        <w:t xml:space="preserve">Mean ± SEM average hunger, fullness, </w:t>
      </w:r>
      <w:proofErr w:type="gramStart"/>
      <w:r w:rsidR="00902166" w:rsidRPr="006A536E">
        <w:rPr>
          <w:rFonts w:cstheme="minorHAnsi"/>
          <w:sz w:val="20"/>
          <w:szCs w:val="20"/>
        </w:rPr>
        <w:t>desire</w:t>
      </w:r>
      <w:proofErr w:type="gramEnd"/>
      <w:r w:rsidR="00902166" w:rsidRPr="006A536E">
        <w:rPr>
          <w:rFonts w:cstheme="minorHAnsi"/>
          <w:sz w:val="20"/>
          <w:szCs w:val="20"/>
        </w:rPr>
        <w:t xml:space="preserve"> and quantity as assessed with the visual analogue scale following the acute consumption of the bean hull (orange) and control (blue) bread rolls. No significant differences were found between the test meals.</w:t>
      </w:r>
    </w:p>
    <w:p w14:paraId="26C8E36C" w14:textId="48DA5F2E" w:rsidR="00633044" w:rsidRPr="006A536E" w:rsidRDefault="00D17D22" w:rsidP="00933B98">
      <w:pPr>
        <w:rPr>
          <w:rFonts w:cstheme="minorHAnsi"/>
          <w:sz w:val="24"/>
          <w:szCs w:val="24"/>
        </w:rPr>
      </w:pPr>
      <w:r w:rsidRPr="006A536E">
        <w:rPr>
          <w:rFonts w:cstheme="minorHAnsi"/>
          <w:sz w:val="24"/>
          <w:szCs w:val="24"/>
        </w:rPr>
        <w:t xml:space="preserve"> </w:t>
      </w:r>
      <w:r w:rsidRPr="006A536E">
        <w:rPr>
          <w:rFonts w:cstheme="minorHAnsi"/>
          <w:sz w:val="24"/>
          <w:szCs w:val="24"/>
        </w:rPr>
        <w:tab/>
      </w:r>
    </w:p>
    <w:sectPr w:rsidR="00633044" w:rsidRPr="006A536E" w:rsidSect="00F5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84FEF"/>
    <w:multiLevelType w:val="hybridMultilevel"/>
    <w:tmpl w:val="A30A3570"/>
    <w:lvl w:ilvl="0" w:tplc="342E57DA">
      <w:start w:val="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67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sDQzNja1MDMwsDBX0lEKTi0uzszPAymwqAUAzieWNCwAAAA="/>
  </w:docVars>
  <w:rsids>
    <w:rsidRoot w:val="00A2111F"/>
    <w:rsid w:val="0000119E"/>
    <w:rsid w:val="00016277"/>
    <w:rsid w:val="00030C64"/>
    <w:rsid w:val="00061E83"/>
    <w:rsid w:val="000661CE"/>
    <w:rsid w:val="00096F02"/>
    <w:rsid w:val="000B6126"/>
    <w:rsid w:val="000B69CA"/>
    <w:rsid w:val="000E1C3A"/>
    <w:rsid w:val="000E30CE"/>
    <w:rsid w:val="000F0201"/>
    <w:rsid w:val="000F4443"/>
    <w:rsid w:val="000F6D70"/>
    <w:rsid w:val="001027C0"/>
    <w:rsid w:val="001347C8"/>
    <w:rsid w:val="001449C6"/>
    <w:rsid w:val="0016189E"/>
    <w:rsid w:val="0018278B"/>
    <w:rsid w:val="00187A8E"/>
    <w:rsid w:val="001C46DA"/>
    <w:rsid w:val="001E3DB0"/>
    <w:rsid w:val="001F58F3"/>
    <w:rsid w:val="00230E4B"/>
    <w:rsid w:val="00263461"/>
    <w:rsid w:val="002767AA"/>
    <w:rsid w:val="00342876"/>
    <w:rsid w:val="00343571"/>
    <w:rsid w:val="0035065E"/>
    <w:rsid w:val="0035214F"/>
    <w:rsid w:val="00371F22"/>
    <w:rsid w:val="0039793F"/>
    <w:rsid w:val="003A1F7E"/>
    <w:rsid w:val="003A4B7A"/>
    <w:rsid w:val="003B7672"/>
    <w:rsid w:val="003C5F1F"/>
    <w:rsid w:val="003E587C"/>
    <w:rsid w:val="00463496"/>
    <w:rsid w:val="00463B31"/>
    <w:rsid w:val="004977C4"/>
    <w:rsid w:val="004C43C5"/>
    <w:rsid w:val="004D7534"/>
    <w:rsid w:val="004F1B3E"/>
    <w:rsid w:val="005003F8"/>
    <w:rsid w:val="00503C46"/>
    <w:rsid w:val="005140F0"/>
    <w:rsid w:val="005218FC"/>
    <w:rsid w:val="00563FBF"/>
    <w:rsid w:val="0057026C"/>
    <w:rsid w:val="00593ADB"/>
    <w:rsid w:val="005A68EE"/>
    <w:rsid w:val="005B50B9"/>
    <w:rsid w:val="005D32F9"/>
    <w:rsid w:val="00604B4A"/>
    <w:rsid w:val="00613085"/>
    <w:rsid w:val="006224CF"/>
    <w:rsid w:val="00632C4C"/>
    <w:rsid w:val="00633044"/>
    <w:rsid w:val="00662AE6"/>
    <w:rsid w:val="006848DF"/>
    <w:rsid w:val="006A0A7B"/>
    <w:rsid w:val="006A536E"/>
    <w:rsid w:val="007263DC"/>
    <w:rsid w:val="00754926"/>
    <w:rsid w:val="00774616"/>
    <w:rsid w:val="0079360B"/>
    <w:rsid w:val="007B278B"/>
    <w:rsid w:val="007B41CA"/>
    <w:rsid w:val="007B524F"/>
    <w:rsid w:val="007B6E9C"/>
    <w:rsid w:val="007D62E2"/>
    <w:rsid w:val="008151FE"/>
    <w:rsid w:val="00832E78"/>
    <w:rsid w:val="00837B0A"/>
    <w:rsid w:val="00856DAE"/>
    <w:rsid w:val="008953EB"/>
    <w:rsid w:val="008B6682"/>
    <w:rsid w:val="008E2618"/>
    <w:rsid w:val="008F31ED"/>
    <w:rsid w:val="00902166"/>
    <w:rsid w:val="00906F81"/>
    <w:rsid w:val="00920E1F"/>
    <w:rsid w:val="00922D06"/>
    <w:rsid w:val="00933B98"/>
    <w:rsid w:val="009517A3"/>
    <w:rsid w:val="00972AB9"/>
    <w:rsid w:val="009D78DC"/>
    <w:rsid w:val="00A06BE4"/>
    <w:rsid w:val="00A102CD"/>
    <w:rsid w:val="00A207DC"/>
    <w:rsid w:val="00A2111F"/>
    <w:rsid w:val="00A47583"/>
    <w:rsid w:val="00A6721B"/>
    <w:rsid w:val="00A87D1F"/>
    <w:rsid w:val="00AA70D4"/>
    <w:rsid w:val="00AA751D"/>
    <w:rsid w:val="00AB0C77"/>
    <w:rsid w:val="00AF46D0"/>
    <w:rsid w:val="00B35FF0"/>
    <w:rsid w:val="00B46F2B"/>
    <w:rsid w:val="00B85DC5"/>
    <w:rsid w:val="00B95D4F"/>
    <w:rsid w:val="00BE4A52"/>
    <w:rsid w:val="00C35703"/>
    <w:rsid w:val="00C85109"/>
    <w:rsid w:val="00C87340"/>
    <w:rsid w:val="00CB3EE9"/>
    <w:rsid w:val="00CC659E"/>
    <w:rsid w:val="00D013F1"/>
    <w:rsid w:val="00D070CF"/>
    <w:rsid w:val="00D16604"/>
    <w:rsid w:val="00D17D22"/>
    <w:rsid w:val="00D33CBE"/>
    <w:rsid w:val="00D429A6"/>
    <w:rsid w:val="00D4353C"/>
    <w:rsid w:val="00D6189F"/>
    <w:rsid w:val="00D61BB9"/>
    <w:rsid w:val="00D76FF7"/>
    <w:rsid w:val="00D926FC"/>
    <w:rsid w:val="00D93241"/>
    <w:rsid w:val="00E14286"/>
    <w:rsid w:val="00E227D6"/>
    <w:rsid w:val="00E276C9"/>
    <w:rsid w:val="00E32DB6"/>
    <w:rsid w:val="00E74BCC"/>
    <w:rsid w:val="00E812E7"/>
    <w:rsid w:val="00EA636C"/>
    <w:rsid w:val="00EB702B"/>
    <w:rsid w:val="00EC6878"/>
    <w:rsid w:val="00EE31FB"/>
    <w:rsid w:val="00EE3B70"/>
    <w:rsid w:val="00EE6DBE"/>
    <w:rsid w:val="00F236D1"/>
    <w:rsid w:val="00F32B48"/>
    <w:rsid w:val="00F51F24"/>
    <w:rsid w:val="00F52023"/>
    <w:rsid w:val="00F604E2"/>
    <w:rsid w:val="00F64489"/>
    <w:rsid w:val="00F66B9F"/>
    <w:rsid w:val="00F74F18"/>
    <w:rsid w:val="00F81E3B"/>
    <w:rsid w:val="00F9196E"/>
    <w:rsid w:val="00FA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665C"/>
  <w15:chartTrackingRefBased/>
  <w15:docId w15:val="{5325B2B1-8E0A-41BF-855F-9F684AEF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11F"/>
    <w:rPr>
      <w:color w:val="0563C1"/>
      <w:u w:val="single"/>
    </w:rPr>
  </w:style>
  <w:style w:type="character" w:styleId="FollowedHyperlink">
    <w:name w:val="FollowedHyperlink"/>
    <w:basedOn w:val="DefaultParagraphFont"/>
    <w:uiPriority w:val="99"/>
    <w:semiHidden/>
    <w:unhideWhenUsed/>
    <w:rsid w:val="00A2111F"/>
    <w:rPr>
      <w:color w:val="954F72"/>
      <w:u w:val="single"/>
    </w:rPr>
  </w:style>
  <w:style w:type="paragraph" w:customStyle="1" w:styleId="msonormal0">
    <w:name w:val="msonormal"/>
    <w:basedOn w:val="Normal"/>
    <w:rsid w:val="00A211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A2111F"/>
    <w:pPr>
      <w:spacing w:before="100" w:beforeAutospacing="1" w:after="100" w:afterAutospacing="1" w:line="240" w:lineRule="auto"/>
    </w:pPr>
    <w:rPr>
      <w:rFonts w:ascii="Calibri" w:eastAsia="Times New Roman" w:hAnsi="Calibri" w:cs="Calibri"/>
      <w:b/>
      <w:bCs/>
      <w:color w:val="70AD47"/>
      <w:sz w:val="18"/>
      <w:szCs w:val="18"/>
      <w:lang w:eastAsia="en-GB"/>
    </w:rPr>
  </w:style>
  <w:style w:type="paragraph" w:customStyle="1" w:styleId="font6">
    <w:name w:val="font6"/>
    <w:basedOn w:val="Normal"/>
    <w:rsid w:val="00A2111F"/>
    <w:pPr>
      <w:spacing w:before="100" w:beforeAutospacing="1" w:after="100" w:afterAutospacing="1" w:line="240" w:lineRule="auto"/>
    </w:pPr>
    <w:rPr>
      <w:rFonts w:ascii="Calibri" w:eastAsia="Times New Roman" w:hAnsi="Calibri" w:cs="Calibri"/>
      <w:b/>
      <w:bCs/>
      <w:color w:val="ED7D31"/>
      <w:sz w:val="20"/>
      <w:szCs w:val="20"/>
      <w:lang w:eastAsia="en-GB"/>
    </w:rPr>
  </w:style>
  <w:style w:type="paragraph" w:customStyle="1" w:styleId="font7">
    <w:name w:val="font7"/>
    <w:basedOn w:val="Normal"/>
    <w:rsid w:val="00A2111F"/>
    <w:pPr>
      <w:spacing w:before="100" w:beforeAutospacing="1" w:after="100" w:afterAutospacing="1" w:line="240" w:lineRule="auto"/>
    </w:pPr>
    <w:rPr>
      <w:rFonts w:ascii="Calibri" w:eastAsia="Times New Roman" w:hAnsi="Calibri" w:cs="Calibri"/>
      <w:b/>
      <w:bCs/>
      <w:color w:val="ED7D31"/>
      <w:sz w:val="18"/>
      <w:szCs w:val="18"/>
      <w:lang w:eastAsia="en-GB"/>
    </w:rPr>
  </w:style>
  <w:style w:type="paragraph" w:customStyle="1" w:styleId="font8">
    <w:name w:val="font8"/>
    <w:basedOn w:val="Normal"/>
    <w:rsid w:val="00A2111F"/>
    <w:pPr>
      <w:spacing w:before="100" w:beforeAutospacing="1" w:after="100" w:afterAutospacing="1" w:line="240" w:lineRule="auto"/>
    </w:pPr>
    <w:rPr>
      <w:rFonts w:ascii="Calibri" w:eastAsia="Times New Roman" w:hAnsi="Calibri" w:cs="Calibri"/>
      <w:b/>
      <w:bCs/>
      <w:color w:val="70AD47"/>
      <w:sz w:val="18"/>
      <w:szCs w:val="18"/>
      <w:u w:val="single"/>
      <w:lang w:eastAsia="en-GB"/>
    </w:rPr>
  </w:style>
  <w:style w:type="paragraph" w:customStyle="1" w:styleId="font9">
    <w:name w:val="font9"/>
    <w:basedOn w:val="Normal"/>
    <w:rsid w:val="00A2111F"/>
    <w:pPr>
      <w:spacing w:before="100" w:beforeAutospacing="1" w:after="100" w:afterAutospacing="1" w:line="240" w:lineRule="auto"/>
    </w:pPr>
    <w:rPr>
      <w:rFonts w:ascii="Calibri" w:eastAsia="Times New Roman" w:hAnsi="Calibri" w:cs="Calibri"/>
      <w:b/>
      <w:bCs/>
      <w:color w:val="ED7D31"/>
      <w:sz w:val="20"/>
      <w:szCs w:val="20"/>
      <w:u w:val="single"/>
      <w:lang w:eastAsia="en-GB"/>
    </w:rPr>
  </w:style>
  <w:style w:type="paragraph" w:customStyle="1" w:styleId="font10">
    <w:name w:val="font10"/>
    <w:basedOn w:val="Normal"/>
    <w:rsid w:val="00A2111F"/>
    <w:pPr>
      <w:spacing w:before="100" w:beforeAutospacing="1" w:after="100" w:afterAutospacing="1" w:line="240" w:lineRule="auto"/>
    </w:pPr>
    <w:rPr>
      <w:rFonts w:ascii="Calibri" w:eastAsia="Times New Roman" w:hAnsi="Calibri" w:cs="Calibri"/>
      <w:b/>
      <w:bCs/>
      <w:color w:val="ED7D31"/>
      <w:sz w:val="18"/>
      <w:szCs w:val="18"/>
      <w:u w:val="single"/>
      <w:lang w:eastAsia="en-GB"/>
    </w:rPr>
  </w:style>
  <w:style w:type="paragraph" w:customStyle="1" w:styleId="xl65">
    <w:name w:val="xl65"/>
    <w:basedOn w:val="Normal"/>
    <w:rsid w:val="00A2111F"/>
    <w:pP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66">
    <w:name w:val="xl66"/>
    <w:basedOn w:val="Normal"/>
    <w:rsid w:val="00A2111F"/>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7">
    <w:name w:val="xl67"/>
    <w:basedOn w:val="Normal"/>
    <w:rsid w:val="00A2111F"/>
    <w:pPr>
      <w:spacing w:before="100" w:beforeAutospacing="1" w:after="100" w:afterAutospacing="1" w:line="240" w:lineRule="auto"/>
      <w:jc w:val="center"/>
    </w:pPr>
    <w:rPr>
      <w:rFonts w:ascii="Times New Roman" w:eastAsia="Times New Roman" w:hAnsi="Times New Roman" w:cs="Times New Roman"/>
      <w:b/>
      <w:bCs/>
      <w:sz w:val="18"/>
      <w:szCs w:val="18"/>
      <w:lang w:eastAsia="en-GB"/>
    </w:rPr>
  </w:style>
  <w:style w:type="paragraph" w:customStyle="1" w:styleId="xl68">
    <w:name w:val="xl68"/>
    <w:basedOn w:val="Normal"/>
    <w:rsid w:val="00A2111F"/>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9">
    <w:name w:val="xl69"/>
    <w:basedOn w:val="Normal"/>
    <w:rsid w:val="00A2111F"/>
    <w:pPr>
      <w:spacing w:before="100" w:beforeAutospacing="1" w:after="100" w:afterAutospacing="1" w:line="240" w:lineRule="auto"/>
      <w:jc w:val="center"/>
    </w:pPr>
    <w:rPr>
      <w:rFonts w:ascii="Times New Roman" w:eastAsia="Times New Roman" w:hAnsi="Times New Roman" w:cs="Times New Roman"/>
      <w:b/>
      <w:bCs/>
      <w:sz w:val="18"/>
      <w:szCs w:val="18"/>
      <w:lang w:eastAsia="en-GB"/>
    </w:rPr>
  </w:style>
  <w:style w:type="paragraph" w:customStyle="1" w:styleId="xl70">
    <w:name w:val="xl70"/>
    <w:basedOn w:val="Normal"/>
    <w:rsid w:val="00A2111F"/>
    <w:pPr>
      <w:spacing w:before="100" w:beforeAutospacing="1" w:after="100" w:afterAutospacing="1" w:line="240" w:lineRule="auto"/>
      <w:jc w:val="center"/>
    </w:pPr>
    <w:rPr>
      <w:rFonts w:ascii="Times New Roman" w:eastAsia="Times New Roman" w:hAnsi="Times New Roman" w:cs="Times New Roman"/>
      <w:b/>
      <w:bCs/>
      <w:sz w:val="18"/>
      <w:szCs w:val="18"/>
      <w:lang w:eastAsia="en-GB"/>
    </w:rPr>
  </w:style>
  <w:style w:type="paragraph" w:customStyle="1" w:styleId="xl71">
    <w:name w:val="xl71"/>
    <w:basedOn w:val="Normal"/>
    <w:rsid w:val="00A2111F"/>
    <w:pPr>
      <w:spacing w:before="100" w:beforeAutospacing="1" w:after="100" w:afterAutospacing="1" w:line="240" w:lineRule="auto"/>
      <w:jc w:val="center"/>
    </w:pPr>
    <w:rPr>
      <w:rFonts w:ascii="Times New Roman" w:eastAsia="Times New Roman" w:hAnsi="Times New Roman" w:cs="Times New Roman"/>
      <w:color w:val="FF0000"/>
      <w:sz w:val="18"/>
      <w:szCs w:val="18"/>
      <w:lang w:eastAsia="en-GB"/>
    </w:rPr>
  </w:style>
  <w:style w:type="paragraph" w:customStyle="1" w:styleId="xl72">
    <w:name w:val="xl72"/>
    <w:basedOn w:val="Normal"/>
    <w:rsid w:val="00A2111F"/>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3">
    <w:name w:val="xl73"/>
    <w:basedOn w:val="Normal"/>
    <w:rsid w:val="00A2111F"/>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4">
    <w:name w:val="xl74"/>
    <w:basedOn w:val="Normal"/>
    <w:rsid w:val="00A2111F"/>
    <w:pPr>
      <w:spacing w:before="100" w:beforeAutospacing="1" w:after="100" w:afterAutospacing="1" w:line="240" w:lineRule="auto"/>
      <w:jc w:val="center"/>
    </w:pPr>
    <w:rPr>
      <w:rFonts w:ascii="Times New Roman" w:eastAsia="Times New Roman" w:hAnsi="Times New Roman" w:cs="Times New Roman"/>
      <w:color w:val="FF0000"/>
      <w:sz w:val="18"/>
      <w:szCs w:val="18"/>
      <w:lang w:eastAsia="en-GB"/>
    </w:rPr>
  </w:style>
  <w:style w:type="paragraph" w:customStyle="1" w:styleId="xl75">
    <w:name w:val="xl75"/>
    <w:basedOn w:val="Normal"/>
    <w:rsid w:val="00A2111F"/>
    <w:pPr>
      <w:spacing w:before="100" w:beforeAutospacing="1" w:after="100" w:afterAutospacing="1" w:line="240" w:lineRule="auto"/>
      <w:jc w:val="center"/>
    </w:pPr>
    <w:rPr>
      <w:rFonts w:ascii="Times New Roman" w:eastAsia="Times New Roman" w:hAnsi="Times New Roman" w:cs="Times New Roman"/>
      <w:b/>
      <w:bCs/>
      <w:color w:val="70AD47"/>
      <w:sz w:val="18"/>
      <w:szCs w:val="18"/>
      <w:lang w:eastAsia="en-GB"/>
    </w:rPr>
  </w:style>
  <w:style w:type="paragraph" w:customStyle="1" w:styleId="xl76">
    <w:name w:val="xl76"/>
    <w:basedOn w:val="Normal"/>
    <w:rsid w:val="00A2111F"/>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A2111F"/>
    <w:pPr>
      <w:spacing w:before="100" w:beforeAutospacing="1" w:after="100" w:afterAutospacing="1" w:line="240" w:lineRule="auto"/>
      <w:jc w:val="center"/>
    </w:pPr>
    <w:rPr>
      <w:rFonts w:ascii="Times New Roman" w:eastAsia="Times New Roman" w:hAnsi="Times New Roman" w:cs="Times New Roman"/>
      <w:color w:val="FF0000"/>
      <w:sz w:val="20"/>
      <w:szCs w:val="20"/>
      <w:lang w:eastAsia="en-GB"/>
    </w:rPr>
  </w:style>
  <w:style w:type="paragraph" w:customStyle="1" w:styleId="xl78">
    <w:name w:val="xl78"/>
    <w:basedOn w:val="Normal"/>
    <w:rsid w:val="00A2111F"/>
    <w:pPr>
      <w:spacing w:before="100" w:beforeAutospacing="1" w:after="100" w:afterAutospacing="1" w:line="240" w:lineRule="auto"/>
      <w:jc w:val="center"/>
    </w:pPr>
    <w:rPr>
      <w:rFonts w:ascii="Times New Roman" w:eastAsia="Times New Roman" w:hAnsi="Times New Roman" w:cs="Times New Roman"/>
      <w:b/>
      <w:bCs/>
      <w:color w:val="ED7D31"/>
      <w:sz w:val="20"/>
      <w:szCs w:val="20"/>
      <w:lang w:eastAsia="en-GB"/>
    </w:rPr>
  </w:style>
  <w:style w:type="paragraph" w:customStyle="1" w:styleId="xl79">
    <w:name w:val="xl79"/>
    <w:basedOn w:val="Normal"/>
    <w:rsid w:val="00A2111F"/>
    <w:pPr>
      <w:spacing w:before="100" w:beforeAutospacing="1" w:after="100" w:afterAutospacing="1" w:line="240" w:lineRule="auto"/>
      <w:jc w:val="center"/>
    </w:pPr>
    <w:rPr>
      <w:rFonts w:ascii="Times New Roman" w:eastAsia="Times New Roman" w:hAnsi="Times New Roman" w:cs="Times New Roman"/>
      <w:b/>
      <w:bCs/>
      <w:color w:val="ED7D31"/>
      <w:sz w:val="18"/>
      <w:szCs w:val="18"/>
      <w:lang w:eastAsia="en-GB"/>
    </w:rPr>
  </w:style>
  <w:style w:type="table" w:styleId="TableGrid">
    <w:name w:val="Table Grid"/>
    <w:basedOn w:val="TableNormal"/>
    <w:uiPriority w:val="39"/>
    <w:rsid w:val="00A2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443"/>
    <w:rPr>
      <w:sz w:val="16"/>
      <w:szCs w:val="16"/>
    </w:rPr>
  </w:style>
  <w:style w:type="paragraph" w:styleId="CommentText">
    <w:name w:val="annotation text"/>
    <w:basedOn w:val="Normal"/>
    <w:link w:val="CommentTextChar"/>
    <w:uiPriority w:val="99"/>
    <w:semiHidden/>
    <w:unhideWhenUsed/>
    <w:rsid w:val="000F4443"/>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F4443"/>
    <w:rPr>
      <w:rFonts w:eastAsiaTheme="minorEastAsia"/>
      <w:sz w:val="20"/>
      <w:szCs w:val="20"/>
    </w:rPr>
  </w:style>
  <w:style w:type="paragraph" w:styleId="ListParagraph">
    <w:name w:val="List Paragraph"/>
    <w:basedOn w:val="Normal"/>
    <w:uiPriority w:val="34"/>
    <w:qFormat/>
    <w:rsid w:val="00E14286"/>
    <w:pPr>
      <w:ind w:left="720"/>
      <w:contextualSpacing/>
    </w:pPr>
  </w:style>
  <w:style w:type="paragraph" w:customStyle="1" w:styleId="xl80">
    <w:name w:val="xl80"/>
    <w:basedOn w:val="Normal"/>
    <w:rsid w:val="00EC6878"/>
    <w:pPr>
      <w:pBdr>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81">
    <w:name w:val="xl81"/>
    <w:basedOn w:val="Normal"/>
    <w:rsid w:val="00EC6878"/>
    <w:pPr>
      <w:pBdr>
        <w:bottom w:val="single" w:sz="4" w:space="0" w:color="auto"/>
      </w:pBdr>
      <w:spacing w:before="100" w:beforeAutospacing="1" w:after="100" w:afterAutospacing="1" w:line="240" w:lineRule="auto"/>
      <w:jc w:val="center"/>
    </w:pPr>
    <w:rPr>
      <w:rFonts w:ascii="Calibri" w:eastAsia="Times New Roman" w:hAnsi="Calibri" w:cs="Calibri"/>
      <w:sz w:val="18"/>
      <w:szCs w:val="18"/>
      <w:lang w:eastAsia="en-GB"/>
    </w:rPr>
  </w:style>
  <w:style w:type="paragraph" w:customStyle="1" w:styleId="xl82">
    <w:name w:val="xl82"/>
    <w:basedOn w:val="Normal"/>
    <w:rsid w:val="00EC6878"/>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83">
    <w:name w:val="xl83"/>
    <w:basedOn w:val="Normal"/>
    <w:rsid w:val="00EC6878"/>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en-GB"/>
    </w:rPr>
  </w:style>
  <w:style w:type="paragraph" w:customStyle="1" w:styleId="xl84">
    <w:name w:val="xl84"/>
    <w:basedOn w:val="Normal"/>
    <w:rsid w:val="00EC687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85">
    <w:name w:val="xl85"/>
    <w:basedOn w:val="Normal"/>
    <w:rsid w:val="00EC687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en-GB"/>
    </w:rPr>
  </w:style>
  <w:style w:type="paragraph" w:customStyle="1" w:styleId="xl86">
    <w:name w:val="xl86"/>
    <w:basedOn w:val="Normal"/>
    <w:rsid w:val="00EC6878"/>
    <w:pPr>
      <w:pBdr>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833">
      <w:bodyDiv w:val="1"/>
      <w:marLeft w:val="0"/>
      <w:marRight w:val="0"/>
      <w:marTop w:val="0"/>
      <w:marBottom w:val="0"/>
      <w:divBdr>
        <w:top w:val="none" w:sz="0" w:space="0" w:color="auto"/>
        <w:left w:val="none" w:sz="0" w:space="0" w:color="auto"/>
        <w:bottom w:val="none" w:sz="0" w:space="0" w:color="auto"/>
        <w:right w:val="none" w:sz="0" w:space="0" w:color="auto"/>
      </w:divBdr>
    </w:div>
    <w:div w:id="144056024">
      <w:bodyDiv w:val="1"/>
      <w:marLeft w:val="0"/>
      <w:marRight w:val="0"/>
      <w:marTop w:val="0"/>
      <w:marBottom w:val="0"/>
      <w:divBdr>
        <w:top w:val="none" w:sz="0" w:space="0" w:color="auto"/>
        <w:left w:val="none" w:sz="0" w:space="0" w:color="auto"/>
        <w:bottom w:val="none" w:sz="0" w:space="0" w:color="auto"/>
        <w:right w:val="none" w:sz="0" w:space="0" w:color="auto"/>
      </w:divBdr>
    </w:div>
    <w:div w:id="916481151">
      <w:bodyDiv w:val="1"/>
      <w:marLeft w:val="0"/>
      <w:marRight w:val="0"/>
      <w:marTop w:val="0"/>
      <w:marBottom w:val="0"/>
      <w:divBdr>
        <w:top w:val="none" w:sz="0" w:space="0" w:color="auto"/>
        <w:left w:val="none" w:sz="0" w:space="0" w:color="auto"/>
        <w:bottom w:val="none" w:sz="0" w:space="0" w:color="auto"/>
        <w:right w:val="none" w:sz="0" w:space="0" w:color="auto"/>
      </w:divBdr>
    </w:div>
    <w:div w:id="988753496">
      <w:bodyDiv w:val="1"/>
      <w:marLeft w:val="0"/>
      <w:marRight w:val="0"/>
      <w:marTop w:val="0"/>
      <w:marBottom w:val="0"/>
      <w:divBdr>
        <w:top w:val="none" w:sz="0" w:space="0" w:color="auto"/>
        <w:left w:val="none" w:sz="0" w:space="0" w:color="auto"/>
        <w:bottom w:val="none" w:sz="0" w:space="0" w:color="auto"/>
        <w:right w:val="none" w:sz="0" w:space="0" w:color="auto"/>
      </w:divBdr>
    </w:div>
    <w:div w:id="1296329598">
      <w:bodyDiv w:val="1"/>
      <w:marLeft w:val="0"/>
      <w:marRight w:val="0"/>
      <w:marTop w:val="0"/>
      <w:marBottom w:val="0"/>
      <w:divBdr>
        <w:top w:val="none" w:sz="0" w:space="0" w:color="auto"/>
        <w:left w:val="none" w:sz="0" w:space="0" w:color="auto"/>
        <w:bottom w:val="none" w:sz="0" w:space="0" w:color="auto"/>
        <w:right w:val="none" w:sz="0" w:space="0" w:color="auto"/>
      </w:divBdr>
    </w:div>
    <w:div w:id="1543400196">
      <w:bodyDiv w:val="1"/>
      <w:marLeft w:val="0"/>
      <w:marRight w:val="0"/>
      <w:marTop w:val="0"/>
      <w:marBottom w:val="0"/>
      <w:divBdr>
        <w:top w:val="none" w:sz="0" w:space="0" w:color="auto"/>
        <w:left w:val="none" w:sz="0" w:space="0" w:color="auto"/>
        <w:bottom w:val="none" w:sz="0" w:space="0" w:color="auto"/>
        <w:right w:val="none" w:sz="0" w:space="0" w:color="auto"/>
      </w:divBdr>
    </w:div>
    <w:div w:id="1597860847">
      <w:bodyDiv w:val="1"/>
      <w:marLeft w:val="0"/>
      <w:marRight w:val="0"/>
      <w:marTop w:val="0"/>
      <w:marBottom w:val="0"/>
      <w:divBdr>
        <w:top w:val="none" w:sz="0" w:space="0" w:color="auto"/>
        <w:left w:val="none" w:sz="0" w:space="0" w:color="auto"/>
        <w:bottom w:val="none" w:sz="0" w:space="0" w:color="auto"/>
        <w:right w:val="none" w:sz="0" w:space="0" w:color="auto"/>
      </w:divBdr>
    </w:div>
    <w:div w:id="1934244226">
      <w:bodyDiv w:val="1"/>
      <w:marLeft w:val="0"/>
      <w:marRight w:val="0"/>
      <w:marTop w:val="0"/>
      <w:marBottom w:val="0"/>
      <w:divBdr>
        <w:top w:val="none" w:sz="0" w:space="0" w:color="auto"/>
        <w:left w:val="none" w:sz="0" w:space="0" w:color="auto"/>
        <w:bottom w:val="none" w:sz="0" w:space="0" w:color="auto"/>
        <w:right w:val="none" w:sz="0" w:space="0" w:color="auto"/>
      </w:divBdr>
    </w:div>
    <w:div w:id="19472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07ms1\AppData\Roaming\Microsoft\Excel\Bean%20Good%20MASTERFILE%20-%20MS%20Jan%202022%20(version%202).xlsb"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oa.abdn.ac.uk\global\CLSM\Rowett\Teams\Bean%20Good%20study%20RG13487-20\Faecal%20Metabolite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oa.abdn.ac.uk\global\CLSM\Rowett\Teams\Bean%20Good%20study%20RG13487-20\Faecal%20Metabolite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uoa.abdn.ac.uk\global\CLSM\Rowett\Teams\Bean%20Good%20study%20RG13487-20\Faecal%20Metabolite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uoa.abdn.ac.uk\global\CLSM\Rowett\Teams\Bean%20Good%20study%20RG13487-20\Faecal%20Metabolite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uoa.abdn.ac.uk\global\CLSM\Rowett\Teams\Bean%20Good%20study%20RG13487-20\Faecal%20Metabolite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uoa.abdn.ac.uk\global\CLSM\Rowett\Teams\Bean%20Good%20study%20RG13487-20\Faecal%20Metabolite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uoa.abdn.ac.uk\global\CLSM\Rowett\Teams\Bean%20Good%20study%20RG13487-20\Faecal%20Metabolite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uoa.abdn.ac.uk\global\CLSM\Rowett\Teams\Bean%20Good%20study%20RG13487-20\Faecal%20Metabolite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uoa.abdn.ac.uk\global\CLSM\Rowett\Teams\Bean%20Good%20study%20RG13487-20\Faecal%20Metabolite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uoa.abdn.ac.uk\global\CLSM\Rowett\Teams\Bean%20Good%20study%20RG13487-20\Faecal%20Metabolit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uoa.abdn.ac.uk\global\CLSM\Rowett\Teams\Bean%20Good%20study%20RG13487-20\Faecal%20Metabolite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uoa.abdn.ac.uk\global\CLSM\Rowett\Teams\Bean%20Good%20study%20RG13487-20\Faecal%20Metabolites.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5" Type="http://schemas.openxmlformats.org/officeDocument/2006/relationships/chartUserShapes" Target="../drawings/drawing1.xml"/><Relationship Id="rId4" Type="http://schemas.openxmlformats.org/officeDocument/2006/relationships/oleObject" Target="file:///\\fhstaff-l.uoa.abdn.ac.uk\Home$\smdmmd\s07ms1\Bean%20Good%20MASTERFILE%20-%20MS.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5" Type="http://schemas.openxmlformats.org/officeDocument/2006/relationships/chartUserShapes" Target="../drawings/drawing2.xml"/><Relationship Id="rId4" Type="http://schemas.openxmlformats.org/officeDocument/2006/relationships/oleObject" Target="file:///\\fhstaff-l.uoa.abdn.ac.uk\Home$\smdmmd\s07ms1\Bean%20Good%20MASTERFILE%20-%20MS.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5" Type="http://schemas.openxmlformats.org/officeDocument/2006/relationships/chartUserShapes" Target="../drawings/drawing3.xml"/><Relationship Id="rId4" Type="http://schemas.openxmlformats.org/officeDocument/2006/relationships/oleObject" Target="file:///\\fhstaff-l.uoa.abdn.ac.uk\Home$\smdmmd\s07ms1\Bean%20Good%20MASTERFILE%20-%20MS.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5" Type="http://schemas.openxmlformats.org/officeDocument/2006/relationships/chartUserShapes" Target="../drawings/drawing4.xml"/><Relationship Id="rId4" Type="http://schemas.openxmlformats.org/officeDocument/2006/relationships/oleObject" Target="file:///\\fhstaff-l.uoa.abdn.ac.uk\Home$\smdmmd\s07ms1\Bean%20Good%20MASTERFILE%20-%20M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oa.abdn.ac.uk\global\CLSM\Rowett\Teams\Bean%20Good%20study%20RG13487-20\Faecal%20Metabolit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oa.abdn.ac.uk\global\CLSM\Rowett\Teams\Bean%20Good%20study%20RG13487-20\Faecal%20Metabolite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oa.abdn.ac.uk\global\CLSM\Rowett\Teams\Bean%20Good%20study%20RG13487-20\Faecal%20Metabolit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oa.abdn.ac.uk\global\CLSM\Rowett\Teams\Bean%20Good%20study%20RG13487-20\Faecal%20Metabolit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oa.abdn.ac.uk\global\CLSM\Rowett\Teams\Bean%20Good%20study%20RG13487-20\Faecal%20Metabolit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uoa.abdn.ac.uk\global\CLSM\Rowett\Teams\Bean%20Good%20study%20RG13487-20\Faecal%20Metabolite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uoa.abdn.ac.uk\global\CLSM\Rowett\Teams\Bean%20Good%20study%20RG13487-20\Faecal%20Metaboli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41407705716174"/>
          <c:y val="3.8400922428049093E-2"/>
          <c:w val="0.71551722065276191"/>
          <c:h val="0.80756330314202052"/>
        </c:manualLayout>
      </c:layout>
      <c:lineChart>
        <c:grouping val="standard"/>
        <c:varyColors val="0"/>
        <c:ser>
          <c:idx val="0"/>
          <c:order val="0"/>
          <c:tx>
            <c:v>Control</c:v>
          </c:tx>
          <c:spPr>
            <a:ln w="2222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'Insulin D1'!$D$14:$L$14</c:f>
                <c:numCache>
                  <c:formatCode>General</c:formatCode>
                  <c:ptCount val="9"/>
                  <c:pt idx="0">
                    <c:v>2.1620116746883982</c:v>
                  </c:pt>
                  <c:pt idx="1">
                    <c:v>14.577539576102373</c:v>
                  </c:pt>
                  <c:pt idx="2">
                    <c:v>20.952312014495682</c:v>
                  </c:pt>
                  <c:pt idx="3">
                    <c:v>22.611956001987373</c:v>
                  </c:pt>
                  <c:pt idx="4">
                    <c:v>22.883271519831261</c:v>
                  </c:pt>
                  <c:pt idx="5">
                    <c:v>30.536764438123722</c:v>
                  </c:pt>
                  <c:pt idx="6">
                    <c:v>27.400541742100025</c:v>
                  </c:pt>
                  <c:pt idx="7">
                    <c:v>13.895253767136214</c:v>
                  </c:pt>
                  <c:pt idx="8">
                    <c:v>1.364402836076978</c:v>
                  </c:pt>
                </c:numCache>
              </c:numRef>
            </c:plus>
            <c:minus>
              <c:numRef>
                <c:f>'Insulin D1'!$D$14:$L$14</c:f>
                <c:numCache>
                  <c:formatCode>General</c:formatCode>
                  <c:ptCount val="9"/>
                  <c:pt idx="0">
                    <c:v>2.1620116746883982</c:v>
                  </c:pt>
                  <c:pt idx="1">
                    <c:v>14.577539576102373</c:v>
                  </c:pt>
                  <c:pt idx="2">
                    <c:v>20.952312014495682</c:v>
                  </c:pt>
                  <c:pt idx="3">
                    <c:v>22.611956001987373</c:v>
                  </c:pt>
                  <c:pt idx="4">
                    <c:v>22.883271519831261</c:v>
                  </c:pt>
                  <c:pt idx="5">
                    <c:v>30.536764438123722</c:v>
                  </c:pt>
                  <c:pt idx="6">
                    <c:v>27.400541742100025</c:v>
                  </c:pt>
                  <c:pt idx="7">
                    <c:v>13.895253767136214</c:v>
                  </c:pt>
                  <c:pt idx="8">
                    <c:v>1.364402836076978</c:v>
                  </c:pt>
                </c:numCache>
              </c:numRef>
            </c:minus>
            <c:spPr>
              <a:noFill/>
              <a:ln w="9525" cap="flat" cmpd="sng" algn="ctr">
                <a:solidFill>
                  <a:schemeClr val="accent1"/>
                </a:solidFill>
                <a:round/>
              </a:ln>
              <a:effectLst/>
            </c:spPr>
          </c:errBars>
          <c:cat>
            <c:numRef>
              <c:f>'Insulin D1'!$D$2:$L$2</c:f>
              <c:numCache>
                <c:formatCode>General</c:formatCode>
                <c:ptCount val="9"/>
                <c:pt idx="0">
                  <c:v>0</c:v>
                </c:pt>
                <c:pt idx="1">
                  <c:v>15</c:v>
                </c:pt>
                <c:pt idx="2">
                  <c:v>30</c:v>
                </c:pt>
                <c:pt idx="3">
                  <c:v>45</c:v>
                </c:pt>
                <c:pt idx="4">
                  <c:v>60</c:v>
                </c:pt>
                <c:pt idx="5">
                  <c:v>90</c:v>
                </c:pt>
                <c:pt idx="6">
                  <c:v>120</c:v>
                </c:pt>
                <c:pt idx="7">
                  <c:v>180</c:v>
                </c:pt>
                <c:pt idx="8">
                  <c:v>240</c:v>
                </c:pt>
              </c:numCache>
            </c:numRef>
          </c:cat>
          <c:val>
            <c:numRef>
              <c:f>'Insulin D1'!$D$13:$L$13</c:f>
              <c:numCache>
                <c:formatCode>0.0</c:formatCode>
                <c:ptCount val="9"/>
                <c:pt idx="0">
                  <c:v>4.4160347028210412</c:v>
                </c:pt>
                <c:pt idx="1">
                  <c:v>16.757620954383256</c:v>
                </c:pt>
                <c:pt idx="2">
                  <c:v>40.67815161178882</c:v>
                </c:pt>
                <c:pt idx="3">
                  <c:v>46.568369378816641</c:v>
                </c:pt>
                <c:pt idx="4">
                  <c:v>46.758135293848596</c:v>
                </c:pt>
                <c:pt idx="5">
                  <c:v>41.844379572622216</c:v>
                </c:pt>
                <c:pt idx="6">
                  <c:v>32.160579966462826</c:v>
                </c:pt>
                <c:pt idx="7">
                  <c:v>10.275715339410947</c:v>
                </c:pt>
                <c:pt idx="8">
                  <c:v>3.2503874485453763</c:v>
                </c:pt>
              </c:numCache>
            </c:numRef>
          </c:val>
          <c:smooth val="0"/>
          <c:extLst>
            <c:ext xmlns:c16="http://schemas.microsoft.com/office/drawing/2014/chart" uri="{C3380CC4-5D6E-409C-BE32-E72D297353CC}">
              <c16:uniqueId val="{00000000-4559-4188-A82F-3A9D76AE8E61}"/>
            </c:ext>
          </c:extLst>
        </c:ser>
        <c:ser>
          <c:idx val="1"/>
          <c:order val="1"/>
          <c:tx>
            <c:v>Broad Bean Hull</c:v>
          </c:tx>
          <c:spPr>
            <a:ln w="2222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'Insulin D1'!$D$27:$L$27</c:f>
                <c:numCache>
                  <c:formatCode>General</c:formatCode>
                  <c:ptCount val="9"/>
                  <c:pt idx="0">
                    <c:v>1.637557756575188</c:v>
                  </c:pt>
                  <c:pt idx="1">
                    <c:v>16.7618302665079</c:v>
                  </c:pt>
                  <c:pt idx="2">
                    <c:v>18.974036564744967</c:v>
                  </c:pt>
                  <c:pt idx="3">
                    <c:v>18.582475002072862</c:v>
                  </c:pt>
                  <c:pt idx="4">
                    <c:v>21.273705998960974</c:v>
                  </c:pt>
                  <c:pt idx="5">
                    <c:v>17.901574156344207</c:v>
                  </c:pt>
                  <c:pt idx="6">
                    <c:v>20.247600483913072</c:v>
                  </c:pt>
                  <c:pt idx="7">
                    <c:v>5.0889394780347379</c:v>
                  </c:pt>
                  <c:pt idx="8">
                    <c:v>1.2724656515258357</c:v>
                  </c:pt>
                </c:numCache>
              </c:numRef>
            </c:plus>
            <c:minus>
              <c:numRef>
                <c:f>'Insulin D1'!$D$27:$L$27</c:f>
                <c:numCache>
                  <c:formatCode>General</c:formatCode>
                  <c:ptCount val="9"/>
                  <c:pt idx="0">
                    <c:v>1.637557756575188</c:v>
                  </c:pt>
                  <c:pt idx="1">
                    <c:v>16.7618302665079</c:v>
                  </c:pt>
                  <c:pt idx="2">
                    <c:v>18.974036564744967</c:v>
                  </c:pt>
                  <c:pt idx="3">
                    <c:v>18.582475002072862</c:v>
                  </c:pt>
                  <c:pt idx="4">
                    <c:v>21.273705998960974</c:v>
                  </c:pt>
                  <c:pt idx="5">
                    <c:v>17.901574156344207</c:v>
                  </c:pt>
                  <c:pt idx="6">
                    <c:v>20.247600483913072</c:v>
                  </c:pt>
                  <c:pt idx="7">
                    <c:v>5.0889394780347379</c:v>
                  </c:pt>
                  <c:pt idx="8">
                    <c:v>1.2724656515258357</c:v>
                  </c:pt>
                </c:numCache>
              </c:numRef>
            </c:minus>
            <c:spPr>
              <a:noFill/>
              <a:ln w="9525" cap="flat" cmpd="sng" algn="ctr">
                <a:solidFill>
                  <a:schemeClr val="accent2"/>
                </a:solidFill>
                <a:round/>
              </a:ln>
              <a:effectLst/>
            </c:spPr>
          </c:errBars>
          <c:cat>
            <c:numRef>
              <c:f>'Insulin D1'!$D$2:$L$2</c:f>
              <c:numCache>
                <c:formatCode>General</c:formatCode>
                <c:ptCount val="9"/>
                <c:pt idx="0">
                  <c:v>0</c:v>
                </c:pt>
                <c:pt idx="1">
                  <c:v>15</c:v>
                </c:pt>
                <c:pt idx="2">
                  <c:v>30</c:v>
                </c:pt>
                <c:pt idx="3">
                  <c:v>45</c:v>
                </c:pt>
                <c:pt idx="4">
                  <c:v>60</c:v>
                </c:pt>
                <c:pt idx="5">
                  <c:v>90</c:v>
                </c:pt>
                <c:pt idx="6">
                  <c:v>120</c:v>
                </c:pt>
                <c:pt idx="7">
                  <c:v>180</c:v>
                </c:pt>
                <c:pt idx="8">
                  <c:v>240</c:v>
                </c:pt>
              </c:numCache>
            </c:numRef>
          </c:cat>
          <c:val>
            <c:numRef>
              <c:f>'Insulin D1'!$D$26:$L$26</c:f>
              <c:numCache>
                <c:formatCode>0.0</c:formatCode>
                <c:ptCount val="9"/>
                <c:pt idx="0">
                  <c:v>4.5770505183869226</c:v>
                </c:pt>
                <c:pt idx="1">
                  <c:v>15.659689674139104</c:v>
                </c:pt>
                <c:pt idx="2">
                  <c:v>38.217289136194722</c:v>
                </c:pt>
                <c:pt idx="3">
                  <c:v>41.041909501541994</c:v>
                </c:pt>
                <c:pt idx="4">
                  <c:v>38.995796748205052</c:v>
                </c:pt>
                <c:pt idx="5">
                  <c:v>28.15655019459161</c:v>
                </c:pt>
                <c:pt idx="6">
                  <c:v>27.416935016869953</c:v>
                </c:pt>
                <c:pt idx="7">
                  <c:v>8.8309345556655447</c:v>
                </c:pt>
                <c:pt idx="8">
                  <c:v>3.0797219455780693</c:v>
                </c:pt>
              </c:numCache>
            </c:numRef>
          </c:val>
          <c:smooth val="0"/>
          <c:extLst>
            <c:ext xmlns:c16="http://schemas.microsoft.com/office/drawing/2014/chart" uri="{C3380CC4-5D6E-409C-BE32-E72D297353CC}">
              <c16:uniqueId val="{00000001-4559-4188-A82F-3A9D76AE8E61}"/>
            </c:ext>
          </c:extLst>
        </c:ser>
        <c:dLbls>
          <c:showLegendKey val="0"/>
          <c:showVal val="0"/>
          <c:showCatName val="0"/>
          <c:showSerName val="0"/>
          <c:showPercent val="0"/>
          <c:showBubbleSize val="0"/>
        </c:dLbls>
        <c:marker val="1"/>
        <c:smooth val="0"/>
        <c:axId val="583738976"/>
        <c:axId val="583739304"/>
      </c:lineChart>
      <c:catAx>
        <c:axId val="5837389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900">
                    <a:latin typeface="Times New Roman" panose="02020603050405020304" pitchFamily="18" charset="0"/>
                    <a:cs typeface="Times New Roman" panose="02020603050405020304" pitchFamily="18" charset="0"/>
                  </a:rPr>
                  <a:t>Time (min)</a:t>
                </a:r>
              </a:p>
            </c:rich>
          </c:tx>
          <c:layout>
            <c:manualLayout>
              <c:xMode val="edge"/>
              <c:yMode val="edge"/>
              <c:x val="0.43712380087179015"/>
              <c:y val="0.879258530183726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83739304"/>
        <c:crosses val="autoZero"/>
        <c:auto val="1"/>
        <c:lblAlgn val="ctr"/>
        <c:lblOffset val="100"/>
        <c:noMultiLvlLbl val="0"/>
      </c:catAx>
      <c:valAx>
        <c:axId val="58373930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900">
                    <a:latin typeface="Times New Roman" panose="02020603050405020304" pitchFamily="18" charset="0"/>
                    <a:cs typeface="Times New Roman" panose="02020603050405020304" pitchFamily="18" charset="0"/>
                  </a:rPr>
                  <a:t>Insulin Concentratoin (mU/L)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8373897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4-hydroxyphenyllactic acid (4OHPLLA)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Metabolites'!$BP$61:$BP$68</c:f>
              <c:numCache>
                <c:formatCode>0.0</c:formatCode>
                <c:ptCount val="8"/>
                <c:pt idx="0">
                  <c:v>1305</c:v>
                </c:pt>
                <c:pt idx="1">
                  <c:v>1185</c:v>
                </c:pt>
                <c:pt idx="2">
                  <c:v>8750</c:v>
                </c:pt>
                <c:pt idx="3">
                  <c:v>6100</c:v>
                </c:pt>
                <c:pt idx="4">
                  <c:v>1845</c:v>
                </c:pt>
                <c:pt idx="5">
                  <c:v>11400</c:v>
                </c:pt>
                <c:pt idx="6">
                  <c:v>1980</c:v>
                </c:pt>
                <c:pt idx="7">
                  <c:v>9850</c:v>
                </c:pt>
              </c:numCache>
            </c:numRef>
          </c:val>
          <c:extLst>
            <c:ext xmlns:c16="http://schemas.microsoft.com/office/drawing/2014/chart" uri="{C3380CC4-5D6E-409C-BE32-E72D297353CC}">
              <c16:uniqueId val="{00000000-CDFA-4EA2-BF82-9AD09416AD00}"/>
            </c:ext>
          </c:extLst>
        </c:ser>
        <c:ser>
          <c:idx val="1"/>
          <c:order val="1"/>
          <c:tx>
            <c:v>Bean Hull</c:v>
          </c:tx>
          <c:spPr>
            <a:solidFill>
              <a:schemeClr val="accent2"/>
            </a:solidFill>
            <a:ln>
              <a:noFill/>
            </a:ln>
            <a:effectLst/>
          </c:spPr>
          <c:invertIfNegative val="0"/>
          <c:val>
            <c:numRef>
              <c:f>('Faecal Metabolites'!$BP$69:$BP$72,'Faecal Metabolites'!$BP$74:$BP$77)</c:f>
              <c:numCache>
                <c:formatCode>0.0</c:formatCode>
                <c:ptCount val="8"/>
                <c:pt idx="0">
                  <c:v>3370</c:v>
                </c:pt>
                <c:pt idx="1">
                  <c:v>1485</c:v>
                </c:pt>
                <c:pt idx="2">
                  <c:v>2560</c:v>
                </c:pt>
                <c:pt idx="3">
                  <c:v>1915</c:v>
                </c:pt>
                <c:pt idx="4">
                  <c:v>1840</c:v>
                </c:pt>
                <c:pt idx="5">
                  <c:v>5950</c:v>
                </c:pt>
                <c:pt idx="6">
                  <c:v>4610</c:v>
                </c:pt>
                <c:pt idx="7">
                  <c:v>4825</c:v>
                </c:pt>
              </c:numCache>
            </c:numRef>
          </c:val>
          <c:extLst>
            <c:ext xmlns:c16="http://schemas.microsoft.com/office/drawing/2014/chart" uri="{C3380CC4-5D6E-409C-BE32-E72D297353CC}">
              <c16:uniqueId val="{00000001-CDFA-4EA2-BF82-9AD09416AD00}"/>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Hydrogenated Ferulic Dimer H5-5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Metabolites'!$EO$61:$EO$68</c:f>
              <c:numCache>
                <c:formatCode>0.0</c:formatCode>
                <c:ptCount val="8"/>
                <c:pt idx="0">
                  <c:v>20850</c:v>
                </c:pt>
                <c:pt idx="1">
                  <c:v>17950</c:v>
                </c:pt>
                <c:pt idx="2">
                  <c:v>18600</c:v>
                </c:pt>
                <c:pt idx="3">
                  <c:v>0</c:v>
                </c:pt>
                <c:pt idx="4">
                  <c:v>8300</c:v>
                </c:pt>
                <c:pt idx="5">
                  <c:v>11850</c:v>
                </c:pt>
                <c:pt idx="6">
                  <c:v>6150</c:v>
                </c:pt>
                <c:pt idx="7">
                  <c:v>15600</c:v>
                </c:pt>
              </c:numCache>
            </c:numRef>
          </c:val>
          <c:extLst>
            <c:ext xmlns:c16="http://schemas.microsoft.com/office/drawing/2014/chart" uri="{C3380CC4-5D6E-409C-BE32-E72D297353CC}">
              <c16:uniqueId val="{00000000-DE31-46B2-9AE2-40F507D29772}"/>
            </c:ext>
          </c:extLst>
        </c:ser>
        <c:ser>
          <c:idx val="1"/>
          <c:order val="1"/>
          <c:tx>
            <c:v>Bean Hull</c:v>
          </c:tx>
          <c:spPr>
            <a:solidFill>
              <a:schemeClr val="accent2"/>
            </a:solidFill>
            <a:ln>
              <a:noFill/>
            </a:ln>
            <a:effectLst/>
          </c:spPr>
          <c:invertIfNegative val="0"/>
          <c:val>
            <c:numRef>
              <c:f>('Faecal Metabolites'!$EO$69:$EO$72,'Faecal Metabolites'!$EO$74:$EO$77)</c:f>
              <c:numCache>
                <c:formatCode>0.0</c:formatCode>
                <c:ptCount val="8"/>
                <c:pt idx="0">
                  <c:v>26350</c:v>
                </c:pt>
                <c:pt idx="1">
                  <c:v>17700</c:v>
                </c:pt>
                <c:pt idx="2">
                  <c:v>7450</c:v>
                </c:pt>
                <c:pt idx="3">
                  <c:v>0</c:v>
                </c:pt>
                <c:pt idx="4">
                  <c:v>4275</c:v>
                </c:pt>
                <c:pt idx="5">
                  <c:v>4450</c:v>
                </c:pt>
                <c:pt idx="6">
                  <c:v>5200</c:v>
                </c:pt>
                <c:pt idx="7">
                  <c:v>5650</c:v>
                </c:pt>
              </c:numCache>
            </c:numRef>
          </c:val>
          <c:extLst>
            <c:ext xmlns:c16="http://schemas.microsoft.com/office/drawing/2014/chart" uri="{C3380CC4-5D6E-409C-BE32-E72D297353CC}">
              <c16:uniqueId val="{00000001-DE31-46B2-9AE2-40F507D29772}"/>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4-methylcatechol</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Metabolites'!$FD$61:$FD$68</c:f>
              <c:numCache>
                <c:formatCode>0.0</c:formatCode>
                <c:ptCount val="8"/>
                <c:pt idx="0">
                  <c:v>3195</c:v>
                </c:pt>
                <c:pt idx="1">
                  <c:v>4355</c:v>
                </c:pt>
                <c:pt idx="2">
                  <c:v>1685</c:v>
                </c:pt>
                <c:pt idx="3">
                  <c:v>0</c:v>
                </c:pt>
                <c:pt idx="4">
                  <c:v>4815</c:v>
                </c:pt>
                <c:pt idx="5">
                  <c:v>49.55</c:v>
                </c:pt>
                <c:pt idx="6">
                  <c:v>760</c:v>
                </c:pt>
                <c:pt idx="7">
                  <c:v>0</c:v>
                </c:pt>
              </c:numCache>
            </c:numRef>
          </c:val>
          <c:extLst>
            <c:ext xmlns:c16="http://schemas.microsoft.com/office/drawing/2014/chart" uri="{C3380CC4-5D6E-409C-BE32-E72D297353CC}">
              <c16:uniqueId val="{00000000-508A-4FA9-A648-7A4CCE7C803E}"/>
            </c:ext>
          </c:extLst>
        </c:ser>
        <c:ser>
          <c:idx val="1"/>
          <c:order val="1"/>
          <c:tx>
            <c:v>Bean Hull</c:v>
          </c:tx>
          <c:spPr>
            <a:solidFill>
              <a:schemeClr val="accent2"/>
            </a:solidFill>
            <a:ln>
              <a:noFill/>
            </a:ln>
            <a:effectLst/>
          </c:spPr>
          <c:invertIfNegative val="0"/>
          <c:val>
            <c:numRef>
              <c:f>('Faecal Metabolites'!$FD$69:$FD$72,'Faecal Metabolites'!$FD$74:$FD$77)</c:f>
              <c:numCache>
                <c:formatCode>0.0</c:formatCode>
                <c:ptCount val="8"/>
                <c:pt idx="0">
                  <c:v>2705</c:v>
                </c:pt>
                <c:pt idx="1">
                  <c:v>2590</c:v>
                </c:pt>
                <c:pt idx="2">
                  <c:v>245</c:v>
                </c:pt>
                <c:pt idx="3">
                  <c:v>0</c:v>
                </c:pt>
                <c:pt idx="4">
                  <c:v>1560</c:v>
                </c:pt>
                <c:pt idx="5">
                  <c:v>253.5</c:v>
                </c:pt>
                <c:pt idx="6">
                  <c:v>99</c:v>
                </c:pt>
                <c:pt idx="7">
                  <c:v>0</c:v>
                </c:pt>
              </c:numCache>
            </c:numRef>
          </c:val>
          <c:extLst>
            <c:ext xmlns:c16="http://schemas.microsoft.com/office/drawing/2014/chart" uri="{C3380CC4-5D6E-409C-BE32-E72D297353CC}">
              <c16:uniqueId val="{00000001-508A-4FA9-A648-7A4CCE7C803E}"/>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Indole-3 Acetic acid (NS increase)</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Metabolites'!$BE$61:$BE$68</c:f>
              <c:numCache>
                <c:formatCode>0.0</c:formatCode>
                <c:ptCount val="8"/>
                <c:pt idx="0">
                  <c:v>1385</c:v>
                </c:pt>
                <c:pt idx="1">
                  <c:v>1825</c:v>
                </c:pt>
                <c:pt idx="2">
                  <c:v>1120</c:v>
                </c:pt>
                <c:pt idx="3">
                  <c:v>1320</c:v>
                </c:pt>
                <c:pt idx="4">
                  <c:v>1790</c:v>
                </c:pt>
                <c:pt idx="5">
                  <c:v>865</c:v>
                </c:pt>
                <c:pt idx="6">
                  <c:v>3150</c:v>
                </c:pt>
                <c:pt idx="7">
                  <c:v>428</c:v>
                </c:pt>
              </c:numCache>
            </c:numRef>
          </c:val>
          <c:extLst>
            <c:ext xmlns:c16="http://schemas.microsoft.com/office/drawing/2014/chart" uri="{C3380CC4-5D6E-409C-BE32-E72D297353CC}">
              <c16:uniqueId val="{00000000-1B5D-403D-81B1-D23F1AAEB53B}"/>
            </c:ext>
          </c:extLst>
        </c:ser>
        <c:ser>
          <c:idx val="1"/>
          <c:order val="1"/>
          <c:tx>
            <c:v>Bean Hull</c:v>
          </c:tx>
          <c:spPr>
            <a:solidFill>
              <a:schemeClr val="accent2"/>
            </a:solidFill>
            <a:ln>
              <a:noFill/>
            </a:ln>
            <a:effectLst/>
          </c:spPr>
          <c:invertIfNegative val="0"/>
          <c:val>
            <c:numRef>
              <c:f>('Faecal Metabolites'!$BE$69:$BE$72,'Faecal Metabolites'!$BE$74:$BE$77)</c:f>
              <c:numCache>
                <c:formatCode>0.0</c:formatCode>
                <c:ptCount val="8"/>
                <c:pt idx="0">
                  <c:v>850</c:v>
                </c:pt>
                <c:pt idx="1">
                  <c:v>915</c:v>
                </c:pt>
                <c:pt idx="2">
                  <c:v>3010</c:v>
                </c:pt>
                <c:pt idx="3">
                  <c:v>1280</c:v>
                </c:pt>
                <c:pt idx="4">
                  <c:v>11300</c:v>
                </c:pt>
                <c:pt idx="5">
                  <c:v>8950</c:v>
                </c:pt>
                <c:pt idx="6">
                  <c:v>3050</c:v>
                </c:pt>
                <c:pt idx="7">
                  <c:v>1430</c:v>
                </c:pt>
              </c:numCache>
            </c:numRef>
          </c:val>
          <c:extLst>
            <c:ext xmlns:c16="http://schemas.microsoft.com/office/drawing/2014/chart" uri="{C3380CC4-5D6E-409C-BE32-E72D297353CC}">
              <c16:uniqueId val="{00000001-1B5D-403D-81B1-D23F1AAEB53B}"/>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Ursodeoxycholic Acid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Metabolites'!$GK$61:$GK$68</c:f>
              <c:numCache>
                <c:formatCode>0.0</c:formatCode>
                <c:ptCount val="8"/>
                <c:pt idx="0">
                  <c:v>993.73650113590497</c:v>
                </c:pt>
                <c:pt idx="1">
                  <c:v>0</c:v>
                </c:pt>
                <c:pt idx="2">
                  <c:v>10112.385869314199</c:v>
                </c:pt>
                <c:pt idx="3">
                  <c:v>9486.3481101603993</c:v>
                </c:pt>
                <c:pt idx="4">
                  <c:v>0</c:v>
                </c:pt>
                <c:pt idx="5">
                  <c:v>6575.1068707945506</c:v>
                </c:pt>
                <c:pt idx="6">
                  <c:v>0</c:v>
                </c:pt>
                <c:pt idx="7">
                  <c:v>4743.8154477140451</c:v>
                </c:pt>
              </c:numCache>
            </c:numRef>
          </c:val>
          <c:extLst>
            <c:ext xmlns:c16="http://schemas.microsoft.com/office/drawing/2014/chart" uri="{C3380CC4-5D6E-409C-BE32-E72D297353CC}">
              <c16:uniqueId val="{00000000-3628-4FAF-BAAB-F781F330C136}"/>
            </c:ext>
          </c:extLst>
        </c:ser>
        <c:ser>
          <c:idx val="1"/>
          <c:order val="1"/>
          <c:tx>
            <c:v>Bean Hull </c:v>
          </c:tx>
          <c:spPr>
            <a:solidFill>
              <a:schemeClr val="accent2"/>
            </a:solidFill>
            <a:ln>
              <a:noFill/>
            </a:ln>
            <a:effectLst/>
          </c:spPr>
          <c:invertIfNegative val="0"/>
          <c:val>
            <c:numRef>
              <c:f>('Faecal Metabolites'!$GK$69:$GK$72,'Faecal Metabolites'!$GK$74:$GK$77)</c:f>
              <c:numCache>
                <c:formatCode>0.0</c:formatCode>
                <c:ptCount val="8"/>
                <c:pt idx="0">
                  <c:v>1943.4932501543999</c:v>
                </c:pt>
                <c:pt idx="1">
                  <c:v>0</c:v>
                </c:pt>
                <c:pt idx="2">
                  <c:v>2310.089139771565</c:v>
                </c:pt>
                <c:pt idx="3">
                  <c:v>7908.1601839987507</c:v>
                </c:pt>
                <c:pt idx="4">
                  <c:v>2136.52238517252</c:v>
                </c:pt>
                <c:pt idx="5">
                  <c:v>832.97611846312509</c:v>
                </c:pt>
                <c:pt idx="6">
                  <c:v>0</c:v>
                </c:pt>
                <c:pt idx="7">
                  <c:v>1303.47445537555</c:v>
                </c:pt>
              </c:numCache>
            </c:numRef>
          </c:val>
          <c:extLst>
            <c:ext xmlns:c16="http://schemas.microsoft.com/office/drawing/2014/chart" uri="{C3380CC4-5D6E-409C-BE32-E72D297353CC}">
              <c16:uniqueId val="{00000001-3628-4FAF-BAAB-F781F330C136}"/>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lndole-lactic acid (NS increase)</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Metabolites'!$DM$61:$DM$68</c:f>
              <c:numCache>
                <c:formatCode>0.0</c:formatCode>
                <c:ptCount val="8"/>
                <c:pt idx="0">
                  <c:v>58</c:v>
                </c:pt>
                <c:pt idx="1">
                  <c:v>49.050000000000004</c:v>
                </c:pt>
                <c:pt idx="2">
                  <c:v>368.5</c:v>
                </c:pt>
                <c:pt idx="3">
                  <c:v>169.5</c:v>
                </c:pt>
                <c:pt idx="4">
                  <c:v>0</c:v>
                </c:pt>
                <c:pt idx="5">
                  <c:v>353.5</c:v>
                </c:pt>
                <c:pt idx="6">
                  <c:v>79</c:v>
                </c:pt>
                <c:pt idx="7">
                  <c:v>292.5</c:v>
                </c:pt>
              </c:numCache>
            </c:numRef>
          </c:val>
          <c:extLst>
            <c:ext xmlns:c16="http://schemas.microsoft.com/office/drawing/2014/chart" uri="{C3380CC4-5D6E-409C-BE32-E72D297353CC}">
              <c16:uniqueId val="{00000000-C15F-4021-8DAE-4BBC9507F9CD}"/>
            </c:ext>
          </c:extLst>
        </c:ser>
        <c:ser>
          <c:idx val="1"/>
          <c:order val="1"/>
          <c:tx>
            <c:v>Bean Hull</c:v>
          </c:tx>
          <c:spPr>
            <a:solidFill>
              <a:schemeClr val="accent2"/>
            </a:solidFill>
            <a:ln>
              <a:noFill/>
            </a:ln>
            <a:effectLst/>
          </c:spPr>
          <c:invertIfNegative val="0"/>
          <c:val>
            <c:numRef>
              <c:f>('Faecal Metabolites'!$DM$69:$DM$72,'Faecal Metabolites'!$DM$74:$DM$77)</c:f>
              <c:numCache>
                <c:formatCode>0.0</c:formatCode>
                <c:ptCount val="8"/>
                <c:pt idx="0">
                  <c:v>52</c:v>
                </c:pt>
                <c:pt idx="1">
                  <c:v>43.650000000000006</c:v>
                </c:pt>
                <c:pt idx="2">
                  <c:v>219.5</c:v>
                </c:pt>
                <c:pt idx="3">
                  <c:v>83</c:v>
                </c:pt>
                <c:pt idx="4">
                  <c:v>115.5</c:v>
                </c:pt>
                <c:pt idx="5">
                  <c:v>650</c:v>
                </c:pt>
                <c:pt idx="6">
                  <c:v>237.5</c:v>
                </c:pt>
                <c:pt idx="7">
                  <c:v>232.5</c:v>
                </c:pt>
              </c:numCache>
            </c:numRef>
          </c:val>
          <c:extLst>
            <c:ext xmlns:c16="http://schemas.microsoft.com/office/drawing/2014/chart" uri="{C3380CC4-5D6E-409C-BE32-E72D297353CC}">
              <c16:uniqueId val="{00000001-C15F-4021-8DAE-4BBC9507F9CD}"/>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Tyramine (NS increase)</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Metabolites'!$FK$61:$FK$68</c:f>
              <c:numCache>
                <c:formatCode>0.0</c:formatCode>
                <c:ptCount val="8"/>
                <c:pt idx="0">
                  <c:v>615</c:v>
                </c:pt>
                <c:pt idx="1">
                  <c:v>310</c:v>
                </c:pt>
                <c:pt idx="2">
                  <c:v>244.5</c:v>
                </c:pt>
                <c:pt idx="3">
                  <c:v>116.5</c:v>
                </c:pt>
                <c:pt idx="4">
                  <c:v>194.5</c:v>
                </c:pt>
                <c:pt idx="5">
                  <c:v>154.5</c:v>
                </c:pt>
                <c:pt idx="6">
                  <c:v>287</c:v>
                </c:pt>
                <c:pt idx="7">
                  <c:v>0</c:v>
                </c:pt>
              </c:numCache>
            </c:numRef>
          </c:val>
          <c:extLst>
            <c:ext xmlns:c16="http://schemas.microsoft.com/office/drawing/2014/chart" uri="{C3380CC4-5D6E-409C-BE32-E72D297353CC}">
              <c16:uniqueId val="{00000000-F26D-4538-99A0-9DB253DE704D}"/>
            </c:ext>
          </c:extLst>
        </c:ser>
        <c:ser>
          <c:idx val="1"/>
          <c:order val="1"/>
          <c:tx>
            <c:v>Bean Hull</c:v>
          </c:tx>
          <c:spPr>
            <a:solidFill>
              <a:schemeClr val="accent2"/>
            </a:solidFill>
            <a:ln>
              <a:noFill/>
            </a:ln>
            <a:effectLst/>
          </c:spPr>
          <c:invertIfNegative val="0"/>
          <c:val>
            <c:numRef>
              <c:f>('Faecal Metabolites'!$FK$69:$FK$72,'Faecal Metabolites'!$FK$74:$FK$77)</c:f>
              <c:numCache>
                <c:formatCode>0.0</c:formatCode>
                <c:ptCount val="8"/>
                <c:pt idx="0">
                  <c:v>585</c:v>
                </c:pt>
                <c:pt idx="1">
                  <c:v>141.5</c:v>
                </c:pt>
                <c:pt idx="2">
                  <c:v>53</c:v>
                </c:pt>
                <c:pt idx="3">
                  <c:v>0</c:v>
                </c:pt>
                <c:pt idx="4">
                  <c:v>114.5</c:v>
                </c:pt>
                <c:pt idx="5">
                  <c:v>0</c:v>
                </c:pt>
                <c:pt idx="6">
                  <c:v>184.5</c:v>
                </c:pt>
                <c:pt idx="7">
                  <c:v>0</c:v>
                </c:pt>
              </c:numCache>
            </c:numRef>
          </c:val>
          <c:extLst>
            <c:ext xmlns:c16="http://schemas.microsoft.com/office/drawing/2014/chart" uri="{C3380CC4-5D6E-409C-BE32-E72D297353CC}">
              <c16:uniqueId val="{00000001-F26D-4538-99A0-9DB253DE704D}"/>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2-hydroxyphenylpropionic acid (20HPPA) (NS difference)</a:t>
            </a:r>
          </a:p>
        </c:rich>
      </c:tx>
      <c:layout>
        <c:manualLayout>
          <c:xMode val="edge"/>
          <c:yMode val="edge"/>
          <c:x val="0.23609439300411522"/>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396551002312527"/>
          <c:y val="0.13511853170066018"/>
          <c:w val="0.863571741032371"/>
          <c:h val="0.60027668416447943"/>
        </c:manualLayout>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Metabolites'!$AM$61:$AM$68</c:f>
              <c:numCache>
                <c:formatCode>0.0</c:formatCode>
                <c:ptCount val="8"/>
                <c:pt idx="0">
                  <c:v>47.1</c:v>
                </c:pt>
                <c:pt idx="1">
                  <c:v>344</c:v>
                </c:pt>
                <c:pt idx="2">
                  <c:v>222</c:v>
                </c:pt>
                <c:pt idx="3">
                  <c:v>107</c:v>
                </c:pt>
                <c:pt idx="4">
                  <c:v>347.5</c:v>
                </c:pt>
                <c:pt idx="5">
                  <c:v>242.5</c:v>
                </c:pt>
                <c:pt idx="6">
                  <c:v>745</c:v>
                </c:pt>
                <c:pt idx="7">
                  <c:v>129.5</c:v>
                </c:pt>
              </c:numCache>
            </c:numRef>
          </c:val>
          <c:extLst>
            <c:ext xmlns:c16="http://schemas.microsoft.com/office/drawing/2014/chart" uri="{C3380CC4-5D6E-409C-BE32-E72D297353CC}">
              <c16:uniqueId val="{00000000-8167-4D2A-BF5B-7D3B5C9314A8}"/>
            </c:ext>
          </c:extLst>
        </c:ser>
        <c:ser>
          <c:idx val="1"/>
          <c:order val="1"/>
          <c:tx>
            <c:v>Bean Hull</c:v>
          </c:tx>
          <c:spPr>
            <a:solidFill>
              <a:schemeClr val="accent2"/>
            </a:solidFill>
            <a:ln>
              <a:noFill/>
            </a:ln>
            <a:effectLst/>
          </c:spPr>
          <c:invertIfNegative val="0"/>
          <c:val>
            <c:numRef>
              <c:f>('Faecal Metabolites'!$AM$69:$AM$72,'Faecal Metabolites'!$AM$74:$AM$77)</c:f>
              <c:numCache>
                <c:formatCode>0.0</c:formatCode>
                <c:ptCount val="8"/>
                <c:pt idx="0">
                  <c:v>66</c:v>
                </c:pt>
                <c:pt idx="1">
                  <c:v>37.950000000000003</c:v>
                </c:pt>
                <c:pt idx="2">
                  <c:v>2410</c:v>
                </c:pt>
                <c:pt idx="3">
                  <c:v>163.5</c:v>
                </c:pt>
                <c:pt idx="4">
                  <c:v>1785</c:v>
                </c:pt>
                <c:pt idx="5">
                  <c:v>855</c:v>
                </c:pt>
                <c:pt idx="6">
                  <c:v>1155</c:v>
                </c:pt>
                <c:pt idx="7">
                  <c:v>410</c:v>
                </c:pt>
              </c:numCache>
            </c:numRef>
          </c:val>
          <c:extLst>
            <c:ext xmlns:c16="http://schemas.microsoft.com/office/drawing/2014/chart" uri="{C3380CC4-5D6E-409C-BE32-E72D297353CC}">
              <c16:uniqueId val="{00000001-8167-4D2A-BF5B-7D3B5C9314A8}"/>
            </c:ext>
          </c:extLst>
        </c:ser>
        <c:dLbls>
          <c:showLegendKey val="0"/>
          <c:showVal val="0"/>
          <c:showCatName val="0"/>
          <c:showSerName val="0"/>
          <c:showPercent val="0"/>
          <c:showBubbleSize val="0"/>
        </c:dLbls>
        <c:gapWidth val="219"/>
        <c:overlap val="-27"/>
        <c:axId val="957925736"/>
        <c:axId val="957923440"/>
      </c:barChart>
      <c:catAx>
        <c:axId val="9579257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957923440"/>
        <c:crosses val="autoZero"/>
        <c:auto val="1"/>
        <c:lblAlgn val="ctr"/>
        <c:lblOffset val="100"/>
        <c:noMultiLvlLbl val="0"/>
      </c:catAx>
      <c:valAx>
        <c:axId val="9579234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957925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Indole-3 Carboxaldehyde (NS Reduction)</a:t>
            </a:r>
          </a:p>
        </c:rich>
      </c:tx>
      <c:layout>
        <c:manualLayout>
          <c:xMode val="edge"/>
          <c:yMode val="edge"/>
          <c:x val="0.17812500000000003"/>
          <c:y val="5.5555748517760822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Metabolites'!$ED$61:$ED$68</c:f>
              <c:numCache>
                <c:formatCode>0.0</c:formatCode>
                <c:ptCount val="8"/>
                <c:pt idx="0">
                  <c:v>615</c:v>
                </c:pt>
                <c:pt idx="1">
                  <c:v>58</c:v>
                </c:pt>
                <c:pt idx="2">
                  <c:v>124</c:v>
                </c:pt>
                <c:pt idx="3">
                  <c:v>199</c:v>
                </c:pt>
                <c:pt idx="4">
                  <c:v>55</c:v>
                </c:pt>
                <c:pt idx="5">
                  <c:v>510</c:v>
                </c:pt>
                <c:pt idx="6">
                  <c:v>39.300000000000004</c:v>
                </c:pt>
                <c:pt idx="7">
                  <c:v>201.5</c:v>
                </c:pt>
              </c:numCache>
            </c:numRef>
          </c:val>
          <c:extLst>
            <c:ext xmlns:c16="http://schemas.microsoft.com/office/drawing/2014/chart" uri="{C3380CC4-5D6E-409C-BE32-E72D297353CC}">
              <c16:uniqueId val="{00000000-A71A-432E-8E88-9D279376A54C}"/>
            </c:ext>
          </c:extLst>
        </c:ser>
        <c:ser>
          <c:idx val="1"/>
          <c:order val="1"/>
          <c:tx>
            <c:v>Bean Hull</c:v>
          </c:tx>
          <c:spPr>
            <a:solidFill>
              <a:schemeClr val="accent2"/>
            </a:solidFill>
            <a:ln>
              <a:noFill/>
            </a:ln>
            <a:effectLst/>
          </c:spPr>
          <c:invertIfNegative val="0"/>
          <c:val>
            <c:numRef>
              <c:f>('Faecal Metabolites'!$ED$69:$ED$71,'Faecal Metabolites'!$ED$72,'Faecal Metabolites'!$ED$74:$ED$77)</c:f>
              <c:numCache>
                <c:formatCode>0.0</c:formatCode>
                <c:ptCount val="8"/>
                <c:pt idx="0">
                  <c:v>228.5</c:v>
                </c:pt>
                <c:pt idx="1">
                  <c:v>85.5</c:v>
                </c:pt>
                <c:pt idx="2">
                  <c:v>9.2000000000000011</c:v>
                </c:pt>
                <c:pt idx="3">
                  <c:v>60</c:v>
                </c:pt>
                <c:pt idx="4">
                  <c:v>26.299999999999997</c:v>
                </c:pt>
                <c:pt idx="5">
                  <c:v>25.35</c:v>
                </c:pt>
                <c:pt idx="6">
                  <c:v>53</c:v>
                </c:pt>
                <c:pt idx="7">
                  <c:v>31.85</c:v>
                </c:pt>
              </c:numCache>
            </c:numRef>
          </c:val>
          <c:extLst>
            <c:ext xmlns:c16="http://schemas.microsoft.com/office/drawing/2014/chart" uri="{C3380CC4-5D6E-409C-BE32-E72D297353CC}">
              <c16:uniqueId val="{00000001-A71A-432E-8E88-9D279376A54C}"/>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4-hydroxyphenylacetic acid (4OHPLA) (NS increase)</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Metabolites'!$BA$61:$BA$68</c:f>
              <c:numCache>
                <c:formatCode>0.0</c:formatCode>
                <c:ptCount val="8"/>
                <c:pt idx="0">
                  <c:v>3650</c:v>
                </c:pt>
                <c:pt idx="1">
                  <c:v>11050</c:v>
                </c:pt>
                <c:pt idx="2">
                  <c:v>3535</c:v>
                </c:pt>
                <c:pt idx="3">
                  <c:v>8200</c:v>
                </c:pt>
                <c:pt idx="4">
                  <c:v>5300</c:v>
                </c:pt>
                <c:pt idx="5">
                  <c:v>7100</c:v>
                </c:pt>
                <c:pt idx="6">
                  <c:v>4015</c:v>
                </c:pt>
                <c:pt idx="7">
                  <c:v>4185</c:v>
                </c:pt>
              </c:numCache>
            </c:numRef>
          </c:val>
          <c:extLst>
            <c:ext xmlns:c16="http://schemas.microsoft.com/office/drawing/2014/chart" uri="{C3380CC4-5D6E-409C-BE32-E72D297353CC}">
              <c16:uniqueId val="{00000000-03A2-45BB-8077-61DEF62EF216}"/>
            </c:ext>
          </c:extLst>
        </c:ser>
        <c:ser>
          <c:idx val="1"/>
          <c:order val="1"/>
          <c:tx>
            <c:v>Bean Hull</c:v>
          </c:tx>
          <c:spPr>
            <a:solidFill>
              <a:schemeClr val="accent2"/>
            </a:solidFill>
            <a:ln>
              <a:noFill/>
            </a:ln>
            <a:effectLst/>
          </c:spPr>
          <c:invertIfNegative val="0"/>
          <c:val>
            <c:numRef>
              <c:f>('Faecal Metabolites'!$BA$69:$BA$72,'Faecal Metabolites'!$BA$74:$BA$77)</c:f>
              <c:numCache>
                <c:formatCode>0.0</c:formatCode>
                <c:ptCount val="8"/>
                <c:pt idx="0">
                  <c:v>3660</c:v>
                </c:pt>
                <c:pt idx="1">
                  <c:v>3410</c:v>
                </c:pt>
                <c:pt idx="2">
                  <c:v>6200</c:v>
                </c:pt>
                <c:pt idx="3">
                  <c:v>7400</c:v>
                </c:pt>
                <c:pt idx="4">
                  <c:v>26950</c:v>
                </c:pt>
                <c:pt idx="5">
                  <c:v>8300</c:v>
                </c:pt>
                <c:pt idx="6">
                  <c:v>6750</c:v>
                </c:pt>
                <c:pt idx="7">
                  <c:v>2930</c:v>
                </c:pt>
              </c:numCache>
            </c:numRef>
          </c:val>
          <c:extLst>
            <c:ext xmlns:c16="http://schemas.microsoft.com/office/drawing/2014/chart" uri="{C3380CC4-5D6E-409C-BE32-E72D297353CC}">
              <c16:uniqueId val="{00000001-03A2-45BB-8077-61DEF62EF216}"/>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4012628275356"/>
          <c:y val="0.12427013617607163"/>
          <c:w val="0.84703514337922448"/>
          <c:h val="0.71609346167476617"/>
        </c:manualLayout>
      </c:layout>
      <c:lineChart>
        <c:grouping val="standard"/>
        <c:varyColors val="0"/>
        <c:ser>
          <c:idx val="0"/>
          <c:order val="0"/>
          <c:spPr>
            <a:ln w="19050" cap="rnd">
              <a:noFill/>
              <a:round/>
            </a:ln>
            <a:effectLst/>
          </c:spPr>
          <c:marker>
            <c:symbol val="circle"/>
            <c:size val="5"/>
            <c:spPr>
              <a:solidFill>
                <a:schemeClr val="accent1"/>
              </a:solidFill>
              <a:ln w="9525">
                <a:solidFill>
                  <a:schemeClr val="accent1"/>
                </a:solidFill>
              </a:ln>
              <a:effectLst/>
            </c:spPr>
          </c:marker>
          <c:cat>
            <c:numRef>
              <c:f>'CGM - Day 1'!$E$2:$BA$2</c:f>
              <c:numCache>
                <c:formatCode>General</c:formatCode>
                <c:ptCount val="49"/>
                <c:pt idx="6">
                  <c:v>30</c:v>
                </c:pt>
                <c:pt idx="12">
                  <c:v>60</c:v>
                </c:pt>
                <c:pt idx="18">
                  <c:v>90</c:v>
                </c:pt>
                <c:pt idx="24">
                  <c:v>120</c:v>
                </c:pt>
                <c:pt idx="30">
                  <c:v>150</c:v>
                </c:pt>
                <c:pt idx="36">
                  <c:v>180</c:v>
                </c:pt>
                <c:pt idx="42">
                  <c:v>210</c:v>
                </c:pt>
                <c:pt idx="48">
                  <c:v>240</c:v>
                </c:pt>
              </c:numCache>
            </c:numRef>
          </c:cat>
          <c:val>
            <c:numRef>
              <c:f>'CGM - Day 1'!$E$12:$BA$12</c:f>
              <c:numCache>
                <c:formatCode>0.00</c:formatCode>
                <c:ptCount val="49"/>
                <c:pt idx="0">
                  <c:v>5.4222222222222225</c:v>
                </c:pt>
                <c:pt idx="1">
                  <c:v>5.5888888888888886</c:v>
                </c:pt>
                <c:pt idx="2">
                  <c:v>5.8777777777777773</c:v>
                </c:pt>
                <c:pt idx="3">
                  <c:v>6.2444444444444445</c:v>
                </c:pt>
                <c:pt idx="4">
                  <c:v>6.6888888888888891</c:v>
                </c:pt>
                <c:pt idx="5">
                  <c:v>7.1222222222222218</c:v>
                </c:pt>
                <c:pt idx="6">
                  <c:v>7.5111111111111102</c:v>
                </c:pt>
                <c:pt idx="7">
                  <c:v>7.7888888888888879</c:v>
                </c:pt>
                <c:pt idx="8">
                  <c:v>7.9444444444444446</c:v>
                </c:pt>
                <c:pt idx="9">
                  <c:v>8</c:v>
                </c:pt>
                <c:pt idx="10">
                  <c:v>7.9333333333333327</c:v>
                </c:pt>
                <c:pt idx="11">
                  <c:v>7.8000000000000007</c:v>
                </c:pt>
                <c:pt idx="12">
                  <c:v>7.6444444444444457</c:v>
                </c:pt>
                <c:pt idx="13">
                  <c:v>7.4777777777777779</c:v>
                </c:pt>
                <c:pt idx="14">
                  <c:v>7.3222222222222211</c:v>
                </c:pt>
                <c:pt idx="15">
                  <c:v>7.1888888888888891</c:v>
                </c:pt>
                <c:pt idx="16">
                  <c:v>7.0888888888888895</c:v>
                </c:pt>
                <c:pt idx="17">
                  <c:v>6.9666666666666659</c:v>
                </c:pt>
                <c:pt idx="18">
                  <c:v>6.9</c:v>
                </c:pt>
                <c:pt idx="19">
                  <c:v>6.7777777777777777</c:v>
                </c:pt>
                <c:pt idx="20">
                  <c:v>6.6888888888888882</c:v>
                </c:pt>
                <c:pt idx="21">
                  <c:v>6.6000000000000014</c:v>
                </c:pt>
                <c:pt idx="22">
                  <c:v>6.4777777777777779</c:v>
                </c:pt>
                <c:pt idx="23">
                  <c:v>6.4222222222222216</c:v>
                </c:pt>
                <c:pt idx="24">
                  <c:v>6.3555555555555561</c:v>
                </c:pt>
                <c:pt idx="25">
                  <c:v>6.2666666666666675</c:v>
                </c:pt>
                <c:pt idx="26">
                  <c:v>6.1888888888888882</c:v>
                </c:pt>
                <c:pt idx="27">
                  <c:v>6.1222222222222209</c:v>
                </c:pt>
                <c:pt idx="28">
                  <c:v>6.0222222222222221</c:v>
                </c:pt>
                <c:pt idx="29">
                  <c:v>5.9333333333333336</c:v>
                </c:pt>
                <c:pt idx="30">
                  <c:v>5.8111111111111109</c:v>
                </c:pt>
                <c:pt idx="31">
                  <c:v>5.7222222222222232</c:v>
                </c:pt>
                <c:pt idx="32">
                  <c:v>5.5777777777777784</c:v>
                </c:pt>
                <c:pt idx="33">
                  <c:v>5.4777777777777779</c:v>
                </c:pt>
                <c:pt idx="34">
                  <c:v>5.3555555555555552</c:v>
                </c:pt>
                <c:pt idx="35">
                  <c:v>5.2111111111111112</c:v>
                </c:pt>
                <c:pt idx="36">
                  <c:v>5.1333333333333346</c:v>
                </c:pt>
                <c:pt idx="37">
                  <c:v>5.0555555555555554</c:v>
                </c:pt>
                <c:pt idx="38">
                  <c:v>5.0111111111111111</c:v>
                </c:pt>
                <c:pt idx="39">
                  <c:v>4.9444444444444438</c:v>
                </c:pt>
                <c:pt idx="40">
                  <c:v>4.9222222222222216</c:v>
                </c:pt>
                <c:pt idx="41">
                  <c:v>4.8777777777777764</c:v>
                </c:pt>
                <c:pt idx="42">
                  <c:v>4.8444444444444441</c:v>
                </c:pt>
                <c:pt idx="43">
                  <c:v>4.822222222222222</c:v>
                </c:pt>
                <c:pt idx="44">
                  <c:v>4.7777777777777777</c:v>
                </c:pt>
                <c:pt idx="45">
                  <c:v>4.7333333333333334</c:v>
                </c:pt>
                <c:pt idx="46">
                  <c:v>4.7000000000000011</c:v>
                </c:pt>
                <c:pt idx="47">
                  <c:v>4.7</c:v>
                </c:pt>
                <c:pt idx="48">
                  <c:v>4.666666666666667</c:v>
                </c:pt>
              </c:numCache>
            </c:numRef>
          </c:val>
          <c:smooth val="0"/>
          <c:extLst>
            <c:ext xmlns:c16="http://schemas.microsoft.com/office/drawing/2014/chart" uri="{C3380CC4-5D6E-409C-BE32-E72D297353CC}">
              <c16:uniqueId val="{00000000-C601-4C26-A83D-64F9C89540C9}"/>
            </c:ext>
          </c:extLst>
        </c:ser>
        <c:ser>
          <c:idx val="1"/>
          <c:order val="1"/>
          <c:spPr>
            <a:ln w="19050" cap="rnd">
              <a:noFill/>
              <a:round/>
            </a:ln>
            <a:effectLst/>
          </c:spPr>
          <c:marker>
            <c:symbol val="circle"/>
            <c:size val="5"/>
            <c:spPr>
              <a:solidFill>
                <a:schemeClr val="accent2"/>
              </a:solidFill>
              <a:ln w="9525">
                <a:solidFill>
                  <a:schemeClr val="accent2"/>
                </a:solidFill>
              </a:ln>
              <a:effectLst/>
            </c:spPr>
          </c:marker>
          <c:cat>
            <c:numRef>
              <c:f>'CGM - Day 1'!$E$2:$BA$2</c:f>
              <c:numCache>
                <c:formatCode>General</c:formatCode>
                <c:ptCount val="49"/>
                <c:pt idx="6">
                  <c:v>30</c:v>
                </c:pt>
                <c:pt idx="12">
                  <c:v>60</c:v>
                </c:pt>
                <c:pt idx="18">
                  <c:v>90</c:v>
                </c:pt>
                <c:pt idx="24">
                  <c:v>120</c:v>
                </c:pt>
                <c:pt idx="30">
                  <c:v>150</c:v>
                </c:pt>
                <c:pt idx="36">
                  <c:v>180</c:v>
                </c:pt>
                <c:pt idx="42">
                  <c:v>210</c:v>
                </c:pt>
                <c:pt idx="48">
                  <c:v>240</c:v>
                </c:pt>
              </c:numCache>
            </c:numRef>
          </c:cat>
          <c:val>
            <c:numRef>
              <c:f>'CGM - Day 1'!$E$25:$BA$25</c:f>
              <c:numCache>
                <c:formatCode>0.00</c:formatCode>
                <c:ptCount val="49"/>
                <c:pt idx="0">
                  <c:v>5.3000000000000007</c:v>
                </c:pt>
                <c:pt idx="1">
                  <c:v>5.4111111111111114</c:v>
                </c:pt>
                <c:pt idx="2">
                  <c:v>5.6333333333333337</c:v>
                </c:pt>
                <c:pt idx="3">
                  <c:v>5.9555555555555548</c:v>
                </c:pt>
                <c:pt idx="4">
                  <c:v>6.333333333333333</c:v>
                </c:pt>
                <c:pt idx="5">
                  <c:v>6.6777777777777789</c:v>
                </c:pt>
                <c:pt idx="6">
                  <c:v>7.022222222222223</c:v>
                </c:pt>
                <c:pt idx="7">
                  <c:v>7.2888888888888896</c:v>
                </c:pt>
                <c:pt idx="8">
                  <c:v>7.4666666666666668</c:v>
                </c:pt>
                <c:pt idx="9">
                  <c:v>7.5444444444444452</c:v>
                </c:pt>
                <c:pt idx="10">
                  <c:v>7.5444444444444452</c:v>
                </c:pt>
                <c:pt idx="11">
                  <c:v>7.5</c:v>
                </c:pt>
                <c:pt idx="12">
                  <c:v>7.4000000000000012</c:v>
                </c:pt>
                <c:pt idx="13">
                  <c:v>7.2555555555555564</c:v>
                </c:pt>
                <c:pt idx="14">
                  <c:v>7.1333333333333337</c:v>
                </c:pt>
                <c:pt idx="15">
                  <c:v>6.9777777777777779</c:v>
                </c:pt>
                <c:pt idx="16">
                  <c:v>6.8555555555555552</c:v>
                </c:pt>
                <c:pt idx="17">
                  <c:v>6.7666666666666666</c:v>
                </c:pt>
                <c:pt idx="18">
                  <c:v>6.6333333333333329</c:v>
                </c:pt>
                <c:pt idx="19">
                  <c:v>6.5333333333333332</c:v>
                </c:pt>
                <c:pt idx="20">
                  <c:v>6.4666666666666659</c:v>
                </c:pt>
                <c:pt idx="21">
                  <c:v>6.4111111111111105</c:v>
                </c:pt>
                <c:pt idx="22">
                  <c:v>6.3666666666666663</c:v>
                </c:pt>
                <c:pt idx="23">
                  <c:v>6.2777777777777777</c:v>
                </c:pt>
                <c:pt idx="24">
                  <c:v>6.2333333333333334</c:v>
                </c:pt>
                <c:pt idx="25">
                  <c:v>6.1666666666666679</c:v>
                </c:pt>
                <c:pt idx="26">
                  <c:v>6.0777777777777793</c:v>
                </c:pt>
                <c:pt idx="27">
                  <c:v>5.9666666666666659</c:v>
                </c:pt>
                <c:pt idx="28">
                  <c:v>5.8555555555555561</c:v>
                </c:pt>
                <c:pt idx="29">
                  <c:v>5.7222222222222223</c:v>
                </c:pt>
                <c:pt idx="30">
                  <c:v>5.6444444444444448</c:v>
                </c:pt>
                <c:pt idx="31">
                  <c:v>5.5777777777777775</c:v>
                </c:pt>
                <c:pt idx="32">
                  <c:v>5.5111111111111111</c:v>
                </c:pt>
                <c:pt idx="33">
                  <c:v>5.4666666666666668</c:v>
                </c:pt>
                <c:pt idx="34">
                  <c:v>5.4222222222222216</c:v>
                </c:pt>
                <c:pt idx="35">
                  <c:v>5.3666666666666671</c:v>
                </c:pt>
                <c:pt idx="36">
                  <c:v>5.3</c:v>
                </c:pt>
                <c:pt idx="37">
                  <c:v>5.2333333333333325</c:v>
                </c:pt>
                <c:pt idx="38">
                  <c:v>5.1555555555555559</c:v>
                </c:pt>
                <c:pt idx="39">
                  <c:v>5.0888888888888886</c:v>
                </c:pt>
                <c:pt idx="40">
                  <c:v>4.9999999999999991</c:v>
                </c:pt>
                <c:pt idx="41">
                  <c:v>4.9333333333333336</c:v>
                </c:pt>
                <c:pt idx="42">
                  <c:v>4.9000000000000004</c:v>
                </c:pt>
                <c:pt idx="43">
                  <c:v>4.8555555555555561</c:v>
                </c:pt>
                <c:pt idx="44">
                  <c:v>4.7777777777777777</c:v>
                </c:pt>
                <c:pt idx="45">
                  <c:v>4.7555555555555555</c:v>
                </c:pt>
                <c:pt idx="46">
                  <c:v>4.7111111111111112</c:v>
                </c:pt>
                <c:pt idx="47">
                  <c:v>4.6999999999999993</c:v>
                </c:pt>
                <c:pt idx="48">
                  <c:v>4.6999999999999993</c:v>
                </c:pt>
              </c:numCache>
            </c:numRef>
          </c:val>
          <c:smooth val="0"/>
          <c:extLst>
            <c:ext xmlns:c16="http://schemas.microsoft.com/office/drawing/2014/chart" uri="{C3380CC4-5D6E-409C-BE32-E72D297353CC}">
              <c16:uniqueId val="{00000001-C601-4C26-A83D-64F9C89540C9}"/>
            </c:ext>
          </c:extLst>
        </c:ser>
        <c:dLbls>
          <c:showLegendKey val="0"/>
          <c:showVal val="0"/>
          <c:showCatName val="0"/>
          <c:showSerName val="0"/>
          <c:showPercent val="0"/>
          <c:showBubbleSize val="0"/>
        </c:dLbls>
        <c:marker val="1"/>
        <c:smooth val="0"/>
        <c:axId val="866617112"/>
        <c:axId val="866613176"/>
      </c:lineChart>
      <c:catAx>
        <c:axId val="86661711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GB"/>
                  <a:t>Time (min)</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66613176"/>
        <c:crosses val="autoZero"/>
        <c:auto val="1"/>
        <c:lblAlgn val="ctr"/>
        <c:lblOffset val="100"/>
        <c:noMultiLvlLbl val="0"/>
      </c:catAx>
      <c:valAx>
        <c:axId val="866613176"/>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900"/>
                  <a:t>Blood glucose level (mmol/L)</a:t>
                </a:r>
              </a:p>
            </c:rich>
          </c:tx>
          <c:layout>
            <c:manualLayout>
              <c:xMode val="edge"/>
              <c:yMode val="edge"/>
              <c:x val="2.5430469341918019E-2"/>
              <c:y val="0.227237658407029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6661711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Phenol (OHB) D4 non significant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Metabolites'!$FH$61:$FH$68</c:f>
              <c:numCache>
                <c:formatCode>0.0</c:formatCode>
                <c:ptCount val="8"/>
                <c:pt idx="0">
                  <c:v>7550</c:v>
                </c:pt>
                <c:pt idx="1">
                  <c:v>0</c:v>
                </c:pt>
                <c:pt idx="2">
                  <c:v>0</c:v>
                </c:pt>
                <c:pt idx="3">
                  <c:v>0</c:v>
                </c:pt>
                <c:pt idx="4">
                  <c:v>0</c:v>
                </c:pt>
                <c:pt idx="5">
                  <c:v>13800</c:v>
                </c:pt>
                <c:pt idx="6">
                  <c:v>93500</c:v>
                </c:pt>
                <c:pt idx="7">
                  <c:v>0</c:v>
                </c:pt>
              </c:numCache>
            </c:numRef>
          </c:val>
          <c:extLst>
            <c:ext xmlns:c16="http://schemas.microsoft.com/office/drawing/2014/chart" uri="{C3380CC4-5D6E-409C-BE32-E72D297353CC}">
              <c16:uniqueId val="{00000000-C2CC-49B7-ACB5-D69F12B33048}"/>
            </c:ext>
          </c:extLst>
        </c:ser>
        <c:ser>
          <c:idx val="1"/>
          <c:order val="1"/>
          <c:tx>
            <c:v>Bean Hull</c:v>
          </c:tx>
          <c:spPr>
            <a:solidFill>
              <a:schemeClr val="accent2"/>
            </a:solidFill>
            <a:ln>
              <a:noFill/>
            </a:ln>
            <a:effectLst/>
          </c:spPr>
          <c:invertIfNegative val="0"/>
          <c:val>
            <c:numRef>
              <c:f>('Faecal Metabolites'!$FH$69:$FH$72,'Faecal Metabolites'!$FH$74:$FH$77)</c:f>
              <c:numCache>
                <c:formatCode>0.0</c:formatCode>
                <c:ptCount val="8"/>
                <c:pt idx="0">
                  <c:v>0</c:v>
                </c:pt>
                <c:pt idx="1">
                  <c:v>0</c:v>
                </c:pt>
                <c:pt idx="2">
                  <c:v>0</c:v>
                </c:pt>
                <c:pt idx="3">
                  <c:v>0</c:v>
                </c:pt>
                <c:pt idx="4">
                  <c:v>0</c:v>
                </c:pt>
                <c:pt idx="5">
                  <c:v>11900</c:v>
                </c:pt>
                <c:pt idx="6">
                  <c:v>44700</c:v>
                </c:pt>
                <c:pt idx="7">
                  <c:v>0</c:v>
                </c:pt>
              </c:numCache>
            </c:numRef>
          </c:val>
          <c:extLst>
            <c:ext xmlns:c16="http://schemas.microsoft.com/office/drawing/2014/chart" uri="{C3380CC4-5D6E-409C-BE32-E72D297353CC}">
              <c16:uniqueId val="{00000001-C2CC-49B7-ACB5-D69F12B33048}"/>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Indole 3 Propionic acid (NS increase)</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Metabolites'!$BF$61:$BF$68</c:f>
              <c:numCache>
                <c:formatCode>0.0</c:formatCode>
                <c:ptCount val="8"/>
                <c:pt idx="0">
                  <c:v>685</c:v>
                </c:pt>
                <c:pt idx="1">
                  <c:v>950</c:v>
                </c:pt>
                <c:pt idx="2">
                  <c:v>1055</c:v>
                </c:pt>
                <c:pt idx="3">
                  <c:v>590</c:v>
                </c:pt>
                <c:pt idx="4">
                  <c:v>2250</c:v>
                </c:pt>
                <c:pt idx="5">
                  <c:v>2225</c:v>
                </c:pt>
                <c:pt idx="6">
                  <c:v>3180</c:v>
                </c:pt>
                <c:pt idx="7">
                  <c:v>725</c:v>
                </c:pt>
              </c:numCache>
            </c:numRef>
          </c:val>
          <c:extLst>
            <c:ext xmlns:c16="http://schemas.microsoft.com/office/drawing/2014/chart" uri="{C3380CC4-5D6E-409C-BE32-E72D297353CC}">
              <c16:uniqueId val="{00000000-6E9C-4B57-B41E-B0174BBDBDAD}"/>
            </c:ext>
          </c:extLst>
        </c:ser>
        <c:ser>
          <c:idx val="1"/>
          <c:order val="1"/>
          <c:tx>
            <c:v>Bean Hull</c:v>
          </c:tx>
          <c:spPr>
            <a:solidFill>
              <a:schemeClr val="accent2"/>
            </a:solidFill>
            <a:ln>
              <a:noFill/>
            </a:ln>
            <a:effectLst/>
          </c:spPr>
          <c:invertIfNegative val="0"/>
          <c:val>
            <c:numRef>
              <c:f>('Faecal Metabolites'!$BF$69:$BF$72,'Faecal Metabolites'!$BF$74:$BF$77)</c:f>
              <c:numCache>
                <c:formatCode>0.0</c:formatCode>
                <c:ptCount val="8"/>
                <c:pt idx="0">
                  <c:v>845</c:v>
                </c:pt>
                <c:pt idx="1">
                  <c:v>830</c:v>
                </c:pt>
                <c:pt idx="2">
                  <c:v>2015</c:v>
                </c:pt>
                <c:pt idx="3">
                  <c:v>530</c:v>
                </c:pt>
                <c:pt idx="4">
                  <c:v>3265</c:v>
                </c:pt>
                <c:pt idx="5">
                  <c:v>13950</c:v>
                </c:pt>
                <c:pt idx="6">
                  <c:v>7600</c:v>
                </c:pt>
                <c:pt idx="7">
                  <c:v>1730</c:v>
                </c:pt>
              </c:numCache>
            </c:numRef>
          </c:val>
          <c:extLst>
            <c:ext xmlns:c16="http://schemas.microsoft.com/office/drawing/2014/chart" uri="{C3380CC4-5D6E-409C-BE32-E72D297353CC}">
              <c16:uniqueId val="{00000001-6E9C-4B57-B41E-B0174BBDBDAD}"/>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3-hydroxyphenylacetic acid (3OHPLA) (NS increase)</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4761592300962386E-2"/>
          <c:y val="0.17171296296296298"/>
          <c:w val="0.863571741032371"/>
          <c:h val="0.60027668416447943"/>
        </c:manualLayout>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Metabolites'!$AZ$61:$AZ$68</c:f>
              <c:numCache>
                <c:formatCode>0.0</c:formatCode>
                <c:ptCount val="8"/>
                <c:pt idx="0">
                  <c:v>515</c:v>
                </c:pt>
                <c:pt idx="1">
                  <c:v>1330</c:v>
                </c:pt>
                <c:pt idx="2">
                  <c:v>2985</c:v>
                </c:pt>
                <c:pt idx="3">
                  <c:v>7600</c:v>
                </c:pt>
                <c:pt idx="4">
                  <c:v>8950</c:v>
                </c:pt>
                <c:pt idx="5">
                  <c:v>12200</c:v>
                </c:pt>
                <c:pt idx="6">
                  <c:v>18650</c:v>
                </c:pt>
                <c:pt idx="7">
                  <c:v>7450</c:v>
                </c:pt>
              </c:numCache>
            </c:numRef>
          </c:val>
          <c:extLst>
            <c:ext xmlns:c16="http://schemas.microsoft.com/office/drawing/2014/chart" uri="{C3380CC4-5D6E-409C-BE32-E72D297353CC}">
              <c16:uniqueId val="{00000000-8CBC-434D-9A2F-EE53063A1EFE}"/>
            </c:ext>
          </c:extLst>
        </c:ser>
        <c:ser>
          <c:idx val="1"/>
          <c:order val="1"/>
          <c:tx>
            <c:v>Bean Hull</c:v>
          </c:tx>
          <c:spPr>
            <a:solidFill>
              <a:schemeClr val="accent2"/>
            </a:solidFill>
            <a:ln>
              <a:noFill/>
            </a:ln>
            <a:effectLst/>
          </c:spPr>
          <c:invertIfNegative val="0"/>
          <c:val>
            <c:numRef>
              <c:f>('Faecal Metabolites'!$AZ$69:$AZ$71,'Faecal Metabolites'!$AZ$72,'Faecal Metabolites'!$AZ$74:$AZ$77)</c:f>
              <c:numCache>
                <c:formatCode>0.0</c:formatCode>
                <c:ptCount val="8"/>
                <c:pt idx="0">
                  <c:v>645</c:v>
                </c:pt>
                <c:pt idx="1">
                  <c:v>340.5</c:v>
                </c:pt>
                <c:pt idx="2">
                  <c:v>13800</c:v>
                </c:pt>
                <c:pt idx="3">
                  <c:v>6800</c:v>
                </c:pt>
                <c:pt idx="4">
                  <c:v>33550</c:v>
                </c:pt>
                <c:pt idx="5">
                  <c:v>29750</c:v>
                </c:pt>
                <c:pt idx="6">
                  <c:v>12300</c:v>
                </c:pt>
                <c:pt idx="7">
                  <c:v>16300</c:v>
                </c:pt>
              </c:numCache>
            </c:numRef>
          </c:val>
          <c:extLst>
            <c:ext xmlns:c16="http://schemas.microsoft.com/office/drawing/2014/chart" uri="{C3380CC4-5D6E-409C-BE32-E72D297353CC}">
              <c16:uniqueId val="{00000001-8CBC-434D-9A2F-EE53063A1EFE}"/>
            </c:ext>
          </c:extLst>
        </c:ser>
        <c:dLbls>
          <c:showLegendKey val="0"/>
          <c:showVal val="0"/>
          <c:showCatName val="0"/>
          <c:showSerName val="0"/>
          <c:showPercent val="0"/>
          <c:showBubbleSize val="0"/>
        </c:dLbls>
        <c:gapWidth val="219"/>
        <c:overlap val="-27"/>
        <c:axId val="957925736"/>
        <c:axId val="957923440"/>
      </c:barChart>
      <c:catAx>
        <c:axId val="9579257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957923440"/>
        <c:crosses val="autoZero"/>
        <c:auto val="1"/>
        <c:lblAlgn val="ctr"/>
        <c:lblOffset val="100"/>
        <c:noMultiLvlLbl val="0"/>
      </c:catAx>
      <c:valAx>
        <c:axId val="9579234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957925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180112216511858"/>
          <c:y val="0.14122131285313477"/>
          <c:w val="0.78035110880601"/>
          <c:h val="0.70136301927776268"/>
        </c:manualLayout>
      </c:layout>
      <c:lineChart>
        <c:grouping val="standard"/>
        <c:varyColors val="0"/>
        <c:ser>
          <c:idx val="1"/>
          <c:order val="0"/>
          <c:tx>
            <c:strRef>
              <c:f>'Perceived Satiety (VAS)'!$B$41</c:f>
              <c:strCache>
                <c:ptCount val="1"/>
                <c:pt idx="0">
                  <c:v>Control</c:v>
                </c:pt>
              </c:strCache>
            </c:strRef>
          </c:tx>
          <c:spPr>
            <a:ln w="2222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'Perceived Satiety (VAS)'!$S$41:$AE$41</c:f>
                <c:numCache>
                  <c:formatCode>General</c:formatCode>
                  <c:ptCount val="13"/>
                  <c:pt idx="0">
                    <c:v>0.41959056403428807</c:v>
                  </c:pt>
                  <c:pt idx="1">
                    <c:v>0.76503225319099843</c:v>
                  </c:pt>
                  <c:pt idx="2">
                    <c:v>0.78679081115710936</c:v>
                  </c:pt>
                  <c:pt idx="3">
                    <c:v>0.81600922558597777</c:v>
                  </c:pt>
                  <c:pt idx="4">
                    <c:v>0.77765872104654843</c:v>
                  </c:pt>
                  <c:pt idx="5">
                    <c:v>0.7423177657142026</c:v>
                  </c:pt>
                  <c:pt idx="6">
                    <c:v>0.75106691374092838</c:v>
                  </c:pt>
                  <c:pt idx="7">
                    <c:v>0.73413723239903339</c:v>
                  </c:pt>
                  <c:pt idx="8">
                    <c:v>0.36650763479753512</c:v>
                  </c:pt>
                  <c:pt idx="9">
                    <c:v>0.62858846377429134</c:v>
                  </c:pt>
                  <c:pt idx="10">
                    <c:v>0.80144331394025281</c:v>
                  </c:pt>
                  <c:pt idx="11">
                    <c:v>0.89140077186236411</c:v>
                  </c:pt>
                  <c:pt idx="12">
                    <c:v>0.75456543694252043</c:v>
                  </c:pt>
                </c:numCache>
              </c:numRef>
            </c:plus>
            <c:minus>
              <c:numRef>
                <c:f>'Perceived Satiety (VAS)'!$S$41:$AE$41</c:f>
                <c:numCache>
                  <c:formatCode>General</c:formatCode>
                  <c:ptCount val="13"/>
                  <c:pt idx="0">
                    <c:v>0.41959056403428807</c:v>
                  </c:pt>
                  <c:pt idx="1">
                    <c:v>0.76503225319099843</c:v>
                  </c:pt>
                  <c:pt idx="2">
                    <c:v>0.78679081115710936</c:v>
                  </c:pt>
                  <c:pt idx="3">
                    <c:v>0.81600922558597777</c:v>
                  </c:pt>
                  <c:pt idx="4">
                    <c:v>0.77765872104654843</c:v>
                  </c:pt>
                  <c:pt idx="5">
                    <c:v>0.7423177657142026</c:v>
                  </c:pt>
                  <c:pt idx="6">
                    <c:v>0.75106691374092838</c:v>
                  </c:pt>
                  <c:pt idx="7">
                    <c:v>0.73413723239903339</c:v>
                  </c:pt>
                  <c:pt idx="8">
                    <c:v>0.36650763479753512</c:v>
                  </c:pt>
                  <c:pt idx="9">
                    <c:v>0.62858846377429134</c:v>
                  </c:pt>
                  <c:pt idx="10">
                    <c:v>0.80144331394025281</c:v>
                  </c:pt>
                  <c:pt idx="11">
                    <c:v>0.89140077186236411</c:v>
                  </c:pt>
                  <c:pt idx="12">
                    <c:v>0.75456543694252043</c:v>
                  </c:pt>
                </c:numCache>
              </c:numRef>
            </c:minus>
            <c:spPr>
              <a:noFill/>
              <a:ln w="9525" cap="flat" cmpd="sng" algn="ctr">
                <a:solidFill>
                  <a:srgbClr val="ED7D31"/>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(VAS)'!$C$41:$K$41</c:f>
              <c:numCache>
                <c:formatCode>0.00</c:formatCode>
                <c:ptCount val="9"/>
                <c:pt idx="0">
                  <c:v>3.0222222222222221</c:v>
                </c:pt>
                <c:pt idx="1">
                  <c:v>6.0055555555555564</c:v>
                </c:pt>
                <c:pt idx="2">
                  <c:v>6.594444444444445</c:v>
                </c:pt>
                <c:pt idx="3">
                  <c:v>6.2722222222222221</c:v>
                </c:pt>
                <c:pt idx="4">
                  <c:v>6.5666666666666664</c:v>
                </c:pt>
                <c:pt idx="5">
                  <c:v>6.2611111111111102</c:v>
                </c:pt>
                <c:pt idx="6">
                  <c:v>6.3555555555555561</c:v>
                </c:pt>
                <c:pt idx="7">
                  <c:v>4.9722222222222232</c:v>
                </c:pt>
                <c:pt idx="8">
                  <c:v>2.927777777777778</c:v>
                </c:pt>
              </c:numCache>
            </c:numRef>
          </c:val>
          <c:smooth val="0"/>
          <c:extLst>
            <c:ext xmlns:c16="http://schemas.microsoft.com/office/drawing/2014/chart" uri="{C3380CC4-5D6E-409C-BE32-E72D297353CC}">
              <c16:uniqueId val="{00000000-5121-4597-A6BE-0178037D1D87}"/>
            </c:ext>
          </c:extLst>
        </c:ser>
        <c:ser>
          <c:idx val="0"/>
          <c:order val="1"/>
          <c:tx>
            <c:strRef>
              <c:f>'Perceived Satiety (VAS)'!$B$42</c:f>
              <c:strCache>
                <c:ptCount val="1"/>
                <c:pt idx="0">
                  <c:v>Bean Hull</c:v>
                </c:pt>
              </c:strCache>
            </c:strRef>
          </c:tx>
          <c:spPr>
            <a:ln w="2222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'Perceived Satiety (VAS)'!$S$42:$AE$42</c:f>
                <c:numCache>
                  <c:formatCode>General</c:formatCode>
                  <c:ptCount val="13"/>
                  <c:pt idx="0">
                    <c:v>0.39171810361831866</c:v>
                  </c:pt>
                  <c:pt idx="1">
                    <c:v>0.76951965135866562</c:v>
                  </c:pt>
                  <c:pt idx="2">
                    <c:v>0.79841664298940396</c:v>
                  </c:pt>
                  <c:pt idx="3">
                    <c:v>0.80727572830410077</c:v>
                  </c:pt>
                  <c:pt idx="4">
                    <c:v>0.77457453253201436</c:v>
                  </c:pt>
                  <c:pt idx="5">
                    <c:v>0.84739979924064557</c:v>
                  </c:pt>
                  <c:pt idx="6">
                    <c:v>0.88708149583164797</c:v>
                  </c:pt>
                  <c:pt idx="7">
                    <c:v>0.62546005016181783</c:v>
                  </c:pt>
                  <c:pt idx="8">
                    <c:v>0.55333506866701887</c:v>
                  </c:pt>
                  <c:pt idx="9">
                    <c:v>0.86354296198158476</c:v>
                  </c:pt>
                  <c:pt idx="10">
                    <c:v>0.76791810548733241</c:v>
                  </c:pt>
                  <c:pt idx="11">
                    <c:v>0.67832400575987517</c:v>
                  </c:pt>
                  <c:pt idx="12">
                    <c:v>0.60705726131767668</c:v>
                  </c:pt>
                </c:numCache>
              </c:numRef>
            </c:plus>
            <c:minus>
              <c:numRef>
                <c:f>'Perceived Satiety (VAS)'!$S$42:$AE$42</c:f>
                <c:numCache>
                  <c:formatCode>General</c:formatCode>
                  <c:ptCount val="13"/>
                  <c:pt idx="0">
                    <c:v>0.39171810361831866</c:v>
                  </c:pt>
                  <c:pt idx="1">
                    <c:v>0.76951965135866562</c:v>
                  </c:pt>
                  <c:pt idx="2">
                    <c:v>0.79841664298940396</c:v>
                  </c:pt>
                  <c:pt idx="3">
                    <c:v>0.80727572830410077</c:v>
                  </c:pt>
                  <c:pt idx="4">
                    <c:v>0.77457453253201436</c:v>
                  </c:pt>
                  <c:pt idx="5">
                    <c:v>0.84739979924064557</c:v>
                  </c:pt>
                  <c:pt idx="6">
                    <c:v>0.88708149583164797</c:v>
                  </c:pt>
                  <c:pt idx="7">
                    <c:v>0.62546005016181783</c:v>
                  </c:pt>
                  <c:pt idx="8">
                    <c:v>0.55333506866701887</c:v>
                  </c:pt>
                  <c:pt idx="9">
                    <c:v>0.86354296198158476</c:v>
                  </c:pt>
                  <c:pt idx="10">
                    <c:v>0.76791810548733241</c:v>
                  </c:pt>
                  <c:pt idx="11">
                    <c:v>0.67832400575987517</c:v>
                  </c:pt>
                  <c:pt idx="12">
                    <c:v>0.60705726131767668</c:v>
                  </c:pt>
                </c:numCache>
              </c:numRef>
            </c:minus>
            <c:spPr>
              <a:noFill/>
              <a:ln w="9525" cap="flat" cmpd="sng" algn="ctr">
                <a:solidFill>
                  <a:srgbClr val="4472C4"/>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(VAS)'!$C$42:$K$42</c:f>
              <c:numCache>
                <c:formatCode>0.00</c:formatCode>
                <c:ptCount val="9"/>
                <c:pt idx="0">
                  <c:v>3.411111111111111</c:v>
                </c:pt>
                <c:pt idx="1">
                  <c:v>6.9999999999999982</c:v>
                </c:pt>
                <c:pt idx="2">
                  <c:v>6.5166666666666666</c:v>
                </c:pt>
                <c:pt idx="3">
                  <c:v>6.5444444444444443</c:v>
                </c:pt>
                <c:pt idx="4">
                  <c:v>6.7555555555555555</c:v>
                </c:pt>
                <c:pt idx="5">
                  <c:v>6.1999999999999993</c:v>
                </c:pt>
                <c:pt idx="6">
                  <c:v>5.9333333333333336</c:v>
                </c:pt>
                <c:pt idx="7">
                  <c:v>4.9555555555555548</c:v>
                </c:pt>
                <c:pt idx="8">
                  <c:v>4.1722222222222225</c:v>
                </c:pt>
              </c:numCache>
            </c:numRef>
          </c:val>
          <c:smooth val="0"/>
          <c:extLst>
            <c:ext xmlns:c16="http://schemas.microsoft.com/office/drawing/2014/chart" uri="{C3380CC4-5D6E-409C-BE32-E72D297353CC}">
              <c16:uniqueId val="{00000001-5121-4597-A6BE-0178037D1D87}"/>
            </c:ext>
          </c:extLst>
        </c:ser>
        <c:dLbls>
          <c:showLegendKey val="0"/>
          <c:showVal val="0"/>
          <c:showCatName val="0"/>
          <c:showSerName val="0"/>
          <c:showPercent val="0"/>
          <c:showBubbleSize val="0"/>
        </c:dLbls>
        <c:marker val="1"/>
        <c:smooth val="0"/>
        <c:axId val="699571848"/>
        <c:axId val="699572832"/>
      </c:lineChart>
      <c:catAx>
        <c:axId val="69957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699572832"/>
        <c:crosses val="autoZero"/>
        <c:auto val="1"/>
        <c:lblAlgn val="ctr"/>
        <c:lblOffset val="100"/>
        <c:noMultiLvlLbl val="0"/>
      </c:catAx>
      <c:valAx>
        <c:axId val="6995728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9571848"/>
        <c:crosses val="autoZero"/>
        <c:crossBetween val="between"/>
      </c:valAx>
      <c:spPr>
        <a:noFill/>
        <a:ln w="25400">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defRPr>
      </a:pPr>
      <a:endParaRPr lang="en-US"/>
    </a:p>
  </c:txPr>
  <c:externalData r:id="rId4">
    <c:autoUpdate val="0"/>
  </c:externalData>
  <c:userShapes r:id="rId5"/>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90558752018649"/>
          <c:y val="9.1163505234377135E-2"/>
          <c:w val="0.81878416300164558"/>
          <c:h val="0.68918825561312613"/>
        </c:manualLayout>
      </c:layout>
      <c:lineChart>
        <c:grouping val="standard"/>
        <c:varyColors val="0"/>
        <c:ser>
          <c:idx val="1"/>
          <c:order val="0"/>
          <c:tx>
            <c:strRef>
              <c:f>'Perceived Satiety (VAS)'!$B$39</c:f>
              <c:strCache>
                <c:ptCount val="1"/>
                <c:pt idx="0">
                  <c:v>Control</c:v>
                </c:pt>
              </c:strCache>
            </c:strRef>
          </c:tx>
          <c:spPr>
            <a:ln w="2222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'Perceived Satiety (VAS)'!$S$39:$AE$39</c:f>
                <c:numCache>
                  <c:formatCode>General</c:formatCode>
                  <c:ptCount val="13"/>
                  <c:pt idx="0">
                    <c:v>0.99879557097165339</c:v>
                  </c:pt>
                  <c:pt idx="1">
                    <c:v>0.71465167971510135</c:v>
                  </c:pt>
                  <c:pt idx="2">
                    <c:v>0.6294607616683584</c:v>
                  </c:pt>
                  <c:pt idx="3">
                    <c:v>0.57905840981312817</c:v>
                  </c:pt>
                  <c:pt idx="4">
                    <c:v>0.60397062946968094</c:v>
                  </c:pt>
                  <c:pt idx="5">
                    <c:v>0.67755511420447301</c:v>
                  </c:pt>
                  <c:pt idx="6">
                    <c:v>0.67881422474391151</c:v>
                  </c:pt>
                  <c:pt idx="7">
                    <c:v>0.65598437533669263</c:v>
                  </c:pt>
                  <c:pt idx="8">
                    <c:v>0.60509383235442149</c:v>
                  </c:pt>
                  <c:pt idx="9">
                    <c:v>0.46786295813993578</c:v>
                  </c:pt>
                  <c:pt idx="10">
                    <c:v>0.7172908565146402</c:v>
                  </c:pt>
                  <c:pt idx="11">
                    <c:v>0.64709438148229448</c:v>
                  </c:pt>
                  <c:pt idx="12">
                    <c:v>0.63479904038484936</c:v>
                  </c:pt>
                </c:numCache>
              </c:numRef>
            </c:plus>
            <c:minus>
              <c:numRef>
                <c:f>'Perceived Satiety (VAS)'!$S$39:$AE$39</c:f>
                <c:numCache>
                  <c:formatCode>General</c:formatCode>
                  <c:ptCount val="13"/>
                  <c:pt idx="0">
                    <c:v>0.99879557097165339</c:v>
                  </c:pt>
                  <c:pt idx="1">
                    <c:v>0.71465167971510135</c:v>
                  </c:pt>
                  <c:pt idx="2">
                    <c:v>0.6294607616683584</c:v>
                  </c:pt>
                  <c:pt idx="3">
                    <c:v>0.57905840981312817</c:v>
                  </c:pt>
                  <c:pt idx="4">
                    <c:v>0.60397062946968094</c:v>
                  </c:pt>
                  <c:pt idx="5">
                    <c:v>0.67755511420447301</c:v>
                  </c:pt>
                  <c:pt idx="6">
                    <c:v>0.67881422474391151</c:v>
                  </c:pt>
                  <c:pt idx="7">
                    <c:v>0.65598437533669263</c:v>
                  </c:pt>
                  <c:pt idx="8">
                    <c:v>0.60509383235442149</c:v>
                  </c:pt>
                  <c:pt idx="9">
                    <c:v>0.46786295813993578</c:v>
                  </c:pt>
                  <c:pt idx="10">
                    <c:v>0.7172908565146402</c:v>
                  </c:pt>
                  <c:pt idx="11">
                    <c:v>0.64709438148229448</c:v>
                  </c:pt>
                  <c:pt idx="12">
                    <c:v>0.63479904038484936</c:v>
                  </c:pt>
                </c:numCache>
              </c:numRef>
            </c:minus>
            <c:spPr>
              <a:noFill/>
              <a:ln w="9525" cap="flat" cmpd="sng" algn="ctr">
                <a:solidFill>
                  <a:srgbClr val="ED7D31"/>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(VAS)'!$C$39:$K$39</c:f>
              <c:numCache>
                <c:formatCode>0.00</c:formatCode>
                <c:ptCount val="9"/>
                <c:pt idx="0">
                  <c:v>5.6000000000000005</c:v>
                </c:pt>
                <c:pt idx="1">
                  <c:v>2.2888888888888892</c:v>
                </c:pt>
                <c:pt idx="2">
                  <c:v>2.3888888888888888</c:v>
                </c:pt>
                <c:pt idx="3">
                  <c:v>2.5</c:v>
                </c:pt>
                <c:pt idx="4">
                  <c:v>2.2944444444444447</c:v>
                </c:pt>
                <c:pt idx="5">
                  <c:v>2.6277777777777778</c:v>
                </c:pt>
                <c:pt idx="6">
                  <c:v>2.9388888888888887</c:v>
                </c:pt>
                <c:pt idx="7">
                  <c:v>3.8277777777777779</c:v>
                </c:pt>
                <c:pt idx="8">
                  <c:v>6.3055555555555554</c:v>
                </c:pt>
              </c:numCache>
            </c:numRef>
          </c:val>
          <c:smooth val="0"/>
          <c:extLst>
            <c:ext xmlns:c16="http://schemas.microsoft.com/office/drawing/2014/chart" uri="{C3380CC4-5D6E-409C-BE32-E72D297353CC}">
              <c16:uniqueId val="{00000000-E298-4CA3-9912-B3683290BCDC}"/>
            </c:ext>
          </c:extLst>
        </c:ser>
        <c:ser>
          <c:idx val="0"/>
          <c:order val="1"/>
          <c:tx>
            <c:strRef>
              <c:f>'Perceived Satiety (VAS)'!$B$40</c:f>
              <c:strCache>
                <c:ptCount val="1"/>
                <c:pt idx="0">
                  <c:v>Bean Hull</c:v>
                </c:pt>
              </c:strCache>
            </c:strRef>
          </c:tx>
          <c:spPr>
            <a:ln w="2222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'Perceived Satiety (VAS)'!$S$40:$AE$40</c:f>
                <c:numCache>
                  <c:formatCode>General</c:formatCode>
                  <c:ptCount val="13"/>
                  <c:pt idx="0">
                    <c:v>0.77507466784867907</c:v>
                  </c:pt>
                  <c:pt idx="1">
                    <c:v>0.73692070550383793</c:v>
                  </c:pt>
                  <c:pt idx="2">
                    <c:v>0.69457529631398263</c:v>
                  </c:pt>
                  <c:pt idx="3">
                    <c:v>0.71822731785259963</c:v>
                  </c:pt>
                  <c:pt idx="4">
                    <c:v>0.68975950561263766</c:v>
                  </c:pt>
                  <c:pt idx="5">
                    <c:v>0.73294508989493723</c:v>
                  </c:pt>
                  <c:pt idx="6">
                    <c:v>0.69922551707667158</c:v>
                  </c:pt>
                  <c:pt idx="7">
                    <c:v>0.62815186057603167</c:v>
                  </c:pt>
                  <c:pt idx="8">
                    <c:v>0.64189042648719363</c:v>
                  </c:pt>
                  <c:pt idx="9">
                    <c:v>0.79312028124444145</c:v>
                  </c:pt>
                  <c:pt idx="10">
                    <c:v>0.53514994116939574</c:v>
                  </c:pt>
                  <c:pt idx="11">
                    <c:v>0.57762343617551093</c:v>
                  </c:pt>
                  <c:pt idx="12">
                    <c:v>0.55533328887110245</c:v>
                  </c:pt>
                </c:numCache>
              </c:numRef>
            </c:plus>
            <c:minus>
              <c:numRef>
                <c:f>'Perceived Satiety (VAS)'!$S$40:$AE$40</c:f>
                <c:numCache>
                  <c:formatCode>General</c:formatCode>
                  <c:ptCount val="13"/>
                  <c:pt idx="0">
                    <c:v>0.77507466784867907</c:v>
                  </c:pt>
                  <c:pt idx="1">
                    <c:v>0.73692070550383793</c:v>
                  </c:pt>
                  <c:pt idx="2">
                    <c:v>0.69457529631398263</c:v>
                  </c:pt>
                  <c:pt idx="3">
                    <c:v>0.71822731785259963</c:v>
                  </c:pt>
                  <c:pt idx="4">
                    <c:v>0.68975950561263766</c:v>
                  </c:pt>
                  <c:pt idx="5">
                    <c:v>0.73294508989493723</c:v>
                  </c:pt>
                  <c:pt idx="6">
                    <c:v>0.69922551707667158</c:v>
                  </c:pt>
                  <c:pt idx="7">
                    <c:v>0.62815186057603167</c:v>
                  </c:pt>
                  <c:pt idx="8">
                    <c:v>0.64189042648719363</c:v>
                  </c:pt>
                  <c:pt idx="9">
                    <c:v>0.79312028124444145</c:v>
                  </c:pt>
                  <c:pt idx="10">
                    <c:v>0.53514994116939574</c:v>
                  </c:pt>
                  <c:pt idx="11">
                    <c:v>0.57762343617551093</c:v>
                  </c:pt>
                  <c:pt idx="12">
                    <c:v>0.55533328887110245</c:v>
                  </c:pt>
                </c:numCache>
              </c:numRef>
            </c:minus>
            <c:spPr>
              <a:noFill/>
              <a:ln w="9525" cap="flat" cmpd="sng" algn="ctr">
                <a:solidFill>
                  <a:srgbClr val="4472C4"/>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(VAS)'!$C$40:$K$40</c:f>
              <c:numCache>
                <c:formatCode>0.00</c:formatCode>
                <c:ptCount val="9"/>
                <c:pt idx="0">
                  <c:v>5.85</c:v>
                </c:pt>
                <c:pt idx="1">
                  <c:v>2.1444444444444448</c:v>
                </c:pt>
                <c:pt idx="2">
                  <c:v>2.2944444444444447</c:v>
                </c:pt>
                <c:pt idx="3">
                  <c:v>2.3888888888888893</c:v>
                </c:pt>
                <c:pt idx="4">
                  <c:v>2.3555555555555561</c:v>
                </c:pt>
                <c:pt idx="5">
                  <c:v>2.588888888888889</c:v>
                </c:pt>
                <c:pt idx="6">
                  <c:v>2.7555555555555551</c:v>
                </c:pt>
                <c:pt idx="7">
                  <c:v>3.9722222222222223</c:v>
                </c:pt>
                <c:pt idx="8">
                  <c:v>5.9111111111111114</c:v>
                </c:pt>
              </c:numCache>
            </c:numRef>
          </c:val>
          <c:smooth val="0"/>
          <c:extLst>
            <c:ext xmlns:c16="http://schemas.microsoft.com/office/drawing/2014/chart" uri="{C3380CC4-5D6E-409C-BE32-E72D297353CC}">
              <c16:uniqueId val="{00000001-E298-4CA3-9912-B3683290BCDC}"/>
            </c:ext>
          </c:extLst>
        </c:ser>
        <c:dLbls>
          <c:showLegendKey val="0"/>
          <c:showVal val="0"/>
          <c:showCatName val="0"/>
          <c:showSerName val="0"/>
          <c:showPercent val="0"/>
          <c:showBubbleSize val="0"/>
        </c:dLbls>
        <c:marker val="1"/>
        <c:smooth val="0"/>
        <c:axId val="699571848"/>
        <c:axId val="699572832"/>
      </c:lineChart>
      <c:catAx>
        <c:axId val="69957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699572832"/>
        <c:crosses val="autoZero"/>
        <c:auto val="1"/>
        <c:lblAlgn val="ctr"/>
        <c:lblOffset val="100"/>
        <c:noMultiLvlLbl val="0"/>
      </c:catAx>
      <c:valAx>
        <c:axId val="6995728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699571848"/>
        <c:crosses val="autoZero"/>
        <c:crossBetween val="between"/>
      </c:valAx>
      <c:spPr>
        <a:noFill/>
        <a:ln w="25400">
          <a:noFill/>
        </a:ln>
        <a:effectLst/>
      </c:spPr>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defRPr>
      </a:pPr>
      <a:endParaRPr lang="en-US"/>
    </a:p>
  </c:txPr>
  <c:externalData r:id="rId4">
    <c:autoUpdate val="0"/>
  </c:externalData>
  <c:userShapes r:id="rId5"/>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156123341725139"/>
          <c:y val="9.8146893649467007E-2"/>
          <c:w val="0.7981291624261253"/>
          <c:h val="0.71114591123036996"/>
        </c:manualLayout>
      </c:layout>
      <c:lineChart>
        <c:grouping val="standard"/>
        <c:varyColors val="0"/>
        <c:ser>
          <c:idx val="1"/>
          <c:order val="0"/>
          <c:tx>
            <c:strRef>
              <c:f>'Perceived Satiety (VAS)'!$B$35</c:f>
              <c:strCache>
                <c:ptCount val="1"/>
                <c:pt idx="0">
                  <c:v>Control</c:v>
                </c:pt>
              </c:strCache>
            </c:strRef>
          </c:tx>
          <c:spPr>
            <a:ln w="2222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'Perceived Satiety (VAS)'!$S$35:$AE$35</c:f>
                <c:numCache>
                  <c:formatCode>General</c:formatCode>
                  <c:ptCount val="13"/>
                  <c:pt idx="0">
                    <c:v>0.97124642388644544</c:v>
                  </c:pt>
                  <c:pt idx="1">
                    <c:v>0.63825787410308943</c:v>
                  </c:pt>
                  <c:pt idx="2">
                    <c:v>0.61844089111447753</c:v>
                  </c:pt>
                  <c:pt idx="3">
                    <c:v>0.62290526883058217</c:v>
                  </c:pt>
                  <c:pt idx="4">
                    <c:v>0.62913379169010231</c:v>
                  </c:pt>
                  <c:pt idx="5">
                    <c:v>0.64723745544516997</c:v>
                  </c:pt>
                  <c:pt idx="6">
                    <c:v>0.70417625459174926</c:v>
                  </c:pt>
                  <c:pt idx="7">
                    <c:v>0.67486217665238479</c:v>
                  </c:pt>
                  <c:pt idx="8">
                    <c:v>0.49925870974802228</c:v>
                  </c:pt>
                  <c:pt idx="9">
                    <c:v>0.43927549779490654</c:v>
                  </c:pt>
                  <c:pt idx="10">
                    <c:v>0.65450847535174828</c:v>
                  </c:pt>
                  <c:pt idx="11">
                    <c:v>0.70296745110380865</c:v>
                  </c:pt>
                  <c:pt idx="12">
                    <c:v>0.63172309920888159</c:v>
                  </c:pt>
                </c:numCache>
              </c:numRef>
            </c:plus>
            <c:minus>
              <c:numRef>
                <c:f>'Perceived Satiety (VAS)'!$S$35:$AE$35</c:f>
                <c:numCache>
                  <c:formatCode>General</c:formatCode>
                  <c:ptCount val="13"/>
                  <c:pt idx="0">
                    <c:v>0.97124642388644544</c:v>
                  </c:pt>
                  <c:pt idx="1">
                    <c:v>0.63825787410308943</c:v>
                  </c:pt>
                  <c:pt idx="2">
                    <c:v>0.61844089111447753</c:v>
                  </c:pt>
                  <c:pt idx="3">
                    <c:v>0.62290526883058217</c:v>
                  </c:pt>
                  <c:pt idx="4">
                    <c:v>0.62913379169010231</c:v>
                  </c:pt>
                  <c:pt idx="5">
                    <c:v>0.64723745544516997</c:v>
                  </c:pt>
                  <c:pt idx="6">
                    <c:v>0.70417625459174926</c:v>
                  </c:pt>
                  <c:pt idx="7">
                    <c:v>0.67486217665238479</c:v>
                  </c:pt>
                  <c:pt idx="8">
                    <c:v>0.49925870974802228</c:v>
                  </c:pt>
                  <c:pt idx="9">
                    <c:v>0.43927549779490654</c:v>
                  </c:pt>
                  <c:pt idx="10">
                    <c:v>0.65450847535174828</c:v>
                  </c:pt>
                  <c:pt idx="11">
                    <c:v>0.70296745110380865</c:v>
                  </c:pt>
                  <c:pt idx="12">
                    <c:v>0.63172309920888159</c:v>
                  </c:pt>
                </c:numCache>
              </c:numRef>
            </c:minus>
            <c:spPr>
              <a:noFill/>
              <a:ln w="9525" cap="flat" cmpd="sng" algn="ctr">
                <a:solidFill>
                  <a:srgbClr val="ED7D31"/>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(VAS)'!$C$35:$K$35</c:f>
              <c:numCache>
                <c:formatCode>0.00</c:formatCode>
                <c:ptCount val="9"/>
                <c:pt idx="0">
                  <c:v>6.1888888888888882</c:v>
                </c:pt>
                <c:pt idx="1">
                  <c:v>2.4444444444444446</c:v>
                </c:pt>
                <c:pt idx="2">
                  <c:v>2.6500000000000004</c:v>
                </c:pt>
                <c:pt idx="3">
                  <c:v>2.5388888888888892</c:v>
                </c:pt>
                <c:pt idx="4">
                  <c:v>2.3277777777777775</c:v>
                </c:pt>
                <c:pt idx="5">
                  <c:v>2.6055555555555561</c:v>
                </c:pt>
                <c:pt idx="6">
                  <c:v>2.9166666666666665</c:v>
                </c:pt>
                <c:pt idx="7">
                  <c:v>3.5277777777777777</c:v>
                </c:pt>
                <c:pt idx="8">
                  <c:v>5.6833333333333327</c:v>
                </c:pt>
              </c:numCache>
            </c:numRef>
          </c:val>
          <c:smooth val="0"/>
          <c:extLst>
            <c:ext xmlns:c16="http://schemas.microsoft.com/office/drawing/2014/chart" uri="{C3380CC4-5D6E-409C-BE32-E72D297353CC}">
              <c16:uniqueId val="{00000000-B3AC-4C09-A69A-5FD5C164F465}"/>
            </c:ext>
          </c:extLst>
        </c:ser>
        <c:ser>
          <c:idx val="0"/>
          <c:order val="1"/>
          <c:tx>
            <c:strRef>
              <c:f>'Perceived Satiety (VAS)'!$B$36</c:f>
              <c:strCache>
                <c:ptCount val="1"/>
                <c:pt idx="0">
                  <c:v>Bean Hull</c:v>
                </c:pt>
              </c:strCache>
            </c:strRef>
          </c:tx>
          <c:spPr>
            <a:ln w="2222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'Perceived Satiety (VAS)'!$S$36:$AE$36</c:f>
                <c:numCache>
                  <c:formatCode>General</c:formatCode>
                  <c:ptCount val="13"/>
                  <c:pt idx="0">
                    <c:v>0.92933815705096856</c:v>
                  </c:pt>
                  <c:pt idx="1">
                    <c:v>0.66613147241813575</c:v>
                  </c:pt>
                  <c:pt idx="2">
                    <c:v>0.64693537330175499</c:v>
                  </c:pt>
                  <c:pt idx="3">
                    <c:v>0.6791324248481363</c:v>
                  </c:pt>
                  <c:pt idx="4">
                    <c:v>0.71409962302534369</c:v>
                  </c:pt>
                  <c:pt idx="5">
                    <c:v>0.77451697412637543</c:v>
                  </c:pt>
                  <c:pt idx="6">
                    <c:v>0.58761800904514805</c:v>
                  </c:pt>
                  <c:pt idx="7">
                    <c:v>0.59435501808022673</c:v>
                  </c:pt>
                  <c:pt idx="8">
                    <c:v>0.5689496495329821</c:v>
                  </c:pt>
                  <c:pt idx="9">
                    <c:v>0.47834448159532728</c:v>
                  </c:pt>
                  <c:pt idx="10">
                    <c:v>0.53034140206425906</c:v>
                  </c:pt>
                  <c:pt idx="11">
                    <c:v>0.54922941403892578</c:v>
                  </c:pt>
                  <c:pt idx="12">
                    <c:v>0.57018395221980656</c:v>
                  </c:pt>
                </c:numCache>
              </c:numRef>
            </c:plus>
            <c:minus>
              <c:numRef>
                <c:f>'Perceived Satiety (VAS)'!$S$36:$AE$36</c:f>
                <c:numCache>
                  <c:formatCode>General</c:formatCode>
                  <c:ptCount val="13"/>
                  <c:pt idx="0">
                    <c:v>0.92933815705096856</c:v>
                  </c:pt>
                  <c:pt idx="1">
                    <c:v>0.66613147241813575</c:v>
                  </c:pt>
                  <c:pt idx="2">
                    <c:v>0.64693537330175499</c:v>
                  </c:pt>
                  <c:pt idx="3">
                    <c:v>0.6791324248481363</c:v>
                  </c:pt>
                  <c:pt idx="4">
                    <c:v>0.71409962302534369</c:v>
                  </c:pt>
                  <c:pt idx="5">
                    <c:v>0.77451697412637543</c:v>
                  </c:pt>
                  <c:pt idx="6">
                    <c:v>0.58761800904514805</c:v>
                  </c:pt>
                  <c:pt idx="7">
                    <c:v>0.59435501808022673</c:v>
                  </c:pt>
                  <c:pt idx="8">
                    <c:v>0.5689496495329821</c:v>
                  </c:pt>
                  <c:pt idx="9">
                    <c:v>0.47834448159532728</c:v>
                  </c:pt>
                  <c:pt idx="10">
                    <c:v>0.53034140206425906</c:v>
                  </c:pt>
                  <c:pt idx="11">
                    <c:v>0.54922941403892578</c:v>
                  </c:pt>
                  <c:pt idx="12">
                    <c:v>0.57018395221980656</c:v>
                  </c:pt>
                </c:numCache>
              </c:numRef>
            </c:minus>
            <c:spPr>
              <a:noFill/>
              <a:ln w="9525" cap="flat" cmpd="sng" algn="ctr">
                <a:solidFill>
                  <a:srgbClr val="4472C4"/>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(VAS)'!$C$36:$K$36</c:f>
              <c:numCache>
                <c:formatCode>0.00</c:formatCode>
                <c:ptCount val="9"/>
                <c:pt idx="0">
                  <c:v>5.8055555555555562</c:v>
                </c:pt>
                <c:pt idx="1">
                  <c:v>2.1944444444444446</c:v>
                </c:pt>
                <c:pt idx="2">
                  <c:v>2.2277777777777774</c:v>
                </c:pt>
                <c:pt idx="3">
                  <c:v>2.4611111111111112</c:v>
                </c:pt>
                <c:pt idx="4">
                  <c:v>2.6166666666666671</c:v>
                </c:pt>
                <c:pt idx="5">
                  <c:v>2.8166666666666664</c:v>
                </c:pt>
                <c:pt idx="6">
                  <c:v>2.5111111111111111</c:v>
                </c:pt>
                <c:pt idx="7">
                  <c:v>3.8388888888888895</c:v>
                </c:pt>
                <c:pt idx="8">
                  <c:v>5.666666666666667</c:v>
                </c:pt>
              </c:numCache>
            </c:numRef>
          </c:val>
          <c:smooth val="0"/>
          <c:extLst>
            <c:ext xmlns:c16="http://schemas.microsoft.com/office/drawing/2014/chart" uri="{C3380CC4-5D6E-409C-BE32-E72D297353CC}">
              <c16:uniqueId val="{00000001-B3AC-4C09-A69A-5FD5C164F465}"/>
            </c:ext>
          </c:extLst>
        </c:ser>
        <c:dLbls>
          <c:showLegendKey val="0"/>
          <c:showVal val="0"/>
          <c:showCatName val="0"/>
          <c:showSerName val="0"/>
          <c:showPercent val="0"/>
          <c:showBubbleSize val="0"/>
        </c:dLbls>
        <c:marker val="1"/>
        <c:smooth val="0"/>
        <c:axId val="699571848"/>
        <c:axId val="699572832"/>
      </c:lineChart>
      <c:catAx>
        <c:axId val="69957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699572832"/>
        <c:crosses val="autoZero"/>
        <c:auto val="1"/>
        <c:lblAlgn val="ctr"/>
        <c:lblOffset val="100"/>
        <c:noMultiLvlLbl val="0"/>
      </c:catAx>
      <c:valAx>
        <c:axId val="6995728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699571848"/>
        <c:crosses val="autoZero"/>
        <c:crossBetween val="between"/>
      </c:valAx>
      <c:spPr>
        <a:noFill/>
        <a:ln w="25400">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chemeClr val="tx1"/>
          </a:solidFill>
        </a:defRPr>
      </a:pPr>
      <a:endParaRPr lang="en-US"/>
    </a:p>
  </c:txPr>
  <c:externalData r:id="rId4">
    <c:autoUpdate val="0"/>
  </c:externalData>
  <c:userShapes r:id="rId5"/>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48981438897402"/>
          <c:y val="0.11292343423279663"/>
          <c:w val="0.79920044859482087"/>
          <c:h val="0.69451468781466286"/>
        </c:manualLayout>
      </c:layout>
      <c:lineChart>
        <c:grouping val="standard"/>
        <c:varyColors val="0"/>
        <c:ser>
          <c:idx val="1"/>
          <c:order val="0"/>
          <c:tx>
            <c:strRef>
              <c:f>'Perceived Satiety (VAS)'!$B$37</c:f>
              <c:strCache>
                <c:ptCount val="1"/>
                <c:pt idx="0">
                  <c:v>Control</c:v>
                </c:pt>
              </c:strCache>
            </c:strRef>
          </c:tx>
          <c:spPr>
            <a:ln w="2222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'Perceived Satiety (VAS)'!$S$37:$AE$37</c:f>
                <c:numCache>
                  <c:formatCode>General</c:formatCode>
                  <c:ptCount val="13"/>
                  <c:pt idx="0">
                    <c:v>0.6166138337950543</c:v>
                  </c:pt>
                  <c:pt idx="1">
                    <c:v>0.89235435578938949</c:v>
                  </c:pt>
                  <c:pt idx="2">
                    <c:v>0.99169735748060728</c:v>
                  </c:pt>
                  <c:pt idx="3">
                    <c:v>0.97110870977469588</c:v>
                  </c:pt>
                  <c:pt idx="4">
                    <c:v>0.97848599491748312</c:v>
                  </c:pt>
                  <c:pt idx="5">
                    <c:v>0.96975171118400638</c:v>
                  </c:pt>
                  <c:pt idx="6">
                    <c:v>1.0346898039498622</c:v>
                  </c:pt>
                  <c:pt idx="7">
                    <c:v>0.62568481001338172</c:v>
                  </c:pt>
                  <c:pt idx="8">
                    <c:v>0.36328406053937373</c:v>
                  </c:pt>
                  <c:pt idx="9">
                    <c:v>0.67773729893291534</c:v>
                  </c:pt>
                  <c:pt idx="10">
                    <c:v>0.84660218153055267</c:v>
                  </c:pt>
                  <c:pt idx="11">
                    <c:v>0.88460774595157876</c:v>
                  </c:pt>
                  <c:pt idx="12">
                    <c:v>0.82950974662934851</c:v>
                  </c:pt>
                </c:numCache>
              </c:numRef>
            </c:plus>
            <c:minus>
              <c:numRef>
                <c:f>'Perceived Satiety (VAS)'!$S$37:$AE$37</c:f>
                <c:numCache>
                  <c:formatCode>General</c:formatCode>
                  <c:ptCount val="13"/>
                  <c:pt idx="0">
                    <c:v>0.6166138337950543</c:v>
                  </c:pt>
                  <c:pt idx="1">
                    <c:v>0.89235435578938949</c:v>
                  </c:pt>
                  <c:pt idx="2">
                    <c:v>0.99169735748060728</c:v>
                  </c:pt>
                  <c:pt idx="3">
                    <c:v>0.97110870977469588</c:v>
                  </c:pt>
                  <c:pt idx="4">
                    <c:v>0.97848599491748312</c:v>
                  </c:pt>
                  <c:pt idx="5">
                    <c:v>0.96975171118400638</c:v>
                  </c:pt>
                  <c:pt idx="6">
                    <c:v>1.0346898039498622</c:v>
                  </c:pt>
                  <c:pt idx="7">
                    <c:v>0.62568481001338172</c:v>
                  </c:pt>
                  <c:pt idx="8">
                    <c:v>0.36328406053937373</c:v>
                  </c:pt>
                  <c:pt idx="9">
                    <c:v>0.67773729893291534</c:v>
                  </c:pt>
                  <c:pt idx="10">
                    <c:v>0.84660218153055267</c:v>
                  </c:pt>
                  <c:pt idx="11">
                    <c:v>0.88460774595157876</c:v>
                  </c:pt>
                  <c:pt idx="12">
                    <c:v>0.82950974662934851</c:v>
                  </c:pt>
                </c:numCache>
              </c:numRef>
            </c:minus>
            <c:spPr>
              <a:noFill/>
              <a:ln w="9525" cap="flat" cmpd="sng" algn="ctr">
                <a:solidFill>
                  <a:srgbClr val="ED7D31"/>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(VAS)'!$C$37:$K$37</c:f>
              <c:numCache>
                <c:formatCode>0.00</c:formatCode>
                <c:ptCount val="9"/>
                <c:pt idx="0">
                  <c:v>2.5944444444444446</c:v>
                </c:pt>
                <c:pt idx="1">
                  <c:v>5.333333333333333</c:v>
                </c:pt>
                <c:pt idx="2">
                  <c:v>5.6277777777777773</c:v>
                </c:pt>
                <c:pt idx="3">
                  <c:v>5.4944444444444436</c:v>
                </c:pt>
                <c:pt idx="4">
                  <c:v>5.6944444444444446</c:v>
                </c:pt>
                <c:pt idx="5">
                  <c:v>5.3388888888888877</c:v>
                </c:pt>
                <c:pt idx="6">
                  <c:v>5.3055555555555554</c:v>
                </c:pt>
                <c:pt idx="7">
                  <c:v>4.6999999999999993</c:v>
                </c:pt>
                <c:pt idx="8">
                  <c:v>2.5833333333333335</c:v>
                </c:pt>
              </c:numCache>
            </c:numRef>
          </c:val>
          <c:smooth val="0"/>
          <c:extLst>
            <c:ext xmlns:c16="http://schemas.microsoft.com/office/drawing/2014/chart" uri="{C3380CC4-5D6E-409C-BE32-E72D297353CC}">
              <c16:uniqueId val="{00000000-6E8D-466B-AFBD-40D1DBC5AA24}"/>
            </c:ext>
          </c:extLst>
        </c:ser>
        <c:ser>
          <c:idx val="0"/>
          <c:order val="1"/>
          <c:tx>
            <c:strRef>
              <c:f>'Perceived Satiety (VAS)'!$B$38</c:f>
              <c:strCache>
                <c:ptCount val="1"/>
                <c:pt idx="0">
                  <c:v>Bean Hull</c:v>
                </c:pt>
              </c:strCache>
            </c:strRef>
          </c:tx>
          <c:spPr>
            <a:ln w="2222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'Perceived Satiety (VAS)'!$S$38:$AE$38</c:f>
                <c:numCache>
                  <c:formatCode>General</c:formatCode>
                  <c:ptCount val="13"/>
                  <c:pt idx="0">
                    <c:v>0.47395108358313703</c:v>
                  </c:pt>
                  <c:pt idx="1">
                    <c:v>0.93056615066752624</c:v>
                  </c:pt>
                  <c:pt idx="2">
                    <c:v>0.89185077519314948</c:v>
                  </c:pt>
                  <c:pt idx="3">
                    <c:v>0.91016210738988423</c:v>
                  </c:pt>
                  <c:pt idx="4">
                    <c:v>1.0318421471985209</c:v>
                  </c:pt>
                  <c:pt idx="5">
                    <c:v>0.95435971684465093</c:v>
                  </c:pt>
                  <c:pt idx="6">
                    <c:v>0.81717671147541715</c:v>
                  </c:pt>
                  <c:pt idx="7">
                    <c:v>0.64753939666494098</c:v>
                  </c:pt>
                  <c:pt idx="8">
                    <c:v>0.65538813513959471</c:v>
                  </c:pt>
                  <c:pt idx="9">
                    <c:v>0.61217640033761123</c:v>
                  </c:pt>
                  <c:pt idx="10">
                    <c:v>0.60796045283266953</c:v>
                  </c:pt>
                  <c:pt idx="11">
                    <c:v>0.52254389882599728</c:v>
                  </c:pt>
                  <c:pt idx="12">
                    <c:v>0.48343620304468943</c:v>
                  </c:pt>
                </c:numCache>
              </c:numRef>
            </c:plus>
            <c:minus>
              <c:numRef>
                <c:f>'Perceived Satiety (VAS)'!$S$38:$AE$38</c:f>
                <c:numCache>
                  <c:formatCode>General</c:formatCode>
                  <c:ptCount val="13"/>
                  <c:pt idx="0">
                    <c:v>0.47395108358313703</c:v>
                  </c:pt>
                  <c:pt idx="1">
                    <c:v>0.93056615066752624</c:v>
                  </c:pt>
                  <c:pt idx="2">
                    <c:v>0.89185077519314948</c:v>
                  </c:pt>
                  <c:pt idx="3">
                    <c:v>0.91016210738988423</c:v>
                  </c:pt>
                  <c:pt idx="4">
                    <c:v>1.0318421471985209</c:v>
                  </c:pt>
                  <c:pt idx="5">
                    <c:v>0.95435971684465093</c:v>
                  </c:pt>
                  <c:pt idx="6">
                    <c:v>0.81717671147541715</c:v>
                  </c:pt>
                  <c:pt idx="7">
                    <c:v>0.64753939666494098</c:v>
                  </c:pt>
                  <c:pt idx="8">
                    <c:v>0.65538813513959471</c:v>
                  </c:pt>
                  <c:pt idx="9">
                    <c:v>0.61217640033761123</c:v>
                  </c:pt>
                  <c:pt idx="10">
                    <c:v>0.60796045283266953</c:v>
                  </c:pt>
                  <c:pt idx="11">
                    <c:v>0.52254389882599728</c:v>
                  </c:pt>
                  <c:pt idx="12">
                    <c:v>0.48343620304468943</c:v>
                  </c:pt>
                </c:numCache>
              </c:numRef>
            </c:minus>
            <c:spPr>
              <a:noFill/>
              <a:ln w="9525" cap="flat" cmpd="sng" algn="ctr">
                <a:solidFill>
                  <a:srgbClr val="4472C4"/>
                </a:solidFill>
                <a:round/>
              </a:ln>
              <a:effectLst/>
            </c:spPr>
          </c:errBars>
          <c:cat>
            <c:strRef>
              <c:f>'Perceived Satiety (VAS)'!$C$34:$O$34</c:f>
              <c:strCache>
                <c:ptCount val="13"/>
                <c:pt idx="0">
                  <c:v>0</c:v>
                </c:pt>
                <c:pt idx="1">
                  <c:v>15</c:v>
                </c:pt>
                <c:pt idx="2">
                  <c:v>30</c:v>
                </c:pt>
                <c:pt idx="3">
                  <c:v>45</c:v>
                </c:pt>
                <c:pt idx="4">
                  <c:v>60</c:v>
                </c:pt>
                <c:pt idx="5">
                  <c:v>90</c:v>
                </c:pt>
                <c:pt idx="6">
                  <c:v>120</c:v>
                </c:pt>
                <c:pt idx="7">
                  <c:v>180</c:v>
                </c:pt>
                <c:pt idx="8">
                  <c:v>240</c:v>
                </c:pt>
                <c:pt idx="9">
                  <c:v>After L</c:v>
                </c:pt>
                <c:pt idx="10">
                  <c:v>60</c:v>
                </c:pt>
                <c:pt idx="11">
                  <c:v>120</c:v>
                </c:pt>
                <c:pt idx="12">
                  <c:v>180</c:v>
                </c:pt>
              </c:strCache>
            </c:strRef>
          </c:cat>
          <c:val>
            <c:numRef>
              <c:f>'Perceived Satiety (VAS)'!$C$38:$K$38</c:f>
              <c:numCache>
                <c:formatCode>0.00</c:formatCode>
                <c:ptCount val="9"/>
                <c:pt idx="0">
                  <c:v>2.7333333333333329</c:v>
                </c:pt>
                <c:pt idx="1">
                  <c:v>5.8555555555555552</c:v>
                </c:pt>
                <c:pt idx="2">
                  <c:v>6.2055555555555548</c:v>
                </c:pt>
                <c:pt idx="3">
                  <c:v>5.95</c:v>
                </c:pt>
                <c:pt idx="4">
                  <c:v>5.2722222222222221</c:v>
                </c:pt>
                <c:pt idx="5">
                  <c:v>5.7833333333333341</c:v>
                </c:pt>
                <c:pt idx="6">
                  <c:v>5.6166666666666663</c:v>
                </c:pt>
                <c:pt idx="7">
                  <c:v>4.4611111111111121</c:v>
                </c:pt>
                <c:pt idx="8">
                  <c:v>2.9944444444444445</c:v>
                </c:pt>
              </c:numCache>
            </c:numRef>
          </c:val>
          <c:smooth val="0"/>
          <c:extLst>
            <c:ext xmlns:c16="http://schemas.microsoft.com/office/drawing/2014/chart" uri="{C3380CC4-5D6E-409C-BE32-E72D297353CC}">
              <c16:uniqueId val="{00000001-6E8D-466B-AFBD-40D1DBC5AA24}"/>
            </c:ext>
          </c:extLst>
        </c:ser>
        <c:dLbls>
          <c:showLegendKey val="0"/>
          <c:showVal val="0"/>
          <c:showCatName val="0"/>
          <c:showSerName val="0"/>
          <c:showPercent val="0"/>
          <c:showBubbleSize val="0"/>
        </c:dLbls>
        <c:marker val="1"/>
        <c:smooth val="0"/>
        <c:axId val="699571848"/>
        <c:axId val="699572832"/>
      </c:lineChart>
      <c:catAx>
        <c:axId val="69957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699572832"/>
        <c:crosses val="autoZero"/>
        <c:auto val="1"/>
        <c:lblAlgn val="ctr"/>
        <c:lblOffset val="100"/>
        <c:noMultiLvlLbl val="0"/>
      </c:catAx>
      <c:valAx>
        <c:axId val="6995728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699571848"/>
        <c:crosses val="autoZero"/>
        <c:crossBetween val="between"/>
      </c:valAx>
      <c:spPr>
        <a:noFill/>
        <a:ln w="25400">
          <a:noFill/>
        </a:ln>
        <a:effectLst/>
      </c:spPr>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p-cresol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Metabolites'!$FA$61:$FA$68</c:f>
              <c:numCache>
                <c:formatCode>0.0</c:formatCode>
                <c:ptCount val="8"/>
                <c:pt idx="0">
                  <c:v>149000</c:v>
                </c:pt>
                <c:pt idx="1">
                  <c:v>150000</c:v>
                </c:pt>
                <c:pt idx="2">
                  <c:v>76500</c:v>
                </c:pt>
                <c:pt idx="3">
                  <c:v>99000</c:v>
                </c:pt>
                <c:pt idx="4">
                  <c:v>107000</c:v>
                </c:pt>
                <c:pt idx="5">
                  <c:v>218000</c:v>
                </c:pt>
                <c:pt idx="6">
                  <c:v>77000</c:v>
                </c:pt>
                <c:pt idx="7">
                  <c:v>94000</c:v>
                </c:pt>
              </c:numCache>
            </c:numRef>
          </c:val>
          <c:extLst>
            <c:ext xmlns:c16="http://schemas.microsoft.com/office/drawing/2014/chart" uri="{C3380CC4-5D6E-409C-BE32-E72D297353CC}">
              <c16:uniqueId val="{00000000-297D-47CF-86DC-224DEF3DE1D0}"/>
            </c:ext>
          </c:extLst>
        </c:ser>
        <c:ser>
          <c:idx val="1"/>
          <c:order val="1"/>
          <c:tx>
            <c:v>Bean Hull</c:v>
          </c:tx>
          <c:spPr>
            <a:solidFill>
              <a:schemeClr val="accent2"/>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Metabolites'!$FA$69:$FA$72,'Faecal Metabolites'!$FA$74:$FA$77)</c:f>
              <c:numCache>
                <c:formatCode>0.0</c:formatCode>
                <c:ptCount val="8"/>
                <c:pt idx="0">
                  <c:v>178500</c:v>
                </c:pt>
                <c:pt idx="1">
                  <c:v>136500</c:v>
                </c:pt>
                <c:pt idx="2">
                  <c:v>52500</c:v>
                </c:pt>
                <c:pt idx="3">
                  <c:v>50000</c:v>
                </c:pt>
                <c:pt idx="4">
                  <c:v>82500</c:v>
                </c:pt>
                <c:pt idx="5">
                  <c:v>60000</c:v>
                </c:pt>
                <c:pt idx="6">
                  <c:v>86000</c:v>
                </c:pt>
                <c:pt idx="7">
                  <c:v>66000</c:v>
                </c:pt>
              </c:numCache>
            </c:numRef>
          </c:val>
          <c:extLst>
            <c:ext xmlns:c16="http://schemas.microsoft.com/office/drawing/2014/chart" uri="{C3380CC4-5D6E-409C-BE32-E72D297353CC}">
              <c16:uniqueId val="{00000001-297D-47CF-86DC-224DEF3DE1D0}"/>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L-methyl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Metabolites'!$DJ$61:$DJ$68</c:f>
              <c:numCache>
                <c:formatCode>0.0</c:formatCode>
                <c:ptCount val="8"/>
                <c:pt idx="0">
                  <c:v>4750</c:v>
                </c:pt>
                <c:pt idx="1">
                  <c:v>515</c:v>
                </c:pt>
                <c:pt idx="2">
                  <c:v>488.5</c:v>
                </c:pt>
                <c:pt idx="3">
                  <c:v>500</c:v>
                </c:pt>
                <c:pt idx="4">
                  <c:v>1985</c:v>
                </c:pt>
                <c:pt idx="5">
                  <c:v>3120</c:v>
                </c:pt>
                <c:pt idx="6">
                  <c:v>0</c:v>
                </c:pt>
                <c:pt idx="7">
                  <c:v>1915</c:v>
                </c:pt>
              </c:numCache>
            </c:numRef>
          </c:val>
          <c:extLst>
            <c:ext xmlns:c16="http://schemas.microsoft.com/office/drawing/2014/chart" uri="{C3380CC4-5D6E-409C-BE32-E72D297353CC}">
              <c16:uniqueId val="{00000000-6B85-466E-998E-1E16C7DA60DF}"/>
            </c:ext>
          </c:extLst>
        </c:ser>
        <c:ser>
          <c:idx val="1"/>
          <c:order val="1"/>
          <c:tx>
            <c:v>Bean Hull</c:v>
          </c:tx>
          <c:spPr>
            <a:solidFill>
              <a:schemeClr val="accent2"/>
            </a:solidFill>
            <a:ln>
              <a:noFill/>
            </a:ln>
            <a:effectLst/>
          </c:spPr>
          <c:invertIfNegative val="0"/>
          <c:val>
            <c:numRef>
              <c:f>('Faecal Metabolites'!$DJ$69:$DJ$72,'Faecal Metabolites'!$DJ$74:$DJ$77)</c:f>
              <c:numCache>
                <c:formatCode>0.0</c:formatCode>
                <c:ptCount val="8"/>
                <c:pt idx="0">
                  <c:v>3810</c:v>
                </c:pt>
                <c:pt idx="1">
                  <c:v>182.5</c:v>
                </c:pt>
                <c:pt idx="2">
                  <c:v>229</c:v>
                </c:pt>
                <c:pt idx="3">
                  <c:v>0</c:v>
                </c:pt>
                <c:pt idx="4">
                  <c:v>304</c:v>
                </c:pt>
                <c:pt idx="5">
                  <c:v>224.5</c:v>
                </c:pt>
                <c:pt idx="6">
                  <c:v>0</c:v>
                </c:pt>
                <c:pt idx="7">
                  <c:v>515</c:v>
                </c:pt>
              </c:numCache>
            </c:numRef>
          </c:val>
          <c:extLst>
            <c:ext xmlns:c16="http://schemas.microsoft.com/office/drawing/2014/chart" uri="{C3380CC4-5D6E-409C-BE32-E72D297353CC}">
              <c16:uniqueId val="{00000001-6B85-466E-998E-1E16C7DA60DF}"/>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Indole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Metabolites'!$DI$61:$DI$68</c:f>
              <c:numCache>
                <c:formatCode>0.0</c:formatCode>
                <c:ptCount val="8"/>
                <c:pt idx="0">
                  <c:v>780</c:v>
                </c:pt>
                <c:pt idx="1">
                  <c:v>89</c:v>
                </c:pt>
                <c:pt idx="2">
                  <c:v>182</c:v>
                </c:pt>
                <c:pt idx="3">
                  <c:v>263</c:v>
                </c:pt>
                <c:pt idx="4">
                  <c:v>78.5</c:v>
                </c:pt>
                <c:pt idx="5">
                  <c:v>775</c:v>
                </c:pt>
                <c:pt idx="6">
                  <c:v>71.5</c:v>
                </c:pt>
                <c:pt idx="7">
                  <c:v>327.5</c:v>
                </c:pt>
              </c:numCache>
            </c:numRef>
          </c:val>
          <c:extLst>
            <c:ext xmlns:c16="http://schemas.microsoft.com/office/drawing/2014/chart" uri="{C3380CC4-5D6E-409C-BE32-E72D297353CC}">
              <c16:uniqueId val="{00000000-2B5F-4762-8116-F0758BC283E9}"/>
            </c:ext>
          </c:extLst>
        </c:ser>
        <c:ser>
          <c:idx val="1"/>
          <c:order val="1"/>
          <c:tx>
            <c:v>Bean Hull</c:v>
          </c:tx>
          <c:spPr>
            <a:solidFill>
              <a:schemeClr val="accent2"/>
            </a:solidFill>
            <a:ln>
              <a:noFill/>
            </a:ln>
            <a:effectLst/>
          </c:spPr>
          <c:invertIfNegative val="0"/>
          <c:val>
            <c:numRef>
              <c:f>('Faecal Metabolites'!$DI$69:$DI$72,'Faecal Metabolites'!$DI$74:$DI$77)</c:f>
              <c:numCache>
                <c:formatCode>0.0</c:formatCode>
                <c:ptCount val="8"/>
                <c:pt idx="0">
                  <c:v>308</c:v>
                </c:pt>
                <c:pt idx="1">
                  <c:v>120.5</c:v>
                </c:pt>
                <c:pt idx="2">
                  <c:v>0</c:v>
                </c:pt>
                <c:pt idx="3">
                  <c:v>79.5</c:v>
                </c:pt>
                <c:pt idx="4">
                  <c:v>0</c:v>
                </c:pt>
                <c:pt idx="5">
                  <c:v>35.9</c:v>
                </c:pt>
                <c:pt idx="6">
                  <c:v>104</c:v>
                </c:pt>
                <c:pt idx="7">
                  <c:v>0</c:v>
                </c:pt>
              </c:numCache>
            </c:numRef>
          </c:val>
          <c:extLst>
            <c:ext xmlns:c16="http://schemas.microsoft.com/office/drawing/2014/chart" uri="{C3380CC4-5D6E-409C-BE32-E72D297353CC}">
              <c16:uniqueId val="{00000001-2B5F-4762-8116-F0758BC283E9}"/>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Phenylpyruvic acid (NS reduction)</a:t>
            </a:r>
          </a:p>
        </c:rich>
      </c:tx>
      <c:layout>
        <c:manualLayout>
          <c:xMode val="edge"/>
          <c:yMode val="edge"/>
          <c:x val="0.29202359029718061"/>
          <c:y val="5.29333921482135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Metabolites'!$EQ$61:$EQ$68</c:f>
              <c:numCache>
                <c:formatCode>0.0</c:formatCode>
                <c:ptCount val="8"/>
                <c:pt idx="0">
                  <c:v>13400</c:v>
                </c:pt>
                <c:pt idx="1">
                  <c:v>540</c:v>
                </c:pt>
                <c:pt idx="2">
                  <c:v>1075</c:v>
                </c:pt>
                <c:pt idx="3">
                  <c:v>2440</c:v>
                </c:pt>
                <c:pt idx="4">
                  <c:v>148</c:v>
                </c:pt>
                <c:pt idx="5">
                  <c:v>5550</c:v>
                </c:pt>
                <c:pt idx="6">
                  <c:v>103</c:v>
                </c:pt>
                <c:pt idx="7">
                  <c:v>2340</c:v>
                </c:pt>
              </c:numCache>
            </c:numRef>
          </c:val>
          <c:extLst>
            <c:ext xmlns:c16="http://schemas.microsoft.com/office/drawing/2014/chart" uri="{C3380CC4-5D6E-409C-BE32-E72D297353CC}">
              <c16:uniqueId val="{00000000-33F8-402D-93F5-59385A6CF66B}"/>
            </c:ext>
          </c:extLst>
        </c:ser>
        <c:ser>
          <c:idx val="1"/>
          <c:order val="1"/>
          <c:tx>
            <c:v>Bean Hull</c:v>
          </c:tx>
          <c:spPr>
            <a:solidFill>
              <a:schemeClr val="accent2"/>
            </a:solidFill>
            <a:ln>
              <a:noFill/>
            </a:ln>
            <a:effectLst/>
          </c:spPr>
          <c:invertIfNegative val="0"/>
          <c:val>
            <c:numRef>
              <c:f>('Faecal Metabolites'!$EQ$69:$EQ$72,'Faecal Metabolites'!$EQ$74:$EQ$77)</c:f>
              <c:numCache>
                <c:formatCode>0.0</c:formatCode>
                <c:ptCount val="8"/>
                <c:pt idx="0">
                  <c:v>5150</c:v>
                </c:pt>
                <c:pt idx="1">
                  <c:v>1045</c:v>
                </c:pt>
                <c:pt idx="2">
                  <c:v>95.5</c:v>
                </c:pt>
                <c:pt idx="3">
                  <c:v>1965</c:v>
                </c:pt>
                <c:pt idx="4">
                  <c:v>87.5</c:v>
                </c:pt>
                <c:pt idx="5">
                  <c:v>262.5</c:v>
                </c:pt>
                <c:pt idx="6">
                  <c:v>297.5</c:v>
                </c:pt>
                <c:pt idx="7">
                  <c:v>855</c:v>
                </c:pt>
              </c:numCache>
            </c:numRef>
          </c:val>
          <c:extLst>
            <c:ext xmlns:c16="http://schemas.microsoft.com/office/drawing/2014/chart" uri="{C3380CC4-5D6E-409C-BE32-E72D297353CC}">
              <c16:uniqueId val="{00000001-33F8-402D-93F5-59385A6CF66B}"/>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Indole-3 Pyruvic acid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Metabolites'!$FB$61:$FB$68</c:f>
              <c:numCache>
                <c:formatCode>0.0</c:formatCode>
                <c:ptCount val="8"/>
                <c:pt idx="0">
                  <c:v>610000</c:v>
                </c:pt>
                <c:pt idx="1">
                  <c:v>885000</c:v>
                </c:pt>
                <c:pt idx="2">
                  <c:v>865000</c:v>
                </c:pt>
                <c:pt idx="3">
                  <c:v>600000</c:v>
                </c:pt>
                <c:pt idx="4">
                  <c:v>1005000</c:v>
                </c:pt>
                <c:pt idx="5">
                  <c:v>4100000</c:v>
                </c:pt>
                <c:pt idx="6">
                  <c:v>610000</c:v>
                </c:pt>
                <c:pt idx="7">
                  <c:v>615000</c:v>
                </c:pt>
              </c:numCache>
            </c:numRef>
          </c:val>
          <c:extLst>
            <c:ext xmlns:c16="http://schemas.microsoft.com/office/drawing/2014/chart" uri="{C3380CC4-5D6E-409C-BE32-E72D297353CC}">
              <c16:uniqueId val="{00000000-6E20-40E9-A44F-65883401DD57}"/>
            </c:ext>
          </c:extLst>
        </c:ser>
        <c:ser>
          <c:idx val="1"/>
          <c:order val="1"/>
          <c:tx>
            <c:v>Bean Hull</c:v>
          </c:tx>
          <c:spPr>
            <a:solidFill>
              <a:schemeClr val="accent2"/>
            </a:solidFill>
            <a:ln>
              <a:noFill/>
            </a:ln>
            <a:effectLst/>
          </c:spPr>
          <c:invertIfNegative val="0"/>
          <c:val>
            <c:numRef>
              <c:f>('Faecal Metabolites'!$FB$69:$FB$72,'Faecal Metabolites'!$FB$74:$FB$77)</c:f>
              <c:numCache>
                <c:formatCode>0.0</c:formatCode>
                <c:ptCount val="8"/>
                <c:pt idx="0">
                  <c:v>875000</c:v>
                </c:pt>
                <c:pt idx="1">
                  <c:v>750000</c:v>
                </c:pt>
                <c:pt idx="2">
                  <c:v>360000</c:v>
                </c:pt>
                <c:pt idx="3">
                  <c:v>565000</c:v>
                </c:pt>
                <c:pt idx="4">
                  <c:v>635000</c:v>
                </c:pt>
                <c:pt idx="5">
                  <c:v>985000</c:v>
                </c:pt>
                <c:pt idx="6">
                  <c:v>520000</c:v>
                </c:pt>
                <c:pt idx="7">
                  <c:v>321000</c:v>
                </c:pt>
              </c:numCache>
            </c:numRef>
          </c:val>
          <c:extLst>
            <c:ext xmlns:c16="http://schemas.microsoft.com/office/drawing/2014/chart" uri="{C3380CC4-5D6E-409C-BE32-E72D297353CC}">
              <c16:uniqueId val="{00000001-6E20-40E9-A44F-65883401DD57}"/>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Phenylacetic acid (PLA)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Metabolites'!$AY$61:$AY$68</c:f>
              <c:numCache>
                <c:formatCode>0.0</c:formatCode>
                <c:ptCount val="8"/>
                <c:pt idx="0">
                  <c:v>148000</c:v>
                </c:pt>
                <c:pt idx="1">
                  <c:v>298500</c:v>
                </c:pt>
                <c:pt idx="2">
                  <c:v>114000</c:v>
                </c:pt>
                <c:pt idx="3">
                  <c:v>87500</c:v>
                </c:pt>
                <c:pt idx="4">
                  <c:v>187500</c:v>
                </c:pt>
                <c:pt idx="5">
                  <c:v>165000</c:v>
                </c:pt>
                <c:pt idx="6">
                  <c:v>71000</c:v>
                </c:pt>
                <c:pt idx="7">
                  <c:v>79000</c:v>
                </c:pt>
              </c:numCache>
            </c:numRef>
          </c:val>
          <c:extLst>
            <c:ext xmlns:c16="http://schemas.microsoft.com/office/drawing/2014/chart" uri="{C3380CC4-5D6E-409C-BE32-E72D297353CC}">
              <c16:uniqueId val="{00000000-AE58-4AF2-92E4-188FE2CBEE02}"/>
            </c:ext>
          </c:extLst>
        </c:ser>
        <c:ser>
          <c:idx val="1"/>
          <c:order val="1"/>
          <c:tx>
            <c:v>Bean Hull</c:v>
          </c:tx>
          <c:spPr>
            <a:solidFill>
              <a:schemeClr val="accent2"/>
            </a:solidFill>
            <a:ln>
              <a:noFill/>
            </a:ln>
            <a:effectLst/>
          </c:spPr>
          <c:invertIfNegative val="0"/>
          <c:val>
            <c:numRef>
              <c:f>('Faecal Metabolites'!$AY$69:$AY$72,'Faecal Metabolites'!$AY$74:$AY$77)</c:f>
              <c:numCache>
                <c:formatCode>0.0</c:formatCode>
                <c:ptCount val="8"/>
                <c:pt idx="0">
                  <c:v>203500</c:v>
                </c:pt>
                <c:pt idx="1">
                  <c:v>156500</c:v>
                </c:pt>
                <c:pt idx="2">
                  <c:v>54500</c:v>
                </c:pt>
                <c:pt idx="3">
                  <c:v>57500</c:v>
                </c:pt>
                <c:pt idx="4">
                  <c:v>109000</c:v>
                </c:pt>
                <c:pt idx="5">
                  <c:v>22900</c:v>
                </c:pt>
                <c:pt idx="6">
                  <c:v>80000</c:v>
                </c:pt>
                <c:pt idx="7">
                  <c:v>56000</c:v>
                </c:pt>
              </c:numCache>
            </c:numRef>
          </c:val>
          <c:extLst>
            <c:ext xmlns:c16="http://schemas.microsoft.com/office/drawing/2014/chart" uri="{C3380CC4-5D6E-409C-BE32-E72D297353CC}">
              <c16:uniqueId val="{00000001-AE58-4AF2-92E4-188FE2CBEE02}"/>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GB"/>
              <a:t>Phenyllactic acid (NS reduction)</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numRef>
              <c:f>'Faecal Metabolites'!$A$61:$A$68</c:f>
              <c:numCache>
                <c:formatCode>General</c:formatCode>
                <c:ptCount val="8"/>
                <c:pt idx="0">
                  <c:v>1</c:v>
                </c:pt>
                <c:pt idx="1">
                  <c:v>2</c:v>
                </c:pt>
                <c:pt idx="2">
                  <c:v>3</c:v>
                </c:pt>
                <c:pt idx="3">
                  <c:v>4</c:v>
                </c:pt>
                <c:pt idx="4">
                  <c:v>7</c:v>
                </c:pt>
                <c:pt idx="5">
                  <c:v>8</c:v>
                </c:pt>
                <c:pt idx="6">
                  <c:v>10</c:v>
                </c:pt>
                <c:pt idx="7">
                  <c:v>15</c:v>
                </c:pt>
              </c:numCache>
            </c:numRef>
          </c:cat>
          <c:val>
            <c:numRef>
              <c:f>'Faecal Metabolites'!$ER$61:$ER$68</c:f>
              <c:numCache>
                <c:formatCode>0.0</c:formatCode>
                <c:ptCount val="8"/>
                <c:pt idx="0">
                  <c:v>1050</c:v>
                </c:pt>
                <c:pt idx="1">
                  <c:v>1145</c:v>
                </c:pt>
                <c:pt idx="2">
                  <c:v>8100</c:v>
                </c:pt>
                <c:pt idx="3">
                  <c:v>5750</c:v>
                </c:pt>
                <c:pt idx="4">
                  <c:v>1520</c:v>
                </c:pt>
                <c:pt idx="5">
                  <c:v>9450</c:v>
                </c:pt>
                <c:pt idx="6">
                  <c:v>1090</c:v>
                </c:pt>
                <c:pt idx="7">
                  <c:v>10250</c:v>
                </c:pt>
              </c:numCache>
            </c:numRef>
          </c:val>
          <c:extLst>
            <c:ext xmlns:c16="http://schemas.microsoft.com/office/drawing/2014/chart" uri="{C3380CC4-5D6E-409C-BE32-E72D297353CC}">
              <c16:uniqueId val="{00000000-5166-493B-BE58-5F70F2C90D7B}"/>
            </c:ext>
          </c:extLst>
        </c:ser>
        <c:ser>
          <c:idx val="1"/>
          <c:order val="1"/>
          <c:tx>
            <c:v>Bean Hull</c:v>
          </c:tx>
          <c:spPr>
            <a:solidFill>
              <a:schemeClr val="accent2"/>
            </a:solidFill>
            <a:ln>
              <a:noFill/>
            </a:ln>
            <a:effectLst/>
          </c:spPr>
          <c:invertIfNegative val="0"/>
          <c:val>
            <c:numRef>
              <c:f>('Faecal Metabolites'!$ER$69:$ER$72,'Faecal Metabolites'!$ER$74:$ER$77)</c:f>
              <c:numCache>
                <c:formatCode>0.0</c:formatCode>
                <c:ptCount val="8"/>
                <c:pt idx="0">
                  <c:v>2525</c:v>
                </c:pt>
                <c:pt idx="1">
                  <c:v>1045</c:v>
                </c:pt>
                <c:pt idx="2">
                  <c:v>1830</c:v>
                </c:pt>
                <c:pt idx="3">
                  <c:v>1700</c:v>
                </c:pt>
                <c:pt idx="4">
                  <c:v>1350</c:v>
                </c:pt>
                <c:pt idx="5">
                  <c:v>4915</c:v>
                </c:pt>
                <c:pt idx="6">
                  <c:v>3640</c:v>
                </c:pt>
                <c:pt idx="7">
                  <c:v>4395</c:v>
                </c:pt>
              </c:numCache>
            </c:numRef>
          </c:val>
          <c:extLst>
            <c:ext xmlns:c16="http://schemas.microsoft.com/office/drawing/2014/chart" uri="{C3380CC4-5D6E-409C-BE32-E72D297353CC}">
              <c16:uniqueId val="{00000001-5166-493B-BE58-5F70F2C90D7B}"/>
            </c:ext>
          </c:extLst>
        </c:ser>
        <c:dLbls>
          <c:showLegendKey val="0"/>
          <c:showVal val="0"/>
          <c:showCatName val="0"/>
          <c:showSerName val="0"/>
          <c:showPercent val="0"/>
          <c:showBubbleSize val="0"/>
        </c:dLbls>
        <c:gapWidth val="219"/>
        <c:overlap val="-27"/>
        <c:axId val="523879200"/>
        <c:axId val="523881496"/>
      </c:barChart>
      <c:catAx>
        <c:axId val="5238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81496"/>
        <c:crosses val="autoZero"/>
        <c:auto val="1"/>
        <c:lblAlgn val="ctr"/>
        <c:lblOffset val="100"/>
        <c:noMultiLvlLbl val="0"/>
      </c:catAx>
      <c:valAx>
        <c:axId val="523881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2387920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0.47477</cdr:x>
      <cdr:y>0.90838</cdr:y>
    </cdr:from>
    <cdr:to>
      <cdr:x>0.65886</cdr:x>
      <cdr:y>1</cdr:y>
    </cdr:to>
    <cdr:sp macro="" textlink="">
      <cdr:nvSpPr>
        <cdr:cNvPr id="2" name="TextBox 1">
          <a:extLst xmlns:a="http://schemas.openxmlformats.org/drawingml/2006/main">
            <a:ext uri="{FF2B5EF4-FFF2-40B4-BE49-F238E27FC236}">
              <a16:creationId xmlns:a16="http://schemas.microsoft.com/office/drawing/2014/main" id="{0A512745-3AAD-47D6-BC41-493F04BD3D4B}"/>
            </a:ext>
          </a:extLst>
        </cdr:cNvPr>
        <cdr:cNvSpPr txBox="1"/>
      </cdr:nvSpPr>
      <cdr:spPr>
        <a:xfrm xmlns:a="http://schemas.openxmlformats.org/drawingml/2006/main">
          <a:off x="1510404" y="1756421"/>
          <a:ext cx="585654" cy="177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dirty="0"/>
            <a:t>Time (min)</a:t>
          </a:r>
        </a:p>
      </cdr:txBody>
    </cdr:sp>
  </cdr:relSizeAnchor>
  <cdr:relSizeAnchor xmlns:cdr="http://schemas.openxmlformats.org/drawingml/2006/chartDrawing">
    <cdr:from>
      <cdr:x>0</cdr:x>
      <cdr:y>0.27041</cdr:y>
    </cdr:from>
    <cdr:to>
      <cdr:x>0.05479</cdr:x>
      <cdr:y>0.61014</cdr:y>
    </cdr:to>
    <cdr:sp macro="" textlink="">
      <cdr:nvSpPr>
        <cdr:cNvPr id="3" name="TextBox 2">
          <a:extLst xmlns:a="http://schemas.openxmlformats.org/drawingml/2006/main">
            <a:ext uri="{FF2B5EF4-FFF2-40B4-BE49-F238E27FC236}">
              <a16:creationId xmlns:a16="http://schemas.microsoft.com/office/drawing/2014/main" id="{2A417F0A-E4DE-4A4C-A7D4-2CB18194C677}"/>
            </a:ext>
          </a:extLst>
        </cdr:cNvPr>
        <cdr:cNvSpPr txBox="1"/>
      </cdr:nvSpPr>
      <cdr:spPr>
        <a:xfrm xmlns:a="http://schemas.openxmlformats.org/drawingml/2006/main" rot="16200000">
          <a:off x="-4260843" y="764149"/>
          <a:ext cx="656893" cy="174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dirty="0"/>
            <a:t>VAS (cm)</a:t>
          </a:r>
        </a:p>
      </cdr:txBody>
    </cdr:sp>
  </cdr:relSizeAnchor>
  <cdr:relSizeAnchor xmlns:cdr="http://schemas.openxmlformats.org/drawingml/2006/chartDrawing">
    <cdr:from>
      <cdr:x>0.25994</cdr:x>
      <cdr:y>0.03993</cdr:y>
    </cdr:from>
    <cdr:to>
      <cdr:x>0.97547</cdr:x>
      <cdr:y>0.16618</cdr:y>
    </cdr:to>
    <cdr:sp macro="" textlink="">
      <cdr:nvSpPr>
        <cdr:cNvPr id="4" name="TextBox 3">
          <a:extLst xmlns:a="http://schemas.openxmlformats.org/drawingml/2006/main">
            <a:ext uri="{FF2B5EF4-FFF2-40B4-BE49-F238E27FC236}">
              <a16:creationId xmlns:a16="http://schemas.microsoft.com/office/drawing/2014/main" id="{694B8299-4261-489E-B7F9-78C33B84612E}"/>
            </a:ext>
          </a:extLst>
        </cdr:cNvPr>
        <cdr:cNvSpPr txBox="1"/>
      </cdr:nvSpPr>
      <cdr:spPr>
        <a:xfrm xmlns:a="http://schemas.openxmlformats.org/drawingml/2006/main">
          <a:off x="1047719" y="87587"/>
          <a:ext cx="2884021" cy="276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dirty="0"/>
            <a:t>How much food do you think you can eat?</a:t>
          </a:r>
        </a:p>
      </cdr:txBody>
    </cdr:sp>
  </cdr:relSizeAnchor>
</c:userShapes>
</file>

<file path=word/drawings/drawing2.xml><?xml version="1.0" encoding="utf-8"?>
<c:userShapes xmlns:c="http://schemas.openxmlformats.org/drawingml/2006/chart">
  <cdr:relSizeAnchor xmlns:cdr="http://schemas.openxmlformats.org/drawingml/2006/chartDrawing">
    <cdr:from>
      <cdr:x>0.44976</cdr:x>
      <cdr:y>0.83794</cdr:y>
    </cdr:from>
    <cdr:to>
      <cdr:x>0.65965</cdr:x>
      <cdr:y>0.97409</cdr:y>
    </cdr:to>
    <cdr:sp macro="" textlink="">
      <cdr:nvSpPr>
        <cdr:cNvPr id="2" name="TextBox 1">
          <a:extLst xmlns:a="http://schemas.openxmlformats.org/drawingml/2006/main">
            <a:ext uri="{FF2B5EF4-FFF2-40B4-BE49-F238E27FC236}">
              <a16:creationId xmlns:a16="http://schemas.microsoft.com/office/drawing/2014/main" id="{0A512745-3AAD-47D6-BC41-493F04BD3D4B}"/>
            </a:ext>
          </a:extLst>
        </cdr:cNvPr>
        <cdr:cNvSpPr txBox="1"/>
      </cdr:nvSpPr>
      <cdr:spPr>
        <a:xfrm xmlns:a="http://schemas.openxmlformats.org/drawingml/2006/main">
          <a:off x="1220920" y="1540397"/>
          <a:ext cx="569780" cy="2503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dirty="0"/>
            <a:t>Time (min)</a:t>
          </a:r>
        </a:p>
      </cdr:txBody>
    </cdr:sp>
  </cdr:relSizeAnchor>
  <cdr:relSizeAnchor xmlns:cdr="http://schemas.openxmlformats.org/drawingml/2006/chartDrawing">
    <cdr:from>
      <cdr:x>0.00857</cdr:x>
      <cdr:y>0.27907</cdr:y>
    </cdr:from>
    <cdr:to>
      <cdr:x>0.06336</cdr:x>
      <cdr:y>0.6188</cdr:y>
    </cdr:to>
    <cdr:sp macro="" textlink="">
      <cdr:nvSpPr>
        <cdr:cNvPr id="3" name="TextBox 2">
          <a:extLst xmlns:a="http://schemas.openxmlformats.org/drawingml/2006/main">
            <a:ext uri="{FF2B5EF4-FFF2-40B4-BE49-F238E27FC236}">
              <a16:creationId xmlns:a16="http://schemas.microsoft.com/office/drawing/2014/main" id="{2A417F0A-E4DE-4A4C-A7D4-2CB18194C677}"/>
            </a:ext>
          </a:extLst>
        </cdr:cNvPr>
        <cdr:cNvSpPr txBox="1"/>
      </cdr:nvSpPr>
      <cdr:spPr>
        <a:xfrm xmlns:a="http://schemas.openxmlformats.org/drawingml/2006/main" rot="16200000">
          <a:off x="-243411" y="964599"/>
          <a:ext cx="828397" cy="26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VAS (cm)</a:t>
          </a:r>
        </a:p>
      </cdr:txBody>
    </cdr:sp>
  </cdr:relSizeAnchor>
  <cdr:relSizeAnchor xmlns:cdr="http://schemas.openxmlformats.org/drawingml/2006/chartDrawing">
    <cdr:from>
      <cdr:x>0.28286</cdr:x>
      <cdr:y>0.04665</cdr:y>
    </cdr:from>
    <cdr:to>
      <cdr:x>1</cdr:x>
      <cdr:y>0.19401</cdr:y>
    </cdr:to>
    <cdr:sp macro="" textlink="">
      <cdr:nvSpPr>
        <cdr:cNvPr id="4" name="TextBox 3">
          <a:extLst xmlns:a="http://schemas.openxmlformats.org/drawingml/2006/main">
            <a:ext uri="{FF2B5EF4-FFF2-40B4-BE49-F238E27FC236}">
              <a16:creationId xmlns:a16="http://schemas.microsoft.com/office/drawing/2014/main" id="{694B8299-4261-489E-B7F9-78C33B84612E}"/>
            </a:ext>
          </a:extLst>
        </cdr:cNvPr>
        <cdr:cNvSpPr txBox="1"/>
      </cdr:nvSpPr>
      <cdr:spPr>
        <a:xfrm xmlns:a="http://schemas.openxmlformats.org/drawingml/2006/main">
          <a:off x="1101720" y="102527"/>
          <a:ext cx="2793210" cy="3238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dirty="0"/>
            <a:t>How strong is your desire</a:t>
          </a:r>
          <a:r>
            <a:rPr lang="en-GB" sz="900" b="1" baseline="0" dirty="0"/>
            <a:t> to eat? </a:t>
          </a:r>
          <a:r>
            <a:rPr lang="en-GB" sz="900" b="1" dirty="0">
              <a:effectLst/>
              <a:latin typeface="+mn-lt"/>
              <a:ea typeface="+mn-ea"/>
              <a:cs typeface="+mn-cs"/>
            </a:rPr>
            <a:t>(SEM)</a:t>
          </a:r>
          <a:endParaRPr lang="en-GB" sz="900" b="1" dirty="0"/>
        </a:p>
      </cdr:txBody>
    </cdr:sp>
  </cdr:relSizeAnchor>
</c:userShapes>
</file>

<file path=word/drawings/drawing3.xml><?xml version="1.0" encoding="utf-8"?>
<c:userShapes xmlns:c="http://schemas.openxmlformats.org/drawingml/2006/chart">
  <cdr:relSizeAnchor xmlns:cdr="http://schemas.openxmlformats.org/drawingml/2006/chartDrawing">
    <cdr:from>
      <cdr:x>0.51034</cdr:x>
      <cdr:y>0.8719</cdr:y>
    </cdr:from>
    <cdr:to>
      <cdr:x>0.68124</cdr:x>
      <cdr:y>0.97828</cdr:y>
    </cdr:to>
    <cdr:sp macro="" textlink="">
      <cdr:nvSpPr>
        <cdr:cNvPr id="2" name="TextBox 1">
          <a:extLst xmlns:a="http://schemas.openxmlformats.org/drawingml/2006/main">
            <a:ext uri="{FF2B5EF4-FFF2-40B4-BE49-F238E27FC236}">
              <a16:creationId xmlns:a16="http://schemas.microsoft.com/office/drawing/2014/main" id="{0A512745-3AAD-47D6-BC41-493F04BD3D4B}"/>
            </a:ext>
          </a:extLst>
        </cdr:cNvPr>
        <cdr:cNvSpPr txBox="1"/>
      </cdr:nvSpPr>
      <cdr:spPr>
        <a:xfrm xmlns:a="http://schemas.openxmlformats.org/drawingml/2006/main">
          <a:off x="1429125" y="1486574"/>
          <a:ext cx="478580" cy="181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dirty="0"/>
            <a:t>Time (min)</a:t>
          </a:r>
        </a:p>
      </cdr:txBody>
    </cdr:sp>
  </cdr:relSizeAnchor>
  <cdr:relSizeAnchor xmlns:cdr="http://schemas.openxmlformats.org/drawingml/2006/chartDrawing">
    <cdr:from>
      <cdr:x>0.00705</cdr:x>
      <cdr:y>0.27681</cdr:y>
    </cdr:from>
    <cdr:to>
      <cdr:x>0.06184</cdr:x>
      <cdr:y>0.61654</cdr:y>
    </cdr:to>
    <cdr:sp macro="" textlink="">
      <cdr:nvSpPr>
        <cdr:cNvPr id="3" name="TextBox 2">
          <a:extLst xmlns:a="http://schemas.openxmlformats.org/drawingml/2006/main">
            <a:ext uri="{FF2B5EF4-FFF2-40B4-BE49-F238E27FC236}">
              <a16:creationId xmlns:a16="http://schemas.microsoft.com/office/drawing/2014/main" id="{2A417F0A-E4DE-4A4C-A7D4-2CB18194C677}"/>
            </a:ext>
          </a:extLst>
        </cdr:cNvPr>
        <cdr:cNvSpPr txBox="1"/>
      </cdr:nvSpPr>
      <cdr:spPr>
        <a:xfrm xmlns:a="http://schemas.openxmlformats.org/drawingml/2006/main" rot="16200000">
          <a:off x="-251236" y="992207"/>
          <a:ext cx="863992" cy="287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700"/>
            <a:t>VAS ((cm)</a:t>
          </a:r>
        </a:p>
      </cdr:txBody>
    </cdr:sp>
  </cdr:relSizeAnchor>
  <cdr:relSizeAnchor xmlns:cdr="http://schemas.openxmlformats.org/drawingml/2006/chartDrawing">
    <cdr:from>
      <cdr:x>0.242</cdr:x>
      <cdr:y>0</cdr:y>
    </cdr:from>
    <cdr:to>
      <cdr:x>0.93878</cdr:x>
      <cdr:y>0.14049</cdr:y>
    </cdr:to>
    <cdr:sp macro="" textlink="">
      <cdr:nvSpPr>
        <cdr:cNvPr id="4" name="TextBox 3">
          <a:extLst xmlns:a="http://schemas.openxmlformats.org/drawingml/2006/main">
            <a:ext uri="{FF2B5EF4-FFF2-40B4-BE49-F238E27FC236}">
              <a16:creationId xmlns:a16="http://schemas.microsoft.com/office/drawing/2014/main" id="{694B8299-4261-489E-B7F9-78C33B84612E}"/>
            </a:ext>
          </a:extLst>
        </cdr:cNvPr>
        <cdr:cNvSpPr txBox="1"/>
      </cdr:nvSpPr>
      <cdr:spPr>
        <a:xfrm xmlns:a="http://schemas.openxmlformats.org/drawingml/2006/main">
          <a:off x="677672" y="0"/>
          <a:ext cx="1951228" cy="2395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dirty="0"/>
            <a:t>How hungry do you feel? (SEM)</a:t>
          </a:r>
        </a:p>
      </cdr:txBody>
    </cdr:sp>
  </cdr:relSizeAnchor>
</c:userShapes>
</file>

<file path=word/drawings/drawing4.xml><?xml version="1.0" encoding="utf-8"?>
<c:userShapes xmlns:c="http://schemas.openxmlformats.org/drawingml/2006/chart">
  <cdr:relSizeAnchor xmlns:cdr="http://schemas.openxmlformats.org/drawingml/2006/chartDrawing">
    <cdr:from>
      <cdr:x>0.52361</cdr:x>
      <cdr:y>0.87345</cdr:y>
    </cdr:from>
    <cdr:to>
      <cdr:x>0.72252</cdr:x>
      <cdr:y>1</cdr:y>
    </cdr:to>
    <cdr:sp macro="" textlink="">
      <cdr:nvSpPr>
        <cdr:cNvPr id="2" name="TextBox 1">
          <a:extLst xmlns:a="http://schemas.openxmlformats.org/drawingml/2006/main">
            <a:ext uri="{FF2B5EF4-FFF2-40B4-BE49-F238E27FC236}">
              <a16:creationId xmlns:a16="http://schemas.microsoft.com/office/drawing/2014/main" id="{0A512745-3AAD-47D6-BC41-493F04BD3D4B}"/>
            </a:ext>
          </a:extLst>
        </cdr:cNvPr>
        <cdr:cNvSpPr txBox="1"/>
      </cdr:nvSpPr>
      <cdr:spPr>
        <a:xfrm xmlns:a="http://schemas.openxmlformats.org/drawingml/2006/main">
          <a:off x="1470275" y="1477558"/>
          <a:ext cx="558550" cy="214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dirty="0"/>
            <a:t>Time (min)</a:t>
          </a:r>
        </a:p>
      </cdr:txBody>
    </cdr:sp>
  </cdr:relSizeAnchor>
  <cdr:relSizeAnchor xmlns:cdr="http://schemas.openxmlformats.org/drawingml/2006/chartDrawing">
    <cdr:from>
      <cdr:x>0.0035</cdr:x>
      <cdr:y>0.20749</cdr:y>
    </cdr:from>
    <cdr:to>
      <cdr:x>0.05829</cdr:x>
      <cdr:y>0.54722</cdr:y>
    </cdr:to>
    <cdr:sp macro="" textlink="">
      <cdr:nvSpPr>
        <cdr:cNvPr id="3" name="TextBox 2">
          <a:extLst xmlns:a="http://schemas.openxmlformats.org/drawingml/2006/main">
            <a:ext uri="{FF2B5EF4-FFF2-40B4-BE49-F238E27FC236}">
              <a16:creationId xmlns:a16="http://schemas.microsoft.com/office/drawing/2014/main" id="{2A417F0A-E4DE-4A4C-A7D4-2CB18194C677}"/>
            </a:ext>
          </a:extLst>
        </cdr:cNvPr>
        <cdr:cNvSpPr txBox="1"/>
      </cdr:nvSpPr>
      <cdr:spPr>
        <a:xfrm xmlns:a="http://schemas.openxmlformats.org/drawingml/2006/main" rot="16200000">
          <a:off x="-200590" y="561421"/>
          <a:ext cx="574701" cy="153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VAS (cm)</a:t>
          </a:r>
        </a:p>
      </cdr:txBody>
    </cdr:sp>
  </cdr:relSizeAnchor>
  <cdr:relSizeAnchor xmlns:cdr="http://schemas.openxmlformats.org/drawingml/2006/chartDrawing">
    <cdr:from>
      <cdr:x>0.36305</cdr:x>
      <cdr:y>0.0108</cdr:y>
    </cdr:from>
    <cdr:to>
      <cdr:x>1</cdr:x>
      <cdr:y>0.18353</cdr:y>
    </cdr:to>
    <cdr:sp macro="" textlink="">
      <cdr:nvSpPr>
        <cdr:cNvPr id="4" name="TextBox 3">
          <a:extLst xmlns:a="http://schemas.openxmlformats.org/drawingml/2006/main">
            <a:ext uri="{FF2B5EF4-FFF2-40B4-BE49-F238E27FC236}">
              <a16:creationId xmlns:a16="http://schemas.microsoft.com/office/drawing/2014/main" id="{694B8299-4261-489E-B7F9-78C33B84612E}"/>
            </a:ext>
          </a:extLst>
        </cdr:cNvPr>
        <cdr:cNvSpPr txBox="1"/>
      </cdr:nvSpPr>
      <cdr:spPr>
        <a:xfrm xmlns:a="http://schemas.openxmlformats.org/drawingml/2006/main">
          <a:off x="1019433" y="18270"/>
          <a:ext cx="1788537" cy="292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dirty="0"/>
            <a:t>How</a:t>
          </a:r>
          <a:r>
            <a:rPr lang="en-GB" sz="900" b="1" baseline="0" dirty="0"/>
            <a:t> full do you feel? </a:t>
          </a:r>
          <a:endParaRPr lang="en-GB" sz="9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7B1D1399A2C844B1D19B27F66405A9" ma:contentTypeVersion="8" ma:contentTypeDescription="Create a new document." ma:contentTypeScope="" ma:versionID="0919ba0296cafec94bdcec60f1e10807">
  <xsd:schema xmlns:xsd="http://www.w3.org/2001/XMLSchema" xmlns:xs="http://www.w3.org/2001/XMLSchema" xmlns:p="http://schemas.microsoft.com/office/2006/metadata/properties" xmlns:ns2="bb6c1daa-f037-444d-abad-942ad0cd180c" xmlns:ns3="ebf10c5b-40d8-41ff-b495-f19edc3c8d6b" targetNamespace="http://schemas.microsoft.com/office/2006/metadata/properties" ma:root="true" ma:fieldsID="4fb8ebca1a1b6183be1f4d75212088d4" ns2:_="" ns3:_="">
    <xsd:import namespace="bb6c1daa-f037-444d-abad-942ad0cd180c"/>
    <xsd:import namespace="ebf10c5b-40d8-41ff-b495-f19edc3c8d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c1daa-f037-444d-abad-942ad0cd1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0c5b-40d8-41ff-b495-f19edc3c8d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25887b-b60e-4842-9c10-d9d9509be18e}" ma:internalName="TaxCatchAll" ma:showField="CatchAllData" ma:web="ebf10c5b-40d8-41ff-b495-f19edc3c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6c1daa-f037-444d-abad-942ad0cd180c">
      <Terms xmlns="http://schemas.microsoft.com/office/infopath/2007/PartnerControls"/>
    </lcf76f155ced4ddcb4097134ff3c332f>
    <TaxCatchAll xmlns="ebf10c5b-40d8-41ff-b495-f19edc3c8d6b" xsi:nil="true"/>
  </documentManagement>
</p:properties>
</file>

<file path=customXml/itemProps1.xml><?xml version="1.0" encoding="utf-8"?>
<ds:datastoreItem xmlns:ds="http://schemas.openxmlformats.org/officeDocument/2006/customXml" ds:itemID="{81EB4ED5-F9E5-456C-92DD-9F0C8E3AD691}">
  <ds:schemaRefs>
    <ds:schemaRef ds:uri="http://schemas.microsoft.com/sharepoint/v3/contenttype/forms"/>
  </ds:schemaRefs>
</ds:datastoreItem>
</file>

<file path=customXml/itemProps2.xml><?xml version="1.0" encoding="utf-8"?>
<ds:datastoreItem xmlns:ds="http://schemas.openxmlformats.org/officeDocument/2006/customXml" ds:itemID="{5273A42E-B44B-47D8-9F38-F82CF2050741}">
  <ds:schemaRefs>
    <ds:schemaRef ds:uri="http://schemas.openxmlformats.org/officeDocument/2006/bibliography"/>
  </ds:schemaRefs>
</ds:datastoreItem>
</file>

<file path=customXml/itemProps3.xml><?xml version="1.0" encoding="utf-8"?>
<ds:datastoreItem xmlns:ds="http://schemas.openxmlformats.org/officeDocument/2006/customXml" ds:itemID="{228CAF27-4151-441F-A525-FCD3CF9B0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c1daa-f037-444d-abad-942ad0cd180c"/>
    <ds:schemaRef ds:uri="ebf10c5b-40d8-41ff-b495-f19edc3c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911DB-690B-4F7C-8260-CFDD77FEEF34}">
  <ds:schemaRefs>
    <ds:schemaRef ds:uri="http://schemas.microsoft.com/office/2006/metadata/properties"/>
    <ds:schemaRef ds:uri="http://schemas.microsoft.com/office/infopath/2007/PartnerControls"/>
    <ds:schemaRef ds:uri="bb6c1daa-f037-444d-abad-942ad0cd180c"/>
    <ds:schemaRef ds:uri="ebf10c5b-40d8-41ff-b495-f19edc3c8d6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9695</Words>
  <Characters>55267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Sayegh, Marietta</dc:creator>
  <cp:keywords/>
  <dc:description/>
  <cp:lastModifiedBy>Matthew Woodcock</cp:lastModifiedBy>
  <cp:revision>2</cp:revision>
  <dcterms:created xsi:type="dcterms:W3CDTF">2023-02-14T12:54:00Z</dcterms:created>
  <dcterms:modified xsi:type="dcterms:W3CDTF">2023-02-14T12:54:00Z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0x010100847B1D1399A2C844B1D19B27F66405A9</vt:lpwstr>
  </property>
</Properties>
</file>