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77F" w:rsidRDefault="004B377F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:rsidR="00300DF8" w:rsidRDefault="00300DF8">
      <w:pPr>
        <w:rPr>
          <w:rFonts w:ascii="Times New Roman" w:hAnsi="Times New Roman" w:cs="Times New Roman"/>
          <w:sz w:val="24"/>
          <w:szCs w:val="24"/>
        </w:rPr>
      </w:pPr>
    </w:p>
    <w:p w:rsidR="00300DF8" w:rsidRDefault="00300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730875" cy="6977603"/>
                <wp:effectExtent l="0" t="0" r="0" b="0"/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正方形/長方形 2"/>
                        <wps:cNvSpPr/>
                        <wps:spPr>
                          <a:xfrm>
                            <a:off x="404028" y="21202"/>
                            <a:ext cx="4784650" cy="83467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00DF8" w:rsidRPr="00300DF8" w:rsidRDefault="00180CA1" w:rsidP="00EF3650">
                              <w:pPr>
                                <w:jc w:val="lef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P</w:t>
                              </w:r>
                              <w:r w:rsidR="008A3EB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articipants </w:t>
                              </w:r>
                              <w:r w:rsidR="00300DF8" w:rsidRPr="00300DF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who </w:t>
                              </w:r>
                              <w:r w:rsidR="008E106B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underwent</w:t>
                              </w:r>
                              <w:r w:rsidR="00300DF8" w:rsidRPr="00300DF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muscle mass measurements</w:t>
                              </w:r>
                              <w:r w:rsidR="00EF365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502BB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</w:r>
                              <w:r w:rsidR="00300DF8" w:rsidRPr="00300DF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in cohort</w:t>
                              </w:r>
                              <w:r w:rsidR="008E106B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s</w:t>
                              </w:r>
                              <w:r w:rsidR="00300DF8" w:rsidRPr="00300DF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C </w:t>
                              </w:r>
                              <w:r w:rsidR="009220FE"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a</w:t>
                              </w:r>
                              <w:r w:rsidR="009220FE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nd</w:t>
                              </w:r>
                              <w:r w:rsidR="00300DF8" w:rsidRPr="00300DF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D</w:t>
                              </w:r>
                              <w:r w:rsidR="008A3EB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00DF8" w:rsidRPr="00300DF8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between March 2015 and March 2020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 w:rsidRPr="00180CA1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= 2538)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矢印コネクタ 3"/>
                        <wps:cNvCnPr/>
                        <wps:spPr>
                          <a:xfrm>
                            <a:off x="1116405" y="857805"/>
                            <a:ext cx="0" cy="52560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矢印コネクタ 4"/>
                        <wps:cNvCnPr/>
                        <wps:spPr>
                          <a:xfrm>
                            <a:off x="1116149" y="1523158"/>
                            <a:ext cx="9000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2016276" y="1089694"/>
                            <a:ext cx="3172242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200D0" w:rsidRDefault="00C200D0" w:rsidP="00C200D0">
                              <w:pPr>
                                <w:jc w:val="lef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200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Incomplete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survey</w:t>
                              </w:r>
                              <w:r w:rsidR="005049EB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data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 w:rsidRPr="00287128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= 101)</w:t>
                              </w:r>
                            </w:p>
                            <w:p w:rsidR="00C200D0" w:rsidRDefault="008E106B" w:rsidP="00EF3650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 w:firstLine="6"/>
                                <w:jc w:val="lef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Internet</w:t>
                              </w:r>
                              <w:r w:rsidR="00C200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-based questionnaires </w:t>
                              </w:r>
                              <w:r w:rsidR="00C200D0" w:rsidRPr="00C200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(</w:t>
                              </w:r>
                              <w:r w:rsidR="00C200D0" w:rsidRPr="00C200D0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n</w:t>
                              </w:r>
                              <w:r w:rsidR="00C200D0" w:rsidRPr="00C200D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= 81)</w:t>
                              </w:r>
                            </w:p>
                            <w:p w:rsidR="00C200D0" w:rsidRPr="00C200D0" w:rsidRDefault="00C200D0" w:rsidP="00EF3650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 w:firstLine="6"/>
                                <w:jc w:val="lef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ietary survey (</w:t>
                              </w:r>
                              <w:r w:rsidRPr="00C200D0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= 20)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直線矢印コネクタ 8"/>
                        <wps:cNvCnPr/>
                        <wps:spPr>
                          <a:xfrm>
                            <a:off x="1115774" y="2646884"/>
                            <a:ext cx="89979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2016218" y="2223902"/>
                            <a:ext cx="3171825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200D0" w:rsidRPr="008A3EB0" w:rsidRDefault="008A3EB0" w:rsidP="008A3EB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eastAsia="游明朝" w:hAnsi="Times New Roman" w:cs="Times New Roman"/>
                                  <w:color w:val="000000"/>
                                  <w:kern w:val="2"/>
                                </w:rPr>
                              </w:pPr>
                              <w:r w:rsidRPr="008A3EB0">
                                <w:rPr>
                                  <w:rFonts w:ascii="Times New Roman" w:eastAsia="游明朝" w:hAnsi="Times New Roman" w:cs="Times New Roman"/>
                                  <w:color w:val="000000"/>
                                  <w:kern w:val="2"/>
                                </w:rPr>
                                <w:t xml:space="preserve">Extreme </w:t>
                              </w:r>
                              <w:r w:rsidR="005049EB">
                                <w:rPr>
                                  <w:rFonts w:ascii="Times New Roman" w:eastAsia="游明朝" w:hAnsi="Times New Roman" w:cs="Times New Roman" w:hint="eastAsia"/>
                                  <w:color w:val="000000"/>
                                  <w:kern w:val="2"/>
                                </w:rPr>
                                <w:t>l</w:t>
                              </w:r>
                              <w:r w:rsidR="005049EB">
                                <w:rPr>
                                  <w:rFonts w:ascii="Times New Roman" w:eastAsia="游明朝" w:hAnsi="Times New Roman" w:cs="Times New Roman"/>
                                  <w:color w:val="000000"/>
                                  <w:kern w:val="2"/>
                                </w:rPr>
                                <w:t xml:space="preserve">evels of </w:t>
                              </w:r>
                              <w:r w:rsidRPr="008A3EB0">
                                <w:rPr>
                                  <w:rFonts w:ascii="Times New Roman" w:eastAsia="游明朝" w:hAnsi="Times New Roman" w:cs="Times New Roman"/>
                                  <w:color w:val="000000"/>
                                  <w:kern w:val="2"/>
                                </w:rPr>
                                <w:t>self-reported (</w:t>
                              </w:r>
                              <w:r w:rsidRPr="008A3EB0">
                                <w:rPr>
                                  <w:rFonts w:ascii="Times New Roman" w:eastAsia="游明朝" w:hAnsi="Times New Roman" w:cs="Times New Roman"/>
                                  <w:i/>
                                  <w:color w:val="000000"/>
                                  <w:kern w:val="2"/>
                                </w:rPr>
                                <w:t>n</w:t>
                              </w:r>
                              <w:r w:rsidRPr="008A3EB0">
                                <w:rPr>
                                  <w:rFonts w:ascii="Times New Roman" w:eastAsia="游明朝" w:hAnsi="Times New Roman" w:cs="Times New Roman"/>
                                  <w:color w:val="000000"/>
                                  <w:kern w:val="2"/>
                                </w:rPr>
                                <w:t xml:space="preserve"> = 36)</w:t>
                              </w:r>
                            </w:p>
                            <w:p w:rsidR="00C200D0" w:rsidRPr="008A3EB0" w:rsidRDefault="008A3EB0" w:rsidP="00EF3650">
                              <w:pPr>
                                <w:pStyle w:val="Web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  <w:ind w:firstLine="6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游明朝" w:hAnsi="Times New Roman" w:cs="Times New Roman"/>
                                  <w:color w:val="000000"/>
                                  <w:kern w:val="2"/>
                                </w:rPr>
                                <w:t>E</w:t>
                              </w:r>
                              <w:r w:rsidRPr="008A3EB0">
                                <w:rPr>
                                  <w:rFonts w:ascii="Times New Roman" w:eastAsia="游明朝" w:hAnsi="Times New Roman" w:cs="Times New Roman"/>
                                  <w:color w:val="000000"/>
                                  <w:kern w:val="2"/>
                                </w:rPr>
                                <w:t xml:space="preserve">nergy intake </w:t>
                              </w:r>
                              <w:r w:rsidR="00C200D0" w:rsidRPr="008A3EB0">
                                <w:rPr>
                                  <w:rFonts w:ascii="Times New Roman" w:eastAsia="游明朝" w:hAnsi="Times New Roman" w:cs="Times New Roman"/>
                                  <w:color w:val="000000"/>
                                  <w:kern w:val="2"/>
                                </w:rPr>
                                <w:t>(</w:t>
                              </w:r>
                              <w:r w:rsidR="00C200D0" w:rsidRPr="008A3EB0">
                                <w:rPr>
                                  <w:rFonts w:ascii="Times New Roman" w:eastAsia="游明朝" w:hAnsi="Times New Roman" w:cs="Times New Roman"/>
                                  <w:i/>
                                  <w:iCs/>
                                  <w:color w:val="000000"/>
                                  <w:kern w:val="2"/>
                                </w:rPr>
                                <w:t>n</w:t>
                              </w:r>
                              <w:r w:rsidR="00C200D0" w:rsidRPr="008A3EB0">
                                <w:rPr>
                                  <w:rFonts w:ascii="Times New Roman" w:eastAsia="游明朝" w:hAnsi="Times New Roman" w:cs="Times New Roman"/>
                                  <w:color w:val="000000"/>
                                  <w:kern w:val="2"/>
                                </w:rPr>
                                <w:t xml:space="preserve"> = 1</w:t>
                              </w:r>
                              <w:r w:rsidRPr="008A3EB0">
                                <w:rPr>
                                  <w:rFonts w:ascii="Times New Roman" w:eastAsia="游明朝" w:hAnsi="Times New Roman" w:cs="Times New Roman"/>
                                  <w:color w:val="000000"/>
                                  <w:kern w:val="2"/>
                                </w:rPr>
                                <w:t>0</w:t>
                              </w:r>
                              <w:r w:rsidR="00C200D0" w:rsidRPr="008A3EB0">
                                <w:rPr>
                                  <w:rFonts w:ascii="Times New Roman" w:eastAsia="游明朝" w:hAnsi="Times New Roman" w:cs="Times New Roman"/>
                                  <w:color w:val="000000"/>
                                  <w:kern w:val="2"/>
                                </w:rPr>
                                <w:t>)</w:t>
                              </w:r>
                            </w:p>
                            <w:p w:rsidR="008A3EB0" w:rsidRPr="008A3EB0" w:rsidRDefault="008A3EB0" w:rsidP="00EF3650">
                              <w:pPr>
                                <w:pStyle w:val="Web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  <w:ind w:firstLine="6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P</w:t>
                              </w:r>
                              <w:r w:rsidRPr="008A3EB0"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hysical activity (</w:t>
                              </w:r>
                              <w:r w:rsidRPr="008A3EB0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</w:rPr>
                                <w:t>n</w:t>
                              </w:r>
                              <w:r w:rsidRPr="008A3EB0"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 xml:space="preserve"> = 26)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線矢印コネクタ 12"/>
                        <wps:cNvCnPr/>
                        <wps:spPr>
                          <a:xfrm>
                            <a:off x="1115848" y="3556597"/>
                            <a:ext cx="89979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2016150" y="3357895"/>
                            <a:ext cx="3171825" cy="44068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200D0" w:rsidRDefault="008A3EB0" w:rsidP="008A3EB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="游明朝" w:hAnsi="Times New Roman" w:cs="Times New Roman"/>
                                  <w:color w:val="000000"/>
                                  <w:kern w:val="2"/>
                                </w:rPr>
                                <w:t xml:space="preserve">Pregnant or lactating </w:t>
                              </w:r>
                              <w:r w:rsidR="005049EB">
                                <w:rPr>
                                  <w:rFonts w:ascii="Times New Roman" w:eastAsia="游明朝" w:hAnsi="Times New Roman" w:cs="Times New Roman"/>
                                  <w:color w:val="000000"/>
                                  <w:kern w:val="2"/>
                                </w:rPr>
                                <w:t>status</w:t>
                              </w:r>
                              <w:r>
                                <w:rPr>
                                  <w:rFonts w:ascii="Times New Roman" w:eastAsia="游明朝" w:hAnsi="Times New Roman" w:cs="Times New Roman"/>
                                  <w:color w:val="000000"/>
                                  <w:kern w:val="2"/>
                                </w:rPr>
                                <w:t xml:space="preserve"> </w:t>
                              </w:r>
                              <w:r w:rsidR="00C200D0">
                                <w:rPr>
                                  <w:rFonts w:ascii="Times New Roman" w:eastAsia="游明朝" w:hAnsi="Times New Roman" w:cs="Times New Roman"/>
                                  <w:color w:val="000000"/>
                                  <w:kern w:val="2"/>
                                </w:rPr>
                                <w:t>(</w:t>
                              </w:r>
                              <w:r w:rsidR="00C200D0">
                                <w:rPr>
                                  <w:rFonts w:ascii="Times New Roman" w:eastAsia="游明朝" w:hAnsi="Times New Roman" w:cs="Times New Roman"/>
                                  <w:i/>
                                  <w:iCs/>
                                  <w:color w:val="000000"/>
                                  <w:kern w:val="2"/>
                                </w:rPr>
                                <w:t>n</w:t>
                              </w:r>
                              <w:r w:rsidR="00C200D0">
                                <w:rPr>
                                  <w:rFonts w:ascii="Times New Roman" w:eastAsia="游明朝" w:hAnsi="Times New Roman" w:cs="Times New Roman"/>
                                  <w:color w:val="000000"/>
                                  <w:kern w:val="2"/>
                                </w:rPr>
                                <w:t xml:space="preserve"> = 1</w:t>
                              </w:r>
                              <w:r>
                                <w:rPr>
                                  <w:rFonts w:ascii="Times New Roman" w:eastAsia="游明朝" w:hAnsi="Times New Roman" w:cs="Times New Roman"/>
                                  <w:color w:val="000000"/>
                                  <w:kern w:val="2"/>
                                </w:rPr>
                                <w:t>4</w:t>
                              </w:r>
                              <w:r w:rsidR="00C200D0">
                                <w:rPr>
                                  <w:rFonts w:ascii="Times New Roman" w:eastAsia="游明朝" w:hAnsi="Times New Roman" w:cs="Times New Roman"/>
                                  <w:color w:val="000000"/>
                                  <w:kern w:val="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直線矢印コネクタ 14"/>
                        <wps:cNvCnPr/>
                        <wps:spPr>
                          <a:xfrm>
                            <a:off x="1115824" y="4939437"/>
                            <a:ext cx="89979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2016218" y="4033374"/>
                            <a:ext cx="3171825" cy="186052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200D0" w:rsidRDefault="008A3EB0" w:rsidP="008A3EB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eastAsia="游明朝" w:hAnsi="Times New Roman" w:cs="Times New Roman"/>
                                  <w:color w:val="000000"/>
                                  <w:kern w:val="2"/>
                                </w:rPr>
                              </w:pPr>
                              <w:r>
                                <w:rPr>
                                  <w:rFonts w:ascii="Times New Roman" w:eastAsia="游明朝" w:hAnsi="Times New Roman" w:cs="Times New Roman"/>
                                  <w:color w:val="000000"/>
                                  <w:kern w:val="2"/>
                                </w:rPr>
                                <w:t xml:space="preserve">History of diseases </w:t>
                              </w:r>
                              <w:r w:rsidR="00C200D0">
                                <w:rPr>
                                  <w:rFonts w:ascii="Times New Roman" w:eastAsia="游明朝" w:hAnsi="Times New Roman" w:cs="Times New Roman"/>
                                  <w:color w:val="000000"/>
                                  <w:kern w:val="2"/>
                                </w:rPr>
                                <w:t>(</w:t>
                              </w:r>
                              <w:r w:rsidR="00C200D0">
                                <w:rPr>
                                  <w:rFonts w:ascii="Times New Roman" w:eastAsia="游明朝" w:hAnsi="Times New Roman" w:cs="Times New Roman"/>
                                  <w:i/>
                                  <w:iCs/>
                                  <w:color w:val="000000"/>
                                  <w:kern w:val="2"/>
                                </w:rPr>
                                <w:t>n</w:t>
                              </w:r>
                              <w:r w:rsidR="00C200D0">
                                <w:rPr>
                                  <w:rFonts w:ascii="Times New Roman" w:eastAsia="游明朝" w:hAnsi="Times New Roman" w:cs="Times New Roman"/>
                                  <w:color w:val="000000"/>
                                  <w:kern w:val="2"/>
                                </w:rPr>
                                <w:t xml:space="preserve"> = </w:t>
                              </w:r>
                              <w:r>
                                <w:rPr>
                                  <w:rFonts w:ascii="Times New Roman" w:eastAsia="游明朝" w:hAnsi="Times New Roman" w:cs="Times New Roman"/>
                                  <w:color w:val="000000"/>
                                  <w:kern w:val="2"/>
                                </w:rPr>
                                <w:t>302</w:t>
                              </w:r>
                              <w:r w:rsidR="00C200D0">
                                <w:rPr>
                                  <w:rFonts w:ascii="Times New Roman" w:eastAsia="游明朝" w:hAnsi="Times New Roman" w:cs="Times New Roman"/>
                                  <w:color w:val="000000"/>
                                  <w:kern w:val="2"/>
                                </w:rPr>
                                <w:t>)</w:t>
                              </w:r>
                            </w:p>
                            <w:p w:rsidR="008A3EB0" w:rsidRDefault="008A3EB0" w:rsidP="00EF3650">
                              <w:pPr>
                                <w:pStyle w:val="Web"/>
                                <w:numPr>
                                  <w:ilvl w:val="0"/>
                                  <w:numId w:val="3"/>
                                </w:numPr>
                                <w:spacing w:before="0" w:beforeAutospacing="0" w:after="0" w:afterAutospacing="0"/>
                                <w:ind w:firstLine="6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C</w:t>
                              </w:r>
                              <w:r w:rsidRPr="008A3EB0"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ancer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 xml:space="preserve"> (</w:t>
                              </w:r>
                              <w:r w:rsidRPr="008A3EB0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 xml:space="preserve"> = 146)</w:t>
                              </w:r>
                            </w:p>
                            <w:p w:rsidR="008A3EB0" w:rsidRDefault="008A3EB0" w:rsidP="00EF3650">
                              <w:pPr>
                                <w:pStyle w:val="Web"/>
                                <w:numPr>
                                  <w:ilvl w:val="0"/>
                                  <w:numId w:val="3"/>
                                </w:numPr>
                                <w:spacing w:before="0" w:beforeAutospacing="0" w:after="0" w:afterAutospacing="0"/>
                                <w:ind w:firstLine="6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troke (</w:t>
                              </w:r>
                              <w:r w:rsidRPr="008A3EB0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 xml:space="preserve"> = 28)</w:t>
                              </w:r>
                            </w:p>
                            <w:p w:rsidR="008A3EB0" w:rsidRDefault="008A3EB0" w:rsidP="00EF3650">
                              <w:pPr>
                                <w:pStyle w:val="Web"/>
                                <w:numPr>
                                  <w:ilvl w:val="0"/>
                                  <w:numId w:val="3"/>
                                </w:numPr>
                                <w:spacing w:before="0" w:beforeAutospacing="0" w:after="0" w:afterAutospacing="0"/>
                                <w:ind w:firstLine="6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</w:rPr>
                                <w:t>H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eart diseases (</w:t>
                              </w:r>
                              <w:r w:rsidRPr="008A3EB0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 xml:space="preserve"> = 41)</w:t>
                              </w:r>
                            </w:p>
                            <w:p w:rsidR="008A3EB0" w:rsidRDefault="008A3EB0" w:rsidP="00EF3650">
                              <w:pPr>
                                <w:pStyle w:val="Web"/>
                                <w:numPr>
                                  <w:ilvl w:val="0"/>
                                  <w:numId w:val="3"/>
                                </w:numPr>
                                <w:spacing w:before="0" w:beforeAutospacing="0" w:after="0" w:afterAutospacing="0"/>
                                <w:ind w:firstLine="6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</w:rPr>
                                <w:t>K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idney failure (</w:t>
                              </w:r>
                              <w:r w:rsidRPr="008A3EB0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 xml:space="preserve"> = 5)</w:t>
                              </w:r>
                            </w:p>
                            <w:p w:rsidR="008A3EB0" w:rsidRDefault="008A3EB0" w:rsidP="00EF3650">
                              <w:pPr>
                                <w:pStyle w:val="Web"/>
                                <w:numPr>
                                  <w:ilvl w:val="0"/>
                                  <w:numId w:val="3"/>
                                </w:numPr>
                                <w:spacing w:before="0" w:beforeAutospacing="0" w:after="0" w:afterAutospacing="0"/>
                                <w:ind w:firstLine="6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color w:val="000000" w:themeColor="text1"/>
                                </w:rPr>
                                <w:t>L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iver cirrhosis and hepatitis (</w:t>
                              </w:r>
                              <w:r w:rsidRPr="008A3EB0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 xml:space="preserve"> = 9)</w:t>
                              </w:r>
                            </w:p>
                            <w:p w:rsidR="008A3EB0" w:rsidRPr="008A3EB0" w:rsidRDefault="008A3EB0" w:rsidP="00EF3650">
                              <w:pPr>
                                <w:pStyle w:val="Web"/>
                                <w:numPr>
                                  <w:ilvl w:val="0"/>
                                  <w:numId w:val="3"/>
                                </w:numPr>
                                <w:spacing w:before="0" w:beforeAutospacing="0" w:after="0" w:afterAutospacing="0"/>
                                <w:ind w:firstLine="6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Diabetes mellitus (</w:t>
                              </w:r>
                              <w:r w:rsidRPr="008A3EB0">
                                <w:rPr>
                                  <w:rFonts w:ascii="Times New Roman" w:hAnsi="Times New Roman" w:cs="Times New Roman"/>
                                  <w:i/>
                                  <w:color w:val="000000" w:themeColor="text1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 xml:space="preserve"> = 73)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>
                            <a:off x="404406" y="6127780"/>
                            <a:ext cx="4784090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EB0" w:rsidRDefault="00180CA1" w:rsidP="005B4552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="游明朝" w:hAnsi="Times New Roman" w:cs="Times New Roman"/>
                                  <w:color w:val="000000"/>
                                  <w:kern w:val="2"/>
                                </w:rPr>
                                <w:t>P</w:t>
                              </w:r>
                              <w:r w:rsidR="00C502BB">
                                <w:rPr>
                                  <w:rFonts w:ascii="Times New Roman" w:eastAsia="游明朝" w:hAnsi="Times New Roman" w:cs="Times New Roman"/>
                                  <w:color w:val="000000"/>
                                  <w:kern w:val="2"/>
                                </w:rPr>
                                <w:t>articipants included in the present analysis</w:t>
                              </w:r>
                              <w:r>
                                <w:rPr>
                                  <w:rFonts w:ascii="Times New Roman" w:eastAsia="游明朝" w:hAnsi="Times New Roman" w:cs="Times New Roman"/>
                                  <w:color w:val="000000"/>
                                  <w:kern w:val="2"/>
                                </w:rPr>
                                <w:t xml:space="preserve"> (</w:t>
                              </w:r>
                              <w:r w:rsidRPr="00180CA1">
                                <w:rPr>
                                  <w:rFonts w:ascii="Times New Roman" w:eastAsia="游明朝" w:hAnsi="Times New Roman" w:cs="Times New Roman"/>
                                  <w:i/>
                                  <w:color w:val="000000"/>
                                  <w:kern w:val="2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游明朝" w:hAnsi="Times New Roman" w:cs="Times New Roman"/>
                                  <w:color w:val="000000"/>
                                  <w:kern w:val="2"/>
                                </w:rPr>
                                <w:t xml:space="preserve"> = 2085)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1" o:spid="_x0000_s1026" editas="canvas" style="width:451.25pt;height:549.4pt;mso-position-horizontal-relative:char;mso-position-vertical-relative:line" coordsize="57308,69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X/ZeQUAAMknAAAOAAAAZHJzL2Uyb0RvYy54bWzsWk9v5DQUvyPxHaLc6cT5N8mo6aqapQip&#10;2q3ooj27iTMTKbGD43amHLvnPcIBDkjLGYEE0ooD4sNUuxXfgmc7f2aGme1MgbJU6SG1x/az/fx7&#10;v/f8kv1H8yI3LgivMkYjE+1ZpkFozJKMTiLz82dHHwWmUQlME5wzSiLzklTmo4MPP9iflSNisynL&#10;E8INEEKr0ayMzKkQ5WgwqOIpKXC1x0pCoTFlvMACqnwySDiegfQiH9iW5Q9mjCclZzGpKvj1sW40&#10;D5T8NCWxeJqmFRFGHpmwNqGeXD3P5HNwsI9HE47LaRbXy8B3WEWBMwqTtqIeY4GNc579RVSRxZxV&#10;LBV7MSsGLE2zmKg9wG6QtbKbMaYXuFKbiUE7zQKh9A/KPZuADkDkaAaHQVQZjqIq20Op/t5kp1Nc&#10;ErWHahQ/uTjhRpZEpm0aFBcAiLc/fP/261/f/PZq8MdXr3XJsOWxzErV/7Q84XWtgqLU8TzlhfwP&#10;2jPmkelarmUDzC5BKrItNRiPyFwYsWwdBq7vwdHH0B44rj8cSumDTkzJK/EJYYUhC5HJATPqKPHF&#10;cSV016aLnJWyoyzP4Xc8yql8VizPEvmbqkjgknHOjQsMkBNzVM+20AvmliMHcod6T6okLnOipX5G&#10;UlASLN5WC1HG0MnEcUyoQLppihOip/Is+Gsma1ahNppTECglp7DIVnYtoOmphTSy9bbr/nIoUbbU&#10;DrbetTA9uB2hZmZUtIOLjDK+TkAOu6pn1v0bJWnVSC2J+dkcusjiGUsuAU2caaOuyvgogxM8xpU4&#10;wRysGA4dmEk8hUeas1lksrpkGlPGv1z3u+wPcIdW05gBK0Rm9cU55sQ08k8pGEKIXFfSiKq43tCG&#10;Cl9sOVtsoefFmAEKEHBgGaui7C/ypphyVjwHAjuUs0ITpjHMHZmx4E1lLDRbAQXG5PBQdQPqKLE4&#10;pqeSCPQ5SoQ+mz/HvKxhLMAAnrDG+PBoBc26rzwayg7PBUszBfVOr7XqgQi0tv91RnAaRrj59peb&#10;19/cfPfqzcufrq9+vn7x8vrqx+ur3w1HgkOuEGhkTG+jBYSQ71qe4oXAGwZQhOEdMYC6JSV4tud3&#10;htNQS2PwtTIrwXE2mYoxoxTogXGt9BWdShKRM+TUALAhewj2KOsLpg+VZYNbSxB4JHCWf0wTQ1yW&#10;wJGYczYDQEZmPgEkEvC0UNCWsiWTbGHt62liC0u/b5rodJZuognNDVJDEi/3B2L3VhC7O4MYuaEC&#10;MfJsB3nBMopDyfo1lBv270EMRrfk63oQ82RdgNm4h5pU69gMOHNzbKZYtO5/e2wGQa1vD32NXysI&#10;/VDhv2NhBw1t24VoUHJxDWZNbBtQ3IdnXZCkwznl1N6j8EzF9yqQkzDpo7QHFaXBPUtzw8YoTTmo&#10;miC2itK84RDcpry9+a4fBCsEEYThMARGkvzQOzgZXK67zPUObhcHB/HUZgcXLgRoWzo4VGcfbNsJ&#10;V/MP4OBQYNcA7h3cQ8g/1AksCFN2cXB9WkGma+79RobaTONGjwVd6rPcNrHgBa42ecfzfC9UGcUu&#10;pu1d1nIasXdZuyT919/JUJseW5cwh9YOwds5LSRz4hBTOQ7kxiDAgvEdgpecFmQ8/aBPmquE/BZp&#10;tPvOhm2ZNFdOq4XJtrey3mn9N07r9jwi2jmR6AW2vme5oRO6Tu+0VlLxvdNaevW+05vqDU7rnZlE&#10;dIdUYn3Tci3HcSBrsNlpocC3PLv3Wg/Ba7VM13uthe8R3r83uHZ71VoXo0LrLjEqfNUBcacKUX14&#10;lQrvb5etXX7XYYX1my/4rgMyL7JD/13H/zxEbZ1Cb+x3NXZ4560+F1PWUH/bJj9IW6yrPEz3Bd7B&#10;nwAAAP//AwBQSwMEFAAGAAgAAAAhALlPTo/bAAAABgEAAA8AAABkcnMvZG93bnJldi54bWxMj91K&#10;w0AQhe8F32EZwTu722BLGrMpRZEWvGrqA2yzYxLcn5CdNvHtHb3Rm4HhHM75TrmdvRNXHFMfg4bl&#10;QoHA0ETbh1bD++n1IQeRyARrXAyo4QsTbKvbm9IUNk7hiNeaWsEhIRVGQ0c0FFKmpkNv0iIOGFj7&#10;iKM3xO/YSjuaicO9k5lSa+lNH7ihMwM+d9h81hfPJfvHl5r2w9od3w6rXUZ+OR0yre/v5t0TCMKZ&#10;/szwg8/oUDHTOV6CTcJp4CH0e1nbqGwF4swmtclzkFUp/+NX3wAAAP//AwBQSwECLQAUAAYACAAA&#10;ACEAtoM4kv4AAADhAQAAEwAAAAAAAAAAAAAAAAAAAAAAW0NvbnRlbnRfVHlwZXNdLnhtbFBLAQIt&#10;ABQABgAIAAAAIQA4/SH/1gAAAJQBAAALAAAAAAAAAAAAAAAAAC8BAABfcmVscy8ucmVsc1BLAQIt&#10;ABQABgAIAAAAIQB4FX/ZeQUAAMknAAAOAAAAAAAAAAAAAAAAAC4CAABkcnMvZTJvRG9jLnhtbFBL&#10;AQItABQABgAIAAAAIQC5T06P2wAAAAYBAAAPAAAAAAAAAAAAAAAAANMHAABkcnMvZG93bnJldi54&#10;bWxQSwUGAAAAAAQABADzAAAA2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308;height:69773;visibility:visible;mso-wrap-style:square">
                  <v:fill o:detectmouseclick="t"/>
                  <v:path o:connecttype="none"/>
                </v:shape>
                <v:rect id="正方形/長方形 2" o:spid="_x0000_s1028" style="position:absolute;left:4040;top:212;width:47846;height:8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>
                  <v:textbox>
                    <w:txbxContent>
                      <w:p w:rsidR="00300DF8" w:rsidRPr="00300DF8" w:rsidRDefault="00180CA1" w:rsidP="00EF3650">
                        <w:pPr>
                          <w:jc w:val="left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P</w:t>
                        </w:r>
                        <w:r w:rsidR="008A3EB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articipants </w:t>
                        </w:r>
                        <w:r w:rsidR="00300DF8" w:rsidRPr="00300DF8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who </w:t>
                        </w:r>
                        <w:r w:rsidR="008E106B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underwent</w:t>
                        </w:r>
                        <w:r w:rsidR="00300DF8" w:rsidRPr="00300DF8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muscle mass measurements</w:t>
                        </w:r>
                        <w:r w:rsidR="00EF365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C502BB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br/>
                        </w:r>
                        <w:r w:rsidR="00300DF8" w:rsidRPr="00300DF8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in cohort</w:t>
                        </w:r>
                        <w:r w:rsidR="008E106B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s</w:t>
                        </w:r>
                        <w:r w:rsidR="00300DF8" w:rsidRPr="00300DF8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C </w:t>
                        </w:r>
                        <w:r w:rsidR="009220FE">
                          <w:rPr>
                            <w:rFonts w:ascii="Times New Roman" w:hAnsi="Times New Roman" w:cs="Times New Roman" w:hint="eastAsia"/>
                            <w:color w:val="000000" w:themeColor="text1"/>
                            <w:sz w:val="24"/>
                            <w:szCs w:val="24"/>
                          </w:rPr>
                          <w:t>a</w:t>
                        </w:r>
                        <w:r w:rsidR="009220FE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nd</w:t>
                        </w:r>
                        <w:r w:rsidR="00300DF8" w:rsidRPr="00300DF8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D</w:t>
                        </w:r>
                        <w:r w:rsidR="008A3EB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300DF8" w:rsidRPr="00300DF8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between March 2015 and March 2020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(</w:t>
                        </w:r>
                        <w:r w:rsidRPr="00180CA1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= 2538)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3" o:spid="_x0000_s1029" type="#_x0000_t32" style="position:absolute;left:11164;top:8578;width:0;height:525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WRqxAAAANoAAAAPAAAAZHJzL2Rvd25yZXYueG1sRI9Ba8JA&#10;FITvBf/D8gq9NZtWkBCziojFEuwhsYceH9lnkjb7NmRXE/313ULB4zAz3zDZejKduNDgWssKXqIY&#10;BHFldcu1gs/j23MCwnlkjZ1lUnAlB+vV7CHDVNuRC7qUvhYBwi5FBY33fSqlqxoy6CLbEwfvZAeD&#10;PsihlnrAMcBNJ1/jeCENthwWGuxp21D1U56Ngi+N/b4rcj58J/nHvBgTvbslSj09TpslCE+Tv4f/&#10;2+9awRz+roQbIFe/AAAA//8DAFBLAQItABQABgAIAAAAIQDb4fbL7gAAAIUBAAATAAAAAAAAAAAA&#10;AAAAAAAAAABbQ29udGVudF9UeXBlc10ueG1sUEsBAi0AFAAGAAgAAAAhAFr0LFu/AAAAFQEAAAsA&#10;AAAAAAAAAAAAAAAAHwEAAF9yZWxzLy5yZWxzUEsBAi0AFAAGAAgAAAAhAHopZGrEAAAA2gAAAA8A&#10;AAAAAAAAAAAAAAAABwIAAGRycy9kb3ducmV2LnhtbFBLBQYAAAAAAwADALcAAAD4AgAAAAA=&#10;" strokecolor="black [3213]" strokeweight="1pt">
                  <v:stroke endarrow="open" endarrowwidth="wide" endarrowlength="long" joinstyle="miter"/>
                </v:shape>
                <v:shape id="直線矢印コネクタ 4" o:spid="_x0000_s1030" type="#_x0000_t32" style="position:absolute;left:11161;top:15231;width:9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PwexAAAANoAAAAPAAAAZHJzL2Rvd25yZXYueG1sRI9Ba8JA&#10;FITvgv9heUJvutEWCdFNKGJpkXqIevD4yD6T2OzbkN2a1F/vFgo9DjPzDbPOBtOIG3WutqxgPotA&#10;EBdW11wqOB3fpjEI55E1NpZJwQ85yNLxaI2Jtj3ndDv4UgQIuwQVVN63iZSuqMigm9mWOHgX2xn0&#10;QXal1B32AW4auYiipTRYc1iosKVNRcXX4dsoOGts35t8x5/XeLd/zvtYb++xUk+T4XUFwtPg/8N/&#10;7Q+t4AV+r4QbINMHAAAA//8DAFBLAQItABQABgAIAAAAIQDb4fbL7gAAAIUBAAATAAAAAAAAAAAA&#10;AAAAAAAAAABbQ29udGVudF9UeXBlc10ueG1sUEsBAi0AFAAGAAgAAAAhAFr0LFu/AAAAFQEAAAsA&#10;AAAAAAAAAAAAAAAAHwEAAF9yZWxzLy5yZWxzUEsBAi0AFAAGAAgAAAAhAPXA/B7EAAAA2gAAAA8A&#10;AAAAAAAAAAAAAAAABwIAAGRycy9kb3ducmV2LnhtbFBLBQYAAAAAAwADALcAAAD4AgAAAAA=&#10;" strokecolor="black [3213]" strokeweight="1pt">
                  <v:stroke endarrow="open" endarrowwidth="wide" endarrowlength="long" joinstyle="miter"/>
                </v:shape>
                <v:rect id="正方形/長方形 5" o:spid="_x0000_s1031" style="position:absolute;left:20162;top:10896;width:31723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>
                  <v:textbox>
                    <w:txbxContent>
                      <w:p w:rsidR="00C200D0" w:rsidRDefault="00C200D0" w:rsidP="00C200D0">
                        <w:pPr>
                          <w:jc w:val="left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200D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Incomplete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survey</w:t>
                        </w:r>
                        <w:r w:rsidR="005049EB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data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(</w:t>
                        </w:r>
                        <w:r w:rsidRPr="00287128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= 101)</w:t>
                        </w:r>
                      </w:p>
                      <w:p w:rsidR="00C200D0" w:rsidRDefault="008E106B" w:rsidP="00EF3650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 w:firstLine="6"/>
                          <w:jc w:val="left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Internet</w:t>
                        </w:r>
                        <w:r w:rsidR="00C200D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-based questionnaires </w:t>
                        </w:r>
                        <w:r w:rsidR="00C200D0" w:rsidRPr="00C200D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(</w:t>
                        </w:r>
                        <w:r w:rsidR="00C200D0" w:rsidRPr="00C200D0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>n</w:t>
                        </w:r>
                        <w:r w:rsidR="00C200D0" w:rsidRPr="00C200D0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= 81)</w:t>
                        </w:r>
                      </w:p>
                      <w:p w:rsidR="00C200D0" w:rsidRPr="00C200D0" w:rsidRDefault="00C200D0" w:rsidP="00EF3650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 w:firstLine="6"/>
                          <w:jc w:val="left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color w:val="000000" w:themeColor="text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ietary survey (</w:t>
                        </w:r>
                        <w:r w:rsidRPr="00C200D0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= 20)</w:t>
                        </w:r>
                      </w:p>
                    </w:txbxContent>
                  </v:textbox>
                </v:rect>
                <v:shape id="直線矢印コネクタ 8" o:spid="_x0000_s1032" type="#_x0000_t32" style="position:absolute;left:11157;top:26468;width:89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fYbwAAAANoAAAAPAAAAZHJzL2Rvd25yZXYueG1sRE9Ni8Iw&#10;EL0L/ocwwt40dRekdI0ioqyIHlo97HFoZtuuzaQ00VZ/vTkIHh/ve77sTS1u1LrKsoLpJAJBnFtd&#10;caHgfNqOYxDOI2usLZOCOzlYLoaDOSbadpzSLfOFCCHsElRQet8kUrq8JINuYhviwP3Z1qAPsC2k&#10;brEL4aaWn1E0kwYrDg0lNrQuKb9kV6PgV2PzU6d7PvzH++NX2sV684iV+hj1q28Qnnr/Fr/cO60g&#10;bA1Xwg2QiycAAAD//wMAUEsBAi0AFAAGAAgAAAAhANvh9svuAAAAhQEAABMAAAAAAAAAAAAAAAAA&#10;AAAAAFtDb250ZW50X1R5cGVzXS54bWxQSwECLQAUAAYACAAAACEAWvQsW78AAAAVAQAACwAAAAAA&#10;AAAAAAAAAAAfAQAAX3JlbHMvLnJlbHNQSwECLQAUAAYACAAAACEAdI32G8AAAADaAAAADwAAAAAA&#10;AAAAAAAAAAAHAgAAZHJzL2Rvd25yZXYueG1sUEsFBgAAAAADAAMAtwAAAPQCAAAAAA==&#10;" strokecolor="black [3213]" strokeweight="1pt">
                  <v:stroke endarrow="open" endarrowwidth="wide" endarrowlength="long" joinstyle="miter"/>
                </v:shape>
                <v:rect id="正方形/長方形 9" o:spid="_x0000_s1033" style="position:absolute;left:20162;top:22239;width:31718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WcxQAAANoAAAAPAAAAZHJzL2Rvd25yZXYueG1sRI9Ba8JA&#10;FITvgv9heYIXqRt7EJu6ilhacpBCtT309sy+ZlOzb0P2qem/7xYKHoeZ+YZZrnvfqAt1sQ5sYDbN&#10;QBGXwdZcGXg/PN8tQEVBttgEJgM/FGG9Gg6WmNtw5Te67KVSCcIxRwNOpM21jqUjj3EaWuLkfYXO&#10;oyTZVdp2eE1w3+j7LJtrjzWnBYctbR2Vp/3ZG/gseqm+Zy+yO+HkY1K4Y/n6dDRmPOo3j6CEermF&#10;/9uFNfAAf1fSDdCrXwAAAP//AwBQSwECLQAUAAYACAAAACEA2+H2y+4AAACFAQAAEwAAAAAAAAAA&#10;AAAAAAAAAAAAW0NvbnRlbnRfVHlwZXNdLnhtbFBLAQItABQABgAIAAAAIQBa9CxbvwAAABUBAAAL&#10;AAAAAAAAAAAAAAAAAB8BAABfcmVscy8ucmVsc1BLAQItABQABgAIAAAAIQBgAmWcxQAAANoAAAAP&#10;AAAAAAAAAAAAAAAAAAcCAABkcnMvZG93bnJldi54bWxQSwUGAAAAAAMAAwC3AAAA+QIAAAAA&#10;" filled="f" strokecolor="black [3213]" strokeweight="1pt">
                  <v:textbox>
                    <w:txbxContent>
                      <w:p w:rsidR="00C200D0" w:rsidRPr="008A3EB0" w:rsidRDefault="008A3EB0" w:rsidP="008A3EB0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eastAsia="游明朝" w:hAnsi="Times New Roman" w:cs="Times New Roman"/>
                            <w:color w:val="000000"/>
                            <w:kern w:val="2"/>
                          </w:rPr>
                        </w:pPr>
                        <w:r w:rsidRPr="008A3EB0">
                          <w:rPr>
                            <w:rFonts w:ascii="Times New Roman" w:eastAsia="游明朝" w:hAnsi="Times New Roman" w:cs="Times New Roman"/>
                            <w:color w:val="000000"/>
                            <w:kern w:val="2"/>
                          </w:rPr>
                          <w:t xml:space="preserve">Extreme </w:t>
                        </w:r>
                        <w:r w:rsidR="005049EB">
                          <w:rPr>
                            <w:rFonts w:ascii="Times New Roman" w:eastAsia="游明朝" w:hAnsi="Times New Roman" w:cs="Times New Roman" w:hint="eastAsia"/>
                            <w:color w:val="000000"/>
                            <w:kern w:val="2"/>
                          </w:rPr>
                          <w:t>l</w:t>
                        </w:r>
                        <w:r w:rsidR="005049EB">
                          <w:rPr>
                            <w:rFonts w:ascii="Times New Roman" w:eastAsia="游明朝" w:hAnsi="Times New Roman" w:cs="Times New Roman"/>
                            <w:color w:val="000000"/>
                            <w:kern w:val="2"/>
                          </w:rPr>
                          <w:t xml:space="preserve">evels of </w:t>
                        </w:r>
                        <w:r w:rsidRPr="008A3EB0">
                          <w:rPr>
                            <w:rFonts w:ascii="Times New Roman" w:eastAsia="游明朝" w:hAnsi="Times New Roman" w:cs="Times New Roman"/>
                            <w:color w:val="000000"/>
                            <w:kern w:val="2"/>
                          </w:rPr>
                          <w:t>self-reported (</w:t>
                        </w:r>
                        <w:r w:rsidRPr="008A3EB0">
                          <w:rPr>
                            <w:rFonts w:ascii="Times New Roman" w:eastAsia="游明朝" w:hAnsi="Times New Roman" w:cs="Times New Roman"/>
                            <w:i/>
                            <w:color w:val="000000"/>
                            <w:kern w:val="2"/>
                          </w:rPr>
                          <w:t>n</w:t>
                        </w:r>
                        <w:r w:rsidRPr="008A3EB0">
                          <w:rPr>
                            <w:rFonts w:ascii="Times New Roman" w:eastAsia="游明朝" w:hAnsi="Times New Roman" w:cs="Times New Roman"/>
                            <w:color w:val="000000"/>
                            <w:kern w:val="2"/>
                          </w:rPr>
                          <w:t xml:space="preserve"> = 36)</w:t>
                        </w:r>
                      </w:p>
                      <w:p w:rsidR="00C200D0" w:rsidRPr="008A3EB0" w:rsidRDefault="008A3EB0" w:rsidP="00EF3650">
                        <w:pPr>
                          <w:pStyle w:val="Web"/>
                          <w:numPr>
                            <w:ilvl w:val="0"/>
                            <w:numId w:val="2"/>
                          </w:numPr>
                          <w:spacing w:before="0" w:beforeAutospacing="0" w:after="0" w:afterAutospacing="0"/>
                          <w:ind w:firstLine="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游明朝" w:hAnsi="Times New Roman" w:cs="Times New Roman"/>
                            <w:color w:val="000000"/>
                            <w:kern w:val="2"/>
                          </w:rPr>
                          <w:t>E</w:t>
                        </w:r>
                        <w:r w:rsidRPr="008A3EB0">
                          <w:rPr>
                            <w:rFonts w:ascii="Times New Roman" w:eastAsia="游明朝" w:hAnsi="Times New Roman" w:cs="Times New Roman"/>
                            <w:color w:val="000000"/>
                            <w:kern w:val="2"/>
                          </w:rPr>
                          <w:t xml:space="preserve">nergy intake </w:t>
                        </w:r>
                        <w:r w:rsidR="00C200D0" w:rsidRPr="008A3EB0">
                          <w:rPr>
                            <w:rFonts w:ascii="Times New Roman" w:eastAsia="游明朝" w:hAnsi="Times New Roman" w:cs="Times New Roman"/>
                            <w:color w:val="000000"/>
                            <w:kern w:val="2"/>
                          </w:rPr>
                          <w:t>(</w:t>
                        </w:r>
                        <w:r w:rsidR="00C200D0" w:rsidRPr="008A3EB0">
                          <w:rPr>
                            <w:rFonts w:ascii="Times New Roman" w:eastAsia="游明朝" w:hAnsi="Times New Roman" w:cs="Times New Roman"/>
                            <w:i/>
                            <w:iCs/>
                            <w:color w:val="000000"/>
                            <w:kern w:val="2"/>
                          </w:rPr>
                          <w:t>n</w:t>
                        </w:r>
                        <w:r w:rsidR="00C200D0" w:rsidRPr="008A3EB0">
                          <w:rPr>
                            <w:rFonts w:ascii="Times New Roman" w:eastAsia="游明朝" w:hAnsi="Times New Roman" w:cs="Times New Roman"/>
                            <w:color w:val="000000"/>
                            <w:kern w:val="2"/>
                          </w:rPr>
                          <w:t xml:space="preserve"> = 1</w:t>
                        </w:r>
                        <w:r w:rsidRPr="008A3EB0">
                          <w:rPr>
                            <w:rFonts w:ascii="Times New Roman" w:eastAsia="游明朝" w:hAnsi="Times New Roman" w:cs="Times New Roman"/>
                            <w:color w:val="000000"/>
                            <w:kern w:val="2"/>
                          </w:rPr>
                          <w:t>0</w:t>
                        </w:r>
                        <w:r w:rsidR="00C200D0" w:rsidRPr="008A3EB0">
                          <w:rPr>
                            <w:rFonts w:ascii="Times New Roman" w:eastAsia="游明朝" w:hAnsi="Times New Roman" w:cs="Times New Roman"/>
                            <w:color w:val="000000"/>
                            <w:kern w:val="2"/>
                          </w:rPr>
                          <w:t>)</w:t>
                        </w:r>
                      </w:p>
                      <w:p w:rsidR="008A3EB0" w:rsidRPr="008A3EB0" w:rsidRDefault="008A3EB0" w:rsidP="00EF3650">
                        <w:pPr>
                          <w:pStyle w:val="Web"/>
                          <w:numPr>
                            <w:ilvl w:val="0"/>
                            <w:numId w:val="2"/>
                          </w:numPr>
                          <w:spacing w:before="0" w:beforeAutospacing="0" w:after="0" w:afterAutospacing="0"/>
                          <w:ind w:firstLine="6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P</w:t>
                        </w:r>
                        <w:r w:rsidRPr="008A3EB0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hysical activity (</w:t>
                        </w:r>
                        <w:r w:rsidRPr="008A3EB0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</w:rPr>
                          <w:t>n</w:t>
                        </w:r>
                        <w:r w:rsidRPr="008A3EB0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 = 26)</w:t>
                        </w:r>
                      </w:p>
                    </w:txbxContent>
                  </v:textbox>
                </v:rect>
                <v:shape id="直線矢印コネクタ 12" o:spid="_x0000_s1034" type="#_x0000_t32" style="position:absolute;left:11158;top:35565;width:89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+a+wgAAANsAAAAPAAAAZHJzL2Rvd25yZXYueG1sRE9Na8JA&#10;EL0X/A/LFHprNrUgIWYVEUtLsIfEHnocsmOSNjsbslsT/fVdQfA2j/c52XoynTjR4FrLCl6iGARx&#10;ZXXLtYKvw9tzAsJ5ZI2dZVJwJgfr1ewhw1TbkQs6lb4WIYRdigoa7/tUSlc1ZNBFticO3NEOBn2A&#10;Qy31gGMIN52cx/FCGmw5NDTY07ah6rf8Mwq+NfbvXZHz/ifJP1+LMdG7S6LU0+O0WYLwNPm7+Ob+&#10;0GH+HK6/hAPk6h8AAP//AwBQSwECLQAUAAYACAAAACEA2+H2y+4AAACFAQAAEwAAAAAAAAAAAAAA&#10;AAAAAAAAW0NvbnRlbnRfVHlwZXNdLnhtbFBLAQItABQABgAIAAAAIQBa9CxbvwAAABUBAAALAAAA&#10;AAAAAAAAAAAAAB8BAABfcmVscy8ucmVsc1BLAQItABQABgAIAAAAIQBsT+a+wgAAANsAAAAPAAAA&#10;AAAAAAAAAAAAAAcCAABkcnMvZG93bnJldi54bWxQSwUGAAAAAAMAAwC3AAAA9gIAAAAA&#10;" strokecolor="black [3213]" strokeweight="1pt">
                  <v:stroke endarrow="open" endarrowwidth="wide" endarrowlength="long" joinstyle="miter"/>
                </v:shape>
                <v:rect id="正方形/長方形 13" o:spid="_x0000_s1035" style="position:absolute;left:20161;top:33578;width:31718;height:4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 filled="f" strokecolor="black [3213]" strokeweight="1pt">
                  <v:textbox>
                    <w:txbxContent>
                      <w:p w:rsidR="00C200D0" w:rsidRDefault="008A3EB0" w:rsidP="008A3EB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="游明朝" w:hAnsi="Times New Roman" w:cs="Times New Roman"/>
                            <w:color w:val="000000"/>
                            <w:kern w:val="2"/>
                          </w:rPr>
                          <w:t xml:space="preserve">Pregnant or lactating </w:t>
                        </w:r>
                        <w:r w:rsidR="005049EB">
                          <w:rPr>
                            <w:rFonts w:ascii="Times New Roman" w:eastAsia="游明朝" w:hAnsi="Times New Roman" w:cs="Times New Roman"/>
                            <w:color w:val="000000"/>
                            <w:kern w:val="2"/>
                          </w:rPr>
                          <w:t>status</w:t>
                        </w:r>
                        <w:r>
                          <w:rPr>
                            <w:rFonts w:ascii="Times New Roman" w:eastAsia="游明朝" w:hAnsi="Times New Roman" w:cs="Times New Roman"/>
                            <w:color w:val="000000"/>
                            <w:kern w:val="2"/>
                          </w:rPr>
                          <w:t xml:space="preserve"> </w:t>
                        </w:r>
                        <w:r w:rsidR="00C200D0">
                          <w:rPr>
                            <w:rFonts w:ascii="Times New Roman" w:eastAsia="游明朝" w:hAnsi="Times New Roman" w:cs="Times New Roman"/>
                            <w:color w:val="000000"/>
                            <w:kern w:val="2"/>
                          </w:rPr>
                          <w:t>(</w:t>
                        </w:r>
                        <w:r w:rsidR="00C200D0">
                          <w:rPr>
                            <w:rFonts w:ascii="Times New Roman" w:eastAsia="游明朝" w:hAnsi="Times New Roman" w:cs="Times New Roman"/>
                            <w:i/>
                            <w:iCs/>
                            <w:color w:val="000000"/>
                            <w:kern w:val="2"/>
                          </w:rPr>
                          <w:t>n</w:t>
                        </w:r>
                        <w:r w:rsidR="00C200D0">
                          <w:rPr>
                            <w:rFonts w:ascii="Times New Roman" w:eastAsia="游明朝" w:hAnsi="Times New Roman" w:cs="Times New Roman"/>
                            <w:color w:val="000000"/>
                            <w:kern w:val="2"/>
                          </w:rPr>
                          <w:t xml:space="preserve"> = 1</w:t>
                        </w:r>
                        <w:r>
                          <w:rPr>
                            <w:rFonts w:ascii="Times New Roman" w:eastAsia="游明朝" w:hAnsi="Times New Roman" w:cs="Times New Roman"/>
                            <w:color w:val="000000"/>
                            <w:kern w:val="2"/>
                          </w:rPr>
                          <w:t>4</w:t>
                        </w:r>
                        <w:r w:rsidR="00C200D0">
                          <w:rPr>
                            <w:rFonts w:ascii="Times New Roman" w:eastAsia="游明朝" w:hAnsi="Times New Roman" w:cs="Times New Roman"/>
                            <w:color w:val="000000"/>
                            <w:kern w:val="2"/>
                          </w:rPr>
                          <w:t>)</w:t>
                        </w:r>
                      </w:p>
                    </w:txbxContent>
                  </v:textbox>
                </v:rect>
                <v:shape id="直線矢印コネクタ 14" o:spid="_x0000_s1036" type="#_x0000_t32" style="position:absolute;left:11158;top:49394;width:89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ttRwgAAANsAAAAPAAAAZHJzL2Rvd25yZXYueG1sRE9Na8JA&#10;EL0L/odlhN50oy0SoptQxNIi9RD14HHIjklsdjZktyb117uFQm/zeJ+zzgbTiBt1rrasYD6LQBAX&#10;VtdcKjgd36YxCOeRNTaWScEPOcjS8WiNibY953Q7+FKEEHYJKqi8bxMpXVGRQTezLXHgLrYz6APs&#10;Sqk77EO4aeQiipbSYM2hocKWNhUVX4dvo+CssX1v8h1/XuPd/jnvY729x0o9TYbXFQhPg/8X/7k/&#10;dJj/Ar+/hANk+gAAAP//AwBQSwECLQAUAAYACAAAACEA2+H2y+4AAACFAQAAEwAAAAAAAAAAAAAA&#10;AAAAAAAAW0NvbnRlbnRfVHlwZXNdLnhtbFBLAQItABQABgAIAAAAIQBa9CxbvwAAABUBAAALAAAA&#10;AAAAAAAAAAAAAB8BAABfcmVscy8ucmVsc1BLAQItABQABgAIAAAAIQCM6ttRwgAAANsAAAAPAAAA&#10;AAAAAAAAAAAAAAcCAABkcnMvZG93bnJldi54bWxQSwUGAAAAAAMAAwC3AAAA9gIAAAAA&#10;" strokecolor="black [3213]" strokeweight="1pt">
                  <v:stroke endarrow="open" endarrowwidth="wide" endarrowlength="long" joinstyle="miter"/>
                </v:shape>
                <v:rect id="正方形/長方形 15" o:spid="_x0000_s1037" style="position:absolute;left:20162;top:40333;width:31718;height:18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UNwwAAANsAAAAPAAAAZHJzL2Rvd25yZXYueG1sRE9Na8JA&#10;EL0X/A/LCL2Ibiy0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lDi1DcMAAADbAAAADwAA&#10;AAAAAAAAAAAAAAAHAgAAZHJzL2Rvd25yZXYueG1sUEsFBgAAAAADAAMAtwAAAPcCAAAAAA==&#10;" filled="f" strokecolor="black [3213]" strokeweight="1pt">
                  <v:textbox>
                    <w:txbxContent>
                      <w:p w:rsidR="00C200D0" w:rsidRDefault="008A3EB0" w:rsidP="008A3EB0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eastAsia="游明朝" w:hAnsi="Times New Roman" w:cs="Times New Roman"/>
                            <w:color w:val="000000"/>
                            <w:kern w:val="2"/>
                          </w:rPr>
                        </w:pPr>
                        <w:r>
                          <w:rPr>
                            <w:rFonts w:ascii="Times New Roman" w:eastAsia="游明朝" w:hAnsi="Times New Roman" w:cs="Times New Roman"/>
                            <w:color w:val="000000"/>
                            <w:kern w:val="2"/>
                          </w:rPr>
                          <w:t xml:space="preserve">History of diseases </w:t>
                        </w:r>
                        <w:r w:rsidR="00C200D0">
                          <w:rPr>
                            <w:rFonts w:ascii="Times New Roman" w:eastAsia="游明朝" w:hAnsi="Times New Roman" w:cs="Times New Roman"/>
                            <w:color w:val="000000"/>
                            <w:kern w:val="2"/>
                          </w:rPr>
                          <w:t>(</w:t>
                        </w:r>
                        <w:r w:rsidR="00C200D0">
                          <w:rPr>
                            <w:rFonts w:ascii="Times New Roman" w:eastAsia="游明朝" w:hAnsi="Times New Roman" w:cs="Times New Roman"/>
                            <w:i/>
                            <w:iCs/>
                            <w:color w:val="000000"/>
                            <w:kern w:val="2"/>
                          </w:rPr>
                          <w:t>n</w:t>
                        </w:r>
                        <w:r w:rsidR="00C200D0">
                          <w:rPr>
                            <w:rFonts w:ascii="Times New Roman" w:eastAsia="游明朝" w:hAnsi="Times New Roman" w:cs="Times New Roman"/>
                            <w:color w:val="000000"/>
                            <w:kern w:val="2"/>
                          </w:rPr>
                          <w:t xml:space="preserve"> = </w:t>
                        </w:r>
                        <w:r>
                          <w:rPr>
                            <w:rFonts w:ascii="Times New Roman" w:eastAsia="游明朝" w:hAnsi="Times New Roman" w:cs="Times New Roman"/>
                            <w:color w:val="000000"/>
                            <w:kern w:val="2"/>
                          </w:rPr>
                          <w:t>302</w:t>
                        </w:r>
                        <w:r w:rsidR="00C200D0">
                          <w:rPr>
                            <w:rFonts w:ascii="Times New Roman" w:eastAsia="游明朝" w:hAnsi="Times New Roman" w:cs="Times New Roman"/>
                            <w:color w:val="000000"/>
                            <w:kern w:val="2"/>
                          </w:rPr>
                          <w:t>)</w:t>
                        </w:r>
                      </w:p>
                      <w:p w:rsidR="008A3EB0" w:rsidRDefault="008A3EB0" w:rsidP="00EF3650">
                        <w:pPr>
                          <w:pStyle w:val="Web"/>
                          <w:numPr>
                            <w:ilvl w:val="0"/>
                            <w:numId w:val="3"/>
                          </w:numPr>
                          <w:spacing w:before="0" w:beforeAutospacing="0" w:after="0" w:afterAutospacing="0"/>
                          <w:ind w:firstLine="6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C</w:t>
                        </w:r>
                        <w:r w:rsidRPr="008A3EB0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ancer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 (</w:t>
                        </w:r>
                        <w:r w:rsidRPr="008A3EB0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 = 146)</w:t>
                        </w:r>
                      </w:p>
                      <w:p w:rsidR="008A3EB0" w:rsidRDefault="008A3EB0" w:rsidP="00EF3650">
                        <w:pPr>
                          <w:pStyle w:val="Web"/>
                          <w:numPr>
                            <w:ilvl w:val="0"/>
                            <w:numId w:val="3"/>
                          </w:numPr>
                          <w:spacing w:before="0" w:beforeAutospacing="0" w:after="0" w:afterAutospacing="0"/>
                          <w:ind w:firstLine="6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color w:val="000000" w:themeColor="text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troke (</w:t>
                        </w:r>
                        <w:r w:rsidRPr="008A3EB0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 = 28)</w:t>
                        </w:r>
                      </w:p>
                      <w:p w:rsidR="008A3EB0" w:rsidRDefault="008A3EB0" w:rsidP="00EF3650">
                        <w:pPr>
                          <w:pStyle w:val="Web"/>
                          <w:numPr>
                            <w:ilvl w:val="0"/>
                            <w:numId w:val="3"/>
                          </w:numPr>
                          <w:spacing w:before="0" w:beforeAutospacing="0" w:after="0" w:afterAutospacing="0"/>
                          <w:ind w:firstLine="6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color w:val="000000" w:themeColor="text1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eart diseases (</w:t>
                        </w:r>
                        <w:r w:rsidRPr="008A3EB0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 = 41)</w:t>
                        </w:r>
                      </w:p>
                      <w:p w:rsidR="008A3EB0" w:rsidRDefault="008A3EB0" w:rsidP="00EF3650">
                        <w:pPr>
                          <w:pStyle w:val="Web"/>
                          <w:numPr>
                            <w:ilvl w:val="0"/>
                            <w:numId w:val="3"/>
                          </w:numPr>
                          <w:spacing w:before="0" w:beforeAutospacing="0" w:after="0" w:afterAutospacing="0"/>
                          <w:ind w:firstLine="6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color w:val="000000" w:themeColor="text1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idney failure (</w:t>
                        </w:r>
                        <w:r w:rsidRPr="008A3EB0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 = 5)</w:t>
                        </w:r>
                      </w:p>
                      <w:p w:rsidR="008A3EB0" w:rsidRDefault="008A3EB0" w:rsidP="00EF3650">
                        <w:pPr>
                          <w:pStyle w:val="Web"/>
                          <w:numPr>
                            <w:ilvl w:val="0"/>
                            <w:numId w:val="3"/>
                          </w:numPr>
                          <w:spacing w:before="0" w:beforeAutospacing="0" w:after="0" w:afterAutospacing="0"/>
                          <w:ind w:firstLine="6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color w:val="000000" w:themeColor="text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iver cirrhosis and hepatitis (</w:t>
                        </w:r>
                        <w:r w:rsidRPr="008A3EB0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 = 9)</w:t>
                        </w:r>
                      </w:p>
                      <w:p w:rsidR="008A3EB0" w:rsidRPr="008A3EB0" w:rsidRDefault="008A3EB0" w:rsidP="00EF3650">
                        <w:pPr>
                          <w:pStyle w:val="Web"/>
                          <w:numPr>
                            <w:ilvl w:val="0"/>
                            <w:numId w:val="3"/>
                          </w:numPr>
                          <w:spacing w:before="0" w:beforeAutospacing="0" w:after="0" w:afterAutospacing="0"/>
                          <w:ind w:firstLine="6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Diabetes mellitus (</w:t>
                        </w:r>
                        <w:r w:rsidRPr="008A3EB0">
                          <w:rPr>
                            <w:rFonts w:ascii="Times New Roman" w:hAnsi="Times New Roman" w:cs="Times New Roman"/>
                            <w:i/>
                            <w:color w:val="000000" w:themeColor="text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 = 73)</w:t>
                        </w:r>
                      </w:p>
                    </w:txbxContent>
                  </v:textbox>
                </v:rect>
                <v:rect id="正方形/長方形 22" o:spid="_x0000_s1038" style="position:absolute;left:4044;top:61277;width:47840;height:8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efExQAAANsAAAAPAAAAZHJzL2Rvd25yZXYueG1sRI9Ba8JA&#10;FITvBf/D8gQvohtzKCW6ilgqOUihtj309sy+ZlOzb0P2qem/7xYKPQ4z8w2z2gy+VVfqYxPYwGKe&#10;gSKugm24NvD2+jR7ABUF2WIbmAx8U4TNenS3wsKGG7/Q9Si1ShCOBRpwIl2hdawceYzz0BEn7zP0&#10;HiXJvta2x1uC+1bnWXavPTacFhx2tHNUnY8Xb+CjHKT+WuzlcMbp+7R0p+r58WTMZDxsl6CEBvkP&#10;/7VLayDP4fdL+gF6/QMAAP//AwBQSwECLQAUAAYACAAAACEA2+H2y+4AAACFAQAAEwAAAAAAAAAA&#10;AAAAAAAAAAAAW0NvbnRlbnRfVHlwZXNdLnhtbFBLAQItABQABgAIAAAAIQBa9CxbvwAAABUBAAAL&#10;AAAAAAAAAAAAAAAAAB8BAABfcmVscy8ucmVsc1BLAQItABQABgAIAAAAIQDVvefExQAAANsAAAAP&#10;AAAAAAAAAAAAAAAAAAcCAABkcnMvZG93bnJldi54bWxQSwUGAAAAAAMAAwC3AAAA+QIAAAAA&#10;" filled="f" strokecolor="black [3213]" strokeweight="1pt">
                  <v:textbox>
                    <w:txbxContent>
                      <w:p w:rsidR="008A3EB0" w:rsidRDefault="00180CA1" w:rsidP="005B4552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="游明朝" w:hAnsi="Times New Roman" w:cs="Times New Roman"/>
                            <w:color w:val="000000"/>
                            <w:kern w:val="2"/>
                          </w:rPr>
                          <w:t>P</w:t>
                        </w:r>
                        <w:r w:rsidR="00C502BB">
                          <w:rPr>
                            <w:rFonts w:ascii="Times New Roman" w:eastAsia="游明朝" w:hAnsi="Times New Roman" w:cs="Times New Roman"/>
                            <w:color w:val="000000"/>
                            <w:kern w:val="2"/>
                          </w:rPr>
                          <w:t>articipants included in the present analysis</w:t>
                        </w:r>
                        <w:r>
                          <w:rPr>
                            <w:rFonts w:ascii="Times New Roman" w:eastAsia="游明朝" w:hAnsi="Times New Roman" w:cs="Times New Roman"/>
                            <w:color w:val="000000"/>
                            <w:kern w:val="2"/>
                          </w:rPr>
                          <w:t xml:space="preserve"> (</w:t>
                        </w:r>
                        <w:r w:rsidRPr="00180CA1">
                          <w:rPr>
                            <w:rFonts w:ascii="Times New Roman" w:eastAsia="游明朝" w:hAnsi="Times New Roman" w:cs="Times New Roman"/>
                            <w:i/>
                            <w:color w:val="000000"/>
                            <w:kern w:val="2"/>
                          </w:rPr>
                          <w:t>n</w:t>
                        </w:r>
                        <w:r>
                          <w:rPr>
                            <w:rFonts w:ascii="Times New Roman" w:eastAsia="游明朝" w:hAnsi="Times New Roman" w:cs="Times New Roman"/>
                            <w:color w:val="000000"/>
                            <w:kern w:val="2"/>
                          </w:rPr>
                          <w:t xml:space="preserve"> = 2085)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44851" w:rsidRDefault="00044851">
      <w:pPr>
        <w:rPr>
          <w:rFonts w:ascii="Times New Roman" w:hAnsi="Times New Roman" w:cs="Times New Roman"/>
          <w:sz w:val="24"/>
          <w:szCs w:val="24"/>
        </w:rPr>
      </w:pPr>
    </w:p>
    <w:p w:rsidR="009C146A" w:rsidRDefault="008045C6">
      <w:pPr>
        <w:rPr>
          <w:rFonts w:ascii="Times New Roman" w:hAnsi="Times New Roman" w:cs="Times New Roman"/>
          <w:sz w:val="24"/>
          <w:szCs w:val="24"/>
        </w:rPr>
      </w:pPr>
      <w:r w:rsidRPr="00300DF8">
        <w:rPr>
          <w:rFonts w:ascii="Times New Roman" w:hAnsi="Times New Roman" w:cs="Times New Roman"/>
          <w:b/>
          <w:sz w:val="24"/>
          <w:szCs w:val="24"/>
        </w:rPr>
        <w:t>Supplementary Fig</w:t>
      </w:r>
      <w:r w:rsidR="00D36518">
        <w:rPr>
          <w:rFonts w:ascii="Times New Roman" w:hAnsi="Times New Roman" w:cs="Times New Roman"/>
          <w:b/>
          <w:sz w:val="24"/>
          <w:szCs w:val="24"/>
        </w:rPr>
        <w:t>.</w:t>
      </w:r>
      <w:r w:rsidRPr="00300DF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80CA1">
        <w:rPr>
          <w:rFonts w:ascii="Times New Roman" w:hAnsi="Times New Roman" w:cs="Times New Roman"/>
          <w:b/>
          <w:sz w:val="24"/>
          <w:szCs w:val="24"/>
        </w:rPr>
        <w:t>.</w:t>
      </w:r>
      <w:r w:rsidRPr="00300DF8">
        <w:rPr>
          <w:rFonts w:ascii="Times New Roman" w:hAnsi="Times New Roman" w:cs="Times New Roman"/>
          <w:sz w:val="24"/>
          <w:szCs w:val="24"/>
        </w:rPr>
        <w:t xml:space="preserve"> </w:t>
      </w:r>
      <w:r w:rsidR="00180CA1">
        <w:rPr>
          <w:rFonts w:ascii="Times New Roman" w:hAnsi="Times New Roman" w:cs="Times New Roman"/>
          <w:sz w:val="24"/>
          <w:szCs w:val="24"/>
        </w:rPr>
        <w:t>F</w:t>
      </w:r>
      <w:r w:rsidR="00300DF8" w:rsidRPr="00300DF8">
        <w:rPr>
          <w:rFonts w:ascii="Times New Roman" w:hAnsi="Times New Roman" w:cs="Times New Roman"/>
          <w:sz w:val="24"/>
          <w:szCs w:val="24"/>
        </w:rPr>
        <w:t xml:space="preserve">low diagram of </w:t>
      </w:r>
      <w:r w:rsidR="00F13F62">
        <w:rPr>
          <w:rFonts w:ascii="Times New Roman" w:hAnsi="Times New Roman" w:cs="Times New Roman"/>
          <w:sz w:val="24"/>
          <w:szCs w:val="24"/>
        </w:rPr>
        <w:t xml:space="preserve">the </w:t>
      </w:r>
      <w:r w:rsidR="00A82CA2">
        <w:rPr>
          <w:rFonts w:ascii="Times New Roman" w:hAnsi="Times New Roman" w:cs="Times New Roman" w:hint="eastAsia"/>
          <w:sz w:val="24"/>
          <w:szCs w:val="24"/>
        </w:rPr>
        <w:t>study</w:t>
      </w:r>
      <w:r w:rsidR="00A82CA2">
        <w:rPr>
          <w:rFonts w:ascii="Times New Roman" w:hAnsi="Times New Roman" w:cs="Times New Roman"/>
          <w:sz w:val="24"/>
          <w:szCs w:val="24"/>
        </w:rPr>
        <w:t xml:space="preserve"> </w:t>
      </w:r>
      <w:r w:rsidR="00300DF8" w:rsidRPr="00300DF8">
        <w:rPr>
          <w:rFonts w:ascii="Times New Roman" w:hAnsi="Times New Roman" w:cs="Times New Roman"/>
          <w:sz w:val="24"/>
          <w:szCs w:val="24"/>
        </w:rPr>
        <w:t>participants</w:t>
      </w:r>
      <w:r w:rsidR="00D92F79">
        <w:rPr>
          <w:rFonts w:ascii="Times New Roman" w:hAnsi="Times New Roman" w:cs="Times New Roman"/>
          <w:sz w:val="24"/>
          <w:szCs w:val="24"/>
        </w:rPr>
        <w:t>.</w:t>
      </w:r>
    </w:p>
    <w:p w:rsidR="009C146A" w:rsidRDefault="009C146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:rsidR="009C146A" w:rsidRDefault="009C146A">
      <w:pPr>
        <w:widowControl/>
        <w:jc w:val="left"/>
        <w:rPr>
          <w:rFonts w:ascii="Times New Roman" w:hAnsi="Times New Roman" w:cs="Times New Roman"/>
          <w:sz w:val="24"/>
          <w:szCs w:val="24"/>
        </w:rPr>
        <w:sectPr w:rsidR="009C146A" w:rsidSect="004D6DFF">
          <w:footerReference w:type="default" r:id="rId7"/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</w:p>
    <w:p w:rsidR="00385553" w:rsidRDefault="009C146A">
      <w:pPr>
        <w:rPr>
          <w:rFonts w:ascii="Times New Roman" w:hAnsi="Times New Roman" w:cs="Times New Roman"/>
          <w:sz w:val="24"/>
          <w:szCs w:val="24"/>
        </w:rPr>
      </w:pPr>
      <w:r w:rsidRPr="009C14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1. </w:t>
      </w:r>
      <w:r w:rsidRPr="009C146A">
        <w:rPr>
          <w:rFonts w:ascii="Times New Roman" w:hAnsi="Times New Roman" w:cs="Times New Roman"/>
          <w:sz w:val="24"/>
          <w:szCs w:val="24"/>
        </w:rPr>
        <w:t>Odds ratios for the prevalence of low muscle mass according to coffee consumption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220FE">
        <w:rPr>
          <w:rFonts w:ascii="Times New Roman" w:hAnsi="Times New Roman" w:cs="Times New Roman"/>
          <w:sz w:val="24"/>
          <w:szCs w:val="24"/>
        </w:rPr>
        <w:t>eight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groups)</w:t>
      </w:r>
    </w:p>
    <w:tbl>
      <w:tblPr>
        <w:tblW w:w="902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2"/>
        <w:gridCol w:w="1309"/>
        <w:gridCol w:w="874"/>
        <w:gridCol w:w="1455"/>
        <w:gridCol w:w="728"/>
        <w:gridCol w:w="1165"/>
        <w:gridCol w:w="728"/>
        <w:gridCol w:w="1165"/>
      </w:tblGrid>
      <w:tr w:rsidR="00887784" w:rsidRPr="00B458B3" w:rsidTr="00887784">
        <w:trPr>
          <w:trHeight w:val="356"/>
        </w:trPr>
        <w:tc>
          <w:tcPr>
            <w:tcW w:w="160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458B3" w:rsidRPr="00B458B3" w:rsidRDefault="00B458B3" w:rsidP="00B458B3">
            <w:pPr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 w:rsidRPr="00B458B3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Coffee consumption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58B3" w:rsidRPr="00B458B3" w:rsidRDefault="00B458B3" w:rsidP="00B458B3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 w:rsidRPr="00B458B3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No. of participants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58B3" w:rsidRPr="00B458B3" w:rsidRDefault="00B458B3" w:rsidP="00B458B3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 w:rsidRPr="00B458B3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No. of cases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458B3" w:rsidRPr="00B458B3" w:rsidRDefault="00B458B3" w:rsidP="00B458B3">
            <w:pPr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 w:rsidRPr="00B458B3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No. of cases per 1000 participants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2"/>
              </w:rPr>
              <w:t>M</w:t>
            </w:r>
            <w:r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odel 1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2"/>
              </w:rPr>
              <w:t>M</w:t>
            </w:r>
            <w:r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odel 2</w:t>
            </w:r>
          </w:p>
        </w:tc>
      </w:tr>
      <w:tr w:rsidR="00887784" w:rsidRPr="00B458B3" w:rsidTr="00887784">
        <w:trPr>
          <w:trHeight w:val="356"/>
        </w:trPr>
        <w:tc>
          <w:tcPr>
            <w:tcW w:w="160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58B3" w:rsidRPr="00B458B3" w:rsidRDefault="00B458B3" w:rsidP="00B458B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3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 w:rsidRPr="00B458B3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OR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 w:rsidRPr="00B458B3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95% CI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 w:rsidRPr="00B458B3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OR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 w:rsidRPr="00B458B3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95% CI</w:t>
            </w:r>
          </w:p>
        </w:tc>
      </w:tr>
      <w:tr w:rsidR="0012589F" w:rsidRPr="00B458B3" w:rsidTr="00887784">
        <w:trPr>
          <w:trHeight w:val="356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58B3" w:rsidRPr="00B458B3" w:rsidRDefault="00B458B3" w:rsidP="00B458B3">
            <w:pPr>
              <w:rPr>
                <w:rFonts w:ascii="Times New Roman" w:hAnsi="Times New Roman" w:cs="Times New Roman"/>
              </w:rPr>
            </w:pPr>
            <w:r w:rsidRPr="00B458B3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 w:rsidRPr="00B458B3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120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8B3" w:rsidRPr="00B458B3" w:rsidRDefault="00ED2F7F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8B3" w:rsidRPr="00B458B3" w:rsidRDefault="00ED2F7F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92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 w:rsidRPr="00B458B3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1.00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 w:rsidRPr="00B458B3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Reference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 w:rsidRPr="00B458B3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1.00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 w:rsidRPr="00B458B3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Reference</w:t>
            </w:r>
          </w:p>
        </w:tc>
      </w:tr>
      <w:tr w:rsidR="0012589F" w:rsidRPr="00B458B3" w:rsidTr="00887784">
        <w:trPr>
          <w:trHeight w:val="356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58B3" w:rsidRPr="00B458B3" w:rsidRDefault="00B458B3" w:rsidP="00B458B3">
            <w:pPr>
              <w:rPr>
                <w:rFonts w:ascii="Times New Roman" w:hAnsi="Times New Roman" w:cs="Times New Roman"/>
              </w:rPr>
            </w:pPr>
            <w:r w:rsidRPr="00B458B3">
              <w:rPr>
                <w:rFonts w:ascii="Times New Roman" w:hAnsi="Times New Roman" w:cs="Times New Roman"/>
              </w:rPr>
              <w:t>&lt;1 cup/week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 w:rsidRPr="00B458B3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88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8B3" w:rsidRPr="00B458B3" w:rsidRDefault="00ED2F7F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8B3" w:rsidRPr="00B458B3" w:rsidRDefault="00ED2F7F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1.48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0.59, 3.72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.58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.59, 4.24</w:t>
            </w:r>
          </w:p>
        </w:tc>
      </w:tr>
      <w:tr w:rsidR="00887784" w:rsidRPr="00B458B3" w:rsidTr="00887784">
        <w:trPr>
          <w:trHeight w:val="356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8B3" w:rsidRPr="00B458B3" w:rsidRDefault="00B458B3" w:rsidP="00B458B3">
            <w:pPr>
              <w:rPr>
                <w:rFonts w:ascii="Times New Roman" w:hAnsi="Times New Roman" w:cs="Times New Roman"/>
              </w:rPr>
            </w:pPr>
            <w:r w:rsidRPr="00B458B3">
              <w:rPr>
                <w:rFonts w:ascii="Times New Roman" w:hAnsi="Times New Roman" w:cs="Times New Roman"/>
              </w:rPr>
              <w:t>1 cup/week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 w:rsidRPr="00B458B3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67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8B3" w:rsidRPr="00B458B3" w:rsidRDefault="00ED2F7F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8B3" w:rsidRPr="00B458B3" w:rsidRDefault="00ED2F7F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.47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.55, 3.94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2"/>
              </w:rPr>
              <w:t>1</w:t>
            </w:r>
            <w:r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.80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.64, 5.11</w:t>
            </w:r>
          </w:p>
        </w:tc>
      </w:tr>
      <w:tr w:rsidR="00887784" w:rsidRPr="00B458B3" w:rsidTr="00887784">
        <w:trPr>
          <w:trHeight w:val="356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8B3" w:rsidRPr="00B458B3" w:rsidRDefault="00B458B3" w:rsidP="00B458B3">
            <w:pPr>
              <w:rPr>
                <w:rFonts w:ascii="Times New Roman" w:hAnsi="Times New Roman" w:cs="Times New Roman"/>
              </w:rPr>
            </w:pPr>
            <w:r w:rsidRPr="00B458B3">
              <w:rPr>
                <w:rFonts w:ascii="Times New Roman" w:hAnsi="Times New Roman" w:cs="Times New Roman"/>
              </w:rPr>
              <w:t>2–3 cups/week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 w:rsidRPr="00B458B3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161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8B3" w:rsidRPr="00B458B3" w:rsidRDefault="00ED2F7F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8B3" w:rsidRPr="00B458B3" w:rsidRDefault="00ED2F7F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2"/>
              </w:rPr>
              <w:t>4</w:t>
            </w:r>
            <w:r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.44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.16, 1.19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.44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.16, 1.23</w:t>
            </w:r>
          </w:p>
        </w:tc>
      </w:tr>
      <w:tr w:rsidR="00887784" w:rsidRPr="00B458B3" w:rsidTr="00887784">
        <w:trPr>
          <w:trHeight w:val="356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8B3" w:rsidRPr="00B458B3" w:rsidRDefault="00B458B3" w:rsidP="00B458B3">
            <w:pPr>
              <w:rPr>
                <w:rFonts w:ascii="Times New Roman" w:hAnsi="Times New Roman" w:cs="Times New Roman"/>
              </w:rPr>
            </w:pPr>
            <w:r w:rsidRPr="00B458B3">
              <w:rPr>
                <w:rFonts w:ascii="Times New Roman" w:hAnsi="Times New Roman" w:cs="Times New Roman"/>
              </w:rPr>
              <w:t>4–6 cups/week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 w:rsidRPr="00B458B3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140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8B3" w:rsidRPr="00B458B3" w:rsidRDefault="00ED2F7F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8B3" w:rsidRPr="00B458B3" w:rsidRDefault="00ED2F7F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2"/>
              </w:rPr>
              <w:t>5</w:t>
            </w:r>
            <w:r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.56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.21, 1.52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.59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.21, 1.68</w:t>
            </w:r>
          </w:p>
        </w:tc>
      </w:tr>
      <w:tr w:rsidR="00887784" w:rsidRPr="00B458B3" w:rsidTr="00887784">
        <w:trPr>
          <w:trHeight w:val="356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8B3" w:rsidRPr="00B458B3" w:rsidRDefault="00B458B3" w:rsidP="00B458B3">
            <w:pPr>
              <w:rPr>
                <w:rFonts w:ascii="Times New Roman" w:hAnsi="Times New Roman" w:cs="Times New Roman"/>
              </w:rPr>
            </w:pPr>
            <w:r w:rsidRPr="00B458B3">
              <w:rPr>
                <w:rFonts w:ascii="Times New Roman" w:hAnsi="Times New Roman" w:cs="Times New Roman"/>
              </w:rPr>
              <w:t>1 cup/day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 w:rsidRPr="00B458B3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539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8B3" w:rsidRPr="00B458B3" w:rsidRDefault="00ED2F7F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8B3" w:rsidRPr="00B458B3" w:rsidRDefault="00ED2F7F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2"/>
              </w:rPr>
              <w:t>6</w:t>
            </w:r>
            <w:r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.69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.34, 1.41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.66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.31, 1.42</w:t>
            </w:r>
          </w:p>
        </w:tc>
      </w:tr>
      <w:tr w:rsidR="00887784" w:rsidRPr="00B458B3" w:rsidTr="00887784">
        <w:trPr>
          <w:trHeight w:val="356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8B3" w:rsidRPr="00B458B3" w:rsidRDefault="00B458B3" w:rsidP="00B458B3">
            <w:pPr>
              <w:rPr>
                <w:rFonts w:ascii="Times New Roman" w:hAnsi="Times New Roman" w:cs="Times New Roman"/>
              </w:rPr>
            </w:pPr>
            <w:r w:rsidRPr="00B458B3">
              <w:rPr>
                <w:rFonts w:ascii="Times New Roman" w:hAnsi="Times New Roman" w:cs="Times New Roman"/>
              </w:rPr>
              <w:t>2–3 cups/day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 w:rsidRPr="00B458B3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834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8B3" w:rsidRPr="00B458B3" w:rsidRDefault="00ED2F7F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2"/>
              </w:rPr>
              <w:t>2</w:t>
            </w:r>
            <w:r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8B3" w:rsidRPr="00B458B3" w:rsidRDefault="00ED2F7F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.37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.18, 0.77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.34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.16, 0.75</w:t>
            </w:r>
          </w:p>
        </w:tc>
      </w:tr>
      <w:tr w:rsidR="0012589F" w:rsidRPr="00B458B3" w:rsidTr="00887784">
        <w:trPr>
          <w:trHeight w:val="356"/>
        </w:trPr>
        <w:tc>
          <w:tcPr>
            <w:tcW w:w="160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458B3" w:rsidRPr="00B458B3" w:rsidRDefault="00B458B3" w:rsidP="00B458B3">
            <w:pPr>
              <w:rPr>
                <w:rFonts w:ascii="Times New Roman" w:hAnsi="Times New Roman" w:cs="Times New Roman"/>
              </w:rPr>
            </w:pPr>
            <w:r w:rsidRPr="00B458B3">
              <w:rPr>
                <w:rFonts w:ascii="Times New Roman" w:hAnsi="Times New Roman" w:cs="Times New Roman"/>
              </w:rPr>
              <w:t>≥4 cups/day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 w:rsidRPr="00B458B3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136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458B3" w:rsidRPr="00B458B3" w:rsidRDefault="00ED2F7F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458B3" w:rsidRPr="00B458B3" w:rsidRDefault="00ED2F7F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.45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.15, 1.35</w:t>
            </w: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2"/>
              </w:rPr>
              <w:t>.</w:t>
            </w:r>
            <w:r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39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.12, 1.24</w:t>
            </w:r>
          </w:p>
        </w:tc>
      </w:tr>
      <w:tr w:rsidR="00887784" w:rsidRPr="00B458B3" w:rsidTr="00887784">
        <w:trPr>
          <w:trHeight w:val="356"/>
        </w:trPr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58B3" w:rsidRPr="00B458B3" w:rsidRDefault="00B458B3" w:rsidP="00B458B3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 w:rsidRPr="00B458B3">
              <w:rPr>
                <w:rFonts w:ascii="Times New Roman" w:eastAsia="游ゴシック" w:hAnsi="Times New Roman" w:cs="Times New Roman"/>
                <w:i/>
                <w:color w:val="000000" w:themeColor="text1"/>
                <w:kern w:val="0"/>
                <w:sz w:val="22"/>
              </w:rPr>
              <w:t>P</w:t>
            </w:r>
            <w:r w:rsidRPr="00B458B3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 xml:space="preserve"> for trend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58B3" w:rsidRPr="00B458B3" w:rsidRDefault="00ED2F7F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 w:rsidRPr="00754C30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&lt;0.001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8B3" w:rsidRPr="00B458B3" w:rsidRDefault="00B458B3" w:rsidP="00B458B3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</w:pPr>
            <w:r w:rsidRPr="00754C30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2"/>
              </w:rPr>
              <w:t>&lt;0.001</w:t>
            </w:r>
          </w:p>
        </w:tc>
      </w:tr>
    </w:tbl>
    <w:p w:rsidR="009C146A" w:rsidRPr="00754C30" w:rsidRDefault="009C146A" w:rsidP="009C146A">
      <w:pPr>
        <w:pStyle w:val="EndNoteBibliography"/>
        <w:spacing w:line="240" w:lineRule="auto"/>
        <w:rPr>
          <w:color w:val="000000" w:themeColor="text1"/>
          <w:szCs w:val="24"/>
        </w:rPr>
      </w:pPr>
      <w:r w:rsidRPr="00754C30">
        <w:rPr>
          <w:color w:val="000000" w:themeColor="text1"/>
          <w:szCs w:val="24"/>
        </w:rPr>
        <w:t xml:space="preserve">CI, confidence interval; </w:t>
      </w:r>
      <w:r>
        <w:rPr>
          <w:color w:val="000000" w:themeColor="text1"/>
          <w:szCs w:val="24"/>
        </w:rPr>
        <w:t xml:space="preserve">MET, </w:t>
      </w:r>
      <w:r w:rsidRPr="00CA5077">
        <w:rPr>
          <w:color w:val="000000" w:themeColor="text1"/>
          <w:szCs w:val="24"/>
        </w:rPr>
        <w:t>metabolic equivalent of task</w:t>
      </w:r>
      <w:r>
        <w:rPr>
          <w:color w:val="000000" w:themeColor="text1"/>
          <w:szCs w:val="24"/>
        </w:rPr>
        <w:t>;</w:t>
      </w:r>
      <w:r w:rsidRPr="00754C30">
        <w:rPr>
          <w:color w:val="000000" w:themeColor="text1"/>
          <w:szCs w:val="24"/>
        </w:rPr>
        <w:t xml:space="preserve"> OR, odds ratio.</w:t>
      </w:r>
    </w:p>
    <w:p w:rsidR="009C146A" w:rsidRPr="00754C30" w:rsidRDefault="009C146A" w:rsidP="009C146A">
      <w:pPr>
        <w:pStyle w:val="EndNoteBibliography"/>
        <w:spacing w:line="240" w:lineRule="auto"/>
        <w:rPr>
          <w:color w:val="000000" w:themeColor="text1"/>
          <w:szCs w:val="24"/>
        </w:rPr>
      </w:pPr>
      <w:r w:rsidRPr="00754C30">
        <w:rPr>
          <w:color w:val="000000" w:themeColor="text1"/>
          <w:szCs w:val="24"/>
        </w:rPr>
        <w:t>Low muscle mass was defined based on the definition by the Asian Working Group for Sarcopenia 2019. The recommended cut-offs for appendicular skeletal muscle mass/height</w:t>
      </w:r>
      <w:r w:rsidRPr="00754C30">
        <w:rPr>
          <w:color w:val="000000" w:themeColor="text1"/>
          <w:szCs w:val="24"/>
          <w:vertAlign w:val="superscript"/>
        </w:rPr>
        <w:t>2</w:t>
      </w:r>
      <w:r w:rsidRPr="00754C30">
        <w:rPr>
          <w:color w:val="000000" w:themeColor="text1"/>
          <w:szCs w:val="24"/>
        </w:rPr>
        <w:t xml:space="preserve"> determined by bioelectrical impedance analysis were &lt;7.0 kg/m</w:t>
      </w:r>
      <w:r w:rsidRPr="00754C30">
        <w:rPr>
          <w:color w:val="000000" w:themeColor="text1"/>
          <w:szCs w:val="24"/>
          <w:vertAlign w:val="superscript"/>
        </w:rPr>
        <w:t>2</w:t>
      </w:r>
      <w:r w:rsidRPr="00754C30">
        <w:rPr>
          <w:color w:val="000000" w:themeColor="text1"/>
          <w:szCs w:val="24"/>
        </w:rPr>
        <w:t xml:space="preserve"> and &lt;5.7 kg/m</w:t>
      </w:r>
      <w:r w:rsidRPr="00754C30">
        <w:rPr>
          <w:color w:val="000000" w:themeColor="text1"/>
          <w:szCs w:val="24"/>
          <w:vertAlign w:val="superscript"/>
        </w:rPr>
        <w:t>2</w:t>
      </w:r>
      <w:r w:rsidRPr="00754C30">
        <w:rPr>
          <w:color w:val="000000" w:themeColor="text1"/>
          <w:szCs w:val="24"/>
        </w:rPr>
        <w:t xml:space="preserve"> for men and women, respectively.</w:t>
      </w:r>
    </w:p>
    <w:p w:rsidR="009C146A" w:rsidRPr="00754C30" w:rsidRDefault="009C146A" w:rsidP="009C146A">
      <w:pPr>
        <w:pStyle w:val="EndNoteBibliography"/>
        <w:spacing w:line="240" w:lineRule="auto"/>
        <w:rPr>
          <w:color w:val="000000" w:themeColor="text1"/>
          <w:szCs w:val="24"/>
        </w:rPr>
      </w:pPr>
      <w:r w:rsidRPr="00754C30">
        <w:rPr>
          <w:color w:val="000000" w:themeColor="text1"/>
          <w:szCs w:val="24"/>
        </w:rPr>
        <w:t>Model 1: Adjusted for age (years) and sex (men, women).</w:t>
      </w:r>
    </w:p>
    <w:p w:rsidR="009C146A" w:rsidRDefault="009C146A" w:rsidP="009C146A">
      <w:pPr>
        <w:pStyle w:val="EndNoteBibliography"/>
        <w:spacing w:line="240" w:lineRule="auto"/>
        <w:rPr>
          <w:color w:val="000000" w:themeColor="text1"/>
          <w:szCs w:val="24"/>
        </w:rPr>
      </w:pPr>
      <w:r w:rsidRPr="00754C30">
        <w:rPr>
          <w:color w:val="000000" w:themeColor="text1"/>
          <w:szCs w:val="24"/>
        </w:rPr>
        <w:t>Model 2: Adjusted for model 1 plus cohort (cohort C, cohort D), body fat (%), marital status (married, unmarried), education level (junior high or high school, junior college or technical college, university or higher), household income (&lt;3,000,000 JPY, 3,000,000–4,999,999 JPY, 5,000,000–6,999,999 JPY, 7,000,000–9,999,999 JPY, ≥10,000,000 JPY), cigarette smoking status (current smoker, former smoker, never smoked), alcohol consumption (&lt;1 day/week, 1–3 days/week, 4–6 days/week, every day), antihypertensive drug usage (user, non-user), anti-dyslipid</w:t>
      </w:r>
      <w:r>
        <w:rPr>
          <w:color w:val="000000" w:themeColor="text1"/>
          <w:szCs w:val="24"/>
        </w:rPr>
        <w:t>a</w:t>
      </w:r>
      <w:r w:rsidRPr="00754C30">
        <w:rPr>
          <w:color w:val="000000" w:themeColor="text1"/>
          <w:szCs w:val="24"/>
        </w:rPr>
        <w:t>emic drug usage (user, non-user), energy intake (kcal/day), protein intake (g/day), green tea consumption (&lt;1 cup/week, 1–3 cups/week, 4–6 cups/week or 1 cup/day, ≥2 cups/day), and leisure-time physical activity (MET-min/week).</w:t>
      </w:r>
    </w:p>
    <w:p w:rsidR="00BE0524" w:rsidRDefault="00BE0524" w:rsidP="009C146A">
      <w:pPr>
        <w:pStyle w:val="EndNoteBibliography"/>
        <w:spacing w:line="240" w:lineRule="auto"/>
        <w:rPr>
          <w:color w:val="000000" w:themeColor="text1"/>
          <w:szCs w:val="24"/>
        </w:rPr>
      </w:pPr>
    </w:p>
    <w:p w:rsidR="00BE0524" w:rsidRDefault="00BE0524" w:rsidP="009C146A">
      <w:pPr>
        <w:pStyle w:val="EndNoteBibliography"/>
        <w:spacing w:line="240" w:lineRule="auto"/>
        <w:rPr>
          <w:color w:val="000000" w:themeColor="text1"/>
          <w:szCs w:val="24"/>
        </w:rPr>
        <w:sectPr w:rsidR="00BE0524" w:rsidSect="00887784"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</w:p>
    <w:p w:rsidR="00BE0524" w:rsidRDefault="00BE0524" w:rsidP="009C146A">
      <w:pPr>
        <w:pStyle w:val="EndNoteBibliography"/>
        <w:spacing w:line="240" w:lineRule="auto"/>
        <w:rPr>
          <w:color w:val="000000" w:themeColor="text1"/>
          <w:szCs w:val="24"/>
        </w:rPr>
      </w:pPr>
    </w:p>
    <w:p w:rsidR="00CF699F" w:rsidRDefault="00CF699F" w:rsidP="009C146A">
      <w:pPr>
        <w:pStyle w:val="EndNoteBibliography"/>
        <w:spacing w:line="240" w:lineRule="auto"/>
        <w:rPr>
          <w:color w:val="000000" w:themeColor="text1"/>
          <w:szCs w:val="24"/>
        </w:rPr>
      </w:pPr>
    </w:p>
    <w:p w:rsidR="00476853" w:rsidRDefault="00476853" w:rsidP="009C146A">
      <w:pPr>
        <w:pStyle w:val="EndNoteBibliography"/>
        <w:spacing w:line="240" w:lineRule="auto"/>
        <w:rPr>
          <w:color w:val="000000" w:themeColor="text1"/>
          <w:szCs w:val="24"/>
        </w:rPr>
      </w:pPr>
    </w:p>
    <w:p w:rsidR="00476853" w:rsidRDefault="00476853" w:rsidP="009C146A">
      <w:pPr>
        <w:pStyle w:val="EndNoteBibliography"/>
        <w:spacing w:line="240" w:lineRule="auto"/>
        <w:rPr>
          <w:color w:val="000000" w:themeColor="text1"/>
          <w:szCs w:val="24"/>
        </w:rPr>
      </w:pPr>
    </w:p>
    <w:p w:rsidR="00476853" w:rsidRDefault="00476853" w:rsidP="009C146A">
      <w:pPr>
        <w:pStyle w:val="EndNoteBibliography"/>
        <w:spacing w:line="240" w:lineRule="auto"/>
        <w:rPr>
          <w:color w:val="000000" w:themeColor="text1"/>
          <w:szCs w:val="24"/>
        </w:rPr>
      </w:pPr>
    </w:p>
    <w:p w:rsidR="00BE0524" w:rsidRDefault="00CF699F" w:rsidP="009C146A">
      <w:pPr>
        <w:pStyle w:val="EndNoteBibliography"/>
        <w:spacing w:line="240" w:lineRule="auto"/>
        <w:rPr>
          <w:color w:val="000000" w:themeColor="text1"/>
          <w:szCs w:val="24"/>
        </w:rPr>
      </w:pPr>
      <w:bookmarkStart w:id="1" w:name="_Hlk98681915"/>
      <w:r>
        <w:rPr>
          <w:color w:val="000000" w:themeColor="text1"/>
          <w:szCs w:val="24"/>
        </w:rPr>
        <w:drawing>
          <wp:inline distT="0" distB="0" distL="0" distR="0" wp14:anchorId="7EDCB8AD">
            <wp:extent cx="5714260" cy="33120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260" cy="33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524" w:rsidRDefault="00BE0524" w:rsidP="009C146A">
      <w:pPr>
        <w:pStyle w:val="EndNoteBibliography"/>
        <w:spacing w:line="240" w:lineRule="auto"/>
        <w:rPr>
          <w:color w:val="000000" w:themeColor="text1"/>
          <w:szCs w:val="24"/>
        </w:rPr>
      </w:pPr>
    </w:p>
    <w:p w:rsidR="00BE0524" w:rsidRDefault="00BE0524" w:rsidP="009C146A">
      <w:pPr>
        <w:pStyle w:val="EndNoteBibliography"/>
        <w:spacing w:line="240" w:lineRule="auto"/>
        <w:rPr>
          <w:szCs w:val="24"/>
        </w:rPr>
      </w:pPr>
      <w:r w:rsidRPr="009C146A">
        <w:rPr>
          <w:b/>
          <w:szCs w:val="24"/>
        </w:rPr>
        <w:t xml:space="preserve">Supplementary </w:t>
      </w:r>
      <w:r w:rsidRPr="00300DF8">
        <w:rPr>
          <w:b/>
          <w:szCs w:val="24"/>
        </w:rPr>
        <w:t>Fig</w:t>
      </w:r>
      <w:r>
        <w:rPr>
          <w:b/>
          <w:szCs w:val="24"/>
        </w:rPr>
        <w:t>.</w:t>
      </w:r>
      <w:r w:rsidRPr="00300DF8">
        <w:rPr>
          <w:b/>
          <w:szCs w:val="24"/>
        </w:rPr>
        <w:t xml:space="preserve"> </w:t>
      </w:r>
      <w:r>
        <w:rPr>
          <w:b/>
          <w:szCs w:val="24"/>
        </w:rPr>
        <w:t>2.</w:t>
      </w:r>
      <w:r w:rsidRPr="00CF699F">
        <w:rPr>
          <w:rFonts w:hint="eastAsia"/>
          <w:szCs w:val="24"/>
        </w:rPr>
        <w:t xml:space="preserve"> </w:t>
      </w:r>
      <w:r w:rsidR="00CF699F">
        <w:rPr>
          <w:szCs w:val="24"/>
        </w:rPr>
        <w:t>P</w:t>
      </w:r>
      <w:r w:rsidR="00CF699F" w:rsidRPr="00CF699F">
        <w:rPr>
          <w:szCs w:val="24"/>
        </w:rPr>
        <w:t>ossible physiological effects of coffee consumption on increased muscle mass</w:t>
      </w:r>
      <w:r w:rsidR="00476853" w:rsidRPr="00476853">
        <w:rPr>
          <w:szCs w:val="24"/>
          <w:vertAlign w:val="superscript"/>
        </w:rPr>
        <w:t>(6, 7, 8)</w:t>
      </w:r>
      <w:r w:rsidR="00CF699F">
        <w:rPr>
          <w:szCs w:val="24"/>
        </w:rPr>
        <w:t>.</w:t>
      </w:r>
      <w:bookmarkEnd w:id="1"/>
    </w:p>
    <w:p w:rsidR="005170F8" w:rsidRPr="00C14B60" w:rsidRDefault="005170F8" w:rsidP="009C146A">
      <w:pPr>
        <w:pStyle w:val="EndNoteBibliography"/>
        <w:spacing w:line="240" w:lineRule="auto"/>
        <w:rPr>
          <w:color w:val="000000" w:themeColor="text1"/>
          <w:szCs w:val="24"/>
        </w:rPr>
      </w:pPr>
    </w:p>
    <w:sectPr w:rsidR="005170F8" w:rsidRPr="00C14B60" w:rsidSect="00887784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652" w:rsidRDefault="00A37652" w:rsidP="008E106B">
      <w:r>
        <w:separator/>
      </w:r>
    </w:p>
  </w:endnote>
  <w:endnote w:type="continuationSeparator" w:id="0">
    <w:p w:rsidR="00A37652" w:rsidRDefault="00A37652" w:rsidP="008E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73216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524" w:rsidRPr="00661524" w:rsidRDefault="00661524" w:rsidP="0066152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15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5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5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61524">
          <w:rPr>
            <w:rFonts w:ascii="Times New Roman" w:hAnsi="Times New Roman" w:cs="Times New Roman"/>
            <w:sz w:val="24"/>
            <w:szCs w:val="24"/>
            <w:lang w:val="ja-JP"/>
          </w:rPr>
          <w:t>2</w:t>
        </w:r>
        <w:r w:rsidRPr="006615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652" w:rsidRDefault="00A37652" w:rsidP="008E106B">
      <w:r>
        <w:separator/>
      </w:r>
    </w:p>
  </w:footnote>
  <w:footnote w:type="continuationSeparator" w:id="0">
    <w:p w:rsidR="00A37652" w:rsidRDefault="00A37652" w:rsidP="008E1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62D6F"/>
    <w:multiLevelType w:val="hybridMultilevel"/>
    <w:tmpl w:val="4C606798"/>
    <w:lvl w:ilvl="0" w:tplc="3990A77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B97007"/>
    <w:multiLevelType w:val="hybridMultilevel"/>
    <w:tmpl w:val="E25470E4"/>
    <w:lvl w:ilvl="0" w:tplc="61CC241E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735FCF"/>
    <w:multiLevelType w:val="hybridMultilevel"/>
    <w:tmpl w:val="B564333C"/>
    <w:lvl w:ilvl="0" w:tplc="3990A77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3NDI0NDYwMjazMDdQ0lEKTi0uzszPAykwrgUAuq3tyCwAAAA="/>
    <w:docVar w:name="StyleGuidePreference" w:val="-1"/>
  </w:docVars>
  <w:rsids>
    <w:rsidRoot w:val="004D6DFF"/>
    <w:rsid w:val="0000422F"/>
    <w:rsid w:val="00044851"/>
    <w:rsid w:val="0009709E"/>
    <w:rsid w:val="000C1F5F"/>
    <w:rsid w:val="000F72A2"/>
    <w:rsid w:val="0012589F"/>
    <w:rsid w:val="001365A8"/>
    <w:rsid w:val="00171451"/>
    <w:rsid w:val="00180CA1"/>
    <w:rsid w:val="00221243"/>
    <w:rsid w:val="00223EB1"/>
    <w:rsid w:val="00287128"/>
    <w:rsid w:val="00300DF8"/>
    <w:rsid w:val="00316EE8"/>
    <w:rsid w:val="00344375"/>
    <w:rsid w:val="00385553"/>
    <w:rsid w:val="003B1B6D"/>
    <w:rsid w:val="003B59E1"/>
    <w:rsid w:val="00476853"/>
    <w:rsid w:val="00477509"/>
    <w:rsid w:val="004B377F"/>
    <w:rsid w:val="004D6DFF"/>
    <w:rsid w:val="004E38BB"/>
    <w:rsid w:val="004E5B20"/>
    <w:rsid w:val="005049EB"/>
    <w:rsid w:val="005170F8"/>
    <w:rsid w:val="00530E13"/>
    <w:rsid w:val="0057754D"/>
    <w:rsid w:val="005A70F3"/>
    <w:rsid w:val="005B4552"/>
    <w:rsid w:val="005D078F"/>
    <w:rsid w:val="005D76DD"/>
    <w:rsid w:val="00604885"/>
    <w:rsid w:val="00661524"/>
    <w:rsid w:val="00684C53"/>
    <w:rsid w:val="00760F3A"/>
    <w:rsid w:val="0078742D"/>
    <w:rsid w:val="00787994"/>
    <w:rsid w:val="007E2D58"/>
    <w:rsid w:val="008045C6"/>
    <w:rsid w:val="008144A9"/>
    <w:rsid w:val="0086114E"/>
    <w:rsid w:val="00887784"/>
    <w:rsid w:val="008A3EB0"/>
    <w:rsid w:val="008E106B"/>
    <w:rsid w:val="008E2AA6"/>
    <w:rsid w:val="009220FE"/>
    <w:rsid w:val="00937585"/>
    <w:rsid w:val="009C146A"/>
    <w:rsid w:val="00A1391B"/>
    <w:rsid w:val="00A37652"/>
    <w:rsid w:val="00A82CA2"/>
    <w:rsid w:val="00AA56CD"/>
    <w:rsid w:val="00AC5BAB"/>
    <w:rsid w:val="00AE1D3D"/>
    <w:rsid w:val="00B458B3"/>
    <w:rsid w:val="00B74321"/>
    <w:rsid w:val="00BA658C"/>
    <w:rsid w:val="00BB5169"/>
    <w:rsid w:val="00BE0524"/>
    <w:rsid w:val="00C14B60"/>
    <w:rsid w:val="00C200D0"/>
    <w:rsid w:val="00C502BB"/>
    <w:rsid w:val="00C622CE"/>
    <w:rsid w:val="00CB5BF8"/>
    <w:rsid w:val="00CF699F"/>
    <w:rsid w:val="00D24952"/>
    <w:rsid w:val="00D25CA1"/>
    <w:rsid w:val="00D36518"/>
    <w:rsid w:val="00D92F79"/>
    <w:rsid w:val="00E43C51"/>
    <w:rsid w:val="00ED2F7F"/>
    <w:rsid w:val="00EE7BE0"/>
    <w:rsid w:val="00EF3650"/>
    <w:rsid w:val="00F13F62"/>
    <w:rsid w:val="00F63A36"/>
    <w:rsid w:val="00FB50F7"/>
    <w:rsid w:val="00FE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C76867"/>
  <w15:chartTrackingRefBased/>
  <w15:docId w15:val="{02893BE9-8DC6-4442-A1FE-FE19DA2D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200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C200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10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106B"/>
  </w:style>
  <w:style w:type="paragraph" w:styleId="a6">
    <w:name w:val="footer"/>
    <w:basedOn w:val="a"/>
    <w:link w:val="a7"/>
    <w:uiPriority w:val="99"/>
    <w:unhideWhenUsed/>
    <w:rsid w:val="008E10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106B"/>
  </w:style>
  <w:style w:type="paragraph" w:customStyle="1" w:styleId="EndNoteBibliography">
    <w:name w:val="EndNote Bibliography"/>
    <w:basedOn w:val="a"/>
    <w:link w:val="EndNoteBibliography0"/>
    <w:rsid w:val="009C146A"/>
    <w:pPr>
      <w:spacing w:line="480" w:lineRule="auto"/>
    </w:pPr>
    <w:rPr>
      <w:rFonts w:ascii="Times New Roman" w:eastAsia="游明朝" w:hAnsi="Times New Roman" w:cs="Times New Roman"/>
      <w:noProof/>
      <w:sz w:val="24"/>
    </w:rPr>
  </w:style>
  <w:style w:type="character" w:customStyle="1" w:styleId="EndNoteBibliography0">
    <w:name w:val="EndNote Bibliography (文字)"/>
    <w:basedOn w:val="a0"/>
    <w:link w:val="EndNoteBibliography"/>
    <w:rsid w:val="009C146A"/>
    <w:rPr>
      <w:rFonts w:ascii="Times New Roman" w:eastAsia="游明朝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Ryoko Kawakami</dc:creator>
  <cp:keywords/>
  <dc:description/>
  <cp:lastModifiedBy>Ryoko Kawakami</cp:lastModifiedBy>
  <cp:revision>49</cp:revision>
  <dcterms:created xsi:type="dcterms:W3CDTF">2021-10-12T05:18:00Z</dcterms:created>
  <dcterms:modified xsi:type="dcterms:W3CDTF">2022-08-26T11:40:00Z</dcterms:modified>
</cp:coreProperties>
</file>