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2F6A" w14:textId="22281404" w:rsidR="00FD54AB" w:rsidRPr="00C60008" w:rsidRDefault="006A30AF" w:rsidP="00C60008">
      <w:pPr>
        <w:spacing w:after="0" w:line="240" w:lineRule="auto"/>
        <w:ind w:left="-426" w:right="-4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C600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="00FD54AB" w:rsidRPr="00C60008">
        <w:rPr>
          <w:rFonts w:ascii="Times New Roman" w:hAnsi="Times New Roman" w:cs="Times New Roman"/>
          <w:b/>
          <w:sz w:val="24"/>
          <w:szCs w:val="24"/>
          <w:lang w:val="en-GB"/>
        </w:rPr>
        <w:t>Table 1</w:t>
      </w:r>
      <w:r w:rsidR="00FD54AB" w:rsidRPr="00030D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83A" w:rsidRPr="00030D8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D54AB" w:rsidRPr="00030D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83A" w:rsidRPr="00030D81">
        <w:rPr>
          <w:rFonts w:ascii="Times New Roman" w:hAnsi="Times New Roman" w:cs="Times New Roman"/>
          <w:sz w:val="24"/>
          <w:szCs w:val="24"/>
          <w:lang w:val="en-GB"/>
        </w:rPr>
        <w:t>Selected c</w:t>
      </w:r>
      <w:r w:rsidR="00FD54AB" w:rsidRPr="00030D81">
        <w:rPr>
          <w:rFonts w:ascii="Times New Roman" w:hAnsi="Times New Roman" w:cs="Times New Roman"/>
          <w:sz w:val="24"/>
          <w:szCs w:val="24"/>
          <w:lang w:val="en-GB"/>
        </w:rPr>
        <w:t xml:space="preserve">haracteristics of </w:t>
      </w:r>
      <w:r w:rsidR="00C60008" w:rsidRPr="00030D81">
        <w:rPr>
          <w:rFonts w:ascii="Times New Roman" w:hAnsi="Times New Roman" w:cs="Times New Roman"/>
          <w:sz w:val="24"/>
          <w:szCs w:val="24"/>
          <w:lang w:val="en-GB"/>
        </w:rPr>
        <w:t xml:space="preserve">326 </w:t>
      </w:r>
      <w:r w:rsidR="00C60008">
        <w:rPr>
          <w:rFonts w:ascii="Times New Roman" w:hAnsi="Times New Roman" w:cs="Times New Roman"/>
          <w:sz w:val="24"/>
          <w:szCs w:val="24"/>
          <w:lang w:val="en-GB"/>
        </w:rPr>
        <w:t xml:space="preserve">cases of </w:t>
      </w:r>
      <w:r w:rsidR="00C60008" w:rsidRPr="00030D81">
        <w:rPr>
          <w:rFonts w:ascii="Times New Roman" w:hAnsi="Times New Roman" w:cs="Times New Roman"/>
          <w:sz w:val="24"/>
          <w:szCs w:val="24"/>
          <w:lang w:val="en-GB"/>
        </w:rPr>
        <w:t>pancreatic cancers</w:t>
      </w:r>
      <w:r w:rsidR="00C60008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C60008" w:rsidRPr="00030D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83A" w:rsidRPr="00030D81">
        <w:rPr>
          <w:rFonts w:ascii="Times New Roman" w:hAnsi="Times New Roman" w:cs="Times New Roman"/>
          <w:sz w:val="24"/>
          <w:szCs w:val="24"/>
          <w:lang w:val="en-GB"/>
        </w:rPr>
        <w:t xml:space="preserve">652 controls </w:t>
      </w:r>
      <w:r w:rsidRPr="00030D81">
        <w:rPr>
          <w:rFonts w:ascii="Times New Roman" w:hAnsi="Times New Roman" w:cs="Times New Roman"/>
          <w:sz w:val="24"/>
          <w:szCs w:val="24"/>
          <w:lang w:val="en-GB"/>
        </w:rPr>
        <w:t xml:space="preserve">according to </w:t>
      </w:r>
      <w:r w:rsidR="00F6583A" w:rsidRPr="00030D81">
        <w:rPr>
          <w:rFonts w:ascii="Times New Roman" w:hAnsi="Times New Roman" w:cs="Times New Roman"/>
          <w:sz w:val="24"/>
          <w:szCs w:val="24"/>
          <w:lang w:val="en-GB"/>
        </w:rPr>
        <w:t xml:space="preserve">quartiles* of </w:t>
      </w:r>
      <w:r w:rsidR="00F6583A" w:rsidRPr="00030D81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branched-chain amino acid (</w:t>
      </w:r>
      <w:r w:rsidR="00F6583A" w:rsidRPr="00030D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BCAA) intakes</w:t>
      </w:r>
      <w:r w:rsidR="00C60008">
        <w:rPr>
          <w:rFonts w:ascii="Times New Roman" w:hAnsi="Times New Roman" w:cs="Times New Roman"/>
          <w:sz w:val="24"/>
          <w:szCs w:val="24"/>
          <w:lang w:val="en-GB"/>
        </w:rPr>
        <w:t xml:space="preserve"> (Italy, 1991-2008).</w:t>
      </w:r>
    </w:p>
    <w:tbl>
      <w:tblPr>
        <w:tblW w:w="1485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06"/>
        <w:gridCol w:w="1340"/>
        <w:gridCol w:w="1260"/>
        <w:gridCol w:w="1320"/>
        <w:gridCol w:w="1614"/>
        <w:gridCol w:w="1615"/>
        <w:gridCol w:w="1615"/>
        <w:gridCol w:w="1340"/>
      </w:tblGrid>
      <w:tr w:rsidR="00FD54AB" w:rsidRPr="00030D81" w14:paraId="1862B724" w14:textId="77777777" w:rsidTr="00CC63EE">
        <w:trPr>
          <w:cantSplit/>
          <w:trHeight w:val="55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A7EB44C" w14:textId="77777777" w:rsidR="00FD54AB" w:rsidRPr="00030D81" w:rsidRDefault="00030D81" w:rsidP="00030D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D7A9B1" w14:textId="78FCD75C" w:rsidR="00FD54AB" w:rsidRPr="00030D81" w:rsidRDefault="00C60008" w:rsidP="00030D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Cases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95BC38" w14:textId="102C4529" w:rsidR="00FD54AB" w:rsidRPr="00030D81" w:rsidRDefault="00C60008" w:rsidP="00030D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Controls</w:t>
            </w:r>
          </w:p>
        </w:tc>
      </w:tr>
      <w:tr w:rsidR="00C60008" w:rsidRPr="00030D81" w14:paraId="717AF2C9" w14:textId="77777777" w:rsidTr="00CC63EE">
        <w:trPr>
          <w:cantSplit/>
          <w:trHeight w:val="550"/>
        </w:trPr>
        <w:tc>
          <w:tcPr>
            <w:tcW w:w="3544" w:type="dxa"/>
            <w:tcBorders>
              <w:top w:val="single" w:sz="4" w:space="0" w:color="auto"/>
            </w:tcBorders>
          </w:tcPr>
          <w:p w14:paraId="1E18B13A" w14:textId="77777777" w:rsidR="00C60008" w:rsidRPr="00030D81" w:rsidRDefault="00C60008" w:rsidP="00C60008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Quartiles of </w:t>
            </w:r>
            <w:r w:rsidRPr="00030D8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BCAA intake (g/d)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14:paraId="3453CD0C" w14:textId="7777777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0DEE0A12" w14:textId="7777777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0051DAC" w14:textId="7777777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5F500DC0" w14:textId="7777777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1D2C566C" w14:textId="2BFC1A88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48FC1C24" w14:textId="70249D0D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0AD05FAE" w14:textId="5E1BBCDA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76F35E70" w14:textId="60189EB9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</w:tr>
      <w:tr w:rsidR="00C60008" w:rsidRPr="00030D81" w14:paraId="1ED878F2" w14:textId="77777777" w:rsidTr="00CC63EE">
        <w:tc>
          <w:tcPr>
            <w:tcW w:w="3544" w:type="dxa"/>
            <w:vAlign w:val="center"/>
          </w:tcPr>
          <w:p w14:paraId="0D4E1CF7" w14:textId="77777777" w:rsidR="00C60008" w:rsidRDefault="00C60008" w:rsidP="00C60008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 xml:space="preserve">Median </w:t>
            </w:r>
          </w:p>
          <w:p w14:paraId="14C0EBDA" w14:textId="08B9D725" w:rsidR="00C60008" w:rsidRPr="00030D81" w:rsidRDefault="00C60008" w:rsidP="00C60008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(IQR)</w:t>
            </w:r>
          </w:p>
        </w:tc>
        <w:tc>
          <w:tcPr>
            <w:tcW w:w="1206" w:type="dxa"/>
            <w:vAlign w:val="center"/>
          </w:tcPr>
          <w:p w14:paraId="7E4CD13B" w14:textId="77777777" w:rsidR="00C60008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10.4</w:t>
            </w:r>
          </w:p>
          <w:p w14:paraId="4824D426" w14:textId="6403C89B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(9.1-11.2)</w:t>
            </w:r>
          </w:p>
        </w:tc>
        <w:tc>
          <w:tcPr>
            <w:tcW w:w="1340" w:type="dxa"/>
            <w:vAlign w:val="center"/>
          </w:tcPr>
          <w:p w14:paraId="5E27340F" w14:textId="77777777" w:rsidR="00C60008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13.5</w:t>
            </w:r>
          </w:p>
          <w:p w14:paraId="47EB9A5C" w14:textId="21050589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(13.0-14.2)</w:t>
            </w:r>
          </w:p>
        </w:tc>
        <w:tc>
          <w:tcPr>
            <w:tcW w:w="1260" w:type="dxa"/>
            <w:vAlign w:val="center"/>
          </w:tcPr>
          <w:p w14:paraId="425E751E" w14:textId="77777777" w:rsidR="00C60008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16.2</w:t>
            </w:r>
          </w:p>
          <w:p w14:paraId="348D8C1F" w14:textId="3CBFDF5C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(15.6-17.1)</w:t>
            </w:r>
          </w:p>
        </w:tc>
        <w:tc>
          <w:tcPr>
            <w:tcW w:w="1320" w:type="dxa"/>
            <w:vAlign w:val="center"/>
          </w:tcPr>
          <w:p w14:paraId="1FDB1112" w14:textId="77777777" w:rsidR="00C60008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21.6</w:t>
            </w:r>
          </w:p>
          <w:p w14:paraId="35454CCA" w14:textId="322AA380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(19.4-24.5)</w:t>
            </w:r>
          </w:p>
        </w:tc>
        <w:tc>
          <w:tcPr>
            <w:tcW w:w="1614" w:type="dxa"/>
            <w:vAlign w:val="center"/>
          </w:tcPr>
          <w:p w14:paraId="14681B5D" w14:textId="77777777" w:rsidR="00C60008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10.4</w:t>
            </w:r>
          </w:p>
          <w:p w14:paraId="3E9FBED2" w14:textId="78EE86B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(9.1-11.2)</w:t>
            </w:r>
          </w:p>
        </w:tc>
        <w:tc>
          <w:tcPr>
            <w:tcW w:w="1615" w:type="dxa"/>
            <w:vAlign w:val="center"/>
          </w:tcPr>
          <w:p w14:paraId="21222BDC" w14:textId="77777777" w:rsidR="00C60008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13.6</w:t>
            </w:r>
          </w:p>
          <w:p w14:paraId="1168452D" w14:textId="36F95E1B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(12.9-14.1)</w:t>
            </w:r>
          </w:p>
        </w:tc>
        <w:tc>
          <w:tcPr>
            <w:tcW w:w="1615" w:type="dxa"/>
            <w:vAlign w:val="center"/>
          </w:tcPr>
          <w:p w14:paraId="55EE0E34" w14:textId="77777777" w:rsidR="00C60008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16.1</w:t>
            </w:r>
          </w:p>
          <w:p w14:paraId="68327C61" w14:textId="28A3C4EC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15.7-17.1)</w:t>
            </w:r>
          </w:p>
        </w:tc>
        <w:tc>
          <w:tcPr>
            <w:tcW w:w="1340" w:type="dxa"/>
            <w:vAlign w:val="center"/>
          </w:tcPr>
          <w:p w14:paraId="2D2B79D4" w14:textId="77777777" w:rsidR="00C60008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20.5</w:t>
            </w:r>
          </w:p>
          <w:p w14:paraId="73DA7572" w14:textId="77ED94D3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(19.1-22.5)</w:t>
            </w:r>
          </w:p>
        </w:tc>
      </w:tr>
      <w:tr w:rsidR="00C60008" w:rsidRPr="00030D81" w14:paraId="10CE8389" w14:textId="77777777" w:rsidTr="00CC63EE">
        <w:tc>
          <w:tcPr>
            <w:tcW w:w="3544" w:type="dxa"/>
            <w:vAlign w:val="center"/>
          </w:tcPr>
          <w:p w14:paraId="71A4B05B" w14:textId="0A4472CC" w:rsidR="00C60008" w:rsidRPr="00030D81" w:rsidRDefault="00C60008" w:rsidP="00C600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Sex (% women)</w:t>
            </w:r>
          </w:p>
        </w:tc>
        <w:tc>
          <w:tcPr>
            <w:tcW w:w="1206" w:type="dxa"/>
            <w:vAlign w:val="center"/>
          </w:tcPr>
          <w:p w14:paraId="560E8818" w14:textId="304AEEF6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66.1</w:t>
            </w:r>
          </w:p>
        </w:tc>
        <w:tc>
          <w:tcPr>
            <w:tcW w:w="1340" w:type="dxa"/>
            <w:vAlign w:val="center"/>
          </w:tcPr>
          <w:p w14:paraId="0687F66F" w14:textId="2AF60625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60.3</w:t>
            </w:r>
          </w:p>
        </w:tc>
        <w:tc>
          <w:tcPr>
            <w:tcW w:w="1260" w:type="dxa"/>
            <w:vAlign w:val="center"/>
          </w:tcPr>
          <w:p w14:paraId="2905C183" w14:textId="0057C59F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40.7</w:t>
            </w:r>
          </w:p>
        </w:tc>
        <w:tc>
          <w:tcPr>
            <w:tcW w:w="1320" w:type="dxa"/>
            <w:vAlign w:val="center"/>
          </w:tcPr>
          <w:p w14:paraId="5CDD997A" w14:textId="6F161576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30.5</w:t>
            </w:r>
          </w:p>
        </w:tc>
        <w:tc>
          <w:tcPr>
            <w:tcW w:w="1614" w:type="dxa"/>
            <w:vAlign w:val="center"/>
          </w:tcPr>
          <w:p w14:paraId="3C55C3D3" w14:textId="7B7BA6B4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66.1</w:t>
            </w:r>
          </w:p>
        </w:tc>
        <w:tc>
          <w:tcPr>
            <w:tcW w:w="1615" w:type="dxa"/>
            <w:vAlign w:val="center"/>
          </w:tcPr>
          <w:p w14:paraId="41463BB6" w14:textId="551B5B0C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49.1</w:t>
            </w:r>
          </w:p>
        </w:tc>
        <w:tc>
          <w:tcPr>
            <w:tcW w:w="1615" w:type="dxa"/>
            <w:vAlign w:val="center"/>
          </w:tcPr>
          <w:p w14:paraId="3E6D8896" w14:textId="08EA523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45.4</w:t>
            </w:r>
          </w:p>
        </w:tc>
        <w:tc>
          <w:tcPr>
            <w:tcW w:w="1340" w:type="dxa"/>
            <w:vAlign w:val="center"/>
          </w:tcPr>
          <w:p w14:paraId="0B1DC9AC" w14:textId="3B8B379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30.7</w:t>
            </w:r>
          </w:p>
        </w:tc>
      </w:tr>
      <w:tr w:rsidR="00C60008" w:rsidRPr="00030D81" w14:paraId="5DC5EC7A" w14:textId="77777777" w:rsidTr="00CC63EE">
        <w:tc>
          <w:tcPr>
            <w:tcW w:w="3544" w:type="dxa"/>
            <w:vAlign w:val="center"/>
          </w:tcPr>
          <w:p w14:paraId="5D98CD26" w14:textId="77777777" w:rsidR="00C60008" w:rsidRPr="00030D81" w:rsidRDefault="00C60008" w:rsidP="00C6000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 (mean, years)</w:t>
            </w:r>
          </w:p>
        </w:tc>
        <w:tc>
          <w:tcPr>
            <w:tcW w:w="1206" w:type="dxa"/>
            <w:vAlign w:val="center"/>
          </w:tcPr>
          <w:p w14:paraId="4A03155A" w14:textId="324EC826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64.4</w:t>
            </w:r>
          </w:p>
        </w:tc>
        <w:tc>
          <w:tcPr>
            <w:tcW w:w="1340" w:type="dxa"/>
            <w:vAlign w:val="center"/>
          </w:tcPr>
          <w:p w14:paraId="735702C5" w14:textId="11CDC0B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62.3</w:t>
            </w:r>
          </w:p>
        </w:tc>
        <w:tc>
          <w:tcPr>
            <w:tcW w:w="1260" w:type="dxa"/>
            <w:vAlign w:val="center"/>
          </w:tcPr>
          <w:p w14:paraId="6C12410A" w14:textId="0CECFFBA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61.1</w:t>
            </w:r>
          </w:p>
        </w:tc>
        <w:tc>
          <w:tcPr>
            <w:tcW w:w="1320" w:type="dxa"/>
            <w:vAlign w:val="center"/>
          </w:tcPr>
          <w:p w14:paraId="1356180B" w14:textId="5BE173F5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61.1</w:t>
            </w:r>
          </w:p>
        </w:tc>
        <w:tc>
          <w:tcPr>
            <w:tcW w:w="1614" w:type="dxa"/>
            <w:vAlign w:val="center"/>
          </w:tcPr>
          <w:p w14:paraId="68E517C3" w14:textId="7CA781F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64.4</w:t>
            </w:r>
          </w:p>
        </w:tc>
        <w:tc>
          <w:tcPr>
            <w:tcW w:w="1615" w:type="dxa"/>
            <w:vAlign w:val="center"/>
          </w:tcPr>
          <w:p w14:paraId="37CD95C4" w14:textId="756CF798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62.4</w:t>
            </w:r>
          </w:p>
        </w:tc>
        <w:tc>
          <w:tcPr>
            <w:tcW w:w="1615" w:type="dxa"/>
            <w:vAlign w:val="center"/>
          </w:tcPr>
          <w:p w14:paraId="64F758B1" w14:textId="338C869F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62.4</w:t>
            </w:r>
          </w:p>
        </w:tc>
        <w:tc>
          <w:tcPr>
            <w:tcW w:w="1340" w:type="dxa"/>
            <w:vAlign w:val="center"/>
          </w:tcPr>
          <w:p w14:paraId="00126C00" w14:textId="1A7C3F39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59.7</w:t>
            </w:r>
          </w:p>
        </w:tc>
      </w:tr>
      <w:tr w:rsidR="00C60008" w:rsidRPr="00030D81" w14:paraId="43C24925" w14:textId="77777777" w:rsidTr="00CC63EE">
        <w:tc>
          <w:tcPr>
            <w:tcW w:w="3544" w:type="dxa"/>
            <w:vAlign w:val="center"/>
          </w:tcPr>
          <w:p w14:paraId="0D0DF22C" w14:textId="0969FE10" w:rsidR="00C60008" w:rsidRPr="00030D81" w:rsidRDefault="00C60008" w:rsidP="00C6000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education level</w:t>
            </w:r>
            <w:r w:rsidRPr="00311CBE">
              <w:rPr>
                <w:rFonts w:ascii="Times New Roman" w:eastAsia="Times New Roman" w:hAnsi="Times New Roman" w:cs="Times New Roman"/>
                <w:szCs w:val="20"/>
                <w:vertAlign w:val="superscript"/>
                <w:lang w:val="en-US" w:eastAsia="it-IT"/>
              </w:rPr>
              <w:t xml:space="preserve">† </w:t>
            </w:r>
            <w:r w:rsidRPr="00030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(%)</w:t>
            </w:r>
          </w:p>
        </w:tc>
        <w:tc>
          <w:tcPr>
            <w:tcW w:w="1206" w:type="dxa"/>
            <w:vAlign w:val="center"/>
          </w:tcPr>
          <w:p w14:paraId="6B1027AC" w14:textId="39AF9432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14.8</w:t>
            </w:r>
          </w:p>
        </w:tc>
        <w:tc>
          <w:tcPr>
            <w:tcW w:w="1340" w:type="dxa"/>
            <w:vAlign w:val="center"/>
          </w:tcPr>
          <w:p w14:paraId="65CED955" w14:textId="4ACBC4A0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23.3</w:t>
            </w:r>
          </w:p>
        </w:tc>
        <w:tc>
          <w:tcPr>
            <w:tcW w:w="1260" w:type="dxa"/>
            <w:vAlign w:val="center"/>
          </w:tcPr>
          <w:p w14:paraId="4B7488CA" w14:textId="54EB9C86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</w:p>
        </w:tc>
        <w:tc>
          <w:tcPr>
            <w:tcW w:w="1320" w:type="dxa"/>
            <w:vAlign w:val="center"/>
          </w:tcPr>
          <w:p w14:paraId="50B09156" w14:textId="5B3BC182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27.6</w:t>
            </w:r>
          </w:p>
        </w:tc>
        <w:tc>
          <w:tcPr>
            <w:tcW w:w="1614" w:type="dxa"/>
            <w:vAlign w:val="center"/>
          </w:tcPr>
          <w:p w14:paraId="20C475EC" w14:textId="32161C92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14.8</w:t>
            </w:r>
          </w:p>
        </w:tc>
        <w:tc>
          <w:tcPr>
            <w:tcW w:w="1615" w:type="dxa"/>
            <w:vAlign w:val="center"/>
          </w:tcPr>
          <w:p w14:paraId="2BECA4DE" w14:textId="29516C40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19.6</w:t>
            </w:r>
          </w:p>
        </w:tc>
        <w:tc>
          <w:tcPr>
            <w:tcW w:w="1615" w:type="dxa"/>
            <w:vAlign w:val="center"/>
          </w:tcPr>
          <w:p w14:paraId="307DB317" w14:textId="63EFD358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17.2</w:t>
            </w:r>
          </w:p>
        </w:tc>
        <w:tc>
          <w:tcPr>
            <w:tcW w:w="1340" w:type="dxa"/>
            <w:vAlign w:val="center"/>
          </w:tcPr>
          <w:p w14:paraId="614C360C" w14:textId="44A5FFE3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</w:t>
            </w:r>
          </w:p>
        </w:tc>
      </w:tr>
      <w:tr w:rsidR="00C60008" w:rsidRPr="00030D81" w14:paraId="792252CF" w14:textId="77777777" w:rsidTr="00CC63EE">
        <w:tc>
          <w:tcPr>
            <w:tcW w:w="3544" w:type="dxa"/>
            <w:vAlign w:val="center"/>
          </w:tcPr>
          <w:p w14:paraId="0F7CE1AB" w14:textId="77777777" w:rsidR="00C60008" w:rsidRPr="00030D81" w:rsidRDefault="00C60008" w:rsidP="00C600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BMI (mean, kg/m</w:t>
            </w:r>
            <w:r w:rsidRPr="00030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06" w:type="dxa"/>
            <w:vAlign w:val="center"/>
          </w:tcPr>
          <w:p w14:paraId="44EA0CB3" w14:textId="00274F9D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24.5</w:t>
            </w:r>
          </w:p>
        </w:tc>
        <w:tc>
          <w:tcPr>
            <w:tcW w:w="1340" w:type="dxa"/>
            <w:vAlign w:val="center"/>
          </w:tcPr>
          <w:p w14:paraId="61F615FA" w14:textId="69D3F1C4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25.2</w:t>
            </w:r>
          </w:p>
        </w:tc>
        <w:tc>
          <w:tcPr>
            <w:tcW w:w="1260" w:type="dxa"/>
            <w:vAlign w:val="center"/>
          </w:tcPr>
          <w:p w14:paraId="38B607B0" w14:textId="2027438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1320" w:type="dxa"/>
            <w:vAlign w:val="center"/>
          </w:tcPr>
          <w:p w14:paraId="3A51CC0C" w14:textId="15537E5A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27.3</w:t>
            </w:r>
          </w:p>
        </w:tc>
        <w:tc>
          <w:tcPr>
            <w:tcW w:w="1614" w:type="dxa"/>
            <w:vAlign w:val="center"/>
          </w:tcPr>
          <w:p w14:paraId="6F0DAB6B" w14:textId="246DE595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24.5</w:t>
            </w:r>
          </w:p>
        </w:tc>
        <w:tc>
          <w:tcPr>
            <w:tcW w:w="1615" w:type="dxa"/>
            <w:vAlign w:val="center"/>
          </w:tcPr>
          <w:p w14:paraId="7A761783" w14:textId="0E3BC20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25.9</w:t>
            </w:r>
          </w:p>
        </w:tc>
        <w:tc>
          <w:tcPr>
            <w:tcW w:w="1615" w:type="dxa"/>
            <w:vAlign w:val="center"/>
          </w:tcPr>
          <w:p w14:paraId="1F70EF4F" w14:textId="01A64F85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26.6</w:t>
            </w:r>
          </w:p>
        </w:tc>
        <w:tc>
          <w:tcPr>
            <w:tcW w:w="1340" w:type="dxa"/>
            <w:vAlign w:val="center"/>
          </w:tcPr>
          <w:p w14:paraId="4A9960C5" w14:textId="52B322D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26.2</w:t>
            </w:r>
          </w:p>
        </w:tc>
      </w:tr>
      <w:tr w:rsidR="00C60008" w:rsidRPr="00030D81" w14:paraId="1BEDDA32" w14:textId="77777777" w:rsidTr="00CC63EE">
        <w:tc>
          <w:tcPr>
            <w:tcW w:w="3544" w:type="dxa"/>
            <w:vAlign w:val="center"/>
          </w:tcPr>
          <w:p w14:paraId="34CFC8F5" w14:textId="5F373E75" w:rsidR="00C60008" w:rsidRPr="00030D81" w:rsidRDefault="00C60008" w:rsidP="00C600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diabetes</w:t>
            </w:r>
            <w:r w:rsidRPr="00311CBE">
              <w:rPr>
                <w:vertAlign w:val="superscript"/>
                <w:lang w:val="en-US"/>
              </w:rPr>
              <w:t>‡</w:t>
            </w:r>
            <w:r w:rsidRPr="00311CB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(%)</w:t>
            </w:r>
          </w:p>
        </w:tc>
        <w:tc>
          <w:tcPr>
            <w:tcW w:w="1206" w:type="dxa"/>
            <w:vAlign w:val="center"/>
          </w:tcPr>
          <w:p w14:paraId="225D3F4A" w14:textId="3C395CEC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1340" w:type="dxa"/>
            <w:vAlign w:val="center"/>
          </w:tcPr>
          <w:p w14:paraId="6E51BD04" w14:textId="6A306B49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15.1</w:t>
            </w:r>
          </w:p>
        </w:tc>
        <w:tc>
          <w:tcPr>
            <w:tcW w:w="1260" w:type="dxa"/>
            <w:vAlign w:val="center"/>
          </w:tcPr>
          <w:p w14:paraId="50CD3910" w14:textId="7494BCD7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15.1</w:t>
            </w:r>
          </w:p>
        </w:tc>
        <w:tc>
          <w:tcPr>
            <w:tcW w:w="1320" w:type="dxa"/>
            <w:vAlign w:val="center"/>
          </w:tcPr>
          <w:p w14:paraId="6C130954" w14:textId="4D2753E9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15.2</w:t>
            </w:r>
          </w:p>
        </w:tc>
        <w:tc>
          <w:tcPr>
            <w:tcW w:w="1614" w:type="dxa"/>
            <w:vAlign w:val="center"/>
          </w:tcPr>
          <w:p w14:paraId="3159D8A6" w14:textId="4332AD9B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1615" w:type="dxa"/>
            <w:vAlign w:val="center"/>
          </w:tcPr>
          <w:p w14:paraId="5ED918F7" w14:textId="250197FE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</w:t>
            </w:r>
          </w:p>
        </w:tc>
        <w:tc>
          <w:tcPr>
            <w:tcW w:w="1615" w:type="dxa"/>
            <w:vAlign w:val="center"/>
          </w:tcPr>
          <w:p w14:paraId="499FB291" w14:textId="6CBC5596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</w:t>
            </w:r>
          </w:p>
        </w:tc>
        <w:tc>
          <w:tcPr>
            <w:tcW w:w="1340" w:type="dxa"/>
            <w:vAlign w:val="center"/>
          </w:tcPr>
          <w:p w14:paraId="0E9241AA" w14:textId="1036D3E1" w:rsidR="00C60008" w:rsidRPr="00030D81" w:rsidRDefault="00C60008" w:rsidP="00C60008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</w:t>
            </w:r>
          </w:p>
        </w:tc>
      </w:tr>
      <w:tr w:rsidR="00C60008" w:rsidRPr="00030D81" w14:paraId="1D7B3FD5" w14:textId="77777777" w:rsidTr="00693DA8">
        <w:trPr>
          <w:trHeight w:val="68"/>
        </w:trPr>
        <w:tc>
          <w:tcPr>
            <w:tcW w:w="3544" w:type="dxa"/>
            <w:vAlign w:val="center"/>
          </w:tcPr>
          <w:p w14:paraId="0ED875ED" w14:textId="77777777" w:rsidR="00C60008" w:rsidRPr="00030D81" w:rsidRDefault="00C60008" w:rsidP="00C600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smokers (%)</w:t>
            </w:r>
          </w:p>
        </w:tc>
        <w:tc>
          <w:tcPr>
            <w:tcW w:w="1206" w:type="dxa"/>
            <w:vAlign w:val="center"/>
          </w:tcPr>
          <w:p w14:paraId="2130BCB2" w14:textId="1C2EA06B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22.6</w:t>
            </w:r>
          </w:p>
        </w:tc>
        <w:tc>
          <w:tcPr>
            <w:tcW w:w="1340" w:type="dxa"/>
            <w:vAlign w:val="center"/>
          </w:tcPr>
          <w:p w14:paraId="65C3C9F6" w14:textId="288C6D35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</w:p>
        </w:tc>
        <w:tc>
          <w:tcPr>
            <w:tcW w:w="1260" w:type="dxa"/>
            <w:vAlign w:val="center"/>
          </w:tcPr>
          <w:p w14:paraId="2327BF48" w14:textId="5C1C0E2B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41.9</w:t>
            </w:r>
          </w:p>
        </w:tc>
        <w:tc>
          <w:tcPr>
            <w:tcW w:w="1320" w:type="dxa"/>
            <w:vAlign w:val="center"/>
          </w:tcPr>
          <w:p w14:paraId="46E1E9A0" w14:textId="4929B755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31.1</w:t>
            </w:r>
          </w:p>
        </w:tc>
        <w:tc>
          <w:tcPr>
            <w:tcW w:w="1614" w:type="dxa"/>
            <w:vAlign w:val="center"/>
          </w:tcPr>
          <w:p w14:paraId="63CC6901" w14:textId="13FBA1B6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22.6</w:t>
            </w:r>
          </w:p>
        </w:tc>
        <w:tc>
          <w:tcPr>
            <w:tcW w:w="1615" w:type="dxa"/>
            <w:vAlign w:val="center"/>
          </w:tcPr>
          <w:p w14:paraId="33E528F3" w14:textId="516756D7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22.2</w:t>
            </w:r>
          </w:p>
        </w:tc>
        <w:tc>
          <w:tcPr>
            <w:tcW w:w="1615" w:type="dxa"/>
            <w:vAlign w:val="center"/>
          </w:tcPr>
          <w:p w14:paraId="7960C718" w14:textId="0AE49B03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18.6</w:t>
            </w:r>
          </w:p>
        </w:tc>
        <w:tc>
          <w:tcPr>
            <w:tcW w:w="1340" w:type="dxa"/>
            <w:vAlign w:val="center"/>
          </w:tcPr>
          <w:p w14:paraId="10C2D53D" w14:textId="59CDC09E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22.9</w:t>
            </w:r>
          </w:p>
        </w:tc>
      </w:tr>
      <w:tr w:rsidR="00C60008" w:rsidRPr="00030D81" w14:paraId="513B4E05" w14:textId="77777777" w:rsidTr="00CC63EE">
        <w:tc>
          <w:tcPr>
            <w:tcW w:w="3544" w:type="dxa"/>
            <w:vAlign w:val="center"/>
          </w:tcPr>
          <w:p w14:paraId="1C4C8A79" w14:textId="4C0FA38D" w:rsidR="00C60008" w:rsidRPr="00030D81" w:rsidRDefault="00C60008" w:rsidP="00C60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Ever d</w:t>
            </w:r>
            <w:r w:rsidRPr="00030D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rinkers (%)</w:t>
            </w:r>
          </w:p>
        </w:tc>
        <w:tc>
          <w:tcPr>
            <w:tcW w:w="1206" w:type="dxa"/>
            <w:vAlign w:val="center"/>
          </w:tcPr>
          <w:p w14:paraId="3F69115C" w14:textId="059C5CA4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73.8</w:t>
            </w:r>
          </w:p>
        </w:tc>
        <w:tc>
          <w:tcPr>
            <w:tcW w:w="1340" w:type="dxa"/>
            <w:vAlign w:val="center"/>
          </w:tcPr>
          <w:p w14:paraId="3CCBC240" w14:textId="7D2162C1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83.6</w:t>
            </w:r>
          </w:p>
        </w:tc>
        <w:tc>
          <w:tcPr>
            <w:tcW w:w="1260" w:type="dxa"/>
            <w:vAlign w:val="center"/>
          </w:tcPr>
          <w:p w14:paraId="6FE7E431" w14:textId="32340278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88.2</w:t>
            </w:r>
          </w:p>
        </w:tc>
        <w:tc>
          <w:tcPr>
            <w:tcW w:w="1320" w:type="dxa"/>
            <w:vAlign w:val="center"/>
          </w:tcPr>
          <w:p w14:paraId="2E2A2EED" w14:textId="5832BC01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96.1</w:t>
            </w:r>
          </w:p>
        </w:tc>
        <w:tc>
          <w:tcPr>
            <w:tcW w:w="1614" w:type="dxa"/>
            <w:vAlign w:val="center"/>
          </w:tcPr>
          <w:p w14:paraId="23570F25" w14:textId="7BA06750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73.8</w:t>
            </w:r>
          </w:p>
        </w:tc>
        <w:tc>
          <w:tcPr>
            <w:tcW w:w="1615" w:type="dxa"/>
            <w:vAlign w:val="center"/>
          </w:tcPr>
          <w:p w14:paraId="5DECB822" w14:textId="4D73A763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81.6</w:t>
            </w:r>
          </w:p>
        </w:tc>
        <w:tc>
          <w:tcPr>
            <w:tcW w:w="1615" w:type="dxa"/>
            <w:vAlign w:val="center"/>
          </w:tcPr>
          <w:p w14:paraId="5D60EB4F" w14:textId="5A3F2EAA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90.8</w:t>
            </w:r>
          </w:p>
        </w:tc>
        <w:tc>
          <w:tcPr>
            <w:tcW w:w="1340" w:type="dxa"/>
            <w:vAlign w:val="center"/>
          </w:tcPr>
          <w:p w14:paraId="6A30124F" w14:textId="7B717E8F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90.2</w:t>
            </w:r>
          </w:p>
        </w:tc>
      </w:tr>
      <w:tr w:rsidR="00C60008" w:rsidRPr="0096179E" w14:paraId="0F6538A8" w14:textId="77777777" w:rsidTr="00CC63EE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126396" w14:textId="77777777" w:rsidR="00C60008" w:rsidRPr="00030D81" w:rsidRDefault="00C60008" w:rsidP="00C6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</w:pPr>
            <w:r w:rsidRPr="00030D8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Energy intake (mean, kcal/day)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44833454" w14:textId="549D6201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787B5540" w14:textId="1ABF79D1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E82772E" w14:textId="286E9CFA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2464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E22EE29" w14:textId="3E212A49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3250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7D177B8C" w14:textId="7C9582F7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8EBB634" w14:textId="3B9F1D6C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2073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5B9A49C" w14:textId="313FBDF2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2504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4DECC598" w14:textId="7E3AC174" w:rsidR="00C60008" w:rsidRPr="00030D81" w:rsidRDefault="00C60008" w:rsidP="00C60008">
            <w:pPr>
              <w:spacing w:before="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3172</w:t>
            </w:r>
          </w:p>
        </w:tc>
      </w:tr>
    </w:tbl>
    <w:p w14:paraId="393B2FBE" w14:textId="445CA954" w:rsidR="008E29FC" w:rsidRPr="008E29FC" w:rsidRDefault="008E29FC" w:rsidP="00735F70">
      <w:pPr>
        <w:pStyle w:val="Paragrafoelenco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GB"/>
        </w:rPr>
      </w:pPr>
      <w:r w:rsidRPr="00735F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Pr="008E29FC">
        <w:rPr>
          <w:rFonts w:ascii="Times New Roman" w:hAnsi="Times New Roman" w:cs="Times New Roman"/>
          <w:sz w:val="24"/>
          <w:szCs w:val="24"/>
          <w:lang w:val="en-GB"/>
        </w:rPr>
        <w:t xml:space="preserve"> Computed among controls</w:t>
      </w:r>
      <w:r w:rsidR="00735F7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2EA35408" w14:textId="670EC337" w:rsidR="00FD54AB" w:rsidRDefault="00735F70" w:rsidP="00735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1CBE">
        <w:rPr>
          <w:rFonts w:ascii="Times New Roman" w:eastAsia="Times New Roman" w:hAnsi="Times New Roman" w:cs="Times New Roman"/>
          <w:szCs w:val="20"/>
          <w:vertAlign w:val="superscript"/>
          <w:lang w:val="en-US" w:eastAsia="it-IT"/>
        </w:rPr>
        <w:t xml:space="preserve">† </w:t>
      </w:r>
      <w:r>
        <w:rPr>
          <w:rFonts w:ascii="Times New Roman" w:hAnsi="Times New Roman" w:cs="Times New Roman"/>
          <w:sz w:val="24"/>
          <w:szCs w:val="24"/>
          <w:lang w:val="en-GB"/>
        </w:rPr>
        <w:t>More than 11 years of education;</w:t>
      </w:r>
    </w:p>
    <w:p w14:paraId="20761589" w14:textId="27B80E88" w:rsidR="00735F70" w:rsidRDefault="00735F70" w:rsidP="00735F70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311CBE">
        <w:rPr>
          <w:vertAlign w:val="superscript"/>
          <w:lang w:val="en-US"/>
        </w:rPr>
        <w:t>‡</w:t>
      </w:r>
      <w:r w:rsidRPr="00311CBE">
        <w:rPr>
          <w:rFonts w:ascii="Times New Roman" w:eastAsia="Times New Roman" w:hAnsi="Times New Roman" w:cs="Times New Roman"/>
          <w:vertAlign w:val="superscript"/>
          <w:lang w:val="en-US"/>
        </w:rPr>
        <w:t xml:space="preserve"> </w:t>
      </w:r>
      <w:r w:rsidRPr="00B70A9B">
        <w:rPr>
          <w:rFonts w:ascii="Times New Roman" w:hAnsi="Times New Roman" w:cs="Times New Roman"/>
          <w:lang w:val="en-US"/>
        </w:rPr>
        <w:t>History of diabetes</w:t>
      </w:r>
      <w:r w:rsidRPr="00B70A9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one year before cancer diagnosis.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</w:p>
    <w:p w14:paraId="216E5315" w14:textId="77777777" w:rsidR="00735F70" w:rsidRDefault="00735F70" w:rsidP="000333AE">
      <w:pPr>
        <w:ind w:left="-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735F70" w:rsidSect="00FD54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2E35"/>
    <w:multiLevelType w:val="hybridMultilevel"/>
    <w:tmpl w:val="99E0BDAA"/>
    <w:lvl w:ilvl="0" w:tplc="88246AF4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A29748B"/>
    <w:multiLevelType w:val="hybridMultilevel"/>
    <w:tmpl w:val="73D89C96"/>
    <w:lvl w:ilvl="0" w:tplc="06123A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B"/>
    <w:rsid w:val="00030D81"/>
    <w:rsid w:val="000333AE"/>
    <w:rsid w:val="00041ADC"/>
    <w:rsid w:val="00065506"/>
    <w:rsid w:val="000714D9"/>
    <w:rsid w:val="00177F34"/>
    <w:rsid w:val="00220A0A"/>
    <w:rsid w:val="002A08EC"/>
    <w:rsid w:val="00553FE8"/>
    <w:rsid w:val="005D1FB1"/>
    <w:rsid w:val="006750A8"/>
    <w:rsid w:val="00693DA8"/>
    <w:rsid w:val="006A30AF"/>
    <w:rsid w:val="00735F70"/>
    <w:rsid w:val="007440BC"/>
    <w:rsid w:val="007A21BB"/>
    <w:rsid w:val="00855204"/>
    <w:rsid w:val="008E29FC"/>
    <w:rsid w:val="008E56A8"/>
    <w:rsid w:val="0096179E"/>
    <w:rsid w:val="00992BFE"/>
    <w:rsid w:val="009B1790"/>
    <w:rsid w:val="009B4869"/>
    <w:rsid w:val="00BB77A9"/>
    <w:rsid w:val="00C56688"/>
    <w:rsid w:val="00C60008"/>
    <w:rsid w:val="00CC63EE"/>
    <w:rsid w:val="00D21339"/>
    <w:rsid w:val="00E16FA4"/>
    <w:rsid w:val="00EA5E86"/>
    <w:rsid w:val="00F41966"/>
    <w:rsid w:val="00F6583A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F151"/>
  <w15:chartTrackingRefBased/>
  <w15:docId w15:val="{46621B5F-B2B9-4165-BF36-BD120080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4AB"/>
  </w:style>
  <w:style w:type="paragraph" w:styleId="Titolo1">
    <w:name w:val="heading 1"/>
    <w:basedOn w:val="Normale"/>
    <w:next w:val="Normale"/>
    <w:link w:val="Titolo1Carattere"/>
    <w:qFormat/>
    <w:rsid w:val="00FD54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54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5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0A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0A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0A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0A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0A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0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Rossi</cp:lastModifiedBy>
  <cp:revision>28</cp:revision>
  <dcterms:created xsi:type="dcterms:W3CDTF">2022-01-19T15:33:00Z</dcterms:created>
  <dcterms:modified xsi:type="dcterms:W3CDTF">2022-02-03T11:18:00Z</dcterms:modified>
</cp:coreProperties>
</file>