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A3" w:rsidRPr="009B1CF0" w:rsidRDefault="009C20A3" w:rsidP="009C20A3">
      <w:pPr>
        <w:shd w:val="clear" w:color="auto" w:fill="FFFFFF"/>
        <w:spacing w:line="240" w:lineRule="auto"/>
        <w:rPr>
          <w:rFonts w:eastAsia="Times New Roman" w:cs="Segoe UI"/>
          <w:b/>
          <w:bCs/>
        </w:rPr>
      </w:pPr>
      <w:r w:rsidRPr="009B1CF0">
        <w:rPr>
          <w:b/>
          <w:bCs/>
        </w:rPr>
        <w:t xml:space="preserve">Appendix – </w:t>
      </w:r>
      <w:r w:rsidRPr="009B1CF0">
        <w:rPr>
          <w:b/>
          <w:bCs/>
          <w:lang w:val="en-US"/>
        </w:rPr>
        <w:t xml:space="preserve">Database searches for systematic review </w:t>
      </w:r>
      <w:r w:rsidRPr="009B1CF0">
        <w:rPr>
          <w:rFonts w:eastAsia="Times New Roman" w:cs="Segoe UI"/>
          <w:b/>
          <w:bCs/>
        </w:rPr>
        <w:t xml:space="preserve">the effects of </w:t>
      </w:r>
      <w:proofErr w:type="spellStart"/>
      <w:r w:rsidRPr="009B1CF0">
        <w:rPr>
          <w:rFonts w:eastAsia="Times New Roman" w:cs="Segoe UI"/>
          <w:b/>
          <w:bCs/>
        </w:rPr>
        <w:t>cholecystokinin</w:t>
      </w:r>
      <w:proofErr w:type="spellEnd"/>
      <w:r w:rsidRPr="009B1CF0">
        <w:rPr>
          <w:rFonts w:eastAsia="Times New Roman" w:cs="Segoe UI"/>
          <w:b/>
          <w:bCs/>
        </w:rPr>
        <w:t xml:space="preserve"> use on appetite, dietary energy intake and maintenance of body weight.</w:t>
      </w:r>
    </w:p>
    <w:p w:rsidR="009C20A3" w:rsidRPr="009B1CF0" w:rsidRDefault="009C20A3" w:rsidP="009C20A3">
      <w:pPr>
        <w:shd w:val="clear" w:color="auto" w:fill="FFFFFF"/>
        <w:spacing w:line="240" w:lineRule="auto"/>
        <w:rPr>
          <w:rFonts w:eastAsia="Times New Roman" w:cs="Segoe UI"/>
          <w:b/>
          <w:bCs/>
        </w:rPr>
      </w:pPr>
    </w:p>
    <w:tbl>
      <w:tblPr>
        <w:tblStyle w:val="TableGrid"/>
        <w:tblW w:w="9356" w:type="dxa"/>
        <w:tblInd w:w="-147" w:type="dxa"/>
        <w:tblLook w:val="04A0"/>
      </w:tblPr>
      <w:tblGrid>
        <w:gridCol w:w="993"/>
        <w:gridCol w:w="2418"/>
        <w:gridCol w:w="4387"/>
        <w:gridCol w:w="1558"/>
      </w:tblGrid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/>
                <w:lang w:val="en-GB"/>
              </w:rPr>
            </w:pPr>
            <w:r w:rsidRPr="009B1CF0">
              <w:rPr>
                <w:rFonts w:eastAsia="Times New Roman" w:cs="Calibri"/>
                <w:b/>
                <w:lang w:val="en-GB"/>
              </w:rPr>
              <w:t>Database: Cumulative Index to Nursing and Allied Health Literature (CINAHL)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Cs/>
                <w:lang w:val="en-GB"/>
              </w:rPr>
            </w:pPr>
            <w:r w:rsidRPr="009B1CF0">
              <w:rPr>
                <w:lang w:val="en-US"/>
              </w:rPr>
              <w:t>Date of search: 23/07/2020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Cs/>
                <w:lang w:val="en-GB"/>
              </w:rPr>
            </w:pPr>
            <w:r w:rsidRPr="009B1CF0">
              <w:rPr>
                <w:lang w:val="en-US"/>
              </w:rPr>
              <w:t>Symbols used in this document: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Cs/>
                <w:lang w:val="en-GB"/>
              </w:rPr>
            </w:pPr>
            <w:r w:rsidRPr="009B1CF0">
              <w:rPr>
                <w:lang w:val="en-US"/>
              </w:rPr>
              <w:t>MH = Main Heading or “CINAHL Heading”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Cs/>
                <w:lang w:val="en-GB"/>
              </w:rPr>
            </w:pPr>
            <w:r w:rsidRPr="009B1CF0">
              <w:rPr>
                <w:lang w:val="en-US"/>
              </w:rPr>
              <w:t xml:space="preserve">Asterisk (*) – </w:t>
            </w:r>
            <w:proofErr w:type="spellStart"/>
            <w:r w:rsidRPr="009B1CF0">
              <w:rPr>
                <w:lang w:val="en-US"/>
              </w:rPr>
              <w:t>Truncator</w:t>
            </w:r>
            <w:proofErr w:type="spellEnd"/>
            <w:r w:rsidRPr="009B1CF0">
              <w:rPr>
                <w:lang w:val="en-US"/>
              </w:rPr>
              <w:t xml:space="preserve"> – finds various endings of the stem of a word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lang w:val="en-US"/>
              </w:rPr>
            </w:pPr>
            <w:r w:rsidRPr="009B1CF0">
              <w:rPr>
                <w:lang w:val="en-US"/>
              </w:rPr>
              <w:t>“   ” finds a phrase</w:t>
            </w:r>
          </w:p>
        </w:tc>
      </w:tr>
      <w:tr w:rsidR="009C20A3" w:rsidRPr="009B1CF0" w:rsidTr="00B1452C">
        <w:tc>
          <w:tcPr>
            <w:tcW w:w="993" w:type="dxa"/>
          </w:tcPr>
          <w:p w:rsidR="009C20A3" w:rsidRPr="009B1CF0" w:rsidRDefault="009C20A3" w:rsidP="00B1452C">
            <w:pPr>
              <w:rPr>
                <w:b/>
                <w:bCs/>
              </w:rPr>
            </w:pPr>
            <w:r w:rsidRPr="009B1CF0">
              <w:rPr>
                <w:b/>
                <w:bCs/>
              </w:rPr>
              <w:t>Search #</w:t>
            </w:r>
          </w:p>
        </w:tc>
        <w:tc>
          <w:tcPr>
            <w:tcW w:w="2418" w:type="dxa"/>
          </w:tcPr>
          <w:p w:rsidR="009C20A3" w:rsidRPr="009B1CF0" w:rsidRDefault="009C20A3" w:rsidP="00B1452C">
            <w:pPr>
              <w:rPr>
                <w:b/>
                <w:bCs/>
              </w:rPr>
            </w:pPr>
            <w:r w:rsidRPr="009B1CF0">
              <w:rPr>
                <w:b/>
                <w:bCs/>
              </w:rPr>
              <w:t>Concept</w:t>
            </w:r>
          </w:p>
        </w:tc>
        <w:tc>
          <w:tcPr>
            <w:tcW w:w="4387" w:type="dxa"/>
          </w:tcPr>
          <w:p w:rsidR="009C20A3" w:rsidRPr="009B1CF0" w:rsidRDefault="009C20A3" w:rsidP="00B1452C">
            <w:pPr>
              <w:rPr>
                <w:b/>
                <w:bCs/>
              </w:rPr>
            </w:pPr>
            <w:r w:rsidRPr="009B1CF0">
              <w:rPr>
                <w:b/>
                <w:bCs/>
              </w:rPr>
              <w:t>Search Terms</w:t>
            </w:r>
          </w:p>
        </w:tc>
        <w:tc>
          <w:tcPr>
            <w:tcW w:w="1558" w:type="dxa"/>
          </w:tcPr>
          <w:p w:rsidR="009C20A3" w:rsidRPr="009B1CF0" w:rsidRDefault="009C20A3" w:rsidP="00B1452C">
            <w:pPr>
              <w:rPr>
                <w:b/>
                <w:bCs/>
              </w:rPr>
            </w:pPr>
            <w:r w:rsidRPr="009B1CF0">
              <w:rPr>
                <w:b/>
                <w:bCs/>
              </w:rPr>
              <w:t>No. of Results</w:t>
            </w:r>
          </w:p>
        </w:tc>
      </w:tr>
      <w:tr w:rsidR="009C20A3" w:rsidRPr="009B1CF0" w:rsidTr="00B1452C">
        <w:tc>
          <w:tcPr>
            <w:tcW w:w="993" w:type="dxa"/>
          </w:tcPr>
          <w:p w:rsidR="009C20A3" w:rsidRPr="009B1CF0" w:rsidRDefault="009C20A3" w:rsidP="00B1452C">
            <w:r w:rsidRPr="009B1CF0">
              <w:t>#1</w:t>
            </w:r>
          </w:p>
        </w:tc>
        <w:tc>
          <w:tcPr>
            <w:tcW w:w="2418" w:type="dxa"/>
          </w:tcPr>
          <w:p w:rsidR="009C20A3" w:rsidRPr="009B1CF0" w:rsidRDefault="009C20A3" w:rsidP="00B1452C">
            <w:proofErr w:type="spellStart"/>
            <w:r w:rsidRPr="009B1CF0">
              <w:rPr>
                <w:rFonts w:cs="Times New Roman"/>
                <w:sz w:val="24"/>
                <w:szCs w:val="24"/>
              </w:rPr>
              <w:t>Cholecystokinin</w:t>
            </w:r>
            <w:proofErr w:type="spellEnd"/>
          </w:p>
        </w:tc>
        <w:tc>
          <w:tcPr>
            <w:tcW w:w="4387" w:type="dxa"/>
          </w:tcPr>
          <w:p w:rsidR="009C20A3" w:rsidRPr="009B1CF0" w:rsidRDefault="009C20A3" w:rsidP="00B1452C">
            <w:proofErr w:type="spellStart"/>
            <w:r w:rsidRPr="009B1CF0">
              <w:rPr>
                <w:rFonts w:cs="Times New Roman"/>
                <w:sz w:val="24"/>
                <w:szCs w:val="24"/>
              </w:rPr>
              <w:t>cholecystokinin</w:t>
            </w:r>
            <w:proofErr w:type="spellEnd"/>
            <w:r w:rsidRPr="009B1CF0">
              <w:rPr>
                <w:rFonts w:cs="Times New Roman"/>
                <w:sz w:val="24"/>
                <w:szCs w:val="24"/>
              </w:rPr>
              <w:t xml:space="preserve"> OR CCK OR </w:t>
            </w:r>
            <w:r w:rsidRPr="009B1CF0">
              <w:rPr>
                <w:lang w:val="en-US"/>
              </w:rPr>
              <w:t>(MH "</w:t>
            </w:r>
            <w:proofErr w:type="spellStart"/>
            <w:r w:rsidRPr="009B1CF0">
              <w:rPr>
                <w:lang w:val="en-US"/>
              </w:rPr>
              <w:t>Cholecystokinin</w:t>
            </w:r>
            <w:proofErr w:type="spellEnd"/>
            <w:r w:rsidRPr="009B1CF0">
              <w:rPr>
                <w:lang w:val="en-US"/>
              </w:rPr>
              <w:t>")</w:t>
            </w:r>
          </w:p>
        </w:tc>
        <w:tc>
          <w:tcPr>
            <w:tcW w:w="1558" w:type="dxa"/>
          </w:tcPr>
          <w:p w:rsidR="009C20A3" w:rsidRPr="009B1CF0" w:rsidRDefault="009C20A3" w:rsidP="00B1452C">
            <w:r w:rsidRPr="009B1CF0">
              <w:t>690</w:t>
            </w:r>
          </w:p>
        </w:tc>
      </w:tr>
      <w:tr w:rsidR="009C20A3" w:rsidRPr="009B1CF0" w:rsidTr="00B1452C">
        <w:tc>
          <w:tcPr>
            <w:tcW w:w="993" w:type="dxa"/>
          </w:tcPr>
          <w:p w:rsidR="009C20A3" w:rsidRPr="009B1CF0" w:rsidRDefault="009C20A3" w:rsidP="00B1452C">
            <w:r w:rsidRPr="009B1CF0">
              <w:t>#2</w:t>
            </w:r>
          </w:p>
        </w:tc>
        <w:tc>
          <w:tcPr>
            <w:tcW w:w="2418" w:type="dxa"/>
          </w:tcPr>
          <w:p w:rsidR="009C20A3" w:rsidRPr="009B1CF0" w:rsidRDefault="009C20A3" w:rsidP="00B1452C">
            <w:pPr>
              <w:shd w:val="clear" w:color="auto" w:fill="FFFFFF"/>
              <w:rPr>
                <w:rFonts w:eastAsia="Times New Roman" w:cs="Segoe UI"/>
                <w:sz w:val="24"/>
                <w:szCs w:val="24"/>
              </w:rPr>
            </w:pPr>
            <w:r w:rsidRPr="009B1CF0">
              <w:rPr>
                <w:rFonts w:eastAsia="Times New Roman" w:cs="Segoe UI"/>
                <w:sz w:val="24"/>
                <w:szCs w:val="24"/>
              </w:rPr>
              <w:t xml:space="preserve">Agonists or other chemicals which mimic the actions of </w:t>
            </w:r>
            <w:proofErr w:type="spellStart"/>
            <w:r w:rsidRPr="009B1CF0">
              <w:rPr>
                <w:rFonts w:eastAsia="Times New Roman" w:cs="Segoe UI"/>
                <w:sz w:val="24"/>
                <w:szCs w:val="24"/>
              </w:rPr>
              <w:t>cholecystokinin</w:t>
            </w:r>
            <w:proofErr w:type="spellEnd"/>
            <w:r w:rsidRPr="009B1CF0">
              <w:rPr>
                <w:rFonts w:eastAsia="Times New Roman" w:cs="Segoe UI"/>
                <w:sz w:val="24"/>
                <w:szCs w:val="24"/>
              </w:rPr>
              <w:t>.</w:t>
            </w:r>
          </w:p>
        </w:tc>
        <w:tc>
          <w:tcPr>
            <w:tcW w:w="4387" w:type="dxa"/>
          </w:tcPr>
          <w:p w:rsidR="009C20A3" w:rsidRPr="009B1CF0" w:rsidRDefault="009C20A3" w:rsidP="00B1452C">
            <w:pPr>
              <w:rPr>
                <w:rFonts w:cs="Times New Roman"/>
                <w:sz w:val="24"/>
                <w:szCs w:val="24"/>
              </w:rPr>
            </w:pPr>
            <w:r w:rsidRPr="009B1CF0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infusion OR agonist* OR exogenous OR analogue OR </w:t>
            </w:r>
            <w:proofErr w:type="spellStart"/>
            <w:r w:rsidRPr="009B1CF0">
              <w:rPr>
                <w:rFonts w:eastAsia="Times New Roman"/>
                <w:sz w:val="24"/>
                <w:szCs w:val="24"/>
                <w:shd w:val="clear" w:color="auto" w:fill="FFFFFF"/>
              </w:rPr>
              <w:t>analog</w:t>
            </w:r>
            <w:proofErr w:type="spellEnd"/>
          </w:p>
        </w:tc>
        <w:tc>
          <w:tcPr>
            <w:tcW w:w="1558" w:type="dxa"/>
          </w:tcPr>
          <w:p w:rsidR="009C20A3" w:rsidRPr="009B1CF0" w:rsidRDefault="009C20A3" w:rsidP="00B1452C">
            <w:r w:rsidRPr="009B1CF0">
              <w:t>142,112</w:t>
            </w:r>
          </w:p>
        </w:tc>
      </w:tr>
      <w:tr w:rsidR="009C20A3" w:rsidRPr="009B1CF0" w:rsidTr="00B1452C">
        <w:tc>
          <w:tcPr>
            <w:tcW w:w="993" w:type="dxa"/>
          </w:tcPr>
          <w:p w:rsidR="009C20A3" w:rsidRPr="009B1CF0" w:rsidRDefault="009C20A3" w:rsidP="00B1452C">
            <w:r w:rsidRPr="009B1CF0">
              <w:t>#3</w:t>
            </w:r>
          </w:p>
        </w:tc>
        <w:tc>
          <w:tcPr>
            <w:tcW w:w="2418" w:type="dxa"/>
          </w:tcPr>
          <w:p w:rsidR="009C20A3" w:rsidRPr="009B1CF0" w:rsidRDefault="009C20A3" w:rsidP="00B1452C">
            <w:r w:rsidRPr="009B1CF0">
              <w:rPr>
                <w:rFonts w:eastAsia="Times New Roman" w:cs="Segoe UI"/>
                <w:sz w:val="24"/>
                <w:szCs w:val="24"/>
              </w:rPr>
              <w:t>Appetite, dietary energy intake and maintenance of body weight.</w:t>
            </w:r>
          </w:p>
        </w:tc>
        <w:tc>
          <w:tcPr>
            <w:tcW w:w="4387" w:type="dxa"/>
          </w:tcPr>
          <w:p w:rsidR="009C20A3" w:rsidRPr="009B1CF0" w:rsidRDefault="009C20A3" w:rsidP="00B1452C">
            <w:pPr>
              <w:rPr>
                <w:lang w:val="en-US"/>
              </w:rPr>
            </w:pPr>
            <w:r w:rsidRPr="009B1CF0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"energy intake" OR "body weight" OR satiation OR satiety OR </w:t>
            </w:r>
            <w:r w:rsidRPr="009B1CF0">
              <w:rPr>
                <w:lang w:val="en-US"/>
              </w:rPr>
              <w:t>(MH "Energy Intake") OR (MH "Satiation")</w:t>
            </w:r>
          </w:p>
          <w:p w:rsidR="009C20A3" w:rsidRPr="009B1CF0" w:rsidRDefault="009C20A3" w:rsidP="00B1452C"/>
        </w:tc>
        <w:tc>
          <w:tcPr>
            <w:tcW w:w="1558" w:type="dxa"/>
          </w:tcPr>
          <w:p w:rsidR="009C20A3" w:rsidRPr="009B1CF0" w:rsidRDefault="009C20A3" w:rsidP="00B1452C">
            <w:r w:rsidRPr="009B1CF0">
              <w:t>72,667</w:t>
            </w:r>
          </w:p>
        </w:tc>
      </w:tr>
      <w:tr w:rsidR="009C20A3" w:rsidRPr="009B1CF0" w:rsidTr="00B1452C">
        <w:tc>
          <w:tcPr>
            <w:tcW w:w="993" w:type="dxa"/>
          </w:tcPr>
          <w:p w:rsidR="009C20A3" w:rsidRPr="009B1CF0" w:rsidRDefault="009C20A3" w:rsidP="00B1452C">
            <w:r w:rsidRPr="009B1CF0">
              <w:t>#4</w:t>
            </w:r>
          </w:p>
        </w:tc>
        <w:tc>
          <w:tcPr>
            <w:tcW w:w="2418" w:type="dxa"/>
          </w:tcPr>
          <w:p w:rsidR="009C20A3" w:rsidRPr="009B1CF0" w:rsidRDefault="009C20A3" w:rsidP="00B1452C">
            <w:r w:rsidRPr="009B1CF0">
              <w:rPr>
                <w:rFonts w:eastAsia="Times New Roman" w:cs="Segoe UI"/>
                <w:sz w:val="24"/>
                <w:szCs w:val="24"/>
              </w:rPr>
              <w:t xml:space="preserve">Effects of </w:t>
            </w:r>
            <w:proofErr w:type="spellStart"/>
            <w:r w:rsidRPr="009B1CF0">
              <w:rPr>
                <w:rFonts w:eastAsia="Times New Roman" w:cs="Segoe UI"/>
                <w:sz w:val="24"/>
                <w:szCs w:val="24"/>
              </w:rPr>
              <w:t>cholecystokinin</w:t>
            </w:r>
            <w:proofErr w:type="spellEnd"/>
            <w:r w:rsidRPr="009B1CF0">
              <w:rPr>
                <w:rFonts w:eastAsia="Times New Roman" w:cs="Segoe UI"/>
                <w:sz w:val="24"/>
                <w:szCs w:val="24"/>
              </w:rPr>
              <w:t xml:space="preserve"> use on appetite, dietary energy intake and maintenance of body weight.</w:t>
            </w:r>
          </w:p>
        </w:tc>
        <w:tc>
          <w:tcPr>
            <w:tcW w:w="4387" w:type="dxa"/>
          </w:tcPr>
          <w:p w:rsidR="009C20A3" w:rsidRPr="009B1CF0" w:rsidRDefault="009C20A3" w:rsidP="00B1452C">
            <w:r w:rsidRPr="009B1CF0">
              <w:t>#1 AND #2 AND #3</w:t>
            </w:r>
          </w:p>
          <w:p w:rsidR="009C20A3" w:rsidRPr="009B1CF0" w:rsidRDefault="009C20A3" w:rsidP="00B1452C"/>
          <w:p w:rsidR="009C20A3" w:rsidRPr="009B1CF0" w:rsidRDefault="009C20A3" w:rsidP="00B1452C"/>
          <w:p w:rsidR="009C20A3" w:rsidRPr="009B1CF0" w:rsidRDefault="009C20A3" w:rsidP="00B1452C"/>
          <w:p w:rsidR="009C20A3" w:rsidRPr="009B1CF0" w:rsidRDefault="009C20A3" w:rsidP="00B1452C">
            <w:r w:rsidRPr="009B1CF0">
              <w:t xml:space="preserve"> </w:t>
            </w:r>
          </w:p>
        </w:tc>
        <w:tc>
          <w:tcPr>
            <w:tcW w:w="1558" w:type="dxa"/>
          </w:tcPr>
          <w:p w:rsidR="009C20A3" w:rsidRPr="009B1CF0" w:rsidRDefault="009C20A3" w:rsidP="00B1452C">
            <w:r w:rsidRPr="009B1CF0">
              <w:t>64</w:t>
            </w:r>
          </w:p>
        </w:tc>
      </w:tr>
      <w:tr w:rsidR="009C20A3" w:rsidRPr="009B1CF0" w:rsidTr="00B1452C">
        <w:tc>
          <w:tcPr>
            <w:tcW w:w="993" w:type="dxa"/>
          </w:tcPr>
          <w:p w:rsidR="009C20A3" w:rsidRPr="009B1CF0" w:rsidRDefault="009C20A3" w:rsidP="00B1452C"/>
        </w:tc>
        <w:tc>
          <w:tcPr>
            <w:tcW w:w="2418" w:type="dxa"/>
          </w:tcPr>
          <w:p w:rsidR="009C20A3" w:rsidRPr="009B1CF0" w:rsidRDefault="009C20A3" w:rsidP="00B1452C">
            <w:pPr>
              <w:rPr>
                <w:rFonts w:eastAsia="Times New Roman" w:cs="Segoe UI"/>
                <w:sz w:val="24"/>
                <w:szCs w:val="24"/>
              </w:rPr>
            </w:pPr>
            <w:r w:rsidRPr="009B1CF0">
              <w:rPr>
                <w:rFonts w:eastAsia="Times New Roman" w:cs="Segoe UI"/>
                <w:sz w:val="24"/>
                <w:szCs w:val="24"/>
              </w:rPr>
              <w:t>Human studies</w:t>
            </w:r>
          </w:p>
        </w:tc>
        <w:tc>
          <w:tcPr>
            <w:tcW w:w="4387" w:type="dxa"/>
          </w:tcPr>
          <w:p w:rsidR="009C20A3" w:rsidRPr="009B1CF0" w:rsidRDefault="009C20A3" w:rsidP="00B1452C">
            <w:r w:rsidRPr="009B1CF0">
              <w:t>Limiter applied</w:t>
            </w:r>
          </w:p>
        </w:tc>
        <w:tc>
          <w:tcPr>
            <w:tcW w:w="1558" w:type="dxa"/>
          </w:tcPr>
          <w:p w:rsidR="009C20A3" w:rsidRPr="009B1CF0" w:rsidRDefault="009C20A3" w:rsidP="00B1452C">
            <w:r w:rsidRPr="009B1CF0">
              <w:t>52</w:t>
            </w:r>
          </w:p>
        </w:tc>
      </w:tr>
    </w:tbl>
    <w:p w:rsidR="009C20A3" w:rsidRPr="009B1CF0" w:rsidRDefault="009C20A3" w:rsidP="009C20A3">
      <w:pPr>
        <w:rPr>
          <w:lang w:val="en-US"/>
        </w:rPr>
      </w:pPr>
    </w:p>
    <w:tbl>
      <w:tblPr>
        <w:tblStyle w:val="TableGrid"/>
        <w:tblW w:w="9356" w:type="dxa"/>
        <w:tblInd w:w="-147" w:type="dxa"/>
        <w:tblLook w:val="04A0"/>
      </w:tblPr>
      <w:tblGrid>
        <w:gridCol w:w="993"/>
        <w:gridCol w:w="2410"/>
        <w:gridCol w:w="4394"/>
        <w:gridCol w:w="1559"/>
      </w:tblGrid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/>
                <w:lang w:val="en-GB"/>
              </w:rPr>
            </w:pPr>
            <w:r w:rsidRPr="009B1CF0">
              <w:rPr>
                <w:rFonts w:eastAsia="Times New Roman" w:cs="Calibri"/>
                <w:b/>
                <w:lang w:val="en-GB"/>
              </w:rPr>
              <w:t>Database: Cochrane Library (</w:t>
            </w:r>
            <w:r w:rsidRPr="009B1CF0">
              <w:rPr>
                <w:b/>
                <w:lang w:val="en-CA" w:eastAsia="zh-CN"/>
              </w:rPr>
              <w:t>Central Register of Controlled Trials)</w:t>
            </w:r>
            <w:r w:rsidRPr="009B1CF0">
              <w:rPr>
                <w:rFonts w:eastAsia="Times New Roman" w:cs="Calibri"/>
                <w:b/>
                <w:lang w:val="en-GB"/>
              </w:rPr>
              <w:t xml:space="preserve"> 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Cs/>
                <w:lang w:val="en-GB"/>
              </w:rPr>
            </w:pPr>
            <w:r w:rsidRPr="009B1CF0">
              <w:rPr>
                <w:lang w:val="en-US"/>
              </w:rPr>
              <w:t>Date of search: 23/07/2020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Cs/>
                <w:lang w:val="en-GB"/>
              </w:rPr>
            </w:pPr>
            <w:r w:rsidRPr="009B1CF0">
              <w:rPr>
                <w:lang w:val="en-US"/>
              </w:rPr>
              <w:t>Symbols used in this document: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Cs/>
                <w:lang w:val="en-GB"/>
              </w:rPr>
            </w:pPr>
            <w:r w:rsidRPr="009B1CF0">
              <w:rPr>
                <w:lang w:val="en-US"/>
              </w:rPr>
              <w:t>MH = Main Heading or “</w:t>
            </w:r>
            <w:proofErr w:type="spellStart"/>
            <w:r w:rsidRPr="009B1CF0">
              <w:rPr>
                <w:lang w:val="en-US"/>
              </w:rPr>
              <w:t>MeSH</w:t>
            </w:r>
            <w:proofErr w:type="spellEnd"/>
            <w:r w:rsidRPr="009B1CF0">
              <w:rPr>
                <w:lang w:val="en-US"/>
              </w:rPr>
              <w:t xml:space="preserve"> Heading”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Cs/>
                <w:lang w:val="en-GB"/>
              </w:rPr>
            </w:pP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lang w:val="en-US"/>
              </w:rPr>
            </w:pPr>
            <w:r w:rsidRPr="009B1CF0">
              <w:rPr>
                <w:lang w:val="en-US"/>
              </w:rPr>
              <w:lastRenderedPageBreak/>
              <w:t>“   ” finds a phrase</w:t>
            </w:r>
          </w:p>
        </w:tc>
      </w:tr>
      <w:tr w:rsidR="009C20A3" w:rsidRPr="009B1CF0" w:rsidTr="00B1452C">
        <w:tc>
          <w:tcPr>
            <w:tcW w:w="993" w:type="dxa"/>
          </w:tcPr>
          <w:p w:rsidR="009C20A3" w:rsidRPr="009B1CF0" w:rsidRDefault="009C20A3" w:rsidP="00B1452C">
            <w:r w:rsidRPr="009B1CF0">
              <w:rPr>
                <w:b/>
                <w:bCs/>
              </w:rPr>
              <w:t>Search #</w:t>
            </w:r>
          </w:p>
        </w:tc>
        <w:tc>
          <w:tcPr>
            <w:tcW w:w="2410" w:type="dxa"/>
          </w:tcPr>
          <w:p w:rsidR="009C20A3" w:rsidRPr="009B1CF0" w:rsidRDefault="009C20A3" w:rsidP="00B1452C">
            <w:r w:rsidRPr="009B1CF0">
              <w:rPr>
                <w:b/>
                <w:bCs/>
              </w:rPr>
              <w:t>Concept</w:t>
            </w:r>
          </w:p>
        </w:tc>
        <w:tc>
          <w:tcPr>
            <w:tcW w:w="4394" w:type="dxa"/>
          </w:tcPr>
          <w:p w:rsidR="009C20A3" w:rsidRPr="009B1CF0" w:rsidRDefault="009C20A3" w:rsidP="00B1452C">
            <w:r w:rsidRPr="009B1CF0">
              <w:rPr>
                <w:b/>
                <w:bCs/>
              </w:rPr>
              <w:t>Search Terms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rPr>
                <w:b/>
                <w:bCs/>
              </w:rPr>
              <w:t>No. of Results</w:t>
            </w:r>
          </w:p>
        </w:tc>
      </w:tr>
      <w:tr w:rsidR="009C20A3" w:rsidRPr="009B1CF0" w:rsidTr="00B1452C">
        <w:tc>
          <w:tcPr>
            <w:tcW w:w="993" w:type="dxa"/>
          </w:tcPr>
          <w:p w:rsidR="009C20A3" w:rsidRPr="009B1CF0" w:rsidRDefault="009C20A3" w:rsidP="00B1452C">
            <w:r w:rsidRPr="009B1CF0">
              <w:t>#1</w:t>
            </w:r>
          </w:p>
        </w:tc>
        <w:tc>
          <w:tcPr>
            <w:tcW w:w="2410" w:type="dxa"/>
          </w:tcPr>
          <w:p w:rsidR="009C20A3" w:rsidRPr="009B1CF0" w:rsidRDefault="009C20A3" w:rsidP="00B1452C"/>
        </w:tc>
        <w:tc>
          <w:tcPr>
            <w:tcW w:w="4394" w:type="dxa"/>
          </w:tcPr>
          <w:p w:rsidR="009C20A3" w:rsidRPr="009B1CF0" w:rsidRDefault="009C20A3" w:rsidP="00B1452C">
            <w:proofErr w:type="spellStart"/>
            <w:r w:rsidRPr="009B1CF0">
              <w:rPr>
                <w:rFonts w:cs="Times New Roman"/>
                <w:sz w:val="24"/>
                <w:szCs w:val="24"/>
              </w:rPr>
              <w:t>cholecystokinin</w:t>
            </w:r>
            <w:proofErr w:type="spellEnd"/>
            <w:r w:rsidRPr="009B1CF0">
              <w:rPr>
                <w:rFonts w:cs="Times New Roman"/>
                <w:sz w:val="24"/>
                <w:szCs w:val="24"/>
              </w:rPr>
              <w:t xml:space="preserve"> OR CCK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1,197</w:t>
            </w:r>
          </w:p>
        </w:tc>
      </w:tr>
      <w:tr w:rsidR="009C20A3" w:rsidRPr="009B1CF0" w:rsidTr="00B1452C">
        <w:tc>
          <w:tcPr>
            <w:tcW w:w="993" w:type="dxa"/>
          </w:tcPr>
          <w:p w:rsidR="009C20A3" w:rsidRPr="009B1CF0" w:rsidRDefault="009C20A3" w:rsidP="00B1452C">
            <w:r w:rsidRPr="009B1CF0">
              <w:t>#2</w:t>
            </w:r>
          </w:p>
        </w:tc>
        <w:tc>
          <w:tcPr>
            <w:tcW w:w="2410" w:type="dxa"/>
          </w:tcPr>
          <w:p w:rsidR="009C20A3" w:rsidRPr="009B1CF0" w:rsidRDefault="009C20A3" w:rsidP="00B1452C">
            <w:pPr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0A3" w:rsidRPr="009B1CF0" w:rsidRDefault="009C20A3" w:rsidP="00B1452C">
            <w:pPr>
              <w:rPr>
                <w:rFonts w:cs="Times New Roman"/>
                <w:sz w:val="24"/>
                <w:szCs w:val="24"/>
              </w:rPr>
            </w:pPr>
            <w:r w:rsidRPr="009B1CF0">
              <w:rPr>
                <w:lang w:val="en-US"/>
              </w:rPr>
              <w:t>(MH "</w:t>
            </w:r>
            <w:proofErr w:type="spellStart"/>
            <w:r w:rsidRPr="009B1CF0">
              <w:rPr>
                <w:lang w:val="en-US"/>
              </w:rPr>
              <w:t>Cholecystokinin</w:t>
            </w:r>
            <w:proofErr w:type="spellEnd"/>
            <w:r w:rsidRPr="009B1CF0">
              <w:rPr>
                <w:lang w:val="en-US"/>
              </w:rPr>
              <w:t>")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422</w:t>
            </w:r>
          </w:p>
        </w:tc>
      </w:tr>
      <w:tr w:rsidR="009C20A3" w:rsidRPr="009B1CF0" w:rsidTr="00B1452C">
        <w:tc>
          <w:tcPr>
            <w:tcW w:w="993" w:type="dxa"/>
          </w:tcPr>
          <w:p w:rsidR="009C20A3" w:rsidRPr="009B1CF0" w:rsidRDefault="009C20A3" w:rsidP="00B1452C">
            <w:r w:rsidRPr="009B1CF0">
              <w:t>#3</w:t>
            </w:r>
          </w:p>
        </w:tc>
        <w:tc>
          <w:tcPr>
            <w:tcW w:w="2410" w:type="dxa"/>
          </w:tcPr>
          <w:p w:rsidR="009C20A3" w:rsidRPr="009B1CF0" w:rsidRDefault="009C20A3" w:rsidP="00B1452C">
            <w:proofErr w:type="spellStart"/>
            <w:r w:rsidRPr="009B1CF0">
              <w:rPr>
                <w:rFonts w:cs="Times New Roman"/>
                <w:sz w:val="24"/>
                <w:szCs w:val="24"/>
              </w:rPr>
              <w:t>Cholecystokinin</w:t>
            </w:r>
            <w:proofErr w:type="spellEnd"/>
          </w:p>
        </w:tc>
        <w:tc>
          <w:tcPr>
            <w:tcW w:w="4394" w:type="dxa"/>
          </w:tcPr>
          <w:p w:rsidR="009C20A3" w:rsidRPr="009B1CF0" w:rsidRDefault="009C20A3" w:rsidP="00B1452C">
            <w:r w:rsidRPr="009B1CF0">
              <w:t>#1 OR #2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1,199</w:t>
            </w:r>
          </w:p>
        </w:tc>
      </w:tr>
      <w:tr w:rsidR="009C20A3" w:rsidRPr="009B1CF0" w:rsidTr="00B1452C">
        <w:tc>
          <w:tcPr>
            <w:tcW w:w="993" w:type="dxa"/>
          </w:tcPr>
          <w:p w:rsidR="009C20A3" w:rsidRPr="009B1CF0" w:rsidRDefault="009C20A3" w:rsidP="00B1452C">
            <w:r w:rsidRPr="009B1CF0">
              <w:t>#4</w:t>
            </w:r>
          </w:p>
        </w:tc>
        <w:tc>
          <w:tcPr>
            <w:tcW w:w="2410" w:type="dxa"/>
          </w:tcPr>
          <w:p w:rsidR="009C20A3" w:rsidRPr="009B1CF0" w:rsidRDefault="009C20A3" w:rsidP="00B1452C">
            <w:r w:rsidRPr="009B1CF0">
              <w:rPr>
                <w:rFonts w:eastAsia="Times New Roman" w:cs="Segoe UI"/>
                <w:sz w:val="24"/>
                <w:szCs w:val="24"/>
              </w:rPr>
              <w:t xml:space="preserve">Agonists or other chemicals which mimic the actions of </w:t>
            </w:r>
            <w:proofErr w:type="spellStart"/>
            <w:r w:rsidRPr="009B1CF0">
              <w:rPr>
                <w:rFonts w:eastAsia="Times New Roman" w:cs="Segoe UI"/>
                <w:sz w:val="24"/>
                <w:szCs w:val="24"/>
              </w:rPr>
              <w:t>cholecystokinin</w:t>
            </w:r>
            <w:proofErr w:type="spellEnd"/>
            <w:r w:rsidRPr="009B1CF0">
              <w:rPr>
                <w:rFonts w:eastAsia="Times New Roman" w:cs="Segoe UI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C20A3" w:rsidRPr="009B1CF0" w:rsidRDefault="009C20A3" w:rsidP="00B1452C">
            <w:r w:rsidRPr="009B1CF0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infusion OR agonist* OR exogenous OR analogue OR </w:t>
            </w:r>
            <w:proofErr w:type="spellStart"/>
            <w:r w:rsidRPr="009B1CF0">
              <w:rPr>
                <w:rFonts w:eastAsia="Times New Roman"/>
                <w:sz w:val="24"/>
                <w:szCs w:val="24"/>
                <w:shd w:val="clear" w:color="auto" w:fill="FFFFFF"/>
              </w:rPr>
              <w:t>analog</w:t>
            </w:r>
            <w:proofErr w:type="spellEnd"/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180,231</w:t>
            </w:r>
          </w:p>
        </w:tc>
      </w:tr>
      <w:tr w:rsidR="009C20A3" w:rsidRPr="009B1CF0" w:rsidTr="00B1452C">
        <w:tc>
          <w:tcPr>
            <w:tcW w:w="993" w:type="dxa"/>
          </w:tcPr>
          <w:p w:rsidR="009C20A3" w:rsidRPr="009B1CF0" w:rsidRDefault="009C20A3" w:rsidP="00B1452C">
            <w:r w:rsidRPr="009B1CF0">
              <w:t>#5</w:t>
            </w:r>
          </w:p>
        </w:tc>
        <w:tc>
          <w:tcPr>
            <w:tcW w:w="2410" w:type="dxa"/>
          </w:tcPr>
          <w:p w:rsidR="009C20A3" w:rsidRPr="009B1CF0" w:rsidRDefault="009C20A3" w:rsidP="00B1452C"/>
        </w:tc>
        <w:tc>
          <w:tcPr>
            <w:tcW w:w="4394" w:type="dxa"/>
          </w:tcPr>
          <w:p w:rsidR="009C20A3" w:rsidRPr="009B1CF0" w:rsidRDefault="009C20A3" w:rsidP="00B1452C">
            <w:r w:rsidRPr="009B1CF0">
              <w:rPr>
                <w:rFonts w:eastAsia="Times New Roman"/>
                <w:sz w:val="24"/>
                <w:szCs w:val="24"/>
                <w:shd w:val="clear" w:color="auto" w:fill="FFFFFF"/>
              </w:rPr>
              <w:t>"energy intake" OR "body weight" OR satiation OR satiety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54,148</w:t>
            </w:r>
          </w:p>
        </w:tc>
      </w:tr>
      <w:tr w:rsidR="009C20A3" w:rsidRPr="009B1CF0" w:rsidTr="00B1452C">
        <w:tc>
          <w:tcPr>
            <w:tcW w:w="993" w:type="dxa"/>
          </w:tcPr>
          <w:p w:rsidR="009C20A3" w:rsidRPr="009B1CF0" w:rsidRDefault="009C20A3" w:rsidP="00B1452C">
            <w:r w:rsidRPr="009B1CF0">
              <w:t>#6</w:t>
            </w:r>
          </w:p>
        </w:tc>
        <w:tc>
          <w:tcPr>
            <w:tcW w:w="2410" w:type="dxa"/>
          </w:tcPr>
          <w:p w:rsidR="009C20A3" w:rsidRPr="009B1CF0" w:rsidRDefault="009C20A3" w:rsidP="00B1452C"/>
        </w:tc>
        <w:tc>
          <w:tcPr>
            <w:tcW w:w="4394" w:type="dxa"/>
          </w:tcPr>
          <w:p w:rsidR="009C20A3" w:rsidRPr="009B1CF0" w:rsidRDefault="009C20A3" w:rsidP="00B1452C">
            <w:r w:rsidRPr="009B1CF0">
              <w:rPr>
                <w:lang w:val="en-US"/>
              </w:rPr>
              <w:t>(MH "Energy Intake")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5,270</w:t>
            </w:r>
          </w:p>
        </w:tc>
      </w:tr>
      <w:tr w:rsidR="009C20A3" w:rsidRPr="009B1CF0" w:rsidTr="00B1452C">
        <w:tc>
          <w:tcPr>
            <w:tcW w:w="993" w:type="dxa"/>
          </w:tcPr>
          <w:p w:rsidR="009C20A3" w:rsidRPr="009B1CF0" w:rsidRDefault="009C20A3" w:rsidP="00B1452C">
            <w:r w:rsidRPr="009B1CF0">
              <w:t>#7</w:t>
            </w:r>
          </w:p>
        </w:tc>
        <w:tc>
          <w:tcPr>
            <w:tcW w:w="2410" w:type="dxa"/>
          </w:tcPr>
          <w:p w:rsidR="009C20A3" w:rsidRPr="009B1CF0" w:rsidRDefault="009C20A3" w:rsidP="00B1452C"/>
        </w:tc>
        <w:tc>
          <w:tcPr>
            <w:tcW w:w="4394" w:type="dxa"/>
          </w:tcPr>
          <w:p w:rsidR="009C20A3" w:rsidRPr="009B1CF0" w:rsidRDefault="009C20A3" w:rsidP="00B1452C">
            <w:r w:rsidRPr="009B1CF0">
              <w:rPr>
                <w:lang w:val="en-US"/>
              </w:rPr>
              <w:t>(MH "Satiation")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1,029</w:t>
            </w:r>
          </w:p>
        </w:tc>
      </w:tr>
      <w:tr w:rsidR="009C20A3" w:rsidRPr="009B1CF0" w:rsidTr="00B1452C">
        <w:tc>
          <w:tcPr>
            <w:tcW w:w="993" w:type="dxa"/>
          </w:tcPr>
          <w:p w:rsidR="009C20A3" w:rsidRPr="009B1CF0" w:rsidRDefault="009C20A3" w:rsidP="00B1452C">
            <w:r w:rsidRPr="009B1CF0">
              <w:t>#8</w:t>
            </w:r>
          </w:p>
        </w:tc>
        <w:tc>
          <w:tcPr>
            <w:tcW w:w="2410" w:type="dxa"/>
          </w:tcPr>
          <w:p w:rsidR="009C20A3" w:rsidRPr="009B1CF0" w:rsidRDefault="009C20A3" w:rsidP="00B1452C">
            <w:r w:rsidRPr="009B1CF0">
              <w:rPr>
                <w:rFonts w:eastAsia="Times New Roman" w:cs="Segoe UI"/>
                <w:sz w:val="24"/>
                <w:szCs w:val="24"/>
              </w:rPr>
              <w:t>Appetite, dietary energy intake and maintenance of body weight.</w:t>
            </w:r>
          </w:p>
        </w:tc>
        <w:tc>
          <w:tcPr>
            <w:tcW w:w="4394" w:type="dxa"/>
          </w:tcPr>
          <w:p w:rsidR="009C20A3" w:rsidRPr="009B1CF0" w:rsidRDefault="009C20A3" w:rsidP="00B1452C">
            <w:r w:rsidRPr="009B1CF0">
              <w:t>#5 OR #6 OR #7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54,443</w:t>
            </w:r>
          </w:p>
        </w:tc>
      </w:tr>
      <w:tr w:rsidR="009C20A3" w:rsidRPr="009B1CF0" w:rsidTr="00B1452C">
        <w:tc>
          <w:tcPr>
            <w:tcW w:w="993" w:type="dxa"/>
          </w:tcPr>
          <w:p w:rsidR="009C20A3" w:rsidRPr="009B1CF0" w:rsidRDefault="009C20A3" w:rsidP="00B1452C">
            <w:r w:rsidRPr="009B1CF0">
              <w:t>#9</w:t>
            </w:r>
          </w:p>
        </w:tc>
        <w:tc>
          <w:tcPr>
            <w:tcW w:w="2410" w:type="dxa"/>
          </w:tcPr>
          <w:p w:rsidR="009C20A3" w:rsidRPr="009B1CF0" w:rsidRDefault="009C20A3" w:rsidP="00B1452C">
            <w:r w:rsidRPr="009B1CF0">
              <w:rPr>
                <w:rFonts w:eastAsia="Times New Roman" w:cs="Segoe UI"/>
                <w:sz w:val="24"/>
                <w:szCs w:val="24"/>
              </w:rPr>
              <w:t xml:space="preserve">Effects of </w:t>
            </w:r>
            <w:proofErr w:type="spellStart"/>
            <w:r w:rsidRPr="009B1CF0">
              <w:rPr>
                <w:rFonts w:eastAsia="Times New Roman" w:cs="Segoe UI"/>
                <w:sz w:val="24"/>
                <w:szCs w:val="24"/>
              </w:rPr>
              <w:t>cholecystokinin</w:t>
            </w:r>
            <w:proofErr w:type="spellEnd"/>
            <w:r w:rsidRPr="009B1CF0">
              <w:rPr>
                <w:rFonts w:eastAsia="Times New Roman" w:cs="Segoe UI"/>
                <w:sz w:val="24"/>
                <w:szCs w:val="24"/>
              </w:rPr>
              <w:t xml:space="preserve"> use on appetite, dietary energy intake and maintenance of body weight.</w:t>
            </w:r>
          </w:p>
        </w:tc>
        <w:tc>
          <w:tcPr>
            <w:tcW w:w="4394" w:type="dxa"/>
          </w:tcPr>
          <w:p w:rsidR="009C20A3" w:rsidRPr="009B1CF0" w:rsidRDefault="009C20A3" w:rsidP="00B1452C">
            <w:r w:rsidRPr="009B1CF0">
              <w:t>#3 AND #4 AND #8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161</w:t>
            </w:r>
          </w:p>
          <w:p w:rsidR="009C20A3" w:rsidRPr="009B1CF0" w:rsidRDefault="009C20A3" w:rsidP="00B1452C">
            <w:r w:rsidRPr="009B1CF0">
              <w:t>(PubMed-112, Embase-52, CT.gov-17, ICTRP-8, CINAHL-3)</w:t>
            </w:r>
          </w:p>
        </w:tc>
      </w:tr>
    </w:tbl>
    <w:p w:rsidR="009C20A3" w:rsidRPr="009B1CF0" w:rsidRDefault="009C20A3" w:rsidP="009C20A3">
      <w:pPr>
        <w:rPr>
          <w:lang w:val="en-US"/>
        </w:rPr>
      </w:pPr>
    </w:p>
    <w:tbl>
      <w:tblPr>
        <w:tblStyle w:val="TableGrid"/>
        <w:tblW w:w="9356" w:type="dxa"/>
        <w:tblInd w:w="-147" w:type="dxa"/>
        <w:tblLook w:val="04A0"/>
      </w:tblPr>
      <w:tblGrid>
        <w:gridCol w:w="1135"/>
        <w:gridCol w:w="2268"/>
        <w:gridCol w:w="4394"/>
        <w:gridCol w:w="1559"/>
      </w:tblGrid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/>
                <w:lang w:val="en-GB"/>
              </w:rPr>
            </w:pPr>
            <w:r w:rsidRPr="009B1CF0">
              <w:rPr>
                <w:rFonts w:eastAsia="Times New Roman" w:cs="Calibri"/>
                <w:b/>
                <w:lang w:val="en-GB"/>
              </w:rPr>
              <w:t>Database: MEDLINE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Cs/>
                <w:lang w:val="en-GB"/>
              </w:rPr>
            </w:pPr>
            <w:r w:rsidRPr="009B1CF0">
              <w:rPr>
                <w:lang w:val="en-US"/>
              </w:rPr>
              <w:t>Date of search: 23/07/2020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Cs/>
                <w:lang w:val="en-GB"/>
              </w:rPr>
            </w:pPr>
            <w:r w:rsidRPr="009B1CF0">
              <w:rPr>
                <w:lang w:val="en-US"/>
              </w:rPr>
              <w:t>Symbols used in this document: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Cs/>
                <w:lang w:val="en-GB"/>
              </w:rPr>
            </w:pPr>
            <w:r w:rsidRPr="009B1CF0">
              <w:rPr>
                <w:lang w:val="en-US"/>
              </w:rPr>
              <w:t>MH = Main Heading or “</w:t>
            </w:r>
            <w:proofErr w:type="spellStart"/>
            <w:r w:rsidRPr="009B1CF0">
              <w:rPr>
                <w:lang w:val="en-US"/>
              </w:rPr>
              <w:t>MeSH</w:t>
            </w:r>
            <w:proofErr w:type="spellEnd"/>
            <w:r w:rsidRPr="009B1CF0">
              <w:rPr>
                <w:lang w:val="en-US"/>
              </w:rPr>
              <w:t xml:space="preserve"> Heading”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Cs/>
                <w:lang w:val="en-GB"/>
              </w:rPr>
            </w:pPr>
            <w:r w:rsidRPr="009B1CF0">
              <w:rPr>
                <w:lang w:val="en-US"/>
              </w:rPr>
              <w:t xml:space="preserve">Asterisk (*) – </w:t>
            </w:r>
            <w:proofErr w:type="spellStart"/>
            <w:r w:rsidRPr="009B1CF0">
              <w:rPr>
                <w:lang w:val="en-US"/>
              </w:rPr>
              <w:t>Truncator</w:t>
            </w:r>
            <w:proofErr w:type="spellEnd"/>
            <w:r w:rsidRPr="009B1CF0">
              <w:rPr>
                <w:lang w:val="en-US"/>
              </w:rPr>
              <w:t xml:space="preserve"> – finds various endings of the stem of a word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lang w:val="en-US"/>
              </w:rPr>
            </w:pPr>
            <w:r w:rsidRPr="009B1CF0">
              <w:rPr>
                <w:lang w:val="en-US"/>
              </w:rPr>
              <w:t>“   ” finds a phrase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b/>
                <w:bCs/>
              </w:rPr>
            </w:pPr>
            <w:r w:rsidRPr="009B1CF0">
              <w:rPr>
                <w:b/>
                <w:bCs/>
              </w:rPr>
              <w:t xml:space="preserve">MEDLINE </w:t>
            </w:r>
          </w:p>
        </w:tc>
      </w:tr>
      <w:tr w:rsidR="009C20A3" w:rsidRPr="009B1CF0" w:rsidTr="00B1452C">
        <w:tc>
          <w:tcPr>
            <w:tcW w:w="1135" w:type="dxa"/>
          </w:tcPr>
          <w:p w:rsidR="009C20A3" w:rsidRPr="009B1CF0" w:rsidRDefault="009C20A3" w:rsidP="00B1452C">
            <w:pPr>
              <w:rPr>
                <w:b/>
                <w:bCs/>
              </w:rPr>
            </w:pPr>
            <w:r w:rsidRPr="009B1CF0">
              <w:rPr>
                <w:b/>
                <w:bCs/>
              </w:rPr>
              <w:t>Search #</w:t>
            </w:r>
          </w:p>
        </w:tc>
        <w:tc>
          <w:tcPr>
            <w:tcW w:w="2268" w:type="dxa"/>
          </w:tcPr>
          <w:p w:rsidR="009C20A3" w:rsidRPr="009B1CF0" w:rsidRDefault="009C20A3" w:rsidP="00B1452C">
            <w:pPr>
              <w:rPr>
                <w:b/>
                <w:bCs/>
              </w:rPr>
            </w:pPr>
            <w:r w:rsidRPr="009B1CF0">
              <w:rPr>
                <w:b/>
                <w:bCs/>
              </w:rPr>
              <w:t>Concept</w:t>
            </w:r>
          </w:p>
        </w:tc>
        <w:tc>
          <w:tcPr>
            <w:tcW w:w="4394" w:type="dxa"/>
          </w:tcPr>
          <w:p w:rsidR="009C20A3" w:rsidRPr="009B1CF0" w:rsidRDefault="009C20A3" w:rsidP="00B1452C">
            <w:pPr>
              <w:rPr>
                <w:b/>
                <w:bCs/>
              </w:rPr>
            </w:pPr>
            <w:r w:rsidRPr="009B1CF0">
              <w:rPr>
                <w:b/>
                <w:bCs/>
              </w:rPr>
              <w:t>Search Terms</w:t>
            </w:r>
          </w:p>
        </w:tc>
        <w:tc>
          <w:tcPr>
            <w:tcW w:w="1559" w:type="dxa"/>
          </w:tcPr>
          <w:p w:rsidR="009C20A3" w:rsidRPr="009B1CF0" w:rsidRDefault="009C20A3" w:rsidP="00B1452C">
            <w:pPr>
              <w:rPr>
                <w:b/>
                <w:bCs/>
              </w:rPr>
            </w:pPr>
            <w:r w:rsidRPr="009B1CF0">
              <w:rPr>
                <w:b/>
                <w:bCs/>
              </w:rPr>
              <w:t>No. of Results</w:t>
            </w:r>
          </w:p>
        </w:tc>
      </w:tr>
      <w:tr w:rsidR="009C20A3" w:rsidRPr="009B1CF0" w:rsidTr="00B1452C">
        <w:tc>
          <w:tcPr>
            <w:tcW w:w="1135" w:type="dxa"/>
          </w:tcPr>
          <w:p w:rsidR="009C20A3" w:rsidRPr="009B1CF0" w:rsidRDefault="009C20A3" w:rsidP="00B1452C">
            <w:r w:rsidRPr="009B1CF0">
              <w:t>#1</w:t>
            </w:r>
          </w:p>
        </w:tc>
        <w:tc>
          <w:tcPr>
            <w:tcW w:w="2268" w:type="dxa"/>
          </w:tcPr>
          <w:p w:rsidR="009C20A3" w:rsidRPr="009B1CF0" w:rsidRDefault="009C20A3" w:rsidP="00B1452C">
            <w:proofErr w:type="spellStart"/>
            <w:r w:rsidRPr="009B1CF0">
              <w:rPr>
                <w:rFonts w:cs="Times New Roman"/>
                <w:sz w:val="24"/>
                <w:szCs w:val="24"/>
              </w:rPr>
              <w:t>Cholecystokinin</w:t>
            </w:r>
            <w:proofErr w:type="spellEnd"/>
          </w:p>
        </w:tc>
        <w:tc>
          <w:tcPr>
            <w:tcW w:w="4394" w:type="dxa"/>
          </w:tcPr>
          <w:p w:rsidR="009C20A3" w:rsidRPr="009B1CF0" w:rsidRDefault="009C20A3" w:rsidP="00B1452C">
            <w:proofErr w:type="spellStart"/>
            <w:r w:rsidRPr="009B1CF0">
              <w:rPr>
                <w:rFonts w:cs="Times New Roman"/>
                <w:sz w:val="24"/>
                <w:szCs w:val="24"/>
              </w:rPr>
              <w:t>cholecystokinin</w:t>
            </w:r>
            <w:proofErr w:type="spellEnd"/>
            <w:r w:rsidRPr="009B1CF0">
              <w:rPr>
                <w:rFonts w:cs="Times New Roman"/>
                <w:sz w:val="24"/>
                <w:szCs w:val="24"/>
              </w:rPr>
              <w:t xml:space="preserve"> OR CCK OR </w:t>
            </w:r>
            <w:r w:rsidRPr="009B1CF0">
              <w:rPr>
                <w:lang w:val="en-US"/>
              </w:rPr>
              <w:t xml:space="preserve">(MH </w:t>
            </w:r>
            <w:r w:rsidRPr="009B1CF0">
              <w:rPr>
                <w:lang w:val="en-US"/>
              </w:rPr>
              <w:lastRenderedPageBreak/>
              <w:t>"</w:t>
            </w:r>
            <w:proofErr w:type="spellStart"/>
            <w:r w:rsidRPr="009B1CF0">
              <w:rPr>
                <w:lang w:val="en-US"/>
              </w:rPr>
              <w:t>Cholecystokinin</w:t>
            </w:r>
            <w:proofErr w:type="spellEnd"/>
            <w:r w:rsidRPr="009B1CF0">
              <w:rPr>
                <w:lang w:val="en-US"/>
              </w:rPr>
              <w:t>")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lastRenderedPageBreak/>
              <w:t>19,438</w:t>
            </w:r>
          </w:p>
        </w:tc>
      </w:tr>
      <w:tr w:rsidR="009C20A3" w:rsidRPr="009B1CF0" w:rsidTr="00B1452C">
        <w:tc>
          <w:tcPr>
            <w:tcW w:w="1135" w:type="dxa"/>
          </w:tcPr>
          <w:p w:rsidR="009C20A3" w:rsidRPr="009B1CF0" w:rsidRDefault="009C20A3" w:rsidP="00B1452C">
            <w:r w:rsidRPr="009B1CF0">
              <w:lastRenderedPageBreak/>
              <w:t>#2</w:t>
            </w:r>
          </w:p>
        </w:tc>
        <w:tc>
          <w:tcPr>
            <w:tcW w:w="2268" w:type="dxa"/>
          </w:tcPr>
          <w:p w:rsidR="009C20A3" w:rsidRPr="009B1CF0" w:rsidRDefault="009C20A3" w:rsidP="00B1452C">
            <w:pPr>
              <w:rPr>
                <w:rFonts w:eastAsia="Times New Roman" w:cs="Segoe UI"/>
                <w:sz w:val="24"/>
                <w:szCs w:val="24"/>
              </w:rPr>
            </w:pPr>
            <w:r w:rsidRPr="009B1CF0">
              <w:rPr>
                <w:rFonts w:eastAsia="Times New Roman" w:cs="Segoe UI"/>
                <w:sz w:val="24"/>
                <w:szCs w:val="24"/>
              </w:rPr>
              <w:t xml:space="preserve">Agonists or other chemicals which mimic the actions of </w:t>
            </w:r>
            <w:proofErr w:type="spellStart"/>
            <w:r w:rsidRPr="009B1CF0">
              <w:rPr>
                <w:rFonts w:eastAsia="Times New Roman" w:cs="Segoe UI"/>
                <w:sz w:val="24"/>
                <w:szCs w:val="24"/>
              </w:rPr>
              <w:t>cholecystokinin</w:t>
            </w:r>
            <w:proofErr w:type="spellEnd"/>
            <w:r w:rsidRPr="009B1CF0">
              <w:rPr>
                <w:rFonts w:eastAsia="Times New Roman" w:cs="Segoe UI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C20A3" w:rsidRPr="009B1CF0" w:rsidRDefault="009C20A3" w:rsidP="00B1452C">
            <w:pPr>
              <w:rPr>
                <w:rFonts w:cs="Times New Roman"/>
                <w:sz w:val="24"/>
                <w:szCs w:val="24"/>
              </w:rPr>
            </w:pPr>
            <w:r w:rsidRPr="009B1CF0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infusion OR agonist* OR exogenous OR analogue OR </w:t>
            </w:r>
            <w:proofErr w:type="spellStart"/>
            <w:r w:rsidRPr="009B1CF0">
              <w:rPr>
                <w:rFonts w:eastAsia="Times New Roman"/>
                <w:sz w:val="24"/>
                <w:szCs w:val="24"/>
                <w:shd w:val="clear" w:color="auto" w:fill="FFFFFF"/>
              </w:rPr>
              <w:t>analog</w:t>
            </w:r>
            <w:proofErr w:type="spellEnd"/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1,569,798</w:t>
            </w:r>
          </w:p>
        </w:tc>
      </w:tr>
      <w:tr w:rsidR="009C20A3" w:rsidRPr="009B1CF0" w:rsidTr="00B1452C">
        <w:tc>
          <w:tcPr>
            <w:tcW w:w="1135" w:type="dxa"/>
          </w:tcPr>
          <w:p w:rsidR="009C20A3" w:rsidRPr="009B1CF0" w:rsidRDefault="009C20A3" w:rsidP="00B1452C">
            <w:r w:rsidRPr="009B1CF0">
              <w:t>#3</w:t>
            </w:r>
          </w:p>
        </w:tc>
        <w:tc>
          <w:tcPr>
            <w:tcW w:w="2268" w:type="dxa"/>
          </w:tcPr>
          <w:p w:rsidR="009C20A3" w:rsidRPr="009B1CF0" w:rsidRDefault="009C20A3" w:rsidP="00B1452C">
            <w:r w:rsidRPr="009B1CF0">
              <w:rPr>
                <w:rFonts w:eastAsia="Times New Roman" w:cs="Segoe UI"/>
                <w:sz w:val="24"/>
                <w:szCs w:val="24"/>
              </w:rPr>
              <w:t>Appetite, dietary energy intake and maintenance of body weight.</w:t>
            </w:r>
          </w:p>
        </w:tc>
        <w:tc>
          <w:tcPr>
            <w:tcW w:w="4394" w:type="dxa"/>
          </w:tcPr>
          <w:p w:rsidR="009C20A3" w:rsidRPr="009B1CF0" w:rsidRDefault="009C20A3" w:rsidP="00B1452C">
            <w:pPr>
              <w:rPr>
                <w:lang w:val="en-US"/>
              </w:rPr>
            </w:pPr>
            <w:r w:rsidRPr="009B1CF0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"energy intake" OR "body weight" OR satiation OR satiety OR </w:t>
            </w:r>
            <w:r w:rsidRPr="009B1CF0">
              <w:rPr>
                <w:lang w:val="en-US"/>
              </w:rPr>
              <w:t>(MH "Energy Intake") OR (MH "Satiation")</w:t>
            </w:r>
          </w:p>
          <w:p w:rsidR="009C20A3" w:rsidRPr="009B1CF0" w:rsidRDefault="009C20A3" w:rsidP="00B1452C"/>
        </w:tc>
        <w:tc>
          <w:tcPr>
            <w:tcW w:w="1559" w:type="dxa"/>
          </w:tcPr>
          <w:p w:rsidR="009C20A3" w:rsidRPr="009B1CF0" w:rsidRDefault="009C20A3" w:rsidP="00B1452C">
            <w:r w:rsidRPr="009B1CF0">
              <w:t>389,514</w:t>
            </w:r>
          </w:p>
        </w:tc>
      </w:tr>
      <w:tr w:rsidR="009C20A3" w:rsidRPr="009B1CF0" w:rsidTr="00B1452C">
        <w:tc>
          <w:tcPr>
            <w:tcW w:w="1135" w:type="dxa"/>
          </w:tcPr>
          <w:p w:rsidR="009C20A3" w:rsidRPr="009B1CF0" w:rsidRDefault="009C20A3" w:rsidP="00B1452C">
            <w:r w:rsidRPr="009B1CF0">
              <w:t>#4</w:t>
            </w:r>
          </w:p>
        </w:tc>
        <w:tc>
          <w:tcPr>
            <w:tcW w:w="2268" w:type="dxa"/>
          </w:tcPr>
          <w:p w:rsidR="009C20A3" w:rsidRPr="009B1CF0" w:rsidRDefault="009C20A3" w:rsidP="00B1452C">
            <w:r w:rsidRPr="009B1CF0">
              <w:rPr>
                <w:rFonts w:eastAsia="Times New Roman" w:cs="Segoe UI"/>
                <w:sz w:val="24"/>
                <w:szCs w:val="24"/>
              </w:rPr>
              <w:t xml:space="preserve">Effects of </w:t>
            </w:r>
            <w:proofErr w:type="spellStart"/>
            <w:r w:rsidRPr="009B1CF0">
              <w:rPr>
                <w:rFonts w:eastAsia="Times New Roman" w:cs="Segoe UI"/>
                <w:sz w:val="24"/>
                <w:szCs w:val="24"/>
              </w:rPr>
              <w:t>cholecystokinin</w:t>
            </w:r>
            <w:proofErr w:type="spellEnd"/>
            <w:r w:rsidRPr="009B1CF0">
              <w:rPr>
                <w:rFonts w:eastAsia="Times New Roman" w:cs="Segoe UI"/>
                <w:sz w:val="24"/>
                <w:szCs w:val="24"/>
              </w:rPr>
              <w:t xml:space="preserve"> use on appetite, dietary energy intake and maintenance of body weight.</w:t>
            </w:r>
          </w:p>
        </w:tc>
        <w:tc>
          <w:tcPr>
            <w:tcW w:w="4394" w:type="dxa"/>
          </w:tcPr>
          <w:p w:rsidR="009C20A3" w:rsidRPr="009B1CF0" w:rsidRDefault="009C20A3" w:rsidP="00B1452C">
            <w:r w:rsidRPr="009B1CF0">
              <w:t>#1 AND #2 AND #3</w:t>
            </w:r>
          </w:p>
          <w:p w:rsidR="009C20A3" w:rsidRPr="009B1CF0" w:rsidRDefault="009C20A3" w:rsidP="00B1452C"/>
          <w:p w:rsidR="009C20A3" w:rsidRPr="009B1CF0" w:rsidRDefault="009C20A3" w:rsidP="00B1452C"/>
          <w:p w:rsidR="009C20A3" w:rsidRPr="009B1CF0" w:rsidRDefault="009C20A3" w:rsidP="00B1452C"/>
          <w:p w:rsidR="009C20A3" w:rsidRPr="009B1CF0" w:rsidRDefault="009C20A3" w:rsidP="00B1452C">
            <w:r w:rsidRPr="009B1CF0">
              <w:t xml:space="preserve"> 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747</w:t>
            </w:r>
          </w:p>
        </w:tc>
      </w:tr>
      <w:tr w:rsidR="009C20A3" w:rsidRPr="009B1CF0" w:rsidTr="00B1452C">
        <w:tc>
          <w:tcPr>
            <w:tcW w:w="1135" w:type="dxa"/>
          </w:tcPr>
          <w:p w:rsidR="009C20A3" w:rsidRPr="009B1CF0" w:rsidRDefault="009C20A3" w:rsidP="00B1452C"/>
        </w:tc>
        <w:tc>
          <w:tcPr>
            <w:tcW w:w="2268" w:type="dxa"/>
          </w:tcPr>
          <w:p w:rsidR="009C20A3" w:rsidRPr="009B1CF0" w:rsidRDefault="009C20A3" w:rsidP="00B1452C">
            <w:pPr>
              <w:rPr>
                <w:rFonts w:eastAsia="Times New Roman" w:cs="Segoe UI"/>
                <w:sz w:val="24"/>
                <w:szCs w:val="24"/>
              </w:rPr>
            </w:pPr>
            <w:r w:rsidRPr="009B1CF0">
              <w:rPr>
                <w:rFonts w:eastAsia="Times New Roman" w:cs="Segoe UI"/>
                <w:sz w:val="24"/>
                <w:szCs w:val="24"/>
              </w:rPr>
              <w:t>Human studies</w:t>
            </w:r>
          </w:p>
        </w:tc>
        <w:tc>
          <w:tcPr>
            <w:tcW w:w="4394" w:type="dxa"/>
          </w:tcPr>
          <w:p w:rsidR="009C20A3" w:rsidRPr="009B1CF0" w:rsidRDefault="009C20A3" w:rsidP="00B1452C">
            <w:r w:rsidRPr="009B1CF0">
              <w:t>Limiter applied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262</w:t>
            </w:r>
          </w:p>
        </w:tc>
      </w:tr>
    </w:tbl>
    <w:p w:rsidR="009C20A3" w:rsidRPr="009B1CF0" w:rsidRDefault="009C20A3" w:rsidP="009C20A3">
      <w:pPr>
        <w:rPr>
          <w:lang w:val="en-US"/>
        </w:rPr>
      </w:pPr>
    </w:p>
    <w:tbl>
      <w:tblPr>
        <w:tblStyle w:val="TableGrid"/>
        <w:tblW w:w="9356" w:type="dxa"/>
        <w:tblInd w:w="-147" w:type="dxa"/>
        <w:tblLook w:val="04A0"/>
      </w:tblPr>
      <w:tblGrid>
        <w:gridCol w:w="1135"/>
        <w:gridCol w:w="2268"/>
        <w:gridCol w:w="4394"/>
        <w:gridCol w:w="1559"/>
      </w:tblGrid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/>
                <w:lang w:val="en-GB"/>
              </w:rPr>
            </w:pPr>
            <w:r w:rsidRPr="009B1CF0">
              <w:rPr>
                <w:rFonts w:eastAsia="Times New Roman" w:cs="Calibri"/>
                <w:b/>
                <w:lang w:val="en-GB"/>
              </w:rPr>
              <w:t>Database: Scopus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Cs/>
                <w:lang w:val="en-GB"/>
              </w:rPr>
            </w:pPr>
            <w:r w:rsidRPr="009B1CF0">
              <w:rPr>
                <w:lang w:val="en-US"/>
              </w:rPr>
              <w:t>Date of search: 23/07/2020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Cs/>
                <w:lang w:val="en-GB"/>
              </w:rPr>
            </w:pPr>
            <w:r w:rsidRPr="009B1CF0">
              <w:rPr>
                <w:lang w:val="en-US"/>
              </w:rPr>
              <w:t>Symbols used in this document: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lang w:val="en-US"/>
              </w:rPr>
            </w:pPr>
            <w:r w:rsidRPr="009B1CF0">
              <w:rPr>
                <w:lang w:val="en-US"/>
              </w:rPr>
              <w:t xml:space="preserve">Asterisk (*) – </w:t>
            </w:r>
            <w:proofErr w:type="spellStart"/>
            <w:r w:rsidRPr="009B1CF0">
              <w:rPr>
                <w:lang w:val="en-US"/>
              </w:rPr>
              <w:t>Truncator</w:t>
            </w:r>
            <w:proofErr w:type="spellEnd"/>
            <w:r w:rsidRPr="009B1CF0">
              <w:rPr>
                <w:lang w:val="en-US"/>
              </w:rPr>
              <w:t xml:space="preserve"> – finds various endings of the stem of a word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lang w:val="en-US"/>
              </w:rPr>
            </w:pPr>
            <w:r w:rsidRPr="009B1CF0">
              <w:rPr>
                <w:lang w:val="en-US"/>
              </w:rPr>
              <w:t>“   ” finds a phrase</w:t>
            </w:r>
          </w:p>
        </w:tc>
      </w:tr>
      <w:tr w:rsidR="009C20A3" w:rsidRPr="009B1CF0" w:rsidTr="00B1452C">
        <w:tc>
          <w:tcPr>
            <w:tcW w:w="1135" w:type="dxa"/>
          </w:tcPr>
          <w:p w:rsidR="009C20A3" w:rsidRPr="009B1CF0" w:rsidRDefault="009C20A3" w:rsidP="00B1452C">
            <w:pPr>
              <w:rPr>
                <w:b/>
                <w:bCs/>
              </w:rPr>
            </w:pPr>
            <w:r w:rsidRPr="009B1CF0">
              <w:rPr>
                <w:b/>
                <w:bCs/>
              </w:rPr>
              <w:t>Search #</w:t>
            </w:r>
          </w:p>
        </w:tc>
        <w:tc>
          <w:tcPr>
            <w:tcW w:w="2268" w:type="dxa"/>
          </w:tcPr>
          <w:p w:rsidR="009C20A3" w:rsidRPr="009B1CF0" w:rsidRDefault="009C20A3" w:rsidP="00B1452C">
            <w:pPr>
              <w:rPr>
                <w:b/>
                <w:bCs/>
              </w:rPr>
            </w:pPr>
            <w:r w:rsidRPr="009B1CF0">
              <w:rPr>
                <w:b/>
                <w:bCs/>
              </w:rPr>
              <w:t>Concept</w:t>
            </w:r>
          </w:p>
        </w:tc>
        <w:tc>
          <w:tcPr>
            <w:tcW w:w="4394" w:type="dxa"/>
          </w:tcPr>
          <w:p w:rsidR="009C20A3" w:rsidRPr="009B1CF0" w:rsidRDefault="009C20A3" w:rsidP="00B1452C">
            <w:pPr>
              <w:rPr>
                <w:b/>
                <w:bCs/>
              </w:rPr>
            </w:pPr>
            <w:r w:rsidRPr="009B1CF0">
              <w:rPr>
                <w:b/>
                <w:bCs/>
              </w:rPr>
              <w:t>Search Terms</w:t>
            </w:r>
          </w:p>
        </w:tc>
        <w:tc>
          <w:tcPr>
            <w:tcW w:w="1559" w:type="dxa"/>
          </w:tcPr>
          <w:p w:rsidR="009C20A3" w:rsidRPr="009B1CF0" w:rsidRDefault="009C20A3" w:rsidP="00B1452C">
            <w:pPr>
              <w:rPr>
                <w:b/>
                <w:bCs/>
              </w:rPr>
            </w:pPr>
            <w:r w:rsidRPr="009B1CF0">
              <w:rPr>
                <w:b/>
                <w:bCs/>
              </w:rPr>
              <w:t>No. of Results</w:t>
            </w:r>
          </w:p>
        </w:tc>
      </w:tr>
      <w:tr w:rsidR="009C20A3" w:rsidRPr="009B1CF0" w:rsidTr="00B1452C">
        <w:tc>
          <w:tcPr>
            <w:tcW w:w="1135" w:type="dxa"/>
          </w:tcPr>
          <w:p w:rsidR="009C20A3" w:rsidRPr="009B1CF0" w:rsidRDefault="009C20A3" w:rsidP="00B1452C">
            <w:r w:rsidRPr="009B1CF0">
              <w:t>#1</w:t>
            </w:r>
          </w:p>
        </w:tc>
        <w:tc>
          <w:tcPr>
            <w:tcW w:w="2268" w:type="dxa"/>
          </w:tcPr>
          <w:p w:rsidR="009C20A3" w:rsidRPr="009B1CF0" w:rsidRDefault="009C20A3" w:rsidP="00B1452C">
            <w:proofErr w:type="spellStart"/>
            <w:r w:rsidRPr="009B1CF0">
              <w:rPr>
                <w:rFonts w:cs="Times New Roman"/>
                <w:sz w:val="24"/>
                <w:szCs w:val="24"/>
              </w:rPr>
              <w:t>Cholecystokinin</w:t>
            </w:r>
            <w:proofErr w:type="spellEnd"/>
          </w:p>
        </w:tc>
        <w:tc>
          <w:tcPr>
            <w:tcW w:w="4394" w:type="dxa"/>
          </w:tcPr>
          <w:p w:rsidR="009C20A3" w:rsidRPr="009B1CF0" w:rsidRDefault="009C20A3" w:rsidP="00B1452C">
            <w:proofErr w:type="spellStart"/>
            <w:r w:rsidRPr="009B1CF0">
              <w:rPr>
                <w:rFonts w:cs="Times New Roman"/>
                <w:sz w:val="24"/>
                <w:szCs w:val="24"/>
              </w:rPr>
              <w:t>cholecystokinin</w:t>
            </w:r>
            <w:proofErr w:type="spellEnd"/>
            <w:r w:rsidRPr="009B1CF0">
              <w:rPr>
                <w:rFonts w:cs="Times New Roman"/>
                <w:sz w:val="24"/>
                <w:szCs w:val="24"/>
              </w:rPr>
              <w:t xml:space="preserve"> OR CCK 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29,307</w:t>
            </w:r>
          </w:p>
        </w:tc>
      </w:tr>
      <w:tr w:rsidR="009C20A3" w:rsidRPr="009B1CF0" w:rsidTr="00B1452C">
        <w:tc>
          <w:tcPr>
            <w:tcW w:w="1135" w:type="dxa"/>
          </w:tcPr>
          <w:p w:rsidR="009C20A3" w:rsidRPr="009B1CF0" w:rsidRDefault="009C20A3" w:rsidP="00B1452C">
            <w:r w:rsidRPr="009B1CF0">
              <w:t>#2</w:t>
            </w:r>
          </w:p>
        </w:tc>
        <w:tc>
          <w:tcPr>
            <w:tcW w:w="2268" w:type="dxa"/>
          </w:tcPr>
          <w:p w:rsidR="009C20A3" w:rsidRPr="009B1CF0" w:rsidRDefault="009C20A3" w:rsidP="00B1452C">
            <w:pPr>
              <w:rPr>
                <w:rFonts w:eastAsia="Times New Roman" w:cs="Segoe UI"/>
                <w:sz w:val="24"/>
                <w:szCs w:val="24"/>
              </w:rPr>
            </w:pPr>
            <w:r w:rsidRPr="009B1CF0">
              <w:rPr>
                <w:rFonts w:eastAsia="Times New Roman" w:cs="Segoe UI"/>
                <w:sz w:val="24"/>
                <w:szCs w:val="24"/>
              </w:rPr>
              <w:t xml:space="preserve">Agonists or other chemicals which mimic the actions of </w:t>
            </w:r>
            <w:proofErr w:type="spellStart"/>
            <w:r w:rsidRPr="009B1CF0">
              <w:rPr>
                <w:rFonts w:eastAsia="Times New Roman" w:cs="Segoe UI"/>
                <w:sz w:val="24"/>
                <w:szCs w:val="24"/>
              </w:rPr>
              <w:t>cholecystokinin</w:t>
            </w:r>
            <w:proofErr w:type="spellEnd"/>
            <w:r w:rsidRPr="009B1CF0">
              <w:rPr>
                <w:rFonts w:eastAsia="Times New Roman" w:cs="Segoe UI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C20A3" w:rsidRPr="009B1CF0" w:rsidRDefault="009C20A3" w:rsidP="00B1452C">
            <w:pPr>
              <w:rPr>
                <w:rFonts w:cs="Times New Roman"/>
                <w:sz w:val="24"/>
                <w:szCs w:val="24"/>
              </w:rPr>
            </w:pPr>
            <w:r w:rsidRPr="009B1CF0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infusion OR agonist* OR exogenous OR analogue OR </w:t>
            </w:r>
            <w:proofErr w:type="spellStart"/>
            <w:r w:rsidRPr="009B1CF0">
              <w:rPr>
                <w:rFonts w:eastAsia="Times New Roman"/>
                <w:sz w:val="24"/>
                <w:szCs w:val="24"/>
                <w:shd w:val="clear" w:color="auto" w:fill="FFFFFF"/>
              </w:rPr>
              <w:t>analog</w:t>
            </w:r>
            <w:proofErr w:type="spellEnd"/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1,369,205</w:t>
            </w:r>
          </w:p>
        </w:tc>
      </w:tr>
      <w:tr w:rsidR="009C20A3" w:rsidRPr="009B1CF0" w:rsidTr="00B1452C">
        <w:tc>
          <w:tcPr>
            <w:tcW w:w="1135" w:type="dxa"/>
          </w:tcPr>
          <w:p w:rsidR="009C20A3" w:rsidRPr="009B1CF0" w:rsidRDefault="009C20A3" w:rsidP="00B1452C">
            <w:r w:rsidRPr="009B1CF0">
              <w:t>#3</w:t>
            </w:r>
          </w:p>
        </w:tc>
        <w:tc>
          <w:tcPr>
            <w:tcW w:w="2268" w:type="dxa"/>
          </w:tcPr>
          <w:p w:rsidR="009C20A3" w:rsidRPr="009B1CF0" w:rsidRDefault="009C20A3" w:rsidP="00B1452C">
            <w:r w:rsidRPr="009B1CF0">
              <w:rPr>
                <w:rFonts w:eastAsia="Times New Roman" w:cs="Segoe UI"/>
                <w:sz w:val="24"/>
                <w:szCs w:val="24"/>
              </w:rPr>
              <w:t>Appetite, dietary energy intake and maintenance of body weight.</w:t>
            </w:r>
          </w:p>
        </w:tc>
        <w:tc>
          <w:tcPr>
            <w:tcW w:w="4394" w:type="dxa"/>
          </w:tcPr>
          <w:p w:rsidR="009C20A3" w:rsidRPr="009B1CF0" w:rsidRDefault="009C20A3" w:rsidP="00B1452C">
            <w:r w:rsidRPr="009B1CF0">
              <w:rPr>
                <w:rFonts w:eastAsia="Times New Roman"/>
                <w:sz w:val="24"/>
                <w:szCs w:val="24"/>
                <w:shd w:val="clear" w:color="auto" w:fill="FFFFFF"/>
              </w:rPr>
              <w:t>"energy intake" OR "body weight" OR satiation OR satiety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320,652</w:t>
            </w:r>
          </w:p>
        </w:tc>
      </w:tr>
      <w:tr w:rsidR="009C20A3" w:rsidRPr="009B1CF0" w:rsidTr="00B1452C">
        <w:tc>
          <w:tcPr>
            <w:tcW w:w="1135" w:type="dxa"/>
          </w:tcPr>
          <w:p w:rsidR="009C20A3" w:rsidRPr="009B1CF0" w:rsidRDefault="009C20A3" w:rsidP="00B1452C">
            <w:r w:rsidRPr="009B1CF0">
              <w:t>#4</w:t>
            </w:r>
          </w:p>
        </w:tc>
        <w:tc>
          <w:tcPr>
            <w:tcW w:w="2268" w:type="dxa"/>
          </w:tcPr>
          <w:p w:rsidR="009C20A3" w:rsidRPr="009B1CF0" w:rsidRDefault="009C20A3" w:rsidP="00B1452C">
            <w:r w:rsidRPr="009B1CF0">
              <w:rPr>
                <w:rFonts w:eastAsia="Times New Roman" w:cs="Segoe UI"/>
                <w:sz w:val="24"/>
                <w:szCs w:val="24"/>
              </w:rPr>
              <w:t xml:space="preserve">Effects of </w:t>
            </w:r>
            <w:proofErr w:type="spellStart"/>
            <w:r w:rsidRPr="009B1CF0">
              <w:rPr>
                <w:rFonts w:eastAsia="Times New Roman" w:cs="Segoe UI"/>
                <w:sz w:val="24"/>
                <w:szCs w:val="24"/>
              </w:rPr>
              <w:t>cholecystokinin</w:t>
            </w:r>
            <w:proofErr w:type="spellEnd"/>
            <w:r w:rsidRPr="009B1CF0">
              <w:rPr>
                <w:rFonts w:eastAsia="Times New Roman" w:cs="Segoe UI"/>
                <w:sz w:val="24"/>
                <w:szCs w:val="24"/>
              </w:rPr>
              <w:t xml:space="preserve"> use on appetite, dietary </w:t>
            </w:r>
            <w:r w:rsidRPr="009B1CF0">
              <w:rPr>
                <w:rFonts w:eastAsia="Times New Roman" w:cs="Segoe UI"/>
                <w:sz w:val="24"/>
                <w:szCs w:val="24"/>
              </w:rPr>
              <w:lastRenderedPageBreak/>
              <w:t>energy intake and maintenance of body weight.</w:t>
            </w:r>
          </w:p>
        </w:tc>
        <w:tc>
          <w:tcPr>
            <w:tcW w:w="4394" w:type="dxa"/>
          </w:tcPr>
          <w:p w:rsidR="009C20A3" w:rsidRPr="009B1CF0" w:rsidRDefault="009C20A3" w:rsidP="00B1452C">
            <w:r w:rsidRPr="009B1CF0">
              <w:lastRenderedPageBreak/>
              <w:t>#1 AND #2 AND #3</w:t>
            </w:r>
          </w:p>
          <w:p w:rsidR="009C20A3" w:rsidRPr="009B1CF0" w:rsidRDefault="009C20A3" w:rsidP="00B1452C"/>
          <w:p w:rsidR="009C20A3" w:rsidRPr="009B1CF0" w:rsidRDefault="009C20A3" w:rsidP="00B1452C"/>
          <w:p w:rsidR="009C20A3" w:rsidRPr="009B1CF0" w:rsidRDefault="009C20A3" w:rsidP="00B1452C"/>
          <w:p w:rsidR="009C20A3" w:rsidRPr="009B1CF0" w:rsidRDefault="009C20A3" w:rsidP="00B1452C">
            <w:r w:rsidRPr="009B1CF0">
              <w:t xml:space="preserve"> 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lastRenderedPageBreak/>
              <w:t>532</w:t>
            </w:r>
          </w:p>
        </w:tc>
      </w:tr>
      <w:tr w:rsidR="009C20A3" w:rsidRPr="009B1CF0" w:rsidTr="00B1452C">
        <w:tc>
          <w:tcPr>
            <w:tcW w:w="1135" w:type="dxa"/>
          </w:tcPr>
          <w:p w:rsidR="009C20A3" w:rsidRPr="009B1CF0" w:rsidRDefault="009C20A3" w:rsidP="00B1452C"/>
        </w:tc>
        <w:tc>
          <w:tcPr>
            <w:tcW w:w="2268" w:type="dxa"/>
          </w:tcPr>
          <w:p w:rsidR="009C20A3" w:rsidRPr="009B1CF0" w:rsidRDefault="009C20A3" w:rsidP="00B1452C">
            <w:pPr>
              <w:rPr>
                <w:rFonts w:eastAsia="Times New Roman" w:cs="Segoe UI"/>
                <w:sz w:val="24"/>
                <w:szCs w:val="24"/>
              </w:rPr>
            </w:pPr>
            <w:r w:rsidRPr="009B1CF0">
              <w:rPr>
                <w:rFonts w:eastAsia="Times New Roman" w:cs="Segoe UI"/>
                <w:sz w:val="24"/>
                <w:szCs w:val="24"/>
              </w:rPr>
              <w:t>Human studies</w:t>
            </w:r>
          </w:p>
        </w:tc>
        <w:tc>
          <w:tcPr>
            <w:tcW w:w="4394" w:type="dxa"/>
          </w:tcPr>
          <w:p w:rsidR="009C20A3" w:rsidRPr="009B1CF0" w:rsidRDefault="009C20A3" w:rsidP="00B1452C">
            <w:r w:rsidRPr="009B1CF0">
              <w:t>Exclude: "Nonhuman" OR "Rat" OR "Rats" OR  "Animals" OR "Animal Tissue" "Mouse" OR "Rats, Sprague-</w:t>
            </w:r>
            <w:proofErr w:type="spellStart"/>
            <w:r w:rsidRPr="009B1CF0">
              <w:t>Dawley</w:t>
            </w:r>
            <w:proofErr w:type="spellEnd"/>
            <w:r w:rsidRPr="009B1CF0">
              <w:t>" OR "Mice" OR "Rats, Inbred Strains"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180</w:t>
            </w:r>
          </w:p>
        </w:tc>
      </w:tr>
    </w:tbl>
    <w:p w:rsidR="009C20A3" w:rsidRPr="009B1CF0" w:rsidRDefault="009C20A3" w:rsidP="009C20A3">
      <w:pPr>
        <w:rPr>
          <w:lang w:val="en-US"/>
        </w:rPr>
      </w:pPr>
    </w:p>
    <w:tbl>
      <w:tblPr>
        <w:tblStyle w:val="TableGrid"/>
        <w:tblW w:w="9356" w:type="dxa"/>
        <w:tblInd w:w="-147" w:type="dxa"/>
        <w:tblLook w:val="04A0"/>
      </w:tblPr>
      <w:tblGrid>
        <w:gridCol w:w="1135"/>
        <w:gridCol w:w="2268"/>
        <w:gridCol w:w="4394"/>
        <w:gridCol w:w="1559"/>
      </w:tblGrid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b/>
                <w:bCs/>
              </w:rPr>
            </w:pPr>
            <w:r w:rsidRPr="009B1CF0">
              <w:rPr>
                <w:rFonts w:eastAsia="Times New Roman" w:cs="Calibri"/>
                <w:b/>
                <w:lang w:val="en-GB"/>
              </w:rPr>
              <w:t xml:space="preserve">Database:  </w:t>
            </w:r>
            <w:r w:rsidRPr="009B1CF0">
              <w:rPr>
                <w:b/>
                <w:bCs/>
              </w:rPr>
              <w:t xml:space="preserve">Web of Science 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/>
                <w:lang w:val="en-GB"/>
              </w:rPr>
            </w:pPr>
            <w:r w:rsidRPr="009B1CF0">
              <w:rPr>
                <w:lang w:val="en-US"/>
              </w:rPr>
              <w:t>Date of search: 23/07/2020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/>
                <w:lang w:val="en-GB"/>
              </w:rPr>
            </w:pPr>
            <w:r w:rsidRPr="009B1CF0">
              <w:rPr>
                <w:lang w:val="en-US"/>
              </w:rPr>
              <w:t>Symbols used in this document: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/>
                <w:lang w:val="en-GB"/>
              </w:rPr>
            </w:pPr>
            <w:r w:rsidRPr="009B1CF0">
              <w:rPr>
                <w:lang w:val="en-US"/>
              </w:rPr>
              <w:t xml:space="preserve">Asterisk (*) – </w:t>
            </w:r>
            <w:proofErr w:type="spellStart"/>
            <w:r w:rsidRPr="009B1CF0">
              <w:rPr>
                <w:lang w:val="en-US"/>
              </w:rPr>
              <w:t>Truncator</w:t>
            </w:r>
            <w:proofErr w:type="spellEnd"/>
            <w:r w:rsidRPr="009B1CF0">
              <w:rPr>
                <w:lang w:val="en-US"/>
              </w:rPr>
              <w:t xml:space="preserve"> – finds various endings of the stem of a word</w:t>
            </w:r>
          </w:p>
        </w:tc>
      </w:tr>
      <w:tr w:rsidR="009C20A3" w:rsidRPr="009B1CF0" w:rsidTr="00B1452C">
        <w:tc>
          <w:tcPr>
            <w:tcW w:w="9356" w:type="dxa"/>
            <w:gridSpan w:val="4"/>
          </w:tcPr>
          <w:p w:rsidR="009C20A3" w:rsidRPr="009B1CF0" w:rsidRDefault="009C20A3" w:rsidP="00B1452C">
            <w:pPr>
              <w:rPr>
                <w:rFonts w:eastAsia="Times New Roman" w:cs="Calibri"/>
                <w:b/>
                <w:lang w:val="en-GB"/>
              </w:rPr>
            </w:pPr>
            <w:r w:rsidRPr="009B1CF0">
              <w:rPr>
                <w:lang w:val="en-US"/>
              </w:rPr>
              <w:t>“   ” finds a phrase</w:t>
            </w:r>
          </w:p>
        </w:tc>
      </w:tr>
      <w:tr w:rsidR="009C20A3" w:rsidRPr="009B1CF0" w:rsidTr="00B1452C">
        <w:tc>
          <w:tcPr>
            <w:tcW w:w="1135" w:type="dxa"/>
          </w:tcPr>
          <w:p w:rsidR="009C20A3" w:rsidRPr="009B1CF0" w:rsidRDefault="009C20A3" w:rsidP="00B1452C">
            <w:r w:rsidRPr="009B1CF0">
              <w:rPr>
                <w:b/>
                <w:bCs/>
              </w:rPr>
              <w:t>Search #</w:t>
            </w:r>
          </w:p>
        </w:tc>
        <w:tc>
          <w:tcPr>
            <w:tcW w:w="2268" w:type="dxa"/>
          </w:tcPr>
          <w:p w:rsidR="009C20A3" w:rsidRPr="009B1CF0" w:rsidRDefault="009C20A3" w:rsidP="00B1452C">
            <w:r w:rsidRPr="009B1CF0">
              <w:rPr>
                <w:b/>
                <w:bCs/>
              </w:rPr>
              <w:t>Concept</w:t>
            </w:r>
          </w:p>
        </w:tc>
        <w:tc>
          <w:tcPr>
            <w:tcW w:w="4394" w:type="dxa"/>
          </w:tcPr>
          <w:p w:rsidR="009C20A3" w:rsidRPr="009B1CF0" w:rsidRDefault="009C20A3" w:rsidP="00B1452C">
            <w:r w:rsidRPr="009B1CF0">
              <w:rPr>
                <w:b/>
                <w:bCs/>
              </w:rPr>
              <w:t>Search Terms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rPr>
                <w:b/>
                <w:bCs/>
              </w:rPr>
              <w:t>No. of Results</w:t>
            </w:r>
          </w:p>
        </w:tc>
      </w:tr>
      <w:tr w:rsidR="009C20A3" w:rsidRPr="009B1CF0" w:rsidTr="00B1452C">
        <w:tc>
          <w:tcPr>
            <w:tcW w:w="1135" w:type="dxa"/>
          </w:tcPr>
          <w:p w:rsidR="009C20A3" w:rsidRPr="009B1CF0" w:rsidRDefault="009C20A3" w:rsidP="00B1452C">
            <w:r w:rsidRPr="009B1CF0">
              <w:t>#1</w:t>
            </w:r>
          </w:p>
        </w:tc>
        <w:tc>
          <w:tcPr>
            <w:tcW w:w="2268" w:type="dxa"/>
          </w:tcPr>
          <w:p w:rsidR="009C20A3" w:rsidRPr="009B1CF0" w:rsidRDefault="009C20A3" w:rsidP="00B1452C">
            <w:proofErr w:type="spellStart"/>
            <w:r w:rsidRPr="009B1CF0">
              <w:rPr>
                <w:rFonts w:cs="Times New Roman"/>
                <w:sz w:val="24"/>
                <w:szCs w:val="24"/>
              </w:rPr>
              <w:t>Cholecystokinin</w:t>
            </w:r>
            <w:proofErr w:type="spellEnd"/>
          </w:p>
        </w:tc>
        <w:tc>
          <w:tcPr>
            <w:tcW w:w="4394" w:type="dxa"/>
          </w:tcPr>
          <w:p w:rsidR="009C20A3" w:rsidRPr="009B1CF0" w:rsidRDefault="009C20A3" w:rsidP="00B1452C">
            <w:proofErr w:type="spellStart"/>
            <w:r w:rsidRPr="009B1CF0">
              <w:rPr>
                <w:rFonts w:cs="Times New Roman"/>
                <w:sz w:val="24"/>
                <w:szCs w:val="24"/>
              </w:rPr>
              <w:t>cholecystokinin</w:t>
            </w:r>
            <w:proofErr w:type="spellEnd"/>
            <w:r w:rsidRPr="009B1CF0">
              <w:rPr>
                <w:rFonts w:cs="Times New Roman"/>
                <w:sz w:val="24"/>
                <w:szCs w:val="24"/>
              </w:rPr>
              <w:t xml:space="preserve"> OR CCK 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25,260</w:t>
            </w:r>
          </w:p>
        </w:tc>
      </w:tr>
      <w:tr w:rsidR="009C20A3" w:rsidRPr="009B1CF0" w:rsidTr="00B1452C">
        <w:tc>
          <w:tcPr>
            <w:tcW w:w="1135" w:type="dxa"/>
          </w:tcPr>
          <w:p w:rsidR="009C20A3" w:rsidRPr="009B1CF0" w:rsidRDefault="009C20A3" w:rsidP="00B1452C">
            <w:r w:rsidRPr="009B1CF0">
              <w:t>#2</w:t>
            </w:r>
          </w:p>
        </w:tc>
        <w:tc>
          <w:tcPr>
            <w:tcW w:w="2268" w:type="dxa"/>
          </w:tcPr>
          <w:p w:rsidR="009C20A3" w:rsidRPr="009B1CF0" w:rsidRDefault="009C20A3" w:rsidP="00B1452C">
            <w:pPr>
              <w:rPr>
                <w:rFonts w:eastAsia="Times New Roman" w:cs="Segoe UI"/>
                <w:sz w:val="24"/>
                <w:szCs w:val="24"/>
              </w:rPr>
            </w:pPr>
            <w:r w:rsidRPr="009B1CF0">
              <w:rPr>
                <w:rFonts w:eastAsia="Times New Roman" w:cs="Segoe UI"/>
                <w:sz w:val="24"/>
                <w:szCs w:val="24"/>
              </w:rPr>
              <w:t xml:space="preserve">Agonists or other chemicals which mimic the actions of </w:t>
            </w:r>
            <w:proofErr w:type="spellStart"/>
            <w:r w:rsidRPr="009B1CF0">
              <w:rPr>
                <w:rFonts w:eastAsia="Times New Roman" w:cs="Segoe UI"/>
                <w:sz w:val="24"/>
                <w:szCs w:val="24"/>
              </w:rPr>
              <w:t>cholecystokinin</w:t>
            </w:r>
            <w:proofErr w:type="spellEnd"/>
            <w:r w:rsidRPr="009B1CF0">
              <w:rPr>
                <w:rFonts w:eastAsia="Times New Roman" w:cs="Segoe UI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C20A3" w:rsidRPr="009B1CF0" w:rsidRDefault="009C20A3" w:rsidP="00B1452C">
            <w:pPr>
              <w:rPr>
                <w:rFonts w:cs="Times New Roman"/>
                <w:sz w:val="24"/>
                <w:szCs w:val="24"/>
              </w:rPr>
            </w:pPr>
            <w:r w:rsidRPr="009B1CF0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infusion OR agonist* OR exogenous OR analogue OR </w:t>
            </w:r>
            <w:proofErr w:type="spellStart"/>
            <w:r w:rsidRPr="009B1CF0">
              <w:rPr>
                <w:rFonts w:eastAsia="Times New Roman"/>
                <w:sz w:val="24"/>
                <w:szCs w:val="24"/>
                <w:shd w:val="clear" w:color="auto" w:fill="FFFFFF"/>
              </w:rPr>
              <w:t>analog</w:t>
            </w:r>
            <w:proofErr w:type="spellEnd"/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1,040,918</w:t>
            </w:r>
          </w:p>
        </w:tc>
      </w:tr>
      <w:tr w:rsidR="009C20A3" w:rsidRPr="009B1CF0" w:rsidTr="00B1452C">
        <w:tc>
          <w:tcPr>
            <w:tcW w:w="1135" w:type="dxa"/>
          </w:tcPr>
          <w:p w:rsidR="009C20A3" w:rsidRPr="009B1CF0" w:rsidRDefault="009C20A3" w:rsidP="00B1452C">
            <w:r w:rsidRPr="009B1CF0">
              <w:t>#3</w:t>
            </w:r>
          </w:p>
        </w:tc>
        <w:tc>
          <w:tcPr>
            <w:tcW w:w="2268" w:type="dxa"/>
          </w:tcPr>
          <w:p w:rsidR="009C20A3" w:rsidRPr="009B1CF0" w:rsidRDefault="009C20A3" w:rsidP="00B1452C">
            <w:r w:rsidRPr="009B1CF0">
              <w:rPr>
                <w:rFonts w:eastAsia="Times New Roman" w:cs="Segoe UI"/>
                <w:sz w:val="24"/>
                <w:szCs w:val="24"/>
              </w:rPr>
              <w:t>Appetite, dietary energy intake and maintenance of body weight.</w:t>
            </w:r>
          </w:p>
        </w:tc>
        <w:tc>
          <w:tcPr>
            <w:tcW w:w="4394" w:type="dxa"/>
          </w:tcPr>
          <w:p w:rsidR="009C20A3" w:rsidRPr="009B1CF0" w:rsidRDefault="009C20A3" w:rsidP="00B1452C">
            <w:r w:rsidRPr="009B1CF0">
              <w:rPr>
                <w:rFonts w:eastAsia="Times New Roman"/>
                <w:sz w:val="24"/>
                <w:szCs w:val="24"/>
                <w:shd w:val="clear" w:color="auto" w:fill="FFFFFF"/>
              </w:rPr>
              <w:t>"energy intake" OR "body weight" OR satiation OR satiety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219,407</w:t>
            </w:r>
          </w:p>
        </w:tc>
      </w:tr>
      <w:tr w:rsidR="009C20A3" w:rsidRPr="009B1CF0" w:rsidTr="00B1452C">
        <w:tc>
          <w:tcPr>
            <w:tcW w:w="1135" w:type="dxa"/>
          </w:tcPr>
          <w:p w:rsidR="009C20A3" w:rsidRPr="009B1CF0" w:rsidRDefault="009C20A3" w:rsidP="00B1452C">
            <w:r w:rsidRPr="009B1CF0">
              <w:t>#4</w:t>
            </w:r>
          </w:p>
        </w:tc>
        <w:tc>
          <w:tcPr>
            <w:tcW w:w="2268" w:type="dxa"/>
          </w:tcPr>
          <w:p w:rsidR="009C20A3" w:rsidRPr="009B1CF0" w:rsidRDefault="009C20A3" w:rsidP="00B1452C">
            <w:r w:rsidRPr="009B1CF0">
              <w:rPr>
                <w:rFonts w:eastAsia="Times New Roman" w:cs="Segoe UI"/>
                <w:sz w:val="24"/>
                <w:szCs w:val="24"/>
              </w:rPr>
              <w:t xml:space="preserve">Effects of </w:t>
            </w:r>
            <w:proofErr w:type="spellStart"/>
            <w:r w:rsidRPr="009B1CF0">
              <w:rPr>
                <w:rFonts w:eastAsia="Times New Roman" w:cs="Segoe UI"/>
                <w:sz w:val="24"/>
                <w:szCs w:val="24"/>
              </w:rPr>
              <w:t>cholecystokinin</w:t>
            </w:r>
            <w:proofErr w:type="spellEnd"/>
            <w:r w:rsidRPr="009B1CF0">
              <w:rPr>
                <w:rFonts w:eastAsia="Times New Roman" w:cs="Segoe UI"/>
                <w:sz w:val="24"/>
                <w:szCs w:val="24"/>
              </w:rPr>
              <w:t xml:space="preserve"> use on appetite, dietary energy intake and maintenance of body weight.</w:t>
            </w:r>
          </w:p>
        </w:tc>
        <w:tc>
          <w:tcPr>
            <w:tcW w:w="4394" w:type="dxa"/>
          </w:tcPr>
          <w:p w:rsidR="009C20A3" w:rsidRPr="009B1CF0" w:rsidRDefault="009C20A3" w:rsidP="00B1452C">
            <w:r w:rsidRPr="009B1CF0">
              <w:t>#1 AND #2 AND #3</w:t>
            </w:r>
          </w:p>
          <w:p w:rsidR="009C20A3" w:rsidRPr="009B1CF0" w:rsidRDefault="009C20A3" w:rsidP="00B1452C"/>
          <w:p w:rsidR="009C20A3" w:rsidRPr="009B1CF0" w:rsidRDefault="009C20A3" w:rsidP="00B1452C"/>
          <w:p w:rsidR="009C20A3" w:rsidRPr="009B1CF0" w:rsidRDefault="009C20A3" w:rsidP="00B1452C"/>
          <w:p w:rsidR="009C20A3" w:rsidRPr="009B1CF0" w:rsidRDefault="009C20A3" w:rsidP="00B1452C">
            <w:r w:rsidRPr="009B1CF0">
              <w:t xml:space="preserve"> </w:t>
            </w:r>
          </w:p>
        </w:tc>
        <w:tc>
          <w:tcPr>
            <w:tcW w:w="1559" w:type="dxa"/>
          </w:tcPr>
          <w:p w:rsidR="009C20A3" w:rsidRPr="009B1CF0" w:rsidRDefault="009C20A3" w:rsidP="00B1452C">
            <w:r w:rsidRPr="009B1CF0">
              <w:t>399</w:t>
            </w:r>
          </w:p>
        </w:tc>
      </w:tr>
    </w:tbl>
    <w:p w:rsidR="009C20A3" w:rsidRPr="009B1CF0" w:rsidRDefault="009C20A3" w:rsidP="009C20A3">
      <w:pPr>
        <w:tabs>
          <w:tab w:val="center" w:pos="4513"/>
          <w:tab w:val="right" w:pos="9026"/>
          <w:tab w:val="right" w:pos="13860"/>
        </w:tabs>
        <w:spacing w:after="0" w:line="240" w:lineRule="auto"/>
        <w:rPr>
          <w:rFonts w:ascii="Calibri" w:hAnsi="Calibri"/>
          <w:b/>
          <w:bCs/>
        </w:rPr>
      </w:pPr>
    </w:p>
    <w:p w:rsidR="009C20A3" w:rsidRPr="009B1CF0" w:rsidRDefault="009C20A3" w:rsidP="009C20A3">
      <w:pPr>
        <w:tabs>
          <w:tab w:val="center" w:pos="4513"/>
          <w:tab w:val="right" w:pos="9026"/>
          <w:tab w:val="right" w:pos="13860"/>
        </w:tabs>
        <w:spacing w:after="0" w:line="240" w:lineRule="auto"/>
        <w:rPr>
          <w:rFonts w:ascii="Calibri" w:hAnsi="Calibri"/>
        </w:rPr>
      </w:pPr>
    </w:p>
    <w:p w:rsidR="009C20A3" w:rsidRPr="009B1CF0" w:rsidRDefault="009C20A3" w:rsidP="009C20A3">
      <w:pPr>
        <w:tabs>
          <w:tab w:val="center" w:pos="4513"/>
          <w:tab w:val="right" w:pos="9026"/>
          <w:tab w:val="right" w:pos="13860"/>
        </w:tabs>
        <w:spacing w:after="0" w:line="240" w:lineRule="auto"/>
        <w:rPr>
          <w:rFonts w:ascii="Calibri" w:hAnsi="Calibri"/>
        </w:rPr>
      </w:pPr>
    </w:p>
    <w:p w:rsidR="009C20A3" w:rsidRPr="009B1CF0" w:rsidRDefault="009C20A3" w:rsidP="009C20A3">
      <w:pPr>
        <w:tabs>
          <w:tab w:val="center" w:pos="4513"/>
          <w:tab w:val="right" w:pos="9026"/>
          <w:tab w:val="right" w:pos="13860"/>
        </w:tabs>
        <w:spacing w:after="0" w:line="240" w:lineRule="auto"/>
        <w:rPr>
          <w:rFonts w:ascii="Calibri" w:hAnsi="Calibri"/>
        </w:rPr>
      </w:pPr>
    </w:p>
    <w:p w:rsidR="009C20A3" w:rsidRPr="009B1CF0" w:rsidRDefault="009C20A3" w:rsidP="009C20A3">
      <w:pPr>
        <w:tabs>
          <w:tab w:val="center" w:pos="4513"/>
          <w:tab w:val="right" w:pos="9026"/>
          <w:tab w:val="right" w:pos="13860"/>
        </w:tabs>
        <w:spacing w:after="0" w:line="240" w:lineRule="auto"/>
        <w:rPr>
          <w:rFonts w:ascii="Calibri" w:hAnsi="Calibri"/>
        </w:rPr>
      </w:pPr>
    </w:p>
    <w:p w:rsidR="009C20A3" w:rsidRPr="009B1CF0" w:rsidRDefault="009C20A3" w:rsidP="009C20A3">
      <w:pPr>
        <w:tabs>
          <w:tab w:val="center" w:pos="4513"/>
          <w:tab w:val="right" w:pos="9026"/>
          <w:tab w:val="right" w:pos="13860"/>
        </w:tabs>
        <w:spacing w:after="0" w:line="240" w:lineRule="auto"/>
        <w:rPr>
          <w:rFonts w:ascii="Calibri" w:hAnsi="Calibri"/>
        </w:rPr>
      </w:pPr>
    </w:p>
    <w:p w:rsidR="009C20A3" w:rsidRPr="009B1CF0" w:rsidRDefault="009C20A3" w:rsidP="009C20A3">
      <w:pPr>
        <w:tabs>
          <w:tab w:val="center" w:pos="4513"/>
          <w:tab w:val="right" w:pos="9026"/>
          <w:tab w:val="right" w:pos="13860"/>
        </w:tabs>
        <w:spacing w:after="0" w:line="240" w:lineRule="auto"/>
        <w:rPr>
          <w:rFonts w:ascii="Calibri" w:hAnsi="Calibri"/>
        </w:rPr>
      </w:pPr>
    </w:p>
    <w:p w:rsidR="009C20A3" w:rsidRPr="009B1CF0" w:rsidRDefault="009C20A3" w:rsidP="009C20A3">
      <w:pPr>
        <w:tabs>
          <w:tab w:val="center" w:pos="4513"/>
          <w:tab w:val="right" w:pos="9026"/>
          <w:tab w:val="right" w:pos="13860"/>
        </w:tabs>
        <w:spacing w:after="0" w:line="240" w:lineRule="auto"/>
        <w:rPr>
          <w:rFonts w:ascii="Calibri" w:hAnsi="Calibri"/>
        </w:rPr>
      </w:pPr>
    </w:p>
    <w:p w:rsidR="009C20A3" w:rsidRPr="009B1CF0" w:rsidRDefault="009C20A3" w:rsidP="009C20A3">
      <w:pPr>
        <w:tabs>
          <w:tab w:val="center" w:pos="4513"/>
          <w:tab w:val="right" w:pos="9026"/>
          <w:tab w:val="right" w:pos="13860"/>
        </w:tabs>
        <w:spacing w:after="0" w:line="240" w:lineRule="auto"/>
        <w:rPr>
          <w:rFonts w:ascii="Calibri" w:hAnsi="Calibri"/>
        </w:rPr>
      </w:pPr>
    </w:p>
    <w:p w:rsidR="009C20A3" w:rsidRPr="009B1CF0" w:rsidRDefault="009C20A3" w:rsidP="009C20A3">
      <w:pPr>
        <w:spacing w:line="480" w:lineRule="auto"/>
      </w:pPr>
    </w:p>
    <w:p w:rsidR="00924ED4" w:rsidRDefault="00924ED4"/>
    <w:sectPr w:rsidR="00924ED4" w:rsidSect="009B1CF0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58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D08" w:rsidRDefault="009C20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3D08" w:rsidRDefault="009C20A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51E"/>
    <w:multiLevelType w:val="hybridMultilevel"/>
    <w:tmpl w:val="D0C24C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4F750A"/>
    <w:multiLevelType w:val="hybridMultilevel"/>
    <w:tmpl w:val="50868AE0"/>
    <w:lvl w:ilvl="0" w:tplc="0C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001FE3"/>
    <w:multiLevelType w:val="multilevel"/>
    <w:tmpl w:val="F386F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00E6F7B"/>
    <w:multiLevelType w:val="hybridMultilevel"/>
    <w:tmpl w:val="42E22FD4"/>
    <w:lvl w:ilvl="0" w:tplc="0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5474DC"/>
    <w:multiLevelType w:val="hybridMultilevel"/>
    <w:tmpl w:val="3A7AE192"/>
    <w:lvl w:ilvl="0" w:tplc="4808A6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403D1"/>
    <w:multiLevelType w:val="multilevel"/>
    <w:tmpl w:val="D6786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3E85BC5"/>
    <w:multiLevelType w:val="hybridMultilevel"/>
    <w:tmpl w:val="72BC063E"/>
    <w:lvl w:ilvl="0" w:tplc="76C046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06C5"/>
    <w:multiLevelType w:val="hybridMultilevel"/>
    <w:tmpl w:val="5A24A7C6"/>
    <w:lvl w:ilvl="0" w:tplc="05724D2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0A3"/>
    <w:rsid w:val="00924ED4"/>
    <w:rsid w:val="009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A3"/>
    <w:pPr>
      <w:spacing w:after="160" w:line="259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0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C20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9C20A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20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20A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C20A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C20A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C20A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C20A3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9C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0A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C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0A3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C2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0A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0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A3"/>
    <w:rPr>
      <w:rFonts w:ascii="Segoe UI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9C20A3"/>
    <w:pPr>
      <w:spacing w:after="0" w:line="240" w:lineRule="auto"/>
    </w:pPr>
    <w:rPr>
      <w:lang w:val="en-AU"/>
    </w:rPr>
  </w:style>
  <w:style w:type="table" w:styleId="TableGrid">
    <w:name w:val="Table Grid"/>
    <w:basedOn w:val="TableNormal"/>
    <w:uiPriority w:val="39"/>
    <w:rsid w:val="009C20A3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9C20A3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C20A3"/>
    <w:pPr>
      <w:spacing w:after="100"/>
      <w:ind w:left="220"/>
    </w:pPr>
  </w:style>
  <w:style w:type="character" w:styleId="LineNumber">
    <w:name w:val="line number"/>
    <w:basedOn w:val="DefaultParagraphFont"/>
    <w:uiPriority w:val="99"/>
    <w:semiHidden/>
    <w:unhideWhenUsed/>
    <w:rsid w:val="009C2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pradeepkumar.m</dc:creator>
  <cp:lastModifiedBy>pradeepkumar.m</cp:lastModifiedBy>
  <cp:revision>1</cp:revision>
  <dcterms:created xsi:type="dcterms:W3CDTF">2023-02-28T13:20:00Z</dcterms:created>
  <dcterms:modified xsi:type="dcterms:W3CDTF">2023-02-28T13:21:00Z</dcterms:modified>
</cp:coreProperties>
</file>