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84AB" w14:textId="77777777" w:rsidR="00E954F2" w:rsidRPr="00D45C32" w:rsidRDefault="00E954F2" w:rsidP="00E954F2">
      <w:pPr>
        <w:pStyle w:val="Heading1"/>
      </w:pPr>
      <w:r w:rsidRPr="00D45C32">
        <w:t>Supplementary Material.</w:t>
      </w:r>
    </w:p>
    <w:p w14:paraId="0DD2645F" w14:textId="77777777" w:rsidR="00E954F2" w:rsidRPr="00D45C32" w:rsidRDefault="00E954F2" w:rsidP="00E954F2">
      <w:r w:rsidRPr="00D45C32">
        <w:t>Search Strategy for Medline Database.</w:t>
      </w:r>
    </w:p>
    <w:p w14:paraId="5B615897" w14:textId="77777777" w:rsidR="00E954F2" w:rsidRPr="00D45C32" w:rsidRDefault="00E954F2" w:rsidP="00E954F2">
      <w:r w:rsidRPr="00D45C32">
        <w:t xml:space="preserve">Search for: limit 11 to </w:t>
      </w:r>
      <w:proofErr w:type="spellStart"/>
      <w:r w:rsidRPr="00D45C32">
        <w:t>yr</w:t>
      </w:r>
      <w:proofErr w:type="spellEnd"/>
      <w:r w:rsidRPr="00D45C32">
        <w:t>="2015 -Current"</w:t>
      </w:r>
      <w:r w:rsidRPr="00D45C32">
        <w:br/>
      </w:r>
      <w:r w:rsidRPr="00D45C32">
        <w:br/>
        <w:t>Results: 108</w:t>
      </w:r>
      <w:r w:rsidRPr="00D45C32">
        <w:br/>
      </w:r>
      <w:r w:rsidRPr="00D45C32">
        <w:br/>
        <w:t>Database: Ovid MEDLINE(R) ALL &lt;1946 to March 30, 2020&gt;</w:t>
      </w:r>
      <w:r w:rsidRPr="00D45C32">
        <w:br/>
        <w:t>Search Strategy:</w:t>
      </w:r>
      <w:r w:rsidRPr="00D45C32">
        <w:br/>
        <w:t>--------------------------------------------------------------------------------</w:t>
      </w:r>
      <w:r w:rsidRPr="00D45C32">
        <w:br/>
        <w:t>1     exp Nutritional Sciences/ (19477)</w:t>
      </w:r>
      <w:r w:rsidRPr="00D45C32">
        <w:br/>
        <w:t>2     ‘sport* nutrition knowledge’.</w:t>
      </w:r>
      <w:proofErr w:type="spellStart"/>
      <w:r w:rsidRPr="00D45C32">
        <w:t>mp</w:t>
      </w:r>
      <w:proofErr w:type="spellEnd"/>
      <w:r w:rsidRPr="00D45C32">
        <w:t>. [</w:t>
      </w:r>
      <w:proofErr w:type="spellStart"/>
      <w:r w:rsidRPr="00D45C32">
        <w:t>mp</w:t>
      </w:r>
      <w:proofErr w:type="spellEnd"/>
      <w:r w:rsidRPr="00D45C32">
        <w:t>=title, abstract, original title, name of substance word, subject heading word,</w:t>
      </w:r>
      <w:r w:rsidRPr="00D45C32">
        <w:br/>
        <w:t>floating sub-heading word, keyword heading word, organism supplementary concept word, protocol supplementary concept</w:t>
      </w:r>
      <w:r w:rsidRPr="00D45C32">
        <w:br/>
        <w:t>word, rare disease supplementary concept word, unique identifier, synonyms] (37)</w:t>
      </w:r>
      <w:r w:rsidRPr="00D45C32">
        <w:br/>
        <w:t>3     ‘general nutrition knowledge’.</w:t>
      </w:r>
      <w:proofErr w:type="spellStart"/>
      <w:r w:rsidRPr="00D45C32">
        <w:t>mp</w:t>
      </w:r>
      <w:proofErr w:type="spellEnd"/>
      <w:r w:rsidRPr="00D45C32">
        <w:t>. [</w:t>
      </w:r>
      <w:proofErr w:type="spellStart"/>
      <w:r w:rsidRPr="00D45C32">
        <w:t>mp</w:t>
      </w:r>
      <w:proofErr w:type="spellEnd"/>
      <w:r w:rsidRPr="00D45C32">
        <w:t>=title, abstract, original title, name of substance word, subject heading word,</w:t>
      </w:r>
      <w:r w:rsidRPr="00D45C32">
        <w:br/>
        <w:t>floating sub-heading word, keyword heading word, organism supplementary concept word, protocol supplementary concept</w:t>
      </w:r>
      <w:r w:rsidRPr="00D45C32">
        <w:br/>
        <w:t>word, rare disease supplementary concept word, unique identifier, synonyms] (50)</w:t>
      </w:r>
    </w:p>
    <w:p w14:paraId="40908F05" w14:textId="77777777" w:rsidR="00E954F2" w:rsidRPr="00D45C32" w:rsidRDefault="00E954F2" w:rsidP="00E954F2">
      <w:r w:rsidRPr="00D45C32">
        <w:t>4     ‘nutrition knowledge’.</w:t>
      </w:r>
      <w:proofErr w:type="spellStart"/>
      <w:r w:rsidRPr="00D45C32">
        <w:t>mp</w:t>
      </w:r>
      <w:proofErr w:type="spellEnd"/>
      <w:r w:rsidRPr="00D45C32">
        <w:t>. [</w:t>
      </w:r>
      <w:proofErr w:type="spellStart"/>
      <w:r w:rsidRPr="00D45C32">
        <w:t>mp</w:t>
      </w:r>
      <w:proofErr w:type="spellEnd"/>
      <w:r w:rsidRPr="00D45C32">
        <w:t>=title, abstract, original title, name of substance word, subject heading word,</w:t>
      </w:r>
      <w:r w:rsidRPr="00D45C32">
        <w:br/>
        <w:t>floating sub-heading word, keyword heading word, organism supplementary concept word, protocol supplementary concept</w:t>
      </w:r>
      <w:r w:rsidRPr="00D45C32">
        <w:br/>
        <w:t>word, rare disease supplementary concept word, unique identifier, synonyms] (1179)</w:t>
      </w:r>
    </w:p>
    <w:p w14:paraId="04CB7774" w14:textId="77777777" w:rsidR="00E954F2" w:rsidRPr="00D45C32" w:rsidRDefault="00E954F2" w:rsidP="00E954F2">
      <w:r w:rsidRPr="00D45C32">
        <w:t>5     1 or 2 or 3 or 4 (20332)</w:t>
      </w:r>
    </w:p>
    <w:p w14:paraId="0CB25F4E" w14:textId="77777777" w:rsidR="00E954F2" w:rsidRPr="00D45C32" w:rsidRDefault="00E954F2" w:rsidP="00E954F2">
      <w:r w:rsidRPr="00D45C32">
        <w:t>6     Athletes/ (12585)</w:t>
      </w:r>
    </w:p>
    <w:p w14:paraId="31FEF5B9" w14:textId="77777777" w:rsidR="00E954F2" w:rsidRPr="00D45C32" w:rsidRDefault="00E954F2" w:rsidP="00E954F2">
      <w:r w:rsidRPr="00D45C32">
        <w:t>7     athlete*.</w:t>
      </w:r>
      <w:proofErr w:type="spellStart"/>
      <w:r w:rsidRPr="00D45C32">
        <w:t>mp</w:t>
      </w:r>
      <w:proofErr w:type="spellEnd"/>
      <w:r w:rsidRPr="00D45C32">
        <w:t>. [</w:t>
      </w:r>
      <w:proofErr w:type="spellStart"/>
      <w:r w:rsidRPr="00D45C32">
        <w:t>mp</w:t>
      </w:r>
      <w:proofErr w:type="spellEnd"/>
      <w:r w:rsidRPr="00D45C32">
        <w:t>=title, abstract, original title, name of substance word, subject heading word,</w:t>
      </w:r>
      <w:r w:rsidRPr="00D45C32">
        <w:br/>
        <w:t>floating sub-heading word, keyword heading word, organism supplementary concept word, protocol supplementary concept</w:t>
      </w:r>
      <w:r w:rsidRPr="00D45C32">
        <w:br/>
        <w:t>word, rare disease supplementary concept word, unique identifier, synonyms] (53873)</w:t>
      </w:r>
      <w:r w:rsidRPr="00D45C32">
        <w:br/>
        <w:t>8     sport*.</w:t>
      </w:r>
      <w:proofErr w:type="spellStart"/>
      <w:r w:rsidRPr="00D45C32">
        <w:t>mp</w:t>
      </w:r>
      <w:proofErr w:type="spellEnd"/>
      <w:r w:rsidRPr="00D45C32">
        <w:t>. [</w:t>
      </w:r>
      <w:proofErr w:type="spellStart"/>
      <w:r w:rsidRPr="00D45C32">
        <w:t>mp</w:t>
      </w:r>
      <w:proofErr w:type="spellEnd"/>
      <w:r w:rsidRPr="00D45C32">
        <w:t>=title, abstract, original title, name of substance word, subject heading word,</w:t>
      </w:r>
      <w:r w:rsidRPr="00D45C32">
        <w:br/>
        <w:t>floating sub-heading word, keyword heading word, organism supplementary concept word, protocol supplementary concept</w:t>
      </w:r>
      <w:r w:rsidRPr="00D45C32">
        <w:br/>
        <w:t>word, rare disease supplementary concept word, unique identifier, synonyms] (37)exp Nutritional Sciences/ (101748)</w:t>
      </w:r>
    </w:p>
    <w:p w14:paraId="1D259180" w14:textId="77777777" w:rsidR="00E954F2" w:rsidRPr="00D45C32" w:rsidRDefault="00E954F2" w:rsidP="00E954F2">
      <w:r w:rsidRPr="00D45C32">
        <w:t>9     6 or 7 or 8 (125853)</w:t>
      </w:r>
    </w:p>
    <w:p w14:paraId="454BA66E" w14:textId="77777777" w:rsidR="00E954F2" w:rsidRPr="00D45C32" w:rsidRDefault="00E954F2" w:rsidP="00E954F2">
      <w:r w:rsidRPr="00D45C32">
        <w:t>10   5 and 9 (293)</w:t>
      </w:r>
    </w:p>
    <w:p w14:paraId="023C9604" w14:textId="77777777" w:rsidR="00E954F2" w:rsidRPr="00D45C32" w:rsidRDefault="00E954F2" w:rsidP="00E954F2">
      <w:pPr>
        <w:sectPr w:rsidR="00E954F2" w:rsidRPr="00D45C32" w:rsidSect="00953A56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45C32">
        <w:t xml:space="preserve">11   limit 10 to (English language and </w:t>
      </w:r>
      <w:proofErr w:type="spellStart"/>
      <w:r w:rsidRPr="00D45C32">
        <w:t>yr</w:t>
      </w:r>
      <w:proofErr w:type="spellEnd"/>
      <w:r w:rsidRPr="00D45C32">
        <w:t>=”2015-Current”) (108)</w:t>
      </w:r>
    </w:p>
    <w:p w14:paraId="6953D8F0" w14:textId="359026DE" w:rsidR="00E954F2" w:rsidRPr="00D45C32" w:rsidRDefault="00E954F2" w:rsidP="00E954F2">
      <w:pPr>
        <w:rPr>
          <w:b/>
          <w:bCs/>
        </w:rPr>
      </w:pPr>
      <w:r w:rsidRPr="00D45C32">
        <w:lastRenderedPageBreak/>
        <w:t xml:space="preserve">Table 1. Quality assessment results based on JBI Critical Appraisal Checklist for Analytical Cross Sectional Studies </w:t>
      </w:r>
      <w:r w:rsidRPr="00D45C32">
        <w:rPr>
          <w:noProof/>
          <w:vertAlign w:val="superscript"/>
        </w:rPr>
        <w:t>(2</w:t>
      </w:r>
      <w:r w:rsidR="007E3C88" w:rsidRPr="00D45C32">
        <w:rPr>
          <w:noProof/>
          <w:vertAlign w:val="superscript"/>
        </w:rPr>
        <w:t>6</w:t>
      </w:r>
      <w:r w:rsidRPr="00D45C32">
        <w:rPr>
          <w:b/>
          <w:bCs/>
          <w:noProof/>
          <w:vertAlign w:val="superscript"/>
        </w:rPr>
        <w:t>)</w:t>
      </w:r>
      <w:r w:rsidRPr="00D45C32">
        <w:rPr>
          <w:b/>
          <w:bCs/>
          <w:noProof/>
        </w:rPr>
        <w:t>.</w:t>
      </w:r>
    </w:p>
    <w:tbl>
      <w:tblPr>
        <w:tblpPr w:leftFromText="180" w:rightFromText="180" w:vertAnchor="page" w:horzAnchor="page" w:tblpX="989" w:tblpY="2413"/>
        <w:tblW w:w="15468" w:type="dxa"/>
        <w:tblLook w:val="04A0" w:firstRow="1" w:lastRow="0" w:firstColumn="1" w:lastColumn="0" w:noHBand="0" w:noVBand="1"/>
      </w:tblPr>
      <w:tblGrid>
        <w:gridCol w:w="2339"/>
        <w:gridCol w:w="1102"/>
        <w:gridCol w:w="1383"/>
        <w:gridCol w:w="968"/>
        <w:gridCol w:w="989"/>
        <w:gridCol w:w="1263"/>
        <w:gridCol w:w="1185"/>
        <w:gridCol w:w="836"/>
        <w:gridCol w:w="1156"/>
        <w:gridCol w:w="1318"/>
        <w:gridCol w:w="736"/>
        <w:gridCol w:w="1013"/>
        <w:gridCol w:w="1180"/>
      </w:tblGrid>
      <w:tr w:rsidR="00E954F2" w:rsidRPr="00D45C32" w14:paraId="7E6BD2DD" w14:textId="77777777" w:rsidTr="005A2C42">
        <w:trPr>
          <w:trHeight w:val="1356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B665F3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072084D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Participant inclusion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1B5307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Demographics &amp; setting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F110B71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Exposure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BF0B49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Athlete condition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4D18CC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Confounders identified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4BD500B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Confounder control strategies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DB496E0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7A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NK tool validity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40D0A41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7B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Dietary assessment tool validity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34F5B9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  <w:t>Appropriate statistical analysis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AADEB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ECAF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 of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6D4138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E954F2" w:rsidRPr="00D45C32" w14:paraId="76BFAD43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A1B" w14:textId="470D333C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Abbey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50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DF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54E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10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12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05E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B9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1C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1E2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F2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89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D6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9B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</w:t>
            </w:r>
          </w:p>
        </w:tc>
      </w:tr>
      <w:tr w:rsidR="00E954F2" w:rsidRPr="00D45C32" w14:paraId="60BB121D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8DE" w14:textId="60734F46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Andrews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B4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2C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70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10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BC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3E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F5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AA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AF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42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94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FB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</w:t>
            </w:r>
          </w:p>
        </w:tc>
      </w:tr>
      <w:tr w:rsidR="00E954F2" w:rsidRPr="00D45C32" w14:paraId="05629E4D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C572" w14:textId="42B51F66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Andrews &amp; </w:t>
            </w: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Itsiopoulos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(3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0E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10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22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47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4D5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0C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B9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A0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59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12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B1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85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70</w:t>
            </w:r>
          </w:p>
        </w:tc>
      </w:tr>
      <w:tr w:rsidR="00E954F2" w:rsidRPr="00D45C32" w14:paraId="574FAD64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A88B" w14:textId="39826645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Argolo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(6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BA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E9B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92B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98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EA0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92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8F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4E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C4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CF6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2B3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3A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E954F2" w:rsidRPr="00D45C32" w14:paraId="21F735A5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C25A" w14:textId="5A9A333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Balaravi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40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B53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8A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35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C4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BD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AF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D5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29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84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63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E2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44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71.42857</w:t>
            </w:r>
          </w:p>
        </w:tc>
      </w:tr>
      <w:tr w:rsidR="00E954F2" w:rsidRPr="00D45C32" w14:paraId="6BB59B7C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13A" w14:textId="68ABB020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Blennerhassett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(6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01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07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DE9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AA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B9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77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CE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CF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26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A0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86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04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85.71429</w:t>
            </w:r>
          </w:p>
        </w:tc>
      </w:tr>
      <w:tr w:rsidR="00E954F2" w:rsidRPr="00D45C32" w14:paraId="4CACD876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E274" w14:textId="1D90B21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Coccia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et al. 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(49)</w:t>
            </w:r>
            <w:r w:rsidR="007E3C88" w:rsidRPr="00D45C32" w:rsidDel="007E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401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F59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960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461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898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9BF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2F9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CFA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458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376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C28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EFB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</w:t>
            </w:r>
          </w:p>
        </w:tc>
      </w:tr>
      <w:tr w:rsidR="00E954F2" w:rsidRPr="00D45C32" w14:paraId="202D1162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68E" w14:textId="530CD680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Condo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(3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6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75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F7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170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41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52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062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9E9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56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24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F7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90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0D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75</w:t>
            </w:r>
          </w:p>
        </w:tc>
      </w:tr>
      <w:tr w:rsidR="00E954F2" w:rsidRPr="00D45C32" w14:paraId="20B2A355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7F1" w14:textId="2E8DC48B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Devlin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(3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35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F2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12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AA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8E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1C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AE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1E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94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D7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15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0D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60</w:t>
            </w:r>
          </w:p>
        </w:tc>
      </w:tr>
      <w:tr w:rsidR="00E954F2" w:rsidRPr="00D45C32" w14:paraId="667312D7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496" w14:textId="0FB9CC62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Hardy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(6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48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D45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F4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38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7B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15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59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42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42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42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CF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C4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88.88889</w:t>
            </w:r>
          </w:p>
        </w:tc>
      </w:tr>
      <w:tr w:rsidR="00E954F2" w:rsidRPr="00D45C32" w14:paraId="43674F8F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D7A" w14:textId="65E294CE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Holden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9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65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24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6C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7F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35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0F9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37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34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47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83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08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AA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71.42857</w:t>
            </w:r>
          </w:p>
        </w:tc>
      </w:tr>
      <w:tr w:rsidR="00E954F2" w:rsidRPr="00D45C32" w14:paraId="7864C7E7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7D4" w14:textId="40738E6F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Jenner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(3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9C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13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E1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52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AF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762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D3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2F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295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7D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FE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81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85.71429</w:t>
            </w:r>
          </w:p>
        </w:tc>
      </w:tr>
      <w:tr w:rsidR="00E954F2" w:rsidRPr="00D45C32" w14:paraId="4BFC6FDD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90B" w14:textId="2C2C0BDF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Jenner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(3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C3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F1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4E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A2C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A5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26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FF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83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0C9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9B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A2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B6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E954F2" w:rsidRPr="00D45C32" w14:paraId="6EB7C0C0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5C22" w14:textId="30D031CB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Judge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6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5EF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E2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14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C9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556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18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C8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16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D5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F0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42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D8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77.77778</w:t>
            </w:r>
          </w:p>
        </w:tc>
      </w:tr>
      <w:tr w:rsidR="00E954F2" w:rsidRPr="00D45C32" w14:paraId="54533C5B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2CF" w14:textId="3E131309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Lohman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(3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8D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5DE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AB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E89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D7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5E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60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29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2E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98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CB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D4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75</w:t>
            </w:r>
          </w:p>
        </w:tc>
      </w:tr>
      <w:tr w:rsidR="00E954F2" w:rsidRPr="00D45C32" w14:paraId="49A2CED6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52CA" w14:textId="7CCE1562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Madrigal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51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02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10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2D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92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D99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1B3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BD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E2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8C2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6B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24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48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33.33333</w:t>
            </w:r>
          </w:p>
        </w:tc>
      </w:tr>
      <w:tr w:rsidR="00E954F2" w:rsidRPr="00D45C32" w14:paraId="76A84BA0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8E5" w14:textId="09175DFF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Magee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31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1C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08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3F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B58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6E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DB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87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AD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28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80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48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E3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71.42857</w:t>
            </w:r>
          </w:p>
        </w:tc>
      </w:tr>
      <w:tr w:rsidR="00E954F2" w:rsidRPr="00D45C32" w14:paraId="643A2E1F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411F" w14:textId="607DA9D2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McCrink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et al. 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(60)</w:t>
            </w:r>
            <w:r w:rsidR="007E3C88"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0FD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785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F93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B6D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BD6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346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CD7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BA2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29E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7F7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5A5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82F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75</w:t>
            </w:r>
          </w:p>
        </w:tc>
      </w:tr>
      <w:tr w:rsidR="00E954F2" w:rsidRPr="00D45C32" w14:paraId="07D1327A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6C9" w14:textId="4FE8C13E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Mitchell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99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E7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4F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A0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3F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C3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87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20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7C6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7F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66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03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71.42857</w:t>
            </w:r>
          </w:p>
        </w:tc>
      </w:tr>
      <w:tr w:rsidR="00E954F2" w:rsidRPr="00D45C32" w14:paraId="7D12A52E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1A1B" w14:textId="2F4A4D34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Murphy et al. 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(61)</w:t>
            </w:r>
            <w:r w:rsidR="007E3C88"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68F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4F4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38C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B46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E7B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A9C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F26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8C0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836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AE3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EC0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0BE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E954F2" w:rsidRPr="00D45C32" w14:paraId="64A42257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BDF" w14:textId="50808A06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Nascimento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30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51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61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7E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D9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87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42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60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21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08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35E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4B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1A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60</w:t>
            </w:r>
          </w:p>
        </w:tc>
      </w:tr>
      <w:tr w:rsidR="00E954F2" w:rsidRPr="00D45C32" w14:paraId="4F20FA9B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592C" w14:textId="6E3BE29E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Renard et al. 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(62)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A03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00E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69D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9D4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42E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6187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536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9A2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F72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A92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C97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5F4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77.77778</w:t>
            </w:r>
          </w:p>
        </w:tc>
      </w:tr>
      <w:tr w:rsidR="00E954F2" w:rsidRPr="00D45C32" w14:paraId="6540C86C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CC7" w14:textId="0A71AA75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Rossi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8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2A6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39B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79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F2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2E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8E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C3BC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78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C31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E8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61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49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65</w:t>
            </w:r>
          </w:p>
        </w:tc>
      </w:tr>
      <w:tr w:rsidR="00E954F2" w:rsidRPr="00D45C32" w14:paraId="5F454FCB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529" w14:textId="45A50313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Saribay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&amp; </w:t>
            </w: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Kirbaş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54E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67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AC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75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BC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B8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FD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B7E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9F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B8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C5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7F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21.42857</w:t>
            </w:r>
          </w:p>
        </w:tc>
      </w:tr>
      <w:tr w:rsidR="00E954F2" w:rsidRPr="00D45C32" w14:paraId="6121B13A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9A2" w14:textId="6673CF0F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lastRenderedPageBreak/>
              <w:t xml:space="preserve">Simpson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B2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26F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7B6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91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AE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20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65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6428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51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F9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64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E4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37.5</w:t>
            </w:r>
          </w:p>
        </w:tc>
      </w:tr>
      <w:tr w:rsidR="00E954F2" w:rsidRPr="00D45C32" w14:paraId="225DCCCA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372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Trakman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, Forsyth, </w:t>
            </w: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Hoye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, &amp; </w:t>
            </w:r>
            <w:proofErr w:type="spellStart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Belski</w:t>
            </w:r>
            <w:proofErr w:type="spellEnd"/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(18)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36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CAF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A6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1C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34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5C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0A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2D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1AA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F5A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DE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2E2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85.71429</w:t>
            </w:r>
          </w:p>
        </w:tc>
      </w:tr>
      <w:tr w:rsidR="00E954F2" w:rsidRPr="00D45C32" w14:paraId="0F5DEBD8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1876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Trakman et al. </w:t>
            </w:r>
            <w:r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(11)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76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45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DA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C0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030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D92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3C3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914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AE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D5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A6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CCE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E954F2" w:rsidRPr="00D45C32" w14:paraId="430E1535" w14:textId="77777777" w:rsidTr="005A2C42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6901" w14:textId="03DB6684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Werner et al. </w:t>
            </w:r>
            <w:r w:rsidR="007E3C88" w:rsidRPr="00D45C3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vertAlign w:val="superscript"/>
                <w:lang w:eastAsia="en-AU"/>
              </w:rPr>
              <w:t>(55)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134B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0C7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4AD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B52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88F6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1F8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8569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D60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8072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Unclear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7971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D0C5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04FD" w14:textId="77777777" w:rsidR="00E954F2" w:rsidRPr="00D45C32" w:rsidRDefault="00E954F2" w:rsidP="005A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50</w:t>
            </w:r>
          </w:p>
        </w:tc>
      </w:tr>
    </w:tbl>
    <w:p w14:paraId="0E506E0B" w14:textId="12F8974B" w:rsidR="00E954F2" w:rsidRPr="00D45C32" w:rsidRDefault="00E954F2" w:rsidP="00E954F2">
      <w:pPr>
        <w:sectPr w:rsidR="00E954F2" w:rsidRPr="00D45C32" w:rsidSect="00953A56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45C32">
        <w:t xml:space="preserve">Quality Assessment results utilising the JBI Critical Appraisal Checklist for Analytical Cross Sectional Studies </w:t>
      </w:r>
      <w:r w:rsidRPr="00D45C32">
        <w:rPr>
          <w:noProof/>
          <w:vertAlign w:val="superscript"/>
        </w:rPr>
        <w:t>(2</w:t>
      </w:r>
      <w:r w:rsidR="007E3C88" w:rsidRPr="00D45C32">
        <w:rPr>
          <w:noProof/>
          <w:vertAlign w:val="superscript"/>
        </w:rPr>
        <w:t>6</w:t>
      </w:r>
      <w:r w:rsidRPr="00D45C32">
        <w:rPr>
          <w:noProof/>
          <w:vertAlign w:val="superscript"/>
        </w:rPr>
        <w:t>)</w:t>
      </w:r>
      <w:r w:rsidRPr="00D45C32">
        <w:t>.</w:t>
      </w:r>
    </w:p>
    <w:p w14:paraId="7077AB9E" w14:textId="77777777" w:rsidR="0036401A" w:rsidRPr="00D45C32" w:rsidRDefault="0036401A">
      <w:r w:rsidRPr="00D45C32">
        <w:br w:type="page"/>
      </w:r>
    </w:p>
    <w:p w14:paraId="3E9A6307" w14:textId="2131041E" w:rsidR="00E954F2" w:rsidRPr="00D45C32" w:rsidRDefault="00E954F2" w:rsidP="00E954F2">
      <w:r w:rsidRPr="00D45C32">
        <w:lastRenderedPageBreak/>
        <w:t>Table 2. Data extraction results for Dietary Intake and Correlational data between Nutrition Knowledge and Dietary Intake.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134"/>
        <w:gridCol w:w="3931"/>
        <w:gridCol w:w="6370"/>
      </w:tblGrid>
      <w:tr w:rsidR="00E954F2" w:rsidRPr="00D45C32" w14:paraId="32177A7A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E4E0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Study information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(Author(s), year, study location)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A3D56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Participant information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(total number, age, gender)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015E3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Secondary outcome results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Macronutrient/Micronutrient/Food group intakes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72DE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Correlation measures</w:t>
            </w:r>
          </w:p>
        </w:tc>
      </w:tr>
      <w:tr w:rsidR="00E954F2" w:rsidRPr="00D45C32" w14:paraId="24A43D3A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6D44" w14:textId="18633004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Abbey, Wright, &amp; Kirkpatrick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2017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50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A67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n=88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19.6±1.7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mean±SD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CF820" w14:textId="1B0A5189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Average nutrient intake of linemen compared to the DRI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Energy, kcals n=88 (5225.4±1693.6); DRI for Average Lineman (4552.9); p=0.268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Total </w:t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CHO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g n=88 (549.2±261.5); Lineman (911.2); p=0.017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Dietary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fiber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g n=88 (45.8±18.5); Lineman (63.7); p=0.020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PRO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g n=88 (225.00±89.6); Lineman (182.2); p=0.190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Total fat, g n=88 (192.5±60.2); Lineman (141.7); p=0.035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SFA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g n=88 (61.3±17.3); Lineman (45.5); p=0.026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MUFA, g n=88 (49.0±15.7); Lineman (50.6); p=0.769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PUFA, g n=88 (29.2±9.3); Lineman (45.5); p=0.001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Omega-3 s, g n=88 (2.4±07); Lineman (4.6); p=&lt;0.001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Omega-6 s, g n=88 (25.5±8.7); Lineman (40.5); p=0.001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Dietary cholesterol, mg n=88 (957.6±406.3); Lineman (300); p=0.001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Sodium, mg n=88 (9404.3±3390.5); Lineman (2300); p=&lt;0.001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Potassium, mg n=88 (6298.1±1986.5); Lineman (4700); p=0.042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Reporting Daily in % of n =88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Starches/grains - 67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Meat - 52.3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Seafood - 6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Dairy - 82.8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Fruits - 47.1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Vegetables - 38.4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Desserts/candy - 20.2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Sports drinks - 34.1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Juice - 29.9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Coffee - 3.4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Soda - 2.3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Energy drinks - 2.3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Protein powders - 33.0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Multivitamin/mineral - 18.2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Creatine - 5.7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Other - 6.9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7B5B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NA</w:t>
            </w:r>
          </w:p>
        </w:tc>
      </w:tr>
      <w:tr w:rsidR="00E954F2" w:rsidRPr="00D45C32" w14:paraId="018EE8F6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8F92" w14:textId="75E6B08F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Andrews &amp;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Itsiopoulos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2016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(3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7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A20B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Professional n=29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22 (18-27)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Male=29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Semiprofessional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n=44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21(18-33)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A36D9" w14:textId="44AE1347" w:rsidR="00E954F2" w:rsidRPr="00D45C32" w:rsidRDefault="00E954F2" w:rsidP="005A2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Professional:Semiprofessional</w:t>
            </w:r>
            <w:proofErr w:type="spellEnd"/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Energy, kJ 11525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1987:10831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3842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kJ/kg 142.3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21.1:145.1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44.8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7B1FF1"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PRO </w:t>
            </w:r>
            <w:proofErr w:type="spellStart"/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Pro:semi:recommended</w:t>
            </w:r>
            <w:proofErr w:type="spellEnd"/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intakes (64)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g 152.3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27.7:149.1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46.8:15.25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%EI 22.7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3.8:24.1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5.9:0.84, 1.4-1.7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g/kg 1.9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0.3:2.0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0.6:1.5-2.0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7B1FF1"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CHO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302.4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72.3:289.7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148.5: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%EI 43.6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8.3:43.3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9.3:45-65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g/kg 3.5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0.8:3.9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1.8:5-10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Fat g 95.9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31.7:85.8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37.8: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%EI 30.4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7.3:29.5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7.4:20-35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Alcohol g 1.2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3.5:0.8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3.5: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%EI 0.3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1.0:0.2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0.7: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proofErr w:type="spellStart"/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Fiber</w:t>
            </w:r>
            <w:proofErr w:type="spellEnd"/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 32.4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8.7:30.3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16.8:30 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%EI 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0.6:2.2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±</w:t>
            </w: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0.7: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6D4CE" w14:textId="77777777" w:rsidR="00E954F2" w:rsidRPr="00D45C32" w:rsidRDefault="00E954F2" w:rsidP="005A2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45C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Moderate positive correlations were found between SNK and average energy intake (n=46, spearman's rho=0.31, p=0.04); SNK and carbohydrate intake (n=46, spearman's rho=0.35, p=0.02); and relative to body mass (n=41, spearman's rho=0.32, p=0.04)</w:t>
            </w:r>
          </w:p>
        </w:tc>
      </w:tr>
      <w:tr w:rsidR="00E954F2" w:rsidRPr="00D45C32" w14:paraId="65111AF4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BDE3C" w14:textId="65266335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Argolo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et al.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2018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(6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3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9ED5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n=17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33±10.8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1A0E" w14:textId="28E94E26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MEDIAN (ICC): Inadequacy %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CHO (g/kg) - 3.2 (2.7-3.8):88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PRO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(g/kg) - 1.1 (0.6-1.5):64.7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Fat (%) - 26.6 (19-32): 35.3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SFA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(%) - 9.4 (6-13.1): 35.3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MUFA (%) - 5.2 (3.3-10): 76.5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PUFA (%) - 4.3 (2-5.1): 88.2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Fiber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(g) - 15 (10-17): 94.1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MEDIAN (ICC): Inadequacy %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Vit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A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- 484 (326-882): 70.6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 C (mg) - 610 (553-628): 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 B1 (mg) - 1.2 (0.7-1.5): 53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 B2 (mg) - 1(0.7-2.5): 41.2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 B5 (mg) - 3.4 (3-4.4): 88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 B6 (mg) - 7.2 (5.6-7.6): 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Vit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B9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- 108 (0-263):76.5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Vit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B12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- 3.2 (1.2-3.8): 35.3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 E (mg) - 8.1 (6-16): 58.8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Calcium (mg) - 648 (603-696): 100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Iron (mg) - 10 (8.6-14.6): 53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Zinc (mg) - 8.8 (7.5-13.8): 58.8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Sodium (mg) - 2485 (1940-3981): 64.7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Phosphorus (mg) - 900 (898-904):0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792A1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Negative correlation between adults' total nutrition knowledge and their sodium intake (r=-485)</w:t>
            </w:r>
          </w:p>
        </w:tc>
      </w:tr>
      <w:tr w:rsidR="00E954F2" w:rsidRPr="00D45C32" w14:paraId="4CCE53FE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3F521" w14:textId="7D9386B9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Coccia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et al., 2020</w:t>
            </w:r>
            <w:r w:rsidR="00812339" w:rsidRPr="00D45C32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(49)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FE1C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n=50</w:t>
            </w:r>
          </w:p>
          <w:p w14:paraId="00268E7B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19.62±1.483</w:t>
            </w:r>
          </w:p>
          <w:p w14:paraId="6234B4B6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Male=11, Female=39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59485" w14:textId="77777777" w:rsidR="00E954F2" w:rsidRPr="00D45C32" w:rsidRDefault="00E954F2" w:rsidP="005A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45C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n=27 </w:t>
            </w:r>
          </w:p>
          <w:p w14:paraId="401F717B" w14:textId="77777777" w:rsidR="00E954F2" w:rsidRPr="00D45C32" w:rsidRDefault="00E954F2" w:rsidP="005A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45C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Mean (SD)</w:t>
            </w:r>
          </w:p>
          <w:p w14:paraId="11515A3F" w14:textId="77777777" w:rsidR="00E954F2" w:rsidRPr="00D45C32" w:rsidRDefault="00E954F2" w:rsidP="005A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45C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Fat % of E - 31.36 (3.72)</w:t>
            </w:r>
          </w:p>
          <w:p w14:paraId="78FFDF33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fruit and vegetable intake - 5.52 (3.00)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2B033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Not reported</w:t>
            </w:r>
          </w:p>
        </w:tc>
      </w:tr>
      <w:tr w:rsidR="00E954F2" w:rsidRPr="00D45C32" w14:paraId="66CD2B09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90B58" w14:textId="1967CEEA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Condo,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Lohman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Kelly, &amp;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Carr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(3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6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2019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012B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n=30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24.15±4.1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Female=30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A8C0F" w14:textId="5C531FC2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Energy, kJ - 7826 ± 2411.6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kJ/kg/day - 199.5±37.4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PRO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- g - 98±32.1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- 1.5±0.5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CHO, g - 192.4±51.8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- 3.0±0.8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Sugar, g - 86.2±33.1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 of E - 18.6±4.4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Fibre, g - 25.5±8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 fat, g - 72.2±33.4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 of E - 33.2±6.5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SFA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, g - 25.7±14.6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 of E - 11.6±3.2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MUFA, g - 29±14.1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PUFA, g - 11.4±4.8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calcium, mg - 924.8±544.7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iron, mg - 12.2±3.2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magnesium, mg - 367.5±137.8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phosphorus, mg - 1569.3±549.4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potassium, mg - 3109±1173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sodium, mg - 2063.3±957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zinc, mg - 11.7±4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selenium,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- 98.1±64.7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vit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. C, mg - 106.8±115.3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thiamine, mg - 1.9±1.9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riboflavin, mg - 2.8±2.2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niacin, mg - 25.5±8.9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folate,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- 484.6±149.8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vitamin B12,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- 13.7±46.8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198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NA</w:t>
            </w:r>
          </w:p>
        </w:tc>
      </w:tr>
      <w:tr w:rsidR="00E954F2" w:rsidRPr="00D45C32" w14:paraId="6BADAA22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D8ED" w14:textId="7BF63921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Devlin,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Leveritt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Kingsley, &amp;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Belski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2017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(3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2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6E213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n=66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23±4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D4E9" w14:textId="2FFA9728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Elite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AF:Subelite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AF: Elite Soccer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Energy, MJ - 17.3±4.2:13.2±2.5:9.4±2.3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 - 295±97:171±52:140±35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PRO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, g/kg/day - 3.4±1.1:2.1±0.7:1.9±0.5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%TEI - 30±8:22±7:26±6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CHO, g - 406±132:368±93:220±76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- 4.6±1.5:4.5±1.2:2.9±1.1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%TEI - 38±9:45±10:38±8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Fat, g - 137±44:100±37:83±31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- 1.6±0.5:1.2±0.5:1.1±0.4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%TEI - 29±6:28±8:33±9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3B89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small, statistically significant, positive correlation between level of sport nutrition knowledge and both total energy intake (r2=0.046, p=0.014) and total CHO intake (r2=0.043, p=0.039) medium-large statistically significant - negatively correlation between total nutrition knowledge score and total protein intake (r2=0.244, p=0.026 and r2=0.382, p=0.016 respectively)</w:t>
            </w:r>
          </w:p>
        </w:tc>
      </w:tr>
      <w:tr w:rsidR="00E954F2" w:rsidRPr="00D45C32" w14:paraId="596921B8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4D191" w14:textId="3B85B039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Hardy,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Kliemann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Evansen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, &amp; Brand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2017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(6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5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5ADA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n=194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18-19 - 95 (49%), 20-21 - 83 (42.8%), &gt;=22 - 16 (8.2)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Male=82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Female=112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395C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Energy drink consumption?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User - n=28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nonusers - n=166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&lt; 1 drink/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wk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- 54%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1-2 drinks/week - 29%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F5051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Knowledge scores were 5.6 points lower for consumers over non-consumers</w:t>
            </w:r>
          </w:p>
        </w:tc>
      </w:tr>
      <w:tr w:rsidR="00E954F2" w:rsidRPr="00D45C32" w14:paraId="46A36649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7812" w14:textId="12C65A9E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Jenner et al.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(3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4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2018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176A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n=46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24.2±4.0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2548" w14:textId="5E8F260E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Mean +/- SD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Energy (MJ) - 9.1±1.8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CHO (g/kg/day) - 2.4±0.8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PRO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(g/kg/day) - 1.8±0.4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Fat (g/kg/day) - 0.9±0.3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Fibre (g) - 27.0±7.6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Calcium (mg) - 952±287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Fruit (serves) - 1.0±0.8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Vegetable (serves) - 4.2±1.7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42B0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moderate positive association between NK scores and meeting estimated energy requirements (r=0.325, P=0.031) NK scores positively associated with protein (r=0.348, P=0.021), fibre (r=0.510, P=0.001), and calcium intakes (r=0.428, P=0.004)</w:t>
            </w:r>
          </w:p>
        </w:tc>
      </w:tr>
      <w:tr w:rsidR="00E954F2" w:rsidRPr="00D45C32" w14:paraId="0587F290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7E7F3" w14:textId="34B3CBF1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Lohman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Carr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, &amp; Condo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2019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(3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5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F832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n=71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Elite=25±13, Sub-elite=21±3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625E" w14:textId="14B27EF3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Elite (n=35): Sub-elite (n=31)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Energy (kJ) - 14140±5887:10412±3316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PRO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(g) - 210.9±77.5:163.2±48.6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CHO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(g) - 285.5±154.9:225.6±86.9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CHO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(g/kg BM) - 3.2±1.6:2.8±1.1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Sugar (g) - 124.3±77.5:93.2±40.2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Sugar (%EI) - 13.3±4.6:14.2±4.3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Fibre (g) - 35.1±17.0:29.4±14.3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 fat (g) - 147.6±56.9:96.3±36.5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 fat (g/kg BM) - 1.6±0.6:1.2±0.5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 fat (%EI) - 39.8±6.0:33.8±5.7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SFA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(g) - 51.0±24.0:34.3±14.4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SFA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(g/kg BM) - 0.6±0.2:0.4±0.2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SFA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(%EI) - 13.4±2.6:12±3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>MUFA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(g) - 61.7±23.2:39±17.6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PRO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(g/kg BM) - 2.3±0.9:2.0±0.6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17F92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NA</w:t>
            </w:r>
          </w:p>
        </w:tc>
      </w:tr>
      <w:tr w:rsidR="00E954F2" w:rsidRPr="00D45C32" w14:paraId="21F43EA4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12EB7" w14:textId="7182F870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McCrink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et al., 2020</w:t>
            </w:r>
            <w:r w:rsidR="00812339" w:rsidRPr="00D45C32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A095B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n=24 (for NSKQ results)</w:t>
            </w:r>
          </w:p>
          <w:p w14:paraId="11E5D0F6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Median = 23.0 (IQR = 20.0, 27.0)</w:t>
            </w:r>
          </w:p>
          <w:p w14:paraId="388E2C3C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Male=24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3BC7C" w14:textId="52C74EC3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Intake (median [IQR])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energy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Kcal/day - 2496.2 (2162.2, 2719.1)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PRO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- total, g 114.2 (96.4, 125.2)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- 1.4 (1.2, 1.7)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%EI - 18.1 (16.4, 20.8)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7B1FF1" w:rsidRPr="00D45C32">
              <w:rPr>
                <w:rFonts w:ascii="Calibri" w:eastAsia="Times New Roman" w:hAnsi="Calibri" w:cs="Calibri"/>
                <w:lang w:eastAsia="en-AU"/>
              </w:rPr>
              <w:t xml:space="preserve">CHO 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Total, g - 290.7 (234.1, 319.2)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- 3.6 (3.0, 4.1)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%EI - 46.4 (41.2, 49.4)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Free sugar, % EI - 8.8 (4.9, 12.3)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Fibre, g - 21.5 (18.5, 25.8)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Fat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Total, g - 87.0 (75.5, 97.3)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g/kg/day - 1.1 (1.0, 1.3)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% EI - 32.2 (28.5, 36.2)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SFA, % EI - 11.7 (10.0, 13.1)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MUFA, %EI - 11.3 (9.6, 13.0)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PUFA, % EI - 4.5 (3.4, 5.5)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Alcohol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Total, % EI - 0.0 (0.0, 9.1)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Intake (median [IQR])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Vitamins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Vitamin A,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- 859.5 (578.5, 1165.9)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Vitamin D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- 3.8 (1.8, 5.5)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Vitamin E (mg) - 10.0 (6.9, 12.6)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Thiamin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(mg) - 2.3 (1.8, 2.7)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Riboflavin (mg) - 2.3 (2.0, 3.1)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Niacin (mg) - 58.8 (46.4, 70.0)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Folate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- 345.4 (279.8, 425.4)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Vitamin B12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- 6.2 (5.2, 9.4)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Vitamin C (mg) - 91.3 (55.5, 130.9)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Minerals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Sodium (mg) - 2793.7 (2338.1, 3294.7)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Potassium (mg) - 3796.5 (3386.2, 4408.0)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Magnesium (mg) - 354.5 (312.1, 426.7)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Calcium (mg) - 1080.9 (812.4, 1420.6)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Iron (mg) - 14.1 (11.6, 17.5)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Zinc (mg) - 11.6 (9.3, 15.6)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Selenium (</w:t>
            </w:r>
            <w:proofErr w:type="spellStart"/>
            <w:r w:rsidRPr="00D45C32">
              <w:rPr>
                <w:rFonts w:ascii="Calibri" w:eastAsia="Times New Roman" w:hAnsi="Calibri" w:cs="Calibri"/>
                <w:lang w:eastAsia="en-AU"/>
              </w:rPr>
              <w:t>μg</w:t>
            </w:r>
            <w:proofErr w:type="spellEnd"/>
            <w:r w:rsidRPr="00D45C32">
              <w:rPr>
                <w:rFonts w:ascii="Calibri" w:eastAsia="Times New Roman" w:hAnsi="Calibri" w:cs="Calibri"/>
                <w:lang w:eastAsia="en-AU"/>
              </w:rPr>
              <w:t>) - 54.2 (47.2, 76.7)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2ADD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E954F2" w:rsidRPr="00D45C32" w14:paraId="6B2B05EF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3E721" w14:textId="7AF01BE1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Murphy &amp; O’Reilly, 2020</w:t>
            </w:r>
            <w:r w:rsidR="00812339" w:rsidRPr="00D45C32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="00812339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(61)</w:t>
            </w:r>
          </w:p>
          <w:p w14:paraId="4096B6C1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EDD4D0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n=328 </w:t>
            </w:r>
          </w:p>
          <w:p w14:paraId="6F0A336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elite n=129, sub-elite n=136</w:t>
            </w:r>
          </w:p>
          <w:p w14:paraId="75641D8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18-21= 70</w:t>
            </w:r>
          </w:p>
          <w:p w14:paraId="1CCE067C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22-27= 127</w:t>
            </w:r>
          </w:p>
          <w:p w14:paraId="26DB8450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28-32=47</w:t>
            </w:r>
          </w:p>
          <w:p w14:paraId="4E6FAC8E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33+=21</w:t>
            </w:r>
          </w:p>
          <w:p w14:paraId="2D3BA5F8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Male=328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AE186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Food group intake</w:t>
            </w:r>
          </w:p>
          <w:p w14:paraId="0D8AC7F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Median, % score, IQR</w:t>
            </w:r>
          </w:p>
          <w:p w14:paraId="20272DD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Vegetables – 10, 47.6%, 8-12</w:t>
            </w:r>
          </w:p>
          <w:p w14:paraId="1A1697C1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Fruit – 5, 45.5%, 4-6</w:t>
            </w:r>
          </w:p>
          <w:p w14:paraId="6FC88A3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Meat – 4, 57.1%, 3-5</w:t>
            </w:r>
          </w:p>
          <w:p w14:paraId="7B6C897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Meat alternative – 3, 50%, 3-4</w:t>
            </w:r>
          </w:p>
          <w:p w14:paraId="0DE3BBA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Grains – 6, 46.2%, 5-7</w:t>
            </w:r>
          </w:p>
          <w:p w14:paraId="74A2F2DF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Dairy – 5, 45.5%, 4-6</w:t>
            </w:r>
          </w:p>
          <w:p w14:paraId="2A4C42DC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Water – 1, 100%, 1-1</w:t>
            </w:r>
          </w:p>
          <w:p w14:paraId="4AADB07D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Extras – 1, 100%, 0-1</w:t>
            </w:r>
          </w:p>
          <w:p w14:paraId="0458789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Total – 35, 48.6%, 30-39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6EFC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Correlation between nutrition knowledge and food score</w:t>
            </w:r>
          </w:p>
          <w:p w14:paraId="77F9849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Total sample - Weak to moderate positive correlation (r=0.3, p=0.007)</w:t>
            </w:r>
          </w:p>
          <w:p w14:paraId="3A60E395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Sub-elite athletes - Weak positive correlation (r=0.26, p=0.002)</w:t>
            </w:r>
          </w:p>
          <w:p w14:paraId="3207AAAA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Elite athletes – Moderate positive correlation (r=0.35, p=0.006)</w:t>
            </w:r>
          </w:p>
        </w:tc>
      </w:tr>
      <w:tr w:rsidR="00E954F2" w:rsidRPr="00D45C32" w14:paraId="152F6A4D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9B48" w14:textId="43257844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Nascimento et al.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2016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</w:t>
            </w:r>
            <w:r w:rsidR="007E3C88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30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03ED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n=11 (adult participants)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23.7 (SE=0.53)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9527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Adequate portion intakes n(%)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Cereals - 7(50)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Fruits - 8 (34.8)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Vegetables - 2 (34.6)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Meats and eggs - 4 (25)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Dairy - 3 (23.1)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Beans and nuts - 3 (33.3)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Fats and oils - 4 (21.1)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Sweets - 9 (45)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F540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NA</w:t>
            </w:r>
          </w:p>
        </w:tc>
      </w:tr>
      <w:tr w:rsidR="00E954F2" w:rsidRPr="00D45C32" w14:paraId="4B284A07" w14:textId="77777777" w:rsidTr="005A2C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DBB7A" w14:textId="0F8391FC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lastRenderedPageBreak/>
              <w:t>Rossi et al.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 xml:space="preserve">2017 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(5</w:t>
            </w:r>
            <w:r w:rsidR="007E3C88"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8</w:t>
            </w:r>
            <w:r w:rsidRPr="00D45C3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E174E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n=15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19.3 (1.0)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Male=15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D8F7" w14:textId="7D1B612C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Energy, kcal - 3878 (443)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B812BA" w:rsidRPr="00D45C32">
              <w:rPr>
                <w:rFonts w:ascii="Calibri" w:eastAsia="Times New Roman" w:hAnsi="Calibri" w:cs="Calibri"/>
                <w:lang w:eastAsia="en-AU"/>
              </w:rPr>
              <w:t>PRO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>, g - 143 (25)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</w:r>
            <w:r w:rsidR="00B812BA" w:rsidRPr="00D45C32">
              <w:rPr>
                <w:rFonts w:ascii="Calibri" w:eastAsia="Times New Roman" w:hAnsi="Calibri" w:cs="Calibri"/>
                <w:lang w:eastAsia="en-AU"/>
              </w:rPr>
              <w:t>CHO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t xml:space="preserve"> (g) - 291 (77)</w:t>
            </w:r>
            <w:r w:rsidRPr="00D45C32">
              <w:rPr>
                <w:rFonts w:ascii="Calibri" w:eastAsia="Times New Roman" w:hAnsi="Calibri" w:cs="Calibri"/>
                <w:lang w:eastAsia="en-AU"/>
              </w:rPr>
              <w:br/>
              <w:t>Fat, g - 129 (21)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03619" w14:textId="77777777" w:rsidR="00E954F2" w:rsidRPr="00D45C32" w:rsidRDefault="00E954F2" w:rsidP="005A2C4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5C32">
              <w:rPr>
                <w:rFonts w:ascii="Calibri" w:eastAsia="Times New Roman" w:hAnsi="Calibri" w:cs="Calibri"/>
                <w:lang w:eastAsia="en-AU"/>
              </w:rPr>
              <w:t>NA</w:t>
            </w:r>
          </w:p>
        </w:tc>
      </w:tr>
    </w:tbl>
    <w:p w14:paraId="63ACCC6D" w14:textId="77777777" w:rsidR="00E954F2" w:rsidRPr="00D45C32" w:rsidRDefault="00E954F2" w:rsidP="00E954F2"/>
    <w:p w14:paraId="772B6249" w14:textId="6634DEB4" w:rsidR="00E954F2" w:rsidRPr="00D45C32" w:rsidRDefault="007B1FF1" w:rsidP="00E954F2">
      <w:r w:rsidRPr="00D45C32">
        <w:t xml:space="preserve">SFA, saturated fatty acids. </w:t>
      </w:r>
      <w:r w:rsidR="0069431F" w:rsidRPr="00D45C32">
        <w:t xml:space="preserve">MUFA, </w:t>
      </w:r>
      <w:r w:rsidRPr="00D45C32">
        <w:t xml:space="preserve">mono-unsaturated fatty acids. PUFA, poly-unsaturated fatty acids. n, number of participants. SD, standard deviations. CHO, carbohydrate. PRO, protein. </w:t>
      </w:r>
      <w:r w:rsidR="00E954F2" w:rsidRPr="00D45C32">
        <w:t>kJ/kg, kilojoule per kilogram. %EI, percentage of energy intake. g/kg, grams per kilogram. kJ/kg/day, kilojoules per kilogram per day. g/kg/day, grams per kilogram per day. % of E, percentage of energy. %TEI, percentage of total energy intake. g/kg BM, grams per kilogram of body mass.</w:t>
      </w:r>
    </w:p>
    <w:p w14:paraId="566691EA" w14:textId="77777777" w:rsidR="00E954F2" w:rsidRDefault="00E954F2" w:rsidP="00E954F2"/>
    <w:p w14:paraId="4A98E3D4" w14:textId="77777777" w:rsidR="005D086E" w:rsidRDefault="005D086E">
      <w:bookmarkStart w:id="0" w:name="_GoBack"/>
      <w:bookmarkEnd w:id="0"/>
    </w:p>
    <w:sectPr w:rsidR="005D086E" w:rsidSect="00953A56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2D05" w14:textId="77777777" w:rsidR="009045AF" w:rsidRDefault="009045AF" w:rsidP="0036401A">
      <w:pPr>
        <w:spacing w:after="0" w:line="240" w:lineRule="auto"/>
      </w:pPr>
      <w:r>
        <w:separator/>
      </w:r>
    </w:p>
  </w:endnote>
  <w:endnote w:type="continuationSeparator" w:id="0">
    <w:p w14:paraId="51C2821B" w14:textId="77777777" w:rsidR="009045AF" w:rsidRDefault="009045AF" w:rsidP="003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13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4969" w14:textId="32D9868D" w:rsidR="0036401A" w:rsidRDefault="00364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467264B" w14:textId="77777777" w:rsidR="0036401A" w:rsidRDefault="00364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071F" w14:textId="77777777" w:rsidR="009045AF" w:rsidRDefault="009045AF" w:rsidP="0036401A">
      <w:pPr>
        <w:spacing w:after="0" w:line="240" w:lineRule="auto"/>
      </w:pPr>
      <w:r>
        <w:separator/>
      </w:r>
    </w:p>
  </w:footnote>
  <w:footnote w:type="continuationSeparator" w:id="0">
    <w:p w14:paraId="5E75A2A1" w14:textId="77777777" w:rsidR="009045AF" w:rsidRDefault="009045AF" w:rsidP="0036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F2"/>
    <w:rsid w:val="00017B9C"/>
    <w:rsid w:val="002229CB"/>
    <w:rsid w:val="00294446"/>
    <w:rsid w:val="0036401A"/>
    <w:rsid w:val="003F173F"/>
    <w:rsid w:val="00480E3B"/>
    <w:rsid w:val="004A4E2C"/>
    <w:rsid w:val="005175CC"/>
    <w:rsid w:val="005D086E"/>
    <w:rsid w:val="005D4BFD"/>
    <w:rsid w:val="0069431F"/>
    <w:rsid w:val="007B1FF1"/>
    <w:rsid w:val="007E3C88"/>
    <w:rsid w:val="00812339"/>
    <w:rsid w:val="009045AF"/>
    <w:rsid w:val="00950F27"/>
    <w:rsid w:val="00953A56"/>
    <w:rsid w:val="009624BB"/>
    <w:rsid w:val="00A814DF"/>
    <w:rsid w:val="00B725E9"/>
    <w:rsid w:val="00B812BA"/>
    <w:rsid w:val="00B9306C"/>
    <w:rsid w:val="00CD224D"/>
    <w:rsid w:val="00D45C32"/>
    <w:rsid w:val="00E954F2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8CC4"/>
  <w15:chartTrackingRefBased/>
  <w15:docId w15:val="{B8807A64-93B0-4BD0-BA9B-101E5A6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2"/>
  </w:style>
  <w:style w:type="paragraph" w:styleId="Heading1">
    <w:name w:val="heading 1"/>
    <w:basedOn w:val="Normal"/>
    <w:next w:val="Normal"/>
    <w:link w:val="Heading1Char"/>
    <w:uiPriority w:val="9"/>
    <w:qFormat/>
    <w:rsid w:val="00E95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E954F2"/>
  </w:style>
  <w:style w:type="paragraph" w:styleId="Header">
    <w:name w:val="header"/>
    <w:basedOn w:val="Normal"/>
    <w:link w:val="HeaderChar"/>
    <w:uiPriority w:val="99"/>
    <w:unhideWhenUsed/>
    <w:rsid w:val="0036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1A"/>
  </w:style>
  <w:style w:type="paragraph" w:styleId="Footer">
    <w:name w:val="footer"/>
    <w:basedOn w:val="Normal"/>
    <w:link w:val="FooterChar"/>
    <w:uiPriority w:val="99"/>
    <w:unhideWhenUsed/>
    <w:rsid w:val="0036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Janiczak</dc:creator>
  <cp:keywords/>
  <dc:description/>
  <cp:lastModifiedBy>Alison Sage</cp:lastModifiedBy>
  <cp:revision>3</cp:revision>
  <dcterms:created xsi:type="dcterms:W3CDTF">2021-10-25T15:09:00Z</dcterms:created>
  <dcterms:modified xsi:type="dcterms:W3CDTF">2021-10-25T15:10:00Z</dcterms:modified>
</cp:coreProperties>
</file>