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35" w:rsidRDefault="00C70435">
      <w:pPr>
        <w:sectPr w:rsidR="00C70435">
          <w:pgSz w:w="11906" w:h="16838"/>
          <w:pgMar w:top="1440" w:right="1800" w:bottom="1440" w:left="1800" w:header="851" w:footer="992" w:gutter="0"/>
          <w:cols w:space="425"/>
          <w:docGrid w:type="lines" w:linePitch="312"/>
        </w:sectPr>
      </w:pPr>
      <w:r w:rsidRPr="00C70435">
        <w:drawing>
          <wp:inline distT="0" distB="0" distL="0" distR="0" wp14:anchorId="7F180526" wp14:editId="0AD9D2DE">
            <wp:extent cx="5274310" cy="5086350"/>
            <wp:effectExtent l="0" t="0" r="254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74310" cy="5086350"/>
                    </a:xfrm>
                    <a:prstGeom prst="rect">
                      <a:avLst/>
                    </a:prstGeom>
                  </pic:spPr>
                </pic:pic>
              </a:graphicData>
            </a:graphic>
          </wp:inline>
        </w:drawing>
      </w:r>
    </w:p>
    <w:p w:rsidR="00C70435" w:rsidRPr="00383D68" w:rsidRDefault="00C70435" w:rsidP="00C70435">
      <w:pPr>
        <w:spacing w:line="480" w:lineRule="auto"/>
        <w:rPr>
          <w:rFonts w:ascii="Times New Roman" w:hAnsi="Times New Roman" w:cs="Times New Roman"/>
          <w:b/>
        </w:rPr>
      </w:pPr>
      <w:r w:rsidRPr="00383D68">
        <w:rPr>
          <w:rFonts w:ascii="Times New Roman" w:hAnsi="Times New Roman" w:cs="Times New Roman"/>
          <w:b/>
        </w:rPr>
        <w:lastRenderedPageBreak/>
        <w:t xml:space="preserve">Table </w:t>
      </w:r>
      <w:r>
        <w:rPr>
          <w:rFonts w:ascii="Times New Roman" w:hAnsi="Times New Roman" w:cs="Times New Roman"/>
          <w:b/>
        </w:rPr>
        <w:t>B.</w:t>
      </w:r>
      <w:r w:rsidRPr="00383D68">
        <w:rPr>
          <w:rFonts w:ascii="Times New Roman" w:hAnsi="Times New Roman" w:cs="Times New Roman"/>
          <w:b/>
        </w:rPr>
        <w:t xml:space="preserve">1 </w:t>
      </w:r>
      <w:r w:rsidRPr="007A65B1">
        <w:rPr>
          <w:rFonts w:ascii="Times New Roman" w:hAnsi="Times New Roman" w:cs="Times New Roman"/>
          <w:b/>
        </w:rPr>
        <w:t>Modifiable factors for SBP trajectory groups: Multivariable analyses</w:t>
      </w:r>
      <w:r>
        <w:rPr>
          <w:rFonts w:ascii="Times New Roman" w:hAnsi="Times New Roman" w:cs="Times New Roman"/>
          <w:b/>
        </w:rPr>
        <w:t>.</w:t>
      </w:r>
    </w:p>
    <w:tbl>
      <w:tblPr>
        <w:tblStyle w:val="a7"/>
        <w:tblW w:w="931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559"/>
        <w:gridCol w:w="1134"/>
        <w:gridCol w:w="992"/>
        <w:gridCol w:w="992"/>
        <w:gridCol w:w="1276"/>
        <w:gridCol w:w="790"/>
        <w:gridCol w:w="584"/>
      </w:tblGrid>
      <w:tr w:rsidR="00C70435" w:rsidRPr="00383D68" w:rsidTr="00930031">
        <w:trPr>
          <w:trHeight w:val="20"/>
          <w:jc w:val="center"/>
        </w:trPr>
        <w:tc>
          <w:tcPr>
            <w:tcW w:w="1985" w:type="dxa"/>
            <w:tcBorders>
              <w:top w:val="single" w:sz="4" w:space="0" w:color="auto"/>
              <w:bottom w:val="single" w:sz="4" w:space="0" w:color="auto"/>
            </w:tcBorders>
          </w:tcPr>
          <w:p w:rsidR="00C70435" w:rsidRPr="00383D68" w:rsidRDefault="00C70435" w:rsidP="00930031">
            <w:pPr>
              <w:kinsoku w:val="0"/>
              <w:overflowPunct w:val="0"/>
              <w:autoSpaceDE w:val="0"/>
              <w:autoSpaceDN w:val="0"/>
              <w:adjustRightInd w:val="0"/>
              <w:spacing w:before="115" w:line="480" w:lineRule="auto"/>
              <w:ind w:left="55"/>
              <w:jc w:val="left"/>
              <w:rPr>
                <w:rFonts w:ascii="Times New Roman" w:hAnsi="Times New Roman" w:cs="Times New Roman"/>
                <w:b/>
              </w:rPr>
            </w:pPr>
            <w:r w:rsidRPr="00383D68">
              <w:rPr>
                <w:rFonts w:ascii="Times New Roman" w:hAnsi="Times New Roman" w:cs="Times New Roman"/>
                <w:kern w:val="0"/>
                <w:szCs w:val="21"/>
              </w:rPr>
              <w:t>Modifiable factors</w:t>
            </w:r>
            <w:r w:rsidRPr="00C468E8">
              <w:rPr>
                <w:rFonts w:ascii="Times New Roman" w:hAnsi="Times New Roman" w:cs="Times New Roman"/>
                <w:sz w:val="24"/>
                <w:szCs w:val="24"/>
                <w:vertAlign w:val="superscript"/>
              </w:rPr>
              <w:t>a</w:t>
            </w:r>
          </w:p>
        </w:tc>
        <w:tc>
          <w:tcPr>
            <w:tcW w:w="1559" w:type="dxa"/>
            <w:tcBorders>
              <w:top w:val="single" w:sz="4" w:space="0" w:color="auto"/>
              <w:bottom w:val="single" w:sz="4" w:space="0" w:color="auto"/>
            </w:tcBorders>
          </w:tcPr>
          <w:p w:rsidR="00C70435" w:rsidRPr="00383D68" w:rsidRDefault="00C70435" w:rsidP="00930031">
            <w:pPr>
              <w:spacing w:line="48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i/>
              </w:rPr>
              <w:t>β</w:t>
            </w:r>
            <w:r w:rsidRPr="00383D68">
              <w:rPr>
                <w:rFonts w:ascii="Times New Roman" w:hAnsi="Times New Roman" w:cs="Times New Roman"/>
                <w:b/>
              </w:rPr>
              <w:t xml:space="preserve"> value</w:t>
            </w:r>
          </w:p>
        </w:tc>
        <w:tc>
          <w:tcPr>
            <w:tcW w:w="992" w:type="dxa"/>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i/>
              </w:rPr>
              <w:sym w:font="Symbol" w:char="F063"/>
            </w:r>
            <w:r w:rsidRPr="00383D68">
              <w:rPr>
                <w:rFonts w:ascii="Times New Roman" w:hAnsi="Times New Roman" w:cs="Times New Roman"/>
                <w:b/>
                <w:i/>
                <w:vertAlign w:val="superscript"/>
              </w:rPr>
              <w:t>2</w:t>
            </w:r>
            <w:r w:rsidRPr="00383D68">
              <w:rPr>
                <w:rFonts w:ascii="Times New Roman" w:hAnsi="Times New Roman" w:cs="Times New Roman"/>
                <w:b/>
              </w:rPr>
              <w:t xml:space="preserve"> value</w:t>
            </w:r>
          </w:p>
        </w:tc>
        <w:tc>
          <w:tcPr>
            <w:tcW w:w="992" w:type="dxa"/>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i/>
              </w:rPr>
              <w:t>P</w:t>
            </w:r>
            <w:r w:rsidRPr="00383D68">
              <w:rPr>
                <w:rFonts w:ascii="Times New Roman" w:hAnsi="Times New Roman" w:cs="Times New Roman"/>
                <w:b/>
              </w:rPr>
              <w:t xml:space="preserve"> value</w:t>
            </w:r>
          </w:p>
        </w:tc>
        <w:tc>
          <w:tcPr>
            <w:tcW w:w="1276" w:type="dxa"/>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rPr>
              <w:t>Odds ratio</w:t>
            </w:r>
          </w:p>
        </w:tc>
        <w:tc>
          <w:tcPr>
            <w:tcW w:w="1374" w:type="dxa"/>
            <w:gridSpan w:val="2"/>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rPr>
              <w:t>95%(CI)</w:t>
            </w:r>
          </w:p>
        </w:tc>
      </w:tr>
      <w:tr w:rsidR="00C70435" w:rsidRPr="00383D68" w:rsidTr="00930031">
        <w:trPr>
          <w:trHeight w:val="20"/>
          <w:jc w:val="center"/>
        </w:trPr>
        <w:tc>
          <w:tcPr>
            <w:tcW w:w="1985" w:type="dxa"/>
            <w:tcBorders>
              <w:top w:val="single" w:sz="4" w:space="0" w:color="auto"/>
            </w:tcBorders>
          </w:tcPr>
          <w:p w:rsidR="00C70435" w:rsidRPr="00383D68" w:rsidRDefault="00C70435" w:rsidP="00930031">
            <w:pPr>
              <w:spacing w:line="480" w:lineRule="auto"/>
              <w:rPr>
                <w:rFonts w:ascii="Times New Roman" w:hAnsi="Times New Roman" w:cs="Times New Roman"/>
                <w:b/>
                <w:kern w:val="0"/>
                <w:szCs w:val="21"/>
              </w:rPr>
            </w:pPr>
            <w:r w:rsidRPr="00383D68">
              <w:rPr>
                <w:rFonts w:ascii="Times New Roman" w:hAnsi="Times New Roman" w:cs="Times New Roman"/>
                <w:b/>
                <w:kern w:val="0"/>
                <w:szCs w:val="21"/>
              </w:rPr>
              <w:t>PA(vs. Q1</w:t>
            </w:r>
            <w:r w:rsidRPr="00C468E8">
              <w:rPr>
                <w:rFonts w:cs="Times New Roman"/>
                <w:b/>
                <w:vertAlign w:val="superscript"/>
              </w:rPr>
              <w:t>b</w:t>
            </w:r>
            <w:r w:rsidRPr="00383D68">
              <w:rPr>
                <w:rFonts w:ascii="Times New Roman" w:hAnsi="Times New Roman" w:cs="Times New Roman"/>
                <w:b/>
                <w:kern w:val="0"/>
                <w:szCs w:val="21"/>
              </w:rPr>
              <w:t>)</w:t>
            </w:r>
          </w:p>
        </w:tc>
        <w:tc>
          <w:tcPr>
            <w:tcW w:w="1559"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1134"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992"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992"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1276"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790"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584"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r w:rsidRPr="00383D68">
              <w:rPr>
                <w:rFonts w:ascii="Times New Roman" w:hAnsi="Times New Roman" w:cs="Times New Roman"/>
                <w:kern w:val="0"/>
                <w:szCs w:val="21"/>
              </w:rPr>
              <w:t>Q2</w:t>
            </w: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M</w:t>
            </w:r>
            <w:r w:rsidRPr="007A65B1">
              <w:rPr>
                <w:rFonts w:ascii="Times New Roman" w:hAnsi="Times New Roman" w:cs="Times New Roman"/>
                <w:kern w:val="0"/>
                <w:szCs w:val="21"/>
              </w:rPr>
              <w:t>I</w:t>
            </w:r>
            <w:r w:rsidRPr="00C468E8">
              <w:rPr>
                <w:rFonts w:ascii="Times New Roman" w:hAnsi="Times New Roman" w:cs="Times New Roman"/>
                <w:kern w:val="0"/>
                <w:szCs w:val="21"/>
                <w:vertAlign w:val="superscript"/>
              </w:rPr>
              <w:t>c</w:t>
            </w:r>
            <w:r w:rsidRPr="007A65B1">
              <w:rPr>
                <w:rFonts w:ascii="Times New Roman" w:hAnsi="Times New Roman" w:cs="Times New Roman"/>
                <w:kern w:val="0"/>
                <w:szCs w:val="21"/>
              </w:rPr>
              <w:t xml:space="preserve">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-0.13</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0.09</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0.77</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0.87</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0.36</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2.15</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L</w:t>
            </w:r>
            <w:r w:rsidRPr="007A65B1">
              <w:rPr>
                <w:rFonts w:ascii="Times New Roman" w:hAnsi="Times New Roman" w:cs="Times New Roman"/>
                <w:kern w:val="0"/>
                <w:szCs w:val="21"/>
              </w:rPr>
              <w:t>I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-0.12</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0.07</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0.80</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0.89</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0.35</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2.24</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MD</w:t>
            </w:r>
            <w:r w:rsidRPr="007A65B1">
              <w:rPr>
                <w:rFonts w:ascii="Times New Roman" w:hAnsi="Times New Roman" w:cs="Times New Roman"/>
                <w:kern w:val="0"/>
                <w:szCs w:val="21"/>
              </w:rPr>
              <w:t xml:space="preserve">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0.16</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0.12</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0.73</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1.18</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0.47</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2.95</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HS</w:t>
            </w:r>
            <w:r w:rsidRPr="007A65B1">
              <w:rPr>
                <w:rFonts w:ascii="Times New Roman" w:hAnsi="Times New Roman" w:cs="Times New Roman"/>
                <w:kern w:val="0"/>
                <w:szCs w:val="21"/>
              </w:rPr>
              <w:t xml:space="preserve">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-0.06</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0.02</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0.90</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0.94</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0.38</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2.37</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r w:rsidRPr="00383D68">
              <w:rPr>
                <w:rFonts w:ascii="Times New Roman" w:hAnsi="Times New Roman" w:cs="Times New Roman"/>
                <w:kern w:val="0"/>
                <w:szCs w:val="21"/>
              </w:rPr>
              <w:t>Q3</w:t>
            </w: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M</w:t>
            </w:r>
            <w:r w:rsidRPr="007A65B1">
              <w:rPr>
                <w:rFonts w:ascii="Times New Roman" w:hAnsi="Times New Roman" w:cs="Times New Roman"/>
                <w:kern w:val="0"/>
                <w:szCs w:val="21"/>
              </w:rPr>
              <w:t>I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-0.64</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2.45</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0.12</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0.53</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0.23</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1.18</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L</w:t>
            </w:r>
            <w:r w:rsidRPr="007A65B1">
              <w:rPr>
                <w:rFonts w:ascii="Times New Roman" w:hAnsi="Times New Roman" w:cs="Times New Roman"/>
                <w:kern w:val="0"/>
                <w:szCs w:val="21"/>
              </w:rPr>
              <w:t>I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-0.50</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1.38</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0.24</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0.61</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0.27</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1.40</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MD</w:t>
            </w:r>
            <w:r w:rsidRPr="007A65B1">
              <w:rPr>
                <w:rFonts w:ascii="Times New Roman" w:hAnsi="Times New Roman" w:cs="Times New Roman"/>
                <w:kern w:val="0"/>
                <w:szCs w:val="21"/>
              </w:rPr>
              <w:t xml:space="preserve">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-0.05</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0.02</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0.90</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0.95</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0.42</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2.16</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HS</w:t>
            </w:r>
            <w:r w:rsidRPr="007A65B1">
              <w:rPr>
                <w:rFonts w:ascii="Times New Roman" w:hAnsi="Times New Roman" w:cs="Times New Roman"/>
                <w:kern w:val="0"/>
                <w:szCs w:val="21"/>
              </w:rPr>
              <w:t xml:space="preserve">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-0.54</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1.59</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0.21</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0.59</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0.26</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1.35</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r w:rsidRPr="00383D68">
              <w:rPr>
                <w:rFonts w:ascii="Times New Roman" w:hAnsi="Times New Roman" w:cs="Times New Roman"/>
                <w:kern w:val="0"/>
                <w:szCs w:val="21"/>
              </w:rPr>
              <w:t>Q4</w:t>
            </w: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M</w:t>
            </w:r>
            <w:r w:rsidRPr="007A65B1">
              <w:rPr>
                <w:rFonts w:ascii="Times New Roman" w:hAnsi="Times New Roman" w:cs="Times New Roman"/>
                <w:kern w:val="0"/>
                <w:szCs w:val="21"/>
              </w:rPr>
              <w:t>I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-1.04</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6.93</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0.01</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0.35</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0.16</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0.77</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L</w:t>
            </w:r>
            <w:r w:rsidRPr="007A65B1">
              <w:rPr>
                <w:rFonts w:ascii="Times New Roman" w:hAnsi="Times New Roman" w:cs="Times New Roman"/>
                <w:kern w:val="0"/>
                <w:szCs w:val="21"/>
              </w:rPr>
              <w:t>I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-0.90</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4.85</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0.03</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0.41</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0.18</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0.91</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MD</w:t>
            </w:r>
            <w:r w:rsidRPr="007A65B1">
              <w:rPr>
                <w:rFonts w:ascii="Times New Roman" w:hAnsi="Times New Roman" w:cs="Times New Roman"/>
                <w:kern w:val="0"/>
                <w:szCs w:val="21"/>
              </w:rPr>
              <w:t xml:space="preserve">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-0.68</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2.81</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0.09</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0.51</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0.23</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1.12</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HS</w:t>
            </w:r>
            <w:r w:rsidRPr="007A65B1">
              <w:rPr>
                <w:rFonts w:ascii="Times New Roman" w:hAnsi="Times New Roman" w:cs="Times New Roman"/>
                <w:kern w:val="0"/>
                <w:szCs w:val="21"/>
              </w:rPr>
              <w:t xml:space="preserve">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-0.98</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5.66</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0.02</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0.38</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0.17</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0.84</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b/>
                <w:kern w:val="0"/>
                <w:szCs w:val="21"/>
              </w:rPr>
            </w:pPr>
            <w:r w:rsidRPr="00383D68">
              <w:rPr>
                <w:rFonts w:ascii="Times New Roman" w:hAnsi="Times New Roman" w:cs="Times New Roman"/>
                <w:b/>
                <w:kern w:val="0"/>
                <w:szCs w:val="21"/>
              </w:rPr>
              <w:t>WC</w:t>
            </w:r>
          </w:p>
        </w:tc>
        <w:tc>
          <w:tcPr>
            <w:tcW w:w="1559" w:type="dxa"/>
          </w:tcPr>
          <w:p w:rsidR="00C70435" w:rsidRPr="00383D68" w:rsidRDefault="00C70435" w:rsidP="00930031">
            <w:pPr>
              <w:spacing w:line="480" w:lineRule="auto"/>
              <w:rPr>
                <w:rFonts w:ascii="Times New Roman" w:hAnsi="Times New Roman" w:cs="Times New Roman"/>
                <w:kern w:val="0"/>
                <w:szCs w:val="21"/>
              </w:rPr>
            </w:pPr>
          </w:p>
        </w:tc>
        <w:tc>
          <w:tcPr>
            <w:tcW w:w="1134" w:type="dxa"/>
          </w:tcPr>
          <w:p w:rsidR="00C70435" w:rsidRPr="00383D68" w:rsidRDefault="00C70435" w:rsidP="00930031">
            <w:pPr>
              <w:spacing w:line="480" w:lineRule="auto"/>
              <w:jc w:val="center"/>
              <w:rPr>
                <w:rFonts w:ascii="Times New Roman" w:hAnsi="Times New Roman" w:cs="Times New Roman"/>
                <w:kern w:val="0"/>
                <w:szCs w:val="21"/>
              </w:rPr>
            </w:pPr>
          </w:p>
        </w:tc>
        <w:tc>
          <w:tcPr>
            <w:tcW w:w="992" w:type="dxa"/>
          </w:tcPr>
          <w:p w:rsidR="00C70435" w:rsidRPr="00383D68" w:rsidRDefault="00C70435" w:rsidP="00930031">
            <w:pPr>
              <w:spacing w:line="480" w:lineRule="auto"/>
              <w:jc w:val="center"/>
              <w:rPr>
                <w:rFonts w:ascii="Times New Roman" w:hAnsi="Times New Roman" w:cs="Times New Roman"/>
                <w:kern w:val="0"/>
                <w:szCs w:val="21"/>
              </w:rPr>
            </w:pPr>
          </w:p>
        </w:tc>
        <w:tc>
          <w:tcPr>
            <w:tcW w:w="992" w:type="dxa"/>
          </w:tcPr>
          <w:p w:rsidR="00C70435" w:rsidRPr="00383D68" w:rsidRDefault="00C70435" w:rsidP="00930031">
            <w:pPr>
              <w:spacing w:line="480" w:lineRule="auto"/>
              <w:jc w:val="center"/>
              <w:rPr>
                <w:rFonts w:ascii="Times New Roman" w:hAnsi="Times New Roman" w:cs="Times New Roman"/>
                <w:kern w:val="0"/>
                <w:szCs w:val="21"/>
              </w:rPr>
            </w:pPr>
          </w:p>
        </w:tc>
        <w:tc>
          <w:tcPr>
            <w:tcW w:w="1276" w:type="dxa"/>
          </w:tcPr>
          <w:p w:rsidR="00C70435" w:rsidRPr="00383D68" w:rsidRDefault="00C70435" w:rsidP="00930031">
            <w:pPr>
              <w:spacing w:line="480" w:lineRule="auto"/>
              <w:jc w:val="center"/>
              <w:rPr>
                <w:rFonts w:ascii="Times New Roman" w:hAnsi="Times New Roman" w:cs="Times New Roman"/>
                <w:kern w:val="0"/>
                <w:szCs w:val="21"/>
              </w:rPr>
            </w:pPr>
          </w:p>
        </w:tc>
        <w:tc>
          <w:tcPr>
            <w:tcW w:w="790" w:type="dxa"/>
          </w:tcPr>
          <w:p w:rsidR="00C70435" w:rsidRPr="00383D68" w:rsidRDefault="00C70435" w:rsidP="00930031">
            <w:pPr>
              <w:spacing w:line="480" w:lineRule="auto"/>
              <w:jc w:val="center"/>
              <w:rPr>
                <w:rFonts w:ascii="Times New Roman" w:hAnsi="Times New Roman" w:cs="Times New Roman"/>
                <w:kern w:val="0"/>
                <w:szCs w:val="21"/>
              </w:rPr>
            </w:pPr>
          </w:p>
        </w:tc>
        <w:tc>
          <w:tcPr>
            <w:tcW w:w="584" w:type="dxa"/>
          </w:tcPr>
          <w:p w:rsidR="00C70435" w:rsidRPr="00383D68" w:rsidRDefault="00C70435" w:rsidP="00930031">
            <w:pPr>
              <w:spacing w:line="480" w:lineRule="auto"/>
              <w:jc w:val="center"/>
              <w:rPr>
                <w:rFonts w:ascii="Times New Roman" w:hAnsi="Times New Roman" w:cs="Times New Roman"/>
                <w:kern w:val="0"/>
                <w:szCs w:val="21"/>
              </w:rPr>
            </w:pP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b/>
                <w:kern w:val="0"/>
                <w:szCs w:val="21"/>
              </w:rPr>
            </w:pP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M</w:t>
            </w:r>
            <w:r w:rsidRPr="007A65B1">
              <w:rPr>
                <w:rFonts w:ascii="Times New Roman" w:hAnsi="Times New Roman" w:cs="Times New Roman"/>
                <w:kern w:val="0"/>
                <w:szCs w:val="21"/>
              </w:rPr>
              <w:t>I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0.06</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9.08</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&lt;</w:t>
            </w:r>
            <w:r>
              <w:rPr>
                <w:rFonts w:ascii="Times New Roman" w:hAnsi="Times New Roman" w:cs="Times New Roman"/>
                <w:kern w:val="0"/>
                <w:szCs w:val="21"/>
              </w:rPr>
              <w:t>0</w:t>
            </w:r>
            <w:r w:rsidRPr="00831B0C">
              <w:rPr>
                <w:rFonts w:ascii="Times New Roman" w:hAnsi="Times New Roman" w:cs="Times New Roman"/>
                <w:kern w:val="0"/>
                <w:szCs w:val="21"/>
              </w:rPr>
              <w:t>.01</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1.06</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1.02</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1.10</w:t>
            </w:r>
          </w:p>
        </w:tc>
      </w:tr>
      <w:tr w:rsidR="00C70435" w:rsidRPr="00383D68" w:rsidTr="00930031">
        <w:trPr>
          <w:trHeight w:val="20"/>
          <w:jc w:val="center"/>
        </w:trPr>
        <w:tc>
          <w:tcPr>
            <w:tcW w:w="1985" w:type="dxa"/>
          </w:tcPr>
          <w:p w:rsidR="00C70435" w:rsidRPr="00383D68" w:rsidRDefault="00C70435" w:rsidP="00930031">
            <w:pPr>
              <w:spacing w:line="480" w:lineRule="auto"/>
              <w:rPr>
                <w:rFonts w:ascii="Times New Roman" w:hAnsi="Times New Roman" w:cs="Times New Roman"/>
                <w:kern w:val="0"/>
                <w:szCs w:val="21"/>
              </w:rPr>
            </w:pPr>
          </w:p>
        </w:tc>
        <w:tc>
          <w:tcPr>
            <w:tcW w:w="1559" w:type="dxa"/>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L</w:t>
            </w:r>
            <w:r w:rsidRPr="007A65B1">
              <w:rPr>
                <w:rFonts w:ascii="Times New Roman" w:hAnsi="Times New Roman" w:cs="Times New Roman"/>
                <w:kern w:val="0"/>
                <w:szCs w:val="21"/>
              </w:rPr>
              <w:t>I (vs. LS)</w:t>
            </w:r>
          </w:p>
        </w:tc>
        <w:tc>
          <w:tcPr>
            <w:tcW w:w="113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0.04</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3.92</w:t>
            </w:r>
          </w:p>
        </w:tc>
        <w:tc>
          <w:tcPr>
            <w:tcW w:w="992"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w:t>
            </w:r>
            <w:r>
              <w:rPr>
                <w:rFonts w:ascii="Times New Roman" w:hAnsi="Times New Roman" w:cs="Times New Roman"/>
                <w:kern w:val="0"/>
                <w:szCs w:val="21"/>
              </w:rPr>
              <w:t>5</w:t>
            </w:r>
          </w:p>
        </w:tc>
        <w:tc>
          <w:tcPr>
            <w:tcW w:w="1276"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1.04</w:t>
            </w:r>
          </w:p>
        </w:tc>
        <w:tc>
          <w:tcPr>
            <w:tcW w:w="790"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1.00</w:t>
            </w:r>
          </w:p>
        </w:tc>
        <w:tc>
          <w:tcPr>
            <w:tcW w:w="584" w:type="dxa"/>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1.08</w:t>
            </w:r>
          </w:p>
        </w:tc>
      </w:tr>
      <w:tr w:rsidR="00C70435" w:rsidRPr="00383D68" w:rsidTr="00930031">
        <w:trPr>
          <w:trHeight w:val="20"/>
          <w:jc w:val="center"/>
        </w:trPr>
        <w:tc>
          <w:tcPr>
            <w:tcW w:w="1985" w:type="dxa"/>
            <w:tcBorders>
              <w:bottom w:val="nil"/>
            </w:tcBorders>
          </w:tcPr>
          <w:p w:rsidR="00C70435" w:rsidRPr="00383D68" w:rsidRDefault="00C70435" w:rsidP="00930031">
            <w:pPr>
              <w:spacing w:line="480" w:lineRule="auto"/>
              <w:rPr>
                <w:rFonts w:ascii="Times New Roman" w:hAnsi="Times New Roman" w:cs="Times New Roman"/>
                <w:kern w:val="0"/>
                <w:szCs w:val="21"/>
              </w:rPr>
            </w:pPr>
          </w:p>
        </w:tc>
        <w:tc>
          <w:tcPr>
            <w:tcW w:w="1559" w:type="dxa"/>
            <w:tcBorders>
              <w:bottom w:val="nil"/>
            </w:tcBorders>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MD</w:t>
            </w:r>
            <w:r w:rsidRPr="007A65B1">
              <w:rPr>
                <w:rFonts w:ascii="Times New Roman" w:hAnsi="Times New Roman" w:cs="Times New Roman"/>
                <w:kern w:val="0"/>
                <w:szCs w:val="21"/>
              </w:rPr>
              <w:t xml:space="preserve"> (vs. LS)</w:t>
            </w:r>
          </w:p>
        </w:tc>
        <w:tc>
          <w:tcPr>
            <w:tcW w:w="1134" w:type="dxa"/>
            <w:tcBorders>
              <w:bottom w:val="nil"/>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0.05</w:t>
            </w:r>
          </w:p>
        </w:tc>
        <w:tc>
          <w:tcPr>
            <w:tcW w:w="992" w:type="dxa"/>
            <w:tcBorders>
              <w:bottom w:val="nil"/>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5.94</w:t>
            </w:r>
          </w:p>
        </w:tc>
        <w:tc>
          <w:tcPr>
            <w:tcW w:w="992" w:type="dxa"/>
            <w:tcBorders>
              <w:bottom w:val="nil"/>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0.01</w:t>
            </w:r>
          </w:p>
        </w:tc>
        <w:tc>
          <w:tcPr>
            <w:tcW w:w="1276" w:type="dxa"/>
            <w:tcBorders>
              <w:bottom w:val="nil"/>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1.05</w:t>
            </w:r>
          </w:p>
        </w:tc>
        <w:tc>
          <w:tcPr>
            <w:tcW w:w="790" w:type="dxa"/>
            <w:tcBorders>
              <w:bottom w:val="nil"/>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1.01</w:t>
            </w:r>
          </w:p>
        </w:tc>
        <w:tc>
          <w:tcPr>
            <w:tcW w:w="584" w:type="dxa"/>
            <w:tcBorders>
              <w:bottom w:val="nil"/>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1.09</w:t>
            </w:r>
          </w:p>
        </w:tc>
      </w:tr>
      <w:tr w:rsidR="00C70435" w:rsidRPr="00383D68" w:rsidTr="00930031">
        <w:trPr>
          <w:trHeight w:val="20"/>
          <w:jc w:val="center"/>
        </w:trPr>
        <w:tc>
          <w:tcPr>
            <w:tcW w:w="1985" w:type="dxa"/>
            <w:tcBorders>
              <w:top w:val="nil"/>
              <w:bottom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1559" w:type="dxa"/>
            <w:tcBorders>
              <w:top w:val="nil"/>
              <w:bottom w:val="single" w:sz="4" w:space="0" w:color="auto"/>
            </w:tcBorders>
          </w:tcPr>
          <w:p w:rsidR="00C70435" w:rsidRPr="007A65B1" w:rsidRDefault="00C70435" w:rsidP="00930031">
            <w:pPr>
              <w:rPr>
                <w:rFonts w:ascii="Times New Roman" w:hAnsi="Times New Roman" w:cs="Times New Roman"/>
                <w:kern w:val="0"/>
                <w:szCs w:val="21"/>
              </w:rPr>
            </w:pPr>
            <w:r>
              <w:rPr>
                <w:rFonts w:ascii="Times New Roman" w:hAnsi="Times New Roman" w:cs="Times New Roman"/>
                <w:kern w:val="0"/>
                <w:szCs w:val="21"/>
              </w:rPr>
              <w:t>HS</w:t>
            </w:r>
            <w:r w:rsidRPr="007A65B1">
              <w:rPr>
                <w:rFonts w:ascii="Times New Roman" w:hAnsi="Times New Roman" w:cs="Times New Roman"/>
                <w:kern w:val="0"/>
                <w:szCs w:val="21"/>
              </w:rPr>
              <w:t xml:space="preserve"> (vs. LS)</w:t>
            </w:r>
          </w:p>
        </w:tc>
        <w:tc>
          <w:tcPr>
            <w:tcW w:w="1134" w:type="dxa"/>
            <w:tcBorders>
              <w:top w:val="nil"/>
              <w:bottom w:val="single" w:sz="4" w:space="0" w:color="auto"/>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0.09</w:t>
            </w:r>
          </w:p>
        </w:tc>
        <w:tc>
          <w:tcPr>
            <w:tcW w:w="992" w:type="dxa"/>
            <w:tcBorders>
              <w:top w:val="nil"/>
              <w:bottom w:val="single" w:sz="4" w:space="0" w:color="auto"/>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21.56</w:t>
            </w:r>
          </w:p>
        </w:tc>
        <w:tc>
          <w:tcPr>
            <w:tcW w:w="992" w:type="dxa"/>
            <w:tcBorders>
              <w:top w:val="nil"/>
              <w:bottom w:val="single" w:sz="4" w:space="0" w:color="auto"/>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&lt;</w:t>
            </w:r>
            <w:r>
              <w:rPr>
                <w:rFonts w:ascii="Times New Roman" w:hAnsi="Times New Roman" w:cs="Times New Roman"/>
                <w:kern w:val="0"/>
                <w:szCs w:val="21"/>
              </w:rPr>
              <w:t>0</w:t>
            </w:r>
            <w:r w:rsidRPr="00831B0C">
              <w:rPr>
                <w:rFonts w:ascii="Times New Roman" w:hAnsi="Times New Roman" w:cs="Times New Roman"/>
                <w:kern w:val="0"/>
                <w:szCs w:val="21"/>
              </w:rPr>
              <w:t>.01</w:t>
            </w:r>
          </w:p>
        </w:tc>
        <w:tc>
          <w:tcPr>
            <w:tcW w:w="1276" w:type="dxa"/>
            <w:tcBorders>
              <w:top w:val="nil"/>
              <w:bottom w:val="single" w:sz="4" w:space="0" w:color="auto"/>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1.09</w:t>
            </w:r>
          </w:p>
        </w:tc>
        <w:tc>
          <w:tcPr>
            <w:tcW w:w="790" w:type="dxa"/>
            <w:tcBorders>
              <w:top w:val="nil"/>
              <w:bottom w:val="single" w:sz="4" w:space="0" w:color="auto"/>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1.05</w:t>
            </w:r>
          </w:p>
        </w:tc>
        <w:tc>
          <w:tcPr>
            <w:tcW w:w="584" w:type="dxa"/>
            <w:tcBorders>
              <w:top w:val="nil"/>
              <w:bottom w:val="single" w:sz="4" w:space="0" w:color="auto"/>
            </w:tcBorders>
            <w:vAlign w:val="center"/>
          </w:tcPr>
          <w:p w:rsidR="00C70435" w:rsidRPr="00831B0C" w:rsidRDefault="00C70435" w:rsidP="00930031">
            <w:pPr>
              <w:jc w:val="center"/>
              <w:rPr>
                <w:rFonts w:ascii="Times New Roman" w:hAnsi="Times New Roman" w:cs="Times New Roman"/>
                <w:kern w:val="0"/>
                <w:szCs w:val="21"/>
              </w:rPr>
            </w:pPr>
            <w:r w:rsidRPr="00831B0C">
              <w:rPr>
                <w:rFonts w:ascii="Times New Roman" w:hAnsi="Times New Roman" w:cs="Times New Roman"/>
                <w:kern w:val="0"/>
                <w:szCs w:val="21"/>
              </w:rPr>
              <w:t>1.13</w:t>
            </w:r>
          </w:p>
        </w:tc>
      </w:tr>
    </w:tbl>
    <w:p w:rsidR="00C70435" w:rsidRDefault="00C70435" w:rsidP="00C70435"/>
    <w:p w:rsidR="00C70435" w:rsidRDefault="00C70435" w:rsidP="00C70435"/>
    <w:p w:rsidR="00C70435" w:rsidRDefault="00C70435" w:rsidP="00C70435"/>
    <w:p w:rsidR="00C70435" w:rsidRDefault="00C70435" w:rsidP="00C70435"/>
    <w:p w:rsidR="00C70435" w:rsidRPr="00383D68" w:rsidRDefault="00C70435" w:rsidP="00C70435">
      <w:pPr>
        <w:spacing w:line="480" w:lineRule="auto"/>
        <w:rPr>
          <w:rFonts w:ascii="Times New Roman" w:hAnsi="Times New Roman" w:cs="Times New Roman"/>
          <w:b/>
        </w:rPr>
      </w:pPr>
      <w:r w:rsidRPr="00383D68">
        <w:rPr>
          <w:rFonts w:ascii="Times New Roman" w:hAnsi="Times New Roman" w:cs="Times New Roman"/>
          <w:b/>
        </w:rPr>
        <w:lastRenderedPageBreak/>
        <w:t xml:space="preserve">Table </w:t>
      </w:r>
      <w:r>
        <w:rPr>
          <w:rFonts w:ascii="Times New Roman" w:hAnsi="Times New Roman" w:cs="Times New Roman"/>
          <w:b/>
        </w:rPr>
        <w:t>B.2</w:t>
      </w:r>
      <w:r w:rsidRPr="00383D68">
        <w:rPr>
          <w:rFonts w:ascii="Times New Roman" w:hAnsi="Times New Roman" w:cs="Times New Roman"/>
          <w:b/>
        </w:rPr>
        <w:t xml:space="preserve"> </w:t>
      </w:r>
      <w:r w:rsidRPr="00A13076">
        <w:rPr>
          <w:rFonts w:ascii="Times New Roman" w:hAnsi="Times New Roman" w:cs="Times New Roman"/>
          <w:b/>
        </w:rPr>
        <w:t>Modifiable factors for DBP trajectory groups: Multivariable analyses</w:t>
      </w:r>
    </w:p>
    <w:tbl>
      <w:tblPr>
        <w:tblStyle w:val="a7"/>
        <w:tblW w:w="923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560"/>
        <w:gridCol w:w="992"/>
        <w:gridCol w:w="1134"/>
        <w:gridCol w:w="992"/>
        <w:gridCol w:w="1258"/>
        <w:gridCol w:w="584"/>
        <w:gridCol w:w="586"/>
      </w:tblGrid>
      <w:tr w:rsidR="00C70435" w:rsidRPr="00383D68" w:rsidTr="00930031">
        <w:trPr>
          <w:trHeight w:val="21"/>
          <w:jc w:val="center"/>
        </w:trPr>
        <w:tc>
          <w:tcPr>
            <w:tcW w:w="2126" w:type="dxa"/>
            <w:tcBorders>
              <w:top w:val="single" w:sz="4" w:space="0" w:color="auto"/>
              <w:bottom w:val="single" w:sz="4" w:space="0" w:color="auto"/>
            </w:tcBorders>
            <w:vAlign w:val="center"/>
          </w:tcPr>
          <w:p w:rsidR="00C70435" w:rsidRPr="00383D68" w:rsidRDefault="00C70435" w:rsidP="00930031">
            <w:pPr>
              <w:kinsoku w:val="0"/>
              <w:overflowPunct w:val="0"/>
              <w:autoSpaceDE w:val="0"/>
              <w:autoSpaceDN w:val="0"/>
              <w:adjustRightInd w:val="0"/>
              <w:spacing w:before="115" w:line="480" w:lineRule="auto"/>
              <w:ind w:left="55"/>
              <w:rPr>
                <w:rFonts w:ascii="Times New Roman" w:hAnsi="Times New Roman" w:cs="Times New Roman"/>
                <w:b/>
              </w:rPr>
            </w:pPr>
            <w:r w:rsidRPr="00383D68">
              <w:rPr>
                <w:rFonts w:ascii="Times New Roman" w:hAnsi="Times New Roman" w:cs="Times New Roman"/>
                <w:kern w:val="0"/>
                <w:szCs w:val="21"/>
              </w:rPr>
              <w:t>Modifiable factors</w:t>
            </w:r>
            <w:r w:rsidRPr="003B66E2">
              <w:rPr>
                <w:rFonts w:ascii="Times New Roman" w:hAnsi="Times New Roman" w:cs="Times New Roman"/>
                <w:sz w:val="24"/>
                <w:szCs w:val="24"/>
                <w:vertAlign w:val="superscript"/>
              </w:rPr>
              <w:t>a</w:t>
            </w:r>
          </w:p>
        </w:tc>
        <w:tc>
          <w:tcPr>
            <w:tcW w:w="1560" w:type="dxa"/>
            <w:tcBorders>
              <w:top w:val="single" w:sz="4" w:space="0" w:color="auto"/>
              <w:bottom w:val="single" w:sz="4" w:space="0" w:color="auto"/>
            </w:tcBorders>
          </w:tcPr>
          <w:p w:rsidR="00C70435" w:rsidRPr="00383D68" w:rsidRDefault="00C70435" w:rsidP="00930031">
            <w:pPr>
              <w:spacing w:line="480" w:lineRule="auto"/>
              <w:rPr>
                <w:rFonts w:ascii="Times New Roman" w:hAnsi="Times New Roman" w:cs="Times New Roman"/>
                <w:b/>
              </w:rPr>
            </w:pPr>
          </w:p>
        </w:tc>
        <w:tc>
          <w:tcPr>
            <w:tcW w:w="992" w:type="dxa"/>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i/>
              </w:rPr>
              <w:t>β</w:t>
            </w:r>
            <w:r w:rsidRPr="00383D68">
              <w:rPr>
                <w:rFonts w:ascii="Times New Roman" w:hAnsi="Times New Roman" w:cs="Times New Roman"/>
                <w:b/>
              </w:rPr>
              <w:t xml:space="preserve"> value</w:t>
            </w:r>
          </w:p>
        </w:tc>
        <w:tc>
          <w:tcPr>
            <w:tcW w:w="1134" w:type="dxa"/>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i/>
              </w:rPr>
              <w:sym w:font="Symbol" w:char="F063"/>
            </w:r>
            <w:r w:rsidRPr="00383D68">
              <w:rPr>
                <w:rFonts w:ascii="Times New Roman" w:hAnsi="Times New Roman" w:cs="Times New Roman"/>
                <w:b/>
                <w:i/>
                <w:vertAlign w:val="superscript"/>
              </w:rPr>
              <w:t>2</w:t>
            </w:r>
            <w:r w:rsidRPr="00383D68">
              <w:rPr>
                <w:rFonts w:ascii="Times New Roman" w:hAnsi="Times New Roman" w:cs="Times New Roman"/>
                <w:b/>
              </w:rPr>
              <w:t xml:space="preserve"> value</w:t>
            </w:r>
          </w:p>
        </w:tc>
        <w:tc>
          <w:tcPr>
            <w:tcW w:w="992" w:type="dxa"/>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i/>
              </w:rPr>
              <w:t>P</w:t>
            </w:r>
            <w:r w:rsidRPr="00383D68">
              <w:rPr>
                <w:rFonts w:ascii="Times New Roman" w:hAnsi="Times New Roman" w:cs="Times New Roman"/>
                <w:b/>
              </w:rPr>
              <w:t xml:space="preserve"> value</w:t>
            </w:r>
          </w:p>
        </w:tc>
        <w:tc>
          <w:tcPr>
            <w:tcW w:w="1258" w:type="dxa"/>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rPr>
              <w:t>Odds ratio</w:t>
            </w:r>
          </w:p>
        </w:tc>
        <w:tc>
          <w:tcPr>
            <w:tcW w:w="1170" w:type="dxa"/>
            <w:gridSpan w:val="2"/>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rPr>
              <w:t>95%(CI)</w:t>
            </w:r>
          </w:p>
        </w:tc>
      </w:tr>
      <w:tr w:rsidR="00C70435" w:rsidRPr="00383D68" w:rsidTr="00930031">
        <w:trPr>
          <w:trHeight w:val="21"/>
          <w:jc w:val="center"/>
        </w:trPr>
        <w:tc>
          <w:tcPr>
            <w:tcW w:w="2126" w:type="dxa"/>
            <w:tcBorders>
              <w:top w:val="single" w:sz="4" w:space="0" w:color="auto"/>
            </w:tcBorders>
            <w:vAlign w:val="center"/>
          </w:tcPr>
          <w:p w:rsidR="00C70435" w:rsidRPr="00383D68" w:rsidRDefault="00C70435" w:rsidP="00930031">
            <w:pPr>
              <w:spacing w:line="480" w:lineRule="auto"/>
              <w:rPr>
                <w:rFonts w:ascii="Times New Roman" w:hAnsi="Times New Roman" w:cs="Times New Roman"/>
                <w:b/>
                <w:kern w:val="0"/>
                <w:szCs w:val="21"/>
              </w:rPr>
            </w:pPr>
            <w:r w:rsidRPr="00383D68">
              <w:rPr>
                <w:rFonts w:ascii="Times New Roman" w:hAnsi="Times New Roman" w:cs="Times New Roman"/>
                <w:b/>
                <w:kern w:val="0"/>
                <w:szCs w:val="21"/>
              </w:rPr>
              <w:t>PA(vs. Q1</w:t>
            </w:r>
            <w:r w:rsidRPr="00825F7C">
              <w:rPr>
                <w:rFonts w:ascii="Times New Roman" w:hAnsi="Times New Roman" w:cs="Times New Roman"/>
                <w:vertAlign w:val="superscript"/>
              </w:rPr>
              <w:t>b</w:t>
            </w:r>
            <w:r w:rsidRPr="00383D68">
              <w:rPr>
                <w:rFonts w:ascii="Times New Roman" w:hAnsi="Times New Roman" w:cs="Times New Roman"/>
                <w:b/>
                <w:kern w:val="0"/>
                <w:szCs w:val="21"/>
              </w:rPr>
              <w:t>)</w:t>
            </w:r>
          </w:p>
        </w:tc>
        <w:tc>
          <w:tcPr>
            <w:tcW w:w="1560"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992"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1134"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992"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1258"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584"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c>
          <w:tcPr>
            <w:tcW w:w="586" w:type="dxa"/>
            <w:tcBorders>
              <w:top w:val="single" w:sz="4" w:space="0" w:color="auto"/>
            </w:tcBorders>
          </w:tcPr>
          <w:p w:rsidR="00C70435" w:rsidRPr="00383D68" w:rsidRDefault="00C70435" w:rsidP="00930031">
            <w:pPr>
              <w:spacing w:line="480" w:lineRule="auto"/>
              <w:rPr>
                <w:rFonts w:ascii="Times New Roman" w:hAnsi="Times New Roman" w:cs="Times New Roman"/>
                <w:kern w:val="0"/>
                <w:szCs w:val="21"/>
              </w:rPr>
            </w:pP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r w:rsidRPr="00383D68">
              <w:rPr>
                <w:rFonts w:ascii="Times New Roman" w:hAnsi="Times New Roman" w:cs="Times New Roman"/>
                <w:kern w:val="0"/>
                <w:szCs w:val="21"/>
              </w:rPr>
              <w:t>Q2</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HD</w:t>
            </w:r>
            <w:r w:rsidRPr="00825F7C">
              <w:rPr>
                <w:rFonts w:ascii="Times New Roman" w:hAnsi="Times New Roman" w:cs="Times New Roman"/>
                <w:kern w:val="0"/>
                <w:szCs w:val="21"/>
                <w:vertAlign w:val="superscript"/>
              </w:rPr>
              <w:t>d</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-0.16</w:t>
            </w:r>
          </w:p>
        </w:tc>
        <w:tc>
          <w:tcPr>
            <w:tcW w:w="113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0.38</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0.54</w:t>
            </w:r>
          </w:p>
        </w:tc>
        <w:tc>
          <w:tcPr>
            <w:tcW w:w="1258"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0.85</w:t>
            </w:r>
          </w:p>
        </w:tc>
        <w:tc>
          <w:tcPr>
            <w:tcW w:w="58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0.51</w:t>
            </w:r>
          </w:p>
        </w:tc>
        <w:tc>
          <w:tcPr>
            <w:tcW w:w="586"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1.43</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LI</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-0.13</w:t>
            </w:r>
          </w:p>
        </w:tc>
        <w:tc>
          <w:tcPr>
            <w:tcW w:w="113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0.31</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0.58</w:t>
            </w:r>
          </w:p>
        </w:tc>
        <w:tc>
          <w:tcPr>
            <w:tcW w:w="1258"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0.88</w:t>
            </w:r>
          </w:p>
        </w:tc>
        <w:tc>
          <w:tcPr>
            <w:tcW w:w="58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0.55</w:t>
            </w:r>
          </w:p>
        </w:tc>
        <w:tc>
          <w:tcPr>
            <w:tcW w:w="586"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1.39</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MI</w:t>
            </w:r>
            <w:r w:rsidRPr="00383D68">
              <w:rPr>
                <w:rFonts w:ascii="Times New Roman" w:hAnsi="Times New Roman" w:cs="Times New Roman"/>
                <w:kern w:val="0"/>
                <w:szCs w:val="21"/>
              </w:rPr>
              <w:t>(vs.</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-0.26</w:t>
            </w:r>
          </w:p>
        </w:tc>
        <w:tc>
          <w:tcPr>
            <w:tcW w:w="113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1.17</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0.28</w:t>
            </w:r>
          </w:p>
        </w:tc>
        <w:tc>
          <w:tcPr>
            <w:tcW w:w="1258"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0.77</w:t>
            </w:r>
          </w:p>
        </w:tc>
        <w:tc>
          <w:tcPr>
            <w:tcW w:w="58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0.48</w:t>
            </w:r>
          </w:p>
        </w:tc>
        <w:tc>
          <w:tcPr>
            <w:tcW w:w="586"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1.24</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r w:rsidRPr="00383D68">
              <w:rPr>
                <w:rFonts w:ascii="Times New Roman" w:hAnsi="Times New Roman" w:cs="Times New Roman"/>
                <w:kern w:val="0"/>
                <w:szCs w:val="21"/>
              </w:rPr>
              <w:t>Q3</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HD</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-0.12</w:t>
            </w:r>
          </w:p>
        </w:tc>
        <w:tc>
          <w:tcPr>
            <w:tcW w:w="113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0.19</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0.66</w:t>
            </w:r>
          </w:p>
        </w:tc>
        <w:tc>
          <w:tcPr>
            <w:tcW w:w="1258"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0.89</w:t>
            </w:r>
          </w:p>
        </w:tc>
        <w:tc>
          <w:tcPr>
            <w:tcW w:w="58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0.52</w:t>
            </w:r>
          </w:p>
        </w:tc>
        <w:tc>
          <w:tcPr>
            <w:tcW w:w="586"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1.51</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LI</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-0.11</w:t>
            </w:r>
          </w:p>
        </w:tc>
        <w:tc>
          <w:tcPr>
            <w:tcW w:w="113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0.20</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0.65</w:t>
            </w:r>
          </w:p>
        </w:tc>
        <w:tc>
          <w:tcPr>
            <w:tcW w:w="1258"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0.90</w:t>
            </w:r>
          </w:p>
        </w:tc>
        <w:tc>
          <w:tcPr>
            <w:tcW w:w="58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0.57</w:t>
            </w:r>
          </w:p>
        </w:tc>
        <w:tc>
          <w:tcPr>
            <w:tcW w:w="586"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1.42</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MI</w:t>
            </w:r>
            <w:r w:rsidRPr="00383D68">
              <w:rPr>
                <w:rFonts w:ascii="Times New Roman" w:hAnsi="Times New Roman" w:cs="Times New Roman"/>
                <w:kern w:val="0"/>
                <w:szCs w:val="21"/>
              </w:rPr>
              <w:t>(vs.</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-0.38</w:t>
            </w:r>
          </w:p>
        </w:tc>
        <w:tc>
          <w:tcPr>
            <w:tcW w:w="113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2.43</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0.12</w:t>
            </w:r>
          </w:p>
        </w:tc>
        <w:tc>
          <w:tcPr>
            <w:tcW w:w="1258"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0.68</w:t>
            </w:r>
          </w:p>
        </w:tc>
        <w:tc>
          <w:tcPr>
            <w:tcW w:w="58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0.42</w:t>
            </w:r>
          </w:p>
        </w:tc>
        <w:tc>
          <w:tcPr>
            <w:tcW w:w="586"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1.10</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r w:rsidRPr="00383D68">
              <w:rPr>
                <w:rFonts w:ascii="Times New Roman" w:hAnsi="Times New Roman" w:cs="Times New Roman"/>
                <w:kern w:val="0"/>
                <w:szCs w:val="21"/>
              </w:rPr>
              <w:t>Q4</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HD</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-0.67</w:t>
            </w:r>
          </w:p>
        </w:tc>
        <w:tc>
          <w:tcPr>
            <w:tcW w:w="113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6.16</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0.01</w:t>
            </w:r>
          </w:p>
        </w:tc>
        <w:tc>
          <w:tcPr>
            <w:tcW w:w="1258"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0.51</w:t>
            </w:r>
          </w:p>
        </w:tc>
        <w:tc>
          <w:tcPr>
            <w:tcW w:w="58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0.30</w:t>
            </w:r>
          </w:p>
        </w:tc>
        <w:tc>
          <w:tcPr>
            <w:tcW w:w="586"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0.87</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LI</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-0.52</w:t>
            </w:r>
          </w:p>
        </w:tc>
        <w:tc>
          <w:tcPr>
            <w:tcW w:w="113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5.32</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0.02</w:t>
            </w:r>
          </w:p>
        </w:tc>
        <w:tc>
          <w:tcPr>
            <w:tcW w:w="1258"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0.59</w:t>
            </w:r>
          </w:p>
        </w:tc>
        <w:tc>
          <w:tcPr>
            <w:tcW w:w="58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0.38</w:t>
            </w:r>
          </w:p>
        </w:tc>
        <w:tc>
          <w:tcPr>
            <w:tcW w:w="586"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0.92</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MI</w:t>
            </w:r>
            <w:r w:rsidRPr="00383D68">
              <w:rPr>
                <w:rFonts w:ascii="Times New Roman" w:hAnsi="Times New Roman" w:cs="Times New Roman"/>
                <w:kern w:val="0"/>
                <w:szCs w:val="21"/>
              </w:rPr>
              <w:t>(vs.</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-0.52</w:t>
            </w:r>
          </w:p>
        </w:tc>
        <w:tc>
          <w:tcPr>
            <w:tcW w:w="113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4.72</w:t>
            </w:r>
          </w:p>
        </w:tc>
        <w:tc>
          <w:tcPr>
            <w:tcW w:w="992"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0.03</w:t>
            </w:r>
          </w:p>
        </w:tc>
        <w:tc>
          <w:tcPr>
            <w:tcW w:w="1258"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0.60</w:t>
            </w:r>
          </w:p>
        </w:tc>
        <w:tc>
          <w:tcPr>
            <w:tcW w:w="584"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0.37</w:t>
            </w:r>
          </w:p>
        </w:tc>
        <w:tc>
          <w:tcPr>
            <w:tcW w:w="586" w:type="dxa"/>
            <w:vAlign w:val="center"/>
          </w:tcPr>
          <w:p w:rsidR="00C70435" w:rsidRPr="00A44BBA" w:rsidRDefault="00C70435" w:rsidP="00930031">
            <w:pPr>
              <w:jc w:val="center"/>
              <w:rPr>
                <w:rFonts w:ascii="Times New Roman" w:hAnsi="Times New Roman" w:cs="Times New Roman"/>
                <w:kern w:val="0"/>
                <w:szCs w:val="21"/>
              </w:rPr>
            </w:pPr>
            <w:r w:rsidRPr="00A44BBA">
              <w:rPr>
                <w:rFonts w:ascii="Times New Roman" w:hAnsi="Times New Roman" w:cs="Times New Roman"/>
                <w:kern w:val="0"/>
                <w:szCs w:val="21"/>
              </w:rPr>
              <w:t>0.95</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r>
              <w:rPr>
                <w:rFonts w:ascii="Times New Roman" w:hAnsi="Times New Roman" w:cs="Times New Roman"/>
                <w:b/>
                <w:kern w:val="0"/>
                <w:szCs w:val="21"/>
              </w:rPr>
              <w:t>BMI</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992"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1134"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992"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1258"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584"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586" w:type="dxa"/>
            <w:vAlign w:val="center"/>
          </w:tcPr>
          <w:p w:rsidR="00C70435" w:rsidRPr="00383D68" w:rsidRDefault="00C70435" w:rsidP="00930031">
            <w:pPr>
              <w:spacing w:line="480" w:lineRule="auto"/>
              <w:jc w:val="center"/>
              <w:rPr>
                <w:rFonts w:ascii="Times New Roman" w:hAnsi="Times New Roman" w:cs="Times New Roman"/>
                <w:kern w:val="0"/>
                <w:szCs w:val="21"/>
              </w:rPr>
            </w:pP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b/>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HD</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0.07</w:t>
            </w:r>
          </w:p>
        </w:tc>
        <w:tc>
          <w:tcPr>
            <w:tcW w:w="1134"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2.11</w:t>
            </w:r>
          </w:p>
        </w:tc>
        <w:tc>
          <w:tcPr>
            <w:tcW w:w="992"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0.15</w:t>
            </w:r>
          </w:p>
        </w:tc>
        <w:tc>
          <w:tcPr>
            <w:tcW w:w="1258"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1.07</w:t>
            </w:r>
          </w:p>
        </w:tc>
        <w:tc>
          <w:tcPr>
            <w:tcW w:w="584"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0.98</w:t>
            </w:r>
          </w:p>
        </w:tc>
        <w:tc>
          <w:tcPr>
            <w:tcW w:w="586"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1.17</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LI</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0.08</w:t>
            </w:r>
          </w:p>
        </w:tc>
        <w:tc>
          <w:tcPr>
            <w:tcW w:w="1134"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3.74</w:t>
            </w:r>
          </w:p>
        </w:tc>
        <w:tc>
          <w:tcPr>
            <w:tcW w:w="992"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0.05</w:t>
            </w:r>
          </w:p>
        </w:tc>
        <w:tc>
          <w:tcPr>
            <w:tcW w:w="1258"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1.08</w:t>
            </w:r>
          </w:p>
        </w:tc>
        <w:tc>
          <w:tcPr>
            <w:tcW w:w="584"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1.00</w:t>
            </w:r>
          </w:p>
        </w:tc>
        <w:tc>
          <w:tcPr>
            <w:tcW w:w="586"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1.16</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MI</w:t>
            </w:r>
            <w:r w:rsidRPr="00383D68">
              <w:rPr>
                <w:rFonts w:ascii="Times New Roman" w:hAnsi="Times New Roman" w:cs="Times New Roman"/>
                <w:kern w:val="0"/>
                <w:szCs w:val="21"/>
              </w:rPr>
              <w:t>(vs.</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0.11</w:t>
            </w:r>
          </w:p>
        </w:tc>
        <w:tc>
          <w:tcPr>
            <w:tcW w:w="1134"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7.12</w:t>
            </w:r>
          </w:p>
        </w:tc>
        <w:tc>
          <w:tcPr>
            <w:tcW w:w="992"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0.01</w:t>
            </w:r>
          </w:p>
        </w:tc>
        <w:tc>
          <w:tcPr>
            <w:tcW w:w="1258"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1.12</w:t>
            </w:r>
          </w:p>
        </w:tc>
        <w:tc>
          <w:tcPr>
            <w:tcW w:w="584"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1.03</w:t>
            </w:r>
          </w:p>
        </w:tc>
        <w:tc>
          <w:tcPr>
            <w:tcW w:w="586" w:type="dxa"/>
            <w:vAlign w:val="center"/>
          </w:tcPr>
          <w:p w:rsidR="00C70435" w:rsidRPr="001426A9" w:rsidRDefault="00C70435" w:rsidP="00930031">
            <w:pPr>
              <w:jc w:val="center"/>
              <w:rPr>
                <w:rFonts w:ascii="Times New Roman" w:hAnsi="Times New Roman" w:cs="Times New Roman"/>
                <w:kern w:val="0"/>
                <w:szCs w:val="21"/>
              </w:rPr>
            </w:pPr>
            <w:r w:rsidRPr="001426A9">
              <w:rPr>
                <w:rFonts w:ascii="Times New Roman" w:hAnsi="Times New Roman" w:cs="Times New Roman"/>
                <w:kern w:val="0"/>
                <w:szCs w:val="21"/>
              </w:rPr>
              <w:t>1.21</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b/>
                <w:kern w:val="0"/>
                <w:szCs w:val="21"/>
              </w:rPr>
            </w:pPr>
            <w:r w:rsidRPr="00A12370">
              <w:rPr>
                <w:rFonts w:ascii="Times New Roman" w:hAnsi="Times New Roman" w:cs="Times New Roman"/>
                <w:b/>
                <w:kern w:val="0"/>
                <w:szCs w:val="21"/>
              </w:rPr>
              <w:t>Vegetable consumption, g per day (vs. &lt; 300 g)</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992"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1134"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992"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1258"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584"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586" w:type="dxa"/>
            <w:vAlign w:val="center"/>
          </w:tcPr>
          <w:p w:rsidR="00C70435" w:rsidRPr="00383D68" w:rsidRDefault="00C70435" w:rsidP="00930031">
            <w:pPr>
              <w:spacing w:line="480" w:lineRule="auto"/>
              <w:jc w:val="center"/>
              <w:rPr>
                <w:rFonts w:ascii="Times New Roman" w:hAnsi="Times New Roman" w:cs="Times New Roman"/>
                <w:kern w:val="0"/>
                <w:szCs w:val="21"/>
              </w:rPr>
            </w:pP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b/>
                <w:kern w:val="0"/>
                <w:szCs w:val="21"/>
              </w:rPr>
            </w:pPr>
            <w:r w:rsidRPr="00383D68">
              <w:rPr>
                <w:rFonts w:ascii="Times New Roman" w:hAnsi="Times New Roman" w:cs="Times New Roman"/>
                <w:kern w:val="0"/>
                <w:szCs w:val="21"/>
              </w:rPr>
              <w:t>300</w:t>
            </w:r>
            <w:r w:rsidRPr="00383D68">
              <w:rPr>
                <w:rFonts w:ascii="Times New Roman" w:eastAsia="宋体" w:hAnsi="Times New Roman" w:cs="Times New Roman"/>
                <w:kern w:val="0"/>
                <w:szCs w:val="21"/>
              </w:rPr>
              <w:t>～</w:t>
            </w:r>
            <w:r w:rsidRPr="00383D68">
              <w:rPr>
                <w:rFonts w:ascii="Times New Roman" w:hAnsi="Times New Roman" w:cs="Times New Roman"/>
                <w:kern w:val="0"/>
                <w:szCs w:val="21"/>
              </w:rPr>
              <w:t>500g</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HD</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-0.43</w:t>
            </w:r>
          </w:p>
        </w:tc>
        <w:tc>
          <w:tcPr>
            <w:tcW w:w="113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4.91</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0.03</w:t>
            </w:r>
          </w:p>
        </w:tc>
        <w:tc>
          <w:tcPr>
            <w:tcW w:w="1258"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0.65</w:t>
            </w:r>
          </w:p>
        </w:tc>
        <w:tc>
          <w:tcPr>
            <w:tcW w:w="58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0.45</w:t>
            </w:r>
          </w:p>
        </w:tc>
        <w:tc>
          <w:tcPr>
            <w:tcW w:w="586"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0.95</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b/>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LI</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-0.39</w:t>
            </w:r>
          </w:p>
        </w:tc>
        <w:tc>
          <w:tcPr>
            <w:tcW w:w="113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5.86</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0.02</w:t>
            </w:r>
          </w:p>
        </w:tc>
        <w:tc>
          <w:tcPr>
            <w:tcW w:w="1258"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0.68</w:t>
            </w:r>
          </w:p>
        </w:tc>
        <w:tc>
          <w:tcPr>
            <w:tcW w:w="58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0.49</w:t>
            </w:r>
          </w:p>
        </w:tc>
        <w:tc>
          <w:tcPr>
            <w:tcW w:w="586"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0.93</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b/>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MI</w:t>
            </w:r>
            <w:r w:rsidRPr="00383D68">
              <w:rPr>
                <w:rFonts w:ascii="Times New Roman" w:hAnsi="Times New Roman" w:cs="Times New Roman"/>
                <w:kern w:val="0"/>
                <w:szCs w:val="21"/>
              </w:rPr>
              <w:t>(vs.</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-0.34</w:t>
            </w:r>
          </w:p>
        </w:tc>
        <w:tc>
          <w:tcPr>
            <w:tcW w:w="113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3.86</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0.05</w:t>
            </w:r>
          </w:p>
        </w:tc>
        <w:tc>
          <w:tcPr>
            <w:tcW w:w="1258"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0.71</w:t>
            </w:r>
          </w:p>
        </w:tc>
        <w:tc>
          <w:tcPr>
            <w:tcW w:w="58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0.51</w:t>
            </w:r>
          </w:p>
        </w:tc>
        <w:tc>
          <w:tcPr>
            <w:tcW w:w="586"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1.00</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b/>
                <w:kern w:val="0"/>
                <w:szCs w:val="21"/>
              </w:rPr>
            </w:pPr>
            <w:r w:rsidRPr="00383D68">
              <w:rPr>
                <w:rFonts w:ascii="Times New Roman" w:hAnsi="Times New Roman" w:cs="Times New Roman"/>
                <w:kern w:val="0"/>
                <w:szCs w:val="21"/>
              </w:rPr>
              <w:lastRenderedPageBreak/>
              <w:t>≥500g</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HD</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-0.40</w:t>
            </w:r>
          </w:p>
        </w:tc>
        <w:tc>
          <w:tcPr>
            <w:tcW w:w="113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3.21</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0.07</w:t>
            </w:r>
          </w:p>
        </w:tc>
        <w:tc>
          <w:tcPr>
            <w:tcW w:w="1258"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0.67</w:t>
            </w:r>
          </w:p>
        </w:tc>
        <w:tc>
          <w:tcPr>
            <w:tcW w:w="58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0.43</w:t>
            </w:r>
          </w:p>
        </w:tc>
        <w:tc>
          <w:tcPr>
            <w:tcW w:w="586"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1.04</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b/>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LI</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-0.26</w:t>
            </w:r>
          </w:p>
        </w:tc>
        <w:tc>
          <w:tcPr>
            <w:tcW w:w="113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1.94</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0.16</w:t>
            </w:r>
          </w:p>
        </w:tc>
        <w:tc>
          <w:tcPr>
            <w:tcW w:w="1258"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0.77</w:t>
            </w:r>
          </w:p>
        </w:tc>
        <w:tc>
          <w:tcPr>
            <w:tcW w:w="58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0.54</w:t>
            </w:r>
          </w:p>
        </w:tc>
        <w:tc>
          <w:tcPr>
            <w:tcW w:w="586"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1.11</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b/>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MI</w:t>
            </w:r>
            <w:r w:rsidRPr="00383D68">
              <w:rPr>
                <w:rFonts w:ascii="Times New Roman" w:hAnsi="Times New Roman" w:cs="Times New Roman"/>
                <w:kern w:val="0"/>
                <w:szCs w:val="21"/>
              </w:rPr>
              <w:t>(vs.</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-0.43</w:t>
            </w:r>
          </w:p>
        </w:tc>
        <w:tc>
          <w:tcPr>
            <w:tcW w:w="113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4.45</w:t>
            </w:r>
          </w:p>
        </w:tc>
        <w:tc>
          <w:tcPr>
            <w:tcW w:w="992"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0.04</w:t>
            </w:r>
          </w:p>
        </w:tc>
        <w:tc>
          <w:tcPr>
            <w:tcW w:w="1258"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0.65</w:t>
            </w:r>
          </w:p>
        </w:tc>
        <w:tc>
          <w:tcPr>
            <w:tcW w:w="584"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0.44</w:t>
            </w:r>
          </w:p>
        </w:tc>
        <w:tc>
          <w:tcPr>
            <w:tcW w:w="586" w:type="dxa"/>
            <w:vAlign w:val="center"/>
          </w:tcPr>
          <w:p w:rsidR="00C70435" w:rsidRPr="00D610CF" w:rsidRDefault="00C70435" w:rsidP="00930031">
            <w:pPr>
              <w:jc w:val="center"/>
              <w:rPr>
                <w:rFonts w:ascii="Times New Roman" w:hAnsi="Times New Roman" w:cs="Times New Roman"/>
                <w:kern w:val="0"/>
                <w:szCs w:val="21"/>
              </w:rPr>
            </w:pPr>
            <w:r w:rsidRPr="00D610CF">
              <w:rPr>
                <w:rFonts w:ascii="Times New Roman" w:hAnsi="Times New Roman" w:cs="Times New Roman"/>
                <w:kern w:val="0"/>
                <w:szCs w:val="21"/>
              </w:rPr>
              <w:t>0.97</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b/>
                <w:kern w:val="0"/>
                <w:szCs w:val="21"/>
              </w:rPr>
            </w:pPr>
            <w:r w:rsidRPr="00383D68">
              <w:rPr>
                <w:rFonts w:ascii="Times New Roman" w:hAnsi="Times New Roman" w:cs="Times New Roman"/>
                <w:b/>
                <w:kern w:val="0"/>
                <w:szCs w:val="21"/>
              </w:rPr>
              <w:t>WC</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992" w:type="dxa"/>
          </w:tcPr>
          <w:p w:rsidR="00C70435" w:rsidRPr="00383D68" w:rsidRDefault="00C70435" w:rsidP="00930031">
            <w:pPr>
              <w:spacing w:line="480" w:lineRule="auto"/>
              <w:rPr>
                <w:rFonts w:ascii="Times New Roman" w:hAnsi="Times New Roman" w:cs="Times New Roman"/>
              </w:rPr>
            </w:pPr>
          </w:p>
        </w:tc>
        <w:tc>
          <w:tcPr>
            <w:tcW w:w="1134" w:type="dxa"/>
          </w:tcPr>
          <w:p w:rsidR="00C70435" w:rsidRPr="00383D68" w:rsidRDefault="00C70435" w:rsidP="00930031">
            <w:pPr>
              <w:spacing w:line="480" w:lineRule="auto"/>
              <w:rPr>
                <w:rFonts w:ascii="Times New Roman" w:hAnsi="Times New Roman" w:cs="Times New Roman"/>
              </w:rPr>
            </w:pPr>
          </w:p>
        </w:tc>
        <w:tc>
          <w:tcPr>
            <w:tcW w:w="992" w:type="dxa"/>
          </w:tcPr>
          <w:p w:rsidR="00C70435" w:rsidRPr="00383D68" w:rsidRDefault="00C70435" w:rsidP="00930031">
            <w:pPr>
              <w:spacing w:line="480" w:lineRule="auto"/>
              <w:rPr>
                <w:rFonts w:ascii="Times New Roman" w:hAnsi="Times New Roman" w:cs="Times New Roman"/>
              </w:rPr>
            </w:pPr>
          </w:p>
        </w:tc>
        <w:tc>
          <w:tcPr>
            <w:tcW w:w="1258" w:type="dxa"/>
          </w:tcPr>
          <w:p w:rsidR="00C70435" w:rsidRPr="00383D68" w:rsidRDefault="00C70435" w:rsidP="00930031">
            <w:pPr>
              <w:spacing w:line="480" w:lineRule="auto"/>
              <w:rPr>
                <w:rFonts w:ascii="Times New Roman" w:hAnsi="Times New Roman" w:cs="Times New Roman"/>
              </w:rPr>
            </w:pPr>
          </w:p>
        </w:tc>
        <w:tc>
          <w:tcPr>
            <w:tcW w:w="584" w:type="dxa"/>
          </w:tcPr>
          <w:p w:rsidR="00C70435" w:rsidRPr="00383D68" w:rsidRDefault="00C70435" w:rsidP="00930031">
            <w:pPr>
              <w:spacing w:line="480" w:lineRule="auto"/>
              <w:rPr>
                <w:rFonts w:ascii="Times New Roman" w:hAnsi="Times New Roman" w:cs="Times New Roman"/>
              </w:rPr>
            </w:pPr>
          </w:p>
        </w:tc>
        <w:tc>
          <w:tcPr>
            <w:tcW w:w="586" w:type="dxa"/>
          </w:tcPr>
          <w:p w:rsidR="00C70435" w:rsidRPr="00383D68" w:rsidRDefault="00C70435" w:rsidP="00930031">
            <w:pPr>
              <w:spacing w:line="480" w:lineRule="auto"/>
              <w:rPr>
                <w:rFonts w:ascii="Times New Roman" w:hAnsi="Times New Roman" w:cs="Times New Roman"/>
              </w:rPr>
            </w:pP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b/>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HD</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0.06</w:t>
            </w:r>
          </w:p>
        </w:tc>
        <w:tc>
          <w:tcPr>
            <w:tcW w:w="1134"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15.46</w:t>
            </w:r>
          </w:p>
        </w:tc>
        <w:tc>
          <w:tcPr>
            <w:tcW w:w="992"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&lt;</w:t>
            </w:r>
            <w:r>
              <w:rPr>
                <w:rFonts w:ascii="Times New Roman" w:hAnsi="Times New Roman" w:cs="Times New Roman"/>
                <w:kern w:val="0"/>
                <w:szCs w:val="21"/>
              </w:rPr>
              <w:t>0</w:t>
            </w:r>
            <w:r w:rsidRPr="002E6BF6">
              <w:rPr>
                <w:rFonts w:ascii="Times New Roman" w:hAnsi="Times New Roman" w:cs="Times New Roman"/>
                <w:kern w:val="0"/>
                <w:szCs w:val="21"/>
              </w:rPr>
              <w:t>.01</w:t>
            </w:r>
          </w:p>
        </w:tc>
        <w:tc>
          <w:tcPr>
            <w:tcW w:w="1258"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1.06</w:t>
            </w:r>
          </w:p>
        </w:tc>
        <w:tc>
          <w:tcPr>
            <w:tcW w:w="584"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1.03</w:t>
            </w:r>
          </w:p>
        </w:tc>
        <w:tc>
          <w:tcPr>
            <w:tcW w:w="586"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1.09</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LI</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0.02</w:t>
            </w:r>
          </w:p>
        </w:tc>
        <w:tc>
          <w:tcPr>
            <w:tcW w:w="1134"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3.85</w:t>
            </w:r>
          </w:p>
        </w:tc>
        <w:tc>
          <w:tcPr>
            <w:tcW w:w="992"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0.05</w:t>
            </w:r>
          </w:p>
        </w:tc>
        <w:tc>
          <w:tcPr>
            <w:tcW w:w="1258"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1.03</w:t>
            </w:r>
          </w:p>
        </w:tc>
        <w:tc>
          <w:tcPr>
            <w:tcW w:w="584"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1.00</w:t>
            </w:r>
          </w:p>
        </w:tc>
        <w:tc>
          <w:tcPr>
            <w:tcW w:w="586"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1.05</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MI</w:t>
            </w:r>
            <w:r w:rsidRPr="00383D68">
              <w:rPr>
                <w:rFonts w:ascii="Times New Roman" w:hAnsi="Times New Roman" w:cs="Times New Roman"/>
                <w:kern w:val="0"/>
                <w:szCs w:val="21"/>
              </w:rPr>
              <w:t>(vs.</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0.04</w:t>
            </w:r>
          </w:p>
        </w:tc>
        <w:tc>
          <w:tcPr>
            <w:tcW w:w="1134"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10.58</w:t>
            </w:r>
          </w:p>
        </w:tc>
        <w:tc>
          <w:tcPr>
            <w:tcW w:w="992"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&lt;</w:t>
            </w:r>
            <w:r>
              <w:rPr>
                <w:rFonts w:ascii="Times New Roman" w:hAnsi="Times New Roman" w:cs="Times New Roman"/>
                <w:kern w:val="0"/>
                <w:szCs w:val="21"/>
              </w:rPr>
              <w:t>0</w:t>
            </w:r>
            <w:r w:rsidRPr="002E6BF6">
              <w:rPr>
                <w:rFonts w:ascii="Times New Roman" w:hAnsi="Times New Roman" w:cs="Times New Roman"/>
                <w:kern w:val="0"/>
                <w:szCs w:val="21"/>
              </w:rPr>
              <w:t>.01</w:t>
            </w:r>
          </w:p>
        </w:tc>
        <w:tc>
          <w:tcPr>
            <w:tcW w:w="1258"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1.04</w:t>
            </w:r>
          </w:p>
        </w:tc>
        <w:tc>
          <w:tcPr>
            <w:tcW w:w="584"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1.02</w:t>
            </w:r>
          </w:p>
        </w:tc>
        <w:tc>
          <w:tcPr>
            <w:tcW w:w="586" w:type="dxa"/>
            <w:vAlign w:val="center"/>
          </w:tcPr>
          <w:p w:rsidR="00C70435" w:rsidRPr="002E6BF6" w:rsidRDefault="00C70435" w:rsidP="00930031">
            <w:pPr>
              <w:jc w:val="center"/>
              <w:rPr>
                <w:rFonts w:ascii="Times New Roman" w:hAnsi="Times New Roman" w:cs="Times New Roman"/>
                <w:kern w:val="0"/>
                <w:szCs w:val="21"/>
              </w:rPr>
            </w:pPr>
            <w:r w:rsidRPr="002E6BF6">
              <w:rPr>
                <w:rFonts w:ascii="Times New Roman" w:hAnsi="Times New Roman" w:cs="Times New Roman"/>
                <w:kern w:val="0"/>
                <w:szCs w:val="21"/>
              </w:rPr>
              <w:t>1.07</w:t>
            </w:r>
          </w:p>
        </w:tc>
      </w:tr>
      <w:tr w:rsidR="00C70435" w:rsidRPr="00383D68" w:rsidTr="00930031">
        <w:trPr>
          <w:trHeight w:val="21"/>
          <w:jc w:val="center"/>
        </w:trPr>
        <w:tc>
          <w:tcPr>
            <w:tcW w:w="2126" w:type="dxa"/>
            <w:vAlign w:val="center"/>
          </w:tcPr>
          <w:p w:rsidR="00C70435" w:rsidRPr="00A12370" w:rsidRDefault="00C70435" w:rsidP="00930031">
            <w:pPr>
              <w:spacing w:line="480" w:lineRule="auto"/>
              <w:rPr>
                <w:rFonts w:ascii="Times New Roman" w:hAnsi="Times New Roman" w:cs="Times New Roman"/>
                <w:b/>
                <w:kern w:val="0"/>
                <w:szCs w:val="21"/>
              </w:rPr>
            </w:pPr>
            <w:r w:rsidRPr="00383D68">
              <w:rPr>
                <w:rFonts w:ascii="Times New Roman" w:hAnsi="Times New Roman" w:cs="Times New Roman"/>
                <w:b/>
                <w:kern w:val="0"/>
                <w:szCs w:val="21"/>
              </w:rPr>
              <w:t>Salt</w:t>
            </w:r>
            <w:r w:rsidRPr="00A12370">
              <w:rPr>
                <w:rFonts w:ascii="Times New Roman" w:hAnsi="Times New Roman" w:cs="Times New Roman"/>
                <w:b/>
                <w:kern w:val="0"/>
                <w:szCs w:val="21"/>
              </w:rPr>
              <w:t xml:space="preserve"> consumption, g per day (vs. &lt; 6 g)</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992" w:type="dxa"/>
          </w:tcPr>
          <w:p w:rsidR="00C70435" w:rsidRPr="00383D68" w:rsidRDefault="00C70435" w:rsidP="00930031">
            <w:pPr>
              <w:spacing w:line="480" w:lineRule="auto"/>
              <w:jc w:val="center"/>
              <w:rPr>
                <w:rFonts w:ascii="Times New Roman" w:hAnsi="Times New Roman" w:cs="Times New Roman"/>
                <w:kern w:val="0"/>
                <w:szCs w:val="21"/>
              </w:rPr>
            </w:pPr>
          </w:p>
        </w:tc>
        <w:tc>
          <w:tcPr>
            <w:tcW w:w="1134" w:type="dxa"/>
          </w:tcPr>
          <w:p w:rsidR="00C70435" w:rsidRPr="00383D68" w:rsidRDefault="00C70435" w:rsidP="00930031">
            <w:pPr>
              <w:spacing w:line="480" w:lineRule="auto"/>
              <w:jc w:val="center"/>
              <w:rPr>
                <w:rFonts w:ascii="Times New Roman" w:hAnsi="Times New Roman" w:cs="Times New Roman"/>
                <w:kern w:val="0"/>
                <w:szCs w:val="21"/>
              </w:rPr>
            </w:pPr>
          </w:p>
        </w:tc>
        <w:tc>
          <w:tcPr>
            <w:tcW w:w="992" w:type="dxa"/>
          </w:tcPr>
          <w:p w:rsidR="00C70435" w:rsidRPr="00383D68" w:rsidRDefault="00C70435" w:rsidP="00930031">
            <w:pPr>
              <w:spacing w:line="480" w:lineRule="auto"/>
              <w:jc w:val="center"/>
              <w:rPr>
                <w:rFonts w:ascii="Times New Roman" w:hAnsi="Times New Roman" w:cs="Times New Roman"/>
                <w:kern w:val="0"/>
                <w:szCs w:val="21"/>
              </w:rPr>
            </w:pPr>
          </w:p>
        </w:tc>
        <w:tc>
          <w:tcPr>
            <w:tcW w:w="1258" w:type="dxa"/>
          </w:tcPr>
          <w:p w:rsidR="00C70435" w:rsidRPr="00383D68" w:rsidRDefault="00C70435" w:rsidP="00930031">
            <w:pPr>
              <w:spacing w:line="480" w:lineRule="auto"/>
              <w:jc w:val="center"/>
              <w:rPr>
                <w:rFonts w:ascii="Times New Roman" w:hAnsi="Times New Roman" w:cs="Times New Roman"/>
                <w:kern w:val="0"/>
                <w:szCs w:val="21"/>
              </w:rPr>
            </w:pPr>
          </w:p>
        </w:tc>
        <w:tc>
          <w:tcPr>
            <w:tcW w:w="584" w:type="dxa"/>
          </w:tcPr>
          <w:p w:rsidR="00C70435" w:rsidRPr="00383D68" w:rsidRDefault="00C70435" w:rsidP="00930031">
            <w:pPr>
              <w:spacing w:line="480" w:lineRule="auto"/>
              <w:jc w:val="center"/>
              <w:rPr>
                <w:rFonts w:ascii="Times New Roman" w:hAnsi="Times New Roman" w:cs="Times New Roman"/>
                <w:kern w:val="0"/>
                <w:szCs w:val="21"/>
              </w:rPr>
            </w:pPr>
          </w:p>
        </w:tc>
        <w:tc>
          <w:tcPr>
            <w:tcW w:w="586" w:type="dxa"/>
          </w:tcPr>
          <w:p w:rsidR="00C70435" w:rsidRPr="00383D68" w:rsidRDefault="00C70435" w:rsidP="00930031">
            <w:pPr>
              <w:spacing w:line="480" w:lineRule="auto"/>
              <w:jc w:val="center"/>
              <w:rPr>
                <w:rFonts w:ascii="Times New Roman" w:hAnsi="Times New Roman" w:cs="Times New Roman"/>
                <w:kern w:val="0"/>
                <w:szCs w:val="21"/>
              </w:rPr>
            </w:pPr>
          </w:p>
        </w:tc>
      </w:tr>
      <w:tr w:rsidR="00C70435" w:rsidRPr="00383D68" w:rsidTr="00930031">
        <w:trPr>
          <w:trHeight w:val="21"/>
          <w:jc w:val="center"/>
        </w:trPr>
        <w:tc>
          <w:tcPr>
            <w:tcW w:w="2126" w:type="dxa"/>
            <w:vAlign w:val="center"/>
          </w:tcPr>
          <w:p w:rsidR="00C70435" w:rsidRPr="00383D68" w:rsidRDefault="00C70435" w:rsidP="00930031">
            <w:pPr>
              <w:kinsoku w:val="0"/>
              <w:overflowPunct w:val="0"/>
              <w:autoSpaceDE w:val="0"/>
              <w:autoSpaceDN w:val="0"/>
              <w:adjustRightInd w:val="0"/>
              <w:spacing w:before="109" w:line="480" w:lineRule="auto"/>
              <w:rPr>
                <w:rFonts w:ascii="Times New Roman" w:hAnsi="Times New Roman" w:cs="Times New Roman"/>
                <w:kern w:val="0"/>
                <w:szCs w:val="21"/>
              </w:rPr>
            </w:pPr>
            <w:r w:rsidRPr="00383D68">
              <w:rPr>
                <w:rFonts w:ascii="Times New Roman" w:hAnsi="Times New Roman" w:cs="Times New Roman"/>
                <w:kern w:val="0"/>
                <w:szCs w:val="21"/>
              </w:rPr>
              <w:t>6</w:t>
            </w:r>
            <w:r w:rsidRPr="00383D68">
              <w:rPr>
                <w:rFonts w:ascii="Times New Roman" w:eastAsia="宋体" w:hAnsi="Times New Roman" w:cs="Times New Roman"/>
                <w:kern w:val="0"/>
                <w:szCs w:val="21"/>
              </w:rPr>
              <w:t>～</w:t>
            </w:r>
            <w:r w:rsidRPr="00383D68">
              <w:rPr>
                <w:rFonts w:ascii="Times New Roman" w:hAnsi="Times New Roman" w:cs="Times New Roman"/>
                <w:kern w:val="0"/>
                <w:szCs w:val="21"/>
              </w:rPr>
              <w:t>12</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HD</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0.78</w:t>
            </w:r>
          </w:p>
        </w:tc>
        <w:tc>
          <w:tcPr>
            <w:tcW w:w="113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7.68</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0.01</w:t>
            </w:r>
          </w:p>
        </w:tc>
        <w:tc>
          <w:tcPr>
            <w:tcW w:w="1258"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2.18</w:t>
            </w:r>
          </w:p>
        </w:tc>
        <w:tc>
          <w:tcPr>
            <w:tcW w:w="58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1.26</w:t>
            </w:r>
          </w:p>
        </w:tc>
        <w:tc>
          <w:tcPr>
            <w:tcW w:w="586"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3.77</w:t>
            </w:r>
          </w:p>
        </w:tc>
      </w:tr>
      <w:tr w:rsidR="00C70435" w:rsidRPr="00383D68" w:rsidTr="00930031">
        <w:trPr>
          <w:trHeight w:val="21"/>
          <w:jc w:val="center"/>
        </w:trPr>
        <w:tc>
          <w:tcPr>
            <w:tcW w:w="2126" w:type="dxa"/>
            <w:vAlign w:val="center"/>
          </w:tcPr>
          <w:p w:rsidR="00C70435" w:rsidRPr="00383D68" w:rsidRDefault="00C70435" w:rsidP="00930031">
            <w:pPr>
              <w:kinsoku w:val="0"/>
              <w:overflowPunct w:val="0"/>
              <w:autoSpaceDE w:val="0"/>
              <w:autoSpaceDN w:val="0"/>
              <w:adjustRightInd w:val="0"/>
              <w:spacing w:before="109" w:line="480" w:lineRule="auto"/>
              <w:ind w:firstLineChars="100" w:firstLine="210"/>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LI</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0.31</w:t>
            </w:r>
          </w:p>
        </w:tc>
        <w:tc>
          <w:tcPr>
            <w:tcW w:w="113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1.78</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0.18</w:t>
            </w:r>
          </w:p>
        </w:tc>
        <w:tc>
          <w:tcPr>
            <w:tcW w:w="1258"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1.36</w:t>
            </w:r>
          </w:p>
        </w:tc>
        <w:tc>
          <w:tcPr>
            <w:tcW w:w="58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0.86</w:t>
            </w:r>
          </w:p>
        </w:tc>
        <w:tc>
          <w:tcPr>
            <w:tcW w:w="586"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2.16</w:t>
            </w:r>
          </w:p>
        </w:tc>
      </w:tr>
      <w:tr w:rsidR="00C70435" w:rsidRPr="00383D68" w:rsidTr="00930031">
        <w:trPr>
          <w:trHeight w:val="21"/>
          <w:jc w:val="center"/>
        </w:trPr>
        <w:tc>
          <w:tcPr>
            <w:tcW w:w="2126" w:type="dxa"/>
            <w:vAlign w:val="center"/>
          </w:tcPr>
          <w:p w:rsidR="00C70435" w:rsidRPr="00383D68" w:rsidRDefault="00C70435" w:rsidP="00930031">
            <w:pPr>
              <w:kinsoku w:val="0"/>
              <w:overflowPunct w:val="0"/>
              <w:autoSpaceDE w:val="0"/>
              <w:autoSpaceDN w:val="0"/>
              <w:adjustRightInd w:val="0"/>
              <w:spacing w:before="109" w:line="480" w:lineRule="auto"/>
              <w:ind w:firstLineChars="100" w:firstLine="210"/>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MI</w:t>
            </w:r>
            <w:r w:rsidRPr="00383D68">
              <w:rPr>
                <w:rFonts w:ascii="Times New Roman" w:hAnsi="Times New Roman" w:cs="Times New Roman"/>
                <w:kern w:val="0"/>
                <w:szCs w:val="21"/>
              </w:rPr>
              <w:t>(vs.</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0.46</w:t>
            </w:r>
          </w:p>
        </w:tc>
        <w:tc>
          <w:tcPr>
            <w:tcW w:w="113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3.42</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0.06</w:t>
            </w:r>
          </w:p>
        </w:tc>
        <w:tc>
          <w:tcPr>
            <w:tcW w:w="1258"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1.58</w:t>
            </w:r>
          </w:p>
        </w:tc>
        <w:tc>
          <w:tcPr>
            <w:tcW w:w="58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0.97</w:t>
            </w:r>
          </w:p>
        </w:tc>
        <w:tc>
          <w:tcPr>
            <w:tcW w:w="586"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2.57</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r w:rsidRPr="00383D68">
              <w:rPr>
                <w:rFonts w:ascii="Times New Roman" w:hAnsi="Times New Roman" w:cs="Times New Roman"/>
                <w:kern w:val="0"/>
                <w:szCs w:val="21"/>
              </w:rPr>
              <w:t>12</w:t>
            </w:r>
            <w:r w:rsidRPr="00383D68">
              <w:rPr>
                <w:rFonts w:ascii="Times New Roman" w:eastAsia="宋体" w:hAnsi="Times New Roman" w:cs="Times New Roman"/>
                <w:kern w:val="0"/>
                <w:szCs w:val="21"/>
              </w:rPr>
              <w:t>～</w:t>
            </w:r>
            <w:r w:rsidRPr="00383D68">
              <w:rPr>
                <w:rFonts w:ascii="Times New Roman" w:hAnsi="Times New Roman" w:cs="Times New Roman"/>
                <w:kern w:val="0"/>
                <w:szCs w:val="21"/>
              </w:rPr>
              <w:t>18</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HD</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0.19</w:t>
            </w:r>
          </w:p>
        </w:tc>
        <w:tc>
          <w:tcPr>
            <w:tcW w:w="113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0.46</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0.50</w:t>
            </w:r>
          </w:p>
        </w:tc>
        <w:tc>
          <w:tcPr>
            <w:tcW w:w="1258"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1.21</w:t>
            </w:r>
          </w:p>
        </w:tc>
        <w:tc>
          <w:tcPr>
            <w:tcW w:w="58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0.70</w:t>
            </w:r>
          </w:p>
        </w:tc>
        <w:tc>
          <w:tcPr>
            <w:tcW w:w="586"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2.09</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LI</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0.03</w:t>
            </w:r>
          </w:p>
        </w:tc>
        <w:tc>
          <w:tcPr>
            <w:tcW w:w="113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0.01</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0.91</w:t>
            </w:r>
          </w:p>
        </w:tc>
        <w:tc>
          <w:tcPr>
            <w:tcW w:w="1258"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1.03</w:t>
            </w:r>
          </w:p>
        </w:tc>
        <w:tc>
          <w:tcPr>
            <w:tcW w:w="58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0.66</w:t>
            </w:r>
          </w:p>
        </w:tc>
        <w:tc>
          <w:tcPr>
            <w:tcW w:w="586"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1.60</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MI</w:t>
            </w:r>
            <w:r w:rsidRPr="00383D68">
              <w:rPr>
                <w:rFonts w:ascii="Times New Roman" w:hAnsi="Times New Roman" w:cs="Times New Roman"/>
                <w:kern w:val="0"/>
                <w:szCs w:val="21"/>
              </w:rPr>
              <w:t>(vs.</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0.15</w:t>
            </w:r>
          </w:p>
        </w:tc>
        <w:tc>
          <w:tcPr>
            <w:tcW w:w="113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0.36</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0.55</w:t>
            </w:r>
          </w:p>
        </w:tc>
        <w:tc>
          <w:tcPr>
            <w:tcW w:w="1258"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1.16</w:t>
            </w:r>
          </w:p>
        </w:tc>
        <w:tc>
          <w:tcPr>
            <w:tcW w:w="58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0.72</w:t>
            </w:r>
          </w:p>
        </w:tc>
        <w:tc>
          <w:tcPr>
            <w:tcW w:w="586"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1.86</w:t>
            </w:r>
          </w:p>
        </w:tc>
      </w:tr>
      <w:tr w:rsidR="00C70435" w:rsidRPr="00383D68" w:rsidTr="00930031">
        <w:trPr>
          <w:trHeight w:val="21"/>
          <w:jc w:val="center"/>
        </w:trPr>
        <w:tc>
          <w:tcPr>
            <w:tcW w:w="2126" w:type="dxa"/>
            <w:vAlign w:val="center"/>
          </w:tcPr>
          <w:p w:rsidR="00C70435" w:rsidRPr="00383D68" w:rsidRDefault="00C70435" w:rsidP="00930031">
            <w:pPr>
              <w:spacing w:line="480" w:lineRule="auto"/>
              <w:rPr>
                <w:rFonts w:ascii="Times New Roman" w:hAnsi="Times New Roman" w:cs="Times New Roman"/>
                <w:kern w:val="0"/>
                <w:szCs w:val="21"/>
              </w:rPr>
            </w:pPr>
            <w:r w:rsidRPr="00383D68">
              <w:rPr>
                <w:rFonts w:ascii="Times New Roman" w:hAnsi="Times New Roman" w:cs="Times New Roman"/>
                <w:kern w:val="0"/>
                <w:szCs w:val="21"/>
              </w:rPr>
              <w:t>≥18</w:t>
            </w: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HD</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0.30</w:t>
            </w:r>
          </w:p>
        </w:tc>
        <w:tc>
          <w:tcPr>
            <w:tcW w:w="113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1.53</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0.22</w:t>
            </w:r>
          </w:p>
        </w:tc>
        <w:tc>
          <w:tcPr>
            <w:tcW w:w="1258"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1.35</w:t>
            </w:r>
          </w:p>
        </w:tc>
        <w:tc>
          <w:tcPr>
            <w:tcW w:w="58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0.84</w:t>
            </w:r>
          </w:p>
        </w:tc>
        <w:tc>
          <w:tcPr>
            <w:tcW w:w="586"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2.19</w:t>
            </w:r>
          </w:p>
        </w:tc>
      </w:tr>
      <w:tr w:rsidR="00C70435" w:rsidRPr="00383D68" w:rsidTr="00930031">
        <w:trPr>
          <w:trHeight w:val="21"/>
          <w:jc w:val="center"/>
        </w:trPr>
        <w:tc>
          <w:tcPr>
            <w:tcW w:w="2126" w:type="dxa"/>
          </w:tcPr>
          <w:p w:rsidR="00C70435" w:rsidRPr="00383D68" w:rsidRDefault="00C70435" w:rsidP="00930031">
            <w:pPr>
              <w:spacing w:line="480" w:lineRule="auto"/>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LI</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0.12</w:t>
            </w:r>
          </w:p>
        </w:tc>
        <w:tc>
          <w:tcPr>
            <w:tcW w:w="113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0.40</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0.53</w:t>
            </w:r>
          </w:p>
        </w:tc>
        <w:tc>
          <w:tcPr>
            <w:tcW w:w="1258"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1.13</w:t>
            </w:r>
          </w:p>
        </w:tc>
        <w:tc>
          <w:tcPr>
            <w:tcW w:w="58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0.77</w:t>
            </w:r>
          </w:p>
        </w:tc>
        <w:tc>
          <w:tcPr>
            <w:tcW w:w="586"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1.66</w:t>
            </w:r>
          </w:p>
        </w:tc>
      </w:tr>
      <w:tr w:rsidR="00C70435" w:rsidRPr="00383D68" w:rsidTr="00930031">
        <w:trPr>
          <w:trHeight w:val="21"/>
          <w:jc w:val="center"/>
        </w:trPr>
        <w:tc>
          <w:tcPr>
            <w:tcW w:w="2126" w:type="dxa"/>
            <w:vAlign w:val="center"/>
          </w:tcPr>
          <w:p w:rsidR="00C70435" w:rsidRPr="00383D68" w:rsidRDefault="00C70435" w:rsidP="00930031">
            <w:pPr>
              <w:spacing w:line="480" w:lineRule="auto"/>
              <w:jc w:val="center"/>
              <w:rPr>
                <w:rFonts w:ascii="Times New Roman" w:hAnsi="Times New Roman" w:cs="Times New Roman"/>
                <w:kern w:val="0"/>
                <w:szCs w:val="21"/>
              </w:rPr>
            </w:pPr>
          </w:p>
        </w:tc>
        <w:tc>
          <w:tcPr>
            <w:tcW w:w="1560"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MI</w:t>
            </w:r>
            <w:r w:rsidRPr="00383D68">
              <w:rPr>
                <w:rFonts w:ascii="Times New Roman" w:hAnsi="Times New Roman" w:cs="Times New Roman"/>
                <w:kern w:val="0"/>
                <w:szCs w:val="21"/>
              </w:rPr>
              <w:t>(vs.</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0.09</w:t>
            </w:r>
          </w:p>
        </w:tc>
        <w:tc>
          <w:tcPr>
            <w:tcW w:w="113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0.18</w:t>
            </w:r>
          </w:p>
        </w:tc>
        <w:tc>
          <w:tcPr>
            <w:tcW w:w="992"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0.67</w:t>
            </w:r>
          </w:p>
        </w:tc>
        <w:tc>
          <w:tcPr>
            <w:tcW w:w="1258"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1.10</w:t>
            </w:r>
          </w:p>
        </w:tc>
        <w:tc>
          <w:tcPr>
            <w:tcW w:w="584"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0.72</w:t>
            </w:r>
          </w:p>
        </w:tc>
        <w:tc>
          <w:tcPr>
            <w:tcW w:w="586" w:type="dxa"/>
            <w:vAlign w:val="center"/>
          </w:tcPr>
          <w:p w:rsidR="00C70435" w:rsidRPr="00AA5DC4" w:rsidRDefault="00C70435" w:rsidP="00930031">
            <w:pPr>
              <w:jc w:val="center"/>
              <w:rPr>
                <w:rFonts w:ascii="Times New Roman" w:hAnsi="Times New Roman" w:cs="Times New Roman"/>
                <w:kern w:val="0"/>
                <w:szCs w:val="21"/>
              </w:rPr>
            </w:pPr>
            <w:r w:rsidRPr="00AA5DC4">
              <w:rPr>
                <w:rFonts w:ascii="Times New Roman" w:hAnsi="Times New Roman" w:cs="Times New Roman"/>
                <w:kern w:val="0"/>
                <w:szCs w:val="21"/>
              </w:rPr>
              <w:t>1.66</w:t>
            </w:r>
          </w:p>
        </w:tc>
      </w:tr>
    </w:tbl>
    <w:p w:rsidR="00C70435" w:rsidRPr="002B5876" w:rsidRDefault="00C70435" w:rsidP="00C70435">
      <w:pPr>
        <w:spacing w:line="480" w:lineRule="auto"/>
        <w:rPr>
          <w:rFonts w:ascii="Times New Roman" w:eastAsia="宋体" w:hAnsi="Times New Roman" w:cs="Times New Roman"/>
          <w:sz w:val="24"/>
        </w:rPr>
      </w:pPr>
      <w:r w:rsidRPr="00BC62F5">
        <w:rPr>
          <w:rFonts w:ascii="Times New Roman" w:eastAsia="宋体" w:hAnsi="Times New Roman" w:cs="Times New Roman"/>
          <w:sz w:val="24"/>
        </w:rPr>
        <w:t>Abbreviations: Body Mass Index(BMI),</w:t>
      </w:r>
      <w:r w:rsidRPr="00BC62F5">
        <w:rPr>
          <w:rFonts w:ascii="Times New Roman" w:eastAsia="宋体" w:hAnsi="Times New Roman" w:cs="Times New Roman" w:hint="eastAsia"/>
          <w:sz w:val="24"/>
        </w:rPr>
        <w:t xml:space="preserve"> </w:t>
      </w:r>
      <w:r w:rsidRPr="00BC62F5">
        <w:rPr>
          <w:rFonts w:ascii="Times New Roman" w:eastAsia="宋体" w:hAnsi="Times New Roman" w:cs="Times New Roman"/>
          <w:sz w:val="24"/>
        </w:rPr>
        <w:t>diastolic blood pressure (DBP), High-stable(HS), High-increasing(HI), Low-increasing(LI), Low–stable(LS), Moderate-increasing(MI), Moderate-decreasing(MD), Moderate–stable(MS), physical activity(PA), systolic blood pressure (SBP), waist circumference (WC);</w:t>
      </w:r>
    </w:p>
    <w:p w:rsidR="00C70435" w:rsidRPr="00880839" w:rsidRDefault="00C70435" w:rsidP="00C70435">
      <w:pPr>
        <w:spacing w:line="480" w:lineRule="auto"/>
        <w:rPr>
          <w:rFonts w:ascii="Times New Roman" w:eastAsia="宋体" w:hAnsi="Times New Roman" w:cs="Times New Roman"/>
          <w:sz w:val="24"/>
        </w:rPr>
      </w:pPr>
      <w:r w:rsidRPr="00825F7C">
        <w:rPr>
          <w:rFonts w:ascii="Times New Roman" w:eastAsia="宋体" w:hAnsi="Times New Roman" w:cs="Times New Roman"/>
          <w:sz w:val="24"/>
          <w:vertAlign w:val="superscript"/>
        </w:rPr>
        <w:lastRenderedPageBreak/>
        <w:t>a</w:t>
      </w:r>
      <w:r w:rsidRPr="00880839">
        <w:rPr>
          <w:rFonts w:ascii="Times New Roman" w:eastAsia="宋体" w:hAnsi="Times New Roman" w:cs="Times New Roman"/>
          <w:sz w:val="24"/>
        </w:rPr>
        <w:t>Model includes age; gender; urban or rural status; north or south region; education; working; alcohol consumption; cigarette smoking; tea drinking; PA; fruit, vegetable, and salt consumption; BMI; and WC.</w:t>
      </w:r>
      <w:r w:rsidRPr="00880839">
        <w:rPr>
          <w:rFonts w:ascii="Times New Roman" w:eastAsia="宋体" w:hAnsi="Times New Roman" w:cs="Times New Roman" w:hint="eastAsia"/>
          <w:sz w:val="24"/>
        </w:rPr>
        <w:t xml:space="preserve"> </w:t>
      </w:r>
      <w:r w:rsidRPr="00880839">
        <w:rPr>
          <w:rFonts w:ascii="Times New Roman" w:eastAsia="宋体" w:hAnsi="Times New Roman" w:cs="Times New Roman"/>
          <w:sz w:val="24"/>
        </w:rPr>
        <w:t>Only modifiable factors with statistically significant P values are listed in the table.</w:t>
      </w:r>
    </w:p>
    <w:p w:rsidR="00C70435" w:rsidRPr="00880839" w:rsidRDefault="00C70435" w:rsidP="00C70435">
      <w:pPr>
        <w:spacing w:line="480" w:lineRule="auto"/>
        <w:rPr>
          <w:rFonts w:ascii="Times New Roman" w:eastAsia="宋体" w:hAnsi="Times New Roman" w:cs="Times New Roman"/>
          <w:sz w:val="24"/>
        </w:rPr>
      </w:pPr>
      <w:r w:rsidRPr="00825F7C">
        <w:rPr>
          <w:rFonts w:ascii="Times New Roman" w:eastAsia="宋体" w:hAnsi="Times New Roman" w:cs="Times New Roman"/>
          <w:sz w:val="24"/>
          <w:vertAlign w:val="superscript"/>
        </w:rPr>
        <w:t>b</w:t>
      </w:r>
      <w:r w:rsidRPr="00880839">
        <w:rPr>
          <w:rFonts w:ascii="Times New Roman" w:eastAsia="宋体" w:hAnsi="Times New Roman" w:cs="Times New Roman"/>
          <w:sz w:val="24"/>
        </w:rPr>
        <w:t>Q1–Q4 are classified according to the quartile of PA. Those less than the lower quartile are classified as Q1, those between the lower quartile and the median are classified as Q2, those between the median and the upper quartile are classified as Q3, and those greater than the upper quartile are classified as Q4.</w:t>
      </w:r>
    </w:p>
    <w:p w:rsidR="00C70435" w:rsidRPr="00880839" w:rsidRDefault="00C70435" w:rsidP="00C70435">
      <w:pPr>
        <w:spacing w:line="480" w:lineRule="auto"/>
        <w:rPr>
          <w:rFonts w:ascii="Times New Roman" w:eastAsia="宋体" w:hAnsi="Times New Roman" w:cs="Times New Roman"/>
          <w:sz w:val="24"/>
        </w:rPr>
      </w:pPr>
      <w:r w:rsidRPr="00825F7C">
        <w:rPr>
          <w:rFonts w:ascii="Times New Roman" w:eastAsia="宋体" w:hAnsi="Times New Roman" w:cs="Times New Roman"/>
          <w:sz w:val="24"/>
          <w:vertAlign w:val="superscript"/>
        </w:rPr>
        <w:t>c</w:t>
      </w:r>
      <w:r>
        <w:rPr>
          <w:rFonts w:ascii="Times New Roman" w:eastAsia="宋体" w:hAnsi="Times New Roman" w:cs="Times New Roman"/>
          <w:sz w:val="24"/>
        </w:rPr>
        <w:t>M</w:t>
      </w:r>
      <w:r w:rsidRPr="00880839">
        <w:rPr>
          <w:rFonts w:ascii="Times New Roman" w:eastAsia="宋体" w:hAnsi="Times New Roman" w:cs="Times New Roman"/>
          <w:sz w:val="24"/>
        </w:rPr>
        <w:t xml:space="preserve">I, LS, </w:t>
      </w:r>
      <w:r>
        <w:rPr>
          <w:rFonts w:ascii="Times New Roman" w:eastAsia="宋体" w:hAnsi="Times New Roman" w:cs="Times New Roman"/>
          <w:sz w:val="24"/>
        </w:rPr>
        <w:t>L</w:t>
      </w:r>
      <w:r w:rsidRPr="00880839">
        <w:rPr>
          <w:rFonts w:ascii="Times New Roman" w:eastAsia="宋体" w:hAnsi="Times New Roman" w:cs="Times New Roman"/>
          <w:sz w:val="24"/>
        </w:rPr>
        <w:t xml:space="preserve">I, MD and HS refer to the SBP trajectory groups. </w:t>
      </w:r>
    </w:p>
    <w:p w:rsidR="00C70435" w:rsidRDefault="00C70435" w:rsidP="00C70435">
      <w:pPr>
        <w:spacing w:line="480" w:lineRule="auto"/>
        <w:rPr>
          <w:rFonts w:cs="Times New Roman"/>
          <w:szCs w:val="24"/>
        </w:rPr>
      </w:pPr>
      <w:r w:rsidRPr="00825F7C">
        <w:rPr>
          <w:rFonts w:ascii="Times New Roman" w:eastAsia="宋体" w:hAnsi="Times New Roman" w:cs="Times New Roman"/>
          <w:sz w:val="24"/>
          <w:vertAlign w:val="superscript"/>
        </w:rPr>
        <w:t>d</w:t>
      </w:r>
      <w:r w:rsidRPr="00880839">
        <w:rPr>
          <w:rFonts w:ascii="Times New Roman" w:eastAsia="宋体" w:hAnsi="Times New Roman" w:cs="Times New Roman"/>
          <w:sz w:val="24"/>
        </w:rPr>
        <w:t>L</w:t>
      </w:r>
      <w:r>
        <w:rPr>
          <w:rFonts w:ascii="Times New Roman" w:eastAsia="宋体" w:hAnsi="Times New Roman" w:cs="Times New Roman"/>
          <w:sz w:val="24"/>
        </w:rPr>
        <w:t>S</w:t>
      </w:r>
      <w:r w:rsidRPr="00880839">
        <w:rPr>
          <w:rFonts w:ascii="Times New Roman" w:eastAsia="宋体" w:hAnsi="Times New Roman" w:cs="Times New Roman"/>
          <w:sz w:val="24"/>
        </w:rPr>
        <w:t xml:space="preserve">, </w:t>
      </w:r>
      <w:r>
        <w:rPr>
          <w:rFonts w:ascii="Times New Roman" w:eastAsia="宋体" w:hAnsi="Times New Roman" w:cs="Times New Roman"/>
          <w:sz w:val="24"/>
        </w:rPr>
        <w:t>HD</w:t>
      </w:r>
      <w:r w:rsidRPr="00880839">
        <w:rPr>
          <w:rFonts w:ascii="Times New Roman" w:eastAsia="宋体" w:hAnsi="Times New Roman" w:cs="Times New Roman"/>
          <w:sz w:val="24"/>
        </w:rPr>
        <w:t>, L</w:t>
      </w:r>
      <w:r>
        <w:rPr>
          <w:rFonts w:ascii="Times New Roman" w:eastAsia="宋体" w:hAnsi="Times New Roman" w:cs="Times New Roman"/>
          <w:sz w:val="24"/>
        </w:rPr>
        <w:t>I</w:t>
      </w:r>
      <w:r w:rsidRPr="00880839">
        <w:rPr>
          <w:rFonts w:ascii="Times New Roman" w:eastAsia="宋体" w:hAnsi="Times New Roman" w:cs="Times New Roman"/>
          <w:sz w:val="24"/>
        </w:rPr>
        <w:t xml:space="preserve"> and </w:t>
      </w:r>
      <w:r>
        <w:rPr>
          <w:rFonts w:ascii="Times New Roman" w:eastAsia="宋体" w:hAnsi="Times New Roman" w:cs="Times New Roman"/>
          <w:sz w:val="24"/>
        </w:rPr>
        <w:t>M</w:t>
      </w:r>
      <w:r w:rsidRPr="00880839">
        <w:rPr>
          <w:rFonts w:ascii="Times New Roman" w:eastAsia="宋体" w:hAnsi="Times New Roman" w:cs="Times New Roman"/>
          <w:sz w:val="24"/>
        </w:rPr>
        <w:t>I refer to the DBP trajectory groups</w:t>
      </w:r>
      <w:r>
        <w:rPr>
          <w:rFonts w:cs="Times New Roman"/>
        </w:rPr>
        <w:t>.</w:t>
      </w:r>
    </w:p>
    <w:p w:rsidR="00C70435" w:rsidRPr="00880839" w:rsidRDefault="00C70435" w:rsidP="00C70435">
      <w:pPr>
        <w:sectPr w:rsidR="00C70435" w:rsidRPr="00880839">
          <w:pgSz w:w="11906" w:h="16838"/>
          <w:pgMar w:top="1440" w:right="1800" w:bottom="1440" w:left="1800" w:header="851" w:footer="992" w:gutter="0"/>
          <w:cols w:space="425"/>
          <w:docGrid w:type="lines" w:linePitch="312"/>
        </w:sectPr>
      </w:pPr>
    </w:p>
    <w:p w:rsidR="00C70435" w:rsidRPr="00383D68" w:rsidRDefault="00C70435" w:rsidP="00C70435">
      <w:pPr>
        <w:spacing w:line="480" w:lineRule="auto"/>
        <w:rPr>
          <w:rFonts w:ascii="Times New Roman" w:hAnsi="Times New Roman" w:cs="Times New Roman"/>
          <w:b/>
        </w:rPr>
      </w:pPr>
      <w:r w:rsidRPr="00BC62F5">
        <w:rPr>
          <w:rFonts w:ascii="Times New Roman" w:hAnsi="Times New Roman" w:cs="Times New Roman"/>
          <w:b/>
        </w:rPr>
        <w:lastRenderedPageBreak/>
        <w:t>Table B.3 Adjusted HRs and 95% CIs for risk of HTN in 2011–2018 according to SBP and DBP trajectory groups in 1989–2009</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2091"/>
        <w:gridCol w:w="2091"/>
        <w:gridCol w:w="2091"/>
      </w:tblGrid>
      <w:tr w:rsidR="00C70435" w:rsidRPr="00383D68" w:rsidTr="00930031">
        <w:trPr>
          <w:trHeight w:val="850"/>
          <w:jc w:val="center"/>
        </w:trPr>
        <w:tc>
          <w:tcPr>
            <w:tcW w:w="2033" w:type="dxa"/>
            <w:tcBorders>
              <w:top w:val="single" w:sz="4" w:space="0" w:color="auto"/>
              <w:bottom w:val="single" w:sz="4" w:space="0" w:color="auto"/>
            </w:tcBorders>
          </w:tcPr>
          <w:p w:rsidR="00C70435" w:rsidRPr="00383D68" w:rsidRDefault="00C70435" w:rsidP="00930031">
            <w:pPr>
              <w:spacing w:line="480" w:lineRule="auto"/>
              <w:rPr>
                <w:rFonts w:ascii="Times New Roman" w:hAnsi="Times New Roman" w:cs="Times New Roman"/>
                <w:b/>
              </w:rPr>
            </w:pPr>
            <w:r w:rsidRPr="00383D68">
              <w:rPr>
                <w:rFonts w:ascii="Times New Roman" w:hAnsi="Times New Roman" w:cs="Times New Roman"/>
                <w:b/>
              </w:rPr>
              <w:t>Trajectories</w:t>
            </w:r>
          </w:p>
        </w:tc>
        <w:tc>
          <w:tcPr>
            <w:tcW w:w="2091" w:type="dxa"/>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rPr>
              <w:t>Model 1</w:t>
            </w:r>
            <w:r w:rsidRPr="00825F7C">
              <w:rPr>
                <w:rFonts w:ascii="Times New Roman" w:hAnsi="Times New Roman" w:cs="Times New Roman"/>
                <w:b/>
                <w:vertAlign w:val="superscript"/>
              </w:rPr>
              <w:t>a</w:t>
            </w:r>
          </w:p>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rPr>
              <w:t>HR (95% CI)</w:t>
            </w:r>
          </w:p>
        </w:tc>
        <w:tc>
          <w:tcPr>
            <w:tcW w:w="2091" w:type="dxa"/>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rPr>
              <w:t>Model 2</w:t>
            </w:r>
            <w:r w:rsidRPr="00825F7C">
              <w:rPr>
                <w:rFonts w:ascii="Times New Roman" w:hAnsi="Times New Roman" w:cs="Times New Roman"/>
                <w:b/>
                <w:vertAlign w:val="superscript"/>
              </w:rPr>
              <w:t>b</w:t>
            </w:r>
          </w:p>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rPr>
              <w:t>HR (95% CI)</w:t>
            </w:r>
          </w:p>
        </w:tc>
        <w:tc>
          <w:tcPr>
            <w:tcW w:w="2091" w:type="dxa"/>
            <w:tcBorders>
              <w:top w:val="single" w:sz="4" w:space="0" w:color="auto"/>
              <w:bottom w:val="single" w:sz="4" w:space="0" w:color="auto"/>
            </w:tcBorders>
            <w:vAlign w:val="center"/>
          </w:tcPr>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rPr>
              <w:t>Model 3</w:t>
            </w:r>
            <w:r w:rsidRPr="00825F7C">
              <w:rPr>
                <w:rFonts w:ascii="Times New Roman" w:hAnsi="Times New Roman" w:cs="Times New Roman"/>
                <w:b/>
                <w:vertAlign w:val="superscript"/>
              </w:rPr>
              <w:t>c</w:t>
            </w:r>
          </w:p>
          <w:p w:rsidR="00C70435" w:rsidRPr="00383D68" w:rsidRDefault="00C70435" w:rsidP="00930031">
            <w:pPr>
              <w:spacing w:line="480" w:lineRule="auto"/>
              <w:jc w:val="center"/>
              <w:rPr>
                <w:rFonts w:ascii="Times New Roman" w:hAnsi="Times New Roman" w:cs="Times New Roman"/>
                <w:b/>
              </w:rPr>
            </w:pPr>
            <w:r w:rsidRPr="00383D68">
              <w:rPr>
                <w:rFonts w:ascii="Times New Roman" w:hAnsi="Times New Roman" w:cs="Times New Roman"/>
                <w:b/>
              </w:rPr>
              <w:t>HR (95% CI)</w:t>
            </w:r>
          </w:p>
        </w:tc>
      </w:tr>
      <w:tr w:rsidR="00C70435" w:rsidRPr="00383D68" w:rsidTr="00930031">
        <w:trPr>
          <w:trHeight w:val="434"/>
          <w:jc w:val="center"/>
        </w:trPr>
        <w:tc>
          <w:tcPr>
            <w:tcW w:w="2033" w:type="dxa"/>
            <w:tcBorders>
              <w:top w:val="single" w:sz="4" w:space="0" w:color="auto"/>
            </w:tcBorders>
            <w:vAlign w:val="center"/>
          </w:tcPr>
          <w:p w:rsidR="00C70435" w:rsidRPr="00383D68" w:rsidRDefault="00C70435" w:rsidP="00930031">
            <w:pPr>
              <w:spacing w:line="480" w:lineRule="auto"/>
              <w:rPr>
                <w:rFonts w:ascii="Times New Roman" w:hAnsi="Times New Roman" w:cs="Times New Roman"/>
                <w:b/>
              </w:rPr>
            </w:pPr>
            <w:r w:rsidRPr="00383D68">
              <w:rPr>
                <w:rFonts w:ascii="Times New Roman" w:hAnsi="Times New Roman" w:cs="Times New Roman"/>
                <w:b/>
              </w:rPr>
              <w:t>SBP trajectories</w:t>
            </w:r>
          </w:p>
        </w:tc>
        <w:tc>
          <w:tcPr>
            <w:tcW w:w="2091" w:type="dxa"/>
            <w:tcBorders>
              <w:top w:val="single" w:sz="4" w:space="0" w:color="auto"/>
            </w:tcBorders>
          </w:tcPr>
          <w:p w:rsidR="00C70435" w:rsidRPr="00383D68" w:rsidRDefault="00C70435" w:rsidP="00930031">
            <w:pPr>
              <w:spacing w:line="480" w:lineRule="auto"/>
              <w:rPr>
                <w:rFonts w:ascii="Times New Roman" w:hAnsi="Times New Roman" w:cs="Times New Roman"/>
                <w:b/>
              </w:rPr>
            </w:pPr>
          </w:p>
        </w:tc>
        <w:tc>
          <w:tcPr>
            <w:tcW w:w="2091" w:type="dxa"/>
            <w:tcBorders>
              <w:top w:val="single" w:sz="4" w:space="0" w:color="auto"/>
            </w:tcBorders>
          </w:tcPr>
          <w:p w:rsidR="00C70435" w:rsidRPr="00383D68" w:rsidRDefault="00C70435" w:rsidP="00930031">
            <w:pPr>
              <w:spacing w:line="480" w:lineRule="auto"/>
              <w:rPr>
                <w:rFonts w:ascii="Times New Roman" w:hAnsi="Times New Roman" w:cs="Times New Roman"/>
                <w:b/>
              </w:rPr>
            </w:pPr>
          </w:p>
        </w:tc>
        <w:tc>
          <w:tcPr>
            <w:tcW w:w="2091" w:type="dxa"/>
            <w:tcBorders>
              <w:top w:val="single" w:sz="4" w:space="0" w:color="auto"/>
            </w:tcBorders>
          </w:tcPr>
          <w:p w:rsidR="00C70435" w:rsidRPr="00383D68" w:rsidRDefault="00C70435" w:rsidP="00930031">
            <w:pPr>
              <w:spacing w:line="480" w:lineRule="auto"/>
              <w:rPr>
                <w:rFonts w:ascii="Times New Roman" w:hAnsi="Times New Roman" w:cs="Times New Roman"/>
                <w:b/>
              </w:rPr>
            </w:pPr>
          </w:p>
        </w:tc>
      </w:tr>
      <w:tr w:rsidR="00C70435" w:rsidRPr="00383D68" w:rsidTr="00930031">
        <w:trPr>
          <w:trHeight w:val="416"/>
          <w:jc w:val="center"/>
        </w:trPr>
        <w:tc>
          <w:tcPr>
            <w:tcW w:w="2033" w:type="dxa"/>
          </w:tcPr>
          <w:p w:rsidR="00C70435" w:rsidRPr="0054012E" w:rsidRDefault="00C70435" w:rsidP="00930031">
            <w:pPr>
              <w:rPr>
                <w:rFonts w:ascii="Times New Roman" w:hAnsi="Times New Roman" w:cs="Times New Roman"/>
                <w:kern w:val="0"/>
                <w:szCs w:val="21"/>
              </w:rPr>
            </w:pPr>
            <w:r w:rsidRPr="0054012E">
              <w:rPr>
                <w:rFonts w:ascii="Times New Roman" w:hAnsi="Times New Roman" w:cs="Times New Roman"/>
                <w:kern w:val="0"/>
                <w:szCs w:val="21"/>
              </w:rPr>
              <w:t>MI (vs. LS)</w:t>
            </w:r>
          </w:p>
        </w:tc>
        <w:tc>
          <w:tcPr>
            <w:tcW w:w="2091" w:type="dxa"/>
            <w:vAlign w:val="center"/>
          </w:tcPr>
          <w:p w:rsidR="00C70435" w:rsidRPr="00383D68" w:rsidRDefault="00C70435" w:rsidP="00930031">
            <w:pPr>
              <w:spacing w:line="480" w:lineRule="auto"/>
              <w:jc w:val="center"/>
              <w:rPr>
                <w:rFonts w:ascii="Times New Roman" w:hAnsi="Times New Roman" w:cs="Times New Roman"/>
                <w:b/>
              </w:rPr>
            </w:pPr>
            <w:r>
              <w:rPr>
                <w:rFonts w:ascii="Times New Roman" w:hAnsi="Times New Roman" w:cs="Times New Roman"/>
                <w:kern w:val="0"/>
                <w:szCs w:val="21"/>
              </w:rPr>
              <w:t>1.94</w:t>
            </w:r>
            <w:r w:rsidRPr="00383D68">
              <w:rPr>
                <w:rFonts w:ascii="Times New Roman" w:hAnsi="Times New Roman" w:cs="Times New Roman"/>
                <w:kern w:val="0"/>
                <w:szCs w:val="21"/>
              </w:rPr>
              <w:t>(</w:t>
            </w:r>
            <w:r>
              <w:rPr>
                <w:rFonts w:ascii="Times New Roman" w:hAnsi="Times New Roman" w:cs="Times New Roman"/>
                <w:kern w:val="0"/>
                <w:szCs w:val="21"/>
              </w:rPr>
              <w:t>1.14</w:t>
            </w:r>
            <w:r w:rsidRPr="00383D68">
              <w:rPr>
                <w:rFonts w:ascii="Times New Roman" w:hAnsi="Times New Roman" w:cs="Times New Roman"/>
                <w:kern w:val="0"/>
                <w:szCs w:val="21"/>
              </w:rPr>
              <w:t>,</w:t>
            </w:r>
            <w:r>
              <w:rPr>
                <w:rFonts w:ascii="Times New Roman" w:hAnsi="Times New Roman" w:cs="Times New Roman"/>
                <w:kern w:val="0"/>
                <w:szCs w:val="21"/>
              </w:rPr>
              <w:t>3.31</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b/>
              </w:rPr>
            </w:pPr>
            <w:r>
              <w:rPr>
                <w:rFonts w:ascii="Times New Roman" w:hAnsi="Times New Roman" w:cs="Times New Roman"/>
                <w:kern w:val="0"/>
                <w:szCs w:val="21"/>
              </w:rPr>
              <w:t>1.85</w:t>
            </w:r>
            <w:r w:rsidRPr="00383D68">
              <w:rPr>
                <w:rFonts w:ascii="Times New Roman" w:hAnsi="Times New Roman" w:cs="Times New Roman"/>
                <w:kern w:val="0"/>
                <w:szCs w:val="21"/>
              </w:rPr>
              <w:t>(</w:t>
            </w:r>
            <w:r>
              <w:rPr>
                <w:rFonts w:ascii="Times New Roman" w:hAnsi="Times New Roman" w:cs="Times New Roman"/>
                <w:kern w:val="0"/>
                <w:szCs w:val="21"/>
              </w:rPr>
              <w:t>1.08</w:t>
            </w:r>
            <w:r w:rsidRPr="00383D68">
              <w:rPr>
                <w:rFonts w:ascii="Times New Roman" w:hAnsi="Times New Roman" w:cs="Times New Roman"/>
                <w:kern w:val="0"/>
                <w:szCs w:val="21"/>
              </w:rPr>
              <w:t>,</w:t>
            </w:r>
            <w:r>
              <w:rPr>
                <w:rFonts w:ascii="Times New Roman" w:hAnsi="Times New Roman" w:cs="Times New Roman"/>
                <w:kern w:val="0"/>
                <w:szCs w:val="21"/>
              </w:rPr>
              <w:t>3.17</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b/>
              </w:rPr>
            </w:pPr>
            <w:r>
              <w:rPr>
                <w:rFonts w:ascii="Times New Roman" w:hAnsi="Times New Roman" w:cs="Times New Roman"/>
                <w:kern w:val="0"/>
                <w:szCs w:val="21"/>
              </w:rPr>
              <w:t>1.61</w:t>
            </w:r>
            <w:r w:rsidRPr="00383D68">
              <w:rPr>
                <w:rFonts w:ascii="Times New Roman" w:hAnsi="Times New Roman" w:cs="Times New Roman"/>
                <w:kern w:val="0"/>
                <w:szCs w:val="21"/>
              </w:rPr>
              <w:t>(</w:t>
            </w:r>
            <w:r>
              <w:rPr>
                <w:rFonts w:ascii="Times New Roman" w:hAnsi="Times New Roman" w:cs="Times New Roman"/>
                <w:kern w:val="0"/>
                <w:szCs w:val="21"/>
              </w:rPr>
              <w:t>0.94</w:t>
            </w:r>
            <w:r w:rsidRPr="00383D68">
              <w:rPr>
                <w:rFonts w:ascii="Times New Roman" w:hAnsi="Times New Roman" w:cs="Times New Roman"/>
                <w:kern w:val="0"/>
                <w:szCs w:val="21"/>
              </w:rPr>
              <w:t>,</w:t>
            </w:r>
            <w:r>
              <w:rPr>
                <w:rFonts w:ascii="Times New Roman" w:hAnsi="Times New Roman" w:cs="Times New Roman"/>
                <w:kern w:val="0"/>
                <w:szCs w:val="21"/>
              </w:rPr>
              <w:t>2.78</w:t>
            </w:r>
            <w:r w:rsidRPr="00383D68">
              <w:rPr>
                <w:rFonts w:ascii="Times New Roman" w:hAnsi="Times New Roman" w:cs="Times New Roman"/>
                <w:kern w:val="0"/>
                <w:szCs w:val="21"/>
              </w:rPr>
              <w:t>)</w:t>
            </w:r>
          </w:p>
        </w:tc>
      </w:tr>
      <w:tr w:rsidR="00C70435" w:rsidRPr="00383D68" w:rsidTr="00930031">
        <w:trPr>
          <w:trHeight w:val="434"/>
          <w:jc w:val="center"/>
        </w:trPr>
        <w:tc>
          <w:tcPr>
            <w:tcW w:w="2033" w:type="dxa"/>
          </w:tcPr>
          <w:p w:rsidR="00C70435" w:rsidRPr="0054012E" w:rsidRDefault="00C70435" w:rsidP="00930031">
            <w:pPr>
              <w:rPr>
                <w:rFonts w:ascii="Times New Roman" w:hAnsi="Times New Roman" w:cs="Times New Roman"/>
                <w:kern w:val="0"/>
                <w:szCs w:val="21"/>
              </w:rPr>
            </w:pPr>
            <w:r w:rsidRPr="0054012E">
              <w:rPr>
                <w:rFonts w:ascii="Times New Roman" w:hAnsi="Times New Roman" w:cs="Times New Roman"/>
                <w:kern w:val="0"/>
                <w:szCs w:val="21"/>
              </w:rPr>
              <w:t>LI (vs. LS)</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1.37</w:t>
            </w:r>
            <w:r w:rsidRPr="00383D68">
              <w:rPr>
                <w:rFonts w:ascii="Times New Roman" w:hAnsi="Times New Roman" w:cs="Times New Roman"/>
                <w:kern w:val="0"/>
                <w:szCs w:val="21"/>
              </w:rPr>
              <w:t>(</w:t>
            </w:r>
            <w:r>
              <w:rPr>
                <w:rFonts w:ascii="Times New Roman" w:hAnsi="Times New Roman" w:cs="Times New Roman"/>
                <w:kern w:val="0"/>
                <w:szCs w:val="21"/>
              </w:rPr>
              <w:t>0.80</w:t>
            </w:r>
            <w:r w:rsidRPr="00383D68">
              <w:rPr>
                <w:rFonts w:ascii="Times New Roman" w:hAnsi="Times New Roman" w:cs="Times New Roman"/>
                <w:kern w:val="0"/>
                <w:szCs w:val="21"/>
              </w:rPr>
              <w:t>,</w:t>
            </w:r>
            <w:r>
              <w:rPr>
                <w:rFonts w:ascii="Times New Roman" w:hAnsi="Times New Roman" w:cs="Times New Roman"/>
                <w:kern w:val="0"/>
                <w:szCs w:val="21"/>
              </w:rPr>
              <w:t>2.37</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1.33</w:t>
            </w:r>
            <w:r w:rsidRPr="00383D68">
              <w:rPr>
                <w:rFonts w:ascii="Times New Roman" w:hAnsi="Times New Roman" w:cs="Times New Roman"/>
                <w:kern w:val="0"/>
                <w:szCs w:val="21"/>
              </w:rPr>
              <w:t>(</w:t>
            </w:r>
            <w:r>
              <w:rPr>
                <w:rFonts w:ascii="Times New Roman" w:hAnsi="Times New Roman" w:cs="Times New Roman"/>
                <w:kern w:val="0"/>
                <w:szCs w:val="21"/>
              </w:rPr>
              <w:t>0.77</w:t>
            </w:r>
            <w:r w:rsidRPr="00383D68">
              <w:rPr>
                <w:rFonts w:ascii="Times New Roman" w:hAnsi="Times New Roman" w:cs="Times New Roman"/>
                <w:kern w:val="0"/>
                <w:szCs w:val="21"/>
              </w:rPr>
              <w:t>,</w:t>
            </w:r>
            <w:r>
              <w:rPr>
                <w:rFonts w:ascii="Times New Roman" w:hAnsi="Times New Roman" w:cs="Times New Roman"/>
                <w:kern w:val="0"/>
                <w:szCs w:val="21"/>
              </w:rPr>
              <w:t>2.31</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1.14</w:t>
            </w:r>
            <w:r w:rsidRPr="00383D68">
              <w:rPr>
                <w:rFonts w:ascii="Times New Roman" w:hAnsi="Times New Roman" w:cs="Times New Roman"/>
                <w:kern w:val="0"/>
                <w:szCs w:val="21"/>
              </w:rPr>
              <w:t>(</w:t>
            </w:r>
            <w:r>
              <w:rPr>
                <w:rFonts w:ascii="Times New Roman" w:hAnsi="Times New Roman" w:cs="Times New Roman"/>
                <w:kern w:val="0"/>
                <w:szCs w:val="21"/>
              </w:rPr>
              <w:t>0.65</w:t>
            </w:r>
            <w:r w:rsidRPr="00383D68">
              <w:rPr>
                <w:rFonts w:ascii="Times New Roman" w:hAnsi="Times New Roman" w:cs="Times New Roman"/>
                <w:kern w:val="0"/>
                <w:szCs w:val="21"/>
              </w:rPr>
              <w:t>,</w:t>
            </w:r>
            <w:r>
              <w:rPr>
                <w:rFonts w:ascii="Times New Roman" w:hAnsi="Times New Roman" w:cs="Times New Roman"/>
                <w:kern w:val="0"/>
                <w:szCs w:val="21"/>
              </w:rPr>
              <w:t>1.99</w:t>
            </w:r>
            <w:r w:rsidRPr="00383D68">
              <w:rPr>
                <w:rFonts w:ascii="Times New Roman" w:hAnsi="Times New Roman" w:cs="Times New Roman"/>
                <w:kern w:val="0"/>
                <w:szCs w:val="21"/>
              </w:rPr>
              <w:t>)</w:t>
            </w:r>
          </w:p>
        </w:tc>
      </w:tr>
      <w:tr w:rsidR="00C70435" w:rsidRPr="00383D68" w:rsidTr="00930031">
        <w:trPr>
          <w:trHeight w:val="434"/>
          <w:jc w:val="center"/>
        </w:trPr>
        <w:tc>
          <w:tcPr>
            <w:tcW w:w="2033" w:type="dxa"/>
          </w:tcPr>
          <w:p w:rsidR="00C70435" w:rsidRPr="0054012E" w:rsidRDefault="00C70435" w:rsidP="00930031">
            <w:pPr>
              <w:rPr>
                <w:rFonts w:ascii="Times New Roman" w:hAnsi="Times New Roman" w:cs="Times New Roman"/>
                <w:kern w:val="0"/>
                <w:szCs w:val="21"/>
              </w:rPr>
            </w:pPr>
            <w:r w:rsidRPr="0054012E">
              <w:rPr>
                <w:rFonts w:ascii="Times New Roman" w:hAnsi="Times New Roman" w:cs="Times New Roman"/>
                <w:kern w:val="0"/>
                <w:szCs w:val="21"/>
              </w:rPr>
              <w:t>MD (vs. LS)</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1.45</w:t>
            </w:r>
            <w:r w:rsidRPr="00383D68">
              <w:rPr>
                <w:rFonts w:ascii="Times New Roman" w:hAnsi="Times New Roman" w:cs="Times New Roman"/>
                <w:kern w:val="0"/>
                <w:szCs w:val="21"/>
              </w:rPr>
              <w:t>(</w:t>
            </w:r>
            <w:r>
              <w:rPr>
                <w:rFonts w:ascii="Times New Roman" w:hAnsi="Times New Roman" w:cs="Times New Roman"/>
                <w:kern w:val="0"/>
                <w:szCs w:val="21"/>
              </w:rPr>
              <w:t>0.85</w:t>
            </w:r>
            <w:r w:rsidRPr="00383D68">
              <w:rPr>
                <w:rFonts w:ascii="Times New Roman" w:hAnsi="Times New Roman" w:cs="Times New Roman"/>
                <w:kern w:val="0"/>
                <w:szCs w:val="21"/>
              </w:rPr>
              <w:t>,</w:t>
            </w:r>
            <w:r>
              <w:rPr>
                <w:rFonts w:ascii="Times New Roman" w:hAnsi="Times New Roman" w:cs="Times New Roman"/>
                <w:kern w:val="0"/>
                <w:szCs w:val="21"/>
              </w:rPr>
              <w:t>2.46</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1.40</w:t>
            </w:r>
            <w:r w:rsidRPr="00383D68">
              <w:rPr>
                <w:rFonts w:ascii="Times New Roman" w:hAnsi="Times New Roman" w:cs="Times New Roman"/>
                <w:kern w:val="0"/>
                <w:szCs w:val="21"/>
              </w:rPr>
              <w:t>(</w:t>
            </w:r>
            <w:r>
              <w:rPr>
                <w:rFonts w:ascii="Times New Roman" w:hAnsi="Times New Roman" w:cs="Times New Roman"/>
                <w:kern w:val="0"/>
                <w:szCs w:val="21"/>
              </w:rPr>
              <w:t>0.82</w:t>
            </w:r>
            <w:r w:rsidRPr="00383D68">
              <w:rPr>
                <w:rFonts w:ascii="Times New Roman" w:hAnsi="Times New Roman" w:cs="Times New Roman"/>
                <w:kern w:val="0"/>
                <w:szCs w:val="21"/>
              </w:rPr>
              <w:t>,</w:t>
            </w:r>
            <w:r>
              <w:rPr>
                <w:rFonts w:ascii="Times New Roman" w:hAnsi="Times New Roman" w:cs="Times New Roman"/>
                <w:kern w:val="0"/>
                <w:szCs w:val="21"/>
              </w:rPr>
              <w:t>2.38</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1.28</w:t>
            </w:r>
            <w:r w:rsidRPr="00383D68">
              <w:rPr>
                <w:rFonts w:ascii="Times New Roman" w:hAnsi="Times New Roman" w:cs="Times New Roman"/>
                <w:kern w:val="0"/>
                <w:szCs w:val="21"/>
              </w:rPr>
              <w:t>(</w:t>
            </w:r>
            <w:r>
              <w:rPr>
                <w:rFonts w:ascii="Times New Roman" w:hAnsi="Times New Roman" w:cs="Times New Roman"/>
                <w:kern w:val="0"/>
                <w:szCs w:val="21"/>
              </w:rPr>
              <w:t>0.75</w:t>
            </w:r>
            <w:r w:rsidRPr="00383D68">
              <w:rPr>
                <w:rFonts w:ascii="Times New Roman" w:hAnsi="Times New Roman" w:cs="Times New Roman"/>
                <w:kern w:val="0"/>
                <w:szCs w:val="21"/>
              </w:rPr>
              <w:t>,</w:t>
            </w:r>
            <w:r>
              <w:rPr>
                <w:rFonts w:ascii="Times New Roman" w:hAnsi="Times New Roman" w:cs="Times New Roman"/>
                <w:kern w:val="0"/>
                <w:szCs w:val="21"/>
              </w:rPr>
              <w:t>2.19</w:t>
            </w:r>
            <w:r w:rsidRPr="00383D68">
              <w:rPr>
                <w:rFonts w:ascii="Times New Roman" w:hAnsi="Times New Roman" w:cs="Times New Roman"/>
                <w:kern w:val="0"/>
                <w:szCs w:val="21"/>
              </w:rPr>
              <w:t>)</w:t>
            </w:r>
          </w:p>
        </w:tc>
      </w:tr>
      <w:tr w:rsidR="00C70435" w:rsidRPr="00383D68" w:rsidTr="00930031">
        <w:trPr>
          <w:trHeight w:val="434"/>
          <w:jc w:val="center"/>
        </w:trPr>
        <w:tc>
          <w:tcPr>
            <w:tcW w:w="2033" w:type="dxa"/>
          </w:tcPr>
          <w:p w:rsidR="00C70435" w:rsidRPr="0054012E" w:rsidRDefault="00C70435" w:rsidP="00930031">
            <w:pPr>
              <w:rPr>
                <w:rFonts w:ascii="Times New Roman" w:hAnsi="Times New Roman" w:cs="Times New Roman"/>
                <w:kern w:val="0"/>
                <w:szCs w:val="21"/>
              </w:rPr>
            </w:pPr>
            <w:r w:rsidRPr="0054012E">
              <w:rPr>
                <w:rFonts w:ascii="Times New Roman" w:hAnsi="Times New Roman" w:cs="Times New Roman"/>
                <w:kern w:val="0"/>
                <w:szCs w:val="21"/>
              </w:rPr>
              <w:t>HS (vs. LS)</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2.47</w:t>
            </w:r>
            <w:r w:rsidRPr="00383D68">
              <w:rPr>
                <w:rFonts w:ascii="Times New Roman" w:hAnsi="Times New Roman" w:cs="Times New Roman"/>
                <w:kern w:val="0"/>
                <w:szCs w:val="21"/>
              </w:rPr>
              <w:t>(</w:t>
            </w:r>
            <w:r>
              <w:rPr>
                <w:rFonts w:ascii="Times New Roman" w:hAnsi="Times New Roman" w:cs="Times New Roman"/>
                <w:kern w:val="0"/>
                <w:szCs w:val="21"/>
              </w:rPr>
              <w:t>1.43</w:t>
            </w:r>
            <w:r w:rsidRPr="00383D68">
              <w:rPr>
                <w:rFonts w:ascii="Times New Roman" w:hAnsi="Times New Roman" w:cs="Times New Roman"/>
                <w:kern w:val="0"/>
                <w:szCs w:val="21"/>
              </w:rPr>
              <w:t>,</w:t>
            </w:r>
            <w:r>
              <w:rPr>
                <w:rFonts w:ascii="Times New Roman" w:hAnsi="Times New Roman" w:cs="Times New Roman"/>
                <w:kern w:val="0"/>
                <w:szCs w:val="21"/>
              </w:rPr>
              <w:t>4.26</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2.39</w:t>
            </w:r>
            <w:r w:rsidRPr="00383D68">
              <w:rPr>
                <w:rFonts w:ascii="Times New Roman" w:hAnsi="Times New Roman" w:cs="Times New Roman"/>
                <w:kern w:val="0"/>
                <w:szCs w:val="21"/>
              </w:rPr>
              <w:t>(</w:t>
            </w:r>
            <w:r>
              <w:rPr>
                <w:rFonts w:ascii="Times New Roman" w:hAnsi="Times New Roman" w:cs="Times New Roman"/>
                <w:kern w:val="0"/>
                <w:szCs w:val="21"/>
              </w:rPr>
              <w:t>1.38</w:t>
            </w:r>
            <w:r w:rsidRPr="00383D68">
              <w:rPr>
                <w:rFonts w:ascii="Times New Roman" w:hAnsi="Times New Roman" w:cs="Times New Roman"/>
                <w:kern w:val="0"/>
                <w:szCs w:val="21"/>
              </w:rPr>
              <w:t>,</w:t>
            </w:r>
            <w:r>
              <w:rPr>
                <w:rFonts w:ascii="Times New Roman" w:hAnsi="Times New Roman" w:cs="Times New Roman"/>
                <w:kern w:val="0"/>
                <w:szCs w:val="21"/>
              </w:rPr>
              <w:t>4.14</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2.01</w:t>
            </w:r>
            <w:r w:rsidRPr="00383D68">
              <w:rPr>
                <w:rFonts w:ascii="Times New Roman" w:hAnsi="Times New Roman" w:cs="Times New Roman"/>
                <w:kern w:val="0"/>
                <w:szCs w:val="21"/>
              </w:rPr>
              <w:t>(</w:t>
            </w:r>
            <w:r>
              <w:rPr>
                <w:rFonts w:ascii="Times New Roman" w:hAnsi="Times New Roman" w:cs="Times New Roman"/>
                <w:kern w:val="0"/>
                <w:szCs w:val="21"/>
              </w:rPr>
              <w:t>1.15</w:t>
            </w:r>
            <w:r w:rsidRPr="00383D68">
              <w:rPr>
                <w:rFonts w:ascii="Times New Roman" w:hAnsi="Times New Roman" w:cs="Times New Roman"/>
                <w:kern w:val="0"/>
                <w:szCs w:val="21"/>
              </w:rPr>
              <w:t>,</w:t>
            </w:r>
            <w:r>
              <w:rPr>
                <w:rFonts w:ascii="Times New Roman" w:hAnsi="Times New Roman" w:cs="Times New Roman"/>
                <w:kern w:val="0"/>
                <w:szCs w:val="21"/>
              </w:rPr>
              <w:t>3.50</w:t>
            </w:r>
            <w:r w:rsidRPr="00383D68">
              <w:rPr>
                <w:rFonts w:ascii="Times New Roman" w:hAnsi="Times New Roman" w:cs="Times New Roman"/>
                <w:kern w:val="0"/>
                <w:szCs w:val="21"/>
              </w:rPr>
              <w:t>)</w:t>
            </w:r>
          </w:p>
        </w:tc>
      </w:tr>
      <w:tr w:rsidR="00C70435" w:rsidRPr="00383D68" w:rsidTr="00930031">
        <w:trPr>
          <w:trHeight w:val="416"/>
          <w:jc w:val="center"/>
        </w:trPr>
        <w:tc>
          <w:tcPr>
            <w:tcW w:w="2033" w:type="dxa"/>
            <w:vAlign w:val="center"/>
          </w:tcPr>
          <w:p w:rsidR="00C70435" w:rsidRPr="00383D68" w:rsidRDefault="00C70435" w:rsidP="00930031">
            <w:pPr>
              <w:spacing w:line="480" w:lineRule="auto"/>
              <w:rPr>
                <w:rFonts w:ascii="Times New Roman" w:hAnsi="Times New Roman" w:cs="Times New Roman"/>
                <w:b/>
              </w:rPr>
            </w:pPr>
            <w:r w:rsidRPr="00383D68">
              <w:rPr>
                <w:rFonts w:ascii="Times New Roman" w:hAnsi="Times New Roman" w:cs="Times New Roman"/>
                <w:b/>
              </w:rPr>
              <w:t>DBP trajectories</w:t>
            </w:r>
          </w:p>
        </w:tc>
        <w:tc>
          <w:tcPr>
            <w:tcW w:w="2091" w:type="dxa"/>
            <w:vAlign w:val="center"/>
          </w:tcPr>
          <w:p w:rsidR="00C70435" w:rsidRPr="00383D68" w:rsidRDefault="00C70435" w:rsidP="00930031">
            <w:pPr>
              <w:spacing w:line="480" w:lineRule="auto"/>
              <w:jc w:val="center"/>
              <w:rPr>
                <w:rFonts w:ascii="Times New Roman" w:hAnsi="Times New Roman" w:cs="Times New Roman"/>
                <w:b/>
              </w:rPr>
            </w:pPr>
          </w:p>
        </w:tc>
        <w:tc>
          <w:tcPr>
            <w:tcW w:w="2091" w:type="dxa"/>
            <w:vAlign w:val="center"/>
          </w:tcPr>
          <w:p w:rsidR="00C70435" w:rsidRPr="00383D68" w:rsidRDefault="00C70435" w:rsidP="00930031">
            <w:pPr>
              <w:spacing w:line="480" w:lineRule="auto"/>
              <w:jc w:val="center"/>
              <w:rPr>
                <w:rFonts w:ascii="Times New Roman" w:hAnsi="Times New Roman" w:cs="Times New Roman"/>
                <w:b/>
              </w:rPr>
            </w:pPr>
          </w:p>
        </w:tc>
        <w:tc>
          <w:tcPr>
            <w:tcW w:w="2091" w:type="dxa"/>
            <w:vAlign w:val="center"/>
          </w:tcPr>
          <w:p w:rsidR="00C70435" w:rsidRPr="00383D68" w:rsidRDefault="00C70435" w:rsidP="00930031">
            <w:pPr>
              <w:spacing w:line="480" w:lineRule="auto"/>
              <w:jc w:val="center"/>
              <w:rPr>
                <w:rFonts w:ascii="Times New Roman" w:hAnsi="Times New Roman" w:cs="Times New Roman"/>
                <w:b/>
              </w:rPr>
            </w:pPr>
          </w:p>
        </w:tc>
      </w:tr>
      <w:tr w:rsidR="00C70435" w:rsidRPr="00383D68" w:rsidTr="00930031">
        <w:trPr>
          <w:trHeight w:val="434"/>
          <w:jc w:val="center"/>
        </w:trPr>
        <w:tc>
          <w:tcPr>
            <w:tcW w:w="2033" w:type="dxa"/>
            <w:vAlign w:val="center"/>
          </w:tcPr>
          <w:p w:rsidR="00C70435" w:rsidRPr="00383D68" w:rsidRDefault="00C70435" w:rsidP="00930031">
            <w:pPr>
              <w:spacing w:line="480" w:lineRule="auto"/>
              <w:rPr>
                <w:rFonts w:ascii="Times New Roman" w:hAnsi="Times New Roman" w:cs="Times New Roman"/>
                <w:kern w:val="0"/>
                <w:szCs w:val="21"/>
              </w:rPr>
            </w:pPr>
            <w:r>
              <w:rPr>
                <w:rFonts w:ascii="Times New Roman" w:hAnsi="Times New Roman" w:cs="Times New Roman"/>
                <w:kern w:val="0"/>
                <w:szCs w:val="21"/>
              </w:rPr>
              <w:t>HD</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1.80</w:t>
            </w:r>
            <w:r w:rsidRPr="00383D68">
              <w:rPr>
                <w:rFonts w:ascii="Times New Roman" w:hAnsi="Times New Roman" w:cs="Times New Roman"/>
                <w:kern w:val="0"/>
                <w:szCs w:val="21"/>
              </w:rPr>
              <w:t>(1.</w:t>
            </w:r>
            <w:r>
              <w:rPr>
                <w:rFonts w:ascii="Times New Roman" w:hAnsi="Times New Roman" w:cs="Times New Roman"/>
                <w:kern w:val="0"/>
                <w:szCs w:val="21"/>
              </w:rPr>
              <w:t>33</w:t>
            </w:r>
            <w:r w:rsidRPr="00383D68">
              <w:rPr>
                <w:rFonts w:ascii="Times New Roman" w:hAnsi="Times New Roman" w:cs="Times New Roman"/>
                <w:kern w:val="0"/>
                <w:szCs w:val="21"/>
              </w:rPr>
              <w:t>,2.</w:t>
            </w:r>
            <w:r>
              <w:rPr>
                <w:rFonts w:ascii="Times New Roman" w:hAnsi="Times New Roman" w:cs="Times New Roman"/>
                <w:kern w:val="0"/>
                <w:szCs w:val="21"/>
              </w:rPr>
              <w:t>43</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1.79</w:t>
            </w:r>
            <w:r w:rsidRPr="00383D68">
              <w:rPr>
                <w:rFonts w:ascii="Times New Roman" w:hAnsi="Times New Roman" w:cs="Times New Roman"/>
                <w:kern w:val="0"/>
                <w:szCs w:val="21"/>
              </w:rPr>
              <w:t>(</w:t>
            </w:r>
            <w:r>
              <w:rPr>
                <w:rFonts w:ascii="Times New Roman" w:hAnsi="Times New Roman" w:cs="Times New Roman"/>
                <w:kern w:val="0"/>
                <w:szCs w:val="21"/>
              </w:rPr>
              <w:t>1.32</w:t>
            </w:r>
            <w:r w:rsidRPr="00383D68">
              <w:rPr>
                <w:rFonts w:ascii="Times New Roman" w:hAnsi="Times New Roman" w:cs="Times New Roman"/>
                <w:kern w:val="0"/>
                <w:szCs w:val="21"/>
              </w:rPr>
              <w:t>,2.</w:t>
            </w:r>
            <w:r>
              <w:rPr>
                <w:rFonts w:ascii="Times New Roman" w:hAnsi="Times New Roman" w:cs="Times New Roman"/>
                <w:kern w:val="0"/>
                <w:szCs w:val="21"/>
              </w:rPr>
              <w:t>42</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1.67</w:t>
            </w:r>
            <w:r w:rsidRPr="00383D68">
              <w:rPr>
                <w:rFonts w:ascii="Times New Roman" w:hAnsi="Times New Roman" w:cs="Times New Roman"/>
                <w:kern w:val="0"/>
                <w:szCs w:val="21"/>
              </w:rPr>
              <w:t>(1.</w:t>
            </w:r>
            <w:r>
              <w:rPr>
                <w:rFonts w:ascii="Times New Roman" w:hAnsi="Times New Roman" w:cs="Times New Roman"/>
                <w:kern w:val="0"/>
                <w:szCs w:val="21"/>
              </w:rPr>
              <w:t>22</w:t>
            </w:r>
            <w:r w:rsidRPr="00383D68">
              <w:rPr>
                <w:rFonts w:ascii="Times New Roman" w:hAnsi="Times New Roman" w:cs="Times New Roman"/>
                <w:kern w:val="0"/>
                <w:szCs w:val="21"/>
              </w:rPr>
              <w:t>,2.</w:t>
            </w:r>
            <w:r>
              <w:rPr>
                <w:rFonts w:ascii="Times New Roman" w:hAnsi="Times New Roman" w:cs="Times New Roman"/>
                <w:kern w:val="0"/>
                <w:szCs w:val="21"/>
              </w:rPr>
              <w:t>30</w:t>
            </w:r>
            <w:r w:rsidRPr="00383D68">
              <w:rPr>
                <w:rFonts w:ascii="Times New Roman" w:hAnsi="Times New Roman" w:cs="Times New Roman"/>
                <w:kern w:val="0"/>
                <w:szCs w:val="21"/>
              </w:rPr>
              <w:t>)</w:t>
            </w:r>
          </w:p>
        </w:tc>
      </w:tr>
      <w:tr w:rsidR="00C70435" w:rsidRPr="00383D68" w:rsidTr="00930031">
        <w:trPr>
          <w:trHeight w:val="434"/>
          <w:jc w:val="center"/>
        </w:trPr>
        <w:tc>
          <w:tcPr>
            <w:tcW w:w="2033" w:type="dxa"/>
            <w:vAlign w:val="center"/>
          </w:tcPr>
          <w:p w:rsidR="00C70435" w:rsidRPr="00383D68" w:rsidRDefault="00C70435" w:rsidP="00930031">
            <w:pPr>
              <w:spacing w:line="480" w:lineRule="auto"/>
              <w:rPr>
                <w:rFonts w:ascii="Times New Roman" w:hAnsi="Times New Roman" w:cs="Times New Roman"/>
                <w:kern w:val="0"/>
                <w:szCs w:val="21"/>
              </w:rPr>
            </w:pPr>
            <w:r>
              <w:rPr>
                <w:rFonts w:ascii="Times New Roman" w:hAnsi="Times New Roman" w:cs="Times New Roman"/>
                <w:kern w:val="0"/>
                <w:szCs w:val="21"/>
              </w:rPr>
              <w:t>LI</w:t>
            </w:r>
            <w:r w:rsidRPr="00383D68">
              <w:rPr>
                <w:rFonts w:ascii="Times New Roman" w:hAnsi="Times New Roman" w:cs="Times New Roman"/>
                <w:kern w:val="0"/>
                <w:szCs w:val="21"/>
              </w:rPr>
              <w:t xml:space="preserve">(vs. </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sidRPr="00383D68">
              <w:rPr>
                <w:rFonts w:ascii="Times New Roman" w:hAnsi="Times New Roman" w:cs="Times New Roman"/>
                <w:kern w:val="0"/>
                <w:szCs w:val="21"/>
              </w:rPr>
              <w:t>1.</w:t>
            </w:r>
            <w:r>
              <w:rPr>
                <w:rFonts w:ascii="Times New Roman" w:hAnsi="Times New Roman" w:cs="Times New Roman"/>
                <w:kern w:val="0"/>
                <w:szCs w:val="21"/>
              </w:rPr>
              <w:t>31</w:t>
            </w:r>
            <w:r w:rsidRPr="00383D68">
              <w:rPr>
                <w:rFonts w:ascii="Times New Roman" w:hAnsi="Times New Roman" w:cs="Times New Roman"/>
                <w:kern w:val="0"/>
                <w:szCs w:val="21"/>
              </w:rPr>
              <w:t>(1.</w:t>
            </w:r>
            <w:r>
              <w:rPr>
                <w:rFonts w:ascii="Times New Roman" w:hAnsi="Times New Roman" w:cs="Times New Roman"/>
                <w:kern w:val="0"/>
                <w:szCs w:val="21"/>
              </w:rPr>
              <w:t>00</w:t>
            </w:r>
            <w:r w:rsidRPr="00383D68">
              <w:rPr>
                <w:rFonts w:ascii="Times New Roman" w:hAnsi="Times New Roman" w:cs="Times New Roman"/>
                <w:kern w:val="0"/>
                <w:szCs w:val="21"/>
              </w:rPr>
              <w:t>,</w:t>
            </w:r>
            <w:r>
              <w:rPr>
                <w:rFonts w:ascii="Times New Roman" w:hAnsi="Times New Roman" w:cs="Times New Roman"/>
                <w:kern w:val="0"/>
                <w:szCs w:val="21"/>
              </w:rPr>
              <w:t>1.71</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1.31</w:t>
            </w:r>
            <w:r w:rsidRPr="00383D68">
              <w:rPr>
                <w:rFonts w:ascii="Times New Roman" w:hAnsi="Times New Roman" w:cs="Times New Roman"/>
                <w:kern w:val="0"/>
                <w:szCs w:val="21"/>
              </w:rPr>
              <w:t>(1.</w:t>
            </w:r>
            <w:r>
              <w:rPr>
                <w:rFonts w:ascii="Times New Roman" w:hAnsi="Times New Roman" w:cs="Times New Roman"/>
                <w:kern w:val="0"/>
                <w:szCs w:val="21"/>
              </w:rPr>
              <w:t>00</w:t>
            </w:r>
            <w:r w:rsidRPr="00383D68">
              <w:rPr>
                <w:rFonts w:ascii="Times New Roman" w:hAnsi="Times New Roman" w:cs="Times New Roman"/>
                <w:kern w:val="0"/>
                <w:szCs w:val="21"/>
              </w:rPr>
              <w:t>,</w:t>
            </w:r>
            <w:r>
              <w:rPr>
                <w:rFonts w:ascii="Times New Roman" w:hAnsi="Times New Roman" w:cs="Times New Roman"/>
                <w:kern w:val="0"/>
                <w:szCs w:val="21"/>
              </w:rPr>
              <w:t>1.71</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sidRPr="00383D68">
              <w:rPr>
                <w:rFonts w:ascii="Times New Roman" w:hAnsi="Times New Roman" w:cs="Times New Roman"/>
                <w:kern w:val="0"/>
                <w:szCs w:val="21"/>
              </w:rPr>
              <w:t>1.</w:t>
            </w:r>
            <w:r>
              <w:rPr>
                <w:rFonts w:ascii="Times New Roman" w:hAnsi="Times New Roman" w:cs="Times New Roman"/>
                <w:kern w:val="0"/>
                <w:szCs w:val="21"/>
              </w:rPr>
              <w:t>16</w:t>
            </w:r>
            <w:r w:rsidRPr="00383D68">
              <w:rPr>
                <w:rFonts w:ascii="Times New Roman" w:hAnsi="Times New Roman" w:cs="Times New Roman"/>
                <w:kern w:val="0"/>
                <w:szCs w:val="21"/>
              </w:rPr>
              <w:t>(</w:t>
            </w:r>
            <w:r>
              <w:rPr>
                <w:rFonts w:ascii="Times New Roman" w:hAnsi="Times New Roman" w:cs="Times New Roman"/>
                <w:kern w:val="0"/>
                <w:szCs w:val="21"/>
              </w:rPr>
              <w:t>0.88</w:t>
            </w:r>
            <w:r w:rsidRPr="00383D68">
              <w:rPr>
                <w:rFonts w:ascii="Times New Roman" w:hAnsi="Times New Roman" w:cs="Times New Roman"/>
                <w:kern w:val="0"/>
                <w:szCs w:val="21"/>
              </w:rPr>
              <w:t>,1.</w:t>
            </w:r>
            <w:r>
              <w:rPr>
                <w:rFonts w:ascii="Times New Roman" w:hAnsi="Times New Roman" w:cs="Times New Roman"/>
                <w:kern w:val="0"/>
                <w:szCs w:val="21"/>
              </w:rPr>
              <w:t>53</w:t>
            </w:r>
            <w:r w:rsidRPr="00383D68">
              <w:rPr>
                <w:rFonts w:ascii="Times New Roman" w:hAnsi="Times New Roman" w:cs="Times New Roman"/>
                <w:kern w:val="0"/>
                <w:szCs w:val="21"/>
              </w:rPr>
              <w:t>)</w:t>
            </w:r>
          </w:p>
        </w:tc>
      </w:tr>
      <w:tr w:rsidR="00C70435" w:rsidRPr="00383D68" w:rsidTr="00930031">
        <w:trPr>
          <w:trHeight w:val="416"/>
          <w:jc w:val="center"/>
        </w:trPr>
        <w:tc>
          <w:tcPr>
            <w:tcW w:w="2033" w:type="dxa"/>
            <w:vAlign w:val="center"/>
          </w:tcPr>
          <w:p w:rsidR="00C70435" w:rsidRPr="00383D68" w:rsidRDefault="00C70435" w:rsidP="00930031">
            <w:pPr>
              <w:spacing w:line="480" w:lineRule="auto"/>
              <w:rPr>
                <w:rFonts w:ascii="Times New Roman" w:hAnsi="Times New Roman" w:cs="Times New Roman"/>
                <w:kern w:val="0"/>
                <w:szCs w:val="21"/>
              </w:rPr>
            </w:pPr>
            <w:r>
              <w:rPr>
                <w:rFonts w:ascii="Times New Roman" w:hAnsi="Times New Roman" w:cs="Times New Roman"/>
                <w:kern w:val="0"/>
                <w:szCs w:val="21"/>
              </w:rPr>
              <w:t>MI</w:t>
            </w:r>
            <w:r w:rsidRPr="00383D68">
              <w:rPr>
                <w:rFonts w:ascii="Times New Roman" w:hAnsi="Times New Roman" w:cs="Times New Roman"/>
                <w:kern w:val="0"/>
                <w:szCs w:val="21"/>
              </w:rPr>
              <w:t>(vs.</w:t>
            </w:r>
            <w:r>
              <w:rPr>
                <w:rFonts w:ascii="Times New Roman" w:hAnsi="Times New Roman" w:cs="Times New Roman"/>
                <w:kern w:val="0"/>
                <w:szCs w:val="21"/>
              </w:rPr>
              <w:t>LS</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1.59</w:t>
            </w:r>
            <w:r w:rsidRPr="00383D68">
              <w:rPr>
                <w:rFonts w:ascii="Times New Roman" w:hAnsi="Times New Roman" w:cs="Times New Roman"/>
                <w:kern w:val="0"/>
                <w:szCs w:val="21"/>
              </w:rPr>
              <w:t>(</w:t>
            </w:r>
            <w:r>
              <w:rPr>
                <w:rFonts w:ascii="Times New Roman" w:hAnsi="Times New Roman" w:cs="Times New Roman"/>
                <w:kern w:val="0"/>
                <w:szCs w:val="21"/>
              </w:rPr>
              <w:t>1.19</w:t>
            </w:r>
            <w:r w:rsidRPr="00383D68">
              <w:rPr>
                <w:rFonts w:ascii="Times New Roman" w:hAnsi="Times New Roman" w:cs="Times New Roman"/>
                <w:kern w:val="0"/>
                <w:szCs w:val="21"/>
              </w:rPr>
              <w:t>,</w:t>
            </w:r>
            <w:r>
              <w:rPr>
                <w:rFonts w:ascii="Times New Roman" w:hAnsi="Times New Roman" w:cs="Times New Roman"/>
                <w:kern w:val="0"/>
                <w:szCs w:val="21"/>
              </w:rPr>
              <w:t>2.13</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1.55</w:t>
            </w:r>
            <w:r w:rsidRPr="00383D68">
              <w:rPr>
                <w:rFonts w:ascii="Times New Roman" w:hAnsi="Times New Roman" w:cs="Times New Roman"/>
                <w:kern w:val="0"/>
                <w:szCs w:val="21"/>
              </w:rPr>
              <w:t>(1.</w:t>
            </w:r>
            <w:r>
              <w:rPr>
                <w:rFonts w:ascii="Times New Roman" w:hAnsi="Times New Roman" w:cs="Times New Roman"/>
                <w:kern w:val="0"/>
                <w:szCs w:val="21"/>
              </w:rPr>
              <w:t>16</w:t>
            </w:r>
            <w:r w:rsidRPr="00383D68">
              <w:rPr>
                <w:rFonts w:ascii="Times New Roman" w:hAnsi="Times New Roman" w:cs="Times New Roman"/>
                <w:kern w:val="0"/>
                <w:szCs w:val="21"/>
              </w:rPr>
              <w:t>,</w:t>
            </w:r>
            <w:r>
              <w:rPr>
                <w:rFonts w:ascii="Times New Roman" w:hAnsi="Times New Roman" w:cs="Times New Roman"/>
                <w:kern w:val="0"/>
                <w:szCs w:val="21"/>
              </w:rPr>
              <w:t>2.07</w:t>
            </w:r>
            <w:r w:rsidRPr="00383D68">
              <w:rPr>
                <w:rFonts w:ascii="Times New Roman" w:hAnsi="Times New Roman" w:cs="Times New Roman"/>
                <w:kern w:val="0"/>
                <w:szCs w:val="21"/>
              </w:rPr>
              <w:t>)</w:t>
            </w:r>
          </w:p>
        </w:tc>
        <w:tc>
          <w:tcPr>
            <w:tcW w:w="2091" w:type="dxa"/>
            <w:vAlign w:val="center"/>
          </w:tcPr>
          <w:p w:rsidR="00C70435" w:rsidRPr="00383D68" w:rsidRDefault="00C70435" w:rsidP="00930031">
            <w:pPr>
              <w:spacing w:line="480" w:lineRule="auto"/>
              <w:jc w:val="center"/>
              <w:rPr>
                <w:rFonts w:ascii="Times New Roman" w:hAnsi="Times New Roman" w:cs="Times New Roman"/>
                <w:kern w:val="0"/>
                <w:szCs w:val="21"/>
              </w:rPr>
            </w:pPr>
            <w:r>
              <w:rPr>
                <w:rFonts w:ascii="Times New Roman" w:hAnsi="Times New Roman" w:cs="Times New Roman"/>
                <w:kern w:val="0"/>
                <w:szCs w:val="21"/>
              </w:rPr>
              <w:t>1.40</w:t>
            </w:r>
            <w:r w:rsidRPr="00383D68">
              <w:rPr>
                <w:rFonts w:ascii="Times New Roman" w:hAnsi="Times New Roman" w:cs="Times New Roman"/>
                <w:kern w:val="0"/>
                <w:szCs w:val="21"/>
              </w:rPr>
              <w:t>(1.</w:t>
            </w:r>
            <w:r>
              <w:rPr>
                <w:rFonts w:ascii="Times New Roman" w:hAnsi="Times New Roman" w:cs="Times New Roman"/>
                <w:kern w:val="0"/>
                <w:szCs w:val="21"/>
              </w:rPr>
              <w:t>04</w:t>
            </w:r>
            <w:r w:rsidRPr="00383D68">
              <w:rPr>
                <w:rFonts w:ascii="Times New Roman" w:hAnsi="Times New Roman" w:cs="Times New Roman"/>
                <w:kern w:val="0"/>
                <w:szCs w:val="21"/>
              </w:rPr>
              <w:t>,</w:t>
            </w:r>
            <w:r>
              <w:rPr>
                <w:rFonts w:ascii="Times New Roman" w:hAnsi="Times New Roman" w:cs="Times New Roman"/>
                <w:kern w:val="0"/>
                <w:szCs w:val="21"/>
              </w:rPr>
              <w:t>1.90</w:t>
            </w:r>
            <w:r w:rsidRPr="00383D68">
              <w:rPr>
                <w:rFonts w:ascii="Times New Roman" w:hAnsi="Times New Roman" w:cs="Times New Roman"/>
                <w:kern w:val="0"/>
                <w:szCs w:val="21"/>
              </w:rPr>
              <w:t>)</w:t>
            </w:r>
          </w:p>
        </w:tc>
      </w:tr>
    </w:tbl>
    <w:p w:rsidR="00C70435" w:rsidRPr="00A2359F" w:rsidRDefault="00C70435" w:rsidP="00C70435">
      <w:pPr>
        <w:spacing w:line="480" w:lineRule="auto"/>
        <w:rPr>
          <w:rFonts w:ascii="Times New Roman" w:eastAsia="宋体" w:hAnsi="Times New Roman" w:cs="Times New Roman"/>
          <w:sz w:val="24"/>
        </w:rPr>
      </w:pPr>
      <w:r w:rsidRPr="00825F7C">
        <w:rPr>
          <w:rFonts w:ascii="Times New Roman" w:eastAsia="宋体" w:hAnsi="Times New Roman" w:cs="Times New Roman"/>
          <w:sz w:val="24"/>
          <w:vertAlign w:val="superscript"/>
        </w:rPr>
        <w:t>a</w:t>
      </w:r>
      <w:r w:rsidRPr="00A2359F">
        <w:rPr>
          <w:rFonts w:ascii="Times New Roman" w:eastAsia="宋体" w:hAnsi="Times New Roman" w:cs="Times New Roman"/>
          <w:sz w:val="24"/>
        </w:rPr>
        <w:t>Model 1 was adjusted by age, gender, urban or rural status, north or south</w:t>
      </w:r>
      <w:r>
        <w:rPr>
          <w:rFonts w:ascii="Times New Roman" w:eastAsia="宋体" w:hAnsi="Times New Roman" w:cs="Times New Roman"/>
          <w:sz w:val="24"/>
        </w:rPr>
        <w:t xml:space="preserve">, </w:t>
      </w:r>
      <w:r w:rsidRPr="00BC62F5">
        <w:rPr>
          <w:rFonts w:ascii="Times New Roman" w:eastAsia="宋体" w:hAnsi="Times New Roman" w:cs="Times New Roman"/>
          <w:sz w:val="24"/>
        </w:rPr>
        <w:t>and blood pressure in 2009</w:t>
      </w:r>
    </w:p>
    <w:p w:rsidR="00C70435" w:rsidRPr="00A2359F" w:rsidRDefault="00C70435" w:rsidP="00C70435">
      <w:pPr>
        <w:spacing w:line="480" w:lineRule="auto"/>
        <w:rPr>
          <w:rFonts w:ascii="Times New Roman" w:eastAsia="宋体" w:hAnsi="Times New Roman" w:cs="Times New Roman"/>
          <w:sz w:val="24"/>
        </w:rPr>
      </w:pPr>
      <w:r w:rsidRPr="00825F7C">
        <w:rPr>
          <w:rFonts w:ascii="Times New Roman" w:eastAsia="宋体" w:hAnsi="Times New Roman" w:cs="Times New Roman"/>
          <w:sz w:val="24"/>
          <w:vertAlign w:val="superscript"/>
        </w:rPr>
        <w:t>b</w:t>
      </w:r>
      <w:r w:rsidRPr="00A2359F">
        <w:rPr>
          <w:rFonts w:ascii="Times New Roman" w:eastAsia="宋体" w:hAnsi="Times New Roman" w:cs="Times New Roman"/>
          <w:sz w:val="24"/>
        </w:rPr>
        <w:t>Model 2 was further adjusted by alcohol consumption, cigarette smoking, physical activity and salt consumption</w:t>
      </w:r>
    </w:p>
    <w:p w:rsidR="00C70435" w:rsidRPr="00A2359F" w:rsidRDefault="00C70435" w:rsidP="00C70435">
      <w:pPr>
        <w:spacing w:line="480" w:lineRule="auto"/>
        <w:rPr>
          <w:rFonts w:ascii="Times New Roman" w:eastAsia="宋体" w:hAnsi="Times New Roman" w:cs="Times New Roman"/>
          <w:sz w:val="24"/>
        </w:rPr>
      </w:pPr>
      <w:r w:rsidRPr="00825F7C">
        <w:rPr>
          <w:rFonts w:ascii="Times New Roman" w:eastAsia="宋体" w:hAnsi="Times New Roman" w:cs="Times New Roman"/>
          <w:sz w:val="24"/>
          <w:vertAlign w:val="superscript"/>
        </w:rPr>
        <w:t>c</w:t>
      </w:r>
      <w:r w:rsidRPr="00A2359F">
        <w:rPr>
          <w:rFonts w:ascii="Times New Roman" w:eastAsia="宋体" w:hAnsi="Times New Roman" w:cs="Times New Roman"/>
          <w:sz w:val="24"/>
        </w:rPr>
        <w:t>Model 3 was further adjusted by body mass index, wai</w:t>
      </w:r>
      <w:r>
        <w:rPr>
          <w:rFonts w:ascii="Times New Roman" w:eastAsia="宋体" w:hAnsi="Times New Roman" w:cs="Times New Roman"/>
          <w:sz w:val="24"/>
        </w:rPr>
        <w:t>st circumference, TC, TG, LDL-C</w:t>
      </w:r>
      <w:r w:rsidRPr="00A2359F">
        <w:rPr>
          <w:rFonts w:ascii="Times New Roman" w:eastAsia="宋体" w:hAnsi="Times New Roman" w:cs="Times New Roman"/>
          <w:sz w:val="24"/>
        </w:rPr>
        <w:t xml:space="preserve"> and diabetes status</w:t>
      </w:r>
    </w:p>
    <w:p w:rsidR="00C70435" w:rsidRPr="00565AEE" w:rsidRDefault="00C70435" w:rsidP="00C70435">
      <w:pPr>
        <w:rPr>
          <w:b/>
        </w:rPr>
      </w:pPr>
    </w:p>
    <w:p w:rsidR="00C70435" w:rsidRPr="00C25B50" w:rsidRDefault="00C70435" w:rsidP="00C70435"/>
    <w:p w:rsidR="00C967BA" w:rsidRPr="00C70435" w:rsidRDefault="00C967BA">
      <w:bookmarkStart w:id="0" w:name="_GoBack"/>
      <w:bookmarkEnd w:id="0"/>
    </w:p>
    <w:sectPr w:rsidR="00C967BA" w:rsidRPr="00C704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9A" w:rsidRDefault="00C77B9A" w:rsidP="00C70435">
      <w:r>
        <w:separator/>
      </w:r>
    </w:p>
  </w:endnote>
  <w:endnote w:type="continuationSeparator" w:id="0">
    <w:p w:rsidR="00C77B9A" w:rsidRDefault="00C77B9A" w:rsidP="00C7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9A" w:rsidRDefault="00C77B9A" w:rsidP="00C70435">
      <w:r>
        <w:separator/>
      </w:r>
    </w:p>
  </w:footnote>
  <w:footnote w:type="continuationSeparator" w:id="0">
    <w:p w:rsidR="00C77B9A" w:rsidRDefault="00C77B9A" w:rsidP="00C70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CA"/>
    <w:rsid w:val="00001278"/>
    <w:rsid w:val="0000400B"/>
    <w:rsid w:val="00033E66"/>
    <w:rsid w:val="00054CF2"/>
    <w:rsid w:val="00055015"/>
    <w:rsid w:val="0006363B"/>
    <w:rsid w:val="00071E90"/>
    <w:rsid w:val="000741E6"/>
    <w:rsid w:val="0007616E"/>
    <w:rsid w:val="0008304D"/>
    <w:rsid w:val="00094F0D"/>
    <w:rsid w:val="000A0F65"/>
    <w:rsid w:val="000A4B82"/>
    <w:rsid w:val="000B0F8F"/>
    <w:rsid w:val="000B1B94"/>
    <w:rsid w:val="000B31F1"/>
    <w:rsid w:val="000B56E5"/>
    <w:rsid w:val="000D6D8D"/>
    <w:rsid w:val="000E5C60"/>
    <w:rsid w:val="000E7A7A"/>
    <w:rsid w:val="00107E9B"/>
    <w:rsid w:val="001177A4"/>
    <w:rsid w:val="001313FC"/>
    <w:rsid w:val="00133566"/>
    <w:rsid w:val="001734C2"/>
    <w:rsid w:val="0019478E"/>
    <w:rsid w:val="00197E68"/>
    <w:rsid w:val="001A676F"/>
    <w:rsid w:val="001A765D"/>
    <w:rsid w:val="001D1CA0"/>
    <w:rsid w:val="001D3376"/>
    <w:rsid w:val="001D43BF"/>
    <w:rsid w:val="001D7CEA"/>
    <w:rsid w:val="001E089E"/>
    <w:rsid w:val="001F4DCA"/>
    <w:rsid w:val="00202465"/>
    <w:rsid w:val="002035B0"/>
    <w:rsid w:val="0021444A"/>
    <w:rsid w:val="00222AA0"/>
    <w:rsid w:val="002353BB"/>
    <w:rsid w:val="00243C99"/>
    <w:rsid w:val="00245778"/>
    <w:rsid w:val="0025369A"/>
    <w:rsid w:val="00254B23"/>
    <w:rsid w:val="00254D5E"/>
    <w:rsid w:val="0026466F"/>
    <w:rsid w:val="002658DF"/>
    <w:rsid w:val="00265A45"/>
    <w:rsid w:val="00273DEE"/>
    <w:rsid w:val="00280E2B"/>
    <w:rsid w:val="00295810"/>
    <w:rsid w:val="002B49D9"/>
    <w:rsid w:val="002C1C29"/>
    <w:rsid w:val="002C4CC7"/>
    <w:rsid w:val="002C5E80"/>
    <w:rsid w:val="002D5D17"/>
    <w:rsid w:val="002F1299"/>
    <w:rsid w:val="002F6BBE"/>
    <w:rsid w:val="002F7CA2"/>
    <w:rsid w:val="00303402"/>
    <w:rsid w:val="0030594E"/>
    <w:rsid w:val="003166A1"/>
    <w:rsid w:val="00316D65"/>
    <w:rsid w:val="00321D28"/>
    <w:rsid w:val="00335DBE"/>
    <w:rsid w:val="003432E6"/>
    <w:rsid w:val="0034442F"/>
    <w:rsid w:val="00350D80"/>
    <w:rsid w:val="00352C1E"/>
    <w:rsid w:val="00361978"/>
    <w:rsid w:val="0036668F"/>
    <w:rsid w:val="00376239"/>
    <w:rsid w:val="00381ECD"/>
    <w:rsid w:val="00394233"/>
    <w:rsid w:val="003B6876"/>
    <w:rsid w:val="003D2071"/>
    <w:rsid w:val="003D4E06"/>
    <w:rsid w:val="003E2B69"/>
    <w:rsid w:val="0041057C"/>
    <w:rsid w:val="004201CC"/>
    <w:rsid w:val="00422070"/>
    <w:rsid w:val="0042711B"/>
    <w:rsid w:val="00433342"/>
    <w:rsid w:val="00443611"/>
    <w:rsid w:val="00443EEE"/>
    <w:rsid w:val="004500DC"/>
    <w:rsid w:val="00450B9A"/>
    <w:rsid w:val="00452E16"/>
    <w:rsid w:val="00461BF7"/>
    <w:rsid w:val="00461D9B"/>
    <w:rsid w:val="00463782"/>
    <w:rsid w:val="00466B5F"/>
    <w:rsid w:val="00470584"/>
    <w:rsid w:val="00473887"/>
    <w:rsid w:val="004746FE"/>
    <w:rsid w:val="00483C80"/>
    <w:rsid w:val="0048418C"/>
    <w:rsid w:val="00490B04"/>
    <w:rsid w:val="004B473A"/>
    <w:rsid w:val="004C0A70"/>
    <w:rsid w:val="004C69AF"/>
    <w:rsid w:val="004E116B"/>
    <w:rsid w:val="004F3248"/>
    <w:rsid w:val="004F4819"/>
    <w:rsid w:val="00523168"/>
    <w:rsid w:val="00523A49"/>
    <w:rsid w:val="00547748"/>
    <w:rsid w:val="00555CDF"/>
    <w:rsid w:val="00555FE8"/>
    <w:rsid w:val="00576533"/>
    <w:rsid w:val="005865C2"/>
    <w:rsid w:val="00587940"/>
    <w:rsid w:val="005945C1"/>
    <w:rsid w:val="00594D09"/>
    <w:rsid w:val="00596785"/>
    <w:rsid w:val="005A1C7D"/>
    <w:rsid w:val="005A6713"/>
    <w:rsid w:val="005B76BF"/>
    <w:rsid w:val="005C0C69"/>
    <w:rsid w:val="005C4208"/>
    <w:rsid w:val="005C7552"/>
    <w:rsid w:val="005D153D"/>
    <w:rsid w:val="005D4EE0"/>
    <w:rsid w:val="005D7EEE"/>
    <w:rsid w:val="005F1AE2"/>
    <w:rsid w:val="005F24C1"/>
    <w:rsid w:val="00615EB1"/>
    <w:rsid w:val="00622024"/>
    <w:rsid w:val="00623117"/>
    <w:rsid w:val="00625BF3"/>
    <w:rsid w:val="00627235"/>
    <w:rsid w:val="006361C4"/>
    <w:rsid w:val="006419ED"/>
    <w:rsid w:val="00653C2E"/>
    <w:rsid w:val="0065571C"/>
    <w:rsid w:val="006569DF"/>
    <w:rsid w:val="00674643"/>
    <w:rsid w:val="006762C6"/>
    <w:rsid w:val="006A1511"/>
    <w:rsid w:val="006A610F"/>
    <w:rsid w:val="006C4431"/>
    <w:rsid w:val="006C5683"/>
    <w:rsid w:val="006C674F"/>
    <w:rsid w:val="006F0BF6"/>
    <w:rsid w:val="006F0E7B"/>
    <w:rsid w:val="006F51F8"/>
    <w:rsid w:val="00711600"/>
    <w:rsid w:val="00731C29"/>
    <w:rsid w:val="00733CA8"/>
    <w:rsid w:val="0073469F"/>
    <w:rsid w:val="00734935"/>
    <w:rsid w:val="00735855"/>
    <w:rsid w:val="0073605C"/>
    <w:rsid w:val="00762E9E"/>
    <w:rsid w:val="0077350A"/>
    <w:rsid w:val="007769AA"/>
    <w:rsid w:val="0078155A"/>
    <w:rsid w:val="00786E61"/>
    <w:rsid w:val="007902B7"/>
    <w:rsid w:val="00794F32"/>
    <w:rsid w:val="00796D5D"/>
    <w:rsid w:val="007A001B"/>
    <w:rsid w:val="007B270A"/>
    <w:rsid w:val="007C7FD4"/>
    <w:rsid w:val="007D0872"/>
    <w:rsid w:val="007D2D2C"/>
    <w:rsid w:val="007F5D54"/>
    <w:rsid w:val="007F7359"/>
    <w:rsid w:val="008051C3"/>
    <w:rsid w:val="00815A76"/>
    <w:rsid w:val="00826558"/>
    <w:rsid w:val="00832732"/>
    <w:rsid w:val="0083289F"/>
    <w:rsid w:val="00835CB8"/>
    <w:rsid w:val="00842814"/>
    <w:rsid w:val="008467DB"/>
    <w:rsid w:val="00854BB0"/>
    <w:rsid w:val="00864057"/>
    <w:rsid w:val="00867C21"/>
    <w:rsid w:val="00871CE5"/>
    <w:rsid w:val="0087211F"/>
    <w:rsid w:val="0088353B"/>
    <w:rsid w:val="0088606D"/>
    <w:rsid w:val="00886D4C"/>
    <w:rsid w:val="008A57EB"/>
    <w:rsid w:val="008A7D64"/>
    <w:rsid w:val="008B59C5"/>
    <w:rsid w:val="008B6408"/>
    <w:rsid w:val="008E3E0E"/>
    <w:rsid w:val="008F69BF"/>
    <w:rsid w:val="009001B4"/>
    <w:rsid w:val="00913AE1"/>
    <w:rsid w:val="00924DE5"/>
    <w:rsid w:val="0093218D"/>
    <w:rsid w:val="009326E7"/>
    <w:rsid w:val="009332E4"/>
    <w:rsid w:val="00935254"/>
    <w:rsid w:val="00943463"/>
    <w:rsid w:val="009445E4"/>
    <w:rsid w:val="00946E15"/>
    <w:rsid w:val="009609CB"/>
    <w:rsid w:val="00960A57"/>
    <w:rsid w:val="00967130"/>
    <w:rsid w:val="00967C63"/>
    <w:rsid w:val="00974DE1"/>
    <w:rsid w:val="00977058"/>
    <w:rsid w:val="00981150"/>
    <w:rsid w:val="00990713"/>
    <w:rsid w:val="00992914"/>
    <w:rsid w:val="009A3178"/>
    <w:rsid w:val="009A4E96"/>
    <w:rsid w:val="009C30CA"/>
    <w:rsid w:val="009D30CB"/>
    <w:rsid w:val="009D5E99"/>
    <w:rsid w:val="009E3424"/>
    <w:rsid w:val="009E4A59"/>
    <w:rsid w:val="009E6603"/>
    <w:rsid w:val="009F024C"/>
    <w:rsid w:val="009F13EE"/>
    <w:rsid w:val="009F4745"/>
    <w:rsid w:val="00A045FC"/>
    <w:rsid w:val="00A15C1A"/>
    <w:rsid w:val="00A23775"/>
    <w:rsid w:val="00A37EF3"/>
    <w:rsid w:val="00A421CA"/>
    <w:rsid w:val="00A50622"/>
    <w:rsid w:val="00A55764"/>
    <w:rsid w:val="00A60797"/>
    <w:rsid w:val="00AC5EAF"/>
    <w:rsid w:val="00AC60D7"/>
    <w:rsid w:val="00AD3082"/>
    <w:rsid w:val="00AD528A"/>
    <w:rsid w:val="00AD5364"/>
    <w:rsid w:val="00AE0F66"/>
    <w:rsid w:val="00AE31FA"/>
    <w:rsid w:val="00B0330B"/>
    <w:rsid w:val="00B107C3"/>
    <w:rsid w:val="00B22968"/>
    <w:rsid w:val="00B31775"/>
    <w:rsid w:val="00B3233C"/>
    <w:rsid w:val="00B336F6"/>
    <w:rsid w:val="00B4597F"/>
    <w:rsid w:val="00B509F1"/>
    <w:rsid w:val="00B600CC"/>
    <w:rsid w:val="00B766A9"/>
    <w:rsid w:val="00B8414A"/>
    <w:rsid w:val="00B91E19"/>
    <w:rsid w:val="00B945B6"/>
    <w:rsid w:val="00B9509C"/>
    <w:rsid w:val="00B97AD0"/>
    <w:rsid w:val="00BA0A25"/>
    <w:rsid w:val="00BA64EC"/>
    <w:rsid w:val="00BB4DD6"/>
    <w:rsid w:val="00BC1100"/>
    <w:rsid w:val="00BC2D2D"/>
    <w:rsid w:val="00BE35CA"/>
    <w:rsid w:val="00BF05CA"/>
    <w:rsid w:val="00BF124B"/>
    <w:rsid w:val="00BF68F0"/>
    <w:rsid w:val="00C03E52"/>
    <w:rsid w:val="00C041EC"/>
    <w:rsid w:val="00C372EA"/>
    <w:rsid w:val="00C55135"/>
    <w:rsid w:val="00C56D35"/>
    <w:rsid w:val="00C57744"/>
    <w:rsid w:val="00C6022F"/>
    <w:rsid w:val="00C63337"/>
    <w:rsid w:val="00C67DBE"/>
    <w:rsid w:val="00C70435"/>
    <w:rsid w:val="00C75371"/>
    <w:rsid w:val="00C77876"/>
    <w:rsid w:val="00C77B9A"/>
    <w:rsid w:val="00C874B5"/>
    <w:rsid w:val="00C967BA"/>
    <w:rsid w:val="00CA1306"/>
    <w:rsid w:val="00CC60DE"/>
    <w:rsid w:val="00D02BE7"/>
    <w:rsid w:val="00D02BED"/>
    <w:rsid w:val="00D056AE"/>
    <w:rsid w:val="00D13A81"/>
    <w:rsid w:val="00D45AC0"/>
    <w:rsid w:val="00D71147"/>
    <w:rsid w:val="00D755C0"/>
    <w:rsid w:val="00D83365"/>
    <w:rsid w:val="00D86317"/>
    <w:rsid w:val="00D91EB2"/>
    <w:rsid w:val="00D96CDC"/>
    <w:rsid w:val="00DA25F3"/>
    <w:rsid w:val="00DB1BAA"/>
    <w:rsid w:val="00DB2C88"/>
    <w:rsid w:val="00DB4273"/>
    <w:rsid w:val="00DC2EF8"/>
    <w:rsid w:val="00DC617B"/>
    <w:rsid w:val="00DC6ECE"/>
    <w:rsid w:val="00DD4A05"/>
    <w:rsid w:val="00DD7D80"/>
    <w:rsid w:val="00DE26A7"/>
    <w:rsid w:val="00DE31FB"/>
    <w:rsid w:val="00DF6051"/>
    <w:rsid w:val="00E20E3C"/>
    <w:rsid w:val="00E22FB7"/>
    <w:rsid w:val="00E24EB6"/>
    <w:rsid w:val="00E25341"/>
    <w:rsid w:val="00E31876"/>
    <w:rsid w:val="00E33858"/>
    <w:rsid w:val="00E44532"/>
    <w:rsid w:val="00E47C1A"/>
    <w:rsid w:val="00E56673"/>
    <w:rsid w:val="00E774BA"/>
    <w:rsid w:val="00E807CE"/>
    <w:rsid w:val="00E80BA2"/>
    <w:rsid w:val="00EA220D"/>
    <w:rsid w:val="00EC53FD"/>
    <w:rsid w:val="00ED2E26"/>
    <w:rsid w:val="00ED7EC7"/>
    <w:rsid w:val="00EE61C3"/>
    <w:rsid w:val="00EF4283"/>
    <w:rsid w:val="00EF46FF"/>
    <w:rsid w:val="00EF6D4D"/>
    <w:rsid w:val="00F050D8"/>
    <w:rsid w:val="00F143DF"/>
    <w:rsid w:val="00F15201"/>
    <w:rsid w:val="00F20ECC"/>
    <w:rsid w:val="00F44A99"/>
    <w:rsid w:val="00F500EA"/>
    <w:rsid w:val="00F612D3"/>
    <w:rsid w:val="00F6291A"/>
    <w:rsid w:val="00F660C1"/>
    <w:rsid w:val="00F671CB"/>
    <w:rsid w:val="00F722AC"/>
    <w:rsid w:val="00F74593"/>
    <w:rsid w:val="00F91914"/>
    <w:rsid w:val="00F9502E"/>
    <w:rsid w:val="00F95E0C"/>
    <w:rsid w:val="00FA4D74"/>
    <w:rsid w:val="00FB16A4"/>
    <w:rsid w:val="00FB2641"/>
    <w:rsid w:val="00FB3294"/>
    <w:rsid w:val="00FB7A5F"/>
    <w:rsid w:val="00FC3AE6"/>
    <w:rsid w:val="00FE1B7C"/>
    <w:rsid w:val="00FE21CA"/>
    <w:rsid w:val="00FE6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1B278-BC15-47E1-8311-62B10BF7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4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0435"/>
    <w:rPr>
      <w:sz w:val="18"/>
      <w:szCs w:val="18"/>
    </w:rPr>
  </w:style>
  <w:style w:type="paragraph" w:styleId="a5">
    <w:name w:val="footer"/>
    <w:basedOn w:val="a"/>
    <w:link w:val="a6"/>
    <w:uiPriority w:val="99"/>
    <w:unhideWhenUsed/>
    <w:rsid w:val="00C70435"/>
    <w:pPr>
      <w:tabs>
        <w:tab w:val="center" w:pos="4153"/>
        <w:tab w:val="right" w:pos="8306"/>
      </w:tabs>
      <w:snapToGrid w:val="0"/>
      <w:jc w:val="left"/>
    </w:pPr>
    <w:rPr>
      <w:sz w:val="18"/>
      <w:szCs w:val="18"/>
    </w:rPr>
  </w:style>
  <w:style w:type="character" w:customStyle="1" w:styleId="a6">
    <w:name w:val="页脚 字符"/>
    <w:basedOn w:val="a0"/>
    <w:link w:val="a5"/>
    <w:uiPriority w:val="99"/>
    <w:rsid w:val="00C70435"/>
    <w:rPr>
      <w:sz w:val="18"/>
      <w:szCs w:val="18"/>
    </w:rPr>
  </w:style>
  <w:style w:type="table" w:styleId="a7">
    <w:name w:val="Table Grid"/>
    <w:basedOn w:val="a1"/>
    <w:uiPriority w:val="39"/>
    <w:rsid w:val="00C70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zxf</dc:creator>
  <cp:keywords/>
  <dc:description/>
  <cp:lastModifiedBy>zxf</cp:lastModifiedBy>
  <cp:revision>2</cp:revision>
  <dcterms:created xsi:type="dcterms:W3CDTF">2021-06-30T08:46:00Z</dcterms:created>
  <dcterms:modified xsi:type="dcterms:W3CDTF">2021-06-30T08:47:00Z</dcterms:modified>
</cp:coreProperties>
</file>