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2EF30" w14:textId="681E75A3" w:rsidR="002325D2" w:rsidRPr="00013E34" w:rsidRDefault="00793D95" w:rsidP="00D83578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013E34">
        <w:rPr>
          <w:rFonts w:ascii="Times New Roman" w:hAnsi="Times New Roman" w:cs="Times New Roman" w:hint="eastAsia"/>
          <w:b/>
          <w:color w:val="000000" w:themeColor="text1"/>
          <w:sz w:val="24"/>
        </w:rPr>
        <w:t>S</w:t>
      </w:r>
      <w:r w:rsidRPr="00013E34">
        <w:rPr>
          <w:rFonts w:ascii="Times New Roman" w:hAnsi="Times New Roman" w:cs="Times New Roman"/>
          <w:b/>
          <w:color w:val="000000" w:themeColor="text1"/>
          <w:sz w:val="24"/>
        </w:rPr>
        <w:t>upplement</w:t>
      </w:r>
      <w:r w:rsidR="00B718EA" w:rsidRPr="00013E34">
        <w:rPr>
          <w:rFonts w:ascii="Times New Roman" w:hAnsi="Times New Roman" w:cs="Times New Roman"/>
          <w:b/>
          <w:color w:val="000000" w:themeColor="text1"/>
          <w:sz w:val="24"/>
        </w:rPr>
        <w:t>ary</w:t>
      </w:r>
      <w:r w:rsidRPr="00013E34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bookmarkStart w:id="0" w:name="_Hlk52649202"/>
      <w:r w:rsidRPr="00013E34">
        <w:rPr>
          <w:rFonts w:ascii="Times New Roman" w:hAnsi="Times New Roman" w:cs="Times New Roman"/>
          <w:b/>
          <w:color w:val="000000" w:themeColor="text1"/>
          <w:sz w:val="24"/>
        </w:rPr>
        <w:t>materials</w:t>
      </w:r>
      <w:bookmarkEnd w:id="0"/>
    </w:p>
    <w:p w14:paraId="15712E40" w14:textId="2730EBF9" w:rsidR="002325D2" w:rsidRPr="00013E34" w:rsidRDefault="002325D2" w:rsidP="002325D2">
      <w:pPr>
        <w:rPr>
          <w:rFonts w:ascii="Times New Roman" w:hAnsi="Times New Roman" w:cs="Times New Roman"/>
          <w:color w:val="000000" w:themeColor="text1"/>
          <w:szCs w:val="21"/>
        </w:rPr>
      </w:pPr>
      <w:r w:rsidRPr="00013E34">
        <w:rPr>
          <w:rFonts w:ascii="Times New Roman" w:hAnsi="Times New Roman" w:cs="Times New Roman"/>
          <w:b/>
          <w:color w:val="000000" w:themeColor="text1"/>
          <w:szCs w:val="21"/>
        </w:rPr>
        <w:t xml:space="preserve">Table </w:t>
      </w:r>
      <w:r w:rsidR="00161F4D" w:rsidRPr="00013E34">
        <w:rPr>
          <w:rFonts w:ascii="Times New Roman" w:hAnsi="Times New Roman" w:cs="Times New Roman"/>
          <w:b/>
          <w:color w:val="000000" w:themeColor="text1"/>
          <w:szCs w:val="21"/>
        </w:rPr>
        <w:t>S</w:t>
      </w:r>
      <w:r w:rsidRPr="00013E34">
        <w:rPr>
          <w:rFonts w:ascii="Times New Roman" w:hAnsi="Times New Roman" w:cs="Times New Roman"/>
          <w:b/>
          <w:color w:val="000000" w:themeColor="text1"/>
          <w:szCs w:val="21"/>
        </w:rPr>
        <w:t>1.</w:t>
      </w:r>
      <w:r w:rsidRPr="00013E34">
        <w:rPr>
          <w:rFonts w:ascii="Times New Roman" w:hAnsi="Times New Roman" w:cs="Times New Roman"/>
          <w:color w:val="000000" w:themeColor="text1"/>
          <w:szCs w:val="21"/>
        </w:rPr>
        <w:t xml:space="preserve"> Baseline characteristics according to the sex-specific quartiles of dietary intake of iron </w:t>
      </w:r>
      <w:bookmarkStart w:id="1" w:name="_Hlk8465750"/>
      <w:r w:rsidRPr="00013E34">
        <w:rPr>
          <w:rFonts w:ascii="Times New Roman" w:hAnsi="Times New Roman" w:cs="Times New Roman"/>
          <w:color w:val="000000" w:themeColor="text1"/>
          <w:szCs w:val="21"/>
        </w:rPr>
        <w:t xml:space="preserve">in middle-aged and older </w:t>
      </w:r>
      <w:bookmarkEnd w:id="1"/>
      <w:r w:rsidRPr="00013E34">
        <w:rPr>
          <w:rFonts w:ascii="Times New Roman" w:hAnsi="Times New Roman" w:cs="Times New Roman"/>
          <w:color w:val="000000" w:themeColor="text1"/>
          <w:szCs w:val="21"/>
        </w:rPr>
        <w:t>Chinese (</w:t>
      </w:r>
      <w:r w:rsidRPr="00013E34">
        <w:rPr>
          <w:rFonts w:ascii="Times New Roman" w:hAnsi="Times New Roman" w:cs="Times New Roman"/>
          <w:i/>
          <w:iCs/>
          <w:color w:val="000000" w:themeColor="text1"/>
          <w:szCs w:val="21"/>
        </w:rPr>
        <w:t>n</w:t>
      </w:r>
      <w:r w:rsidRPr="00013E34">
        <w:rPr>
          <w:rFonts w:ascii="Times New Roman" w:hAnsi="Times New Roman" w:cs="Times New Roman"/>
          <w:color w:val="000000" w:themeColor="text1"/>
          <w:szCs w:val="21"/>
        </w:rPr>
        <w:t>=2,696).</w:t>
      </w:r>
    </w:p>
    <w:tbl>
      <w:tblPr>
        <w:tblW w:w="1457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2"/>
        <w:gridCol w:w="862"/>
        <w:gridCol w:w="862"/>
        <w:gridCol w:w="863"/>
        <w:gridCol w:w="863"/>
        <w:gridCol w:w="728"/>
        <w:gridCol w:w="864"/>
        <w:gridCol w:w="864"/>
        <w:gridCol w:w="864"/>
        <w:gridCol w:w="864"/>
        <w:gridCol w:w="723"/>
        <w:gridCol w:w="864"/>
        <w:gridCol w:w="864"/>
        <w:gridCol w:w="864"/>
        <w:gridCol w:w="864"/>
        <w:gridCol w:w="716"/>
      </w:tblGrid>
      <w:tr w:rsidR="00013E34" w:rsidRPr="00013E34" w14:paraId="794DBCA3" w14:textId="77777777" w:rsidTr="003235D5">
        <w:trPr>
          <w:trHeight w:hRule="exact" w:val="450"/>
          <w:tblHeader/>
          <w:jc w:val="center"/>
        </w:trPr>
        <w:tc>
          <w:tcPr>
            <w:tcW w:w="20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07FA6F" w14:textId="77777777" w:rsidR="007C2568" w:rsidRPr="00013E34" w:rsidRDefault="007C2568" w:rsidP="00161F4D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3450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71F3C1A" w14:textId="03ED5806" w:rsidR="007C2568" w:rsidRPr="00013E34" w:rsidRDefault="007C2568" w:rsidP="00161F4D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  <w:lang w:bidi="ar"/>
              </w:rPr>
            </w:pPr>
            <w:r w:rsidRPr="00013E34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  <w:lang w:bidi="ar"/>
              </w:rPr>
              <w:t>Total iron</w:t>
            </w:r>
          </w:p>
        </w:tc>
        <w:tc>
          <w:tcPr>
            <w:tcW w:w="728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51B21A" w14:textId="77777777" w:rsidR="007C2568" w:rsidRPr="00013E34" w:rsidRDefault="007C2568" w:rsidP="00161F4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 w:themeColor="text1"/>
                <w:kern w:val="0"/>
                <w:szCs w:val="21"/>
                <w:lang w:bidi="ar"/>
              </w:rPr>
              <w:t>P</w:t>
            </w:r>
          </w:p>
        </w:tc>
        <w:tc>
          <w:tcPr>
            <w:tcW w:w="3456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C29B04" w14:textId="7471A376" w:rsidR="007C2568" w:rsidRPr="00013E34" w:rsidRDefault="007C2568" w:rsidP="00161F4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 w:themeColor="text1"/>
                <w:kern w:val="0"/>
                <w:szCs w:val="21"/>
                <w:lang w:bidi="ar"/>
              </w:rPr>
            </w:pPr>
            <w:r w:rsidRPr="00013E34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  <w:lang w:bidi="ar"/>
              </w:rPr>
              <w:t>Heme iron</w:t>
            </w:r>
          </w:p>
        </w:tc>
        <w:tc>
          <w:tcPr>
            <w:tcW w:w="723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A3F16C" w14:textId="71C6D412" w:rsidR="007C2568" w:rsidRPr="00013E34" w:rsidRDefault="007C2568" w:rsidP="00161F4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 w:themeColor="text1"/>
                <w:kern w:val="0"/>
                <w:szCs w:val="21"/>
                <w:lang w:bidi="ar"/>
              </w:rPr>
              <w:t>P</w:t>
            </w:r>
          </w:p>
        </w:tc>
        <w:tc>
          <w:tcPr>
            <w:tcW w:w="3456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9C4A9D" w14:textId="42D5A6A5" w:rsidR="007C2568" w:rsidRPr="00013E34" w:rsidRDefault="007C2568" w:rsidP="00161F4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 w:themeColor="text1"/>
                <w:kern w:val="0"/>
                <w:szCs w:val="21"/>
                <w:lang w:bidi="ar"/>
              </w:rPr>
            </w:pPr>
            <w:r w:rsidRPr="00013E34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  <w:lang w:bidi="ar"/>
              </w:rPr>
              <w:t>Nonheme iron</w:t>
            </w:r>
          </w:p>
        </w:tc>
        <w:tc>
          <w:tcPr>
            <w:tcW w:w="716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517DA3" w14:textId="4035D795" w:rsidR="007C2568" w:rsidRPr="00013E34" w:rsidRDefault="007C2568" w:rsidP="00161F4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 w:themeColor="text1"/>
                <w:kern w:val="0"/>
                <w:szCs w:val="21"/>
                <w:lang w:bidi="ar"/>
              </w:rPr>
              <w:t>P</w:t>
            </w:r>
          </w:p>
        </w:tc>
      </w:tr>
      <w:tr w:rsidR="00013E34" w:rsidRPr="00013E34" w14:paraId="5538971C" w14:textId="77777777" w:rsidTr="00BF7AD8">
        <w:trPr>
          <w:trHeight w:val="257"/>
          <w:tblHeader/>
          <w:jc w:val="center"/>
        </w:trPr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4AC508" w14:textId="77777777" w:rsidR="00BF7AD8" w:rsidRPr="00013E34" w:rsidRDefault="00BF7AD8" w:rsidP="00161F4D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759BA5" w14:textId="77777777" w:rsidR="00BF7AD8" w:rsidRPr="00013E34" w:rsidRDefault="00BF7AD8" w:rsidP="00161F4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  <w:lang w:bidi="ar"/>
              </w:rPr>
            </w:pPr>
            <w:r w:rsidRPr="00013E34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  <w:lang w:bidi="ar"/>
              </w:rPr>
              <w:t>Q1</w:t>
            </w:r>
          </w:p>
          <w:p w14:paraId="53E0FDAE" w14:textId="77777777" w:rsidR="00BF7AD8" w:rsidRPr="00013E34" w:rsidRDefault="00BF7AD8" w:rsidP="00161F4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  <w:lang w:bidi="ar"/>
              </w:rPr>
              <w:t>(</w:t>
            </w:r>
            <w:r w:rsidRPr="00013E34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 w:themeColor="text1"/>
                <w:kern w:val="0"/>
                <w:szCs w:val="21"/>
                <w:lang w:bidi="ar"/>
              </w:rPr>
              <w:t>n</w:t>
            </w:r>
            <w:r w:rsidRPr="00013E34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  <w:lang w:bidi="ar"/>
              </w:rPr>
              <w:t xml:space="preserve"> 673)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777552D" w14:textId="022238D6" w:rsidR="00BF7AD8" w:rsidRPr="00013E34" w:rsidRDefault="00BF7AD8" w:rsidP="00161F4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  <w:lang w:bidi="ar"/>
              </w:rPr>
            </w:pPr>
            <w:r w:rsidRPr="00013E34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  <w:lang w:bidi="ar"/>
              </w:rPr>
              <w:t>Q2</w:t>
            </w:r>
          </w:p>
          <w:p w14:paraId="2831BAFE" w14:textId="6FAE269E" w:rsidR="00BF7AD8" w:rsidRPr="00013E34" w:rsidRDefault="00BF7AD8" w:rsidP="00161F4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  <w:lang w:bidi="ar"/>
              </w:rPr>
            </w:pPr>
            <w:r w:rsidRPr="00013E34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  <w:lang w:bidi="ar"/>
              </w:rPr>
              <w:t>(</w:t>
            </w:r>
            <w:r w:rsidRPr="00013E34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 w:themeColor="text1"/>
                <w:kern w:val="0"/>
                <w:szCs w:val="21"/>
                <w:lang w:bidi="ar"/>
              </w:rPr>
              <w:t>n</w:t>
            </w:r>
            <w:r w:rsidRPr="00013E34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  <w:lang w:bidi="ar"/>
              </w:rPr>
              <w:t xml:space="preserve"> 674)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7EE8FED" w14:textId="49B1C12E" w:rsidR="00BF7AD8" w:rsidRPr="00013E34" w:rsidRDefault="00BF7AD8" w:rsidP="00161F4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  <w:lang w:bidi="ar"/>
              </w:rPr>
            </w:pPr>
            <w:r w:rsidRPr="00013E34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  <w:lang w:bidi="ar"/>
              </w:rPr>
              <w:t>Q3</w:t>
            </w:r>
          </w:p>
          <w:p w14:paraId="32FFE0C2" w14:textId="15B7158E" w:rsidR="00BF7AD8" w:rsidRPr="00013E34" w:rsidRDefault="00BF7AD8" w:rsidP="00161F4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  <w:lang w:bidi="ar"/>
              </w:rPr>
            </w:pPr>
            <w:r w:rsidRPr="00013E34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  <w:lang w:bidi="ar"/>
              </w:rPr>
              <w:t>(</w:t>
            </w:r>
            <w:r w:rsidRPr="00013E34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 w:themeColor="text1"/>
                <w:kern w:val="0"/>
                <w:szCs w:val="21"/>
                <w:lang w:bidi="ar"/>
              </w:rPr>
              <w:t>n</w:t>
            </w:r>
            <w:r w:rsidRPr="00013E34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  <w:lang w:bidi="ar"/>
              </w:rPr>
              <w:t xml:space="preserve"> 674)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70D60C" w14:textId="3796E5EF" w:rsidR="00BF7AD8" w:rsidRPr="00013E34" w:rsidRDefault="00BF7AD8" w:rsidP="00161F4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  <w:lang w:bidi="ar"/>
              </w:rPr>
            </w:pPr>
            <w:r w:rsidRPr="00013E34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  <w:lang w:bidi="ar"/>
              </w:rPr>
              <w:t>Q4</w:t>
            </w:r>
          </w:p>
          <w:p w14:paraId="78D08264" w14:textId="77777777" w:rsidR="00BF7AD8" w:rsidRPr="00013E34" w:rsidRDefault="00BF7AD8" w:rsidP="00161F4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  <w:lang w:bidi="ar"/>
              </w:rPr>
              <w:t>(</w:t>
            </w:r>
            <w:r w:rsidRPr="00013E34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 w:themeColor="text1"/>
                <w:kern w:val="0"/>
                <w:szCs w:val="21"/>
                <w:lang w:bidi="ar"/>
              </w:rPr>
              <w:t>n</w:t>
            </w:r>
            <w:r w:rsidRPr="00013E34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  <w:lang w:bidi="ar"/>
              </w:rPr>
              <w:t xml:space="preserve"> 675)</w:t>
            </w:r>
          </w:p>
        </w:tc>
        <w:tc>
          <w:tcPr>
            <w:tcW w:w="728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27363A" w14:textId="77777777" w:rsidR="00BF7AD8" w:rsidRPr="00013E34" w:rsidRDefault="00BF7AD8" w:rsidP="00161F4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5851AB" w14:textId="77777777" w:rsidR="00BF7AD8" w:rsidRPr="00013E34" w:rsidRDefault="00BF7AD8" w:rsidP="00161F4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  <w:lang w:bidi="ar"/>
              </w:rPr>
            </w:pPr>
            <w:r w:rsidRPr="00013E34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  <w:lang w:bidi="ar"/>
              </w:rPr>
              <w:t>Q1</w:t>
            </w:r>
          </w:p>
          <w:p w14:paraId="0841FE0B" w14:textId="77777777" w:rsidR="00BF7AD8" w:rsidRPr="00013E34" w:rsidRDefault="00BF7AD8" w:rsidP="00161F4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  <w:lang w:bidi="ar"/>
              </w:rPr>
              <w:t>(</w:t>
            </w:r>
            <w:r w:rsidRPr="00013E34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 w:themeColor="text1"/>
                <w:kern w:val="0"/>
                <w:szCs w:val="21"/>
                <w:lang w:bidi="ar"/>
              </w:rPr>
              <w:t>n</w:t>
            </w:r>
            <w:r w:rsidRPr="00013E34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  <w:lang w:bidi="ar"/>
              </w:rPr>
              <w:t xml:space="preserve"> 673)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749802" w14:textId="7724FB2B" w:rsidR="00BF7AD8" w:rsidRPr="00013E34" w:rsidRDefault="00BF7AD8" w:rsidP="00161F4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  <w:lang w:bidi="ar"/>
              </w:rPr>
            </w:pPr>
            <w:r w:rsidRPr="00013E34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  <w:lang w:bidi="ar"/>
              </w:rPr>
              <w:t>Q2</w:t>
            </w:r>
          </w:p>
          <w:p w14:paraId="4557E859" w14:textId="3732ED38" w:rsidR="00BF7AD8" w:rsidRPr="00013E34" w:rsidRDefault="00BF7AD8" w:rsidP="00161F4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  <w:lang w:bidi="ar"/>
              </w:rPr>
              <w:t>(</w:t>
            </w:r>
            <w:r w:rsidRPr="00013E34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 w:themeColor="text1"/>
                <w:kern w:val="0"/>
                <w:szCs w:val="21"/>
                <w:lang w:bidi="ar"/>
              </w:rPr>
              <w:t>n</w:t>
            </w:r>
            <w:r w:rsidRPr="00013E34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  <w:lang w:bidi="ar"/>
              </w:rPr>
              <w:t xml:space="preserve"> 674)</w:t>
            </w:r>
          </w:p>
        </w:tc>
        <w:tc>
          <w:tcPr>
            <w:tcW w:w="864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277905BA" w14:textId="6EEAF7F8" w:rsidR="00BF7AD8" w:rsidRPr="00013E34" w:rsidRDefault="00BF7AD8" w:rsidP="00161F4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  <w:lang w:bidi="ar"/>
              </w:rPr>
            </w:pPr>
            <w:r w:rsidRPr="00013E34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  <w:lang w:bidi="ar"/>
              </w:rPr>
              <w:t>Q3</w:t>
            </w:r>
          </w:p>
          <w:p w14:paraId="3E9EFFB8" w14:textId="4887BF78" w:rsidR="00BF7AD8" w:rsidRPr="00013E34" w:rsidRDefault="00BF7AD8" w:rsidP="00161F4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  <w:lang w:bidi="ar"/>
              </w:rPr>
              <w:t>(</w:t>
            </w:r>
            <w:r w:rsidRPr="00013E34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 w:themeColor="text1"/>
                <w:kern w:val="0"/>
                <w:szCs w:val="21"/>
                <w:lang w:bidi="ar"/>
              </w:rPr>
              <w:t>n</w:t>
            </w:r>
            <w:r w:rsidRPr="00013E34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  <w:lang w:bidi="ar"/>
              </w:rPr>
              <w:t xml:space="preserve"> 674)</w:t>
            </w:r>
          </w:p>
        </w:tc>
        <w:tc>
          <w:tcPr>
            <w:tcW w:w="864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39FFF2E5" w14:textId="77777777" w:rsidR="00BF7AD8" w:rsidRPr="00013E34" w:rsidRDefault="00BF7AD8" w:rsidP="00161F4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  <w:lang w:bidi="ar"/>
              </w:rPr>
            </w:pPr>
            <w:r w:rsidRPr="00013E34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  <w:lang w:bidi="ar"/>
              </w:rPr>
              <w:t>Q4</w:t>
            </w:r>
          </w:p>
          <w:p w14:paraId="26A02275" w14:textId="2B160C31" w:rsidR="00BF7AD8" w:rsidRPr="00013E34" w:rsidRDefault="00BF7AD8" w:rsidP="00161F4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  <w:lang w:bidi="ar"/>
              </w:rPr>
              <w:t>(</w:t>
            </w:r>
            <w:r w:rsidRPr="00013E34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 w:themeColor="text1"/>
                <w:kern w:val="0"/>
                <w:szCs w:val="21"/>
                <w:lang w:bidi="ar"/>
              </w:rPr>
              <w:t>n</w:t>
            </w:r>
            <w:r w:rsidRPr="00013E34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  <w:lang w:bidi="ar"/>
              </w:rPr>
              <w:t xml:space="preserve"> 675)</w:t>
            </w:r>
          </w:p>
        </w:tc>
        <w:tc>
          <w:tcPr>
            <w:tcW w:w="723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796CDB" w14:textId="0BC1D8A0" w:rsidR="00BF7AD8" w:rsidRPr="00013E34" w:rsidRDefault="00BF7AD8" w:rsidP="00161F4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51F52F" w14:textId="77777777" w:rsidR="00BF7AD8" w:rsidRPr="00013E34" w:rsidRDefault="00BF7AD8" w:rsidP="00161F4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  <w:lang w:bidi="ar"/>
              </w:rPr>
            </w:pPr>
            <w:r w:rsidRPr="00013E34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  <w:lang w:bidi="ar"/>
              </w:rPr>
              <w:t>Q1</w:t>
            </w:r>
          </w:p>
          <w:p w14:paraId="7437EDED" w14:textId="77777777" w:rsidR="00BF7AD8" w:rsidRPr="00013E34" w:rsidRDefault="00BF7AD8" w:rsidP="00161F4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  <w:lang w:bidi="ar"/>
              </w:rPr>
              <w:t>(</w:t>
            </w:r>
            <w:r w:rsidRPr="00013E34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 w:themeColor="text1"/>
                <w:kern w:val="0"/>
                <w:szCs w:val="21"/>
                <w:lang w:bidi="ar"/>
              </w:rPr>
              <w:t>n</w:t>
            </w:r>
            <w:r w:rsidRPr="00013E34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  <w:lang w:bidi="ar"/>
              </w:rPr>
              <w:t xml:space="preserve"> 673)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57363E" w14:textId="6BEED335" w:rsidR="00BF7AD8" w:rsidRPr="00013E34" w:rsidRDefault="00BF7AD8" w:rsidP="00161F4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  <w:lang w:bidi="ar"/>
              </w:rPr>
            </w:pPr>
            <w:r w:rsidRPr="00013E34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  <w:lang w:bidi="ar"/>
              </w:rPr>
              <w:t>Q2</w:t>
            </w:r>
          </w:p>
          <w:p w14:paraId="0D7A15FB" w14:textId="0943A3D8" w:rsidR="00BF7AD8" w:rsidRPr="00013E34" w:rsidRDefault="00BF7AD8" w:rsidP="00161F4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  <w:lang w:bidi="ar"/>
              </w:rPr>
              <w:t>(</w:t>
            </w:r>
            <w:r w:rsidRPr="00013E34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 w:themeColor="text1"/>
                <w:kern w:val="0"/>
                <w:szCs w:val="21"/>
                <w:lang w:bidi="ar"/>
              </w:rPr>
              <w:t>n</w:t>
            </w:r>
            <w:r w:rsidRPr="00013E34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  <w:lang w:bidi="ar"/>
              </w:rPr>
              <w:t xml:space="preserve"> 674)</w:t>
            </w:r>
          </w:p>
        </w:tc>
        <w:tc>
          <w:tcPr>
            <w:tcW w:w="864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5B9DB388" w14:textId="489AEB80" w:rsidR="00BF7AD8" w:rsidRPr="00013E34" w:rsidRDefault="00BF7AD8" w:rsidP="00161F4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  <w:lang w:bidi="ar"/>
              </w:rPr>
            </w:pPr>
            <w:r w:rsidRPr="00013E34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  <w:lang w:bidi="ar"/>
              </w:rPr>
              <w:t>Q3</w:t>
            </w:r>
          </w:p>
          <w:p w14:paraId="5BD1249C" w14:textId="58A19E06" w:rsidR="00BF7AD8" w:rsidRPr="00013E34" w:rsidRDefault="00BF7AD8" w:rsidP="00161F4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  <w:lang w:bidi="ar"/>
              </w:rPr>
              <w:t>(</w:t>
            </w:r>
            <w:r w:rsidRPr="00013E34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 w:themeColor="text1"/>
                <w:kern w:val="0"/>
                <w:szCs w:val="21"/>
                <w:lang w:bidi="ar"/>
              </w:rPr>
              <w:t>n</w:t>
            </w:r>
            <w:r w:rsidRPr="00013E34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  <w:lang w:bidi="ar"/>
              </w:rPr>
              <w:t xml:space="preserve"> 674)</w:t>
            </w:r>
          </w:p>
        </w:tc>
        <w:tc>
          <w:tcPr>
            <w:tcW w:w="864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587DB0B1" w14:textId="77777777" w:rsidR="00BF7AD8" w:rsidRPr="00013E34" w:rsidRDefault="00BF7AD8" w:rsidP="00161F4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  <w:lang w:bidi="ar"/>
              </w:rPr>
            </w:pPr>
            <w:r w:rsidRPr="00013E34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  <w:lang w:bidi="ar"/>
              </w:rPr>
              <w:t>Q4</w:t>
            </w:r>
          </w:p>
          <w:p w14:paraId="417E0930" w14:textId="68F0529C" w:rsidR="00BF7AD8" w:rsidRPr="00013E34" w:rsidRDefault="00BF7AD8" w:rsidP="00161F4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  <w:lang w:bidi="ar"/>
              </w:rPr>
              <w:t>(</w:t>
            </w:r>
            <w:r w:rsidRPr="00013E34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 w:themeColor="text1"/>
                <w:kern w:val="0"/>
                <w:szCs w:val="21"/>
                <w:lang w:bidi="ar"/>
              </w:rPr>
              <w:t>n</w:t>
            </w:r>
            <w:r w:rsidRPr="00013E34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  <w:lang w:bidi="ar"/>
              </w:rPr>
              <w:t xml:space="preserve"> 675)</w:t>
            </w:r>
          </w:p>
        </w:tc>
        <w:tc>
          <w:tcPr>
            <w:tcW w:w="716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A9EEBD" w14:textId="42E760EC" w:rsidR="00BF7AD8" w:rsidRPr="00013E34" w:rsidRDefault="00BF7AD8" w:rsidP="00161F4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</w:p>
        </w:tc>
      </w:tr>
      <w:tr w:rsidR="00013E34" w:rsidRPr="00013E34" w14:paraId="6C606D92" w14:textId="77777777" w:rsidTr="00BF7AD8">
        <w:trPr>
          <w:trHeight w:val="270"/>
          <w:jc w:val="center"/>
        </w:trPr>
        <w:tc>
          <w:tcPr>
            <w:tcW w:w="204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09EDD4" w14:textId="77777777" w:rsidR="002325D2" w:rsidRPr="00013E34" w:rsidRDefault="002325D2" w:rsidP="00161F4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Age (y)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F5C3FE" w14:textId="77777777" w:rsidR="002325D2" w:rsidRPr="00013E34" w:rsidRDefault="002325D2" w:rsidP="00161F4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58.0 (</w:t>
            </w:r>
            <w:proofErr w:type="gramStart"/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5.7)*</w:t>
            </w:r>
            <w:proofErr w:type="gramEnd"/>
          </w:p>
        </w:tc>
        <w:tc>
          <w:tcPr>
            <w:tcW w:w="862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13423D65" w14:textId="38D55EAC" w:rsidR="002325D2" w:rsidRPr="00013E34" w:rsidRDefault="00EF0677" w:rsidP="00161F4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5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7.9 (5.6)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466EA7EA" w14:textId="4146182D" w:rsidR="002325D2" w:rsidRPr="00013E34" w:rsidRDefault="00EF0677" w:rsidP="00161F4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5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8.0 (5.6)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6CC95B" w14:textId="1D5E51A3" w:rsidR="002325D2" w:rsidRPr="00013E34" w:rsidRDefault="002325D2" w:rsidP="00161F4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57.9 (5.5)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7578FC" w14:textId="288569BC" w:rsidR="002325D2" w:rsidRPr="00013E34" w:rsidRDefault="002325D2" w:rsidP="00161F4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0.963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AF159E" w14:textId="77777777" w:rsidR="002325D2" w:rsidRPr="00013E34" w:rsidRDefault="002325D2" w:rsidP="00161F4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58.9 (5.7)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DD1F78" w14:textId="1FF474B0" w:rsidR="002325D2" w:rsidRPr="00013E34" w:rsidRDefault="002325D2" w:rsidP="00161F4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</w:t>
            </w:r>
            <w:r w:rsidR="00EF0677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8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="00EF0677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(5.</w:t>
            </w:r>
            <w:r w:rsidR="00EF0677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48A6AAD9" w14:textId="5391F588" w:rsidR="002325D2" w:rsidRPr="00013E34" w:rsidRDefault="00EF0677" w:rsidP="00161F4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5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7.5 (5.4)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5DAD6561" w14:textId="428A18D5" w:rsidR="002325D2" w:rsidRPr="00013E34" w:rsidRDefault="00EF0677" w:rsidP="00161F4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5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7.0 (5.2)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0D2CF8" w14:textId="68569C0C" w:rsidR="002325D2" w:rsidRPr="00013E34" w:rsidRDefault="002325D2" w:rsidP="00161F4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&lt;0.001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82C890" w14:textId="027DADDD" w:rsidR="002325D2" w:rsidRPr="00013E34" w:rsidRDefault="002325D2" w:rsidP="00161F4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57.</w:t>
            </w:r>
            <w:r w:rsidR="00EF0677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6 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(5.6)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550511" w14:textId="4996F03B" w:rsidR="002325D2" w:rsidRPr="00013E34" w:rsidRDefault="002325D2" w:rsidP="00161F4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58.2 (5.</w:t>
            </w:r>
            <w:r w:rsidR="00EF0677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34FC0EC0" w14:textId="33AFEF9B" w:rsidR="002325D2" w:rsidRPr="00013E34" w:rsidRDefault="00EF0677" w:rsidP="00161F4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5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7.6 (5.6)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1A1A2B4A" w14:textId="55E0842E" w:rsidR="002325D2" w:rsidRPr="00013E34" w:rsidRDefault="00EF0677" w:rsidP="00161F4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5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8.2 (5.4)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B04554" w14:textId="5C7C1E41" w:rsidR="002325D2" w:rsidRPr="00013E34" w:rsidRDefault="002325D2" w:rsidP="00161F4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</w:t>
            </w:r>
            <w:r w:rsidR="006A650F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082</w:t>
            </w:r>
          </w:p>
        </w:tc>
      </w:tr>
      <w:tr w:rsidR="00013E34" w:rsidRPr="00013E34" w14:paraId="34C99164" w14:textId="77777777" w:rsidTr="00BF7AD8">
        <w:trPr>
          <w:trHeight w:val="270"/>
          <w:jc w:val="center"/>
        </w:trPr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5873DF" w14:textId="77777777" w:rsidR="00770CC6" w:rsidRPr="00013E34" w:rsidRDefault="00770CC6" w:rsidP="00770CC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Female (%)</w:t>
            </w:r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621957" w14:textId="77777777" w:rsidR="00770CC6" w:rsidRPr="00013E34" w:rsidRDefault="00770CC6" w:rsidP="00770CC6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70.9</w:t>
            </w:r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  <w:vAlign w:val="center"/>
          </w:tcPr>
          <w:p w14:paraId="221562BB" w14:textId="34ACBCB6" w:rsidR="00770CC6" w:rsidRPr="00013E34" w:rsidRDefault="00770CC6" w:rsidP="00770CC6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7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0.8</w:t>
            </w:r>
          </w:p>
        </w:tc>
        <w:tc>
          <w:tcPr>
            <w:tcW w:w="863" w:type="dxa"/>
            <w:tcBorders>
              <w:left w:val="nil"/>
              <w:bottom w:val="nil"/>
              <w:right w:val="nil"/>
            </w:tcBorders>
            <w:vAlign w:val="center"/>
          </w:tcPr>
          <w:p w14:paraId="31913F94" w14:textId="3B89732F" w:rsidR="00770CC6" w:rsidRPr="00013E34" w:rsidRDefault="00770CC6" w:rsidP="00770CC6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7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0.8</w:t>
            </w:r>
          </w:p>
        </w:tc>
        <w:tc>
          <w:tcPr>
            <w:tcW w:w="8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72E496" w14:textId="1E2CA3B6" w:rsidR="00770CC6" w:rsidRPr="00013E34" w:rsidRDefault="00770CC6" w:rsidP="00770CC6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70.8</w:t>
            </w:r>
          </w:p>
        </w:tc>
        <w:tc>
          <w:tcPr>
            <w:tcW w:w="7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B8415B" w14:textId="3524BAC5" w:rsidR="00770CC6" w:rsidRPr="00013E34" w:rsidRDefault="00770CC6" w:rsidP="00770CC6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1.000</w:t>
            </w:r>
          </w:p>
        </w:tc>
        <w:tc>
          <w:tcPr>
            <w:tcW w:w="8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B02B5A" w14:textId="77777777" w:rsidR="00770CC6" w:rsidRPr="00013E34" w:rsidRDefault="00770CC6" w:rsidP="00770CC6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70.9</w:t>
            </w:r>
          </w:p>
        </w:tc>
        <w:tc>
          <w:tcPr>
            <w:tcW w:w="8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7C2019" w14:textId="282256B6" w:rsidR="00770CC6" w:rsidRPr="00013E34" w:rsidRDefault="00770CC6" w:rsidP="00770CC6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7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0.8</w:t>
            </w:r>
          </w:p>
        </w:tc>
        <w:tc>
          <w:tcPr>
            <w:tcW w:w="864" w:type="dxa"/>
            <w:tcBorders>
              <w:left w:val="nil"/>
              <w:bottom w:val="nil"/>
              <w:right w:val="nil"/>
            </w:tcBorders>
            <w:vAlign w:val="center"/>
          </w:tcPr>
          <w:p w14:paraId="223B406F" w14:textId="48653D10" w:rsidR="00770CC6" w:rsidRPr="00013E34" w:rsidRDefault="00770CC6" w:rsidP="00770CC6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7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0.8</w:t>
            </w:r>
          </w:p>
        </w:tc>
        <w:tc>
          <w:tcPr>
            <w:tcW w:w="864" w:type="dxa"/>
            <w:tcBorders>
              <w:left w:val="nil"/>
              <w:bottom w:val="nil"/>
              <w:right w:val="nil"/>
            </w:tcBorders>
            <w:vAlign w:val="center"/>
          </w:tcPr>
          <w:p w14:paraId="7210A1ED" w14:textId="4BD49D3C" w:rsidR="00770CC6" w:rsidRPr="00013E34" w:rsidRDefault="00770CC6" w:rsidP="00770CC6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70.8</w:t>
            </w:r>
          </w:p>
        </w:tc>
        <w:tc>
          <w:tcPr>
            <w:tcW w:w="7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E8110F" w14:textId="5D1DDBF9" w:rsidR="00770CC6" w:rsidRPr="00013E34" w:rsidRDefault="00770CC6" w:rsidP="00770CC6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1.000</w:t>
            </w:r>
          </w:p>
        </w:tc>
        <w:tc>
          <w:tcPr>
            <w:tcW w:w="8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E34C35" w14:textId="77777777" w:rsidR="00770CC6" w:rsidRPr="00013E34" w:rsidRDefault="00770CC6" w:rsidP="00770CC6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70.9</w:t>
            </w:r>
          </w:p>
        </w:tc>
        <w:tc>
          <w:tcPr>
            <w:tcW w:w="8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EF836A" w14:textId="1BBD0813" w:rsidR="00770CC6" w:rsidRPr="00013E34" w:rsidRDefault="00770CC6" w:rsidP="00770CC6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7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0.8</w:t>
            </w:r>
          </w:p>
        </w:tc>
        <w:tc>
          <w:tcPr>
            <w:tcW w:w="864" w:type="dxa"/>
            <w:tcBorders>
              <w:left w:val="nil"/>
              <w:bottom w:val="nil"/>
              <w:right w:val="nil"/>
            </w:tcBorders>
            <w:vAlign w:val="center"/>
          </w:tcPr>
          <w:p w14:paraId="48E8613A" w14:textId="3DEB88E9" w:rsidR="00770CC6" w:rsidRPr="00013E34" w:rsidRDefault="00770CC6" w:rsidP="00770CC6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7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0.8</w:t>
            </w:r>
          </w:p>
        </w:tc>
        <w:tc>
          <w:tcPr>
            <w:tcW w:w="864" w:type="dxa"/>
            <w:tcBorders>
              <w:left w:val="nil"/>
              <w:bottom w:val="nil"/>
              <w:right w:val="nil"/>
            </w:tcBorders>
            <w:vAlign w:val="center"/>
          </w:tcPr>
          <w:p w14:paraId="5F002BDC" w14:textId="095AE014" w:rsidR="00770CC6" w:rsidRPr="00013E34" w:rsidRDefault="00770CC6" w:rsidP="00770CC6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70.8</w:t>
            </w:r>
          </w:p>
        </w:tc>
        <w:tc>
          <w:tcPr>
            <w:tcW w:w="7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916482" w14:textId="5D8CD970" w:rsidR="00770CC6" w:rsidRPr="00013E34" w:rsidRDefault="00770CC6" w:rsidP="00770CC6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1.000</w:t>
            </w:r>
          </w:p>
        </w:tc>
      </w:tr>
      <w:tr w:rsidR="00013E34" w:rsidRPr="00013E34" w14:paraId="61B2625F" w14:textId="77777777" w:rsidTr="00BF7AD8">
        <w:trPr>
          <w:trHeight w:val="270"/>
          <w:jc w:val="center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DB6BB7" w14:textId="77777777" w:rsidR="0053287F" w:rsidRPr="00013E34" w:rsidRDefault="0053287F" w:rsidP="0053287F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Education level (%)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C022C7" w14:textId="77777777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6D713" w14:textId="77777777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EA659" w14:textId="297964A5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02D0DB" w14:textId="2C40EF07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1353F9" w14:textId="7F7E92CC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0.803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895F62" w14:textId="77777777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1D0A0C" w14:textId="77777777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D31FC" w14:textId="77777777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E4DCD" w14:textId="5623B6EB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1720DC" w14:textId="6A8ADC88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0.1</w:t>
            </w:r>
            <w:r w:rsidR="00896BA3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548218" w14:textId="77777777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0FBB65" w14:textId="77777777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25A41" w14:textId="77777777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C87D2" w14:textId="15E6CF7B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94E216" w14:textId="3019A855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</w:t>
            </w:r>
            <w:r w:rsidR="00896BA3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473</w:t>
            </w:r>
          </w:p>
        </w:tc>
      </w:tr>
      <w:tr w:rsidR="00013E34" w:rsidRPr="00013E34" w14:paraId="213A9490" w14:textId="77777777" w:rsidTr="00BF7AD8">
        <w:trPr>
          <w:trHeight w:val="270"/>
          <w:jc w:val="center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74C46F" w14:textId="77777777" w:rsidR="0053287F" w:rsidRPr="00013E34" w:rsidRDefault="0053287F" w:rsidP="0053287F">
            <w:pPr>
              <w:widowControl/>
              <w:ind w:firstLineChars="50" w:firstLine="105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≤9 years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A09BB6" w14:textId="77777777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28.8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0F34A" w14:textId="00FC71AD" w:rsidR="0053287F" w:rsidRPr="00013E34" w:rsidRDefault="00770CC6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3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1.5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26497" w14:textId="406FDE34" w:rsidR="0053287F" w:rsidRPr="00013E34" w:rsidRDefault="00770CC6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2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9.4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82503D" w14:textId="7CE0971E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27.6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4CF3B3" w14:textId="77777777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2E0092" w14:textId="1BEB7ED4" w:rsidR="0053287F" w:rsidRPr="00013E34" w:rsidRDefault="00770CC6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29.9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D89771" w14:textId="2B07853A" w:rsidR="0053287F" w:rsidRPr="00013E34" w:rsidRDefault="00770CC6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3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0CA3B" w14:textId="09B1EA5C" w:rsidR="0053287F" w:rsidRPr="00013E34" w:rsidRDefault="00770CC6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2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9.7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8BDC6" w14:textId="6A9AA94C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27.</w:t>
            </w:r>
            <w:r w:rsidR="00770CC6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367895" w14:textId="171B6A46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BCBE41" w14:textId="4B757FC7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27.</w:t>
            </w:r>
            <w:r w:rsidR="00770CC6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DB7A17" w14:textId="324EEC9E" w:rsidR="0053287F" w:rsidRPr="00013E34" w:rsidRDefault="00770CC6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3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1.6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3CFA2" w14:textId="12856832" w:rsidR="0053287F" w:rsidRPr="00013E34" w:rsidRDefault="00770CC6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3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696E5" w14:textId="00E742A0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</w:t>
            </w:r>
            <w:r w:rsidR="00770CC6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7.0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E779DB" w14:textId="1993321F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013E34" w:rsidRPr="00013E34" w14:paraId="5701840A" w14:textId="77777777" w:rsidTr="00BF7AD8">
        <w:trPr>
          <w:trHeight w:val="270"/>
          <w:jc w:val="center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620F29" w14:textId="77777777" w:rsidR="0053287F" w:rsidRPr="00013E34" w:rsidRDefault="0053287F" w:rsidP="0053287F">
            <w:pPr>
              <w:widowControl/>
              <w:ind w:firstLineChars="50" w:firstLine="105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9-12 years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EC703C" w14:textId="77777777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47.1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D65B1" w14:textId="53BA2EB1" w:rsidR="0053287F" w:rsidRPr="00013E34" w:rsidRDefault="00770CC6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4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4.8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D45DB" w14:textId="2A64122B" w:rsidR="0053287F" w:rsidRPr="00013E34" w:rsidRDefault="00770CC6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4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5.7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9A8D8E" w14:textId="0FA9D717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46.5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355FAC" w14:textId="77777777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A41037" w14:textId="77777777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43.8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0EF9CE" w14:textId="4C709726" w:rsidR="0053287F" w:rsidRPr="00013E34" w:rsidRDefault="00770CC6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4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4.2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5B470" w14:textId="28985037" w:rsidR="0053287F" w:rsidRPr="00013E34" w:rsidRDefault="00770CC6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4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5.1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8472C" w14:textId="3874A3C4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</w:t>
            </w:r>
            <w:r w:rsidR="00770CC6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1.0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9215EC" w14:textId="5D250D33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5FE084" w14:textId="5054C46D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47.</w:t>
            </w:r>
            <w:r w:rsidR="00770CC6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35035D" w14:textId="27878110" w:rsidR="0053287F" w:rsidRPr="00013E34" w:rsidRDefault="00770CC6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4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5.0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88943" w14:textId="733FF6E2" w:rsidR="0053287F" w:rsidRPr="00013E34" w:rsidRDefault="00770CC6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4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5.0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700DB" w14:textId="0FF75F7F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46.</w:t>
            </w:r>
            <w:r w:rsidR="001E6BD8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CEF7B4" w14:textId="15079B8C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013E34" w:rsidRPr="00013E34" w14:paraId="0734127B" w14:textId="77777777" w:rsidTr="00BF7AD8">
        <w:trPr>
          <w:trHeight w:val="270"/>
          <w:jc w:val="center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3350B1" w14:textId="77777777" w:rsidR="0053287F" w:rsidRPr="00013E34" w:rsidRDefault="0053287F" w:rsidP="0053287F">
            <w:pPr>
              <w:widowControl/>
              <w:ind w:firstLineChars="50" w:firstLine="105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≥12 years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AB8711" w14:textId="77777777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24.1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6C856" w14:textId="61634F2B" w:rsidR="0053287F" w:rsidRPr="00013E34" w:rsidRDefault="00770CC6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2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3.7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26BC9" w14:textId="57355083" w:rsidR="0053287F" w:rsidRPr="00013E34" w:rsidRDefault="00770CC6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2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4.9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697F3F" w14:textId="6F5D9462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25.9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439FA1" w14:textId="77777777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4FB430" w14:textId="622509DA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26.</w:t>
            </w:r>
            <w:r w:rsidR="00770CC6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C060F7" w14:textId="6271F5E4" w:rsidR="0053287F" w:rsidRPr="00013E34" w:rsidRDefault="00770CC6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2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5.4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64A3C" w14:textId="23150166" w:rsidR="0053287F" w:rsidRPr="00013E34" w:rsidRDefault="00770CC6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2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5.2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3B2AF" w14:textId="44612255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21.8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54C12B" w14:textId="2E4F6789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835580" w14:textId="406360FD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24.</w:t>
            </w:r>
            <w:r w:rsidR="001E6BD8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740942" w14:textId="53B74947" w:rsidR="0053287F" w:rsidRPr="00013E34" w:rsidRDefault="00770CC6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2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3.4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EB3C1" w14:textId="50E84EE0" w:rsidR="0053287F" w:rsidRPr="00013E34" w:rsidRDefault="00770CC6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2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4.2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16443" w14:textId="4A0D2B32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26.</w:t>
            </w:r>
            <w:r w:rsidR="00896BA3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940942" w14:textId="3C18B7D6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013E34" w:rsidRPr="00013E34" w14:paraId="59209DC5" w14:textId="77777777" w:rsidTr="00BF7AD8">
        <w:trPr>
          <w:trHeight w:val="270"/>
          <w:jc w:val="center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B5A291" w14:textId="77777777" w:rsidR="0053287F" w:rsidRPr="00013E34" w:rsidRDefault="0053287F" w:rsidP="0053287F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Household income (%)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2A831F" w14:textId="77777777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F1C4A" w14:textId="77777777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9A58E" w14:textId="7BB046F5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F50C35" w14:textId="01BDFC6D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E24630" w14:textId="29D3D2C9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0.272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AB7FDF" w14:textId="77777777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555F16" w14:textId="77777777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E3BE8" w14:textId="77777777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84130" w14:textId="187AB4FE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2D9700" w14:textId="599579A4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</w:t>
            </w:r>
            <w:r w:rsidR="00F15550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060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06A3D5" w14:textId="77777777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C7EB23" w14:textId="77777777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AF576" w14:textId="77777777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E4640" w14:textId="4082BF8A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945F80" w14:textId="0F0E6CF7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</w:t>
            </w:r>
            <w:r w:rsidR="00F15550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323</w:t>
            </w:r>
          </w:p>
        </w:tc>
      </w:tr>
      <w:tr w:rsidR="00013E34" w:rsidRPr="00013E34" w14:paraId="109E63B7" w14:textId="77777777" w:rsidTr="00BF7AD8">
        <w:trPr>
          <w:trHeight w:val="270"/>
          <w:jc w:val="center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517A76" w14:textId="77777777" w:rsidR="0053287F" w:rsidRPr="00013E34" w:rsidRDefault="0053287F" w:rsidP="000B4F8D">
            <w:pPr>
              <w:widowControl/>
              <w:ind w:leftChars="50" w:left="105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≤500 yuan/month/person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D3F048" w14:textId="77777777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1.6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0AB80" w14:textId="4FE18512" w:rsidR="0053287F" w:rsidRPr="00013E34" w:rsidRDefault="00F15550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2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9B6D1" w14:textId="0F4312D0" w:rsidR="0053287F" w:rsidRPr="00013E34" w:rsidRDefault="00F15550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2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B5FE2F" w14:textId="6BA12F1F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2.5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E506A7" w14:textId="77777777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3CE346" w14:textId="3C01C87D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2.</w:t>
            </w:r>
            <w:r w:rsidR="00F15550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E7CD85" w14:textId="659AB01F" w:rsidR="0053287F" w:rsidRPr="00013E34" w:rsidRDefault="00F15550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3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7C737" w14:textId="453EFD10" w:rsidR="0053287F" w:rsidRPr="00013E34" w:rsidRDefault="00F15550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E088A" w14:textId="5D6EF5A9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2.2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C44007" w14:textId="61C9B47D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D94F24" w14:textId="28524684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1.</w:t>
            </w:r>
            <w:r w:rsidR="00F15550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BE08FE" w14:textId="326494C0" w:rsidR="0053287F" w:rsidRPr="00013E34" w:rsidRDefault="00F15550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2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9C838" w14:textId="5C6CF5E6" w:rsidR="0053287F" w:rsidRPr="00013E34" w:rsidRDefault="00F15550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4ECFA" w14:textId="37093C47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2.5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6BEE36" w14:textId="1979EE3A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013E34" w:rsidRPr="00013E34" w14:paraId="3596EBF8" w14:textId="77777777" w:rsidTr="00BF7AD8">
        <w:trPr>
          <w:trHeight w:val="312"/>
          <w:jc w:val="center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640BA5" w14:textId="77777777" w:rsidR="0053287F" w:rsidRPr="00013E34" w:rsidRDefault="0053287F" w:rsidP="0053287F">
            <w:pPr>
              <w:widowControl/>
              <w:ind w:leftChars="50" w:left="105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501-1500 yuan/month/person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1F7A34" w14:textId="77777777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27.8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5E50F" w14:textId="1CC85B54" w:rsidR="0053287F" w:rsidRPr="00013E34" w:rsidRDefault="00F15550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2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9.8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50396" w14:textId="1DB8E8F7" w:rsidR="0053287F" w:rsidRPr="00013E34" w:rsidRDefault="00F15550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2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7.7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9FFEC0" w14:textId="210741D3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24.7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FCC7C5" w14:textId="77777777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8896FF" w14:textId="088431B0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</w:t>
            </w:r>
            <w:r w:rsidR="00F15550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4.8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15AAF2" w14:textId="603D646F" w:rsidR="0053287F" w:rsidRPr="00013E34" w:rsidRDefault="00F15550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3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350B6" w14:textId="417D5184" w:rsidR="0053287F" w:rsidRPr="00013E34" w:rsidRDefault="00F15550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2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4.9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DE1D2" w14:textId="695516BD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</w:t>
            </w:r>
            <w:r w:rsidR="00F15550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9.2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4BFEEC" w14:textId="253A438B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7F8B0F" w14:textId="6D04DDFF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29.</w:t>
            </w:r>
            <w:r w:rsidR="00F15550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06AACB" w14:textId="53DA78FF" w:rsidR="0053287F" w:rsidRPr="00013E34" w:rsidRDefault="00F15550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2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8.3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AEE6D" w14:textId="3B4B33DA" w:rsidR="0053287F" w:rsidRPr="00013E34" w:rsidRDefault="00F15550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2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7.3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B41E7" w14:textId="785A4A61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24.3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D3209C" w14:textId="38F41EB8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013E34" w:rsidRPr="00013E34" w14:paraId="1F7F232B" w14:textId="77777777" w:rsidTr="00BF7AD8">
        <w:trPr>
          <w:trHeight w:val="270"/>
          <w:jc w:val="center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E76720" w14:textId="2B201C2C" w:rsidR="0053287F" w:rsidRPr="00013E34" w:rsidRDefault="0053287F" w:rsidP="0053287F">
            <w:pPr>
              <w:widowControl/>
              <w:ind w:leftChars="50" w:left="105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1501-3000 yuan/month/person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6C3541" w14:textId="77777777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46.2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C680A" w14:textId="0FE0C1AC" w:rsidR="0053287F" w:rsidRPr="00013E34" w:rsidRDefault="00F15550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4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6.2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596EF" w14:textId="271ED44D" w:rsidR="0053287F" w:rsidRPr="00013E34" w:rsidRDefault="00F15550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4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6.7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43D78D" w14:textId="5A17535A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43.6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B12D5D" w14:textId="77777777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262D6A" w14:textId="1A6327D7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46.</w:t>
            </w:r>
            <w:r w:rsidR="00F15550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A9133F" w14:textId="67DA39B1" w:rsidR="0053287F" w:rsidRPr="00013E34" w:rsidRDefault="00F15550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4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3.6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ED38B" w14:textId="7A11F0C5" w:rsidR="0053287F" w:rsidRPr="00013E34" w:rsidRDefault="00F15550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4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6.6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12B3A" w14:textId="3A1E9DC2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44.</w:t>
            </w:r>
            <w:r w:rsidR="00F15550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544CA0" w14:textId="2C0D0337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0C6FF6" w14:textId="25931D39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44.</w:t>
            </w:r>
            <w:r w:rsidR="00F15550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302868" w14:textId="65484D5B" w:rsidR="0053287F" w:rsidRPr="00013E34" w:rsidRDefault="00F15550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4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5.1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60EED" w14:textId="2CE682F3" w:rsidR="0053287F" w:rsidRPr="00013E34" w:rsidRDefault="00F15550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4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7.2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803C5" w14:textId="3AE45C3B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44.4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8AD0F6" w14:textId="4A2BF237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013E34" w:rsidRPr="00013E34" w14:paraId="7A516053" w14:textId="77777777" w:rsidTr="00BF7AD8">
        <w:trPr>
          <w:trHeight w:val="270"/>
          <w:jc w:val="center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74EC21" w14:textId="77777777" w:rsidR="0053287F" w:rsidRPr="00013E34" w:rsidRDefault="0053287F" w:rsidP="0053287F">
            <w:pPr>
              <w:widowControl/>
              <w:ind w:leftChars="50" w:left="105"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＞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3000 yuan/month/person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93A113" w14:textId="77777777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23.4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410E4" w14:textId="32960E1B" w:rsidR="0053287F" w:rsidRPr="00013E34" w:rsidRDefault="00F15550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2</w:t>
            </w:r>
            <w:r w:rsidR="001E6BD8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3.6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77B60" w14:textId="1F8000FD" w:rsidR="0053287F" w:rsidRPr="00013E34" w:rsidRDefault="00F15550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2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3.4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97561A" w14:textId="41DC369A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29.2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CF1B8F" w14:textId="77777777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60F6F1" w14:textId="6F9A1093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</w:t>
            </w:r>
            <w:r w:rsidR="00F15550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6.5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EE6C05" w14:textId="4CC03B1E" w:rsidR="0053287F" w:rsidRPr="00013E34" w:rsidRDefault="00F15550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2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2.9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93BDD" w14:textId="4826D161" w:rsidR="0053287F" w:rsidRPr="00013E34" w:rsidRDefault="00F15550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2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7.3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D7F01" w14:textId="7EA98F9B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24</w:t>
            </w:r>
            <w:r w:rsidR="00F15550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B2C7F1" w14:textId="0124062C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AD5760" w14:textId="5AE9D0BA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24.1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FDA3CA" w14:textId="0985E67B" w:rsidR="0053287F" w:rsidRPr="00013E34" w:rsidRDefault="00F15550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2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4.0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2CF08" w14:textId="182E4C37" w:rsidR="0053287F" w:rsidRPr="00013E34" w:rsidRDefault="00F15550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2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3.7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AC5E9" w14:textId="65B319F9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28.7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8152C7" w14:textId="4FB56399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013E34" w:rsidRPr="00013E34" w14:paraId="7B664342" w14:textId="77777777" w:rsidTr="00BF7AD8">
        <w:trPr>
          <w:trHeight w:val="270"/>
          <w:jc w:val="center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E94DA9" w14:textId="77777777" w:rsidR="0053287F" w:rsidRPr="00013E34" w:rsidRDefault="0053287F" w:rsidP="0053287F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Smoker (%)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550975" w14:textId="77777777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15.3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DC69B" w14:textId="2DED3A4A" w:rsidR="0053287F" w:rsidRPr="00013E34" w:rsidRDefault="00F15550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4.5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F1CA4" w14:textId="0C9817E8" w:rsidR="0053287F" w:rsidRPr="00013E34" w:rsidRDefault="00F15550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5.1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58CF22" w14:textId="5DB4EC03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13.5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0F081F" w14:textId="78BD1F2B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0.777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B74CA7" w14:textId="5FAA694A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12.</w:t>
            </w:r>
            <w:r w:rsidR="00F15550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046FC5" w14:textId="667F06F1" w:rsidR="0053287F" w:rsidRPr="00013E34" w:rsidRDefault="00F15550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5.1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7C920" w14:textId="682610E4" w:rsidR="0053287F" w:rsidRPr="00013E34" w:rsidRDefault="00F15550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3.1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9AFE5" w14:textId="4AFD56D0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17.</w:t>
            </w:r>
            <w:r w:rsidR="00F15550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40AEE3" w14:textId="105D309F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0.0</w:t>
            </w:r>
            <w:r w:rsidR="00F15550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81F789" w14:textId="77777777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16.1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01F7AC" w14:textId="49CE929F" w:rsidR="0053287F" w:rsidRPr="00013E34" w:rsidRDefault="00F15550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4.0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E7E6B" w14:textId="7DC6F29A" w:rsidR="0053287F" w:rsidRPr="00013E34" w:rsidRDefault="00F15550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5.4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F28E3" w14:textId="22F85DCB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13.0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873E1A" w14:textId="3E7FE949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0.3</w:t>
            </w:r>
            <w:r w:rsidR="00F15550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83</w:t>
            </w:r>
          </w:p>
        </w:tc>
      </w:tr>
      <w:tr w:rsidR="00013E34" w:rsidRPr="00013E34" w14:paraId="23522AD0" w14:textId="77777777" w:rsidTr="00BF7AD8">
        <w:trPr>
          <w:trHeight w:val="270"/>
          <w:jc w:val="center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2F36B0" w14:textId="77777777" w:rsidR="0053287F" w:rsidRPr="00013E34" w:rsidRDefault="0053287F" w:rsidP="0053287F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Alcohol drinker (%)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51AD38" w14:textId="0056764E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7.1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F4C15" w14:textId="439A2F18" w:rsidR="0053287F" w:rsidRPr="00013E34" w:rsidRDefault="00F15550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5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30EFC" w14:textId="5ABB4304" w:rsidR="0053287F" w:rsidRPr="00013E34" w:rsidRDefault="00F15550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6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6F086C" w14:textId="1005505A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6.2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A2F139" w14:textId="36E84126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0.551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0CF751" w14:textId="6CD29FA4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4.</w:t>
            </w:r>
            <w:r w:rsidR="00F15550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78AF94" w14:textId="2289EA42" w:rsidR="0053287F" w:rsidRPr="00013E34" w:rsidRDefault="00F15550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6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9C03E" w14:textId="0001F501" w:rsidR="0053287F" w:rsidRPr="00013E34" w:rsidRDefault="00F15550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7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67CB0" w14:textId="134D74BE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7.</w:t>
            </w:r>
            <w:r w:rsidR="00F15550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F46961" w14:textId="1E42B2FA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</w:t>
            </w:r>
            <w:r w:rsidR="00F15550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206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7B72F3" w14:textId="6B6803C4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7.1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F59D68" w14:textId="5933A0C8" w:rsidR="0053287F" w:rsidRPr="00013E34" w:rsidRDefault="00F15550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6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18DBE" w14:textId="6205DF77" w:rsidR="0053287F" w:rsidRPr="00013E34" w:rsidRDefault="00F15550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7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82D8D" w14:textId="2D3303A6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5.3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A48369" w14:textId="1FCFA1B4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0.499</w:t>
            </w:r>
          </w:p>
        </w:tc>
      </w:tr>
      <w:tr w:rsidR="00013E34" w:rsidRPr="00013E34" w14:paraId="178DA581" w14:textId="77777777" w:rsidTr="00BF7AD8">
        <w:trPr>
          <w:trHeight w:val="90"/>
          <w:jc w:val="center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026013" w14:textId="77777777" w:rsidR="00A06CF7" w:rsidRPr="00013E34" w:rsidRDefault="002325D2" w:rsidP="00161F4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 xml:space="preserve">Physical activity </w:t>
            </w:r>
          </w:p>
          <w:p w14:paraId="224134F9" w14:textId="031B07AE" w:rsidR="002325D2" w:rsidRPr="00013E34" w:rsidRDefault="002325D2" w:rsidP="00161F4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(MET-h/d)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99EBE8" w14:textId="77777777" w:rsidR="002325D2" w:rsidRPr="00013E34" w:rsidRDefault="002325D2" w:rsidP="00161F4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40.9 (14.9)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97FC1" w14:textId="5CE20E06" w:rsidR="002325D2" w:rsidRPr="00013E34" w:rsidRDefault="00EF0677" w:rsidP="00161F4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4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1.5 (15.0)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8D94F" w14:textId="0BD5F395" w:rsidR="002325D2" w:rsidRPr="00013E34" w:rsidRDefault="00EF0677" w:rsidP="00161F4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4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1.4 (14.5)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FBE6A4" w14:textId="00C2C915" w:rsidR="002325D2" w:rsidRPr="00013E34" w:rsidRDefault="002325D2" w:rsidP="00161F4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42.2 (15.1)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CC06BC" w14:textId="7B7B4B5B" w:rsidR="002325D2" w:rsidRPr="00013E34" w:rsidRDefault="002325D2" w:rsidP="00161F4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0.339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2B1604" w14:textId="77777777" w:rsidR="002325D2" w:rsidRPr="00013E34" w:rsidRDefault="002325D2" w:rsidP="00161F4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42.1 (15.2)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F86861" w14:textId="5E5F795C" w:rsidR="002325D2" w:rsidRPr="00013E34" w:rsidRDefault="002325D2" w:rsidP="00161F4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41.</w:t>
            </w:r>
            <w:r w:rsidR="00EF0677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6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(14.7)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ABDDE" w14:textId="621F6E49" w:rsidR="002325D2" w:rsidRPr="00013E34" w:rsidRDefault="00EF0677" w:rsidP="00161F4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4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1.5 (14.9)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8718B" w14:textId="21F70FBC" w:rsidR="002325D2" w:rsidRPr="00013E34" w:rsidRDefault="00EF0677" w:rsidP="00161F4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4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0.9 (14.7)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C90B4E" w14:textId="0449A2FD" w:rsidR="002325D2" w:rsidRPr="00013E34" w:rsidRDefault="002325D2" w:rsidP="00161F4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</w:t>
            </w:r>
            <w:r w:rsidR="006A650F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495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C3A6C5" w14:textId="77777777" w:rsidR="002325D2" w:rsidRPr="00013E34" w:rsidRDefault="002325D2" w:rsidP="00161F4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41.0 (14.9)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E1C215" w14:textId="6692EF0A" w:rsidR="002325D2" w:rsidRPr="00013E34" w:rsidRDefault="002325D2" w:rsidP="00161F4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41.</w:t>
            </w:r>
            <w:r w:rsidR="00EF0677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4 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(15.</w:t>
            </w:r>
            <w:r w:rsidR="00EF0677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1F5A1" w14:textId="524D8FB5" w:rsidR="002325D2" w:rsidRPr="00013E34" w:rsidRDefault="00EF0677" w:rsidP="00161F4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4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1.0 (14.2)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2FED9" w14:textId="37B4349D" w:rsidR="002325D2" w:rsidRPr="00013E34" w:rsidRDefault="00EF0677" w:rsidP="00161F4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4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2.7 (15.3)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DF9CC2" w14:textId="7710F54B" w:rsidR="002325D2" w:rsidRPr="00013E34" w:rsidRDefault="002325D2" w:rsidP="00161F4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</w:t>
            </w:r>
            <w:r w:rsidR="006A650F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218</w:t>
            </w:r>
          </w:p>
        </w:tc>
      </w:tr>
      <w:tr w:rsidR="00013E34" w:rsidRPr="00013E34" w14:paraId="1660B1E6" w14:textId="77777777" w:rsidTr="00D83578">
        <w:trPr>
          <w:trHeight w:val="270"/>
          <w:jc w:val="center"/>
        </w:trPr>
        <w:tc>
          <w:tcPr>
            <w:tcW w:w="20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131656" w14:textId="77777777" w:rsidR="002325D2" w:rsidRPr="00013E34" w:rsidRDefault="002325D2" w:rsidP="00161F4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BMI (kg/m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vertAlign w:val="superscript"/>
                <w:lang w:bidi="ar"/>
              </w:rPr>
              <w:t>2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)</w:t>
            </w:r>
          </w:p>
        </w:tc>
        <w:tc>
          <w:tcPr>
            <w:tcW w:w="8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4CBE3A" w14:textId="77777777" w:rsidR="002325D2" w:rsidRPr="00013E34" w:rsidRDefault="002325D2" w:rsidP="00161F4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23.3 (3.0)</w:t>
            </w:r>
          </w:p>
        </w:tc>
        <w:tc>
          <w:tcPr>
            <w:tcW w:w="862" w:type="dxa"/>
            <w:tcBorders>
              <w:top w:val="nil"/>
              <w:left w:val="nil"/>
              <w:right w:val="nil"/>
            </w:tcBorders>
            <w:vAlign w:val="center"/>
          </w:tcPr>
          <w:p w14:paraId="365F8F78" w14:textId="0DCAE625" w:rsidR="002325D2" w:rsidRPr="00013E34" w:rsidRDefault="00EF0677" w:rsidP="00161F4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2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3.1 (3.1)</w:t>
            </w: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  <w:vAlign w:val="center"/>
          </w:tcPr>
          <w:p w14:paraId="14EF718A" w14:textId="3DD18ADD" w:rsidR="002325D2" w:rsidRPr="00013E34" w:rsidRDefault="00EF0677" w:rsidP="00161F4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2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3.1 (3.0)</w:t>
            </w: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2AA0DF" w14:textId="27A58BC3" w:rsidR="002325D2" w:rsidRPr="00013E34" w:rsidRDefault="002325D2" w:rsidP="00161F4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23.1 (2.9)</w:t>
            </w:r>
          </w:p>
        </w:tc>
        <w:tc>
          <w:tcPr>
            <w:tcW w:w="7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6A50C5" w14:textId="276B223C" w:rsidR="002325D2" w:rsidRPr="00013E34" w:rsidRDefault="002325D2" w:rsidP="00161F4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0.4</w:t>
            </w:r>
            <w:r w:rsidR="006A650F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53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A97388" w14:textId="77777777" w:rsidR="002325D2" w:rsidRPr="00013E34" w:rsidRDefault="002325D2" w:rsidP="00161F4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23.1 (2.9)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C1D357" w14:textId="4DD7CDD4" w:rsidR="002325D2" w:rsidRPr="00013E34" w:rsidRDefault="002325D2" w:rsidP="00161F4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23.</w:t>
            </w:r>
            <w:r w:rsidR="00EF0677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(3.</w:t>
            </w:r>
            <w:r w:rsidR="00EF0677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vAlign w:val="center"/>
          </w:tcPr>
          <w:p w14:paraId="7620FC3C" w14:textId="4C5020E9" w:rsidR="002325D2" w:rsidRPr="00013E34" w:rsidRDefault="00EF0677" w:rsidP="00161F4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2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3.4 (3.1)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vAlign w:val="center"/>
          </w:tcPr>
          <w:p w14:paraId="17E7D3AE" w14:textId="5DB43571" w:rsidR="002325D2" w:rsidRPr="00013E34" w:rsidRDefault="00EF0677" w:rsidP="00161F4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2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3.0 (3.1)</w:t>
            </w:r>
          </w:p>
        </w:tc>
        <w:tc>
          <w:tcPr>
            <w:tcW w:w="7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D58D84" w14:textId="0D6D1FE0" w:rsidR="002325D2" w:rsidRPr="00013E34" w:rsidRDefault="002325D2" w:rsidP="00161F4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</w:t>
            </w:r>
            <w:r w:rsidR="006A650F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256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A2E3C9" w14:textId="77777777" w:rsidR="002325D2" w:rsidRPr="00013E34" w:rsidRDefault="002325D2" w:rsidP="00161F4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23.3 (3.1)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095FE6" w14:textId="347FA0FF" w:rsidR="002325D2" w:rsidRPr="00013E34" w:rsidRDefault="002325D2" w:rsidP="00161F4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23.</w:t>
            </w:r>
            <w:r w:rsidR="00EF0677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(</w:t>
            </w:r>
            <w:r w:rsidR="00EF0677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3.0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vAlign w:val="center"/>
          </w:tcPr>
          <w:p w14:paraId="165CF24B" w14:textId="2A57D3C0" w:rsidR="002325D2" w:rsidRPr="00013E34" w:rsidRDefault="00EF0677" w:rsidP="00161F4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2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3.1 (</w:t>
            </w:r>
            <w:r w:rsidR="0053287F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3.0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vAlign w:val="center"/>
          </w:tcPr>
          <w:p w14:paraId="35733AA4" w14:textId="3539F2DA" w:rsidR="002325D2" w:rsidRPr="00013E34" w:rsidRDefault="0053287F" w:rsidP="00161F4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2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3.2 (2.9)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B0D824" w14:textId="2423DD1F" w:rsidR="002325D2" w:rsidRPr="00013E34" w:rsidRDefault="002325D2" w:rsidP="00161F4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</w:t>
            </w:r>
            <w:r w:rsidR="006A650F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513</w:t>
            </w:r>
          </w:p>
        </w:tc>
      </w:tr>
      <w:tr w:rsidR="00013E34" w:rsidRPr="00013E34" w14:paraId="0BB1F15E" w14:textId="77777777" w:rsidTr="00D83578">
        <w:trPr>
          <w:trHeight w:val="270"/>
          <w:jc w:val="center"/>
        </w:trPr>
        <w:tc>
          <w:tcPr>
            <w:tcW w:w="20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958FB6" w14:textId="77777777" w:rsidR="002325D2" w:rsidRPr="00013E34" w:rsidRDefault="002325D2" w:rsidP="00161F4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Hypertension (%)</w:t>
            </w:r>
          </w:p>
        </w:tc>
        <w:tc>
          <w:tcPr>
            <w:tcW w:w="8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B6F3B7" w14:textId="77777777" w:rsidR="002325D2" w:rsidRPr="00013E34" w:rsidRDefault="002325D2" w:rsidP="00161F4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34.8</w:t>
            </w:r>
          </w:p>
        </w:tc>
        <w:tc>
          <w:tcPr>
            <w:tcW w:w="862" w:type="dxa"/>
            <w:tcBorders>
              <w:top w:val="nil"/>
              <w:left w:val="nil"/>
              <w:right w:val="nil"/>
            </w:tcBorders>
            <w:vAlign w:val="center"/>
          </w:tcPr>
          <w:p w14:paraId="782CF49F" w14:textId="2ABDAEC3" w:rsidR="002325D2" w:rsidRPr="00013E34" w:rsidRDefault="00F15550" w:rsidP="00161F4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3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4.9</w:t>
            </w: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  <w:vAlign w:val="center"/>
          </w:tcPr>
          <w:p w14:paraId="6F4DF165" w14:textId="4E830E7D" w:rsidR="002325D2" w:rsidRPr="00013E34" w:rsidRDefault="00F15550" w:rsidP="00161F4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30.6</w:t>
            </w: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B0689B" w14:textId="4B10F90B" w:rsidR="002325D2" w:rsidRPr="00013E34" w:rsidRDefault="002325D2" w:rsidP="00161F4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</w:t>
            </w:r>
            <w:r w:rsidR="00F15550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1.0</w:t>
            </w:r>
          </w:p>
        </w:tc>
        <w:tc>
          <w:tcPr>
            <w:tcW w:w="7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A9D3D5" w14:textId="6510DB7C" w:rsidR="002325D2" w:rsidRPr="00013E34" w:rsidRDefault="002325D2" w:rsidP="00161F4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0.168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3074D6" w14:textId="657128E7" w:rsidR="002325D2" w:rsidRPr="00013E34" w:rsidRDefault="002325D2" w:rsidP="00161F4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hAnsi="Times New Roman" w:cs="Times New Roman"/>
                <w:color w:val="000000" w:themeColor="text1"/>
                <w:szCs w:val="21"/>
              </w:rPr>
              <w:t>3</w:t>
            </w:r>
            <w:r w:rsidR="00F15550" w:rsidRPr="00013E34">
              <w:rPr>
                <w:rFonts w:ascii="Times New Roman" w:hAnsi="Times New Roman" w:cs="Times New Roman"/>
                <w:color w:val="000000" w:themeColor="text1"/>
                <w:szCs w:val="21"/>
              </w:rPr>
              <w:t>6.9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FF034C" w14:textId="63EE55D1" w:rsidR="002325D2" w:rsidRPr="00013E34" w:rsidRDefault="00F15550" w:rsidP="00161F4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3</w:t>
            </w:r>
            <w:r w:rsidRPr="00013E34">
              <w:rPr>
                <w:rFonts w:ascii="Times New Roman" w:hAnsi="Times New Roman" w:cs="Times New Roman"/>
                <w:color w:val="000000" w:themeColor="text1"/>
                <w:szCs w:val="21"/>
              </w:rPr>
              <w:t>2.2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vAlign w:val="center"/>
          </w:tcPr>
          <w:p w14:paraId="5162AE55" w14:textId="6E7B4DB6" w:rsidR="002325D2" w:rsidRPr="00013E34" w:rsidRDefault="00F15550" w:rsidP="00161F4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3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2.3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vAlign w:val="center"/>
          </w:tcPr>
          <w:p w14:paraId="11F6EFEA" w14:textId="2C038755" w:rsidR="002325D2" w:rsidRPr="00013E34" w:rsidRDefault="0053287F" w:rsidP="00161F4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hAnsi="Times New Roman" w:cs="Times New Roman"/>
                <w:color w:val="000000" w:themeColor="text1"/>
                <w:szCs w:val="21"/>
              </w:rPr>
              <w:t>29.</w:t>
            </w:r>
            <w:r w:rsidR="00F15550" w:rsidRPr="00013E34">
              <w:rPr>
                <w:rFonts w:ascii="Times New Roman" w:hAnsi="Times New Roman" w:cs="Times New Roman"/>
                <w:color w:val="000000" w:themeColor="text1"/>
                <w:szCs w:val="21"/>
              </w:rPr>
              <w:t>8</w:t>
            </w:r>
          </w:p>
        </w:tc>
        <w:tc>
          <w:tcPr>
            <w:tcW w:w="7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2E2E03" w14:textId="07E29519" w:rsidR="002325D2" w:rsidRPr="00013E34" w:rsidRDefault="002325D2" w:rsidP="00161F4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0.0</w:t>
            </w:r>
            <w:r w:rsidR="00F15550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46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A7F3CC" w14:textId="1F22A44E" w:rsidR="002325D2" w:rsidRPr="00013E34" w:rsidRDefault="002325D2" w:rsidP="00161F4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33.</w:t>
            </w:r>
            <w:r w:rsidR="00F15550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409041" w14:textId="215F7EAB" w:rsidR="002325D2" w:rsidRPr="00013E34" w:rsidRDefault="00F15550" w:rsidP="00161F4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3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5.6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vAlign w:val="center"/>
          </w:tcPr>
          <w:p w14:paraId="3C949794" w14:textId="70ADE499" w:rsidR="002325D2" w:rsidRPr="00013E34" w:rsidRDefault="00F15550" w:rsidP="00161F4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30.9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vAlign w:val="center"/>
          </w:tcPr>
          <w:p w14:paraId="554ABC40" w14:textId="21B08717" w:rsidR="002325D2" w:rsidRPr="00013E34" w:rsidRDefault="0053287F" w:rsidP="00161F4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31.4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EB01D5" w14:textId="04C1A8B2" w:rsidR="002325D2" w:rsidRPr="00013E34" w:rsidRDefault="002325D2" w:rsidP="00161F4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0.2</w:t>
            </w:r>
            <w:r w:rsidR="00F15550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8</w:t>
            </w:r>
          </w:p>
        </w:tc>
      </w:tr>
      <w:tr w:rsidR="00013E34" w:rsidRPr="00013E34" w14:paraId="5D4252A9" w14:textId="77777777" w:rsidTr="00D83578">
        <w:trPr>
          <w:trHeight w:val="272"/>
          <w:jc w:val="center"/>
        </w:trPr>
        <w:tc>
          <w:tcPr>
            <w:tcW w:w="2042" w:type="dxa"/>
            <w:tcBorders>
              <w:lef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856456" w14:textId="77777777" w:rsidR="0053287F" w:rsidRPr="00013E34" w:rsidRDefault="0053287F" w:rsidP="0053287F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Total energy (kcal/d)</w:t>
            </w:r>
          </w:p>
        </w:tc>
        <w:tc>
          <w:tcPr>
            <w:tcW w:w="86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671221" w14:textId="77777777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1785.3 (527.0)</w:t>
            </w:r>
          </w:p>
        </w:tc>
        <w:tc>
          <w:tcPr>
            <w:tcW w:w="862" w:type="dxa"/>
            <w:vAlign w:val="center"/>
          </w:tcPr>
          <w:p w14:paraId="058DB97B" w14:textId="58A1334E" w:rsidR="0053287F" w:rsidRPr="00013E34" w:rsidRDefault="00A72B3E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78</w:t>
            </w:r>
            <w:r w:rsidR="00E81625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2.3 (481.3)</w:t>
            </w:r>
          </w:p>
        </w:tc>
        <w:tc>
          <w:tcPr>
            <w:tcW w:w="863" w:type="dxa"/>
            <w:vAlign w:val="center"/>
          </w:tcPr>
          <w:p w14:paraId="5CBE5687" w14:textId="23D0E870" w:rsidR="0053287F" w:rsidRPr="00013E34" w:rsidRDefault="00E81625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769.4 (486.3)</w:t>
            </w:r>
          </w:p>
        </w:tc>
        <w:tc>
          <w:tcPr>
            <w:tcW w:w="86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2F627E" w14:textId="1C329D04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1796.6 (479.9)</w:t>
            </w:r>
          </w:p>
        </w:tc>
        <w:tc>
          <w:tcPr>
            <w:tcW w:w="72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E241D6" w14:textId="3967499A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</w:t>
            </w:r>
            <w:r w:rsidR="006A650F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979</w:t>
            </w:r>
          </w:p>
        </w:tc>
        <w:tc>
          <w:tcPr>
            <w:tcW w:w="86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045BDA" w14:textId="7DE566F3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1793.2 (</w:t>
            </w:r>
            <w:r w:rsidR="00E81625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499.8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86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447B01" w14:textId="14AA2A83" w:rsidR="0053287F" w:rsidRPr="00013E34" w:rsidRDefault="00E81625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773.7 (497.6)</w:t>
            </w:r>
          </w:p>
        </w:tc>
        <w:tc>
          <w:tcPr>
            <w:tcW w:w="864" w:type="dxa"/>
            <w:vAlign w:val="center"/>
          </w:tcPr>
          <w:p w14:paraId="54CD87D0" w14:textId="4162BA85" w:rsidR="0053287F" w:rsidRPr="00013E34" w:rsidRDefault="00E81625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768.0 (472.8)</w:t>
            </w:r>
          </w:p>
        </w:tc>
        <w:tc>
          <w:tcPr>
            <w:tcW w:w="864" w:type="dxa"/>
            <w:vAlign w:val="center"/>
          </w:tcPr>
          <w:p w14:paraId="4F2807B9" w14:textId="21CB800C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17</w:t>
            </w:r>
            <w:r w:rsidR="00E81625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98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="00E81625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6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(50</w:t>
            </w:r>
            <w:r w:rsidR="00E81625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="00E81625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9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72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2FDA23" w14:textId="091430ED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</w:t>
            </w:r>
            <w:r w:rsidR="006A650F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679</w:t>
            </w:r>
          </w:p>
        </w:tc>
        <w:tc>
          <w:tcPr>
            <w:tcW w:w="86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D04576" w14:textId="20628790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1790.</w:t>
            </w:r>
            <w:r w:rsidR="00E81625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8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(52</w:t>
            </w:r>
            <w:r w:rsidR="00E81625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="00E81625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86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05840D" w14:textId="3C40A209" w:rsidR="0053287F" w:rsidRPr="00013E34" w:rsidRDefault="00E81625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775.2 (491.0)</w:t>
            </w:r>
          </w:p>
        </w:tc>
        <w:tc>
          <w:tcPr>
            <w:tcW w:w="864" w:type="dxa"/>
            <w:vAlign w:val="center"/>
          </w:tcPr>
          <w:p w14:paraId="14A8E188" w14:textId="30A0BBA6" w:rsidR="0053287F" w:rsidRPr="00013E34" w:rsidRDefault="00E81625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785.1 (491.3)</w:t>
            </w:r>
          </w:p>
        </w:tc>
        <w:tc>
          <w:tcPr>
            <w:tcW w:w="864" w:type="dxa"/>
            <w:vAlign w:val="center"/>
          </w:tcPr>
          <w:p w14:paraId="2EF872B8" w14:textId="116F50A8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178</w:t>
            </w:r>
            <w:r w:rsidR="00E81625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="00E81625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(467.</w:t>
            </w:r>
            <w:r w:rsidR="00E81625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716" w:type="dxa"/>
            <w:tcBorders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A7CBCD" w14:textId="22966EBC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0.9</w:t>
            </w:r>
            <w:r w:rsidR="006A650F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20</w:t>
            </w:r>
          </w:p>
        </w:tc>
      </w:tr>
      <w:tr w:rsidR="00013E34" w:rsidRPr="00013E34" w14:paraId="37C913B7" w14:textId="77777777" w:rsidTr="00BF7AD8">
        <w:trPr>
          <w:trHeight w:val="270"/>
          <w:jc w:val="center"/>
        </w:trPr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69F968" w14:textId="77777777" w:rsidR="0053287F" w:rsidRPr="00013E34" w:rsidRDefault="0053287F" w:rsidP="0053287F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lastRenderedPageBreak/>
              <w:t>Carbohydrate (g/</w:t>
            </w:r>
            <w:proofErr w:type="gramStart"/>
            <w:r w:rsidRPr="00013E3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d)</w:t>
            </w:r>
            <w:r w:rsidRPr="00013E34">
              <w:rPr>
                <w:rFonts w:ascii="Times New Roman" w:hAnsi="Times New Roman" w:cs="Times New Roman"/>
                <w:color w:val="000000" w:themeColor="text1"/>
                <w:szCs w:val="21"/>
              </w:rPr>
              <w:t>†</w:t>
            </w:r>
            <w:proofErr w:type="gramEnd"/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91E6B9" w14:textId="77777777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224.6 (33.5)</w:t>
            </w:r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  <w:vAlign w:val="center"/>
          </w:tcPr>
          <w:p w14:paraId="17F0A117" w14:textId="3CC23191" w:rsidR="0053287F" w:rsidRPr="00013E34" w:rsidRDefault="00E81625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2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35.6 (30.8)</w:t>
            </w:r>
          </w:p>
        </w:tc>
        <w:tc>
          <w:tcPr>
            <w:tcW w:w="863" w:type="dxa"/>
            <w:tcBorders>
              <w:left w:val="nil"/>
              <w:bottom w:val="nil"/>
              <w:right w:val="nil"/>
            </w:tcBorders>
            <w:vAlign w:val="center"/>
          </w:tcPr>
          <w:p w14:paraId="617C09DD" w14:textId="70D6D970" w:rsidR="0053287F" w:rsidRPr="00013E34" w:rsidRDefault="00E81625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2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38.7 (31.6)</w:t>
            </w:r>
          </w:p>
        </w:tc>
        <w:tc>
          <w:tcPr>
            <w:tcW w:w="8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4CF5CF" w14:textId="0D0A5C1A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238.4 (30.9)</w:t>
            </w:r>
          </w:p>
        </w:tc>
        <w:tc>
          <w:tcPr>
            <w:tcW w:w="7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7F05A7" w14:textId="77777777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&lt;0.001</w:t>
            </w:r>
          </w:p>
        </w:tc>
        <w:tc>
          <w:tcPr>
            <w:tcW w:w="8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08BC00" w14:textId="7D0397AD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253.3 (31.</w:t>
            </w:r>
            <w:r w:rsidR="00E81625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8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2107CB" w14:textId="372E67F4" w:rsidR="0053287F" w:rsidRPr="00013E34" w:rsidRDefault="00DB78F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2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39.1 (28.2)</w:t>
            </w:r>
          </w:p>
        </w:tc>
        <w:tc>
          <w:tcPr>
            <w:tcW w:w="864" w:type="dxa"/>
            <w:tcBorders>
              <w:left w:val="nil"/>
              <w:bottom w:val="nil"/>
              <w:right w:val="nil"/>
            </w:tcBorders>
            <w:vAlign w:val="center"/>
          </w:tcPr>
          <w:p w14:paraId="1096D1ED" w14:textId="397B56DA" w:rsidR="0053287F" w:rsidRPr="00013E34" w:rsidRDefault="00DB78F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2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30.4 (26.4)</w:t>
            </w:r>
          </w:p>
        </w:tc>
        <w:tc>
          <w:tcPr>
            <w:tcW w:w="864" w:type="dxa"/>
            <w:tcBorders>
              <w:left w:val="nil"/>
              <w:bottom w:val="nil"/>
              <w:right w:val="nil"/>
            </w:tcBorders>
            <w:vAlign w:val="center"/>
          </w:tcPr>
          <w:p w14:paraId="6D7E09C7" w14:textId="48141B9B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214.</w:t>
            </w:r>
            <w:r w:rsidR="00DB78FF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(29.</w:t>
            </w:r>
            <w:r w:rsidR="00DB78FF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7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34CEA2" w14:textId="4DBD2D42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&lt;0.001</w:t>
            </w:r>
          </w:p>
        </w:tc>
        <w:tc>
          <w:tcPr>
            <w:tcW w:w="8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E81F87" w14:textId="77777777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219.3 (32.6)</w:t>
            </w:r>
          </w:p>
        </w:tc>
        <w:tc>
          <w:tcPr>
            <w:tcW w:w="8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0E4F7D" w14:textId="3972669A" w:rsidR="0053287F" w:rsidRPr="00013E34" w:rsidRDefault="00DB78F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2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35.6 (30.5)</w:t>
            </w:r>
          </w:p>
        </w:tc>
        <w:tc>
          <w:tcPr>
            <w:tcW w:w="864" w:type="dxa"/>
            <w:tcBorders>
              <w:left w:val="nil"/>
              <w:bottom w:val="nil"/>
              <w:right w:val="nil"/>
            </w:tcBorders>
            <w:vAlign w:val="center"/>
          </w:tcPr>
          <w:p w14:paraId="24200571" w14:textId="5CAB89EC" w:rsidR="0053287F" w:rsidRPr="00013E34" w:rsidRDefault="00DB78F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2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39.7 (30.3)</w:t>
            </w:r>
          </w:p>
        </w:tc>
        <w:tc>
          <w:tcPr>
            <w:tcW w:w="864" w:type="dxa"/>
            <w:tcBorders>
              <w:left w:val="nil"/>
              <w:bottom w:val="nil"/>
              <w:right w:val="nil"/>
            </w:tcBorders>
            <w:vAlign w:val="center"/>
          </w:tcPr>
          <w:p w14:paraId="52761C20" w14:textId="6D7714EC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24</w:t>
            </w:r>
            <w:r w:rsidR="00DB78FF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="00DB78FF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(3</w:t>
            </w:r>
            <w:r w:rsidR="00DB78FF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="00DB78FF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7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0C5943" w14:textId="0C55CBBF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&lt;0.001</w:t>
            </w:r>
          </w:p>
        </w:tc>
      </w:tr>
      <w:tr w:rsidR="00013E34" w:rsidRPr="00013E34" w14:paraId="28CE3D42" w14:textId="77777777" w:rsidTr="00BF7AD8">
        <w:trPr>
          <w:trHeight w:val="270"/>
          <w:jc w:val="center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062C0C" w14:textId="77777777" w:rsidR="0053287F" w:rsidRPr="00013E34" w:rsidRDefault="0053287F" w:rsidP="0053287F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Fiber (g/</w:t>
            </w:r>
            <w:proofErr w:type="gramStart"/>
            <w:r w:rsidRPr="00013E3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d)</w:t>
            </w:r>
            <w:r w:rsidRPr="00013E34">
              <w:rPr>
                <w:rFonts w:ascii="Times New Roman" w:hAnsi="Times New Roman" w:cs="Times New Roman"/>
                <w:color w:val="000000" w:themeColor="text1"/>
                <w:szCs w:val="21"/>
              </w:rPr>
              <w:t>†</w:t>
            </w:r>
            <w:proofErr w:type="gramEnd"/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D496A8" w14:textId="77777777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8.9 (2.3)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15F11" w14:textId="112EA031" w:rsidR="0053287F" w:rsidRPr="00013E34" w:rsidRDefault="00DB78F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0.1 (2.2)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1F2F5" w14:textId="33FB590B" w:rsidR="0053287F" w:rsidRPr="00013E34" w:rsidRDefault="00DB78F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1.4 (2.5)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A4A41D" w14:textId="6E935ADE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13.3 (3.2)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38DAC1" w14:textId="77777777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&lt;0.001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2CFF71" w14:textId="77777777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11.5 (3.5)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509062" w14:textId="184454D4" w:rsidR="0053287F" w:rsidRPr="00013E34" w:rsidRDefault="00DB78F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1.1 (3.0)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D6659" w14:textId="328740D4" w:rsidR="0053287F" w:rsidRPr="00013E34" w:rsidRDefault="00DB78F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0.7 (2.8)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FCB00" w14:textId="3CD2D6B7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10.4 (2.8)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BFBCAB" w14:textId="1427546E" w:rsidR="0053287F" w:rsidRPr="00013E34" w:rsidRDefault="006A650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</w:t>
            </w:r>
            <w:r w:rsidR="0053287F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0.001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B5C763" w14:textId="77777777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8.8 (2.2)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AEDD95" w14:textId="4EE29269" w:rsidR="0053287F" w:rsidRPr="00013E34" w:rsidRDefault="005321AB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0.1 (2.3)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6E76E" w14:textId="52715C68" w:rsidR="0053287F" w:rsidRPr="00013E34" w:rsidRDefault="005321AB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1.3 (2.3)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A6769" w14:textId="1BBF8274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13.5 (3.1)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7774F2" w14:textId="1821EB3E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&lt;0.001</w:t>
            </w:r>
          </w:p>
        </w:tc>
      </w:tr>
      <w:tr w:rsidR="00013E34" w:rsidRPr="00013E34" w14:paraId="2A538836" w14:textId="77777777" w:rsidTr="00BF7AD8">
        <w:trPr>
          <w:trHeight w:val="270"/>
          <w:jc w:val="center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10E28C" w14:textId="77777777" w:rsidR="0053287F" w:rsidRPr="00013E34" w:rsidRDefault="0053287F" w:rsidP="0053287F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Protein (g/</w:t>
            </w:r>
            <w:proofErr w:type="gramStart"/>
            <w:r w:rsidRPr="00013E3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d)</w:t>
            </w:r>
            <w:r w:rsidRPr="00013E34">
              <w:rPr>
                <w:rFonts w:ascii="Times New Roman" w:hAnsi="Times New Roman" w:cs="Times New Roman"/>
                <w:color w:val="000000" w:themeColor="text1"/>
                <w:szCs w:val="21"/>
              </w:rPr>
              <w:t>†</w:t>
            </w:r>
            <w:proofErr w:type="gramEnd"/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D1F526" w14:textId="77777777" w:rsidR="001F374C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65.3 </w:t>
            </w:r>
          </w:p>
          <w:p w14:paraId="21CFD8F9" w14:textId="66E5E012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(9.3)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A6530" w14:textId="0F4B99E6" w:rsidR="0053287F" w:rsidRPr="00013E34" w:rsidRDefault="005321AB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6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9.8 (10.5)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9AD99" w14:textId="71940581" w:rsidR="0053287F" w:rsidRPr="00013E34" w:rsidRDefault="005321AB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7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3.9 (11.3)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C38034" w14:textId="19A261AB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78.6 (11.2)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1A2A21" w14:textId="77777777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&lt;0.001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B8273E" w14:textId="77777777" w:rsidR="001F374C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63.1 </w:t>
            </w:r>
          </w:p>
          <w:p w14:paraId="56CEE24B" w14:textId="60B667C7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(8.1)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F3BF10" w14:textId="77777777" w:rsidR="001F374C" w:rsidRPr="00013E34" w:rsidRDefault="005321AB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6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9.4</w:t>
            </w:r>
          </w:p>
          <w:p w14:paraId="59CC3AD3" w14:textId="71C4885D" w:rsidR="0053287F" w:rsidRPr="00013E34" w:rsidRDefault="005321AB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(7.6)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2BFCA" w14:textId="77777777" w:rsidR="001F374C" w:rsidRPr="00013E34" w:rsidRDefault="005321AB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7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3.3</w:t>
            </w:r>
          </w:p>
          <w:p w14:paraId="406A1517" w14:textId="1BB04BC7" w:rsidR="0053287F" w:rsidRPr="00013E34" w:rsidRDefault="005321AB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(7.5)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0A420" w14:textId="1DA5D33E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81.</w:t>
            </w:r>
            <w:r w:rsidR="005321AB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9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(13.5)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F999DB" w14:textId="57DB7266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&lt;0.001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901AEF" w14:textId="2E133751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6</w:t>
            </w:r>
            <w:r w:rsidR="005321AB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8.0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(13.</w:t>
            </w:r>
            <w:r w:rsidR="005321AB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661B64" w14:textId="29E0DE30" w:rsidR="0053287F" w:rsidRPr="00013E34" w:rsidRDefault="005321AB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6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9.9 (10.7)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B9860" w14:textId="0E54C0AA" w:rsidR="0053287F" w:rsidRPr="00013E34" w:rsidRDefault="005321AB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7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3.0 (10.0)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C10AD" w14:textId="1CFC6FFD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76.7 (11.0)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3599A1" w14:textId="096E28B3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&lt;0.001</w:t>
            </w:r>
          </w:p>
        </w:tc>
      </w:tr>
      <w:tr w:rsidR="00013E34" w:rsidRPr="00013E34" w14:paraId="45B8008D" w14:textId="77777777" w:rsidTr="00BF7AD8">
        <w:trPr>
          <w:trHeight w:val="270"/>
          <w:jc w:val="center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9D4779" w14:textId="77777777" w:rsidR="0053287F" w:rsidRPr="00013E34" w:rsidRDefault="0053287F" w:rsidP="0053287F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Total fat (g/</w:t>
            </w:r>
            <w:proofErr w:type="gramStart"/>
            <w:r w:rsidRPr="00013E3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d)</w:t>
            </w:r>
            <w:r w:rsidRPr="00013E34">
              <w:rPr>
                <w:rFonts w:ascii="Times New Roman" w:hAnsi="Times New Roman" w:cs="Times New Roman"/>
                <w:color w:val="000000" w:themeColor="text1"/>
                <w:szCs w:val="21"/>
              </w:rPr>
              <w:t>†</w:t>
            </w:r>
            <w:proofErr w:type="gramEnd"/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CBCE36" w14:textId="77777777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64.0 (13.9)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8EC00" w14:textId="78963E21" w:rsidR="0053287F" w:rsidRPr="00013E34" w:rsidRDefault="005321AB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5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7.5 (11.7)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11DB0" w14:textId="0757A0CB" w:rsidR="0053287F" w:rsidRPr="00013E34" w:rsidRDefault="005321AB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5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4.6 (11.7)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B2E4FA" w14:textId="1545CC9E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</w:t>
            </w:r>
            <w:r w:rsidR="005321AB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3.0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(11.2)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073239" w14:textId="77777777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&lt;0.001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1E81A8" w14:textId="3CD56E69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</w:t>
            </w:r>
            <w:r w:rsidR="005321AB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="005321AB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(13.5)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60F8C6" w14:textId="56DEC785" w:rsidR="0053287F" w:rsidRPr="00013E34" w:rsidRDefault="005321AB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56.3 (12.4)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2A5FD" w14:textId="4D64A718" w:rsidR="0053287F" w:rsidRPr="00013E34" w:rsidRDefault="005321AB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5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8.5 (11.7)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777C9" w14:textId="46EA7DA9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61.</w:t>
            </w:r>
            <w:r w:rsidR="005321AB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6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(12.</w:t>
            </w:r>
            <w:r w:rsidR="005321AB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34AF9A" w14:textId="316516C6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&lt;0.001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41818A" w14:textId="77777777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65.2 (13.4)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132F67" w14:textId="7539D191" w:rsidR="0053287F" w:rsidRPr="00013E34" w:rsidRDefault="005321AB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5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7.4 (11.4)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8314C" w14:textId="0026C0DB" w:rsidR="0053287F" w:rsidRPr="00013E34" w:rsidRDefault="005321AB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5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4.5 (11.5)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A2BFC" w14:textId="1B60FA34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52.0 (11.1)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0E329A" w14:textId="69B898C8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&lt;0.001</w:t>
            </w:r>
          </w:p>
        </w:tc>
      </w:tr>
      <w:tr w:rsidR="00013E34" w:rsidRPr="00013E34" w14:paraId="45CC769E" w14:textId="77777777" w:rsidTr="00BF7AD8">
        <w:trPr>
          <w:trHeight w:val="270"/>
          <w:jc w:val="center"/>
        </w:trPr>
        <w:tc>
          <w:tcPr>
            <w:tcW w:w="20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FA05CC" w14:textId="2B89E9F4" w:rsidR="0053287F" w:rsidRPr="00013E34" w:rsidRDefault="005321AB" w:rsidP="005321A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bookmarkStart w:id="2" w:name="_Hlk38311718"/>
            <w:r w:rsidRPr="00013E3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 xml:space="preserve">Ratio of </w:t>
            </w:r>
            <w:r w:rsidR="0053287F" w:rsidRPr="00013E3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PUFAs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 xml:space="preserve"> to </w:t>
            </w:r>
            <w:r w:rsidR="0053287F" w:rsidRPr="00013E3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SFAs</w:t>
            </w:r>
            <w:bookmarkEnd w:id="2"/>
            <w:r w:rsidR="0053287F" w:rsidRPr="00013E34">
              <w:rPr>
                <w:rFonts w:ascii="Times New Roman" w:hAnsi="Times New Roman" w:cs="Times New Roman"/>
                <w:color w:val="000000" w:themeColor="text1"/>
                <w:szCs w:val="21"/>
              </w:rPr>
              <w:t>†</w:t>
            </w:r>
          </w:p>
        </w:tc>
        <w:tc>
          <w:tcPr>
            <w:tcW w:w="8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BD2BF1" w14:textId="337EBF8F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1.</w:t>
            </w:r>
            <w:r w:rsidR="006A650F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12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(0.6</w:t>
            </w:r>
            <w:r w:rsidR="006A650F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862" w:type="dxa"/>
            <w:tcBorders>
              <w:top w:val="nil"/>
              <w:left w:val="nil"/>
              <w:right w:val="nil"/>
            </w:tcBorders>
            <w:vAlign w:val="center"/>
          </w:tcPr>
          <w:p w14:paraId="76D162A5" w14:textId="4AFE711F" w:rsidR="0053287F" w:rsidRPr="00013E34" w:rsidRDefault="006A650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.07 (0.40)</w:t>
            </w: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  <w:vAlign w:val="center"/>
          </w:tcPr>
          <w:p w14:paraId="3B967E69" w14:textId="6EBB3BFA" w:rsidR="0053287F" w:rsidRPr="00013E34" w:rsidRDefault="006A650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.07 (0.40)</w:t>
            </w: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4B854F" w14:textId="31965A46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1.</w:t>
            </w:r>
            <w:r w:rsidR="006A650F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07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(0.3</w:t>
            </w:r>
            <w:r w:rsidR="006A650F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7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45E97C" w14:textId="539D842A" w:rsidR="0053287F" w:rsidRPr="00013E34" w:rsidRDefault="00311FAE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</w:t>
            </w:r>
            <w:r w:rsidR="0053287F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0.027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1B2651" w14:textId="12B9483D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1.2</w:t>
            </w:r>
            <w:r w:rsidR="006A650F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(0.</w:t>
            </w:r>
            <w:r w:rsidR="006A650F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52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99DD52" w14:textId="722B3FDD" w:rsidR="0053287F" w:rsidRPr="00013E34" w:rsidRDefault="006A650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.12 (0.47)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vAlign w:val="center"/>
          </w:tcPr>
          <w:p w14:paraId="6BD8D21C" w14:textId="4E118628" w:rsidR="0053287F" w:rsidRPr="00013E34" w:rsidRDefault="006A650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.02 (0.41)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vAlign w:val="center"/>
          </w:tcPr>
          <w:p w14:paraId="5C1C450B" w14:textId="77BF5BE2" w:rsidR="0053287F" w:rsidRPr="00013E34" w:rsidRDefault="006A650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0.98</w:t>
            </w:r>
            <w:r w:rsidR="0053287F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(0.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33</w:t>
            </w:r>
            <w:r w:rsidR="0053287F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7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CC8236" w14:textId="1B2B02EF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&lt;0.001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AC08FE" w14:textId="6D4A564F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1.</w:t>
            </w:r>
            <w:r w:rsidR="006A650F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09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(0.</w:t>
            </w:r>
            <w:r w:rsidR="006A650F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60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E1B4AB" w14:textId="587F1EB1" w:rsidR="0053287F" w:rsidRPr="00013E34" w:rsidRDefault="006A650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.07 (0.43)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vAlign w:val="center"/>
          </w:tcPr>
          <w:p w14:paraId="3798BF28" w14:textId="228A5BD1" w:rsidR="0053287F" w:rsidRPr="00013E34" w:rsidRDefault="006A650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.07 (0.38)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vAlign w:val="center"/>
          </w:tcPr>
          <w:p w14:paraId="6BEA72B6" w14:textId="52D1F027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1.</w:t>
            </w:r>
            <w:r w:rsidR="006A650F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09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(0.</w:t>
            </w:r>
            <w:r w:rsidR="006A650F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34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DCC709" w14:textId="0C96DE9E" w:rsidR="0053287F" w:rsidRPr="00013E34" w:rsidRDefault="00311FAE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</w:t>
            </w:r>
            <w:r w:rsidR="0053287F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0.001</w:t>
            </w:r>
          </w:p>
        </w:tc>
      </w:tr>
      <w:tr w:rsidR="00013E34" w:rsidRPr="00013E34" w14:paraId="07835DFB" w14:textId="77777777" w:rsidTr="00BF7AD8">
        <w:trPr>
          <w:trHeight w:val="270"/>
          <w:jc w:val="center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EF56C7" w14:textId="77777777" w:rsidR="0053287F" w:rsidRPr="00013E34" w:rsidRDefault="0053287F" w:rsidP="0053287F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Cholesterol (mg/</w:t>
            </w:r>
            <w:proofErr w:type="gramStart"/>
            <w:r w:rsidRPr="00013E3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d)</w:t>
            </w:r>
            <w:r w:rsidRPr="00013E34">
              <w:rPr>
                <w:rFonts w:ascii="Times New Roman" w:hAnsi="Times New Roman" w:cs="Times New Roman"/>
                <w:color w:val="000000" w:themeColor="text1"/>
                <w:szCs w:val="21"/>
              </w:rPr>
              <w:t>†</w:t>
            </w:r>
            <w:proofErr w:type="gramEnd"/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E0DFCB" w14:textId="77777777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315.8 (123.6)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7C948" w14:textId="4C9764C1" w:rsidR="0053287F" w:rsidRPr="00013E34" w:rsidRDefault="005321AB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3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37.1 (138.7)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9F2F7" w14:textId="4438537C" w:rsidR="0053287F" w:rsidRPr="00013E34" w:rsidRDefault="005321AB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3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45.7 (128.8)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F63DDE" w14:textId="177C5372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383.3 (211.7)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B066A8" w14:textId="77777777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&lt;0.001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5F225C" w14:textId="6758D505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27</w:t>
            </w:r>
            <w:r w:rsidR="005321AB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="005321AB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(173.</w:t>
            </w:r>
            <w:r w:rsidR="005321AB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B5E967" w14:textId="164385DC" w:rsidR="0053287F" w:rsidRPr="00013E34" w:rsidRDefault="005321AB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323.9 (150.4)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F6E46" w14:textId="6C844F12" w:rsidR="0053287F" w:rsidRPr="00013E34" w:rsidRDefault="005321AB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3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60.3 (127.2)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48A7E" w14:textId="502C9199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42</w:t>
            </w:r>
            <w:r w:rsidR="005321AB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="005321AB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8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(132.</w:t>
            </w:r>
            <w:r w:rsidR="005321AB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C80748" w14:textId="43919601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&lt;0.001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CC4075" w14:textId="17CDFEF9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333.</w:t>
            </w:r>
            <w:r w:rsidR="005321AB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(12</w:t>
            </w:r>
            <w:r w:rsidR="005321AB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9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="005321AB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D1802C" w14:textId="57C16AB8" w:rsidR="0053287F" w:rsidRPr="00013E34" w:rsidRDefault="005321AB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3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43.0 (144.1)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EBD72" w14:textId="67B28FAA" w:rsidR="0053287F" w:rsidRPr="00013E34" w:rsidRDefault="005321AB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3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39.1 (121.9)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80766" w14:textId="0E938BA7" w:rsidR="0053287F" w:rsidRPr="00013E34" w:rsidRDefault="0053287F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366.</w:t>
            </w:r>
            <w:r w:rsidR="005321AB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(213.</w:t>
            </w:r>
            <w:r w:rsidR="000F3D5C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2F169C" w14:textId="12E6FC50" w:rsidR="0053287F" w:rsidRPr="00013E34" w:rsidRDefault="00311FAE" w:rsidP="0053287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</w:t>
            </w:r>
            <w:r w:rsidR="0053287F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0.00</w:t>
            </w:r>
            <w:r w:rsidR="006A650F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8</w:t>
            </w:r>
          </w:p>
        </w:tc>
      </w:tr>
      <w:tr w:rsidR="00013E34" w:rsidRPr="00013E34" w14:paraId="4E371888" w14:textId="77777777" w:rsidTr="00BF7AD8">
        <w:trPr>
          <w:trHeight w:val="270"/>
          <w:jc w:val="center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A182F0" w14:textId="48129500" w:rsidR="006A650F" w:rsidRPr="00013E34" w:rsidRDefault="006A650F" w:rsidP="006A650F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 w:rsidRPr="00013E34">
              <w:rPr>
                <w:rFonts w:ascii="Times New Roman" w:hAnsi="Times New Roman" w:cs="Times New Roman"/>
                <w:color w:val="000000" w:themeColor="text1"/>
                <w:szCs w:val="21"/>
              </w:rPr>
              <w:t>Vitamin C (mg/</w:t>
            </w:r>
            <w:proofErr w:type="gramStart"/>
            <w:r w:rsidRPr="00013E34">
              <w:rPr>
                <w:rFonts w:ascii="Times New Roman" w:hAnsi="Times New Roman" w:cs="Times New Roman"/>
                <w:color w:val="000000" w:themeColor="text1"/>
                <w:szCs w:val="21"/>
              </w:rPr>
              <w:t>d)†</w:t>
            </w:r>
            <w:proofErr w:type="gramEnd"/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290A95" w14:textId="0BEB0F86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98.0 (41.1)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879DFD" w14:textId="5B39E74D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17.7 (38.5)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C4E508" w14:textId="1F6DB35E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38.1 (45.1)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930986" w14:textId="508B7946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169.4 (66.1)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E11434" w14:textId="724998A1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&lt;0.001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D0BD0C" w14:textId="1A5BBCB2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130.4 (65.8)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F14B00" w14:textId="7B179058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29.7 (52.3)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277E9" w14:textId="169D9C4C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31.2 (50.7)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FDDC6" w14:textId="7EC02EB3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131.8 (52.3)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D73072" w14:textId="4DFD619F" w:rsidR="006A650F" w:rsidRPr="00013E34" w:rsidRDefault="00311FAE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</w:t>
            </w:r>
            <w:r w:rsidR="006A650F"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0</w:t>
            </w:r>
            <w:r w:rsidR="006A650F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.703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6A390B" w14:textId="4C5ED00A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98.9 (40.5)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1B143D" w14:textId="60DBB053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17.6 (40.9)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6FC0E" w14:textId="75AD602D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34.7 (42.7)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22D95" w14:textId="0A7E5961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71.8 (65.9)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E45FAC" w14:textId="158301B7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&lt;0.001</w:t>
            </w:r>
          </w:p>
        </w:tc>
      </w:tr>
      <w:tr w:rsidR="00013E34" w:rsidRPr="00013E34" w14:paraId="5203F816" w14:textId="77777777" w:rsidTr="00BF7AD8">
        <w:trPr>
          <w:trHeight w:val="270"/>
          <w:jc w:val="center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880D55" w14:textId="7BD88B46" w:rsidR="006A650F" w:rsidRPr="00013E34" w:rsidRDefault="006A650F" w:rsidP="006A650F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 w:rsidRPr="00013E34">
              <w:rPr>
                <w:rFonts w:ascii="Times New Roman" w:hAnsi="Times New Roman" w:cs="Times New Roman"/>
                <w:color w:val="000000" w:themeColor="text1"/>
                <w:szCs w:val="21"/>
              </w:rPr>
              <w:t>Magnesium (mg/</w:t>
            </w:r>
            <w:proofErr w:type="gramStart"/>
            <w:r w:rsidRPr="00013E34">
              <w:rPr>
                <w:rFonts w:ascii="Times New Roman" w:hAnsi="Times New Roman" w:cs="Times New Roman"/>
                <w:color w:val="000000" w:themeColor="text1"/>
                <w:szCs w:val="21"/>
              </w:rPr>
              <w:t>d)†</w:t>
            </w:r>
            <w:proofErr w:type="gramEnd"/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743B31" w14:textId="3D63E674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300.0 (45.1)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0F7AF4" w14:textId="7997A2F5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3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37.1 (42.3)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ECA64E" w14:textId="1F9431C6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3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67.1 (46.0)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B4B2A4" w14:textId="11B840E2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419.4 (75.1)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35E8D0" w14:textId="34497902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&lt;0.001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3145FD" w14:textId="63BFDBC1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359.4 (81.4)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56A6E5" w14:textId="1277F92D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3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56.0 (65.1)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59189" w14:textId="489DADBA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3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50.4 (63.5)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03BAB" w14:textId="22096D99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357.9 (66.5)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4D6A93" w14:textId="6FACA9DC" w:rsidR="006A650F" w:rsidRPr="00013E34" w:rsidRDefault="00311FAE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</w:t>
            </w:r>
            <w:r w:rsidR="006A650F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0.564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FE3289" w14:textId="11778D09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300.3 (46.4)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E5A741" w14:textId="11B25CA6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3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37.1 (43.7)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42A25" w14:textId="6AEEC9E0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3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65.6 (45.7)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67D2B" w14:textId="7865B97F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4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20.5 (73.2)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4E619F" w14:textId="1E67D809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&lt;0.001</w:t>
            </w:r>
          </w:p>
        </w:tc>
      </w:tr>
      <w:tr w:rsidR="00013E34" w:rsidRPr="00013E34" w14:paraId="7C862016" w14:textId="77777777" w:rsidTr="00BF7AD8">
        <w:trPr>
          <w:trHeight w:val="270"/>
          <w:jc w:val="center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A568E3" w14:textId="666BBDE8" w:rsidR="006A650F" w:rsidRPr="00013E34" w:rsidRDefault="006A650F" w:rsidP="006A650F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Total iron (mg/</w:t>
            </w:r>
            <w:proofErr w:type="gramStart"/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d)</w:t>
            </w:r>
            <w:r w:rsidRPr="00013E34">
              <w:rPr>
                <w:rFonts w:ascii="Times New Roman" w:hAnsi="Times New Roman" w:cs="Times New Roman"/>
                <w:color w:val="000000" w:themeColor="text1"/>
                <w:szCs w:val="21"/>
              </w:rPr>
              <w:t>†</w:t>
            </w:r>
            <w:proofErr w:type="gramEnd"/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B5D056" w14:textId="0E6B3A9A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17.3</w:t>
            </w:r>
            <w:r w:rsidR="001F374C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(1.1)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066774" w14:textId="5EA705D4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19.4</w:t>
            </w: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 xml:space="preserve"> 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(0.5)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BBC2DA" w14:textId="499D295C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20.9 (0.5)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2F0CBE" w14:textId="62772C5C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23.8 (2.3)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08D66D" w14:textId="381B04D9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&lt;0.001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16E1C0" w14:textId="5C6ED9B8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20.0 (3.0)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DF478A" w14:textId="16E04929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20.1 (2.6)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3AEF1" w14:textId="3BAA34FA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2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0.1 (2.4)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CB4A8" w14:textId="23F4E9B0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2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1.2 (2.7)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C822DF" w14:textId="7F95DAE9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&lt;0.001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EE7F27" w14:textId="531FC737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7.4 (1.2)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90F992" w14:textId="24BF2A5E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9.4 (0.7)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A035A" w14:textId="176D499B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2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0.9 (0.8)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9A007" w14:textId="49DB4737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2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3.7 (2.4)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C3404A" w14:textId="32FC13EE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&lt;0.001</w:t>
            </w:r>
          </w:p>
        </w:tc>
      </w:tr>
      <w:tr w:rsidR="00013E34" w:rsidRPr="00013E34" w14:paraId="7AE577AC" w14:textId="77777777" w:rsidTr="00BF7AD8">
        <w:trPr>
          <w:trHeight w:val="270"/>
          <w:jc w:val="center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4B8696" w14:textId="10759563" w:rsidR="006A650F" w:rsidRPr="00013E34" w:rsidRDefault="006A650F" w:rsidP="006A650F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Heme iron (mg/</w:t>
            </w:r>
            <w:proofErr w:type="gramStart"/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d)</w:t>
            </w:r>
            <w:r w:rsidRPr="00013E34">
              <w:rPr>
                <w:rFonts w:ascii="Times New Roman" w:hAnsi="Times New Roman" w:cs="Times New Roman"/>
                <w:color w:val="000000" w:themeColor="text1"/>
                <w:szCs w:val="21"/>
              </w:rPr>
              <w:t>†</w:t>
            </w:r>
            <w:proofErr w:type="gramEnd"/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76F944" w14:textId="09F0A4C0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1.1 (0.5)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457834" w14:textId="7B58EE31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1.2 (0.5)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2115D8" w14:textId="29B20990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1.3 (0.5)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4FC6BB" w14:textId="285BF903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1.5 (0.8)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879D72" w14:textId="0B9571E6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&lt;0.001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AFEA04" w14:textId="47F99706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0.7 (0.2)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B196DC" w14:textId="59B23604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1.0 (0.1)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86A4E" w14:textId="36018064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.4 (0.1)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419D8" w14:textId="70FBF252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2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.1 (0.6)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F5560D" w14:textId="7F3F2F43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&lt;0.001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F332A7" w14:textId="19C9D3D4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.3 (0.5)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EAE2F2" w14:textId="7D1E1004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.2 (0.5)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0E0EE" w14:textId="2C00D05B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.3 (0.6)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AD4B5" w14:textId="4B7D620A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.3 (0.8)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11332F" w14:textId="38D30653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</w:t>
            </w: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0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.720</w:t>
            </w:r>
          </w:p>
        </w:tc>
      </w:tr>
      <w:tr w:rsidR="00013E34" w:rsidRPr="00013E34" w14:paraId="2785F42B" w14:textId="77777777" w:rsidTr="00BF7AD8">
        <w:trPr>
          <w:trHeight w:val="270"/>
          <w:jc w:val="center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05567B" w14:textId="5CA9F4C8" w:rsidR="006A650F" w:rsidRPr="00013E34" w:rsidRDefault="006A650F" w:rsidP="006A650F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Nonheme iron (mg/</w:t>
            </w:r>
            <w:proofErr w:type="gramStart"/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d)</w:t>
            </w:r>
            <w:r w:rsidRPr="00013E34">
              <w:rPr>
                <w:rFonts w:ascii="Times New Roman" w:hAnsi="Times New Roman" w:cs="Times New Roman"/>
                <w:color w:val="000000" w:themeColor="text1"/>
                <w:szCs w:val="21"/>
              </w:rPr>
              <w:t>†</w:t>
            </w:r>
            <w:proofErr w:type="gramEnd"/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D38A6A" w14:textId="31FE73F5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16.2 (1.1)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720DA0" w14:textId="4B157207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8.1 (0.7)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819C8E" w14:textId="085285A5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9.6 (0.7)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5F9681" w14:textId="37EDD46C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2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2.3 (2.4)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1D9F12" w14:textId="2CDD4BF3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&lt;0.001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6C1E9A" w14:textId="66FB93DC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9.3 (3.0)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DEC21A" w14:textId="0C73034C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9.0 (2.6)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5B734" w14:textId="74F3775D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8.8 (2.4)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7BF5F" w14:textId="3E13D0ED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9.1 (2.5)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C93637" w14:textId="1B6FD8CF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</w:t>
            </w: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0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.109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319C7E" w14:textId="2AA6CC58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6.1 (1.1)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4D76AD" w14:textId="22282253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8.1 (0.4)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96CBE" w14:textId="03A69522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9.6 (0.5)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FDF2D" w14:textId="133C7A7B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2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2.4 (2.3)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CE89B6" w14:textId="40B77F72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&lt;0.001</w:t>
            </w:r>
          </w:p>
        </w:tc>
      </w:tr>
      <w:tr w:rsidR="00013E34" w:rsidRPr="00013E34" w14:paraId="7DB8E4E5" w14:textId="77777777" w:rsidTr="00BF7AD8">
        <w:trPr>
          <w:trHeight w:val="270"/>
          <w:jc w:val="center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5604F8" w14:textId="26B64DDF" w:rsidR="006A650F" w:rsidRPr="00013E34" w:rsidRDefault="006A650F" w:rsidP="006A650F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Cereals (mg/</w:t>
            </w:r>
            <w:proofErr w:type="gramStart"/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d)</w:t>
            </w:r>
            <w:r w:rsidRPr="00013E34">
              <w:rPr>
                <w:rFonts w:ascii="Times New Roman" w:hAnsi="Times New Roman" w:cs="Times New Roman"/>
                <w:color w:val="000000" w:themeColor="text1"/>
                <w:szCs w:val="21"/>
              </w:rPr>
              <w:t>†</w:t>
            </w:r>
            <w:proofErr w:type="gramEnd"/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095F81" w14:textId="3AD6275F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622.4 (157.1)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A1C7A8" w14:textId="0135E4AD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6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76.3 (170.8)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75522B" w14:textId="203799F1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6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63.8 (172.4)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DE292B" w14:textId="600FBE63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639.7 (173.5)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DE1F88" w14:textId="50C48655" w:rsidR="006A650F" w:rsidRPr="00013E34" w:rsidRDefault="00770CC6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&lt;0.001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6C4DC5" w14:textId="60ADB0C9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715.9 (186.7)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F03C3D" w14:textId="310CBFCB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6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65.1 (163.6)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51120" w14:textId="4A969E7D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6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24.5 (147.9)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8C72E" w14:textId="0CA12C8E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586.8 (151.7)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439014" w14:textId="1E624086" w:rsidR="006A650F" w:rsidRPr="00013E34" w:rsidRDefault="00770CC6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&lt;0.001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FB37A5" w14:textId="7D409CDA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601.5 (150.1)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928066" w14:textId="687002A6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674.3 (167.3)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A3B5A" w14:textId="09B3AA60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6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74.6 (173.0)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183D4" w14:textId="5210B110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651.5 (177.2)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54792A" w14:textId="3A521FC2" w:rsidR="006A650F" w:rsidRPr="00013E34" w:rsidRDefault="00770CC6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&lt;0.001</w:t>
            </w:r>
          </w:p>
        </w:tc>
      </w:tr>
      <w:tr w:rsidR="00013E34" w:rsidRPr="00013E34" w14:paraId="1B7C236C" w14:textId="77777777" w:rsidTr="00D83578">
        <w:trPr>
          <w:trHeight w:val="270"/>
          <w:jc w:val="center"/>
        </w:trPr>
        <w:tc>
          <w:tcPr>
            <w:tcW w:w="20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96D213" w14:textId="2DBE5980" w:rsidR="006A650F" w:rsidRPr="00013E34" w:rsidRDefault="006A650F" w:rsidP="006A650F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Total meat (g</w:t>
            </w: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/</w:t>
            </w:r>
            <w:proofErr w:type="gramStart"/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d)</w:t>
            </w:r>
            <w:r w:rsidRPr="00013E34">
              <w:rPr>
                <w:rFonts w:ascii="Times New Roman" w:hAnsi="Times New Roman" w:cs="Times New Roman"/>
                <w:color w:val="000000" w:themeColor="text1"/>
                <w:szCs w:val="21"/>
              </w:rPr>
              <w:t>†</w:t>
            </w:r>
            <w:proofErr w:type="gramEnd"/>
          </w:p>
        </w:tc>
        <w:tc>
          <w:tcPr>
            <w:tcW w:w="8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05FE77" w14:textId="05F90184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06.5 (48.3)</w:t>
            </w:r>
          </w:p>
        </w:tc>
        <w:tc>
          <w:tcPr>
            <w:tcW w:w="86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3FFF3B9" w14:textId="1785358F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06.1 (45.2) </w:t>
            </w: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D35C78A" w14:textId="3FE809C2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06.0 (44.5)</w:t>
            </w: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34CFF9" w14:textId="1EB7CD05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05.8 (52.9)</w:t>
            </w:r>
          </w:p>
        </w:tc>
        <w:tc>
          <w:tcPr>
            <w:tcW w:w="7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1B714D" w14:textId="5CE423BC" w:rsidR="006A650F" w:rsidRPr="00013E34" w:rsidRDefault="00311FAE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</w:t>
            </w:r>
            <w:r w:rsidR="00770CC6"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0</w:t>
            </w:r>
            <w:r w:rsidR="00770CC6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.625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D67BE6" w14:textId="7A295357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6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0.6 (21.5)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5C1A18" w14:textId="4D472B9F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9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2.3 (22.7)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vAlign w:val="center"/>
          </w:tcPr>
          <w:p w14:paraId="27E55A9B" w14:textId="70B3DE72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</w:t>
            </w: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8.2 (30.9)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vAlign w:val="center"/>
          </w:tcPr>
          <w:p w14:paraId="5AB552BD" w14:textId="2CA70C58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53.1 (51.1)</w:t>
            </w:r>
          </w:p>
        </w:tc>
        <w:tc>
          <w:tcPr>
            <w:tcW w:w="7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61E800" w14:textId="59317E0A" w:rsidR="006A650F" w:rsidRPr="00013E34" w:rsidRDefault="00770CC6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&lt;0.001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0E4DAD" w14:textId="4EE5887A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17.5 (50.7)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C69B1F" w14:textId="7FEE1E01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06.7 (44.8)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vAlign w:val="center"/>
          </w:tcPr>
          <w:p w14:paraId="00A65E8C" w14:textId="3736DC39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03.3 (44.6)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vAlign w:val="center"/>
          </w:tcPr>
          <w:p w14:paraId="0FCBD7C3" w14:textId="19568FB2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9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6.8 (48.8)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39D3B8" w14:textId="5ABD1AB6" w:rsidR="006A650F" w:rsidRPr="00013E34" w:rsidRDefault="00770CC6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&lt;0.001</w:t>
            </w:r>
          </w:p>
        </w:tc>
      </w:tr>
      <w:tr w:rsidR="00013E34" w:rsidRPr="00013E34" w14:paraId="5450672E" w14:textId="77777777" w:rsidTr="00D83578">
        <w:trPr>
          <w:trHeight w:val="270"/>
          <w:jc w:val="center"/>
        </w:trPr>
        <w:tc>
          <w:tcPr>
            <w:tcW w:w="20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4D32FD" w14:textId="7A7C4968" w:rsidR="006A650F" w:rsidRPr="00013E34" w:rsidRDefault="006A650F" w:rsidP="006A650F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 w:rsidRPr="00013E34">
              <w:rPr>
                <w:rFonts w:ascii="Times New Roman" w:hAnsi="Times New Roman" w:cs="Times New Roman"/>
                <w:color w:val="000000" w:themeColor="text1"/>
                <w:szCs w:val="21"/>
              </w:rPr>
              <w:t>Red meat (g/</w:t>
            </w:r>
            <w:proofErr w:type="gramStart"/>
            <w:r w:rsidRPr="00013E34">
              <w:rPr>
                <w:rFonts w:ascii="Times New Roman" w:hAnsi="Times New Roman" w:cs="Times New Roman"/>
                <w:color w:val="000000" w:themeColor="text1"/>
                <w:szCs w:val="21"/>
              </w:rPr>
              <w:t>d)†</w:t>
            </w:r>
            <w:proofErr w:type="gramEnd"/>
          </w:p>
        </w:tc>
        <w:tc>
          <w:tcPr>
            <w:tcW w:w="8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A9E5F5" w14:textId="00185B74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84.5 (42.9)</w:t>
            </w:r>
          </w:p>
        </w:tc>
        <w:tc>
          <w:tcPr>
            <w:tcW w:w="86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1E7BDDF" w14:textId="3CC29457" w:rsidR="006A650F" w:rsidRPr="00013E34" w:rsidRDefault="00770CC6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8</w:t>
            </w:r>
            <w:r w:rsidR="006A650F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2.6 (39.5)</w:t>
            </w: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26BF3FF" w14:textId="1236A333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8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0.7 (39.3)</w:t>
            </w: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7C4B43" w14:textId="4B4ACEBA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77.6 (41.7)</w:t>
            </w:r>
          </w:p>
        </w:tc>
        <w:tc>
          <w:tcPr>
            <w:tcW w:w="7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602A13" w14:textId="373BD364" w:rsidR="006A650F" w:rsidRPr="00013E34" w:rsidRDefault="00311FAE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</w:t>
            </w:r>
            <w:r w:rsidR="00770CC6"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0</w:t>
            </w:r>
            <w:r w:rsidR="00770CC6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.009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3AE17C" w14:textId="037DE543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47.2 (20.4)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E92FEE" w14:textId="51D94F56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7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1.2 (24.1)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vAlign w:val="center"/>
          </w:tcPr>
          <w:p w14:paraId="192DD0B8" w14:textId="73A592E0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9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1.8 (31.6)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vAlign w:val="center"/>
          </w:tcPr>
          <w:p w14:paraId="58BE0718" w14:textId="3BA05A0B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115.1 (46.9)</w:t>
            </w:r>
          </w:p>
        </w:tc>
        <w:tc>
          <w:tcPr>
            <w:tcW w:w="7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E0AE27" w14:textId="29BC54A4" w:rsidR="006A650F" w:rsidRPr="00013E34" w:rsidRDefault="00770CC6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&lt;0.001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85EF34" w14:textId="238F093B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92.1 (44.3)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3659FB" w14:textId="7E9FC6FD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8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3.6 (39.7)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vAlign w:val="center"/>
          </w:tcPr>
          <w:p w14:paraId="6ECAF1EE" w14:textId="173F314F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7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8.4 (38.4)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vAlign w:val="center"/>
          </w:tcPr>
          <w:p w14:paraId="01561244" w14:textId="46774458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71.3 (38.3)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26E5F3" w14:textId="4BE19FCD" w:rsidR="006A650F" w:rsidRPr="00013E34" w:rsidRDefault="00770CC6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&lt;0.001</w:t>
            </w:r>
          </w:p>
        </w:tc>
      </w:tr>
      <w:tr w:rsidR="00013E34" w:rsidRPr="00013E34" w14:paraId="52214310" w14:textId="77777777" w:rsidTr="00D83578">
        <w:trPr>
          <w:trHeight w:val="270"/>
          <w:jc w:val="center"/>
        </w:trPr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659DCC" w14:textId="4FF2EFCB" w:rsidR="006A650F" w:rsidRPr="00013E34" w:rsidRDefault="006A650F" w:rsidP="006A650F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 w:rsidRPr="00013E34"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</w:rPr>
              <w:t xml:space="preserve">Processed meat 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(g</w:t>
            </w: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/</w:t>
            </w:r>
            <w:proofErr w:type="gramStart"/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d)</w:t>
            </w:r>
            <w:r w:rsidRPr="00013E34">
              <w:rPr>
                <w:rFonts w:ascii="Times New Roman" w:hAnsi="Times New Roman" w:cs="Times New Roman"/>
                <w:color w:val="000000" w:themeColor="text1"/>
                <w:szCs w:val="21"/>
              </w:rPr>
              <w:t>†</w:t>
            </w:r>
            <w:proofErr w:type="gramEnd"/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638C2D" w14:textId="13CFB5DC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3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.1 (5.9)</w:t>
            </w:r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0577DC" w14:textId="1E2C1802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3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.2 (6.2)</w:t>
            </w:r>
          </w:p>
        </w:tc>
        <w:tc>
          <w:tcPr>
            <w:tcW w:w="86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D400C6" w14:textId="3FA23BB3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2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.9 (4.9)</w:t>
            </w:r>
          </w:p>
        </w:tc>
        <w:tc>
          <w:tcPr>
            <w:tcW w:w="8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2E7B34" w14:textId="10712C8A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2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.8 (4.6)</w:t>
            </w:r>
          </w:p>
        </w:tc>
        <w:tc>
          <w:tcPr>
            <w:tcW w:w="7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395A79" w14:textId="5DD78F5D" w:rsidR="006A650F" w:rsidRPr="00013E34" w:rsidRDefault="00770CC6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0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.343</w:t>
            </w:r>
          </w:p>
        </w:tc>
        <w:tc>
          <w:tcPr>
            <w:tcW w:w="8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50B2F6" w14:textId="039187B2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.8 (2.4)</w:t>
            </w:r>
          </w:p>
        </w:tc>
        <w:tc>
          <w:tcPr>
            <w:tcW w:w="8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EE93DB" w14:textId="473090E7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2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.3 </w:t>
            </w: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(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3.5)</w:t>
            </w:r>
          </w:p>
        </w:tc>
        <w:tc>
          <w:tcPr>
            <w:tcW w:w="864" w:type="dxa"/>
            <w:tcBorders>
              <w:left w:val="nil"/>
              <w:bottom w:val="nil"/>
              <w:right w:val="nil"/>
            </w:tcBorders>
            <w:vAlign w:val="center"/>
          </w:tcPr>
          <w:p w14:paraId="3DA09731" w14:textId="586FDA5B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3.2 (4.7)</w:t>
            </w:r>
          </w:p>
        </w:tc>
        <w:tc>
          <w:tcPr>
            <w:tcW w:w="864" w:type="dxa"/>
            <w:tcBorders>
              <w:left w:val="nil"/>
              <w:bottom w:val="nil"/>
              <w:right w:val="nil"/>
            </w:tcBorders>
            <w:vAlign w:val="center"/>
          </w:tcPr>
          <w:p w14:paraId="14B64DFC" w14:textId="22EB2B12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4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.7 (8.5)</w:t>
            </w:r>
          </w:p>
        </w:tc>
        <w:tc>
          <w:tcPr>
            <w:tcW w:w="7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AB2894" w14:textId="31A3D7C0" w:rsidR="006A650F" w:rsidRPr="00013E34" w:rsidRDefault="00770CC6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&lt;0.001</w:t>
            </w:r>
          </w:p>
        </w:tc>
        <w:tc>
          <w:tcPr>
            <w:tcW w:w="8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407E71" w14:textId="0AC53D99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3</w:t>
            </w:r>
            <w:r w:rsidR="001F374C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 (6.8)</w:t>
            </w:r>
          </w:p>
        </w:tc>
        <w:tc>
          <w:tcPr>
            <w:tcW w:w="8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3FBC99" w14:textId="202D78C8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3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.1 (5.4)</w:t>
            </w:r>
          </w:p>
        </w:tc>
        <w:tc>
          <w:tcPr>
            <w:tcW w:w="864" w:type="dxa"/>
            <w:tcBorders>
              <w:left w:val="nil"/>
              <w:bottom w:val="nil"/>
              <w:right w:val="nil"/>
            </w:tcBorders>
            <w:vAlign w:val="center"/>
          </w:tcPr>
          <w:p w14:paraId="5261B87D" w14:textId="1A882FB3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2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.8 (4.5)</w:t>
            </w:r>
          </w:p>
        </w:tc>
        <w:tc>
          <w:tcPr>
            <w:tcW w:w="864" w:type="dxa"/>
            <w:tcBorders>
              <w:left w:val="nil"/>
              <w:bottom w:val="nil"/>
              <w:right w:val="nil"/>
            </w:tcBorders>
            <w:vAlign w:val="center"/>
          </w:tcPr>
          <w:p w14:paraId="5B322DE1" w14:textId="5E80AF76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2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.7 (4.6)</w:t>
            </w:r>
          </w:p>
        </w:tc>
        <w:tc>
          <w:tcPr>
            <w:tcW w:w="7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3303B0" w14:textId="426A4348" w:rsidR="006A650F" w:rsidRPr="00013E34" w:rsidRDefault="00311FAE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</w:t>
            </w:r>
            <w:r w:rsidR="00770CC6"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0</w:t>
            </w:r>
            <w:r w:rsidR="00770CC6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.001</w:t>
            </w:r>
          </w:p>
        </w:tc>
      </w:tr>
      <w:tr w:rsidR="00013E34" w:rsidRPr="00013E34" w14:paraId="6457C0CB" w14:textId="77777777" w:rsidTr="00BF7AD8">
        <w:trPr>
          <w:trHeight w:val="270"/>
          <w:jc w:val="center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D56793" w14:textId="35E617B0" w:rsidR="006A650F" w:rsidRPr="00013E34" w:rsidRDefault="006A650F" w:rsidP="006A650F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 w:rsidRPr="00013E34">
              <w:rPr>
                <w:rFonts w:ascii="Times New Roman" w:hAnsi="Times New Roman" w:cs="Times New Roman"/>
                <w:color w:val="000000" w:themeColor="text1"/>
                <w:szCs w:val="21"/>
              </w:rPr>
              <w:t>Poultry (g/</w:t>
            </w:r>
            <w:proofErr w:type="gramStart"/>
            <w:r w:rsidRPr="00013E34">
              <w:rPr>
                <w:rFonts w:ascii="Times New Roman" w:hAnsi="Times New Roman" w:cs="Times New Roman"/>
                <w:color w:val="000000" w:themeColor="text1"/>
                <w:szCs w:val="21"/>
              </w:rPr>
              <w:t>d)†</w:t>
            </w:r>
            <w:proofErr w:type="gramEnd"/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F349FE" w14:textId="739D9588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22.0 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lastRenderedPageBreak/>
              <w:t>(19.2)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6A7C13" w14:textId="10B21001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lastRenderedPageBreak/>
              <w:t>2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3.5 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lastRenderedPageBreak/>
              <w:t>(20.2)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26C6D5" w14:textId="256EA9C3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lastRenderedPageBreak/>
              <w:t>2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5.2 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lastRenderedPageBreak/>
              <w:t>(20.6)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A6C2CD" w14:textId="480E1D79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lastRenderedPageBreak/>
              <w:t xml:space="preserve">28.2 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lastRenderedPageBreak/>
              <w:t>(27.9)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8C221D" w14:textId="0A1CE5E2" w:rsidR="006A650F" w:rsidRPr="00013E34" w:rsidRDefault="00770CC6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lastRenderedPageBreak/>
              <w:t>&lt;0.001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05A519" w14:textId="564720AB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13.4 (9.9)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9BA5DE" w14:textId="0F77D58C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2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1.1 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lastRenderedPageBreak/>
              <w:t>(13.8)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280F0" w14:textId="50BEE044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lastRenderedPageBreak/>
              <w:t>2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6.3 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lastRenderedPageBreak/>
              <w:t>(17.6)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9712A" w14:textId="392E40AA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lastRenderedPageBreak/>
              <w:t xml:space="preserve">38.0 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lastRenderedPageBreak/>
              <w:t>(32.8)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37242C" w14:textId="30025530" w:rsidR="006A650F" w:rsidRPr="00013E34" w:rsidRDefault="00770CC6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lastRenderedPageBreak/>
              <w:t>&lt;0.001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735C77" w14:textId="7CDA4732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25.3 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lastRenderedPageBreak/>
              <w:t>(23.2)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AF08B6" w14:textId="1FB964C9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lastRenderedPageBreak/>
              <w:t>2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3.0 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lastRenderedPageBreak/>
              <w:t>(19.3)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56367" w14:textId="5050DCE0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lastRenderedPageBreak/>
              <w:t>2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5.0 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lastRenderedPageBreak/>
              <w:t>(20.6)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2FA33" w14:textId="3E68F917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lastRenderedPageBreak/>
              <w:t xml:space="preserve">25.6 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lastRenderedPageBreak/>
              <w:t>(25.8)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EE12E5" w14:textId="01A4002B" w:rsidR="006A650F" w:rsidRPr="00013E34" w:rsidRDefault="00311FAE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lastRenderedPageBreak/>
              <w:t xml:space="preserve"> </w:t>
            </w:r>
            <w:r w:rsidR="00770CC6"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0</w:t>
            </w:r>
            <w:r w:rsidR="00770CC6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.307</w:t>
            </w:r>
          </w:p>
        </w:tc>
      </w:tr>
      <w:tr w:rsidR="00013E34" w:rsidRPr="00013E34" w14:paraId="15E264D5" w14:textId="77777777" w:rsidTr="00BF7AD8">
        <w:trPr>
          <w:trHeight w:val="270"/>
          <w:jc w:val="center"/>
        </w:trPr>
        <w:tc>
          <w:tcPr>
            <w:tcW w:w="20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7D4FB0" w14:textId="6B083051" w:rsidR="006A650F" w:rsidRPr="00013E34" w:rsidRDefault="006A650F" w:rsidP="006A650F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 w:rsidRPr="00013E34">
              <w:rPr>
                <w:rFonts w:ascii="Times New Roman" w:hAnsi="Times New Roman" w:cs="Times New Roman"/>
                <w:color w:val="000000" w:themeColor="text1"/>
                <w:szCs w:val="21"/>
              </w:rPr>
              <w:t>Fish</w:t>
            </w:r>
            <w:r w:rsidR="004013E9" w:rsidRPr="00013E34">
              <w:rPr>
                <w:rFonts w:ascii="Times New Roman" w:hAnsi="Times New Roman" w:cs="Times New Roman"/>
                <w:color w:val="000000" w:themeColor="text1"/>
                <w:szCs w:val="21"/>
              </w:rPr>
              <w:t>/shellfish</w:t>
            </w:r>
            <w:r w:rsidRPr="00013E34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(g/</w:t>
            </w:r>
            <w:proofErr w:type="gramStart"/>
            <w:r w:rsidRPr="00013E34">
              <w:rPr>
                <w:rFonts w:ascii="Times New Roman" w:hAnsi="Times New Roman" w:cs="Times New Roman"/>
                <w:color w:val="000000" w:themeColor="text1"/>
                <w:szCs w:val="21"/>
              </w:rPr>
              <w:t>d)†</w:t>
            </w:r>
            <w:proofErr w:type="gramEnd"/>
          </w:p>
        </w:tc>
        <w:tc>
          <w:tcPr>
            <w:tcW w:w="8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67141D" w14:textId="7DEF5338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41.0 (37.5)</w:t>
            </w:r>
          </w:p>
        </w:tc>
        <w:tc>
          <w:tcPr>
            <w:tcW w:w="86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17B7C11" w14:textId="1529A624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5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0.2 (53.8)</w:t>
            </w: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95388B8" w14:textId="2D43EF5D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6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0.6 (65.4)</w:t>
            </w: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B0CDF0" w14:textId="608D980D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62.3 (53.0)</w:t>
            </w:r>
          </w:p>
        </w:tc>
        <w:tc>
          <w:tcPr>
            <w:tcW w:w="7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D95AE3" w14:textId="648AE7A1" w:rsidR="006A650F" w:rsidRPr="00013E34" w:rsidRDefault="00770CC6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&lt;0.001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80831E" w14:textId="0690D18D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31.8 (21.0)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32E8C6" w14:textId="4AD0231F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4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6.6 (29.2)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vAlign w:val="center"/>
          </w:tcPr>
          <w:p w14:paraId="6359D920" w14:textId="4CD45110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5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5.9 (34.6)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vAlign w:val="center"/>
          </w:tcPr>
          <w:p w14:paraId="21718D1F" w14:textId="7018B32C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79.7 (89.2)</w:t>
            </w:r>
          </w:p>
        </w:tc>
        <w:tc>
          <w:tcPr>
            <w:tcW w:w="7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18A35D" w14:textId="3FE4F97C" w:rsidR="006A650F" w:rsidRPr="00013E34" w:rsidRDefault="00770CC6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&lt;0.001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3FD970" w14:textId="5C0B6B7A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50.6 (73.1)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856F6F" w14:textId="57876386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4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9.9 (47.4)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vAlign w:val="center"/>
          </w:tcPr>
          <w:p w14:paraId="2B4E4DB4" w14:textId="30852D79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5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6.5 (44.2)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vAlign w:val="center"/>
          </w:tcPr>
          <w:p w14:paraId="2990FBD9" w14:textId="169A63C5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57.1 (45.8)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10D5AE" w14:textId="4E43D666" w:rsidR="006A650F" w:rsidRPr="00013E34" w:rsidRDefault="00770CC6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&lt;0.001</w:t>
            </w:r>
          </w:p>
        </w:tc>
      </w:tr>
      <w:tr w:rsidR="00013E34" w:rsidRPr="00013E34" w14:paraId="4A240B40" w14:textId="77777777" w:rsidTr="00BF7AD8">
        <w:trPr>
          <w:trHeight w:val="270"/>
          <w:jc w:val="center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A33150" w14:textId="366DC775" w:rsidR="006A650F" w:rsidRPr="00013E34" w:rsidRDefault="006A650F" w:rsidP="006A650F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 w:rsidRPr="00013E34">
              <w:rPr>
                <w:rFonts w:ascii="Times New Roman" w:hAnsi="Times New Roman" w:cs="Times New Roman"/>
                <w:color w:val="000000" w:themeColor="text1"/>
                <w:szCs w:val="21"/>
              </w:rPr>
              <w:t>Vegetables (g/</w:t>
            </w:r>
            <w:proofErr w:type="gramStart"/>
            <w:r w:rsidRPr="00013E34">
              <w:rPr>
                <w:rFonts w:ascii="Times New Roman" w:hAnsi="Times New Roman" w:cs="Times New Roman"/>
                <w:color w:val="000000" w:themeColor="text1"/>
                <w:szCs w:val="21"/>
              </w:rPr>
              <w:t>d)†</w:t>
            </w:r>
            <w:proofErr w:type="gramEnd"/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A7B7FB" w14:textId="2C899C43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268.0 (104.6)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4A03EE" w14:textId="22D17F7C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3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37.5 (109.9)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85A317" w14:textId="38BE129A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4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01.4 (131.5)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CE9D46" w14:textId="1D864095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506.0 (220.2)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7439E7" w14:textId="7ABA67E5" w:rsidR="006A650F" w:rsidRPr="00013E34" w:rsidRDefault="00770CC6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&lt;0.001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DE4AF4" w14:textId="10E19F9A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379.1 (211.6)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EE4C2F" w14:textId="71980EE8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3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75.2 (164.9)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B10C1" w14:textId="7EBDE8CA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3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78.5 (152.9)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B414C" w14:textId="158D9469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380.4 (155.7)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ED5CDF" w14:textId="0A2CBDE3" w:rsidR="006A650F" w:rsidRPr="00013E34" w:rsidRDefault="00311FAE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</w:t>
            </w:r>
            <w:r w:rsidR="00770CC6"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0</w:t>
            </w:r>
            <w:r w:rsidR="00770CC6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.342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10C0E3" w14:textId="231F35BB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271.0 (105.2)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C49130" w14:textId="698D809B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3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33.5 (111.5)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4C72D" w14:textId="12B9A21D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3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95.1 (127.8)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E72C8" w14:textId="60BAD8EB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513.4 (218.1)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02DEA4" w14:textId="5C30A9F6" w:rsidR="006A650F" w:rsidRPr="00013E34" w:rsidRDefault="00770CC6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&lt;0.001</w:t>
            </w:r>
          </w:p>
        </w:tc>
      </w:tr>
      <w:tr w:rsidR="00013E34" w:rsidRPr="00013E34" w14:paraId="1095CF13" w14:textId="77777777" w:rsidTr="00BF7AD8">
        <w:trPr>
          <w:trHeight w:val="270"/>
          <w:jc w:val="center"/>
        </w:trPr>
        <w:tc>
          <w:tcPr>
            <w:tcW w:w="20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1B51A1" w14:textId="04BD2D54" w:rsidR="006A650F" w:rsidRPr="00013E34" w:rsidRDefault="006A650F" w:rsidP="006A650F">
            <w:pPr>
              <w:widowControl/>
              <w:textAlignment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hAnsi="Times New Roman" w:cs="Times New Roman"/>
                <w:color w:val="000000" w:themeColor="text1"/>
                <w:szCs w:val="21"/>
              </w:rPr>
              <w:t>Fruit (g/</w:t>
            </w:r>
            <w:proofErr w:type="gramStart"/>
            <w:r w:rsidRPr="00013E34">
              <w:rPr>
                <w:rFonts w:ascii="Times New Roman" w:hAnsi="Times New Roman" w:cs="Times New Roman"/>
                <w:color w:val="000000" w:themeColor="text1"/>
                <w:szCs w:val="21"/>
              </w:rPr>
              <w:t>d)†</w:t>
            </w:r>
            <w:proofErr w:type="gramEnd"/>
          </w:p>
        </w:tc>
        <w:tc>
          <w:tcPr>
            <w:tcW w:w="86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179077" w14:textId="4C80698F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30.6 (104.9)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10DEC30" w14:textId="525CFE02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39.1 (95.1)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E2AC7CE" w14:textId="6EDB32B1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52.7 (105.4)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3FDF8F" w14:textId="28B139A9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60.5 (99.9)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7053DB" w14:textId="249BDAC3" w:rsidR="006A650F" w:rsidRPr="00013E34" w:rsidRDefault="00770CC6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&lt;0.001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4DC969" w14:textId="3104F1F9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53.4 (119.9)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34743F" w14:textId="0E4DF197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44.0 (94.4)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95C6A16" w14:textId="14228C65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47.7 (98.0)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95E8643" w14:textId="3DEFD585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37.8 (93.1)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51A1FE" w14:textId="717D5181" w:rsidR="006A650F" w:rsidRPr="00013E34" w:rsidRDefault="00311FAE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</w:t>
            </w:r>
            <w:r w:rsidR="00770CC6"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0</w:t>
            </w:r>
            <w:r w:rsidR="00770CC6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.065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C04518" w14:textId="1498CF59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30.5 (101.3)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278FED" w14:textId="2CFEB06E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40.5 (101.0)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FC92148" w14:textId="55EF6D1A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48.7 (98.4)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20EAB1D" w14:textId="2CB5A9AE" w:rsidR="006A650F" w:rsidRPr="00013E34" w:rsidRDefault="006A650F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62.2 (104.7)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C73700" w14:textId="0A24358C" w:rsidR="006A650F" w:rsidRPr="00013E34" w:rsidRDefault="00770CC6" w:rsidP="006A650F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&lt;0.001</w:t>
            </w:r>
          </w:p>
        </w:tc>
      </w:tr>
    </w:tbl>
    <w:p w14:paraId="1292ED7D" w14:textId="533F5600" w:rsidR="002325D2" w:rsidRPr="00013E34" w:rsidRDefault="002325D2" w:rsidP="002325D2">
      <w:pPr>
        <w:tabs>
          <w:tab w:val="left" w:pos="9360"/>
        </w:tabs>
        <w:rPr>
          <w:rFonts w:ascii="Times New Roman" w:hAnsi="Times New Roman" w:cs="Times New Roman"/>
          <w:color w:val="000000" w:themeColor="text1"/>
        </w:rPr>
      </w:pPr>
      <w:r w:rsidRPr="00013E34">
        <w:rPr>
          <w:rFonts w:ascii="Times New Roman" w:hAnsi="Times New Roman" w:cs="Times New Roman"/>
          <w:color w:val="000000" w:themeColor="text1"/>
          <w:sz w:val="18"/>
          <w:szCs w:val="18"/>
        </w:rPr>
        <w:t>MET, metabolic equivalent of energy</w:t>
      </w:r>
      <w:r w:rsidRPr="00013E34">
        <w:rPr>
          <w:rFonts w:ascii="Times New Roman" w:hAnsi="Times New Roman" w:cs="Times New Roman"/>
          <w:color w:val="000000" w:themeColor="text1"/>
          <w:sz w:val="18"/>
          <w:szCs w:val="18"/>
        </w:rPr>
        <w:t>；</w:t>
      </w:r>
      <w:r w:rsidRPr="00013E3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BMI, body Mass Index; SFAs, saturated fatty acid; PUFAs, polyunsaturated fatty acids; SFAs, saturated fatty acids. </w:t>
      </w:r>
    </w:p>
    <w:p w14:paraId="29AD9A2C" w14:textId="77777777" w:rsidR="002325D2" w:rsidRPr="00013E34" w:rsidRDefault="002325D2" w:rsidP="002325D2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13E34">
        <w:rPr>
          <w:rFonts w:ascii="Times New Roman" w:hAnsi="Times New Roman" w:cs="Times New Roman"/>
          <w:i/>
          <w:color w:val="000000" w:themeColor="text1"/>
          <w:sz w:val="18"/>
          <w:szCs w:val="18"/>
          <w:vertAlign w:val="superscript"/>
        </w:rPr>
        <w:t xml:space="preserve">* </w:t>
      </w:r>
      <w:r w:rsidRPr="00013E34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Mean </w:t>
      </w:r>
      <w:r w:rsidRPr="00013E34"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>(</w:t>
      </w:r>
      <w:r w:rsidRPr="00013E34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Standard Deviation</w:t>
      </w:r>
      <w:r w:rsidRPr="00013E34"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>)</w:t>
      </w:r>
      <w:r w:rsidRPr="00013E34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</w:t>
      </w:r>
      <w:r w:rsidRPr="00013E34"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>for</w:t>
      </w:r>
      <w:r w:rsidRPr="00013E3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all continuous variables.</w:t>
      </w:r>
    </w:p>
    <w:p w14:paraId="04004196" w14:textId="77777777" w:rsidR="002325D2" w:rsidRPr="00013E34" w:rsidRDefault="002325D2" w:rsidP="002325D2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13E34">
        <w:rPr>
          <w:rFonts w:ascii="Times New Roman" w:hAnsi="Times New Roman" w:cs="Times New Roman"/>
          <w:color w:val="000000" w:themeColor="text1"/>
          <w:sz w:val="18"/>
          <w:szCs w:val="18"/>
        </w:rPr>
        <w:t>† Dietary data were energy adjusted.</w:t>
      </w:r>
    </w:p>
    <w:p w14:paraId="783349A7" w14:textId="7F5077BD" w:rsidR="00D83578" w:rsidRPr="00013E34" w:rsidRDefault="00D83578" w:rsidP="00D83578">
      <w:pPr>
        <w:rPr>
          <w:rFonts w:ascii="Times New Roman" w:hAnsi="Times New Roman" w:cs="Times New Roman"/>
          <w:b/>
          <w:color w:val="000000" w:themeColor="text1"/>
          <w:sz w:val="24"/>
        </w:rPr>
        <w:sectPr w:rsidR="00D83578" w:rsidRPr="00013E34" w:rsidSect="00A25501">
          <w:pgSz w:w="16838" w:h="11906" w:orient="landscape"/>
          <w:pgMar w:top="1134" w:right="1134" w:bottom="1134" w:left="1134" w:header="851" w:footer="992" w:gutter="0"/>
          <w:lnNumType w:countBy="1" w:restart="continuous"/>
          <w:cols w:space="425"/>
          <w:docGrid w:type="lines" w:linePitch="312"/>
        </w:sectPr>
      </w:pPr>
    </w:p>
    <w:p w14:paraId="55E63B31" w14:textId="556D9C87" w:rsidR="00D83578" w:rsidRPr="00013E34" w:rsidRDefault="00D83578" w:rsidP="00D83578">
      <w:pPr>
        <w:rPr>
          <w:rFonts w:ascii="Times New Roman" w:hAnsi="Times New Roman" w:cs="Times New Roman"/>
          <w:b/>
          <w:color w:val="000000" w:themeColor="text1"/>
          <w:sz w:val="24"/>
        </w:rPr>
      </w:pPr>
      <w:r w:rsidRPr="00013E34">
        <w:rPr>
          <w:rFonts w:ascii="Times New Roman" w:hAnsi="Times New Roman" w:cs="Times New Roman"/>
          <w:b/>
          <w:color w:val="000000" w:themeColor="text1"/>
          <w:szCs w:val="21"/>
        </w:rPr>
        <w:lastRenderedPageBreak/>
        <w:t>Table S2.</w:t>
      </w:r>
      <w:r w:rsidRPr="00013E34">
        <w:rPr>
          <w:rFonts w:ascii="Times New Roman" w:hAnsi="Times New Roman" w:cs="Times New Roman"/>
          <w:iCs/>
          <w:color w:val="000000" w:themeColor="text1"/>
          <w:szCs w:val="21"/>
        </w:rPr>
        <w:t xml:space="preserve"> Baseline characteristics</w:t>
      </w:r>
      <w:r w:rsidR="00A06CE5" w:rsidRPr="00A06CE5">
        <w:t xml:space="preserve"> </w:t>
      </w:r>
      <w:r w:rsidR="00A06CE5" w:rsidRPr="00A06CE5">
        <w:rPr>
          <w:rFonts w:ascii="Times New Roman" w:hAnsi="Times New Roman" w:cs="Times New Roman"/>
          <w:iCs/>
          <w:color w:val="000000" w:themeColor="text1"/>
          <w:szCs w:val="21"/>
        </w:rPr>
        <w:t>in middle-aged and older Chinese</w:t>
      </w:r>
      <w:r w:rsidRPr="00013E34">
        <w:rPr>
          <w:rFonts w:ascii="Times New Roman" w:hAnsi="Times New Roman" w:cs="Times New Roman"/>
          <w:iCs/>
          <w:color w:val="000000" w:themeColor="text1"/>
          <w:szCs w:val="21"/>
        </w:rPr>
        <w:t xml:space="preserve"> </w:t>
      </w:r>
      <w:r w:rsidR="00A06CE5">
        <w:rPr>
          <w:rFonts w:ascii="Times New Roman" w:hAnsi="Times New Roman" w:cs="Times New Roman"/>
          <w:iCs/>
          <w:color w:val="000000" w:themeColor="text1"/>
          <w:szCs w:val="21"/>
        </w:rPr>
        <w:t>from</w:t>
      </w:r>
      <w:r w:rsidRPr="00013E34">
        <w:rPr>
          <w:rFonts w:ascii="Times New Roman" w:hAnsi="Times New Roman" w:cs="Times New Roman"/>
          <w:iCs/>
          <w:color w:val="000000" w:themeColor="text1"/>
          <w:szCs w:val="21"/>
        </w:rPr>
        <w:t xml:space="preserve"> the</w:t>
      </w:r>
      <w:bookmarkStart w:id="3" w:name="_Hlk52648483"/>
      <w:r w:rsidRPr="00013E34">
        <w:rPr>
          <w:rFonts w:ascii="Times New Roman" w:hAnsi="Times New Roman" w:cs="Times New Roman"/>
          <w:iCs/>
          <w:color w:val="000000" w:themeColor="text1"/>
          <w:szCs w:val="21"/>
        </w:rPr>
        <w:t xml:space="preserve"> </w:t>
      </w:r>
      <w:r w:rsidRPr="00013E34">
        <w:rPr>
          <w:rFonts w:ascii="Times New Roman" w:hAnsi="Times New Roman" w:cs="Times New Roman"/>
          <w:color w:val="000000" w:themeColor="text1"/>
          <w:szCs w:val="21"/>
        </w:rPr>
        <w:t>GNHS 2008-20</w:t>
      </w:r>
      <w:r w:rsidR="000F30AC" w:rsidRPr="00013E34">
        <w:rPr>
          <w:rFonts w:ascii="Times New Roman" w:hAnsi="Times New Roman" w:cs="Times New Roman"/>
          <w:color w:val="000000" w:themeColor="text1"/>
          <w:szCs w:val="21"/>
        </w:rPr>
        <w:t xml:space="preserve">10 </w:t>
      </w:r>
      <w:r w:rsidRPr="00013E34">
        <w:rPr>
          <w:rFonts w:ascii="Times New Roman" w:hAnsi="Times New Roman" w:cs="Times New Roman"/>
          <w:color w:val="000000" w:themeColor="text1"/>
          <w:szCs w:val="21"/>
        </w:rPr>
        <w:t>(</w:t>
      </w:r>
      <w:r w:rsidRPr="00013E34">
        <w:rPr>
          <w:rFonts w:ascii="Times New Roman" w:hAnsi="Times New Roman" w:cs="Times New Roman"/>
          <w:i/>
          <w:iCs/>
          <w:color w:val="000000" w:themeColor="text1"/>
          <w:szCs w:val="21"/>
        </w:rPr>
        <w:t>n</w:t>
      </w:r>
      <w:r w:rsidRPr="00013E34">
        <w:rPr>
          <w:rFonts w:ascii="Times New Roman" w:hAnsi="Times New Roman" w:cs="Times New Roman"/>
          <w:color w:val="000000" w:themeColor="text1"/>
          <w:szCs w:val="21"/>
        </w:rPr>
        <w:t xml:space="preserve"> 2,238) and</w:t>
      </w:r>
      <w:r w:rsidRPr="007C36E5">
        <w:rPr>
          <w:rFonts w:ascii="Times New Roman" w:hAnsi="Times New Roman" w:cs="Times New Roman"/>
          <w:color w:val="FF0000"/>
          <w:szCs w:val="21"/>
        </w:rPr>
        <w:t xml:space="preserve"> </w:t>
      </w:r>
      <w:r w:rsidR="007C36E5" w:rsidRPr="007C36E5">
        <w:rPr>
          <w:rFonts w:ascii="Times New Roman" w:hAnsi="Times New Roman" w:cs="Times New Roman" w:hint="eastAsia"/>
          <w:color w:val="FF0000"/>
          <w:szCs w:val="21"/>
        </w:rPr>
        <w:t>from</w:t>
      </w:r>
      <w:r w:rsidRPr="00013E34">
        <w:rPr>
          <w:rFonts w:ascii="Times New Roman" w:hAnsi="Times New Roman" w:cs="Times New Roman"/>
          <w:color w:val="000000" w:themeColor="text1"/>
          <w:szCs w:val="21"/>
        </w:rPr>
        <w:t xml:space="preserve"> the GNHS 2013 (</w:t>
      </w:r>
      <w:r w:rsidRPr="00013E34">
        <w:rPr>
          <w:rFonts w:ascii="Times New Roman" w:hAnsi="Times New Roman" w:cs="Times New Roman" w:hint="eastAsia"/>
          <w:i/>
          <w:iCs/>
          <w:color w:val="000000" w:themeColor="text1"/>
          <w:szCs w:val="21"/>
        </w:rPr>
        <w:t>n</w:t>
      </w:r>
      <w:r w:rsidRPr="00013E34">
        <w:rPr>
          <w:rFonts w:ascii="Times New Roman" w:hAnsi="Times New Roman" w:cs="Times New Roman"/>
          <w:color w:val="000000" w:themeColor="text1"/>
          <w:szCs w:val="21"/>
        </w:rPr>
        <w:t xml:space="preserve"> 458).</w:t>
      </w:r>
      <w:bookmarkEnd w:id="3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7"/>
        <w:gridCol w:w="2354"/>
        <w:gridCol w:w="2356"/>
        <w:gridCol w:w="1101"/>
      </w:tblGrid>
      <w:tr w:rsidR="00013E34" w:rsidRPr="00013E34" w14:paraId="6A0F216E" w14:textId="77777777" w:rsidTr="0038523D">
        <w:trPr>
          <w:trHeight w:val="615"/>
          <w:tblHeader/>
          <w:jc w:val="center"/>
        </w:trPr>
        <w:tc>
          <w:tcPr>
            <w:tcW w:w="1985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C21108" w14:textId="77777777" w:rsidR="004D7C55" w:rsidRPr="00013E34" w:rsidRDefault="004D7C55" w:rsidP="003235D5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221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1424C3" w14:textId="5C778692" w:rsidR="004D7C55" w:rsidRPr="00013E34" w:rsidRDefault="004D7C55" w:rsidP="003235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  <w:lang w:bidi="ar"/>
              </w:rPr>
            </w:pPr>
            <w:r w:rsidRPr="00013E34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  <w:lang w:bidi="ar"/>
              </w:rPr>
              <w:t>GNHS 2008-</w:t>
            </w:r>
            <w:r w:rsidRPr="007C36E5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Cs w:val="21"/>
                <w:lang w:bidi="ar"/>
              </w:rPr>
              <w:t>201</w:t>
            </w:r>
            <w:r w:rsidR="007C36E5" w:rsidRPr="007C36E5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Cs w:val="21"/>
                <w:lang w:bidi="ar"/>
              </w:rPr>
              <w:t>0</w:t>
            </w:r>
          </w:p>
          <w:p w14:paraId="09D34A46" w14:textId="30AC40EB" w:rsidR="004D7C55" w:rsidRPr="00013E34" w:rsidRDefault="004D7C55" w:rsidP="003235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  <w:lang w:bidi="ar"/>
              </w:rPr>
              <w:t>(</w:t>
            </w:r>
            <w:r w:rsidRPr="00013E34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 w:themeColor="text1"/>
                <w:kern w:val="0"/>
                <w:szCs w:val="21"/>
                <w:lang w:bidi="ar"/>
              </w:rPr>
              <w:t>n</w:t>
            </w:r>
            <w:r w:rsidRPr="00013E34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  <w:lang w:bidi="ar"/>
              </w:rPr>
              <w:t xml:space="preserve"> 2,238)</w:t>
            </w:r>
          </w:p>
        </w:tc>
        <w:tc>
          <w:tcPr>
            <w:tcW w:w="1222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D5159B" w14:textId="3D11B4D1" w:rsidR="004D7C55" w:rsidRPr="00013E34" w:rsidRDefault="004D7C55" w:rsidP="003235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  <w:lang w:bidi="ar"/>
              </w:rPr>
            </w:pPr>
            <w:r w:rsidRPr="00013E34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Cs w:val="21"/>
                <w:lang w:bidi="ar"/>
              </w:rPr>
              <w:t>G</w:t>
            </w:r>
            <w:r w:rsidRPr="00013E34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  <w:lang w:bidi="ar"/>
              </w:rPr>
              <w:t>NHS 2013</w:t>
            </w:r>
          </w:p>
          <w:p w14:paraId="4EAA9B4C" w14:textId="50AE0A16" w:rsidR="004D7C55" w:rsidRPr="00013E34" w:rsidRDefault="004D7C55" w:rsidP="003235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  <w:lang w:bidi="ar"/>
              </w:rPr>
              <w:t>(</w:t>
            </w:r>
            <w:r w:rsidRPr="00013E34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 w:themeColor="text1"/>
                <w:kern w:val="0"/>
                <w:szCs w:val="21"/>
                <w:lang w:bidi="ar"/>
              </w:rPr>
              <w:t>n</w:t>
            </w:r>
            <w:r w:rsidRPr="00013E34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  <w:lang w:bidi="ar"/>
              </w:rPr>
              <w:t xml:space="preserve"> 458)</w:t>
            </w:r>
          </w:p>
        </w:tc>
        <w:tc>
          <w:tcPr>
            <w:tcW w:w="571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149119" w14:textId="5270FA13" w:rsidR="004D7C55" w:rsidRPr="00013E34" w:rsidRDefault="004D7C55" w:rsidP="003235D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b/>
                <w:bCs/>
                <w:i/>
                <w:iCs/>
                <w:color w:val="000000" w:themeColor="text1"/>
                <w:szCs w:val="21"/>
              </w:rPr>
              <w:t>P</w:t>
            </w:r>
          </w:p>
        </w:tc>
      </w:tr>
      <w:tr w:rsidR="00013E34" w:rsidRPr="00013E34" w14:paraId="713BE74D" w14:textId="77777777" w:rsidTr="004D7C55">
        <w:trPr>
          <w:trHeight w:val="270"/>
          <w:jc w:val="center"/>
        </w:trPr>
        <w:tc>
          <w:tcPr>
            <w:tcW w:w="1985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825F63" w14:textId="77777777" w:rsidR="004D7C55" w:rsidRPr="00013E34" w:rsidRDefault="004D7C55" w:rsidP="003235D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Age (y)</w:t>
            </w:r>
          </w:p>
        </w:tc>
        <w:tc>
          <w:tcPr>
            <w:tcW w:w="1221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6192556B" w14:textId="3D42A501" w:rsidR="004D7C55" w:rsidRPr="00013E34" w:rsidRDefault="003235D5" w:rsidP="003235D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hAnsi="Times New Roman" w:cs="Times New Roman"/>
                <w:color w:val="000000" w:themeColor="text1"/>
              </w:rPr>
              <w:t>57</w:t>
            </w:r>
            <w:r w:rsidR="004D7C55" w:rsidRPr="00013E34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13E34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4D7C55" w:rsidRPr="00013E34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gramStart"/>
            <w:r w:rsidRPr="00013E34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4D7C55" w:rsidRPr="00013E34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13E34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4D7C55" w:rsidRPr="00013E34">
              <w:rPr>
                <w:rFonts w:ascii="Times New Roman" w:hAnsi="Times New Roman" w:cs="Times New Roman"/>
                <w:color w:val="000000" w:themeColor="text1"/>
              </w:rPr>
              <w:t>)*</w:t>
            </w:r>
            <w:proofErr w:type="gramEnd"/>
          </w:p>
        </w:tc>
        <w:tc>
          <w:tcPr>
            <w:tcW w:w="1222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5E3DEC2" w14:textId="6A8BD7EE" w:rsidR="004D7C55" w:rsidRPr="00013E34" w:rsidRDefault="003235D5" w:rsidP="003235D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hAnsi="Times New Roman" w:cs="Times New Roman"/>
                <w:color w:val="000000" w:themeColor="text1"/>
              </w:rPr>
              <w:t>60.9</w:t>
            </w:r>
            <w:r w:rsidR="004D7C55" w:rsidRPr="00013E34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013E34">
              <w:rPr>
                <w:rFonts w:ascii="Times New Roman" w:hAnsi="Times New Roman" w:cs="Times New Roman"/>
                <w:color w:val="000000" w:themeColor="text1"/>
              </w:rPr>
              <w:t>7.5</w:t>
            </w:r>
            <w:r w:rsidR="004D7C55" w:rsidRPr="00013E3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571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1E5A01A" w14:textId="0A83CDC0" w:rsidR="004D7C55" w:rsidRPr="00013E34" w:rsidRDefault="003235D5" w:rsidP="00A1188C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013E34" w:rsidRPr="00013E34" w14:paraId="3C6B8EC7" w14:textId="77777777" w:rsidTr="004D7C55">
        <w:trPr>
          <w:trHeight w:val="270"/>
          <w:jc w:val="center"/>
        </w:trPr>
        <w:tc>
          <w:tcPr>
            <w:tcW w:w="198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25575B" w14:textId="77777777" w:rsidR="004D7C55" w:rsidRPr="00013E34" w:rsidRDefault="004D7C55" w:rsidP="003235D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Female (%)</w:t>
            </w:r>
          </w:p>
        </w:tc>
        <w:tc>
          <w:tcPr>
            <w:tcW w:w="1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D950492" w14:textId="6854580C" w:rsidR="004D7C55" w:rsidRPr="00013E34" w:rsidRDefault="004D7C55" w:rsidP="003235D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0A7EE6" w:rsidRPr="00013E34">
              <w:rPr>
                <w:rFonts w:ascii="Times New Roman" w:hAnsi="Times New Roman" w:cs="Times New Roman"/>
                <w:color w:val="000000" w:themeColor="text1"/>
              </w:rPr>
              <w:t>3.1</w:t>
            </w:r>
          </w:p>
        </w:tc>
        <w:tc>
          <w:tcPr>
            <w:tcW w:w="122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8DD0598" w14:textId="357DCA24" w:rsidR="004D7C55" w:rsidRPr="00013E34" w:rsidRDefault="000A7EE6" w:rsidP="003235D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5</w:t>
            </w:r>
            <w:r w:rsidRPr="00013E34">
              <w:rPr>
                <w:rFonts w:ascii="Times New Roman" w:hAnsi="Times New Roman" w:cs="Times New Roman"/>
                <w:color w:val="000000" w:themeColor="text1"/>
                <w:szCs w:val="21"/>
              </w:rPr>
              <w:t>9.6</w:t>
            </w:r>
          </w:p>
        </w:tc>
        <w:tc>
          <w:tcPr>
            <w:tcW w:w="57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22C66AB" w14:textId="75A9B4A3" w:rsidR="004D7C55" w:rsidRPr="00013E34" w:rsidRDefault="000A7EE6" w:rsidP="00A1188C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013E34" w:rsidRPr="00013E34" w14:paraId="604F443B" w14:textId="77777777" w:rsidTr="004D7C55">
        <w:trPr>
          <w:trHeight w:val="270"/>
          <w:jc w:val="center"/>
        </w:trPr>
        <w:tc>
          <w:tcPr>
            <w:tcW w:w="1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514E46" w14:textId="77777777" w:rsidR="004D7C55" w:rsidRPr="00013E34" w:rsidRDefault="004D7C55" w:rsidP="003235D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Education level (%)</w:t>
            </w:r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1B348F13" w14:textId="77777777" w:rsidR="004D7C55" w:rsidRPr="00013E34" w:rsidRDefault="004D7C55" w:rsidP="003235D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A6195DB" w14:textId="77777777" w:rsidR="004D7C55" w:rsidRPr="00013E34" w:rsidRDefault="004D7C55" w:rsidP="003235D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1CBED71D" w14:textId="1C794345" w:rsidR="004D7C55" w:rsidRPr="00013E34" w:rsidRDefault="00A1188C" w:rsidP="00A1188C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D7C55" w:rsidRPr="00013E34">
              <w:rPr>
                <w:rFonts w:ascii="Times New Roman" w:hAnsi="Times New Roman" w:cs="Times New Roman"/>
                <w:color w:val="000000" w:themeColor="text1"/>
              </w:rPr>
              <w:t>0.</w:t>
            </w:r>
            <w:r w:rsidR="000A7EE6" w:rsidRPr="00013E34">
              <w:rPr>
                <w:rFonts w:ascii="Times New Roman" w:hAnsi="Times New Roman" w:cs="Times New Roman"/>
                <w:color w:val="000000" w:themeColor="text1"/>
              </w:rPr>
              <w:t>010</w:t>
            </w:r>
          </w:p>
        </w:tc>
      </w:tr>
      <w:tr w:rsidR="00013E34" w:rsidRPr="00013E34" w14:paraId="3A1D344B" w14:textId="77777777" w:rsidTr="004D7C55">
        <w:trPr>
          <w:trHeight w:val="270"/>
          <w:jc w:val="center"/>
        </w:trPr>
        <w:tc>
          <w:tcPr>
            <w:tcW w:w="1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F97D53" w14:textId="77777777" w:rsidR="004D7C55" w:rsidRPr="00013E34" w:rsidRDefault="004D7C55" w:rsidP="003235D5">
            <w:pPr>
              <w:widowControl/>
              <w:ind w:firstLineChars="50" w:firstLine="105"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≤9 years</w:t>
            </w:r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D49B697" w14:textId="77777777" w:rsidR="004D7C55" w:rsidRPr="00013E34" w:rsidRDefault="004D7C55" w:rsidP="003235D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hAnsi="Times New Roman" w:cs="Times New Roman"/>
                <w:color w:val="000000" w:themeColor="text1"/>
              </w:rPr>
              <w:t>28.8</w:t>
            </w: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FEE85BC" w14:textId="24F98907" w:rsidR="004D7C55" w:rsidRPr="00013E34" w:rsidRDefault="000A7EE6" w:rsidP="003235D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3</w:t>
            </w:r>
            <w:r w:rsidRPr="00013E34">
              <w:rPr>
                <w:rFonts w:ascii="Times New Roman" w:hAnsi="Times New Roman" w:cs="Times New Roman"/>
                <w:color w:val="000000" w:themeColor="text1"/>
                <w:szCs w:val="21"/>
              </w:rPr>
              <w:t>1.7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C8D770E" w14:textId="77777777" w:rsidR="004D7C55" w:rsidRPr="00013E34" w:rsidRDefault="004D7C55" w:rsidP="00A1188C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013E34" w:rsidRPr="00013E34" w14:paraId="0623BC77" w14:textId="77777777" w:rsidTr="004D7C55">
        <w:trPr>
          <w:trHeight w:val="270"/>
          <w:jc w:val="center"/>
        </w:trPr>
        <w:tc>
          <w:tcPr>
            <w:tcW w:w="1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6C03C8" w14:textId="77777777" w:rsidR="004D7C55" w:rsidRPr="00013E34" w:rsidRDefault="004D7C55" w:rsidP="003235D5">
            <w:pPr>
              <w:widowControl/>
              <w:ind w:firstLineChars="50" w:firstLine="105"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9-12 years</w:t>
            </w:r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3D9BDAB" w14:textId="77777777" w:rsidR="004D7C55" w:rsidRPr="00013E34" w:rsidRDefault="004D7C55" w:rsidP="003235D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hAnsi="Times New Roman" w:cs="Times New Roman"/>
                <w:color w:val="000000" w:themeColor="text1"/>
              </w:rPr>
              <w:t>47.1</w:t>
            </w: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34DEA77" w14:textId="3394E90F" w:rsidR="004D7C55" w:rsidRPr="00013E34" w:rsidRDefault="000A7EE6" w:rsidP="003235D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3</w:t>
            </w:r>
            <w:r w:rsidRPr="00013E34">
              <w:rPr>
                <w:rFonts w:ascii="Times New Roman" w:hAnsi="Times New Roman" w:cs="Times New Roman"/>
                <w:color w:val="000000" w:themeColor="text1"/>
                <w:szCs w:val="21"/>
              </w:rPr>
              <w:t>9.7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6F28AA8C" w14:textId="77777777" w:rsidR="004D7C55" w:rsidRPr="00013E34" w:rsidRDefault="004D7C55" w:rsidP="00A1188C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013E34" w:rsidRPr="00013E34" w14:paraId="1F9B5CCF" w14:textId="77777777" w:rsidTr="004D7C55">
        <w:trPr>
          <w:trHeight w:val="270"/>
          <w:jc w:val="center"/>
        </w:trPr>
        <w:tc>
          <w:tcPr>
            <w:tcW w:w="1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01E199" w14:textId="77777777" w:rsidR="004D7C55" w:rsidRPr="00013E34" w:rsidRDefault="004D7C55" w:rsidP="003235D5">
            <w:pPr>
              <w:widowControl/>
              <w:ind w:firstLineChars="50" w:firstLine="105"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≥12 years</w:t>
            </w:r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7385F2E" w14:textId="6E6A6BC9" w:rsidR="004D7C55" w:rsidRPr="00013E34" w:rsidRDefault="004D7C55" w:rsidP="003235D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0A7EE6" w:rsidRPr="00013E34">
              <w:rPr>
                <w:rFonts w:ascii="Times New Roman" w:hAnsi="Times New Roman" w:cs="Times New Roman"/>
                <w:color w:val="000000" w:themeColor="text1"/>
              </w:rPr>
              <w:t>3.9</w:t>
            </w: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8A8552E" w14:textId="4DB4055F" w:rsidR="004D7C55" w:rsidRPr="00013E34" w:rsidRDefault="004D7C55" w:rsidP="003235D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0A7EE6" w:rsidRPr="00013E34">
              <w:rPr>
                <w:rFonts w:ascii="Times New Roman" w:hAnsi="Times New Roman" w:cs="Times New Roman"/>
                <w:color w:val="000000" w:themeColor="text1"/>
              </w:rPr>
              <w:t>8.6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CD8AE15" w14:textId="77777777" w:rsidR="004D7C55" w:rsidRPr="00013E34" w:rsidRDefault="004D7C55" w:rsidP="00A1188C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013E34" w:rsidRPr="00013E34" w14:paraId="6497CAFA" w14:textId="77777777" w:rsidTr="004D7C55">
        <w:trPr>
          <w:trHeight w:val="270"/>
          <w:jc w:val="center"/>
        </w:trPr>
        <w:tc>
          <w:tcPr>
            <w:tcW w:w="1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442A5F" w14:textId="77777777" w:rsidR="004D7C55" w:rsidRPr="00013E34" w:rsidRDefault="004D7C55" w:rsidP="003235D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Household income (%)</w:t>
            </w:r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01A48B1" w14:textId="77777777" w:rsidR="004D7C55" w:rsidRPr="00013E34" w:rsidRDefault="004D7C55" w:rsidP="003235D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B638166" w14:textId="77777777" w:rsidR="004D7C55" w:rsidRPr="00013E34" w:rsidRDefault="004D7C55" w:rsidP="003235D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367EA64" w14:textId="372E6FF0" w:rsidR="004D7C55" w:rsidRPr="00013E34" w:rsidRDefault="000A7EE6" w:rsidP="00A1188C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013E34" w:rsidRPr="00013E34" w14:paraId="129AA948" w14:textId="77777777" w:rsidTr="004D7C55">
        <w:trPr>
          <w:trHeight w:val="270"/>
          <w:jc w:val="center"/>
        </w:trPr>
        <w:tc>
          <w:tcPr>
            <w:tcW w:w="1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52D20E" w14:textId="77777777" w:rsidR="004D7C55" w:rsidRPr="00013E34" w:rsidRDefault="004D7C55" w:rsidP="003235D5">
            <w:pPr>
              <w:widowControl/>
              <w:ind w:firstLineChars="50" w:firstLine="105"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≤500 yuan/month/person</w:t>
            </w:r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A5138E1" w14:textId="298D219D" w:rsidR="004D7C55" w:rsidRPr="00013E34" w:rsidRDefault="000A7EE6" w:rsidP="003235D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</w:t>
            </w:r>
            <w:r w:rsidRPr="00013E34">
              <w:rPr>
                <w:rFonts w:ascii="Times New Roman" w:hAnsi="Times New Roman" w:cs="Times New Roman"/>
                <w:color w:val="000000" w:themeColor="text1"/>
                <w:szCs w:val="21"/>
              </w:rPr>
              <w:t>.6</w:t>
            </w: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8FFE8C0" w14:textId="6B5FB06C" w:rsidR="004D7C55" w:rsidRPr="00013E34" w:rsidRDefault="000A7EE6" w:rsidP="003235D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013E34">
              <w:rPr>
                <w:rFonts w:ascii="Times New Roman" w:hAnsi="Times New Roman" w:cs="Times New Roman"/>
                <w:color w:val="000000" w:themeColor="text1"/>
                <w:szCs w:val="21"/>
              </w:rPr>
              <w:t>.4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6C9105DC" w14:textId="77777777" w:rsidR="004D7C55" w:rsidRPr="00013E34" w:rsidRDefault="004D7C55" w:rsidP="00A1188C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013E34" w:rsidRPr="00013E34" w14:paraId="71984321" w14:textId="77777777" w:rsidTr="004D7C55">
        <w:trPr>
          <w:trHeight w:val="312"/>
          <w:jc w:val="center"/>
        </w:trPr>
        <w:tc>
          <w:tcPr>
            <w:tcW w:w="1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5CF969" w14:textId="77777777" w:rsidR="004D7C55" w:rsidRPr="00013E34" w:rsidRDefault="004D7C55" w:rsidP="003235D5">
            <w:pPr>
              <w:widowControl/>
              <w:ind w:firstLineChars="50" w:firstLine="105"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501-1500 yuan/month/person</w:t>
            </w:r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3D90B35" w14:textId="69BCBD60" w:rsidR="004D7C55" w:rsidRPr="00013E34" w:rsidRDefault="000A7EE6" w:rsidP="003235D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3</w:t>
            </w:r>
            <w:r w:rsidRPr="00013E34">
              <w:rPr>
                <w:rFonts w:ascii="Times New Roman" w:hAnsi="Times New Roman" w:cs="Times New Roman"/>
                <w:color w:val="000000" w:themeColor="text1"/>
                <w:szCs w:val="21"/>
              </w:rPr>
              <w:t>2.3</w:t>
            </w: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88FD6D5" w14:textId="4D7F11DC" w:rsidR="004D7C55" w:rsidRPr="00013E34" w:rsidRDefault="000A7EE6" w:rsidP="003235D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3</w:t>
            </w:r>
            <w:r w:rsidRPr="00013E34">
              <w:rPr>
                <w:rFonts w:ascii="Times New Roman" w:hAnsi="Times New Roman" w:cs="Times New Roman"/>
                <w:color w:val="000000" w:themeColor="text1"/>
                <w:szCs w:val="21"/>
              </w:rPr>
              <w:t>.3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1317668" w14:textId="77777777" w:rsidR="004D7C55" w:rsidRPr="00013E34" w:rsidRDefault="004D7C55" w:rsidP="00A1188C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013E34" w:rsidRPr="00013E34" w14:paraId="5E610899" w14:textId="77777777" w:rsidTr="004D7C55">
        <w:trPr>
          <w:trHeight w:val="270"/>
          <w:jc w:val="center"/>
        </w:trPr>
        <w:tc>
          <w:tcPr>
            <w:tcW w:w="1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543089" w14:textId="77777777" w:rsidR="004D7C55" w:rsidRPr="00013E34" w:rsidRDefault="004D7C55" w:rsidP="003235D5">
            <w:pPr>
              <w:widowControl/>
              <w:ind w:firstLineChars="50" w:firstLine="105"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1501-3000 yuan/month/person</w:t>
            </w:r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DD6F92C" w14:textId="5E9A92E5" w:rsidR="004D7C55" w:rsidRPr="00013E34" w:rsidRDefault="004D7C55" w:rsidP="003235D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hAnsi="Times New Roman" w:cs="Times New Roman"/>
                <w:color w:val="000000" w:themeColor="text1"/>
              </w:rPr>
              <w:t>46.</w:t>
            </w:r>
            <w:r w:rsidR="000A7EE6" w:rsidRPr="00013E3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B21DB23" w14:textId="1E15AF41" w:rsidR="004D7C55" w:rsidRPr="00013E34" w:rsidRDefault="000A7EE6" w:rsidP="003235D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</w:t>
            </w:r>
            <w:r w:rsidRPr="00013E34">
              <w:rPr>
                <w:rFonts w:ascii="Times New Roman" w:hAnsi="Times New Roman" w:cs="Times New Roman"/>
                <w:color w:val="000000" w:themeColor="text1"/>
                <w:szCs w:val="21"/>
              </w:rPr>
              <w:t>1.1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CE09280" w14:textId="77777777" w:rsidR="004D7C55" w:rsidRPr="00013E34" w:rsidRDefault="004D7C55" w:rsidP="00A1188C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013E34" w:rsidRPr="00013E34" w14:paraId="50EB9973" w14:textId="77777777" w:rsidTr="004D7C55">
        <w:trPr>
          <w:trHeight w:val="270"/>
          <w:jc w:val="center"/>
        </w:trPr>
        <w:tc>
          <w:tcPr>
            <w:tcW w:w="1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93B617" w14:textId="77777777" w:rsidR="004D7C55" w:rsidRPr="00013E34" w:rsidRDefault="004D7C55" w:rsidP="003235D5">
            <w:pPr>
              <w:widowControl/>
              <w:ind w:firstLineChars="50" w:firstLine="105"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＞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3000 yuan/month/person</w:t>
            </w:r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CBD6865" w14:textId="57AE1BD9" w:rsidR="004D7C55" w:rsidRPr="00013E34" w:rsidRDefault="000A7EE6" w:rsidP="003235D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</w:t>
            </w:r>
            <w:r w:rsidRPr="00013E34">
              <w:rPr>
                <w:rFonts w:ascii="Times New Roman" w:hAnsi="Times New Roman" w:cs="Times New Roman"/>
                <w:color w:val="000000" w:themeColor="text1"/>
                <w:szCs w:val="21"/>
              </w:rPr>
              <w:t>9.0</w:t>
            </w: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95AD4F2" w14:textId="23BB2E1F" w:rsidR="004D7C55" w:rsidRPr="00013E34" w:rsidRDefault="000A7EE6" w:rsidP="003235D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5</w:t>
            </w:r>
            <w:r w:rsidRPr="00013E34">
              <w:rPr>
                <w:rFonts w:ascii="Times New Roman" w:hAnsi="Times New Roman" w:cs="Times New Roman"/>
                <w:color w:val="000000" w:themeColor="text1"/>
                <w:szCs w:val="21"/>
              </w:rPr>
              <w:t>5.2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CA7EAE7" w14:textId="77777777" w:rsidR="004D7C55" w:rsidRPr="00013E34" w:rsidRDefault="004D7C55" w:rsidP="00A1188C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013E34" w:rsidRPr="00013E34" w14:paraId="4369358D" w14:textId="77777777" w:rsidTr="004D7C55">
        <w:trPr>
          <w:trHeight w:val="270"/>
          <w:jc w:val="center"/>
        </w:trPr>
        <w:tc>
          <w:tcPr>
            <w:tcW w:w="1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6AC297" w14:textId="77777777" w:rsidR="004D7C55" w:rsidRPr="00013E34" w:rsidRDefault="004D7C55" w:rsidP="003235D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Smoker (%)</w:t>
            </w:r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FB817B0" w14:textId="1045E560" w:rsidR="004D7C55" w:rsidRPr="00013E34" w:rsidRDefault="004D7C55" w:rsidP="003235D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0A7EE6" w:rsidRPr="00013E34">
              <w:rPr>
                <w:rFonts w:ascii="Times New Roman" w:hAnsi="Times New Roman" w:cs="Times New Roman"/>
                <w:color w:val="000000" w:themeColor="text1"/>
              </w:rPr>
              <w:t>3.6</w:t>
            </w: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4718618" w14:textId="79CB1EA3" w:rsidR="004D7C55" w:rsidRPr="00013E34" w:rsidRDefault="004D7C55" w:rsidP="003235D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0A7EE6" w:rsidRPr="00013E34">
              <w:rPr>
                <w:rFonts w:ascii="Times New Roman" w:hAnsi="Times New Roman" w:cs="Times New Roman"/>
                <w:color w:val="000000" w:themeColor="text1"/>
              </w:rPr>
              <w:t>9.4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2320150" w14:textId="7A86B276" w:rsidR="004D7C55" w:rsidRPr="00013E34" w:rsidRDefault="00A1188C" w:rsidP="00A1188C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D7C55" w:rsidRPr="00013E34">
              <w:rPr>
                <w:rFonts w:ascii="Times New Roman" w:hAnsi="Times New Roman" w:cs="Times New Roman"/>
                <w:color w:val="000000" w:themeColor="text1"/>
              </w:rPr>
              <w:t>0.</w:t>
            </w:r>
            <w:r w:rsidR="000A7EE6" w:rsidRPr="00013E34">
              <w:rPr>
                <w:rFonts w:ascii="Times New Roman" w:hAnsi="Times New Roman" w:cs="Times New Roman"/>
                <w:color w:val="000000" w:themeColor="text1"/>
              </w:rPr>
              <w:t>001</w:t>
            </w:r>
          </w:p>
        </w:tc>
      </w:tr>
      <w:tr w:rsidR="00013E34" w:rsidRPr="00013E34" w14:paraId="2EAA65CE" w14:textId="77777777" w:rsidTr="004D7C55">
        <w:trPr>
          <w:trHeight w:val="270"/>
          <w:jc w:val="center"/>
        </w:trPr>
        <w:tc>
          <w:tcPr>
            <w:tcW w:w="1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3833BF" w14:textId="77777777" w:rsidR="004D7C55" w:rsidRPr="00013E34" w:rsidRDefault="004D7C55" w:rsidP="003235D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Alcohol drinker (%)</w:t>
            </w:r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525F1D7" w14:textId="126936CF" w:rsidR="004D7C55" w:rsidRPr="00013E34" w:rsidRDefault="000A7EE6" w:rsidP="003235D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5</w:t>
            </w:r>
            <w:r w:rsidRPr="00013E34">
              <w:rPr>
                <w:rFonts w:ascii="Times New Roman" w:hAnsi="Times New Roman" w:cs="Times New Roman"/>
                <w:color w:val="000000" w:themeColor="text1"/>
                <w:szCs w:val="21"/>
              </w:rPr>
              <w:t>.3</w:t>
            </w: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BBB9B93" w14:textId="16716837" w:rsidR="004D7C55" w:rsidRPr="00013E34" w:rsidRDefault="000A7EE6" w:rsidP="003235D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</w:t>
            </w:r>
            <w:r w:rsidRPr="00013E34">
              <w:rPr>
                <w:rFonts w:ascii="Times New Roman" w:hAnsi="Times New Roman" w:cs="Times New Roman"/>
                <w:color w:val="000000" w:themeColor="text1"/>
                <w:szCs w:val="21"/>
              </w:rPr>
              <w:t>1.6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74C2168" w14:textId="51A87545" w:rsidR="004D7C55" w:rsidRPr="00013E34" w:rsidRDefault="000A7EE6" w:rsidP="00A1188C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013E34" w:rsidRPr="00013E34" w14:paraId="2F9F7FB8" w14:textId="77777777" w:rsidTr="004D7C55">
        <w:trPr>
          <w:trHeight w:val="90"/>
          <w:jc w:val="center"/>
        </w:trPr>
        <w:tc>
          <w:tcPr>
            <w:tcW w:w="1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104D33" w14:textId="77777777" w:rsidR="004D7C55" w:rsidRPr="00013E34" w:rsidRDefault="004D7C55" w:rsidP="003235D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Physical activity (MET-h/d)</w:t>
            </w:r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E6E94AA" w14:textId="698B91C1" w:rsidR="004D7C55" w:rsidRPr="00013E34" w:rsidRDefault="003235D5" w:rsidP="003235D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hAnsi="Times New Roman" w:cs="Times New Roman"/>
                <w:color w:val="000000" w:themeColor="text1"/>
              </w:rPr>
              <w:t>42.8 (15.8)</w:t>
            </w: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34A1041" w14:textId="620C1740" w:rsidR="004D7C55" w:rsidRPr="00013E34" w:rsidRDefault="003235D5" w:rsidP="003235D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hAnsi="Times New Roman" w:cs="Times New Roman"/>
                <w:color w:val="000000" w:themeColor="text1"/>
              </w:rPr>
              <w:t>35.3</w:t>
            </w:r>
            <w:r w:rsidR="004D7C55" w:rsidRPr="00013E34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013E34">
              <w:rPr>
                <w:rFonts w:ascii="Times New Roman" w:hAnsi="Times New Roman" w:cs="Times New Roman"/>
                <w:color w:val="000000" w:themeColor="text1"/>
              </w:rPr>
              <w:t>6.0</w:t>
            </w:r>
            <w:r w:rsidR="004D7C55" w:rsidRPr="00013E3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B5E66EE" w14:textId="657DAF0E" w:rsidR="004D7C55" w:rsidRPr="00013E34" w:rsidRDefault="003235D5" w:rsidP="00A1188C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013E34" w:rsidRPr="00013E34" w14:paraId="7DCC2190" w14:textId="77777777" w:rsidTr="004D7C55">
        <w:trPr>
          <w:trHeight w:val="270"/>
          <w:jc w:val="center"/>
        </w:trPr>
        <w:tc>
          <w:tcPr>
            <w:tcW w:w="1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F385B8" w14:textId="77777777" w:rsidR="004D7C55" w:rsidRPr="00013E34" w:rsidRDefault="004D7C55" w:rsidP="003235D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BMI (kg/m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vertAlign w:val="superscript"/>
                <w:lang w:bidi="ar"/>
              </w:rPr>
              <w:t>2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)</w:t>
            </w:r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D5DAF72" w14:textId="4346100D" w:rsidR="004D7C55" w:rsidRPr="00013E34" w:rsidRDefault="004D7C55" w:rsidP="003235D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hAnsi="Times New Roman" w:cs="Times New Roman"/>
                <w:color w:val="000000" w:themeColor="text1"/>
              </w:rPr>
              <w:t>23.</w:t>
            </w:r>
            <w:r w:rsidR="003235D5" w:rsidRPr="00013E34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013E34">
              <w:rPr>
                <w:rFonts w:ascii="Times New Roman" w:hAnsi="Times New Roman" w:cs="Times New Roman"/>
                <w:color w:val="000000" w:themeColor="text1"/>
              </w:rPr>
              <w:t xml:space="preserve"> (3.</w:t>
            </w:r>
            <w:r w:rsidR="003235D5" w:rsidRPr="00013E34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013E3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6E208CD1" w14:textId="7B4FAB9E" w:rsidR="004D7C55" w:rsidRPr="00013E34" w:rsidRDefault="004D7C55" w:rsidP="003235D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hAnsi="Times New Roman" w:cs="Times New Roman"/>
                <w:color w:val="000000" w:themeColor="text1"/>
              </w:rPr>
              <w:t>23.</w:t>
            </w:r>
            <w:r w:rsidR="003235D5" w:rsidRPr="00013E34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013E34">
              <w:rPr>
                <w:rFonts w:ascii="Times New Roman" w:hAnsi="Times New Roman" w:cs="Times New Roman"/>
                <w:color w:val="000000" w:themeColor="text1"/>
              </w:rPr>
              <w:t xml:space="preserve"> (2.</w:t>
            </w:r>
            <w:r w:rsidR="003235D5" w:rsidRPr="00013E34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013E3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1C7170C" w14:textId="546D273A" w:rsidR="004D7C55" w:rsidRPr="00013E34" w:rsidRDefault="00A1188C" w:rsidP="00A1188C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235D5" w:rsidRPr="00013E34">
              <w:rPr>
                <w:rFonts w:ascii="Times New Roman" w:hAnsi="Times New Roman" w:cs="Times New Roman"/>
                <w:color w:val="000000" w:themeColor="text1"/>
              </w:rPr>
              <w:t>0.003</w:t>
            </w:r>
          </w:p>
        </w:tc>
      </w:tr>
      <w:tr w:rsidR="00013E34" w:rsidRPr="00013E34" w14:paraId="1E429460" w14:textId="77777777" w:rsidTr="004D7C55">
        <w:trPr>
          <w:trHeight w:val="270"/>
          <w:jc w:val="center"/>
        </w:trPr>
        <w:tc>
          <w:tcPr>
            <w:tcW w:w="1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309B68" w14:textId="77777777" w:rsidR="004D7C55" w:rsidRPr="00013E34" w:rsidRDefault="004D7C55" w:rsidP="003235D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Hypertension (%)</w:t>
            </w:r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2C6B5A1" w14:textId="056E4C7B" w:rsidR="004D7C55" w:rsidRPr="00013E34" w:rsidRDefault="004D7C55" w:rsidP="003235D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0A7EE6" w:rsidRPr="00013E34">
              <w:rPr>
                <w:rFonts w:ascii="Times New Roman" w:hAnsi="Times New Roman" w:cs="Times New Roman"/>
                <w:color w:val="000000" w:themeColor="text1"/>
              </w:rPr>
              <w:t>1.4</w:t>
            </w: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C32BAF5" w14:textId="7209F7AE" w:rsidR="004D7C55" w:rsidRPr="00013E34" w:rsidRDefault="000A7EE6" w:rsidP="003235D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</w:t>
            </w:r>
            <w:r w:rsidRPr="00013E34">
              <w:rPr>
                <w:rFonts w:ascii="Times New Roman" w:hAnsi="Times New Roman" w:cs="Times New Roman"/>
                <w:color w:val="000000" w:themeColor="text1"/>
                <w:szCs w:val="21"/>
              </w:rPr>
              <w:t>0.8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113AF7D6" w14:textId="7ABB03C3" w:rsidR="004D7C55" w:rsidRPr="00013E34" w:rsidRDefault="000A7EE6" w:rsidP="00A1188C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013E34" w:rsidRPr="00013E34" w14:paraId="0526EA77" w14:textId="77777777" w:rsidTr="004D7C55">
        <w:trPr>
          <w:trHeight w:val="272"/>
          <w:jc w:val="center"/>
        </w:trPr>
        <w:tc>
          <w:tcPr>
            <w:tcW w:w="1985" w:type="pct"/>
            <w:tcBorders>
              <w:lef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42F339" w14:textId="77777777" w:rsidR="004D7C55" w:rsidRPr="00013E34" w:rsidRDefault="004D7C55" w:rsidP="003235D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Total energy (kcal/d)</w:t>
            </w:r>
          </w:p>
        </w:tc>
        <w:tc>
          <w:tcPr>
            <w:tcW w:w="122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279D56E" w14:textId="3047A981" w:rsidR="004D7C55" w:rsidRPr="00013E34" w:rsidRDefault="004D7C55" w:rsidP="003235D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885C65" w:rsidRPr="00013E34">
              <w:rPr>
                <w:rFonts w:ascii="Times New Roman" w:hAnsi="Times New Roman" w:cs="Times New Roman"/>
                <w:color w:val="000000" w:themeColor="text1"/>
              </w:rPr>
              <w:t>832.0</w:t>
            </w:r>
            <w:r w:rsidRPr="00013E34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885C65" w:rsidRPr="00013E34">
              <w:rPr>
                <w:rFonts w:ascii="Times New Roman" w:hAnsi="Times New Roman" w:cs="Times New Roman"/>
                <w:color w:val="000000" w:themeColor="text1"/>
              </w:rPr>
              <w:t>496</w:t>
            </w:r>
            <w:r w:rsidRPr="00013E34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885C65" w:rsidRPr="00013E34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013E3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2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6FDC364" w14:textId="72C0A3E6" w:rsidR="004D7C55" w:rsidRPr="00013E34" w:rsidRDefault="004D7C55" w:rsidP="003235D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6E5BD7" w:rsidRPr="00013E34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885C65" w:rsidRPr="00013E34">
              <w:rPr>
                <w:rFonts w:ascii="Times New Roman" w:hAnsi="Times New Roman" w:cs="Times New Roman"/>
                <w:color w:val="000000" w:themeColor="text1"/>
              </w:rPr>
              <w:t>45</w:t>
            </w:r>
            <w:r w:rsidRPr="00013E34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885C65" w:rsidRPr="00013E34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013E34">
              <w:rPr>
                <w:rFonts w:ascii="Times New Roman" w:hAnsi="Times New Roman" w:cs="Times New Roman"/>
                <w:color w:val="000000" w:themeColor="text1"/>
              </w:rPr>
              <w:t xml:space="preserve"> (4</w:t>
            </w:r>
            <w:r w:rsidR="00885C65" w:rsidRPr="00013E34">
              <w:rPr>
                <w:rFonts w:ascii="Times New Roman" w:hAnsi="Times New Roman" w:cs="Times New Roman"/>
                <w:color w:val="000000" w:themeColor="text1"/>
              </w:rPr>
              <w:t>04</w:t>
            </w:r>
            <w:r w:rsidRPr="00013E34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885C65" w:rsidRPr="00013E34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013E3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57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03D926A" w14:textId="0D69C3E3" w:rsidR="004D7C55" w:rsidRPr="00013E34" w:rsidRDefault="00885C65" w:rsidP="00A1188C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013E34" w:rsidRPr="00013E34" w14:paraId="5C93C1AC" w14:textId="77777777" w:rsidTr="004D7C55">
        <w:trPr>
          <w:trHeight w:val="270"/>
          <w:jc w:val="center"/>
        </w:trPr>
        <w:tc>
          <w:tcPr>
            <w:tcW w:w="198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FD97BE" w14:textId="77777777" w:rsidR="004D7C55" w:rsidRPr="00013E34" w:rsidRDefault="004D7C55" w:rsidP="003235D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Carbohydrate (g/</w:t>
            </w:r>
            <w:proofErr w:type="gramStart"/>
            <w:r w:rsidRPr="00013E3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d)</w:t>
            </w:r>
            <w:r w:rsidRPr="00013E34">
              <w:rPr>
                <w:rFonts w:ascii="Times New Roman" w:hAnsi="Times New Roman" w:cs="Times New Roman"/>
                <w:color w:val="000000" w:themeColor="text1"/>
                <w:szCs w:val="21"/>
              </w:rPr>
              <w:t>†</w:t>
            </w:r>
            <w:proofErr w:type="gramEnd"/>
          </w:p>
        </w:tc>
        <w:tc>
          <w:tcPr>
            <w:tcW w:w="1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BB33CEC" w14:textId="54F21F66" w:rsidR="004D7C55" w:rsidRPr="00013E34" w:rsidRDefault="004D7C55" w:rsidP="003235D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885C65" w:rsidRPr="00013E34">
              <w:rPr>
                <w:rFonts w:ascii="Times New Roman" w:hAnsi="Times New Roman" w:cs="Times New Roman"/>
                <w:color w:val="000000" w:themeColor="text1"/>
              </w:rPr>
              <w:t>33</w:t>
            </w:r>
            <w:r w:rsidRPr="00013E34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885C65" w:rsidRPr="00013E34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013E34">
              <w:rPr>
                <w:rFonts w:ascii="Times New Roman" w:hAnsi="Times New Roman" w:cs="Times New Roman"/>
                <w:color w:val="000000" w:themeColor="text1"/>
              </w:rPr>
              <w:t xml:space="preserve"> (3</w:t>
            </w:r>
            <w:r w:rsidR="00885C65" w:rsidRPr="00013E34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013E34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885C65" w:rsidRPr="00013E34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013E3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2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6350EF7" w14:textId="11B183D5" w:rsidR="004D7C55" w:rsidRPr="00013E34" w:rsidRDefault="004D7C55" w:rsidP="003235D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885C65" w:rsidRPr="00013E34"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Pr="00013E34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885C65" w:rsidRPr="00013E34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013E34">
              <w:rPr>
                <w:rFonts w:ascii="Times New Roman" w:hAnsi="Times New Roman" w:cs="Times New Roman"/>
                <w:color w:val="000000" w:themeColor="text1"/>
              </w:rPr>
              <w:t xml:space="preserve"> (3</w:t>
            </w:r>
            <w:r w:rsidR="00885C65" w:rsidRPr="00013E34">
              <w:rPr>
                <w:rFonts w:ascii="Times New Roman" w:hAnsi="Times New Roman" w:cs="Times New Roman"/>
                <w:color w:val="000000" w:themeColor="text1"/>
              </w:rPr>
              <w:t>3.5</w:t>
            </w:r>
            <w:r w:rsidRPr="00013E3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57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C8BDC6B" w14:textId="77777777" w:rsidR="004D7C55" w:rsidRPr="00013E34" w:rsidRDefault="004D7C55" w:rsidP="00A1188C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013E34" w:rsidRPr="00013E34" w14:paraId="1E384185" w14:textId="77777777" w:rsidTr="004D7C55">
        <w:trPr>
          <w:trHeight w:val="270"/>
          <w:jc w:val="center"/>
        </w:trPr>
        <w:tc>
          <w:tcPr>
            <w:tcW w:w="1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79C44B" w14:textId="77777777" w:rsidR="004D7C55" w:rsidRPr="00013E34" w:rsidRDefault="004D7C55" w:rsidP="003235D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Fiber (g/</w:t>
            </w:r>
            <w:proofErr w:type="gramStart"/>
            <w:r w:rsidRPr="00013E3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d)</w:t>
            </w:r>
            <w:r w:rsidRPr="00013E34">
              <w:rPr>
                <w:rFonts w:ascii="Times New Roman" w:hAnsi="Times New Roman" w:cs="Times New Roman"/>
                <w:color w:val="000000" w:themeColor="text1"/>
                <w:szCs w:val="21"/>
              </w:rPr>
              <w:t>†</w:t>
            </w:r>
            <w:proofErr w:type="gramEnd"/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96C3ECB" w14:textId="03BADDD2" w:rsidR="004D7C55" w:rsidRPr="00013E34" w:rsidRDefault="00885C65" w:rsidP="003235D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hAnsi="Times New Roman" w:cs="Times New Roman"/>
                <w:color w:val="000000" w:themeColor="text1"/>
              </w:rPr>
              <w:t>10.9</w:t>
            </w:r>
            <w:r w:rsidR="004D7C55" w:rsidRPr="00013E34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013E34">
              <w:rPr>
                <w:rFonts w:ascii="Times New Roman" w:hAnsi="Times New Roman" w:cs="Times New Roman"/>
                <w:color w:val="000000" w:themeColor="text1"/>
              </w:rPr>
              <w:t>3.1</w:t>
            </w:r>
            <w:r w:rsidR="004D7C55" w:rsidRPr="00013E3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8B1F1E0" w14:textId="119CB2C7" w:rsidR="004D7C55" w:rsidRPr="00013E34" w:rsidRDefault="004D7C55" w:rsidP="003235D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885C65" w:rsidRPr="00013E34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013E34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885C65" w:rsidRPr="00013E34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013E34">
              <w:rPr>
                <w:rFonts w:ascii="Times New Roman" w:hAnsi="Times New Roman" w:cs="Times New Roman"/>
                <w:color w:val="000000" w:themeColor="text1"/>
              </w:rPr>
              <w:t xml:space="preserve"> (3.</w:t>
            </w:r>
            <w:r w:rsidR="00885C65" w:rsidRPr="00013E34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013E3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6D98E93A" w14:textId="374C6CB5" w:rsidR="004D7C55" w:rsidRPr="00013E34" w:rsidRDefault="00A1188C" w:rsidP="00A1188C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 w:rsidR="00885C65" w:rsidRPr="00013E3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="00885C65" w:rsidRPr="00013E34">
              <w:rPr>
                <w:rFonts w:ascii="Times New Roman" w:hAnsi="Times New Roman" w:cs="Times New Roman"/>
                <w:color w:val="000000" w:themeColor="text1"/>
                <w:szCs w:val="21"/>
              </w:rPr>
              <w:t>.898</w:t>
            </w:r>
          </w:p>
        </w:tc>
      </w:tr>
      <w:tr w:rsidR="00013E34" w:rsidRPr="00013E34" w14:paraId="339B593F" w14:textId="77777777" w:rsidTr="004D7C55">
        <w:trPr>
          <w:trHeight w:val="270"/>
          <w:jc w:val="center"/>
        </w:trPr>
        <w:tc>
          <w:tcPr>
            <w:tcW w:w="1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365112" w14:textId="77777777" w:rsidR="004D7C55" w:rsidRPr="00013E34" w:rsidRDefault="004D7C55" w:rsidP="003235D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Protein (g/</w:t>
            </w:r>
            <w:proofErr w:type="gramStart"/>
            <w:r w:rsidRPr="00013E3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d)</w:t>
            </w:r>
            <w:r w:rsidRPr="00013E34">
              <w:rPr>
                <w:rFonts w:ascii="Times New Roman" w:hAnsi="Times New Roman" w:cs="Times New Roman"/>
                <w:color w:val="000000" w:themeColor="text1"/>
                <w:szCs w:val="21"/>
              </w:rPr>
              <w:t>†</w:t>
            </w:r>
            <w:proofErr w:type="gramEnd"/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11D123DE" w14:textId="6CC94B20" w:rsidR="004D7C55" w:rsidRPr="00013E34" w:rsidRDefault="00885C65" w:rsidP="003235D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hAnsi="Times New Roman" w:cs="Times New Roman"/>
                <w:color w:val="000000" w:themeColor="text1"/>
              </w:rPr>
              <w:t>71.9</w:t>
            </w:r>
            <w:r w:rsidR="004D7C55" w:rsidRPr="00013E34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013E34">
              <w:rPr>
                <w:rFonts w:ascii="Times New Roman" w:hAnsi="Times New Roman" w:cs="Times New Roman"/>
                <w:color w:val="000000" w:themeColor="text1"/>
              </w:rPr>
              <w:t>11.9</w:t>
            </w:r>
            <w:r w:rsidR="004D7C55" w:rsidRPr="00013E3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1F59A6BC" w14:textId="25A1A2CB" w:rsidR="004D7C55" w:rsidRPr="00013E34" w:rsidRDefault="004D7C55" w:rsidP="003235D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885C65" w:rsidRPr="00013E34">
              <w:rPr>
                <w:rFonts w:ascii="Times New Roman" w:hAnsi="Times New Roman" w:cs="Times New Roman"/>
                <w:color w:val="000000" w:themeColor="text1"/>
              </w:rPr>
              <w:t>2.2</w:t>
            </w:r>
            <w:r w:rsidRPr="00013E34">
              <w:rPr>
                <w:rFonts w:ascii="Times New Roman" w:hAnsi="Times New Roman" w:cs="Times New Roman"/>
                <w:color w:val="000000" w:themeColor="text1"/>
              </w:rPr>
              <w:t xml:space="preserve"> (1</w:t>
            </w:r>
            <w:r w:rsidR="00885C65" w:rsidRPr="00013E34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013E34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885C65" w:rsidRPr="00013E34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013E3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D5E3EC8" w14:textId="4F9F8F61" w:rsidR="004D7C55" w:rsidRPr="00013E34" w:rsidRDefault="00A1188C" w:rsidP="00A1188C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85C65" w:rsidRPr="00013E34">
              <w:rPr>
                <w:rFonts w:ascii="Times New Roman" w:hAnsi="Times New Roman" w:cs="Times New Roman"/>
                <w:color w:val="000000" w:themeColor="text1"/>
              </w:rPr>
              <w:t>1.000</w:t>
            </w:r>
          </w:p>
        </w:tc>
      </w:tr>
      <w:tr w:rsidR="00013E34" w:rsidRPr="00013E34" w14:paraId="727AC3A4" w14:textId="77777777" w:rsidTr="004D7C55">
        <w:trPr>
          <w:trHeight w:val="270"/>
          <w:jc w:val="center"/>
        </w:trPr>
        <w:tc>
          <w:tcPr>
            <w:tcW w:w="1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BB9083" w14:textId="77777777" w:rsidR="004D7C55" w:rsidRPr="00013E34" w:rsidRDefault="004D7C55" w:rsidP="003235D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Total fat (g/</w:t>
            </w:r>
            <w:proofErr w:type="gramStart"/>
            <w:r w:rsidRPr="00013E3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d)</w:t>
            </w:r>
            <w:r w:rsidRPr="00013E34">
              <w:rPr>
                <w:rFonts w:ascii="Times New Roman" w:hAnsi="Times New Roman" w:cs="Times New Roman"/>
                <w:color w:val="000000" w:themeColor="text1"/>
                <w:szCs w:val="21"/>
              </w:rPr>
              <w:t>†</w:t>
            </w:r>
            <w:proofErr w:type="gramEnd"/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BA3EE7E" w14:textId="6842E413" w:rsidR="004D7C55" w:rsidRPr="00013E34" w:rsidRDefault="00885C65" w:rsidP="003235D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hAnsi="Times New Roman" w:cs="Times New Roman"/>
                <w:color w:val="000000" w:themeColor="text1"/>
              </w:rPr>
              <w:t>57.9</w:t>
            </w:r>
            <w:r w:rsidR="004D7C55" w:rsidRPr="00013E34">
              <w:rPr>
                <w:rFonts w:ascii="Times New Roman" w:hAnsi="Times New Roman" w:cs="Times New Roman"/>
                <w:color w:val="000000" w:themeColor="text1"/>
              </w:rPr>
              <w:t xml:space="preserve"> (1</w:t>
            </w:r>
            <w:r w:rsidRPr="00013E34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4D7C55" w:rsidRPr="00013E34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13E34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4D7C55" w:rsidRPr="00013E3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B01501C" w14:textId="2CAECF35" w:rsidR="004D7C55" w:rsidRPr="00013E34" w:rsidRDefault="004D7C55" w:rsidP="003235D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885C65" w:rsidRPr="00013E34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013E34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885C65" w:rsidRPr="00013E34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013E34">
              <w:rPr>
                <w:rFonts w:ascii="Times New Roman" w:hAnsi="Times New Roman" w:cs="Times New Roman"/>
                <w:color w:val="000000" w:themeColor="text1"/>
              </w:rPr>
              <w:t xml:space="preserve"> (1</w:t>
            </w:r>
            <w:r w:rsidR="00885C65" w:rsidRPr="00013E34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013E34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885C65" w:rsidRPr="00013E34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013E3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C6B1112" w14:textId="77777777" w:rsidR="004D7C55" w:rsidRPr="00013E34" w:rsidRDefault="004D7C55" w:rsidP="00A1188C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013E34" w:rsidRPr="00013E34" w14:paraId="5C10EE30" w14:textId="77777777" w:rsidTr="004D7C55">
        <w:trPr>
          <w:trHeight w:val="270"/>
          <w:jc w:val="center"/>
        </w:trPr>
        <w:tc>
          <w:tcPr>
            <w:tcW w:w="19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B05E31" w14:textId="77777777" w:rsidR="004D7C55" w:rsidRPr="00013E34" w:rsidRDefault="004D7C55" w:rsidP="003235D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Ratio of PUFAs to SFAs†</w:t>
            </w:r>
          </w:p>
        </w:tc>
        <w:tc>
          <w:tcPr>
            <w:tcW w:w="12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B1A6222" w14:textId="0FD3726E" w:rsidR="004D7C55" w:rsidRPr="00013E34" w:rsidRDefault="00885C65" w:rsidP="003235D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hAnsi="Times New Roman" w:cs="Times New Roman"/>
                <w:color w:val="000000" w:themeColor="text1"/>
              </w:rPr>
              <w:t>1.08 (0.44)</w:t>
            </w:r>
          </w:p>
        </w:tc>
        <w:tc>
          <w:tcPr>
            <w:tcW w:w="12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E336E26" w14:textId="64270D06" w:rsidR="004D7C55" w:rsidRPr="00013E34" w:rsidRDefault="004D7C55" w:rsidP="003235D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hAnsi="Times New Roman" w:cs="Times New Roman"/>
                <w:color w:val="000000" w:themeColor="text1"/>
              </w:rPr>
              <w:t>1.0</w:t>
            </w:r>
            <w:r w:rsidR="00885C65" w:rsidRPr="00013E34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013E34">
              <w:rPr>
                <w:rFonts w:ascii="Times New Roman" w:hAnsi="Times New Roman" w:cs="Times New Roman"/>
                <w:color w:val="000000" w:themeColor="text1"/>
              </w:rPr>
              <w:t xml:space="preserve"> (0.</w:t>
            </w:r>
            <w:r w:rsidR="00885C65" w:rsidRPr="00013E34">
              <w:rPr>
                <w:rFonts w:ascii="Times New Roman" w:hAnsi="Times New Roman" w:cs="Times New Roman"/>
                <w:color w:val="000000" w:themeColor="text1"/>
              </w:rPr>
              <w:t>48</w:t>
            </w:r>
            <w:r w:rsidRPr="00013E3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5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66155955" w14:textId="37BFAEBE" w:rsidR="004D7C55" w:rsidRPr="00013E34" w:rsidRDefault="00A1188C" w:rsidP="00A1188C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D7C55" w:rsidRPr="00013E34">
              <w:rPr>
                <w:rFonts w:ascii="Times New Roman" w:hAnsi="Times New Roman" w:cs="Times New Roman"/>
                <w:color w:val="000000" w:themeColor="text1"/>
              </w:rPr>
              <w:t>0.0</w:t>
            </w:r>
            <w:r w:rsidR="00885C65" w:rsidRPr="00013E34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</w:tr>
      <w:tr w:rsidR="00013E34" w:rsidRPr="00013E34" w14:paraId="4A5FEE43" w14:textId="77777777" w:rsidTr="004D7C55">
        <w:trPr>
          <w:trHeight w:val="270"/>
          <w:jc w:val="center"/>
        </w:trPr>
        <w:tc>
          <w:tcPr>
            <w:tcW w:w="19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8E9F40" w14:textId="77777777" w:rsidR="004D7C55" w:rsidRPr="00013E34" w:rsidRDefault="004D7C55" w:rsidP="003235D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Cholesterol (mg/</w:t>
            </w:r>
            <w:proofErr w:type="gramStart"/>
            <w:r w:rsidRPr="00013E3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d)</w:t>
            </w:r>
            <w:r w:rsidRPr="00013E34">
              <w:rPr>
                <w:rFonts w:ascii="Times New Roman" w:hAnsi="Times New Roman" w:cs="Times New Roman"/>
                <w:color w:val="000000" w:themeColor="text1"/>
                <w:szCs w:val="21"/>
              </w:rPr>
              <w:t>†</w:t>
            </w:r>
            <w:proofErr w:type="gramEnd"/>
          </w:p>
        </w:tc>
        <w:tc>
          <w:tcPr>
            <w:tcW w:w="12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A801EBC" w14:textId="58D4FEBA" w:rsidR="004D7C55" w:rsidRPr="00013E34" w:rsidRDefault="004D7C55" w:rsidP="003235D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885C65" w:rsidRPr="00013E34">
              <w:rPr>
                <w:rFonts w:ascii="Times New Roman" w:hAnsi="Times New Roman" w:cs="Times New Roman"/>
                <w:color w:val="000000" w:themeColor="text1"/>
              </w:rPr>
              <w:t>39.5</w:t>
            </w:r>
            <w:r w:rsidRPr="00013E34">
              <w:rPr>
                <w:rFonts w:ascii="Times New Roman" w:hAnsi="Times New Roman" w:cs="Times New Roman"/>
                <w:color w:val="000000" w:themeColor="text1"/>
              </w:rPr>
              <w:t>(1</w:t>
            </w:r>
            <w:r w:rsidR="00885C65" w:rsidRPr="00013E34">
              <w:rPr>
                <w:rFonts w:ascii="Times New Roman" w:hAnsi="Times New Roman" w:cs="Times New Roman"/>
                <w:color w:val="000000" w:themeColor="text1"/>
              </w:rPr>
              <w:t>33</w:t>
            </w:r>
            <w:r w:rsidRPr="00013E34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885C65" w:rsidRPr="00013E34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013E3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027ECE3" w14:textId="16118255" w:rsidR="004D7C55" w:rsidRPr="00013E34" w:rsidRDefault="004D7C55" w:rsidP="003235D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885C65" w:rsidRPr="00013E34">
              <w:rPr>
                <w:rFonts w:ascii="Times New Roman" w:hAnsi="Times New Roman" w:cs="Times New Roman"/>
                <w:color w:val="000000" w:themeColor="text1"/>
              </w:rPr>
              <w:t>74</w:t>
            </w:r>
            <w:r w:rsidRPr="00013E34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885C65" w:rsidRPr="00013E34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013E34">
              <w:rPr>
                <w:rFonts w:ascii="Times New Roman" w:hAnsi="Times New Roman" w:cs="Times New Roman"/>
                <w:color w:val="000000" w:themeColor="text1"/>
              </w:rPr>
              <w:t xml:space="preserve"> (2</w:t>
            </w:r>
            <w:r w:rsidR="00885C65" w:rsidRPr="00013E34">
              <w:rPr>
                <w:rFonts w:ascii="Times New Roman" w:hAnsi="Times New Roman" w:cs="Times New Roman"/>
                <w:color w:val="000000" w:themeColor="text1"/>
              </w:rPr>
              <w:t>38</w:t>
            </w:r>
            <w:r w:rsidRPr="00013E34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885C65" w:rsidRPr="00013E34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013E3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5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6B78B19" w14:textId="4914A30B" w:rsidR="004D7C55" w:rsidRPr="00013E34" w:rsidRDefault="00A1188C" w:rsidP="00A1188C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85C65" w:rsidRPr="00013E34">
              <w:rPr>
                <w:rFonts w:ascii="Times New Roman" w:hAnsi="Times New Roman" w:cs="Times New Roman"/>
                <w:color w:val="000000" w:themeColor="text1"/>
              </w:rPr>
              <w:t>0.412</w:t>
            </w:r>
          </w:p>
        </w:tc>
      </w:tr>
      <w:tr w:rsidR="00013E34" w:rsidRPr="00013E34" w14:paraId="3A321A95" w14:textId="77777777" w:rsidTr="004D7C55">
        <w:trPr>
          <w:trHeight w:val="270"/>
          <w:jc w:val="center"/>
        </w:trPr>
        <w:tc>
          <w:tcPr>
            <w:tcW w:w="19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D44524F" w14:textId="77777777" w:rsidR="004D7C55" w:rsidRPr="00013E34" w:rsidRDefault="004D7C55" w:rsidP="003235D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 w:rsidRPr="00013E34">
              <w:rPr>
                <w:rFonts w:ascii="Times New Roman" w:hAnsi="Times New Roman" w:cs="Times New Roman"/>
                <w:color w:val="000000" w:themeColor="text1"/>
              </w:rPr>
              <w:t>Vitamin C (mg/</w:t>
            </w:r>
            <w:proofErr w:type="gramStart"/>
            <w:r w:rsidRPr="00013E34">
              <w:rPr>
                <w:rFonts w:ascii="Times New Roman" w:hAnsi="Times New Roman" w:cs="Times New Roman"/>
                <w:color w:val="000000" w:themeColor="text1"/>
              </w:rPr>
              <w:t>d)†</w:t>
            </w:r>
            <w:proofErr w:type="gramEnd"/>
          </w:p>
        </w:tc>
        <w:tc>
          <w:tcPr>
            <w:tcW w:w="12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11695F7" w14:textId="0BD44822" w:rsidR="004D7C55" w:rsidRPr="00013E34" w:rsidRDefault="00885C65" w:rsidP="003235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E34">
              <w:rPr>
                <w:rFonts w:ascii="Times New Roman" w:hAnsi="Times New Roman" w:cs="Times New Roman"/>
                <w:color w:val="000000" w:themeColor="text1"/>
              </w:rPr>
              <w:t>132.5 (56.3)</w:t>
            </w:r>
          </w:p>
        </w:tc>
        <w:tc>
          <w:tcPr>
            <w:tcW w:w="12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A83E278" w14:textId="1FFB918E" w:rsidR="004D7C55" w:rsidRPr="00013E34" w:rsidRDefault="004D7C55" w:rsidP="003235D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885C65" w:rsidRPr="00013E34"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Pr="00013E34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885C65" w:rsidRPr="00013E34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013E34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885C65" w:rsidRPr="00013E34">
              <w:rPr>
                <w:rFonts w:ascii="Times New Roman" w:hAnsi="Times New Roman" w:cs="Times New Roman"/>
                <w:color w:val="000000" w:themeColor="text1"/>
              </w:rPr>
              <w:t>51</w:t>
            </w:r>
            <w:r w:rsidRPr="00013E34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885C65" w:rsidRPr="00013E34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013E3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5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0940936" w14:textId="1C0363B4" w:rsidR="004D7C55" w:rsidRPr="00013E34" w:rsidRDefault="00A1188C" w:rsidP="00A1188C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85C65" w:rsidRPr="00013E34">
              <w:rPr>
                <w:rFonts w:ascii="Times New Roman" w:hAnsi="Times New Roman" w:cs="Times New Roman"/>
                <w:color w:val="000000" w:themeColor="text1"/>
              </w:rPr>
              <w:t>0.006</w:t>
            </w:r>
          </w:p>
        </w:tc>
      </w:tr>
      <w:tr w:rsidR="00013E34" w:rsidRPr="00013E34" w14:paraId="21C31221" w14:textId="77777777" w:rsidTr="004D7C55">
        <w:trPr>
          <w:trHeight w:val="270"/>
          <w:jc w:val="center"/>
        </w:trPr>
        <w:tc>
          <w:tcPr>
            <w:tcW w:w="1985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F32A849" w14:textId="77777777" w:rsidR="004D7C55" w:rsidRPr="00013E34" w:rsidRDefault="004D7C55" w:rsidP="003235D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 w:rsidRPr="00013E34">
              <w:rPr>
                <w:rFonts w:ascii="Times New Roman" w:hAnsi="Times New Roman" w:cs="Times New Roman"/>
                <w:color w:val="000000" w:themeColor="text1"/>
              </w:rPr>
              <w:t>Magnesium (mg/</w:t>
            </w:r>
            <w:proofErr w:type="gramStart"/>
            <w:r w:rsidRPr="00013E34">
              <w:rPr>
                <w:rFonts w:ascii="Times New Roman" w:hAnsi="Times New Roman" w:cs="Times New Roman"/>
                <w:color w:val="000000" w:themeColor="text1"/>
              </w:rPr>
              <w:t>d)†</w:t>
            </w:r>
            <w:proofErr w:type="gramEnd"/>
          </w:p>
        </w:tc>
        <w:tc>
          <w:tcPr>
            <w:tcW w:w="1221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56ED069" w14:textId="2D459038" w:rsidR="004D7C55" w:rsidRPr="00013E34" w:rsidRDefault="00885C65" w:rsidP="003235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E34">
              <w:rPr>
                <w:rFonts w:ascii="Times New Roman" w:hAnsi="Times New Roman" w:cs="Times New Roman"/>
                <w:color w:val="000000" w:themeColor="text1"/>
              </w:rPr>
              <w:t>356</w:t>
            </w:r>
            <w:r w:rsidR="004D7C55" w:rsidRPr="00013E34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13E34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4D7C55" w:rsidRPr="00013E34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013E34">
              <w:rPr>
                <w:rFonts w:ascii="Times New Roman" w:hAnsi="Times New Roman" w:cs="Times New Roman"/>
                <w:color w:val="000000" w:themeColor="text1"/>
              </w:rPr>
              <w:t>70</w:t>
            </w:r>
            <w:r w:rsidR="004D7C55" w:rsidRPr="00013E34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13E34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4D7C55" w:rsidRPr="00013E3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22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73E2875" w14:textId="673A63D5" w:rsidR="004D7C55" w:rsidRPr="00013E34" w:rsidRDefault="00885C65" w:rsidP="003235D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hAnsi="Times New Roman" w:cs="Times New Roman"/>
                <w:color w:val="000000" w:themeColor="text1"/>
              </w:rPr>
              <w:t>351</w:t>
            </w:r>
            <w:r w:rsidR="004D7C55" w:rsidRPr="00013E34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13E34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4D7C55" w:rsidRPr="00013E34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013E34">
              <w:rPr>
                <w:rFonts w:ascii="Times New Roman" w:hAnsi="Times New Roman" w:cs="Times New Roman"/>
                <w:color w:val="000000" w:themeColor="text1"/>
              </w:rPr>
              <w:t>63</w:t>
            </w:r>
            <w:r w:rsidR="004D7C55" w:rsidRPr="00013E34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13E34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4D7C55" w:rsidRPr="00013E3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571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6A2E1F4" w14:textId="16571EF9" w:rsidR="004D7C55" w:rsidRPr="00013E34" w:rsidRDefault="00A1188C" w:rsidP="00A1188C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85C65" w:rsidRPr="00013E34">
              <w:rPr>
                <w:rFonts w:ascii="Times New Roman" w:hAnsi="Times New Roman" w:cs="Times New Roman"/>
                <w:color w:val="000000" w:themeColor="text1"/>
              </w:rPr>
              <w:t>0.051</w:t>
            </w:r>
          </w:p>
        </w:tc>
      </w:tr>
      <w:tr w:rsidR="00013E34" w:rsidRPr="00013E34" w14:paraId="66C7598A" w14:textId="77777777" w:rsidTr="004D7C55">
        <w:trPr>
          <w:trHeight w:val="270"/>
          <w:jc w:val="center"/>
        </w:trPr>
        <w:tc>
          <w:tcPr>
            <w:tcW w:w="19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39B3036" w14:textId="77777777" w:rsidR="004D7C55" w:rsidRPr="00013E34" w:rsidRDefault="004D7C55" w:rsidP="003235D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 w:rsidRPr="00013E34">
              <w:rPr>
                <w:rFonts w:ascii="Times New Roman" w:hAnsi="Times New Roman" w:cs="Times New Roman"/>
                <w:color w:val="000000" w:themeColor="text1"/>
              </w:rPr>
              <w:t>Total iron (mg/</w:t>
            </w:r>
            <w:proofErr w:type="gramStart"/>
            <w:r w:rsidRPr="00013E34">
              <w:rPr>
                <w:rFonts w:ascii="Times New Roman" w:hAnsi="Times New Roman" w:cs="Times New Roman"/>
                <w:color w:val="000000" w:themeColor="text1"/>
              </w:rPr>
              <w:t>d)†</w:t>
            </w:r>
            <w:proofErr w:type="gramEnd"/>
          </w:p>
        </w:tc>
        <w:tc>
          <w:tcPr>
            <w:tcW w:w="12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395789D" w14:textId="63F00A01" w:rsidR="004D7C55" w:rsidRPr="00013E34" w:rsidRDefault="003235D5" w:rsidP="003235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E34">
              <w:rPr>
                <w:rFonts w:ascii="Times New Roman" w:hAnsi="Times New Roman" w:cs="Times New Roman"/>
                <w:color w:val="000000" w:themeColor="text1"/>
              </w:rPr>
              <w:t>20.3 (2.7)</w:t>
            </w:r>
          </w:p>
        </w:tc>
        <w:tc>
          <w:tcPr>
            <w:tcW w:w="12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1840CF38" w14:textId="79A27F5F" w:rsidR="004D7C55" w:rsidRPr="00013E34" w:rsidRDefault="004D7C55" w:rsidP="003235D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3235D5" w:rsidRPr="00013E34">
              <w:rPr>
                <w:rFonts w:ascii="Times New Roman" w:hAnsi="Times New Roman" w:cs="Times New Roman"/>
                <w:color w:val="000000" w:themeColor="text1"/>
              </w:rPr>
              <w:t>0.5</w:t>
            </w:r>
            <w:r w:rsidRPr="00013E34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3235D5" w:rsidRPr="00013E34">
              <w:rPr>
                <w:rFonts w:ascii="Times New Roman" w:hAnsi="Times New Roman" w:cs="Times New Roman"/>
                <w:color w:val="000000" w:themeColor="text1"/>
              </w:rPr>
              <w:t>2.8</w:t>
            </w:r>
            <w:r w:rsidRPr="00013E3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5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95A42F5" w14:textId="3E21BFDF" w:rsidR="004D7C55" w:rsidRPr="00013E34" w:rsidRDefault="00A1188C" w:rsidP="00A1188C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235D5" w:rsidRPr="00013E34">
              <w:rPr>
                <w:rFonts w:ascii="Times New Roman" w:hAnsi="Times New Roman" w:cs="Times New Roman"/>
                <w:color w:val="000000" w:themeColor="text1"/>
              </w:rPr>
              <w:t>0.065</w:t>
            </w:r>
          </w:p>
        </w:tc>
      </w:tr>
      <w:tr w:rsidR="00013E34" w:rsidRPr="00013E34" w14:paraId="2E062689" w14:textId="77777777" w:rsidTr="004D7C55">
        <w:trPr>
          <w:trHeight w:val="270"/>
          <w:jc w:val="center"/>
        </w:trPr>
        <w:tc>
          <w:tcPr>
            <w:tcW w:w="19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8C2E73E" w14:textId="77777777" w:rsidR="004D7C55" w:rsidRPr="00013E34" w:rsidRDefault="004D7C55" w:rsidP="003235D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 w:rsidRPr="00013E34">
              <w:rPr>
                <w:rFonts w:ascii="Times New Roman" w:hAnsi="Times New Roman" w:cs="Times New Roman"/>
                <w:color w:val="000000" w:themeColor="text1"/>
              </w:rPr>
              <w:t>Heme iron (mg/</w:t>
            </w:r>
            <w:proofErr w:type="gramStart"/>
            <w:r w:rsidRPr="00013E34">
              <w:rPr>
                <w:rFonts w:ascii="Times New Roman" w:hAnsi="Times New Roman" w:cs="Times New Roman"/>
                <w:color w:val="000000" w:themeColor="text1"/>
              </w:rPr>
              <w:t>d)†</w:t>
            </w:r>
            <w:proofErr w:type="gramEnd"/>
          </w:p>
        </w:tc>
        <w:tc>
          <w:tcPr>
            <w:tcW w:w="12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82DDC69" w14:textId="417D29E4" w:rsidR="004D7C55" w:rsidRPr="00013E34" w:rsidRDefault="004D7C55" w:rsidP="003235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E34"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="003235D5" w:rsidRPr="00013E34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013E34">
              <w:rPr>
                <w:rFonts w:ascii="Times New Roman" w:hAnsi="Times New Roman" w:cs="Times New Roman"/>
                <w:color w:val="000000" w:themeColor="text1"/>
              </w:rPr>
              <w:t xml:space="preserve"> (0.</w:t>
            </w:r>
            <w:r w:rsidR="003235D5" w:rsidRPr="00013E34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013E3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26D8C66" w14:textId="4F6240EB" w:rsidR="004D7C55" w:rsidRPr="00013E34" w:rsidRDefault="004D7C55" w:rsidP="003235D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="003235D5" w:rsidRPr="00013E34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013E34">
              <w:rPr>
                <w:rFonts w:ascii="Times New Roman" w:hAnsi="Times New Roman" w:cs="Times New Roman"/>
                <w:color w:val="000000" w:themeColor="text1"/>
              </w:rPr>
              <w:t xml:space="preserve"> (0</w:t>
            </w:r>
            <w:r w:rsidR="003235D5" w:rsidRPr="00013E34">
              <w:rPr>
                <w:rFonts w:ascii="Times New Roman" w:hAnsi="Times New Roman" w:cs="Times New Roman"/>
                <w:color w:val="000000" w:themeColor="text1"/>
              </w:rPr>
              <w:t>.7</w:t>
            </w:r>
            <w:r w:rsidRPr="00013E3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5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FB0003E" w14:textId="56240006" w:rsidR="004D7C55" w:rsidRPr="00013E34" w:rsidRDefault="00A1188C" w:rsidP="00A1188C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 w:rsidR="003235D5" w:rsidRPr="00013E3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="003235D5" w:rsidRPr="00013E34">
              <w:rPr>
                <w:rFonts w:ascii="Times New Roman" w:hAnsi="Times New Roman" w:cs="Times New Roman"/>
                <w:color w:val="000000" w:themeColor="text1"/>
                <w:szCs w:val="21"/>
              </w:rPr>
              <w:t>.837</w:t>
            </w:r>
          </w:p>
        </w:tc>
      </w:tr>
      <w:tr w:rsidR="00013E34" w:rsidRPr="00013E34" w14:paraId="038E5F44" w14:textId="77777777" w:rsidTr="004D7C55">
        <w:trPr>
          <w:trHeight w:val="270"/>
          <w:jc w:val="center"/>
        </w:trPr>
        <w:tc>
          <w:tcPr>
            <w:tcW w:w="19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D0131B5" w14:textId="77777777" w:rsidR="004D7C55" w:rsidRPr="00013E34" w:rsidRDefault="004D7C55" w:rsidP="003235D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 w:rsidRPr="00013E34">
              <w:rPr>
                <w:rFonts w:ascii="Times New Roman" w:hAnsi="Times New Roman" w:cs="Times New Roman"/>
                <w:color w:val="000000" w:themeColor="text1"/>
              </w:rPr>
              <w:t>Nonheme iron (mg/</w:t>
            </w:r>
            <w:proofErr w:type="gramStart"/>
            <w:r w:rsidRPr="00013E34">
              <w:rPr>
                <w:rFonts w:ascii="Times New Roman" w:hAnsi="Times New Roman" w:cs="Times New Roman"/>
                <w:color w:val="000000" w:themeColor="text1"/>
              </w:rPr>
              <w:t>d)†</w:t>
            </w:r>
            <w:proofErr w:type="gramEnd"/>
          </w:p>
        </w:tc>
        <w:tc>
          <w:tcPr>
            <w:tcW w:w="12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1DCC1B8" w14:textId="416D7EFA" w:rsidR="004D7C55" w:rsidRPr="00013E34" w:rsidRDefault="004D7C55" w:rsidP="003235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E34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3235D5" w:rsidRPr="00013E34">
              <w:rPr>
                <w:rFonts w:ascii="Times New Roman" w:hAnsi="Times New Roman" w:cs="Times New Roman"/>
                <w:color w:val="000000" w:themeColor="text1"/>
              </w:rPr>
              <w:t>9.0</w:t>
            </w:r>
            <w:r w:rsidRPr="00013E34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3235D5" w:rsidRPr="00013E34">
              <w:rPr>
                <w:rFonts w:ascii="Times New Roman" w:hAnsi="Times New Roman" w:cs="Times New Roman"/>
                <w:color w:val="000000" w:themeColor="text1"/>
              </w:rPr>
              <w:t>2.7</w:t>
            </w:r>
            <w:r w:rsidRPr="00013E3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D00AF4C" w14:textId="29F2F258" w:rsidR="004D7C55" w:rsidRPr="00013E34" w:rsidRDefault="003235D5" w:rsidP="003235D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hAnsi="Times New Roman" w:cs="Times New Roman"/>
                <w:color w:val="000000" w:themeColor="text1"/>
              </w:rPr>
              <w:t>19.3</w:t>
            </w:r>
            <w:r w:rsidR="004D7C55" w:rsidRPr="00013E34">
              <w:rPr>
                <w:rFonts w:ascii="Times New Roman" w:hAnsi="Times New Roman" w:cs="Times New Roman"/>
                <w:color w:val="000000" w:themeColor="text1"/>
              </w:rPr>
              <w:t xml:space="preserve"> (2.</w:t>
            </w:r>
            <w:r w:rsidRPr="00013E34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4D7C55" w:rsidRPr="00013E3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5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E51CF66" w14:textId="07F4D1DF" w:rsidR="004D7C55" w:rsidRPr="00013E34" w:rsidRDefault="00A1188C" w:rsidP="00A1188C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235D5" w:rsidRPr="00013E34">
              <w:rPr>
                <w:rFonts w:ascii="Times New Roman" w:hAnsi="Times New Roman" w:cs="Times New Roman"/>
                <w:color w:val="000000" w:themeColor="text1"/>
              </w:rPr>
              <w:t>0.182</w:t>
            </w:r>
          </w:p>
        </w:tc>
      </w:tr>
      <w:tr w:rsidR="00013E34" w:rsidRPr="00013E34" w14:paraId="0FCA5151" w14:textId="77777777" w:rsidTr="004D7C55">
        <w:trPr>
          <w:trHeight w:val="270"/>
          <w:jc w:val="center"/>
        </w:trPr>
        <w:tc>
          <w:tcPr>
            <w:tcW w:w="19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7E953B4" w14:textId="77777777" w:rsidR="004D7C55" w:rsidRPr="00013E34" w:rsidRDefault="004D7C55" w:rsidP="003235D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 w:rsidRPr="00013E34">
              <w:rPr>
                <w:rFonts w:ascii="Times New Roman" w:hAnsi="Times New Roman" w:cs="Times New Roman"/>
                <w:color w:val="000000" w:themeColor="text1"/>
              </w:rPr>
              <w:t>Cereals (mg/</w:t>
            </w:r>
            <w:proofErr w:type="gramStart"/>
            <w:r w:rsidRPr="00013E34">
              <w:rPr>
                <w:rFonts w:ascii="Times New Roman" w:hAnsi="Times New Roman" w:cs="Times New Roman"/>
                <w:color w:val="000000" w:themeColor="text1"/>
              </w:rPr>
              <w:t>d)†</w:t>
            </w:r>
            <w:proofErr w:type="gramEnd"/>
          </w:p>
        </w:tc>
        <w:tc>
          <w:tcPr>
            <w:tcW w:w="12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1D3CC303" w14:textId="29C2A2C7" w:rsidR="004D7C55" w:rsidRPr="00013E34" w:rsidRDefault="003235D5" w:rsidP="003235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E34">
              <w:rPr>
                <w:rFonts w:ascii="Times New Roman" w:hAnsi="Times New Roman" w:cs="Times New Roman"/>
                <w:color w:val="000000" w:themeColor="text1"/>
              </w:rPr>
              <w:t>645.9</w:t>
            </w:r>
            <w:r w:rsidR="004D7C55" w:rsidRPr="00013E34">
              <w:rPr>
                <w:rFonts w:ascii="Times New Roman" w:hAnsi="Times New Roman" w:cs="Times New Roman"/>
                <w:color w:val="000000" w:themeColor="text1"/>
              </w:rPr>
              <w:t xml:space="preserve"> (1</w:t>
            </w:r>
            <w:r w:rsidRPr="00013E34">
              <w:rPr>
                <w:rFonts w:ascii="Times New Roman" w:hAnsi="Times New Roman" w:cs="Times New Roman"/>
                <w:color w:val="000000" w:themeColor="text1"/>
              </w:rPr>
              <w:t>68</w:t>
            </w:r>
            <w:r w:rsidR="004D7C55" w:rsidRPr="00013E34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13E34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4D7C55" w:rsidRPr="00013E3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F11FA6B" w14:textId="0D5BA1B3" w:rsidR="004D7C55" w:rsidRPr="00013E34" w:rsidRDefault="004D7C55" w:rsidP="003235D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3235D5" w:rsidRPr="00013E34">
              <w:rPr>
                <w:rFonts w:ascii="Times New Roman" w:hAnsi="Times New Roman" w:cs="Times New Roman"/>
                <w:color w:val="000000" w:themeColor="text1"/>
              </w:rPr>
              <w:t>73</w:t>
            </w:r>
            <w:r w:rsidRPr="00013E34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3235D5" w:rsidRPr="00013E34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013E34">
              <w:rPr>
                <w:rFonts w:ascii="Times New Roman" w:hAnsi="Times New Roman" w:cs="Times New Roman"/>
                <w:color w:val="000000" w:themeColor="text1"/>
              </w:rPr>
              <w:t xml:space="preserve"> (17</w:t>
            </w:r>
            <w:r w:rsidR="003235D5" w:rsidRPr="00013E34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013E34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3235D5" w:rsidRPr="00013E34">
              <w:rPr>
                <w:rFonts w:ascii="Times New Roman" w:hAnsi="Times New Roman" w:cs="Times New Roman"/>
                <w:color w:val="000000" w:themeColor="text1"/>
              </w:rPr>
              <w:t>3)</w:t>
            </w:r>
          </w:p>
        </w:tc>
        <w:tc>
          <w:tcPr>
            <w:tcW w:w="5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FC0BAC8" w14:textId="331000A0" w:rsidR="004D7C55" w:rsidRPr="00013E34" w:rsidRDefault="00A1188C" w:rsidP="00A1188C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D7C55" w:rsidRPr="00013E34">
              <w:rPr>
                <w:rFonts w:ascii="Times New Roman" w:hAnsi="Times New Roman" w:cs="Times New Roman"/>
                <w:color w:val="000000" w:themeColor="text1"/>
              </w:rPr>
              <w:t>0.001</w:t>
            </w:r>
          </w:p>
        </w:tc>
      </w:tr>
      <w:tr w:rsidR="00013E34" w:rsidRPr="00013E34" w14:paraId="44975A88" w14:textId="77777777" w:rsidTr="004D7C55">
        <w:trPr>
          <w:trHeight w:val="270"/>
          <w:jc w:val="center"/>
        </w:trPr>
        <w:tc>
          <w:tcPr>
            <w:tcW w:w="19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F9E4EEA" w14:textId="77777777" w:rsidR="004D7C55" w:rsidRPr="00013E34" w:rsidRDefault="004D7C55" w:rsidP="003235D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 w:rsidRPr="00013E34">
              <w:rPr>
                <w:rFonts w:ascii="Times New Roman" w:hAnsi="Times New Roman" w:cs="Times New Roman"/>
                <w:color w:val="000000" w:themeColor="text1"/>
              </w:rPr>
              <w:t>Total meat (g/</w:t>
            </w:r>
            <w:proofErr w:type="gramStart"/>
            <w:r w:rsidRPr="00013E34">
              <w:rPr>
                <w:rFonts w:ascii="Times New Roman" w:hAnsi="Times New Roman" w:cs="Times New Roman"/>
                <w:color w:val="000000" w:themeColor="text1"/>
              </w:rPr>
              <w:t>d)†</w:t>
            </w:r>
            <w:proofErr w:type="gramEnd"/>
          </w:p>
        </w:tc>
        <w:tc>
          <w:tcPr>
            <w:tcW w:w="12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7465394" w14:textId="4B715057" w:rsidR="004D7C55" w:rsidRPr="00013E34" w:rsidRDefault="004D7C55" w:rsidP="003235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E34">
              <w:rPr>
                <w:rFonts w:ascii="Times New Roman" w:hAnsi="Times New Roman" w:cs="Times New Roman"/>
                <w:color w:val="000000" w:themeColor="text1"/>
              </w:rPr>
              <w:t>106.</w:t>
            </w:r>
            <w:r w:rsidR="00595A9D" w:rsidRPr="00013E34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013E34">
              <w:rPr>
                <w:rFonts w:ascii="Times New Roman" w:hAnsi="Times New Roman" w:cs="Times New Roman"/>
                <w:color w:val="000000" w:themeColor="text1"/>
              </w:rPr>
              <w:t xml:space="preserve"> (48.</w:t>
            </w:r>
            <w:r w:rsidR="00595A9D" w:rsidRPr="00013E34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013E3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001362C" w14:textId="675814A3" w:rsidR="004D7C55" w:rsidRPr="00013E34" w:rsidRDefault="004D7C55" w:rsidP="003235D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595A9D" w:rsidRPr="00013E34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013E34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595A9D" w:rsidRPr="00013E34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013E34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595A9D" w:rsidRPr="00013E34">
              <w:rPr>
                <w:rFonts w:ascii="Times New Roman" w:hAnsi="Times New Roman" w:cs="Times New Roman"/>
                <w:color w:val="000000" w:themeColor="text1"/>
              </w:rPr>
              <w:t>43</w:t>
            </w:r>
            <w:r w:rsidRPr="00013E34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595A9D" w:rsidRPr="00013E34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013E3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5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98814EC" w14:textId="7243EE0B" w:rsidR="004D7C55" w:rsidRPr="00013E34" w:rsidRDefault="00A1188C" w:rsidP="00A1188C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D7C55" w:rsidRPr="00013E34">
              <w:rPr>
                <w:rFonts w:ascii="Times New Roman" w:hAnsi="Times New Roman" w:cs="Times New Roman"/>
                <w:color w:val="000000" w:themeColor="text1"/>
              </w:rPr>
              <w:t>0.</w:t>
            </w:r>
            <w:r w:rsidR="00595A9D" w:rsidRPr="00013E34">
              <w:rPr>
                <w:rFonts w:ascii="Times New Roman" w:hAnsi="Times New Roman" w:cs="Times New Roman"/>
                <w:color w:val="000000" w:themeColor="text1"/>
              </w:rPr>
              <w:t>361</w:t>
            </w:r>
          </w:p>
        </w:tc>
      </w:tr>
      <w:tr w:rsidR="00013E34" w:rsidRPr="00013E34" w14:paraId="351A0E5B" w14:textId="77777777" w:rsidTr="004D7C55">
        <w:trPr>
          <w:trHeight w:val="270"/>
          <w:jc w:val="center"/>
        </w:trPr>
        <w:tc>
          <w:tcPr>
            <w:tcW w:w="19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D78E11A" w14:textId="77777777" w:rsidR="004D7C55" w:rsidRPr="00013E34" w:rsidRDefault="004D7C55" w:rsidP="003235D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 w:rsidRPr="00013E34">
              <w:rPr>
                <w:rFonts w:ascii="Times New Roman" w:hAnsi="Times New Roman" w:cs="Times New Roman"/>
                <w:color w:val="000000" w:themeColor="text1"/>
              </w:rPr>
              <w:t>Red meat (g/</w:t>
            </w:r>
            <w:proofErr w:type="gramStart"/>
            <w:r w:rsidRPr="00013E34">
              <w:rPr>
                <w:rFonts w:ascii="Times New Roman" w:hAnsi="Times New Roman" w:cs="Times New Roman"/>
                <w:color w:val="000000" w:themeColor="text1"/>
              </w:rPr>
              <w:t>d)†</w:t>
            </w:r>
            <w:proofErr w:type="gramEnd"/>
          </w:p>
        </w:tc>
        <w:tc>
          <w:tcPr>
            <w:tcW w:w="12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160B083" w14:textId="1C7123B6" w:rsidR="004D7C55" w:rsidRPr="00013E34" w:rsidRDefault="004D7C55" w:rsidP="003235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E34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0A7EE6" w:rsidRPr="00013E34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013E34">
              <w:rPr>
                <w:rFonts w:ascii="Times New Roman" w:hAnsi="Times New Roman" w:cs="Times New Roman"/>
                <w:color w:val="000000" w:themeColor="text1"/>
              </w:rPr>
              <w:t>.5 (4</w:t>
            </w:r>
            <w:r w:rsidR="000A7EE6" w:rsidRPr="00013E34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013E34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0A7EE6" w:rsidRPr="00013E34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013E3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1560540E" w14:textId="49D88E65" w:rsidR="004D7C55" w:rsidRPr="00013E34" w:rsidRDefault="000A7EE6" w:rsidP="003235D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hAnsi="Times New Roman" w:cs="Times New Roman"/>
                <w:color w:val="000000" w:themeColor="text1"/>
              </w:rPr>
              <w:t>80.6</w:t>
            </w:r>
            <w:r w:rsidR="004D7C55" w:rsidRPr="00013E34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013E34">
              <w:rPr>
                <w:rFonts w:ascii="Times New Roman" w:hAnsi="Times New Roman" w:cs="Times New Roman"/>
                <w:color w:val="000000" w:themeColor="text1"/>
              </w:rPr>
              <w:t>36</w:t>
            </w:r>
            <w:r w:rsidR="004D7C55" w:rsidRPr="00013E34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13E34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4D7C55" w:rsidRPr="00013E3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5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B8554FC" w14:textId="624E55F1" w:rsidR="004D7C55" w:rsidRPr="00013E34" w:rsidRDefault="00A1188C" w:rsidP="00A1188C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A7EE6" w:rsidRPr="00013E34">
              <w:rPr>
                <w:rFonts w:ascii="Times New Roman" w:hAnsi="Times New Roman" w:cs="Times New Roman"/>
                <w:color w:val="000000" w:themeColor="text1"/>
              </w:rPr>
              <w:t>0.786</w:t>
            </w:r>
          </w:p>
        </w:tc>
      </w:tr>
      <w:tr w:rsidR="00013E34" w:rsidRPr="00013E34" w14:paraId="35E52F6C" w14:textId="77777777" w:rsidTr="004D7C55">
        <w:trPr>
          <w:trHeight w:val="270"/>
          <w:jc w:val="center"/>
        </w:trPr>
        <w:tc>
          <w:tcPr>
            <w:tcW w:w="19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3A5857C" w14:textId="77777777" w:rsidR="004D7C55" w:rsidRPr="00013E34" w:rsidRDefault="004D7C55" w:rsidP="003235D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 w:rsidRPr="00013E34">
              <w:rPr>
                <w:rFonts w:ascii="Times New Roman" w:hAnsi="Times New Roman" w:cs="Times New Roman"/>
                <w:color w:val="000000" w:themeColor="text1"/>
              </w:rPr>
              <w:t>Processed meat (g/</w:t>
            </w:r>
            <w:proofErr w:type="gramStart"/>
            <w:r w:rsidRPr="00013E34">
              <w:rPr>
                <w:rFonts w:ascii="Times New Roman" w:hAnsi="Times New Roman" w:cs="Times New Roman"/>
                <w:color w:val="000000" w:themeColor="text1"/>
              </w:rPr>
              <w:t>d)†</w:t>
            </w:r>
            <w:proofErr w:type="gramEnd"/>
          </w:p>
        </w:tc>
        <w:tc>
          <w:tcPr>
            <w:tcW w:w="12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FFECA60" w14:textId="79E98934" w:rsidR="004D7C55" w:rsidRPr="00013E34" w:rsidRDefault="004D7C55" w:rsidP="003235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E34">
              <w:rPr>
                <w:rFonts w:ascii="Times New Roman" w:hAnsi="Times New Roman" w:cs="Times New Roman"/>
                <w:color w:val="000000" w:themeColor="text1"/>
              </w:rPr>
              <w:t>3.1 (5.</w:t>
            </w:r>
            <w:r w:rsidR="00C24001" w:rsidRPr="00013E34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013E3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CA6A708" w14:textId="7EBA7806" w:rsidR="004D7C55" w:rsidRPr="00013E34" w:rsidRDefault="004D7C55" w:rsidP="003235D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hAnsi="Times New Roman" w:cs="Times New Roman"/>
                <w:color w:val="000000" w:themeColor="text1"/>
              </w:rPr>
              <w:t>2.</w:t>
            </w:r>
            <w:r w:rsidR="00C24001" w:rsidRPr="00013E34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013E34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C24001" w:rsidRPr="00013E34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013E34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C24001" w:rsidRPr="00013E34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013E3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5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1062B5CD" w14:textId="65DCCA6B" w:rsidR="004D7C55" w:rsidRPr="00013E34" w:rsidRDefault="00A1188C" w:rsidP="00A1188C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D7C55" w:rsidRPr="00013E34">
              <w:rPr>
                <w:rFonts w:ascii="Times New Roman" w:hAnsi="Times New Roman" w:cs="Times New Roman"/>
                <w:color w:val="000000" w:themeColor="text1"/>
              </w:rPr>
              <w:t>0.3</w:t>
            </w:r>
            <w:r w:rsidR="00C24001" w:rsidRPr="00013E34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</w:tr>
      <w:tr w:rsidR="00013E34" w:rsidRPr="00013E34" w14:paraId="24E1A5E2" w14:textId="77777777" w:rsidTr="004D7C55">
        <w:trPr>
          <w:trHeight w:val="270"/>
          <w:jc w:val="center"/>
        </w:trPr>
        <w:tc>
          <w:tcPr>
            <w:tcW w:w="19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45913AF" w14:textId="77777777" w:rsidR="004D7C55" w:rsidRPr="00013E34" w:rsidRDefault="004D7C55" w:rsidP="003235D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 w:rsidRPr="00013E34">
              <w:rPr>
                <w:rFonts w:ascii="Times New Roman" w:hAnsi="Times New Roman" w:cs="Times New Roman"/>
                <w:color w:val="000000" w:themeColor="text1"/>
              </w:rPr>
              <w:t>Poultry (g/</w:t>
            </w:r>
            <w:proofErr w:type="gramStart"/>
            <w:r w:rsidRPr="00013E34">
              <w:rPr>
                <w:rFonts w:ascii="Times New Roman" w:hAnsi="Times New Roman" w:cs="Times New Roman"/>
                <w:color w:val="000000" w:themeColor="text1"/>
              </w:rPr>
              <w:t>d)†</w:t>
            </w:r>
            <w:proofErr w:type="gramEnd"/>
          </w:p>
        </w:tc>
        <w:tc>
          <w:tcPr>
            <w:tcW w:w="12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854E50F" w14:textId="7835C002" w:rsidR="004D7C55" w:rsidRPr="00013E34" w:rsidRDefault="00885C65" w:rsidP="003235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E34"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="004D7C55" w:rsidRPr="00013E34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13E34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D7C55" w:rsidRPr="00013E34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013E34"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="004D7C55" w:rsidRPr="00013E34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13E34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4D7C55" w:rsidRPr="00013E3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BE44B0A" w14:textId="142D0F7B" w:rsidR="004D7C55" w:rsidRPr="00013E34" w:rsidRDefault="004D7C55" w:rsidP="003235D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885C65" w:rsidRPr="00013E34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013E34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885C65" w:rsidRPr="00013E34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013E34">
              <w:rPr>
                <w:rFonts w:ascii="Times New Roman" w:hAnsi="Times New Roman" w:cs="Times New Roman"/>
                <w:color w:val="000000" w:themeColor="text1"/>
              </w:rPr>
              <w:t xml:space="preserve"> (2</w:t>
            </w:r>
            <w:r w:rsidR="00885C65" w:rsidRPr="00013E34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013E34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885C65" w:rsidRPr="00013E34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013E3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5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101F8944" w14:textId="77251D2A" w:rsidR="004D7C55" w:rsidRPr="00013E34" w:rsidRDefault="00A1188C" w:rsidP="00A1188C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85C65" w:rsidRPr="00013E34">
              <w:rPr>
                <w:rFonts w:ascii="Times New Roman" w:hAnsi="Times New Roman" w:cs="Times New Roman"/>
                <w:color w:val="000000" w:themeColor="text1"/>
              </w:rPr>
              <w:t>0.021</w:t>
            </w:r>
          </w:p>
        </w:tc>
      </w:tr>
      <w:tr w:rsidR="00013E34" w:rsidRPr="00013E34" w14:paraId="627A4699" w14:textId="77777777" w:rsidTr="004D7C55">
        <w:trPr>
          <w:trHeight w:val="270"/>
          <w:jc w:val="center"/>
        </w:trPr>
        <w:tc>
          <w:tcPr>
            <w:tcW w:w="19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FA5A112" w14:textId="26FBB6A4" w:rsidR="004D7C55" w:rsidRPr="00013E34" w:rsidRDefault="004D7C55" w:rsidP="003235D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 w:rsidRPr="00013E34">
              <w:rPr>
                <w:rFonts w:ascii="Times New Roman" w:hAnsi="Times New Roman" w:cs="Times New Roman"/>
                <w:color w:val="000000" w:themeColor="text1"/>
              </w:rPr>
              <w:t>Fish</w:t>
            </w:r>
            <w:r w:rsidR="00A25501">
              <w:rPr>
                <w:rFonts w:ascii="Times New Roman" w:hAnsi="Times New Roman" w:cs="Times New Roman" w:hint="eastAsia"/>
                <w:color w:val="000000" w:themeColor="text1"/>
              </w:rPr>
              <w:t>/</w:t>
            </w:r>
            <w:r w:rsidR="00A25501">
              <w:rPr>
                <w:rFonts w:ascii="Times New Roman" w:hAnsi="Times New Roman" w:cs="Times New Roman"/>
                <w:color w:val="000000" w:themeColor="text1"/>
              </w:rPr>
              <w:t>shellfish</w:t>
            </w:r>
            <w:r w:rsidRPr="00013E34">
              <w:rPr>
                <w:rFonts w:ascii="Times New Roman" w:hAnsi="Times New Roman" w:cs="Times New Roman"/>
                <w:color w:val="000000" w:themeColor="text1"/>
              </w:rPr>
              <w:t xml:space="preserve"> (g/</w:t>
            </w:r>
            <w:proofErr w:type="gramStart"/>
            <w:r w:rsidRPr="00013E34">
              <w:rPr>
                <w:rFonts w:ascii="Times New Roman" w:hAnsi="Times New Roman" w:cs="Times New Roman"/>
                <w:color w:val="000000" w:themeColor="text1"/>
              </w:rPr>
              <w:t>d)†</w:t>
            </w:r>
            <w:proofErr w:type="gramEnd"/>
          </w:p>
        </w:tc>
        <w:tc>
          <w:tcPr>
            <w:tcW w:w="12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102124CE" w14:textId="58D34D1C" w:rsidR="004D7C55" w:rsidRPr="00013E34" w:rsidRDefault="00885C65" w:rsidP="003235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E34">
              <w:rPr>
                <w:rFonts w:ascii="Times New Roman" w:hAnsi="Times New Roman" w:cs="Times New Roman"/>
                <w:color w:val="000000" w:themeColor="text1"/>
              </w:rPr>
              <w:t>54.5</w:t>
            </w:r>
            <w:r w:rsidR="004D7C55" w:rsidRPr="00013E34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013E34">
              <w:rPr>
                <w:rFonts w:ascii="Times New Roman" w:hAnsi="Times New Roman" w:cs="Times New Roman"/>
                <w:color w:val="000000" w:themeColor="text1"/>
              </w:rPr>
              <w:t>56.4</w:t>
            </w:r>
            <w:r w:rsidR="004D7C55" w:rsidRPr="00013E3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628DB0A6" w14:textId="4AC87EF0" w:rsidR="004D7C55" w:rsidRPr="00013E34" w:rsidRDefault="00885C65" w:rsidP="003235D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hAnsi="Times New Roman" w:cs="Times New Roman"/>
                <w:color w:val="000000" w:themeColor="text1"/>
              </w:rPr>
              <w:t>48.8</w:t>
            </w:r>
            <w:r w:rsidR="004D7C55" w:rsidRPr="00013E34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013E34">
              <w:rPr>
                <w:rFonts w:ascii="Times New Roman" w:hAnsi="Times New Roman" w:cs="Times New Roman"/>
                <w:color w:val="000000" w:themeColor="text1"/>
              </w:rPr>
              <w:t>40.3</w:t>
            </w:r>
            <w:r w:rsidR="004D7C55" w:rsidRPr="00013E3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5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0BECAE2" w14:textId="6BE97B1E" w:rsidR="004D7C55" w:rsidRPr="00013E34" w:rsidRDefault="00A1188C" w:rsidP="00A1188C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85C65" w:rsidRPr="00013E34">
              <w:rPr>
                <w:rFonts w:ascii="Times New Roman" w:hAnsi="Times New Roman" w:cs="Times New Roman"/>
                <w:color w:val="000000" w:themeColor="text1"/>
              </w:rPr>
              <w:t>0.018</w:t>
            </w:r>
          </w:p>
        </w:tc>
      </w:tr>
      <w:tr w:rsidR="00013E34" w:rsidRPr="00013E34" w14:paraId="1AF590BA" w14:textId="77777777" w:rsidTr="004D7C55">
        <w:trPr>
          <w:trHeight w:val="270"/>
          <w:jc w:val="center"/>
        </w:trPr>
        <w:tc>
          <w:tcPr>
            <w:tcW w:w="19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7F33739" w14:textId="77777777" w:rsidR="004D7C55" w:rsidRPr="00013E34" w:rsidRDefault="004D7C55" w:rsidP="003235D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 w:rsidRPr="00013E34">
              <w:rPr>
                <w:rFonts w:ascii="Times New Roman" w:hAnsi="Times New Roman" w:cs="Times New Roman"/>
                <w:color w:val="000000" w:themeColor="text1"/>
              </w:rPr>
              <w:t>Vegetables (g/</w:t>
            </w:r>
            <w:proofErr w:type="gramStart"/>
            <w:r w:rsidRPr="00013E34">
              <w:rPr>
                <w:rFonts w:ascii="Times New Roman" w:hAnsi="Times New Roman" w:cs="Times New Roman"/>
                <w:color w:val="000000" w:themeColor="text1"/>
              </w:rPr>
              <w:t>d)†</w:t>
            </w:r>
            <w:proofErr w:type="gramEnd"/>
          </w:p>
        </w:tc>
        <w:tc>
          <w:tcPr>
            <w:tcW w:w="12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189A3ECE" w14:textId="5C52A72B" w:rsidR="004D7C55" w:rsidRPr="00013E34" w:rsidRDefault="00595A9D" w:rsidP="003235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E34">
              <w:rPr>
                <w:rFonts w:ascii="Times New Roman" w:hAnsi="Times New Roman" w:cs="Times New Roman"/>
                <w:color w:val="000000" w:themeColor="text1"/>
              </w:rPr>
              <w:t>385.1 (176.2)</w:t>
            </w:r>
          </w:p>
        </w:tc>
        <w:tc>
          <w:tcPr>
            <w:tcW w:w="12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068280B" w14:textId="4A551026" w:rsidR="004D7C55" w:rsidRPr="00013E34" w:rsidRDefault="00595A9D" w:rsidP="003235D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hAnsi="Times New Roman" w:cs="Times New Roman"/>
                <w:color w:val="000000" w:themeColor="text1"/>
              </w:rPr>
              <w:t>345</w:t>
            </w:r>
            <w:r w:rsidR="004D7C55" w:rsidRPr="00013E34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13E34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D7C55" w:rsidRPr="00013E34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013E34">
              <w:rPr>
                <w:rFonts w:ascii="Times New Roman" w:hAnsi="Times New Roman" w:cs="Times New Roman"/>
                <w:color w:val="000000" w:themeColor="text1"/>
              </w:rPr>
              <w:t>151</w:t>
            </w:r>
            <w:r w:rsidR="004D7C55" w:rsidRPr="00013E34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13E34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D7C55" w:rsidRPr="00013E3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5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66D52B93" w14:textId="77777777" w:rsidR="004D7C55" w:rsidRPr="00013E34" w:rsidRDefault="004D7C55" w:rsidP="00A1188C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013E34" w:rsidRPr="00013E34" w14:paraId="3CD6B5D2" w14:textId="77777777" w:rsidTr="004D7C55">
        <w:trPr>
          <w:trHeight w:val="270"/>
          <w:jc w:val="center"/>
        </w:trPr>
        <w:tc>
          <w:tcPr>
            <w:tcW w:w="198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9BDFFBE" w14:textId="77777777" w:rsidR="004D7C55" w:rsidRPr="00013E34" w:rsidRDefault="004D7C55" w:rsidP="003235D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 w:rsidRPr="00013E34">
              <w:rPr>
                <w:rFonts w:ascii="Times New Roman" w:hAnsi="Times New Roman" w:cs="Times New Roman"/>
                <w:color w:val="000000" w:themeColor="text1"/>
              </w:rPr>
              <w:t>Fruit (g/</w:t>
            </w:r>
            <w:proofErr w:type="gramStart"/>
            <w:r w:rsidRPr="00013E34">
              <w:rPr>
                <w:rFonts w:ascii="Times New Roman" w:hAnsi="Times New Roman" w:cs="Times New Roman"/>
                <w:color w:val="000000" w:themeColor="text1"/>
              </w:rPr>
              <w:t>d)†</w:t>
            </w:r>
            <w:proofErr w:type="gramEnd"/>
          </w:p>
        </w:tc>
        <w:tc>
          <w:tcPr>
            <w:tcW w:w="122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6909037F" w14:textId="59F627A8" w:rsidR="004D7C55" w:rsidRPr="00013E34" w:rsidRDefault="00595A9D" w:rsidP="003235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E34">
              <w:rPr>
                <w:rFonts w:ascii="Times New Roman" w:hAnsi="Times New Roman" w:cs="Times New Roman"/>
                <w:color w:val="000000" w:themeColor="text1"/>
              </w:rPr>
              <w:t>146.1</w:t>
            </w:r>
            <w:r w:rsidR="004D7C55" w:rsidRPr="00013E34">
              <w:rPr>
                <w:rFonts w:ascii="Times New Roman" w:hAnsi="Times New Roman" w:cs="Times New Roman"/>
                <w:color w:val="000000" w:themeColor="text1"/>
              </w:rPr>
              <w:t xml:space="preserve"> (10</w:t>
            </w:r>
            <w:r w:rsidRPr="00013E34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4D7C55" w:rsidRPr="00013E34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13E34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4D7C55" w:rsidRPr="00013E3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19D8196C" w14:textId="21F2DFC0" w:rsidR="004D7C55" w:rsidRPr="00013E34" w:rsidRDefault="004D7C55" w:rsidP="003235D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595A9D" w:rsidRPr="00013E34">
              <w:rPr>
                <w:rFonts w:ascii="Times New Roman" w:hAnsi="Times New Roman" w:cs="Times New Roman"/>
                <w:color w:val="000000" w:themeColor="text1"/>
              </w:rPr>
              <w:t>43</w:t>
            </w:r>
            <w:r w:rsidRPr="00013E34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595A9D" w:rsidRPr="00013E34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013E34">
              <w:rPr>
                <w:rFonts w:ascii="Times New Roman" w:hAnsi="Times New Roman" w:cs="Times New Roman"/>
                <w:color w:val="000000" w:themeColor="text1"/>
              </w:rPr>
              <w:t xml:space="preserve"> (9</w:t>
            </w:r>
            <w:r w:rsidR="00595A9D" w:rsidRPr="00013E34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013E34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595A9D" w:rsidRPr="00013E34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013E3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1254087F" w14:textId="607E64AF" w:rsidR="004D7C55" w:rsidRPr="00013E34" w:rsidRDefault="00A1188C" w:rsidP="00A1188C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95A9D" w:rsidRPr="00013E34">
              <w:rPr>
                <w:rFonts w:ascii="Times New Roman" w:hAnsi="Times New Roman" w:cs="Times New Roman"/>
                <w:color w:val="000000" w:themeColor="text1"/>
              </w:rPr>
              <w:t>0.896</w:t>
            </w:r>
          </w:p>
        </w:tc>
      </w:tr>
    </w:tbl>
    <w:p w14:paraId="5896E06D" w14:textId="77777777" w:rsidR="004D7C55" w:rsidRPr="00013E34" w:rsidRDefault="004D7C55" w:rsidP="004D7C55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13E34">
        <w:rPr>
          <w:rFonts w:ascii="Times New Roman" w:hAnsi="Times New Roman" w:cs="Times New Roman"/>
          <w:color w:val="000000" w:themeColor="text1"/>
          <w:sz w:val="18"/>
          <w:szCs w:val="18"/>
        </w:rPr>
        <w:t>MET, metabolic equivalent of energy</w:t>
      </w:r>
      <w:r w:rsidRPr="00013E34">
        <w:rPr>
          <w:rFonts w:ascii="Times New Roman" w:hAnsi="Times New Roman" w:cs="Times New Roman"/>
          <w:color w:val="000000" w:themeColor="text1"/>
          <w:sz w:val="18"/>
          <w:szCs w:val="18"/>
        </w:rPr>
        <w:t>；</w:t>
      </w:r>
      <w:r w:rsidRPr="00013E3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BMI, body Mass Index; SFAs, saturated fatty acid; PUFAs, polyunsaturated fatty acids; SFAs, saturated fatty acids. </w:t>
      </w:r>
    </w:p>
    <w:p w14:paraId="5C19B78E" w14:textId="77777777" w:rsidR="00841C5F" w:rsidRDefault="004D7C55" w:rsidP="004D7C55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13E34">
        <w:rPr>
          <w:rFonts w:ascii="Times New Roman" w:hAnsi="Times New Roman" w:cs="Times New Roman"/>
          <w:color w:val="000000" w:themeColor="text1"/>
          <w:sz w:val="18"/>
          <w:szCs w:val="18"/>
        </w:rPr>
        <w:t>* Mean (Standard Deviation) for all continuous variables.</w:t>
      </w:r>
      <w:r w:rsidR="00710D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14:paraId="00A1D97E" w14:textId="39C6D9C3" w:rsidR="004D7C55" w:rsidRPr="0038523D" w:rsidRDefault="004D7C55" w:rsidP="004D7C55">
      <w:pPr>
        <w:rPr>
          <w:rFonts w:ascii="Times New Roman" w:hAnsi="Times New Roman" w:cs="Times New Roman"/>
          <w:color w:val="000000" w:themeColor="text1"/>
          <w:sz w:val="18"/>
          <w:szCs w:val="18"/>
        </w:rPr>
        <w:sectPr w:rsidR="004D7C55" w:rsidRPr="0038523D" w:rsidSect="00D83578">
          <w:pgSz w:w="11906" w:h="16838"/>
          <w:pgMar w:top="1134" w:right="1134" w:bottom="1134" w:left="1134" w:header="851" w:footer="992" w:gutter="0"/>
          <w:lnNumType w:countBy="1" w:restart="continuous"/>
          <w:cols w:space="425"/>
          <w:docGrid w:type="lines" w:linePitch="312"/>
        </w:sectPr>
      </w:pPr>
      <w:r w:rsidRPr="00013E34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†</w:t>
      </w:r>
      <w:r w:rsidRPr="00013E3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Dietary data were energy adjusted.</w:t>
      </w:r>
    </w:p>
    <w:p w14:paraId="2D595BA2" w14:textId="21AFBD23" w:rsidR="0054531D" w:rsidRPr="00013E34" w:rsidRDefault="0054531D" w:rsidP="0054531D">
      <w:pPr>
        <w:rPr>
          <w:rFonts w:ascii="Times New Roman" w:hAnsi="Times New Roman" w:cs="Times New Roman"/>
          <w:color w:val="000000" w:themeColor="text1"/>
          <w:szCs w:val="21"/>
        </w:rPr>
      </w:pPr>
      <w:r w:rsidRPr="00013E34">
        <w:rPr>
          <w:rFonts w:ascii="Times New Roman" w:hAnsi="Times New Roman" w:cs="Times New Roman"/>
          <w:b/>
          <w:color w:val="000000" w:themeColor="text1"/>
          <w:szCs w:val="21"/>
        </w:rPr>
        <w:lastRenderedPageBreak/>
        <w:t>Table S</w:t>
      </w:r>
      <w:r w:rsidR="00D83578" w:rsidRPr="00013E34">
        <w:rPr>
          <w:rFonts w:ascii="Times New Roman" w:hAnsi="Times New Roman" w:cs="Times New Roman"/>
          <w:b/>
          <w:color w:val="000000" w:themeColor="text1"/>
          <w:szCs w:val="21"/>
        </w:rPr>
        <w:t>3</w:t>
      </w:r>
      <w:r w:rsidRPr="00013E34">
        <w:rPr>
          <w:rFonts w:ascii="Times New Roman" w:hAnsi="Times New Roman" w:cs="Times New Roman"/>
          <w:b/>
          <w:color w:val="000000" w:themeColor="text1"/>
          <w:szCs w:val="21"/>
        </w:rPr>
        <w:t>.</w:t>
      </w:r>
      <w:r w:rsidRPr="00013E34">
        <w:rPr>
          <w:rFonts w:ascii="Times New Roman" w:hAnsi="Times New Roman" w:cs="Times New Roman"/>
          <w:i/>
          <w:color w:val="000000" w:themeColor="text1"/>
          <w:szCs w:val="21"/>
        </w:rPr>
        <w:t xml:space="preserve"> HRs</w:t>
      </w:r>
      <w:r w:rsidRPr="00013E34">
        <w:rPr>
          <w:rFonts w:ascii="Times New Roman" w:hAnsi="Times New Roman" w:cs="Times New Roman"/>
          <w:color w:val="000000" w:themeColor="text1"/>
          <w:szCs w:val="21"/>
        </w:rPr>
        <w:t xml:space="preserve"> and </w:t>
      </w:r>
      <w:r w:rsidRPr="00013E34">
        <w:rPr>
          <w:rFonts w:ascii="Times New Roman" w:hAnsi="Times New Roman" w:cs="Times New Roman"/>
          <w:i/>
          <w:color w:val="000000" w:themeColor="text1"/>
          <w:szCs w:val="21"/>
        </w:rPr>
        <w:t>95% CIs</w:t>
      </w:r>
      <w:r w:rsidRPr="00013E34">
        <w:rPr>
          <w:rFonts w:ascii="Times New Roman" w:hAnsi="Times New Roman" w:cs="Times New Roman"/>
          <w:color w:val="000000" w:themeColor="text1"/>
          <w:szCs w:val="21"/>
        </w:rPr>
        <w:t xml:space="preserve"> of T2DM according to sex-specific quartiles of total iron intake, heme iron intake, nonheme iron intake in middle-aged and older</w:t>
      </w:r>
      <w:bookmarkStart w:id="4" w:name="_Hlk9708549"/>
      <w:r w:rsidRPr="00013E34">
        <w:rPr>
          <w:rFonts w:ascii="Times New Roman" w:hAnsi="Times New Roman" w:cs="Times New Roman"/>
          <w:color w:val="000000" w:themeColor="text1"/>
          <w:szCs w:val="21"/>
        </w:rPr>
        <w:t xml:space="preserve"> Chinese from </w:t>
      </w:r>
      <w:r w:rsidR="000F30AC" w:rsidRPr="00013E34">
        <w:rPr>
          <w:rFonts w:ascii="Times New Roman" w:hAnsi="Times New Roman" w:cs="Times New Roman"/>
          <w:color w:val="000000" w:themeColor="text1"/>
          <w:szCs w:val="21"/>
        </w:rPr>
        <w:t xml:space="preserve">the </w:t>
      </w:r>
      <w:r w:rsidRPr="00013E34">
        <w:rPr>
          <w:rFonts w:ascii="Times New Roman" w:hAnsi="Times New Roman" w:cs="Times New Roman"/>
          <w:color w:val="000000" w:themeColor="text1"/>
          <w:szCs w:val="21"/>
        </w:rPr>
        <w:t>GNHS 2008-201</w:t>
      </w:r>
      <w:r w:rsidR="000F30AC" w:rsidRPr="00013E34">
        <w:rPr>
          <w:rFonts w:ascii="Times New Roman" w:hAnsi="Times New Roman" w:cs="Times New Roman"/>
          <w:color w:val="000000" w:themeColor="text1"/>
          <w:szCs w:val="21"/>
        </w:rPr>
        <w:t>0</w:t>
      </w:r>
      <w:r w:rsidRPr="00013E34">
        <w:rPr>
          <w:rFonts w:ascii="Times New Roman" w:hAnsi="Times New Roman" w:cs="Times New Roman"/>
          <w:color w:val="000000" w:themeColor="text1"/>
          <w:szCs w:val="21"/>
        </w:rPr>
        <w:t xml:space="preserve"> (</w:t>
      </w:r>
      <w:r w:rsidRPr="00013E34">
        <w:rPr>
          <w:rFonts w:ascii="Times New Roman" w:hAnsi="Times New Roman" w:cs="Times New Roman"/>
          <w:i/>
          <w:iCs/>
          <w:color w:val="000000" w:themeColor="text1"/>
          <w:szCs w:val="21"/>
        </w:rPr>
        <w:t>n</w:t>
      </w:r>
      <w:r w:rsidRPr="00013E34">
        <w:rPr>
          <w:rFonts w:ascii="Times New Roman" w:hAnsi="Times New Roman" w:cs="Times New Roman"/>
          <w:color w:val="000000" w:themeColor="text1"/>
          <w:szCs w:val="21"/>
        </w:rPr>
        <w:t xml:space="preserve"> 2,238).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1686"/>
        <w:gridCol w:w="1687"/>
        <w:gridCol w:w="1687"/>
        <w:gridCol w:w="1687"/>
        <w:gridCol w:w="916"/>
      </w:tblGrid>
      <w:tr w:rsidR="00013E34" w:rsidRPr="00013E34" w14:paraId="1B82559E" w14:textId="77777777" w:rsidTr="0054531D">
        <w:trPr>
          <w:trHeight w:val="366"/>
        </w:trPr>
        <w:tc>
          <w:tcPr>
            <w:tcW w:w="102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1D1371" w14:textId="77777777" w:rsidR="0054531D" w:rsidRPr="00013E34" w:rsidRDefault="0054531D" w:rsidP="002325D2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3500" w:type="pct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7FBBBA" w14:textId="77777777" w:rsidR="0054531D" w:rsidRPr="00013E34" w:rsidRDefault="0054531D" w:rsidP="002325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  <w:lang w:bidi="ar"/>
              </w:rPr>
            </w:pPr>
            <w:r w:rsidRPr="00013E34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  <w:lang w:bidi="ar"/>
              </w:rPr>
              <w:t>Dietary iron intake</w:t>
            </w:r>
          </w:p>
        </w:tc>
        <w:tc>
          <w:tcPr>
            <w:tcW w:w="475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51BB11" w14:textId="77777777" w:rsidR="0054531D" w:rsidRPr="00013E34" w:rsidRDefault="0054531D" w:rsidP="002325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 w:themeColor="text1"/>
                <w:kern w:val="0"/>
                <w:szCs w:val="21"/>
                <w:lang w:bidi="ar"/>
              </w:rPr>
              <w:t>P</w:t>
            </w:r>
            <w:r w:rsidRPr="00013E34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  <w:lang w:bidi="ar"/>
              </w:rPr>
              <w:t>-trend</w:t>
            </w:r>
            <w:r w:rsidRPr="00013E34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  <w:vertAlign w:val="superscript"/>
                <w:lang w:bidi="ar"/>
              </w:rPr>
              <w:t>*</w:t>
            </w:r>
          </w:p>
        </w:tc>
      </w:tr>
      <w:tr w:rsidR="00013E34" w:rsidRPr="00013E34" w14:paraId="37ADE978" w14:textId="77777777" w:rsidTr="0054531D">
        <w:trPr>
          <w:trHeight w:val="312"/>
        </w:trPr>
        <w:tc>
          <w:tcPr>
            <w:tcW w:w="10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1B4B16" w14:textId="77777777" w:rsidR="0054531D" w:rsidRPr="00013E34" w:rsidRDefault="0054531D" w:rsidP="002325D2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1C9024" w14:textId="77777777" w:rsidR="0054531D" w:rsidRPr="00013E34" w:rsidRDefault="0054531D" w:rsidP="002325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  <w:lang w:bidi="ar"/>
              </w:rPr>
            </w:pPr>
            <w:r w:rsidRPr="00013E34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  <w:lang w:bidi="ar"/>
              </w:rPr>
              <w:t>Q1</w:t>
            </w:r>
          </w:p>
          <w:p w14:paraId="0ED28661" w14:textId="7CF4D66D" w:rsidR="0054531D" w:rsidRPr="00013E34" w:rsidRDefault="0054531D" w:rsidP="002325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  <w:lang w:bidi="ar"/>
              </w:rPr>
              <w:t>(</w:t>
            </w:r>
            <w:r w:rsidRPr="00013E34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 w:themeColor="text1"/>
                <w:kern w:val="0"/>
                <w:szCs w:val="21"/>
                <w:lang w:bidi="ar"/>
              </w:rPr>
              <w:t xml:space="preserve">n </w:t>
            </w:r>
            <w:r w:rsidR="00D47405" w:rsidRPr="00013E34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  <w:lang w:bidi="ar"/>
              </w:rPr>
              <w:t>559</w:t>
            </w:r>
            <w:r w:rsidRPr="00013E34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  <w:lang w:bidi="ar"/>
              </w:rPr>
              <w:t>)</w:t>
            </w: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79EDC9" w14:textId="77777777" w:rsidR="0054531D" w:rsidRPr="00013E34" w:rsidRDefault="0054531D" w:rsidP="002325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  <w:lang w:bidi="ar"/>
              </w:rPr>
            </w:pPr>
            <w:r w:rsidRPr="00013E34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  <w:lang w:bidi="ar"/>
              </w:rPr>
              <w:t>Q2</w:t>
            </w:r>
          </w:p>
          <w:p w14:paraId="09A41ADB" w14:textId="3418CDC8" w:rsidR="0054531D" w:rsidRPr="00013E34" w:rsidRDefault="0054531D" w:rsidP="002325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  <w:lang w:bidi="ar"/>
              </w:rPr>
              <w:t>(</w:t>
            </w:r>
            <w:r w:rsidRPr="00013E34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 w:themeColor="text1"/>
                <w:kern w:val="0"/>
                <w:szCs w:val="21"/>
                <w:lang w:bidi="ar"/>
              </w:rPr>
              <w:t xml:space="preserve">n </w:t>
            </w:r>
            <w:r w:rsidR="00D47405" w:rsidRPr="00013E34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  <w:lang w:bidi="ar"/>
              </w:rPr>
              <w:t>559</w:t>
            </w:r>
            <w:r w:rsidRPr="00013E34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  <w:lang w:bidi="ar"/>
              </w:rPr>
              <w:t>)</w:t>
            </w: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A6E712" w14:textId="77777777" w:rsidR="0054531D" w:rsidRPr="00013E34" w:rsidRDefault="0054531D" w:rsidP="002325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  <w:lang w:bidi="ar"/>
              </w:rPr>
            </w:pPr>
            <w:r w:rsidRPr="00013E34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  <w:lang w:bidi="ar"/>
              </w:rPr>
              <w:t>Q3</w:t>
            </w:r>
          </w:p>
          <w:p w14:paraId="58FBA17D" w14:textId="744C0D4D" w:rsidR="0054531D" w:rsidRPr="00013E34" w:rsidRDefault="0054531D" w:rsidP="002325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  <w:lang w:bidi="ar"/>
              </w:rPr>
              <w:t>(</w:t>
            </w:r>
            <w:r w:rsidRPr="00013E34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 w:themeColor="text1"/>
                <w:kern w:val="0"/>
                <w:szCs w:val="21"/>
                <w:lang w:bidi="ar"/>
              </w:rPr>
              <w:t xml:space="preserve">n </w:t>
            </w:r>
            <w:r w:rsidR="00D47405" w:rsidRPr="00013E34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  <w:lang w:bidi="ar"/>
              </w:rPr>
              <w:t>559</w:t>
            </w:r>
            <w:r w:rsidRPr="00013E34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  <w:lang w:bidi="ar"/>
              </w:rPr>
              <w:t>)</w:t>
            </w: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6F0D4E" w14:textId="77777777" w:rsidR="0054531D" w:rsidRPr="00013E34" w:rsidRDefault="0054531D" w:rsidP="002325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  <w:lang w:bidi="ar"/>
              </w:rPr>
            </w:pPr>
            <w:r w:rsidRPr="00013E34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  <w:lang w:bidi="ar"/>
              </w:rPr>
              <w:t>Q4</w:t>
            </w:r>
          </w:p>
          <w:p w14:paraId="675E3B75" w14:textId="3D07CA82" w:rsidR="0054531D" w:rsidRPr="00013E34" w:rsidRDefault="0054531D" w:rsidP="002325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  <w:lang w:bidi="ar"/>
              </w:rPr>
              <w:t>(</w:t>
            </w:r>
            <w:r w:rsidRPr="00013E34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 w:themeColor="text1"/>
                <w:kern w:val="0"/>
                <w:szCs w:val="21"/>
                <w:lang w:bidi="ar"/>
              </w:rPr>
              <w:t xml:space="preserve">n </w:t>
            </w:r>
            <w:r w:rsidR="00D47405" w:rsidRPr="00013E34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  <w:lang w:bidi="ar"/>
              </w:rPr>
              <w:t>560</w:t>
            </w:r>
            <w:r w:rsidRPr="00013E34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  <w:lang w:bidi="ar"/>
              </w:rPr>
              <w:t>)</w:t>
            </w:r>
          </w:p>
        </w:tc>
        <w:tc>
          <w:tcPr>
            <w:tcW w:w="475" w:type="pct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1BD458" w14:textId="77777777" w:rsidR="0054531D" w:rsidRPr="00013E34" w:rsidRDefault="0054531D" w:rsidP="002325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013E34" w:rsidRPr="00013E34" w14:paraId="7E93E4E1" w14:textId="77777777" w:rsidTr="0054531D">
        <w:trPr>
          <w:trHeight w:val="90"/>
        </w:trPr>
        <w:tc>
          <w:tcPr>
            <w:tcW w:w="102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E26E99" w14:textId="77777777" w:rsidR="0054531D" w:rsidRPr="00013E34" w:rsidRDefault="0054531D" w:rsidP="005453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Cs w:val="21"/>
                <w:lang w:bidi="ar"/>
              </w:rPr>
              <w:t>Total iron</w:t>
            </w: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B99A6D" w14:textId="77777777" w:rsidR="0054531D" w:rsidRPr="00013E34" w:rsidRDefault="0054531D" w:rsidP="0054531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66464D" w14:textId="77777777" w:rsidR="0054531D" w:rsidRPr="00013E34" w:rsidRDefault="0054531D" w:rsidP="0054531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A3D7CF" w14:textId="77777777" w:rsidR="0054531D" w:rsidRPr="00013E34" w:rsidRDefault="0054531D" w:rsidP="0054531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9ADFE4" w14:textId="77777777" w:rsidR="0054531D" w:rsidRPr="00013E34" w:rsidRDefault="0054531D" w:rsidP="0054531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7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8BF070" w14:textId="77777777" w:rsidR="0054531D" w:rsidRPr="00013E34" w:rsidRDefault="0054531D" w:rsidP="0054531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013E34" w:rsidRPr="00013E34" w14:paraId="5AEEDC8C" w14:textId="77777777" w:rsidTr="0054531D">
        <w:trPr>
          <w:trHeight w:val="270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C09709" w14:textId="77777777" w:rsidR="0054531D" w:rsidRPr="00013E34" w:rsidRDefault="0054531D" w:rsidP="0054531D">
            <w:pPr>
              <w:widowControl/>
              <w:ind w:right="210" w:firstLineChars="100" w:firstLine="210"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Intake, mg/d</w:t>
            </w:r>
            <w:r w:rsidRPr="00013E34">
              <w:rPr>
                <w:rFonts w:ascii="Times New Roman" w:hAnsi="Times New Roman" w:cs="Times New Roman"/>
                <w:color w:val="000000" w:themeColor="text1"/>
                <w:szCs w:val="21"/>
              </w:rPr>
              <w:t>†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6EDB29" w14:textId="7090B7CD" w:rsidR="0054531D" w:rsidRPr="00013E34" w:rsidRDefault="00D47405" w:rsidP="0054531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7.</w:t>
            </w:r>
            <w:r w:rsidR="00EA17B6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48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DA71C9" w14:textId="4C7A19B8" w:rsidR="0054531D" w:rsidRPr="00013E34" w:rsidRDefault="00D47405" w:rsidP="0054531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9.3</w:t>
            </w:r>
            <w:r w:rsidR="00CD1517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4C0734" w14:textId="4AB9585D" w:rsidR="0054531D" w:rsidRPr="00013E34" w:rsidRDefault="00D47405" w:rsidP="0054531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2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0.88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BD5844" w14:textId="24578EF3" w:rsidR="0054531D" w:rsidRPr="00013E34" w:rsidRDefault="00D47405" w:rsidP="0054531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2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3.</w:t>
            </w:r>
            <w:r w:rsidR="00CD1517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17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F004A3" w14:textId="77777777" w:rsidR="0054531D" w:rsidRPr="00013E34" w:rsidRDefault="0054531D" w:rsidP="0054531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013E34" w:rsidRPr="00013E34" w14:paraId="509DC82E" w14:textId="77777777" w:rsidTr="0054531D">
        <w:trPr>
          <w:trHeight w:val="270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8FBFF4" w14:textId="77777777" w:rsidR="0054531D" w:rsidRPr="00013E34" w:rsidRDefault="0054531D" w:rsidP="0054531D">
            <w:pPr>
              <w:widowControl/>
              <w:ind w:firstLineChars="100" w:firstLine="210"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 xml:space="preserve">T2DM Case, </w:t>
            </w:r>
            <w:r w:rsidRPr="00013E34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Cs w:val="21"/>
                <w:lang w:bidi="ar"/>
              </w:rPr>
              <w:t>n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C3A5FE" w14:textId="04E07049" w:rsidR="0054531D" w:rsidRPr="00013E34" w:rsidRDefault="005E0F4F" w:rsidP="0054531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4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C3DD83" w14:textId="0E58B2FD" w:rsidR="0054531D" w:rsidRPr="00013E34" w:rsidRDefault="005E0F4F" w:rsidP="0054531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4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15B512" w14:textId="0F83B3FD" w:rsidR="0054531D" w:rsidRPr="00013E34" w:rsidRDefault="005E0F4F" w:rsidP="0054531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4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D03C24" w14:textId="79691875" w:rsidR="0054531D" w:rsidRPr="00013E34" w:rsidRDefault="005E0F4F" w:rsidP="0054531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5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A031A8" w14:textId="77777777" w:rsidR="0054531D" w:rsidRPr="00013E34" w:rsidRDefault="0054531D" w:rsidP="0054531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013E34" w:rsidRPr="00013E34" w14:paraId="1436FFB3" w14:textId="77777777" w:rsidTr="0054531D">
        <w:trPr>
          <w:trHeight w:val="270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1577DC" w14:textId="77777777" w:rsidR="0054531D" w:rsidRPr="00013E34" w:rsidRDefault="0054531D" w:rsidP="0054531D">
            <w:pPr>
              <w:widowControl/>
              <w:ind w:right="210" w:firstLineChars="100" w:firstLine="210"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Person years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A40305" w14:textId="06335568" w:rsidR="0054531D" w:rsidRPr="00013E34" w:rsidRDefault="00D47405" w:rsidP="0054531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2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983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14B753" w14:textId="1A198C7F" w:rsidR="0054531D" w:rsidRPr="00013E34" w:rsidRDefault="00D47405" w:rsidP="0054531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3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018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C9C332" w14:textId="7EEB1DCB" w:rsidR="0054531D" w:rsidRPr="00013E34" w:rsidRDefault="00D47405" w:rsidP="0054531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3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023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52190C" w14:textId="59FB6A1D" w:rsidR="0054531D" w:rsidRPr="00013E34" w:rsidRDefault="00D47405" w:rsidP="0054531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2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990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97D0EE" w14:textId="77777777" w:rsidR="0054531D" w:rsidRPr="00013E34" w:rsidRDefault="0054531D" w:rsidP="0054531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013E34" w:rsidRPr="00013E34" w14:paraId="5B61D8DE" w14:textId="77777777" w:rsidTr="0054531D">
        <w:trPr>
          <w:trHeight w:val="270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FC2336" w14:textId="77777777" w:rsidR="0054531D" w:rsidRPr="00013E34" w:rsidRDefault="0054531D" w:rsidP="0054531D">
            <w:pPr>
              <w:widowControl/>
              <w:ind w:right="630" w:firstLineChars="100" w:firstLine="210"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vertAlign w:val="superscript"/>
                <w:lang w:bidi="ar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Model 1</w:t>
            </w:r>
            <w:r w:rsidRPr="00013E34">
              <w:rPr>
                <w:rFonts w:ascii="Times New Roman" w:hAnsi="Times New Roman" w:cs="Times New Roman"/>
                <w:color w:val="000000" w:themeColor="text1"/>
                <w:szCs w:val="21"/>
              </w:rPr>
              <w:t>‡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DF9667" w14:textId="5148741D" w:rsidR="0054531D" w:rsidRPr="00013E34" w:rsidRDefault="0054531D" w:rsidP="005453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1.00 (</w:t>
            </w:r>
            <w:r w:rsidRPr="00013E34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Cs w:val="21"/>
                <w:lang w:bidi="ar"/>
              </w:rPr>
              <w:t>Reference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)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99A159" w14:textId="07AB67CC" w:rsidR="0054531D" w:rsidRPr="00013E34" w:rsidRDefault="00D47405" w:rsidP="0054531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16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(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76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, 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77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CF8217" w14:textId="1299C682" w:rsidR="0054531D" w:rsidRPr="00013E34" w:rsidRDefault="00D47405" w:rsidP="0054531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97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(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63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, 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51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BE6D05" w14:textId="1FA9A5B2" w:rsidR="0054531D" w:rsidRPr="00013E34" w:rsidRDefault="00D47405" w:rsidP="0054531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48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(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99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, 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22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69294B" w14:textId="586F6791" w:rsidR="0054531D" w:rsidRPr="00013E34" w:rsidRDefault="0054531D" w:rsidP="0054531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</w:t>
            </w:r>
            <w:r w:rsidR="00D47405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079</w:t>
            </w:r>
          </w:p>
        </w:tc>
      </w:tr>
      <w:tr w:rsidR="00013E34" w:rsidRPr="00013E34" w14:paraId="4CDC35CC" w14:textId="77777777" w:rsidTr="0054531D">
        <w:trPr>
          <w:trHeight w:val="270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C9A672" w14:textId="77777777" w:rsidR="0054531D" w:rsidRPr="00013E34" w:rsidRDefault="0054531D" w:rsidP="0054531D">
            <w:pPr>
              <w:widowControl/>
              <w:ind w:right="630" w:firstLineChars="100" w:firstLine="210"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bookmarkStart w:id="5" w:name="_Hlk37528407"/>
            <w:r w:rsidRPr="00013E3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Model 2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§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034F88" w14:textId="0B949CA8" w:rsidR="0054531D" w:rsidRPr="00013E34" w:rsidRDefault="0054531D" w:rsidP="005453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1.00 (</w:t>
            </w:r>
            <w:r w:rsidRPr="00013E34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Cs w:val="21"/>
                <w:lang w:bidi="ar"/>
              </w:rPr>
              <w:t>Reference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)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0F18BA" w14:textId="173C55F1" w:rsidR="0054531D" w:rsidRPr="00013E34" w:rsidRDefault="008D00EC" w:rsidP="0054531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15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(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72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, 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84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348F62" w14:textId="7F949576" w:rsidR="0054531D" w:rsidRPr="00013E34" w:rsidRDefault="008D00EC" w:rsidP="0054531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00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(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58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, 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72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6D6729" w14:textId="7E640B77" w:rsidR="0054531D" w:rsidRPr="00013E34" w:rsidRDefault="008D00EC" w:rsidP="0054531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40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(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78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, 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52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1B7174" w14:textId="71ACEE72" w:rsidR="0054531D" w:rsidRPr="00013E34" w:rsidRDefault="0054531D" w:rsidP="0054531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</w:t>
            </w:r>
            <w:r w:rsidR="008D00EC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279</w:t>
            </w:r>
          </w:p>
        </w:tc>
      </w:tr>
      <w:bookmarkEnd w:id="5"/>
      <w:tr w:rsidR="00013E34" w:rsidRPr="00013E34" w14:paraId="435AB2AE" w14:textId="77777777" w:rsidTr="0054531D">
        <w:trPr>
          <w:trHeight w:val="270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08B7F7" w14:textId="77777777" w:rsidR="0054531D" w:rsidRPr="00013E34" w:rsidRDefault="0054531D" w:rsidP="005453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Cs w:val="21"/>
                <w:lang w:bidi="ar"/>
              </w:rPr>
              <w:t>Heme iron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8644F0" w14:textId="77777777" w:rsidR="0054531D" w:rsidRPr="00013E34" w:rsidRDefault="0054531D" w:rsidP="0054531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0F8C99" w14:textId="77777777" w:rsidR="0054531D" w:rsidRPr="00013E34" w:rsidRDefault="0054531D" w:rsidP="0054531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918228" w14:textId="77777777" w:rsidR="0054531D" w:rsidRPr="00013E34" w:rsidRDefault="0054531D" w:rsidP="0054531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3AF154" w14:textId="77777777" w:rsidR="0054531D" w:rsidRPr="00013E34" w:rsidRDefault="0054531D" w:rsidP="0054531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48F138" w14:textId="77777777" w:rsidR="0054531D" w:rsidRPr="00013E34" w:rsidRDefault="0054531D" w:rsidP="0054531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013E34" w:rsidRPr="00013E34" w14:paraId="7532B3AE" w14:textId="77777777" w:rsidTr="0054531D">
        <w:trPr>
          <w:trHeight w:val="270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85A60B" w14:textId="77777777" w:rsidR="0054531D" w:rsidRPr="00013E34" w:rsidRDefault="0054531D" w:rsidP="0054531D">
            <w:pPr>
              <w:widowControl/>
              <w:ind w:firstLineChars="100" w:firstLine="210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Intake, mg/d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3F9C88" w14:textId="44360B03" w:rsidR="0054531D" w:rsidRPr="00013E34" w:rsidRDefault="00D47405" w:rsidP="0054531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0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.71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64F184" w14:textId="57B0C2C9" w:rsidR="0054531D" w:rsidRPr="00013E34" w:rsidRDefault="00D47405" w:rsidP="0054531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.04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91FBD7" w14:textId="7B14EBB8" w:rsidR="0054531D" w:rsidRPr="00013E34" w:rsidRDefault="00D47405" w:rsidP="0054531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.35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774B5B" w14:textId="176FC18D" w:rsidR="0054531D" w:rsidRPr="00013E34" w:rsidRDefault="00D47405" w:rsidP="0054531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.89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92E39C" w14:textId="77777777" w:rsidR="0054531D" w:rsidRPr="00013E34" w:rsidRDefault="0054531D" w:rsidP="0054531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013E34" w:rsidRPr="00013E34" w14:paraId="218D03D5" w14:textId="77777777" w:rsidTr="0054531D">
        <w:trPr>
          <w:trHeight w:val="270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241C83" w14:textId="77777777" w:rsidR="0054531D" w:rsidRPr="00013E34" w:rsidRDefault="0054531D" w:rsidP="0054531D">
            <w:pPr>
              <w:widowControl/>
              <w:ind w:firstLineChars="100" w:firstLine="210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 xml:space="preserve">T2DM Case, </w:t>
            </w:r>
            <w:r w:rsidRPr="00013E34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Cs w:val="21"/>
                <w:lang w:bidi="ar"/>
              </w:rPr>
              <w:t>n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66A2A2" w14:textId="4E5800C3" w:rsidR="0054531D" w:rsidRPr="00013E34" w:rsidRDefault="005E0F4F" w:rsidP="0054531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5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7A00EA" w14:textId="3250591A" w:rsidR="0054531D" w:rsidRPr="00013E34" w:rsidRDefault="005E0F4F" w:rsidP="0054531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3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81BF3E" w14:textId="234CC8FB" w:rsidR="0054531D" w:rsidRPr="00013E34" w:rsidRDefault="005E0F4F" w:rsidP="0054531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3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9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9263C6" w14:textId="1854627C" w:rsidR="0054531D" w:rsidRPr="00013E34" w:rsidRDefault="005E0F4F" w:rsidP="0054531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5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0A69E3" w14:textId="77777777" w:rsidR="0054531D" w:rsidRPr="00013E34" w:rsidRDefault="0054531D" w:rsidP="0054531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013E34" w:rsidRPr="00013E34" w14:paraId="50F43F45" w14:textId="77777777" w:rsidTr="0054531D">
        <w:trPr>
          <w:trHeight w:val="270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D8B81A" w14:textId="77777777" w:rsidR="0054531D" w:rsidRPr="00013E34" w:rsidRDefault="0054531D" w:rsidP="0054531D">
            <w:pPr>
              <w:widowControl/>
              <w:ind w:firstLineChars="100" w:firstLine="210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Person years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1BA05A" w14:textId="6CF8D42F" w:rsidR="0054531D" w:rsidRPr="00013E34" w:rsidRDefault="00D47405" w:rsidP="0054531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2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965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E36D8C" w14:textId="50F38825" w:rsidR="0054531D" w:rsidRPr="00013E34" w:rsidRDefault="00D47405" w:rsidP="0054531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3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028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EE46F6" w14:textId="2B975E65" w:rsidR="0054531D" w:rsidRPr="00013E34" w:rsidRDefault="00D47405" w:rsidP="0054531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3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026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252091" w14:textId="03E5393D" w:rsidR="0054531D" w:rsidRPr="00013E34" w:rsidRDefault="00D47405" w:rsidP="0054531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2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994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5EFBF2" w14:textId="77777777" w:rsidR="0054531D" w:rsidRPr="00013E34" w:rsidRDefault="0054531D" w:rsidP="0054531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013E34" w:rsidRPr="00013E34" w14:paraId="017959E0" w14:textId="77777777" w:rsidTr="0054531D">
        <w:trPr>
          <w:trHeight w:val="270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2C0811" w14:textId="77777777" w:rsidR="0054531D" w:rsidRPr="00013E34" w:rsidRDefault="0054531D" w:rsidP="0054531D">
            <w:pPr>
              <w:widowControl/>
              <w:ind w:firstLineChars="100" w:firstLine="210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Model 1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3E5163" w14:textId="09542480" w:rsidR="0054531D" w:rsidRPr="00013E34" w:rsidRDefault="0054531D" w:rsidP="005453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1.00 (</w:t>
            </w:r>
            <w:r w:rsidRPr="00013E34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Cs w:val="21"/>
                <w:lang w:bidi="ar"/>
              </w:rPr>
              <w:t>Reference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)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C51B4F" w14:textId="7C52B79D" w:rsidR="0054531D" w:rsidRPr="00013E34" w:rsidRDefault="00D47405" w:rsidP="0054531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67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(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43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, 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02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B55F18" w14:textId="0EE35470" w:rsidR="0054531D" w:rsidRPr="00013E34" w:rsidRDefault="00D47405" w:rsidP="0054531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77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(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50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, 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16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0DFACD" w14:textId="59C52B5B" w:rsidR="0054531D" w:rsidRPr="00013E34" w:rsidRDefault="00D47405" w:rsidP="0054531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16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(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80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, 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71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5B8E93" w14:textId="3FF0FEEF" w:rsidR="0054531D" w:rsidRPr="00013E34" w:rsidRDefault="0054531D" w:rsidP="0054531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</w:t>
            </w:r>
            <w:r w:rsidR="00D47405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208</w:t>
            </w:r>
          </w:p>
        </w:tc>
      </w:tr>
      <w:tr w:rsidR="00013E34" w:rsidRPr="00013E34" w14:paraId="4CC998F4" w14:textId="77777777" w:rsidTr="0054531D">
        <w:trPr>
          <w:trHeight w:val="270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7989E5" w14:textId="77777777" w:rsidR="0054531D" w:rsidRPr="00013E34" w:rsidRDefault="0054531D" w:rsidP="0054531D">
            <w:pPr>
              <w:widowControl/>
              <w:ind w:firstLineChars="100" w:firstLine="210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Model 2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ABCD69" w14:textId="7915435E" w:rsidR="0054531D" w:rsidRPr="00013E34" w:rsidRDefault="0054531D" w:rsidP="005453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1.00 (</w:t>
            </w:r>
            <w:r w:rsidRPr="00013E34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Cs w:val="21"/>
                <w:lang w:bidi="ar"/>
              </w:rPr>
              <w:t>Reference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)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F43BD3" w14:textId="702D0DB2" w:rsidR="0054531D" w:rsidRPr="00013E34" w:rsidRDefault="008D00EC" w:rsidP="0054531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87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(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52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, 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44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A80DDA" w14:textId="71B1BFE6" w:rsidR="0054531D" w:rsidRPr="00013E34" w:rsidRDefault="008D00EC" w:rsidP="0054531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22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(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67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, 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21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285C3A" w14:textId="1D346512" w:rsidR="0054531D" w:rsidRPr="00013E34" w:rsidRDefault="008D00EC" w:rsidP="0054531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98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(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04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, 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76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671CD2" w14:textId="2FD4AAA2" w:rsidR="0054531D" w:rsidRPr="00013E34" w:rsidRDefault="0054531D" w:rsidP="0054531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</w:t>
            </w:r>
            <w:r w:rsidR="008D00EC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009</w:t>
            </w:r>
          </w:p>
        </w:tc>
      </w:tr>
      <w:tr w:rsidR="00013E34" w:rsidRPr="00013E34" w14:paraId="2C705EF4" w14:textId="77777777" w:rsidTr="0054531D">
        <w:trPr>
          <w:trHeight w:val="270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FD9B5C" w14:textId="77777777" w:rsidR="0054531D" w:rsidRPr="00013E34" w:rsidRDefault="0054531D" w:rsidP="005453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Cs w:val="21"/>
                <w:lang w:bidi="ar"/>
              </w:rPr>
              <w:t>Nonheme iron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3E06A4" w14:textId="77777777" w:rsidR="0054531D" w:rsidRPr="00013E34" w:rsidRDefault="0054531D" w:rsidP="0054531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91A2E9" w14:textId="77777777" w:rsidR="0054531D" w:rsidRPr="00013E34" w:rsidRDefault="0054531D" w:rsidP="0054531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239C9D" w14:textId="77777777" w:rsidR="0054531D" w:rsidRPr="00013E34" w:rsidRDefault="0054531D" w:rsidP="0054531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3BEFF4" w14:textId="77777777" w:rsidR="0054531D" w:rsidRPr="00013E34" w:rsidRDefault="0054531D" w:rsidP="0054531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7130F7" w14:textId="77777777" w:rsidR="0054531D" w:rsidRPr="00013E34" w:rsidRDefault="0054531D" w:rsidP="0054531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013E34" w:rsidRPr="00013E34" w14:paraId="5EEC25E9" w14:textId="77777777" w:rsidTr="0054531D">
        <w:trPr>
          <w:trHeight w:val="270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F78DB4" w14:textId="77777777" w:rsidR="0054531D" w:rsidRPr="00013E34" w:rsidRDefault="0054531D" w:rsidP="0054531D">
            <w:pPr>
              <w:widowControl/>
              <w:ind w:firstLineChars="100" w:firstLine="210"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Intake, mg/d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043524" w14:textId="0BE32968" w:rsidR="0054531D" w:rsidRPr="00013E34" w:rsidRDefault="00D47405" w:rsidP="0054531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6.31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777E92" w14:textId="49B289D1" w:rsidR="0054531D" w:rsidRPr="00013E34" w:rsidRDefault="00D47405" w:rsidP="0054531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8.09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3F6E5F" w14:textId="028FFC4D" w:rsidR="0054531D" w:rsidRPr="00013E34" w:rsidRDefault="00D47405" w:rsidP="0054531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9.58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7A095A" w14:textId="021957CA" w:rsidR="0054531D" w:rsidRPr="00013E34" w:rsidRDefault="00D47405" w:rsidP="0054531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2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1.77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C5AF8A" w14:textId="77777777" w:rsidR="0054531D" w:rsidRPr="00013E34" w:rsidRDefault="0054531D" w:rsidP="0054531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013E34" w:rsidRPr="00013E34" w14:paraId="272699C3" w14:textId="77777777" w:rsidTr="0054531D">
        <w:trPr>
          <w:trHeight w:val="270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774153" w14:textId="77777777" w:rsidR="0054531D" w:rsidRPr="00013E34" w:rsidRDefault="0054531D" w:rsidP="0054531D">
            <w:pPr>
              <w:widowControl/>
              <w:ind w:firstLineChars="100" w:firstLine="210"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 xml:space="preserve">T2DM Case, </w:t>
            </w:r>
            <w:r w:rsidRPr="00013E34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Cs w:val="21"/>
                <w:lang w:bidi="ar"/>
              </w:rPr>
              <w:t>n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11D34A" w14:textId="20A90AC2" w:rsidR="0054531D" w:rsidRPr="00013E34" w:rsidRDefault="005E0F4F" w:rsidP="0054531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4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E371F5" w14:textId="140189F4" w:rsidR="0054531D" w:rsidRPr="00013E34" w:rsidRDefault="005E0F4F" w:rsidP="0054531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3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9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97A710" w14:textId="5B8808A3" w:rsidR="0054531D" w:rsidRPr="00013E34" w:rsidRDefault="005E0F4F" w:rsidP="0054531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4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F0C93D" w14:textId="45442D76" w:rsidR="0054531D" w:rsidRPr="00013E34" w:rsidRDefault="005E0F4F" w:rsidP="0054531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5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64D405" w14:textId="77777777" w:rsidR="0054531D" w:rsidRPr="00013E34" w:rsidRDefault="0054531D" w:rsidP="0054531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013E34" w:rsidRPr="00013E34" w14:paraId="44829BF6" w14:textId="77777777" w:rsidTr="0054531D">
        <w:trPr>
          <w:trHeight w:val="270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E599EF" w14:textId="77777777" w:rsidR="0054531D" w:rsidRPr="00013E34" w:rsidRDefault="0054531D" w:rsidP="0054531D">
            <w:pPr>
              <w:widowControl/>
              <w:ind w:firstLineChars="100" w:firstLine="210"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Person years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4F179E" w14:textId="07EF6F57" w:rsidR="0054531D" w:rsidRPr="00013E34" w:rsidRDefault="00D47405" w:rsidP="0054531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2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978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49C38F" w14:textId="6730A326" w:rsidR="0054531D" w:rsidRPr="00013E34" w:rsidRDefault="00D47405" w:rsidP="0054531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3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017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DFF4CA" w14:textId="3BFB0DC5" w:rsidR="0054531D" w:rsidRPr="00013E34" w:rsidRDefault="00D47405" w:rsidP="0054531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3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047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BED58C" w14:textId="1E8C75AC" w:rsidR="0054531D" w:rsidRPr="00013E34" w:rsidRDefault="00D47405" w:rsidP="0054531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2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970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1303B9" w14:textId="77777777" w:rsidR="0054531D" w:rsidRPr="00013E34" w:rsidRDefault="0054531D" w:rsidP="0054531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013E34" w:rsidRPr="00013E34" w14:paraId="1D9ED6D9" w14:textId="77777777" w:rsidTr="0054531D">
        <w:trPr>
          <w:trHeight w:val="270"/>
        </w:trPr>
        <w:tc>
          <w:tcPr>
            <w:tcW w:w="10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A5F858" w14:textId="77777777" w:rsidR="0054531D" w:rsidRPr="00013E34" w:rsidRDefault="0054531D" w:rsidP="0054531D">
            <w:pPr>
              <w:widowControl/>
              <w:ind w:firstLineChars="100" w:firstLine="210"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Model 1</w:t>
            </w:r>
          </w:p>
        </w:tc>
        <w:tc>
          <w:tcPr>
            <w:tcW w:w="8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3528DA" w14:textId="780B0E6F" w:rsidR="0054531D" w:rsidRPr="00013E34" w:rsidRDefault="0054531D" w:rsidP="005453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1.00 (</w:t>
            </w:r>
            <w:r w:rsidRPr="00013E34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Cs w:val="21"/>
                <w:lang w:bidi="ar"/>
              </w:rPr>
              <w:t>Reference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)</w:t>
            </w:r>
          </w:p>
        </w:tc>
        <w:tc>
          <w:tcPr>
            <w:tcW w:w="8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6D07B8" w14:textId="48B532F1" w:rsidR="0054531D" w:rsidRPr="00013E34" w:rsidRDefault="00D47405" w:rsidP="0054531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85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(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56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, 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30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8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CDCD20" w14:textId="579D3661" w:rsidR="0054531D" w:rsidRPr="00013E34" w:rsidRDefault="00D47405" w:rsidP="0054531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88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(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58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, 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33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8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430FB4" w14:textId="13BBD1A0" w:rsidR="0054531D" w:rsidRPr="00013E34" w:rsidRDefault="00D47405" w:rsidP="0054531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20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(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81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, 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78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4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BE4662" w14:textId="2DD73FE3" w:rsidR="0054531D" w:rsidRPr="00013E34" w:rsidRDefault="0054531D" w:rsidP="0054531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</w:t>
            </w:r>
            <w:r w:rsidR="008D00EC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309</w:t>
            </w:r>
          </w:p>
        </w:tc>
      </w:tr>
      <w:tr w:rsidR="00013E34" w:rsidRPr="00013E34" w14:paraId="297531DD" w14:textId="77777777" w:rsidTr="0054531D">
        <w:trPr>
          <w:trHeight w:val="270"/>
        </w:trPr>
        <w:tc>
          <w:tcPr>
            <w:tcW w:w="10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A513FA" w14:textId="77777777" w:rsidR="0054531D" w:rsidRPr="00013E34" w:rsidRDefault="0054531D" w:rsidP="0054531D">
            <w:pPr>
              <w:widowControl/>
              <w:ind w:firstLineChars="100" w:firstLine="210"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bookmarkStart w:id="6" w:name="_Hlk37528436"/>
            <w:r w:rsidRPr="00013E3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Model 2</w:t>
            </w:r>
          </w:p>
        </w:tc>
        <w:tc>
          <w:tcPr>
            <w:tcW w:w="87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FC5328" w14:textId="2C80816E" w:rsidR="0054531D" w:rsidRPr="00013E34" w:rsidRDefault="0054531D" w:rsidP="005453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1.00 (</w:t>
            </w:r>
            <w:r w:rsidRPr="00013E34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Cs w:val="21"/>
                <w:lang w:bidi="ar"/>
              </w:rPr>
              <w:t>Reference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)</w:t>
            </w:r>
          </w:p>
        </w:tc>
        <w:tc>
          <w:tcPr>
            <w:tcW w:w="87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0F10C1" w14:textId="61CCB51B" w:rsidR="0054531D" w:rsidRPr="00013E34" w:rsidRDefault="008D00EC" w:rsidP="0054531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80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(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50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, 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28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87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02932E" w14:textId="56B427FC" w:rsidR="0054531D" w:rsidRPr="00013E34" w:rsidRDefault="008D00EC" w:rsidP="0054531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76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(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45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, 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28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87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D52819" w14:textId="73105199" w:rsidR="0054531D" w:rsidRPr="00013E34" w:rsidRDefault="008D00EC" w:rsidP="0054531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88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(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48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, 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61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47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701F80" w14:textId="02D05932" w:rsidR="0054531D" w:rsidRPr="00013E34" w:rsidRDefault="0054531D" w:rsidP="0054531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</w:t>
            </w:r>
            <w:r w:rsidR="008D00EC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716</w:t>
            </w:r>
          </w:p>
        </w:tc>
      </w:tr>
    </w:tbl>
    <w:bookmarkEnd w:id="4"/>
    <w:bookmarkEnd w:id="6"/>
    <w:p w14:paraId="1006C640" w14:textId="77777777" w:rsidR="0054531D" w:rsidRPr="00013E34" w:rsidRDefault="0054531D" w:rsidP="0054531D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13E3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Abbreviations: </w:t>
      </w:r>
      <w:r w:rsidRPr="00013E34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HRs</w:t>
      </w:r>
      <w:r w:rsidRPr="00013E34"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 xml:space="preserve">, </w:t>
      </w:r>
      <w:r w:rsidRPr="00013E34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Hazard ratios</w:t>
      </w:r>
      <w:r w:rsidRPr="00013E3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; </w:t>
      </w:r>
      <w:r w:rsidRPr="00013E34"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>95%</w:t>
      </w:r>
      <w:r w:rsidRPr="00013E34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CIs</w:t>
      </w:r>
      <w:r w:rsidRPr="00013E34"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 xml:space="preserve">, 95% </w:t>
      </w:r>
      <w:r w:rsidRPr="00013E34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confidence intervals</w:t>
      </w:r>
      <w:r w:rsidRPr="00013E34">
        <w:rPr>
          <w:rFonts w:ascii="Times New Roman" w:hAnsi="Times New Roman" w:cs="Times New Roman"/>
          <w:color w:val="000000" w:themeColor="text1"/>
          <w:sz w:val="18"/>
          <w:szCs w:val="18"/>
        </w:rPr>
        <w:t>; T2DM, Type 2 diabetes mellitus</w:t>
      </w:r>
      <w:r w:rsidRPr="00013E34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.</w:t>
      </w:r>
    </w:p>
    <w:p w14:paraId="6EF04C5B" w14:textId="77777777" w:rsidR="0054531D" w:rsidRPr="00013E34" w:rsidRDefault="0054531D" w:rsidP="0054531D">
      <w:pPr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</w:pPr>
      <w:r w:rsidRPr="00013E34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 xml:space="preserve">* </w:t>
      </w:r>
      <w:r w:rsidRPr="00013E3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Cox proportional hazard model was used to calculate </w:t>
      </w:r>
      <w:r w:rsidRPr="00013E34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</w:t>
      </w:r>
      <w:r w:rsidRPr="00013E3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for trend by treating the median values of dietary iron intake in quartiles as continuous values.</w:t>
      </w:r>
      <w:r w:rsidRPr="00013E34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 xml:space="preserve"> </w:t>
      </w:r>
    </w:p>
    <w:p w14:paraId="13AE275D" w14:textId="0473B676" w:rsidR="0054531D" w:rsidRPr="00013E34" w:rsidRDefault="0054531D" w:rsidP="0054531D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13E34">
        <w:rPr>
          <w:rFonts w:ascii="Times New Roman" w:hAnsi="Times New Roman" w:cs="Times New Roman"/>
          <w:color w:val="000000" w:themeColor="text1"/>
          <w:sz w:val="18"/>
          <w:szCs w:val="18"/>
        </w:rPr>
        <w:t>†</w:t>
      </w:r>
      <w:r w:rsidRPr="00013E34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 xml:space="preserve"> </w:t>
      </w:r>
      <w:r w:rsidRPr="00013E3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Dietary iron intake was shown as median intake value of </w:t>
      </w:r>
      <w:r w:rsidR="00E95DA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each </w:t>
      </w:r>
      <w:r w:rsidRPr="00013E34">
        <w:rPr>
          <w:rFonts w:ascii="Times New Roman" w:hAnsi="Times New Roman" w:cs="Times New Roman"/>
          <w:color w:val="000000" w:themeColor="text1"/>
          <w:sz w:val="18"/>
          <w:szCs w:val="18"/>
        </w:rPr>
        <w:t>quartile.</w:t>
      </w:r>
    </w:p>
    <w:p w14:paraId="1B28C845" w14:textId="77777777" w:rsidR="0054531D" w:rsidRPr="00013E34" w:rsidRDefault="0054531D" w:rsidP="0054531D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13E34">
        <w:rPr>
          <w:rFonts w:ascii="Times New Roman" w:hAnsi="Times New Roman" w:cs="Times New Roman"/>
          <w:color w:val="000000" w:themeColor="text1"/>
          <w:sz w:val="18"/>
          <w:szCs w:val="18"/>
        </w:rPr>
        <w:t>‡</w:t>
      </w:r>
      <w:r w:rsidRPr="00013E34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 xml:space="preserve"> </w:t>
      </w:r>
      <w:r w:rsidRPr="00013E34">
        <w:rPr>
          <w:rFonts w:ascii="Times New Roman" w:hAnsi="Times New Roman" w:cs="Times New Roman"/>
          <w:color w:val="000000" w:themeColor="text1"/>
          <w:sz w:val="18"/>
          <w:szCs w:val="18"/>
        </w:rPr>
        <w:t>Model 1: Adjusted for age (continuous), education level (</w:t>
      </w:r>
      <w:r w:rsidRPr="00013E34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≤</w:t>
      </w:r>
      <w:r w:rsidRPr="00013E3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9, 9-12, </w:t>
      </w:r>
      <w:r w:rsidRPr="00013E34">
        <w:rPr>
          <w:rFonts w:ascii="Times New Roman" w:eastAsia="宋体" w:hAnsi="Times New Roman" w:cs="Times New Roman"/>
          <w:bCs/>
          <w:color w:val="000000" w:themeColor="text1"/>
          <w:sz w:val="18"/>
          <w:szCs w:val="18"/>
          <w:lang w:bidi="ar"/>
        </w:rPr>
        <w:t>≥</w:t>
      </w:r>
      <w:r w:rsidRPr="00013E34">
        <w:rPr>
          <w:rFonts w:ascii="Times New Roman" w:hAnsi="Times New Roman" w:cs="Times New Roman"/>
          <w:color w:val="000000" w:themeColor="text1"/>
          <w:sz w:val="18"/>
          <w:szCs w:val="18"/>
        </w:rPr>
        <w:t>12 years), household income (</w:t>
      </w:r>
      <w:r w:rsidRPr="00013E34">
        <w:rPr>
          <w:rFonts w:ascii="Times New Roman" w:hAnsi="Times New Roman" w:cs="Times New Roman"/>
          <w:color w:val="000000" w:themeColor="text1"/>
          <w:sz w:val="18"/>
          <w:szCs w:val="18"/>
        </w:rPr>
        <w:sym w:font="Symbol" w:char="F0A3"/>
      </w:r>
      <w:r w:rsidRPr="00013E3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500, 501-1500, 1501-3000, &gt;3000 yuan/month/person), smoking status (nonsmoker, smoker), alcohol drinking status (nondrinker, drinker), physical activity (continuous), BMI (continuous). </w:t>
      </w:r>
    </w:p>
    <w:p w14:paraId="0697BC5D" w14:textId="1BE51B23" w:rsidR="0054531D" w:rsidRPr="00013E34" w:rsidRDefault="0054531D" w:rsidP="0054531D">
      <w:pPr>
        <w:rPr>
          <w:rFonts w:ascii="Times New Roman" w:hAnsi="Times New Roman" w:cs="Times New Roman"/>
          <w:color w:val="000000" w:themeColor="text1"/>
          <w:sz w:val="18"/>
          <w:szCs w:val="18"/>
        </w:rPr>
        <w:sectPr w:rsidR="0054531D" w:rsidRPr="00013E34" w:rsidSect="002325D2">
          <w:pgSz w:w="11906" w:h="16838"/>
          <w:pgMar w:top="1134" w:right="1134" w:bottom="1134" w:left="1134" w:header="851" w:footer="992" w:gutter="0"/>
          <w:lnNumType w:countBy="1" w:restart="continuous"/>
          <w:cols w:space="425"/>
          <w:docGrid w:type="lines" w:linePitch="312"/>
        </w:sectPr>
      </w:pPr>
      <w:r w:rsidRPr="00013E34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 xml:space="preserve">§ </w:t>
      </w:r>
      <w:r w:rsidRPr="00013E3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Model 2: Adjusted for Model 1 </w:t>
      </w:r>
      <w:bookmarkStart w:id="7" w:name="_Hlk7029885"/>
      <w:r w:rsidRPr="00013E34">
        <w:rPr>
          <w:rFonts w:ascii="Times New Roman" w:hAnsi="Times New Roman" w:cs="Times New Roman"/>
          <w:color w:val="000000" w:themeColor="text1"/>
          <w:sz w:val="18"/>
          <w:szCs w:val="18"/>
        </w:rPr>
        <w:t>plus intakes of total energy, protein, fiber, c</w:t>
      </w:r>
      <w:r w:rsidRPr="00013E34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  <w:lang w:bidi="ar"/>
        </w:rPr>
        <w:t>holesterol, the ratio of PUFAs and SFAs,</w:t>
      </w:r>
      <w:r w:rsidRPr="00013E3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013E34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  <w:lang w:bidi="ar"/>
        </w:rPr>
        <w:t xml:space="preserve">magnesium, </w:t>
      </w:r>
      <w:r w:rsidRPr="00013E34">
        <w:rPr>
          <w:rFonts w:ascii="Times New Roman" w:hAnsi="Times New Roman" w:cs="Times New Roman"/>
          <w:color w:val="000000" w:themeColor="text1"/>
          <w:sz w:val="18"/>
          <w:szCs w:val="18"/>
        </w:rPr>
        <w:t>vitamin C</w:t>
      </w:r>
      <w:bookmarkEnd w:id="7"/>
      <w:r w:rsidRPr="00013E34">
        <w:rPr>
          <w:rFonts w:ascii="Times New Roman" w:hAnsi="Times New Roman" w:cs="Times New Roman"/>
          <w:color w:val="000000" w:themeColor="text1"/>
          <w:sz w:val="18"/>
          <w:szCs w:val="18"/>
        </w:rPr>
        <w:t>, meat, vegetables, fruit (all in sex-specific quartiles).</w:t>
      </w:r>
      <w:r w:rsidR="000276C7" w:rsidRPr="00013E34">
        <w:rPr>
          <w:color w:val="000000" w:themeColor="text1"/>
        </w:rPr>
        <w:t xml:space="preserve"> </w:t>
      </w:r>
      <w:bookmarkStart w:id="8" w:name="_Hlk52644591"/>
      <w:proofErr w:type="gramStart"/>
      <w:r w:rsidR="000276C7" w:rsidRPr="00013E34">
        <w:rPr>
          <w:rFonts w:ascii="Times New Roman" w:hAnsi="Times New Roman" w:cs="Times New Roman"/>
          <w:color w:val="000000" w:themeColor="text1"/>
          <w:sz w:val="18"/>
          <w:szCs w:val="18"/>
        </w:rPr>
        <w:t>Additionally</w:t>
      </w:r>
      <w:proofErr w:type="gramEnd"/>
      <w:r w:rsidR="000276C7" w:rsidRPr="00013E3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adjusted nonheme iron for heme iron and adjusted heme iron for nonheme iron. </w:t>
      </w:r>
      <w:bookmarkEnd w:id="8"/>
      <w:r w:rsidR="000276C7" w:rsidRPr="00013E3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</w:t>
      </w:r>
    </w:p>
    <w:p w14:paraId="18E719BD" w14:textId="3650D0AA" w:rsidR="0054531D" w:rsidRPr="00013E34" w:rsidRDefault="0054531D" w:rsidP="0054531D">
      <w:pPr>
        <w:rPr>
          <w:rFonts w:ascii="Times New Roman" w:hAnsi="Times New Roman" w:cs="Times New Roman"/>
          <w:color w:val="000000" w:themeColor="text1"/>
          <w:szCs w:val="21"/>
        </w:rPr>
      </w:pPr>
      <w:r w:rsidRPr="00013E34">
        <w:rPr>
          <w:rFonts w:ascii="Times New Roman" w:hAnsi="Times New Roman" w:cs="Times New Roman"/>
          <w:b/>
          <w:color w:val="000000" w:themeColor="text1"/>
          <w:szCs w:val="21"/>
        </w:rPr>
        <w:lastRenderedPageBreak/>
        <w:t>Table S</w:t>
      </w:r>
      <w:r w:rsidR="00D83578" w:rsidRPr="00013E34">
        <w:rPr>
          <w:rFonts w:ascii="Times New Roman" w:hAnsi="Times New Roman" w:cs="Times New Roman"/>
          <w:b/>
          <w:color w:val="000000" w:themeColor="text1"/>
          <w:szCs w:val="21"/>
        </w:rPr>
        <w:t>4</w:t>
      </w:r>
      <w:r w:rsidRPr="00013E34">
        <w:rPr>
          <w:rFonts w:ascii="Times New Roman" w:hAnsi="Times New Roman" w:cs="Times New Roman"/>
          <w:b/>
          <w:color w:val="000000" w:themeColor="text1"/>
          <w:szCs w:val="21"/>
        </w:rPr>
        <w:t>.</w:t>
      </w:r>
      <w:r w:rsidRPr="00013E34">
        <w:rPr>
          <w:rFonts w:ascii="Times New Roman" w:hAnsi="Times New Roman" w:cs="Times New Roman"/>
          <w:i/>
          <w:color w:val="000000" w:themeColor="text1"/>
          <w:szCs w:val="21"/>
        </w:rPr>
        <w:t xml:space="preserve"> HRs</w:t>
      </w:r>
      <w:r w:rsidRPr="00013E34">
        <w:rPr>
          <w:rFonts w:ascii="Times New Roman" w:hAnsi="Times New Roman" w:cs="Times New Roman"/>
          <w:color w:val="000000" w:themeColor="text1"/>
          <w:szCs w:val="21"/>
        </w:rPr>
        <w:t xml:space="preserve"> and </w:t>
      </w:r>
      <w:r w:rsidRPr="00013E34">
        <w:rPr>
          <w:rFonts w:ascii="Times New Roman" w:hAnsi="Times New Roman" w:cs="Times New Roman"/>
          <w:i/>
          <w:color w:val="000000" w:themeColor="text1"/>
          <w:szCs w:val="21"/>
        </w:rPr>
        <w:t>95% CIs</w:t>
      </w:r>
      <w:r w:rsidRPr="00013E34">
        <w:rPr>
          <w:rFonts w:ascii="Times New Roman" w:hAnsi="Times New Roman" w:cs="Times New Roman"/>
          <w:color w:val="000000" w:themeColor="text1"/>
          <w:szCs w:val="21"/>
        </w:rPr>
        <w:t xml:space="preserve"> of T2DM according to sex-specific quartiles of total iron intake, heme iron intake, nonheme iron intake in middle-aged and older Chinese from </w:t>
      </w:r>
      <w:r w:rsidR="000F30AC" w:rsidRPr="00013E34">
        <w:rPr>
          <w:rFonts w:ascii="Times New Roman" w:hAnsi="Times New Roman" w:cs="Times New Roman"/>
          <w:color w:val="000000" w:themeColor="text1"/>
          <w:szCs w:val="21"/>
        </w:rPr>
        <w:t xml:space="preserve">the </w:t>
      </w:r>
      <w:r w:rsidRPr="00013E34">
        <w:rPr>
          <w:rFonts w:ascii="Times New Roman" w:hAnsi="Times New Roman" w:cs="Times New Roman"/>
          <w:color w:val="000000" w:themeColor="text1"/>
          <w:szCs w:val="21"/>
        </w:rPr>
        <w:t>GNHS 201</w:t>
      </w:r>
      <w:r w:rsidR="00D83578" w:rsidRPr="00013E34">
        <w:rPr>
          <w:rFonts w:ascii="Times New Roman" w:hAnsi="Times New Roman" w:cs="Times New Roman"/>
          <w:color w:val="000000" w:themeColor="text1"/>
          <w:szCs w:val="21"/>
        </w:rPr>
        <w:t>3</w:t>
      </w:r>
      <w:r w:rsidRPr="00013E34">
        <w:rPr>
          <w:rFonts w:ascii="Times New Roman" w:hAnsi="Times New Roman" w:cs="Times New Roman"/>
          <w:color w:val="000000" w:themeColor="text1"/>
          <w:szCs w:val="21"/>
        </w:rPr>
        <w:t xml:space="preserve"> (</w:t>
      </w:r>
      <w:r w:rsidRPr="00013E34">
        <w:rPr>
          <w:rFonts w:ascii="Times New Roman" w:hAnsi="Times New Roman" w:cs="Times New Roman"/>
          <w:i/>
          <w:iCs/>
          <w:color w:val="000000" w:themeColor="text1"/>
          <w:szCs w:val="21"/>
        </w:rPr>
        <w:t>n</w:t>
      </w:r>
      <w:r w:rsidRPr="00013E34">
        <w:rPr>
          <w:rFonts w:ascii="Times New Roman" w:hAnsi="Times New Roman" w:cs="Times New Roman"/>
          <w:color w:val="000000" w:themeColor="text1"/>
          <w:szCs w:val="21"/>
        </w:rPr>
        <w:t xml:space="preserve"> 458).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1686"/>
        <w:gridCol w:w="1687"/>
        <w:gridCol w:w="1687"/>
        <w:gridCol w:w="1687"/>
        <w:gridCol w:w="916"/>
      </w:tblGrid>
      <w:tr w:rsidR="00013E34" w:rsidRPr="00013E34" w14:paraId="03E929ED" w14:textId="77777777" w:rsidTr="0054531D">
        <w:trPr>
          <w:trHeight w:val="366"/>
        </w:trPr>
        <w:tc>
          <w:tcPr>
            <w:tcW w:w="102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D32C5E" w14:textId="77777777" w:rsidR="0054531D" w:rsidRPr="00013E34" w:rsidRDefault="0054531D" w:rsidP="002325D2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3500" w:type="pct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5A01A4" w14:textId="77777777" w:rsidR="0054531D" w:rsidRPr="00013E34" w:rsidRDefault="0054531D" w:rsidP="002325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  <w:lang w:bidi="ar"/>
              </w:rPr>
            </w:pPr>
            <w:r w:rsidRPr="00013E34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  <w:lang w:bidi="ar"/>
              </w:rPr>
              <w:t>Dietary iron intake</w:t>
            </w:r>
          </w:p>
        </w:tc>
        <w:tc>
          <w:tcPr>
            <w:tcW w:w="475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FDD534" w14:textId="77777777" w:rsidR="0054531D" w:rsidRPr="00013E34" w:rsidRDefault="0054531D" w:rsidP="002325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 w:themeColor="text1"/>
                <w:kern w:val="0"/>
                <w:szCs w:val="21"/>
                <w:lang w:bidi="ar"/>
              </w:rPr>
              <w:t>P</w:t>
            </w:r>
            <w:r w:rsidRPr="00013E34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  <w:lang w:bidi="ar"/>
              </w:rPr>
              <w:t>-trend</w:t>
            </w:r>
            <w:r w:rsidRPr="00013E34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  <w:vertAlign w:val="superscript"/>
                <w:lang w:bidi="ar"/>
              </w:rPr>
              <w:t>*</w:t>
            </w:r>
          </w:p>
        </w:tc>
      </w:tr>
      <w:tr w:rsidR="00013E34" w:rsidRPr="00013E34" w14:paraId="0705CD73" w14:textId="77777777" w:rsidTr="0054531D">
        <w:trPr>
          <w:trHeight w:val="312"/>
        </w:trPr>
        <w:tc>
          <w:tcPr>
            <w:tcW w:w="10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FA0A4B" w14:textId="77777777" w:rsidR="0054531D" w:rsidRPr="00013E34" w:rsidRDefault="0054531D" w:rsidP="002325D2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69A4A1" w14:textId="77777777" w:rsidR="0054531D" w:rsidRPr="00013E34" w:rsidRDefault="0054531D" w:rsidP="002325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  <w:lang w:bidi="ar"/>
              </w:rPr>
            </w:pPr>
            <w:r w:rsidRPr="00013E34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  <w:lang w:bidi="ar"/>
              </w:rPr>
              <w:t>Q1</w:t>
            </w:r>
          </w:p>
          <w:p w14:paraId="08DD95F9" w14:textId="691C5816" w:rsidR="0054531D" w:rsidRPr="00013E34" w:rsidRDefault="0054531D" w:rsidP="002325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  <w:lang w:bidi="ar"/>
              </w:rPr>
              <w:t>(</w:t>
            </w:r>
            <w:r w:rsidRPr="00013E34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 w:themeColor="text1"/>
                <w:kern w:val="0"/>
                <w:szCs w:val="21"/>
                <w:lang w:bidi="ar"/>
              </w:rPr>
              <w:t xml:space="preserve">n </w:t>
            </w:r>
            <w:r w:rsidR="00072630" w:rsidRPr="00013E34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  <w:lang w:bidi="ar"/>
              </w:rPr>
              <w:t>114</w:t>
            </w:r>
            <w:r w:rsidRPr="00013E34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  <w:lang w:bidi="ar"/>
              </w:rPr>
              <w:t>)</w:t>
            </w: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CF3112" w14:textId="77777777" w:rsidR="0054531D" w:rsidRPr="00013E34" w:rsidRDefault="0054531D" w:rsidP="002325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  <w:lang w:bidi="ar"/>
              </w:rPr>
            </w:pPr>
            <w:r w:rsidRPr="00013E34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  <w:lang w:bidi="ar"/>
              </w:rPr>
              <w:t>Q2</w:t>
            </w:r>
          </w:p>
          <w:p w14:paraId="229A618C" w14:textId="677676C3" w:rsidR="0054531D" w:rsidRPr="00013E34" w:rsidRDefault="0054531D" w:rsidP="002325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  <w:lang w:bidi="ar"/>
              </w:rPr>
              <w:t>(</w:t>
            </w:r>
            <w:r w:rsidRPr="00013E34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 w:themeColor="text1"/>
                <w:kern w:val="0"/>
                <w:szCs w:val="21"/>
                <w:lang w:bidi="ar"/>
              </w:rPr>
              <w:t xml:space="preserve">n </w:t>
            </w:r>
            <w:r w:rsidR="00072630" w:rsidRPr="00013E34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  <w:lang w:bidi="ar"/>
              </w:rPr>
              <w:t>114</w:t>
            </w:r>
            <w:r w:rsidRPr="00013E34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  <w:lang w:bidi="ar"/>
              </w:rPr>
              <w:t>)</w:t>
            </w: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9D01D1" w14:textId="77777777" w:rsidR="0054531D" w:rsidRPr="00013E34" w:rsidRDefault="0054531D" w:rsidP="002325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  <w:lang w:bidi="ar"/>
              </w:rPr>
            </w:pPr>
            <w:r w:rsidRPr="00013E34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  <w:lang w:bidi="ar"/>
              </w:rPr>
              <w:t>Q3</w:t>
            </w:r>
          </w:p>
          <w:p w14:paraId="7D5B6D1D" w14:textId="17C96680" w:rsidR="0054531D" w:rsidRPr="00013E34" w:rsidRDefault="0054531D" w:rsidP="002325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  <w:lang w:bidi="ar"/>
              </w:rPr>
              <w:t>(</w:t>
            </w:r>
            <w:r w:rsidRPr="00013E34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 w:themeColor="text1"/>
                <w:kern w:val="0"/>
                <w:szCs w:val="21"/>
                <w:lang w:bidi="ar"/>
              </w:rPr>
              <w:t xml:space="preserve">n </w:t>
            </w:r>
            <w:r w:rsidR="00072630" w:rsidRPr="00013E34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  <w:lang w:bidi="ar"/>
              </w:rPr>
              <w:t>114</w:t>
            </w:r>
            <w:r w:rsidRPr="00013E34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  <w:lang w:bidi="ar"/>
              </w:rPr>
              <w:t>)</w:t>
            </w: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75E899" w14:textId="77777777" w:rsidR="0054531D" w:rsidRPr="00013E34" w:rsidRDefault="0054531D" w:rsidP="002325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  <w:lang w:bidi="ar"/>
              </w:rPr>
            </w:pPr>
            <w:r w:rsidRPr="00013E34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  <w:lang w:bidi="ar"/>
              </w:rPr>
              <w:t>Q4</w:t>
            </w:r>
          </w:p>
          <w:p w14:paraId="4169012F" w14:textId="195C7199" w:rsidR="0054531D" w:rsidRPr="00013E34" w:rsidRDefault="0054531D" w:rsidP="002325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  <w:lang w:bidi="ar"/>
              </w:rPr>
              <w:t>(</w:t>
            </w:r>
            <w:r w:rsidRPr="00013E34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 w:themeColor="text1"/>
                <w:kern w:val="0"/>
                <w:szCs w:val="21"/>
                <w:lang w:bidi="ar"/>
              </w:rPr>
              <w:t xml:space="preserve">n </w:t>
            </w:r>
            <w:r w:rsidR="00072630" w:rsidRPr="00013E34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  <w:lang w:bidi="ar"/>
              </w:rPr>
              <w:t>11</w:t>
            </w:r>
            <w:r w:rsidR="002A33EA" w:rsidRPr="00013E34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  <w:lang w:bidi="ar"/>
              </w:rPr>
              <w:t>6</w:t>
            </w:r>
            <w:r w:rsidRPr="00013E34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  <w:lang w:bidi="ar"/>
              </w:rPr>
              <w:t>)</w:t>
            </w:r>
          </w:p>
        </w:tc>
        <w:tc>
          <w:tcPr>
            <w:tcW w:w="475" w:type="pct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5F4C7A" w14:textId="77777777" w:rsidR="0054531D" w:rsidRPr="00013E34" w:rsidRDefault="0054531D" w:rsidP="002325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013E34" w:rsidRPr="00013E34" w14:paraId="2429FA63" w14:textId="77777777" w:rsidTr="0054531D">
        <w:trPr>
          <w:trHeight w:val="90"/>
        </w:trPr>
        <w:tc>
          <w:tcPr>
            <w:tcW w:w="102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A76243" w14:textId="77777777" w:rsidR="0054531D" w:rsidRPr="00013E34" w:rsidRDefault="0054531D" w:rsidP="002325D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Cs w:val="21"/>
                <w:lang w:bidi="ar"/>
              </w:rPr>
              <w:t>Total iron</w:t>
            </w: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7161A2" w14:textId="77777777" w:rsidR="0054531D" w:rsidRPr="00013E34" w:rsidRDefault="0054531D" w:rsidP="002325D2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BB4DA8" w14:textId="77777777" w:rsidR="0054531D" w:rsidRPr="00013E34" w:rsidRDefault="0054531D" w:rsidP="002325D2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9EFCA6" w14:textId="77777777" w:rsidR="0054531D" w:rsidRPr="00013E34" w:rsidRDefault="0054531D" w:rsidP="002325D2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4F453E" w14:textId="77777777" w:rsidR="0054531D" w:rsidRPr="00013E34" w:rsidRDefault="0054531D" w:rsidP="002325D2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7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204CAA" w14:textId="77777777" w:rsidR="0054531D" w:rsidRPr="00013E34" w:rsidRDefault="0054531D" w:rsidP="002325D2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013E34" w:rsidRPr="00013E34" w14:paraId="528F7888" w14:textId="77777777" w:rsidTr="0054531D">
        <w:trPr>
          <w:trHeight w:val="270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777FA1" w14:textId="77777777" w:rsidR="0054531D" w:rsidRPr="00013E34" w:rsidRDefault="0054531D" w:rsidP="002325D2">
            <w:pPr>
              <w:widowControl/>
              <w:ind w:right="210" w:firstLineChars="100" w:firstLine="210"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Intake, mg/d</w:t>
            </w:r>
            <w:r w:rsidRPr="00013E34">
              <w:rPr>
                <w:rFonts w:ascii="Times New Roman" w:hAnsi="Times New Roman" w:cs="Times New Roman"/>
                <w:color w:val="000000" w:themeColor="text1"/>
                <w:szCs w:val="21"/>
              </w:rPr>
              <w:t>†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683141" w14:textId="1627571F" w:rsidR="0054531D" w:rsidRPr="00013E34" w:rsidRDefault="00072630" w:rsidP="002325D2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7.80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368EDC" w14:textId="3E88586F" w:rsidR="0054531D" w:rsidRPr="00013E34" w:rsidRDefault="00072630" w:rsidP="002325D2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9.57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137EB0" w14:textId="3ECBD9E2" w:rsidR="0054531D" w:rsidRPr="00013E34" w:rsidRDefault="00072630" w:rsidP="002325D2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2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0.89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F00DEF" w14:textId="5E4C7FD2" w:rsidR="0054531D" w:rsidRPr="00013E34" w:rsidRDefault="00072630" w:rsidP="002325D2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2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3.32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538E85" w14:textId="77777777" w:rsidR="0054531D" w:rsidRPr="00013E34" w:rsidRDefault="0054531D" w:rsidP="002325D2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013E34" w:rsidRPr="00013E34" w14:paraId="7D984D61" w14:textId="77777777" w:rsidTr="0054531D">
        <w:trPr>
          <w:trHeight w:val="270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0FC8AE" w14:textId="77777777" w:rsidR="0054531D" w:rsidRPr="00013E34" w:rsidRDefault="0054531D" w:rsidP="002325D2">
            <w:pPr>
              <w:widowControl/>
              <w:ind w:firstLineChars="100" w:firstLine="210"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 xml:space="preserve">T2DM Case, </w:t>
            </w:r>
            <w:r w:rsidRPr="00013E34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Cs w:val="21"/>
                <w:lang w:bidi="ar"/>
              </w:rPr>
              <w:t>n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929BCC" w14:textId="68F42024" w:rsidR="0054531D" w:rsidRPr="00013E34" w:rsidRDefault="00EA17B6" w:rsidP="002325D2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6F99C1" w14:textId="2C84EA30" w:rsidR="0054531D" w:rsidRPr="00013E34" w:rsidRDefault="00EA17B6" w:rsidP="0054531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6A673D" w14:textId="0218F54E" w:rsidR="0054531D" w:rsidRPr="00013E34" w:rsidRDefault="00EA17B6" w:rsidP="002325D2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077F2D" w14:textId="128757DA" w:rsidR="0054531D" w:rsidRPr="00013E34" w:rsidRDefault="00EA17B6" w:rsidP="002325D2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A6D077" w14:textId="77777777" w:rsidR="0054531D" w:rsidRPr="00013E34" w:rsidRDefault="0054531D" w:rsidP="002325D2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013E34" w:rsidRPr="00013E34" w14:paraId="56FC2F1A" w14:textId="77777777" w:rsidTr="0054531D">
        <w:trPr>
          <w:trHeight w:val="270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DD6E82" w14:textId="77777777" w:rsidR="0054531D" w:rsidRPr="00013E34" w:rsidRDefault="0054531D" w:rsidP="002325D2">
            <w:pPr>
              <w:widowControl/>
              <w:ind w:right="210" w:firstLineChars="100" w:firstLine="210"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Person years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E55D34" w14:textId="4150B471" w:rsidR="0054531D" w:rsidRPr="00013E34" w:rsidRDefault="00072630" w:rsidP="002325D2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3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65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353D8E" w14:textId="660ECD4E" w:rsidR="0054531D" w:rsidRPr="00013E34" w:rsidRDefault="00072630" w:rsidP="002325D2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3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56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8723C3" w14:textId="5D3D1A46" w:rsidR="0054531D" w:rsidRPr="00013E34" w:rsidRDefault="00072630" w:rsidP="002325D2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3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65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73CC00" w14:textId="30A7CE53" w:rsidR="0054531D" w:rsidRPr="00013E34" w:rsidRDefault="00072630" w:rsidP="002325D2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3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75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6605E0" w14:textId="77777777" w:rsidR="0054531D" w:rsidRPr="00013E34" w:rsidRDefault="0054531D" w:rsidP="002325D2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013E34" w:rsidRPr="00013E34" w14:paraId="714B3193" w14:textId="77777777" w:rsidTr="0054531D">
        <w:trPr>
          <w:trHeight w:val="270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A7D249" w14:textId="77777777" w:rsidR="0054531D" w:rsidRPr="00013E34" w:rsidRDefault="0054531D" w:rsidP="002325D2">
            <w:pPr>
              <w:widowControl/>
              <w:ind w:right="630" w:firstLineChars="100" w:firstLine="210"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vertAlign w:val="superscript"/>
                <w:lang w:bidi="ar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Model 1</w:t>
            </w:r>
            <w:r w:rsidRPr="00013E34">
              <w:rPr>
                <w:rFonts w:ascii="Times New Roman" w:hAnsi="Times New Roman" w:cs="Times New Roman"/>
                <w:color w:val="000000" w:themeColor="text1"/>
                <w:szCs w:val="21"/>
              </w:rPr>
              <w:t>‡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3B0C30" w14:textId="77777777" w:rsidR="0054531D" w:rsidRPr="00013E34" w:rsidRDefault="0054531D" w:rsidP="002325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1.00 (</w:t>
            </w:r>
            <w:r w:rsidRPr="00013E34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Cs w:val="21"/>
                <w:lang w:bidi="ar"/>
              </w:rPr>
              <w:t>Reference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)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4F8D32" w14:textId="76FCC680" w:rsidR="0054531D" w:rsidRPr="00013E34" w:rsidRDefault="00A97C1F" w:rsidP="002325D2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50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(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84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, 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49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E85F19" w14:textId="10E687CA" w:rsidR="0054531D" w:rsidRPr="00013E34" w:rsidRDefault="00A97C1F" w:rsidP="002325D2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47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(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09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, 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46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953B2B" w14:textId="46149FE1" w:rsidR="0054531D" w:rsidRPr="00013E34" w:rsidRDefault="00A97C1F" w:rsidP="002325D2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06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(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30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, 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70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0BA87B" w14:textId="50C5A66D" w:rsidR="0054531D" w:rsidRPr="00013E34" w:rsidRDefault="0054531D" w:rsidP="002325D2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</w:t>
            </w:r>
            <w:r w:rsidR="00A97C1F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622</w:t>
            </w:r>
          </w:p>
        </w:tc>
      </w:tr>
      <w:tr w:rsidR="00013E34" w:rsidRPr="00013E34" w14:paraId="5CF03CCD" w14:textId="77777777" w:rsidTr="0054531D">
        <w:trPr>
          <w:trHeight w:val="270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B9CBC3" w14:textId="77777777" w:rsidR="0054531D" w:rsidRPr="00013E34" w:rsidRDefault="0054531D" w:rsidP="002325D2">
            <w:pPr>
              <w:widowControl/>
              <w:ind w:right="630" w:firstLineChars="100" w:firstLine="210"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Model 2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§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CAF63F" w14:textId="77777777" w:rsidR="0054531D" w:rsidRPr="00013E34" w:rsidRDefault="0054531D" w:rsidP="002325D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1.00 (</w:t>
            </w:r>
            <w:r w:rsidRPr="00013E34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Cs w:val="21"/>
                <w:lang w:bidi="ar"/>
              </w:rPr>
              <w:t>Reference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)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5592D9" w14:textId="1D98228B" w:rsidR="0054531D" w:rsidRPr="00013E34" w:rsidRDefault="00A97C1F" w:rsidP="002325D2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18</w:t>
            </w:r>
            <w:r w:rsidR="005F2A07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(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10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,</w:t>
            </w:r>
            <w:r w:rsidR="005F2A07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15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="005F2A07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95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EF5F01" w14:textId="4940AE3A" w:rsidR="0054531D" w:rsidRPr="00013E34" w:rsidRDefault="005F2A07" w:rsidP="002325D2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59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(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07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, 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70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1C90D6" w14:textId="3048B949" w:rsidR="0054531D" w:rsidRPr="00013E34" w:rsidRDefault="005F2A07" w:rsidP="002325D2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69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(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18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, 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15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54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D5C06" w14:textId="0C67F378" w:rsidR="0054531D" w:rsidRPr="00013E34" w:rsidRDefault="0054531D" w:rsidP="002325D2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</w:t>
            </w:r>
            <w:r w:rsidR="005F2A07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749</w:t>
            </w:r>
          </w:p>
        </w:tc>
      </w:tr>
      <w:tr w:rsidR="00013E34" w:rsidRPr="00013E34" w14:paraId="0F88439F" w14:textId="77777777" w:rsidTr="0054531D">
        <w:trPr>
          <w:trHeight w:val="270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597099" w14:textId="77777777" w:rsidR="0054531D" w:rsidRPr="00013E34" w:rsidRDefault="0054531D" w:rsidP="002325D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Cs w:val="21"/>
                <w:lang w:bidi="ar"/>
              </w:rPr>
              <w:t>Heme iron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41552F" w14:textId="77777777" w:rsidR="0054531D" w:rsidRPr="00013E34" w:rsidRDefault="0054531D" w:rsidP="002325D2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6D9703" w14:textId="77777777" w:rsidR="0054531D" w:rsidRPr="00013E34" w:rsidRDefault="0054531D" w:rsidP="002325D2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4704A3" w14:textId="77777777" w:rsidR="0054531D" w:rsidRPr="00013E34" w:rsidRDefault="0054531D" w:rsidP="002325D2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89C40B" w14:textId="77777777" w:rsidR="0054531D" w:rsidRPr="00013E34" w:rsidRDefault="0054531D" w:rsidP="002325D2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32CA50" w14:textId="77777777" w:rsidR="0054531D" w:rsidRPr="00013E34" w:rsidRDefault="0054531D" w:rsidP="002325D2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013E34" w:rsidRPr="00013E34" w14:paraId="09EDB95D" w14:textId="77777777" w:rsidTr="0054531D">
        <w:trPr>
          <w:trHeight w:val="270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96D518" w14:textId="77777777" w:rsidR="0054531D" w:rsidRPr="00013E34" w:rsidRDefault="0054531D" w:rsidP="002325D2">
            <w:pPr>
              <w:widowControl/>
              <w:ind w:firstLineChars="100" w:firstLine="210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Intake, mg/d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79EB9D" w14:textId="36A3A288" w:rsidR="0054531D" w:rsidRPr="00013E34" w:rsidRDefault="00072630" w:rsidP="002325D2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0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.69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509D1C" w14:textId="40FD6543" w:rsidR="0054531D" w:rsidRPr="00013E34" w:rsidRDefault="00072630" w:rsidP="002325D2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.01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A8020F" w14:textId="7B1BFC0C" w:rsidR="0054531D" w:rsidRPr="00013E34" w:rsidRDefault="00072630" w:rsidP="002325D2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.34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63A67C" w14:textId="74C377BE" w:rsidR="0054531D" w:rsidRPr="00013E34" w:rsidRDefault="00072630" w:rsidP="002325D2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.88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F69CE4" w14:textId="77777777" w:rsidR="0054531D" w:rsidRPr="00013E34" w:rsidRDefault="0054531D" w:rsidP="002325D2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013E34" w:rsidRPr="00013E34" w14:paraId="462FA2E2" w14:textId="77777777" w:rsidTr="0054531D">
        <w:trPr>
          <w:trHeight w:val="270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ECD2CA" w14:textId="77777777" w:rsidR="0054531D" w:rsidRPr="00013E34" w:rsidRDefault="0054531D" w:rsidP="002325D2">
            <w:pPr>
              <w:widowControl/>
              <w:ind w:firstLineChars="100" w:firstLine="210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 xml:space="preserve">T2DM Case, </w:t>
            </w:r>
            <w:r w:rsidRPr="00013E34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Cs w:val="21"/>
                <w:lang w:bidi="ar"/>
              </w:rPr>
              <w:t>n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5F7D74" w14:textId="6D42079C" w:rsidR="0054531D" w:rsidRPr="00013E34" w:rsidRDefault="00EA17B6" w:rsidP="002325D2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5C9E89" w14:textId="192ACC1B" w:rsidR="0054531D" w:rsidRPr="00013E34" w:rsidRDefault="00EA17B6" w:rsidP="002325D2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3ACDFA" w14:textId="19E4F8F5" w:rsidR="0054531D" w:rsidRPr="00013E34" w:rsidRDefault="00EA17B6" w:rsidP="002325D2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FCD25A" w14:textId="002F9DFC" w:rsidR="0054531D" w:rsidRPr="00013E34" w:rsidRDefault="00EA17B6" w:rsidP="002325D2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1E9B11" w14:textId="77777777" w:rsidR="0054531D" w:rsidRPr="00013E34" w:rsidRDefault="0054531D" w:rsidP="002325D2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013E34" w:rsidRPr="00013E34" w14:paraId="05E4CB6C" w14:textId="77777777" w:rsidTr="0054531D">
        <w:trPr>
          <w:trHeight w:val="270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888B6C" w14:textId="77777777" w:rsidR="0054531D" w:rsidRPr="00013E34" w:rsidRDefault="0054531D" w:rsidP="002325D2">
            <w:pPr>
              <w:widowControl/>
              <w:ind w:firstLineChars="100" w:firstLine="210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Person years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59877A" w14:textId="0E073440" w:rsidR="0054531D" w:rsidRPr="00013E34" w:rsidRDefault="00072630" w:rsidP="002325D2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3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58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AF139C" w14:textId="01C4B0A7" w:rsidR="0054531D" w:rsidRPr="00013E34" w:rsidRDefault="00072630" w:rsidP="002325D2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3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70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901BAA" w14:textId="18D417A2" w:rsidR="0054531D" w:rsidRPr="00013E34" w:rsidRDefault="00072630" w:rsidP="002325D2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3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62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823A59" w14:textId="3F6901DC" w:rsidR="0054531D" w:rsidRPr="00013E34" w:rsidRDefault="00072630" w:rsidP="002325D2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3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71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055042" w14:textId="77777777" w:rsidR="0054531D" w:rsidRPr="00013E34" w:rsidRDefault="0054531D" w:rsidP="002325D2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013E34" w:rsidRPr="00013E34" w14:paraId="70C2F102" w14:textId="77777777" w:rsidTr="0054531D">
        <w:trPr>
          <w:trHeight w:val="270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5CA0BD" w14:textId="77777777" w:rsidR="0054531D" w:rsidRPr="00013E34" w:rsidRDefault="0054531D" w:rsidP="0054531D">
            <w:pPr>
              <w:widowControl/>
              <w:ind w:firstLineChars="100" w:firstLine="210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Model 1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8F3679" w14:textId="3C03A84D" w:rsidR="0054531D" w:rsidRPr="00013E34" w:rsidRDefault="0054531D" w:rsidP="005453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1.00 (</w:t>
            </w:r>
            <w:r w:rsidRPr="00013E34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Cs w:val="21"/>
                <w:lang w:bidi="ar"/>
              </w:rPr>
              <w:t>Reference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)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298232" w14:textId="1D757E1D" w:rsidR="0054531D" w:rsidRPr="00013E34" w:rsidRDefault="00A97C1F" w:rsidP="0054531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35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(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09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, 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40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748184" w14:textId="0983B37E" w:rsidR="0054531D" w:rsidRPr="00013E34" w:rsidRDefault="00A97C1F" w:rsidP="0054531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05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(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37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, 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00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999E7D" w14:textId="37519375" w:rsidR="0054531D" w:rsidRPr="00013E34" w:rsidRDefault="00A97C1F" w:rsidP="0054531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62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(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18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, 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20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61ECB7" w14:textId="6767B029" w:rsidR="0054531D" w:rsidRPr="00013E34" w:rsidRDefault="0054531D" w:rsidP="0054531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</w:t>
            </w:r>
            <w:r w:rsidR="00A97C1F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763</w:t>
            </w:r>
          </w:p>
        </w:tc>
      </w:tr>
      <w:tr w:rsidR="00013E34" w:rsidRPr="00013E34" w14:paraId="5A288CFD" w14:textId="77777777" w:rsidTr="0054531D">
        <w:trPr>
          <w:trHeight w:val="270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A4D357" w14:textId="77777777" w:rsidR="0054531D" w:rsidRPr="00013E34" w:rsidRDefault="0054531D" w:rsidP="0054531D">
            <w:pPr>
              <w:widowControl/>
              <w:ind w:firstLineChars="100" w:firstLine="210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Model 2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4C5C97" w14:textId="559E61B4" w:rsidR="0054531D" w:rsidRPr="00013E34" w:rsidRDefault="0054531D" w:rsidP="005453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1.00 (</w:t>
            </w:r>
            <w:r w:rsidRPr="00013E34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Cs w:val="21"/>
                <w:lang w:bidi="ar"/>
              </w:rPr>
              <w:t>Reference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)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88D83C" w14:textId="48952902" w:rsidR="0054531D" w:rsidRPr="00013E34" w:rsidRDefault="005F2A07" w:rsidP="0054531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30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(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05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, 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79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DC50CC" w14:textId="5F91040F" w:rsidR="0054531D" w:rsidRPr="00013E34" w:rsidRDefault="005F2A07" w:rsidP="0054531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78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(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36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, 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8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77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147FE3" w14:textId="165903CD" w:rsidR="0054531D" w:rsidRPr="00013E34" w:rsidRDefault="005F2A07" w:rsidP="0054531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06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(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15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, 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65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7AD41F" w14:textId="3BC6EF0B" w:rsidR="0054531D" w:rsidRPr="00013E34" w:rsidRDefault="0054531D" w:rsidP="0054531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</w:t>
            </w:r>
            <w:r w:rsidR="005F2A07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501</w:t>
            </w:r>
          </w:p>
        </w:tc>
      </w:tr>
      <w:tr w:rsidR="00013E34" w:rsidRPr="00013E34" w14:paraId="2ACD1E64" w14:textId="77777777" w:rsidTr="0054531D">
        <w:trPr>
          <w:trHeight w:val="270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B5BD0B" w14:textId="77777777" w:rsidR="0054531D" w:rsidRPr="00013E34" w:rsidRDefault="0054531D" w:rsidP="002325D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Cs w:val="21"/>
                <w:lang w:bidi="ar"/>
              </w:rPr>
              <w:t>Nonheme iron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2247DB" w14:textId="77777777" w:rsidR="0054531D" w:rsidRPr="00013E34" w:rsidRDefault="0054531D" w:rsidP="002325D2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2B75E0" w14:textId="77777777" w:rsidR="0054531D" w:rsidRPr="00013E34" w:rsidRDefault="0054531D" w:rsidP="002325D2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55D9A2" w14:textId="77777777" w:rsidR="0054531D" w:rsidRPr="00013E34" w:rsidRDefault="0054531D" w:rsidP="002325D2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8AEBBA" w14:textId="77777777" w:rsidR="0054531D" w:rsidRPr="00013E34" w:rsidRDefault="0054531D" w:rsidP="002325D2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820A2D" w14:textId="77777777" w:rsidR="0054531D" w:rsidRPr="00013E34" w:rsidRDefault="0054531D" w:rsidP="002325D2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013E34" w:rsidRPr="00013E34" w14:paraId="2395E2F8" w14:textId="77777777" w:rsidTr="0054531D">
        <w:trPr>
          <w:trHeight w:val="270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13A518" w14:textId="77777777" w:rsidR="0054531D" w:rsidRPr="00013E34" w:rsidRDefault="0054531D" w:rsidP="0054531D">
            <w:pPr>
              <w:widowControl/>
              <w:ind w:firstLineChars="100" w:firstLine="210"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Intake, mg/d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B1371F" w14:textId="4458746C" w:rsidR="0054531D" w:rsidRPr="00013E34" w:rsidRDefault="00072630" w:rsidP="0054531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6.64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9CA34F" w14:textId="1041BD67" w:rsidR="0054531D" w:rsidRPr="00013E34" w:rsidRDefault="00072630" w:rsidP="0054531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8.27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320210" w14:textId="2B37D54C" w:rsidR="0054531D" w:rsidRPr="00013E34" w:rsidRDefault="00072630" w:rsidP="0054531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9.61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85FD1A" w14:textId="155C6987" w:rsidR="0054531D" w:rsidRPr="00013E34" w:rsidRDefault="00072630" w:rsidP="0054531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2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2.09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4B8765" w14:textId="77777777" w:rsidR="0054531D" w:rsidRPr="00013E34" w:rsidRDefault="0054531D" w:rsidP="0054531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013E34" w:rsidRPr="00013E34" w14:paraId="07B02117" w14:textId="77777777" w:rsidTr="0054531D">
        <w:trPr>
          <w:trHeight w:val="270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30FD30" w14:textId="77777777" w:rsidR="0054531D" w:rsidRPr="00013E34" w:rsidRDefault="0054531D" w:rsidP="0054531D">
            <w:pPr>
              <w:widowControl/>
              <w:ind w:firstLineChars="100" w:firstLine="210"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 xml:space="preserve">T2DM Case, </w:t>
            </w:r>
            <w:r w:rsidRPr="00013E34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Cs w:val="21"/>
                <w:lang w:bidi="ar"/>
              </w:rPr>
              <w:t>n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6E0404" w14:textId="3DCC6AE5" w:rsidR="0054531D" w:rsidRPr="00013E34" w:rsidRDefault="00EA17B6" w:rsidP="0054531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9CBE4F" w14:textId="7ED2E8CD" w:rsidR="0054531D" w:rsidRPr="00013E34" w:rsidRDefault="00EA17B6" w:rsidP="0054531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3DA0A8" w14:textId="7C39F9B4" w:rsidR="0054531D" w:rsidRPr="00013E34" w:rsidRDefault="00EA17B6" w:rsidP="0054531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494392" w14:textId="572D6AB2" w:rsidR="0054531D" w:rsidRPr="00013E34" w:rsidRDefault="00EA17B6" w:rsidP="0054531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B1F927" w14:textId="77777777" w:rsidR="0054531D" w:rsidRPr="00013E34" w:rsidRDefault="0054531D" w:rsidP="0054531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013E34" w:rsidRPr="00013E34" w14:paraId="0096A1A6" w14:textId="77777777" w:rsidTr="0054531D">
        <w:trPr>
          <w:trHeight w:val="270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F2339E" w14:textId="77777777" w:rsidR="0054531D" w:rsidRPr="00013E34" w:rsidRDefault="0054531D" w:rsidP="0054531D">
            <w:pPr>
              <w:widowControl/>
              <w:ind w:firstLineChars="100" w:firstLine="210"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Person years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B2FA16" w14:textId="45063B59" w:rsidR="0054531D" w:rsidRPr="00013E34" w:rsidRDefault="001A7D3C" w:rsidP="0054531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3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67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30CE9F" w14:textId="500912ED" w:rsidR="0054531D" w:rsidRPr="00013E34" w:rsidRDefault="001A7D3C" w:rsidP="0054531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3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53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737F2E" w14:textId="5B64606D" w:rsidR="0054531D" w:rsidRPr="00013E34" w:rsidRDefault="001A7D3C" w:rsidP="0054531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3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68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E2E440" w14:textId="65900D53" w:rsidR="0054531D" w:rsidRPr="00013E34" w:rsidRDefault="001A7D3C" w:rsidP="0054531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3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73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5B2B3D" w14:textId="77777777" w:rsidR="0054531D" w:rsidRPr="00013E34" w:rsidRDefault="0054531D" w:rsidP="0054531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013E34" w:rsidRPr="00013E34" w14:paraId="44B8DAE8" w14:textId="77777777" w:rsidTr="0054531D">
        <w:trPr>
          <w:trHeight w:val="270"/>
        </w:trPr>
        <w:tc>
          <w:tcPr>
            <w:tcW w:w="10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C412BB" w14:textId="77777777" w:rsidR="0054531D" w:rsidRPr="00013E34" w:rsidRDefault="0054531D" w:rsidP="0054531D">
            <w:pPr>
              <w:widowControl/>
              <w:ind w:firstLineChars="100" w:firstLine="210"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Model 1</w:t>
            </w:r>
          </w:p>
        </w:tc>
        <w:tc>
          <w:tcPr>
            <w:tcW w:w="8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0F56F7" w14:textId="303C190B" w:rsidR="0054531D" w:rsidRPr="00013E34" w:rsidRDefault="0054531D" w:rsidP="005453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1.00 (</w:t>
            </w:r>
            <w:r w:rsidRPr="00013E34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Cs w:val="21"/>
                <w:lang w:bidi="ar"/>
              </w:rPr>
              <w:t>Reference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)</w:t>
            </w:r>
          </w:p>
        </w:tc>
        <w:tc>
          <w:tcPr>
            <w:tcW w:w="8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882E91" w14:textId="0B4FC410" w:rsidR="0054531D" w:rsidRPr="00013E34" w:rsidRDefault="00A97C1F" w:rsidP="0054531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84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(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87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, 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9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33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8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6F30F6" w14:textId="47C45EB1" w:rsidR="0054531D" w:rsidRPr="00013E34" w:rsidRDefault="00A97C1F" w:rsidP="0054531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93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(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20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, 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27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8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B647B9" w14:textId="561EFEC7" w:rsidR="0054531D" w:rsidRPr="00013E34" w:rsidRDefault="00A97C1F" w:rsidP="0054531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27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(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33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, 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80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4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EA75E0" w14:textId="137EFCFC" w:rsidR="0054531D" w:rsidRPr="00013E34" w:rsidRDefault="0054531D" w:rsidP="0054531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</w:t>
            </w:r>
            <w:r w:rsidR="00A97C1F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759</w:t>
            </w:r>
          </w:p>
        </w:tc>
      </w:tr>
      <w:tr w:rsidR="00013E34" w:rsidRPr="00013E34" w14:paraId="2028F5C5" w14:textId="77777777" w:rsidTr="0054531D">
        <w:trPr>
          <w:trHeight w:val="270"/>
        </w:trPr>
        <w:tc>
          <w:tcPr>
            <w:tcW w:w="10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B2C988" w14:textId="77777777" w:rsidR="0054531D" w:rsidRPr="00013E34" w:rsidRDefault="0054531D" w:rsidP="0054531D">
            <w:pPr>
              <w:widowControl/>
              <w:ind w:firstLineChars="100" w:firstLine="210"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Model 2</w:t>
            </w:r>
          </w:p>
        </w:tc>
        <w:tc>
          <w:tcPr>
            <w:tcW w:w="87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EA1251" w14:textId="7F2DD293" w:rsidR="0054531D" w:rsidRPr="00013E34" w:rsidRDefault="0054531D" w:rsidP="005453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1.00 (</w:t>
            </w:r>
            <w:r w:rsidRPr="00013E34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Cs w:val="21"/>
                <w:lang w:bidi="ar"/>
              </w:rPr>
              <w:t>Reference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)</w:t>
            </w:r>
          </w:p>
        </w:tc>
        <w:tc>
          <w:tcPr>
            <w:tcW w:w="87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CD71D6" w14:textId="4C0BB227" w:rsidR="0054531D" w:rsidRPr="00013E34" w:rsidRDefault="005F2A07" w:rsidP="0054531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39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(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22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, 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23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88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87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95095D" w14:textId="17941D7F" w:rsidR="0054531D" w:rsidRPr="00013E34" w:rsidRDefault="005F2A07" w:rsidP="0054531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78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(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22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, 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14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33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87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9520E7" w14:textId="53E03F0D" w:rsidR="0054531D" w:rsidRPr="00013E34" w:rsidRDefault="005F2A07" w:rsidP="0054531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17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(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21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, 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21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</w:t>
            </w: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98</w:t>
            </w:r>
            <w:r w:rsidR="0054531D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47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1C4251" w14:textId="2D144251" w:rsidR="0054531D" w:rsidRPr="00013E34" w:rsidRDefault="0054531D" w:rsidP="0054531D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</w:t>
            </w:r>
            <w:r w:rsidR="005F2A07" w:rsidRPr="00013E3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491</w:t>
            </w:r>
          </w:p>
        </w:tc>
      </w:tr>
    </w:tbl>
    <w:p w14:paraId="5E693FF6" w14:textId="77777777" w:rsidR="0054531D" w:rsidRPr="00013E34" w:rsidRDefault="0054531D" w:rsidP="0054531D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13E3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Abbreviations: </w:t>
      </w:r>
      <w:r w:rsidRPr="00013E34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HRs</w:t>
      </w:r>
      <w:r w:rsidRPr="00013E34"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 xml:space="preserve">, </w:t>
      </w:r>
      <w:r w:rsidRPr="00013E34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Hazard ratios</w:t>
      </w:r>
      <w:r w:rsidRPr="00013E3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; </w:t>
      </w:r>
      <w:r w:rsidRPr="00013E34"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>95%</w:t>
      </w:r>
      <w:r w:rsidRPr="00013E34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CIs</w:t>
      </w:r>
      <w:r w:rsidRPr="00013E34"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 xml:space="preserve">, 95% </w:t>
      </w:r>
      <w:r w:rsidRPr="00013E34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confidence intervals</w:t>
      </w:r>
      <w:r w:rsidRPr="00013E34">
        <w:rPr>
          <w:rFonts w:ascii="Times New Roman" w:hAnsi="Times New Roman" w:cs="Times New Roman"/>
          <w:color w:val="000000" w:themeColor="text1"/>
          <w:sz w:val="18"/>
          <w:szCs w:val="18"/>
        </w:rPr>
        <w:t>; T2DM, Type 2 diabetes mellitus</w:t>
      </w:r>
      <w:r w:rsidRPr="00013E34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.</w:t>
      </w:r>
    </w:p>
    <w:p w14:paraId="06C79F74" w14:textId="77777777" w:rsidR="0054531D" w:rsidRPr="00013E34" w:rsidRDefault="0054531D" w:rsidP="0054531D">
      <w:pPr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</w:pPr>
      <w:r w:rsidRPr="00013E34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 xml:space="preserve">* </w:t>
      </w:r>
      <w:r w:rsidRPr="00013E3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Cox proportional hazard model was used to calculate </w:t>
      </w:r>
      <w:r w:rsidRPr="00013E34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</w:t>
      </w:r>
      <w:r w:rsidRPr="00013E3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for trend by treating the median values of dietary iron intake in quartiles as continuous values.</w:t>
      </w:r>
      <w:r w:rsidRPr="00013E34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 xml:space="preserve"> </w:t>
      </w:r>
    </w:p>
    <w:p w14:paraId="333CEBE0" w14:textId="63C97F35" w:rsidR="0054531D" w:rsidRPr="00013E34" w:rsidRDefault="0054531D" w:rsidP="0054531D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13E34">
        <w:rPr>
          <w:rFonts w:ascii="Times New Roman" w:hAnsi="Times New Roman" w:cs="Times New Roman"/>
          <w:color w:val="000000" w:themeColor="text1"/>
          <w:sz w:val="18"/>
          <w:szCs w:val="18"/>
        </w:rPr>
        <w:t>†</w:t>
      </w:r>
      <w:r w:rsidRPr="00013E34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 xml:space="preserve"> </w:t>
      </w:r>
      <w:r w:rsidRPr="00013E3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Dietary iron intake was shown as median intake value of </w:t>
      </w:r>
      <w:r w:rsidR="00E95DA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each </w:t>
      </w:r>
      <w:r w:rsidRPr="00013E34">
        <w:rPr>
          <w:rFonts w:ascii="Times New Roman" w:hAnsi="Times New Roman" w:cs="Times New Roman"/>
          <w:color w:val="000000" w:themeColor="text1"/>
          <w:sz w:val="18"/>
          <w:szCs w:val="18"/>
        </w:rPr>
        <w:t>quartile.</w:t>
      </w:r>
    </w:p>
    <w:p w14:paraId="4331B5D5" w14:textId="77777777" w:rsidR="0054531D" w:rsidRPr="00013E34" w:rsidRDefault="0054531D" w:rsidP="0054531D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13E34">
        <w:rPr>
          <w:rFonts w:ascii="Times New Roman" w:hAnsi="Times New Roman" w:cs="Times New Roman"/>
          <w:color w:val="000000" w:themeColor="text1"/>
          <w:sz w:val="18"/>
          <w:szCs w:val="18"/>
        </w:rPr>
        <w:t>‡</w:t>
      </w:r>
      <w:r w:rsidRPr="00013E34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 xml:space="preserve"> </w:t>
      </w:r>
      <w:r w:rsidRPr="00013E34">
        <w:rPr>
          <w:rFonts w:ascii="Times New Roman" w:hAnsi="Times New Roman" w:cs="Times New Roman"/>
          <w:color w:val="000000" w:themeColor="text1"/>
          <w:sz w:val="18"/>
          <w:szCs w:val="18"/>
        </w:rPr>
        <w:t>Model 1: Adjusted for age (continuous), education level (</w:t>
      </w:r>
      <w:r w:rsidRPr="00013E34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≤</w:t>
      </w:r>
      <w:r w:rsidRPr="00013E3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9, 9-12, </w:t>
      </w:r>
      <w:r w:rsidRPr="00013E34">
        <w:rPr>
          <w:rFonts w:ascii="Times New Roman" w:eastAsia="宋体" w:hAnsi="Times New Roman" w:cs="Times New Roman"/>
          <w:bCs/>
          <w:color w:val="000000" w:themeColor="text1"/>
          <w:sz w:val="18"/>
          <w:szCs w:val="18"/>
          <w:lang w:bidi="ar"/>
        </w:rPr>
        <w:t>≥</w:t>
      </w:r>
      <w:r w:rsidRPr="00013E34">
        <w:rPr>
          <w:rFonts w:ascii="Times New Roman" w:hAnsi="Times New Roman" w:cs="Times New Roman"/>
          <w:color w:val="000000" w:themeColor="text1"/>
          <w:sz w:val="18"/>
          <w:szCs w:val="18"/>
        </w:rPr>
        <w:t>12 years), household income (</w:t>
      </w:r>
      <w:r w:rsidRPr="00013E34">
        <w:rPr>
          <w:rFonts w:ascii="Times New Roman" w:hAnsi="Times New Roman" w:cs="Times New Roman"/>
          <w:color w:val="000000" w:themeColor="text1"/>
          <w:sz w:val="18"/>
          <w:szCs w:val="18"/>
        </w:rPr>
        <w:sym w:font="Symbol" w:char="F0A3"/>
      </w:r>
      <w:r w:rsidRPr="00013E3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500, 501-1500, 1501-3000, &gt;3000 yuan/month/person), smoking status (nonsmoker, smoker), alcohol drinking status (nondrinker, drinker), physical activity (continuous), BMI (continuous). </w:t>
      </w:r>
    </w:p>
    <w:p w14:paraId="15AD8398" w14:textId="20F10FEA" w:rsidR="009455BA" w:rsidRPr="00013E34" w:rsidRDefault="0054531D">
      <w:pPr>
        <w:rPr>
          <w:color w:val="000000" w:themeColor="text1"/>
        </w:rPr>
      </w:pPr>
      <w:r w:rsidRPr="00013E34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</w:rPr>
        <w:t xml:space="preserve">§ </w:t>
      </w:r>
      <w:r w:rsidRPr="00013E34">
        <w:rPr>
          <w:rFonts w:ascii="Times New Roman" w:hAnsi="Times New Roman" w:cs="Times New Roman"/>
          <w:color w:val="000000" w:themeColor="text1"/>
          <w:sz w:val="18"/>
          <w:szCs w:val="18"/>
        </w:rPr>
        <w:t>Model 2: Adjusted for Model 1 plus intakes of total energy, protein, fiber, c</w:t>
      </w:r>
      <w:r w:rsidRPr="00013E34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  <w:lang w:bidi="ar"/>
        </w:rPr>
        <w:t>holesterol, the ratio of PUFAs and SFAs,</w:t>
      </w:r>
      <w:r w:rsidRPr="00013E3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013E34"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  <w:lang w:bidi="ar"/>
        </w:rPr>
        <w:t xml:space="preserve">magnesium, </w:t>
      </w:r>
      <w:r w:rsidRPr="00013E34">
        <w:rPr>
          <w:rFonts w:ascii="Times New Roman" w:hAnsi="Times New Roman" w:cs="Times New Roman"/>
          <w:color w:val="000000" w:themeColor="text1"/>
          <w:sz w:val="18"/>
          <w:szCs w:val="18"/>
        </w:rPr>
        <w:t>vitamin C, meat, vegetables, fruit (all in sex-specific quartiles).</w:t>
      </w:r>
      <w:r w:rsidR="000276C7" w:rsidRPr="00013E34">
        <w:rPr>
          <w:color w:val="000000" w:themeColor="text1"/>
        </w:rPr>
        <w:t xml:space="preserve"> </w:t>
      </w:r>
      <w:proofErr w:type="gramStart"/>
      <w:r w:rsidR="000276C7" w:rsidRPr="00013E34">
        <w:rPr>
          <w:rFonts w:ascii="Times New Roman" w:hAnsi="Times New Roman" w:cs="Times New Roman"/>
          <w:color w:val="000000" w:themeColor="text1"/>
          <w:sz w:val="18"/>
          <w:szCs w:val="18"/>
        </w:rPr>
        <w:t>Additionally</w:t>
      </w:r>
      <w:proofErr w:type="gramEnd"/>
      <w:r w:rsidR="000276C7" w:rsidRPr="00013E3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adjusted nonheme iron for heme iron and adjusted heme iron for nonheme iron.             </w:t>
      </w:r>
    </w:p>
    <w:sectPr w:rsidR="009455BA" w:rsidRPr="00013E34" w:rsidSect="00A25501">
      <w:pgSz w:w="11906" w:h="16838"/>
      <w:pgMar w:top="1134" w:right="1134" w:bottom="1134" w:left="1134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CEB6A" w14:textId="77777777" w:rsidR="00127494" w:rsidRDefault="00127494" w:rsidP="0054531D">
      <w:r>
        <w:separator/>
      </w:r>
    </w:p>
  </w:endnote>
  <w:endnote w:type="continuationSeparator" w:id="0">
    <w:p w14:paraId="2B455105" w14:textId="77777777" w:rsidR="00127494" w:rsidRDefault="00127494" w:rsidP="0054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F73F4" w14:textId="77777777" w:rsidR="00127494" w:rsidRDefault="00127494" w:rsidP="0054531D">
      <w:r>
        <w:separator/>
      </w:r>
    </w:p>
  </w:footnote>
  <w:footnote w:type="continuationSeparator" w:id="0">
    <w:p w14:paraId="77E075F6" w14:textId="77777777" w:rsidR="00127494" w:rsidRDefault="00127494" w:rsidP="00545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6FF"/>
    <w:rsid w:val="00013E34"/>
    <w:rsid w:val="000276C7"/>
    <w:rsid w:val="00072630"/>
    <w:rsid w:val="000A2628"/>
    <w:rsid w:val="000A77F9"/>
    <w:rsid w:val="000A7EE6"/>
    <w:rsid w:val="000B4F8D"/>
    <w:rsid w:val="000F30AC"/>
    <w:rsid w:val="000F3D5C"/>
    <w:rsid w:val="00127494"/>
    <w:rsid w:val="00161F4D"/>
    <w:rsid w:val="00176C81"/>
    <w:rsid w:val="0018103E"/>
    <w:rsid w:val="001A2DCF"/>
    <w:rsid w:val="001A7D3C"/>
    <w:rsid w:val="001B66DC"/>
    <w:rsid w:val="001E6BD8"/>
    <w:rsid w:val="001F374C"/>
    <w:rsid w:val="002121DA"/>
    <w:rsid w:val="00215F43"/>
    <w:rsid w:val="002325D2"/>
    <w:rsid w:val="00264188"/>
    <w:rsid w:val="00296766"/>
    <w:rsid w:val="002A33EA"/>
    <w:rsid w:val="00311FAE"/>
    <w:rsid w:val="003235D5"/>
    <w:rsid w:val="0038523D"/>
    <w:rsid w:val="004013E9"/>
    <w:rsid w:val="00404A2D"/>
    <w:rsid w:val="004224B4"/>
    <w:rsid w:val="004576D4"/>
    <w:rsid w:val="004D7C55"/>
    <w:rsid w:val="005321AB"/>
    <w:rsid w:val="0053287F"/>
    <w:rsid w:val="0054531D"/>
    <w:rsid w:val="0057026C"/>
    <w:rsid w:val="00595A9D"/>
    <w:rsid w:val="005B4CDD"/>
    <w:rsid w:val="005C157E"/>
    <w:rsid w:val="005E0F4F"/>
    <w:rsid w:val="005F2A07"/>
    <w:rsid w:val="006A650F"/>
    <w:rsid w:val="006E5BD7"/>
    <w:rsid w:val="00710D1A"/>
    <w:rsid w:val="00752EFC"/>
    <w:rsid w:val="00770CC6"/>
    <w:rsid w:val="00793D95"/>
    <w:rsid w:val="00795A10"/>
    <w:rsid w:val="007B4B40"/>
    <w:rsid w:val="007C2568"/>
    <w:rsid w:val="007C36E5"/>
    <w:rsid w:val="007E791E"/>
    <w:rsid w:val="00841C5F"/>
    <w:rsid w:val="00843BF7"/>
    <w:rsid w:val="00885C65"/>
    <w:rsid w:val="00896BA3"/>
    <w:rsid w:val="008D00EC"/>
    <w:rsid w:val="009315EC"/>
    <w:rsid w:val="009455BA"/>
    <w:rsid w:val="00974C63"/>
    <w:rsid w:val="009B4234"/>
    <w:rsid w:val="009D16FF"/>
    <w:rsid w:val="00A06CE5"/>
    <w:rsid w:val="00A06CF7"/>
    <w:rsid w:val="00A1188C"/>
    <w:rsid w:val="00A25501"/>
    <w:rsid w:val="00A72B3E"/>
    <w:rsid w:val="00A97C1F"/>
    <w:rsid w:val="00AE0018"/>
    <w:rsid w:val="00B510F8"/>
    <w:rsid w:val="00B718EA"/>
    <w:rsid w:val="00BD5BE4"/>
    <w:rsid w:val="00BE14C0"/>
    <w:rsid w:val="00BE2B91"/>
    <w:rsid w:val="00BF7AD8"/>
    <w:rsid w:val="00C24001"/>
    <w:rsid w:val="00C622B0"/>
    <w:rsid w:val="00C6489C"/>
    <w:rsid w:val="00CA5E65"/>
    <w:rsid w:val="00CD1517"/>
    <w:rsid w:val="00CF379D"/>
    <w:rsid w:val="00D10017"/>
    <w:rsid w:val="00D36308"/>
    <w:rsid w:val="00D47405"/>
    <w:rsid w:val="00D83578"/>
    <w:rsid w:val="00DB78FF"/>
    <w:rsid w:val="00DC472F"/>
    <w:rsid w:val="00E31582"/>
    <w:rsid w:val="00E81625"/>
    <w:rsid w:val="00E95DAD"/>
    <w:rsid w:val="00EA17B6"/>
    <w:rsid w:val="00EE2B55"/>
    <w:rsid w:val="00EF0677"/>
    <w:rsid w:val="00F1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EA9837"/>
  <w15:chartTrackingRefBased/>
  <w15:docId w15:val="{CE3C8B2B-AF60-43E0-9A8E-C288956D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31D"/>
    <w:pPr>
      <w:widowControl w:val="0"/>
      <w:jc w:val="both"/>
    </w:pPr>
    <w:rPr>
      <w:rFonts w:asciiTheme="minorHAnsi" w:eastAsiaTheme="minorEastAsia" w:hAnsiTheme="minorHAnsi" w:cstheme="minorBid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3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531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531D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531D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4531D"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4531D"/>
    <w:rPr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545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1791</Words>
  <Characters>10213</Characters>
  <Application>Microsoft Office Word</Application>
  <DocSecurity>0</DocSecurity>
  <Lines>85</Lines>
  <Paragraphs>23</Paragraphs>
  <ScaleCrop>false</ScaleCrop>
  <Company/>
  <LinksUpToDate>false</LinksUpToDate>
  <CharactersWithSpaces>11981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 Li</dc:creator>
  <cp:keywords/>
  <dc:description/>
  <cp:lastModifiedBy>sure Li</cp:lastModifiedBy>
  <cp:revision>47</cp:revision>
  <dcterms:created xsi:type="dcterms:W3CDTF">2020-09-18T06:42:00Z</dcterms:created>
  <dcterms:modified xsi:type="dcterms:W3CDTF">2020-11-11T14:02:00Z</dcterms:modified>
</cp:coreProperties>
</file>