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0CA9C" w14:textId="3E2BF89B" w:rsidR="00660AAA" w:rsidRDefault="002E04FE" w:rsidP="003C5DE8">
      <w:pPr>
        <w:pStyle w:val="Heading2"/>
      </w:pPr>
      <w:r>
        <w:t>Supplement 1</w:t>
      </w:r>
    </w:p>
    <w:p w14:paraId="222633A4" w14:textId="63E431E3" w:rsidR="000E6793" w:rsidRDefault="000E6793" w:rsidP="00C82FC6">
      <w:pPr>
        <w:pStyle w:val="Caption"/>
      </w:pPr>
      <w:r>
        <w:t xml:space="preserve">Table </w:t>
      </w:r>
      <w:r w:rsidR="003C5DE8">
        <w:rPr>
          <w:noProof/>
        </w:rPr>
        <w:fldChar w:fldCharType="begin"/>
      </w:r>
      <w:r w:rsidR="003C5DE8">
        <w:rPr>
          <w:noProof/>
        </w:rPr>
        <w:instrText xml:space="preserve"> SEQ Table \* ARABIC </w:instrText>
      </w:r>
      <w:r w:rsidR="003C5DE8">
        <w:rPr>
          <w:noProof/>
        </w:rPr>
        <w:fldChar w:fldCharType="separate"/>
      </w:r>
      <w:r w:rsidR="00B75C2F">
        <w:rPr>
          <w:noProof/>
        </w:rPr>
        <w:t>1</w:t>
      </w:r>
      <w:r w:rsidR="003C5DE8">
        <w:rPr>
          <w:noProof/>
        </w:rPr>
        <w:fldChar w:fldCharType="end"/>
      </w:r>
      <w:r>
        <w:t>. BEE-COAST framework summary of the food card</w:t>
      </w:r>
      <w:r w:rsidR="00A655C5">
        <w:t xml:space="preserve"> </w:t>
      </w:r>
      <w:r>
        <w:t xml:space="preserve">data </w:t>
      </w:r>
      <w:r>
        <w:fldChar w:fldCharType="begin"/>
      </w:r>
      <w:r>
        <w:instrText xml:space="preserve"> ADDIN EN.CITE &lt;EndNote&gt;&lt;Cite&gt;&lt;Author&gt;Morris&lt;/Author&gt;&lt;Year&gt;2018&lt;/Year&gt;&lt;RecNum&gt;30&lt;/RecNum&gt;&lt;DisplayText&gt;(Morris et al., 2018)&lt;/DisplayText&gt;&lt;record&gt;&lt;rec-number&gt;30&lt;/rec-number&gt;&lt;foreign-keys&gt;&lt;key app="EN" db-id="v2s0xd2sma2x97ed92p5szrbsp2pfevw2tex" timestamp="0"&gt;30&lt;/key&gt;&lt;/foreign-keys&gt;&lt;ref-type name="Journal Article"&gt;17&lt;/ref-type&gt;&lt;contributors&gt;&lt;authors&gt;&lt;author&gt;Morris, Michelle A.&lt;/author&gt;&lt;author&gt;Wilkins, Emma&lt;/author&gt;&lt;author&gt;Timmins, Kate A.&lt;/author&gt;&lt;author&gt;Bryant, Maria&lt;/author&gt;&lt;author&gt;Birkin, Mark&lt;/author&gt;&lt;author&gt;Griffiths, Claire&lt;/author&gt;&lt;/authors&gt;&lt;/contributors&gt;&lt;auth-address&gt;Leeds Institute for Data Analytics and School of Medicine, University of Leeds, Leeds, LS2 9JT, UK. m.morris@leeds.ac.uk.&lt;/auth-address&gt;&lt;titles&gt;&lt;title&gt;Can big data solve a big problem? Reporting the obesity data landscape in line with the Foresight obesity system map&lt;/title&gt;&lt;secondary-title&gt;International journal of obesity&lt;/secondary-title&gt;&lt;alt-title&gt;Int J Obes (Lond)&lt;/alt-title&gt;&lt;/titles&gt;&lt;periodical&gt;&lt;full-title&gt;International Journal of Obesity&lt;/full-title&gt;&lt;/periodical&gt;&lt;dates&gt;&lt;year&gt;2018&lt;/year&gt;&lt;/dates&gt;&lt;accession-num&gt;Medline:30242238&lt;/accession-num&gt;&lt;urls&gt;&lt;related-urls&gt;&lt;url&gt;&amp;lt;Go to ISI&amp;gt;://MEDLINE:30242238&lt;/url&gt;&lt;/related-urls&gt;&lt;/urls&gt;&lt;language&gt;English&lt;/language&gt;&lt;/record&gt;&lt;/Cite&gt;&lt;/EndNote&gt;</w:instrText>
      </w:r>
      <w:r>
        <w:fldChar w:fldCharType="separate"/>
      </w:r>
      <w:r>
        <w:rPr>
          <w:noProof/>
        </w:rPr>
        <w:t>(Morris et al., 2018)</w:t>
      </w:r>
      <w:r>
        <w:fldChar w:fldCharType="end"/>
      </w:r>
    </w:p>
    <w:tbl>
      <w:tblPr>
        <w:tblStyle w:val="9"/>
        <w:tblW w:w="918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8"/>
        <w:gridCol w:w="7534"/>
      </w:tblGrid>
      <w:tr w:rsidR="00660AAA" w:rsidRPr="003C5DE8" w14:paraId="19E779A0" w14:textId="77777777" w:rsidTr="000E6793">
        <w:tc>
          <w:tcPr>
            <w:tcW w:w="1648" w:type="dxa"/>
            <w:shd w:val="clear" w:color="auto" w:fill="D9D9D9" w:themeFill="background1" w:themeFillShade="D9"/>
          </w:tcPr>
          <w:p w14:paraId="25176A92" w14:textId="77777777" w:rsidR="00660AAA" w:rsidRPr="003C5DE8" w:rsidRDefault="00660AAA" w:rsidP="000E6793">
            <w:pPr>
              <w:pStyle w:val="NoSpacing"/>
              <w:jc w:val="both"/>
              <w:rPr>
                <w:rFonts w:asciiTheme="minorBidi" w:hAnsiTheme="minorBidi" w:cstheme="minorBidi"/>
              </w:rPr>
            </w:pPr>
            <w:r w:rsidRPr="003C5DE8">
              <w:rPr>
                <w:rFonts w:asciiTheme="minorBidi" w:hAnsiTheme="minorBidi" w:cstheme="minorBidi"/>
                <w:b/>
              </w:rPr>
              <w:t>B</w:t>
            </w:r>
            <w:r w:rsidRPr="003C5DE8">
              <w:rPr>
                <w:rFonts w:asciiTheme="minorBidi" w:hAnsiTheme="minorBidi" w:cstheme="minorBidi"/>
              </w:rPr>
              <w:t>ackground</w:t>
            </w:r>
          </w:p>
        </w:tc>
        <w:tc>
          <w:tcPr>
            <w:tcW w:w="7534" w:type="dxa"/>
            <w:shd w:val="clear" w:color="auto" w:fill="D9D9D9" w:themeFill="background1" w:themeFillShade="D9"/>
          </w:tcPr>
          <w:p w14:paraId="0E6027E7" w14:textId="77777777" w:rsidR="00660AAA" w:rsidRPr="003C5DE8" w:rsidRDefault="00660AAA" w:rsidP="000E6793">
            <w:pPr>
              <w:pStyle w:val="NoSpacing"/>
              <w:jc w:val="both"/>
              <w:rPr>
                <w:rFonts w:asciiTheme="minorBidi" w:hAnsiTheme="minorBidi" w:cstheme="minorBidi"/>
              </w:rPr>
            </w:pPr>
            <w:r w:rsidRPr="003C5DE8">
              <w:rPr>
                <w:rFonts w:asciiTheme="minorBidi" w:hAnsiTheme="minorBidi" w:cstheme="minorBidi"/>
              </w:rPr>
              <w:t>Key Features</w:t>
            </w:r>
          </w:p>
        </w:tc>
      </w:tr>
      <w:tr w:rsidR="00660AAA" w:rsidRPr="003C5DE8" w14:paraId="7A18FA11" w14:textId="77777777" w:rsidTr="000E6793">
        <w:tc>
          <w:tcPr>
            <w:tcW w:w="1648" w:type="dxa"/>
          </w:tcPr>
          <w:p w14:paraId="6031A526" w14:textId="77777777" w:rsidR="00660AAA" w:rsidRPr="003C5DE8" w:rsidRDefault="00660AAA" w:rsidP="000E6793">
            <w:pPr>
              <w:pStyle w:val="NoSpacing"/>
              <w:jc w:val="both"/>
              <w:rPr>
                <w:rFonts w:asciiTheme="minorBidi" w:hAnsiTheme="minorBidi" w:cstheme="minorBidi"/>
              </w:rPr>
            </w:pPr>
          </w:p>
        </w:tc>
        <w:tc>
          <w:tcPr>
            <w:tcW w:w="7534" w:type="dxa"/>
          </w:tcPr>
          <w:p w14:paraId="6B997B38" w14:textId="2250E051" w:rsidR="00A655C5" w:rsidRPr="003C5DE8" w:rsidRDefault="00660AAA" w:rsidP="00C82FC6">
            <w:pPr>
              <w:pStyle w:val="NoSpacing"/>
              <w:jc w:val="both"/>
              <w:rPr>
                <w:rFonts w:asciiTheme="minorBidi" w:hAnsiTheme="minorBidi" w:cstheme="minorBidi"/>
              </w:rPr>
            </w:pPr>
            <w:r w:rsidRPr="003C5DE8">
              <w:rPr>
                <w:rFonts w:asciiTheme="minorBidi" w:hAnsiTheme="minorBidi" w:cstheme="minorBidi"/>
              </w:rPr>
              <w:t>For all first year students living in catered halls of residence at the University of Leeds, ‘Refresh’ food cards were credited each day with money to be used on student meals. Monday to Friday, students had a budget of £11.10 and at weekend £6.30 (</w:t>
            </w:r>
            <w:r w:rsidR="00156C69" w:rsidRPr="003C5DE8">
              <w:rPr>
                <w:rFonts w:asciiTheme="minorBidi" w:hAnsiTheme="minorBidi" w:cstheme="minorBidi"/>
              </w:rPr>
              <w:t>as of 2016/17)</w:t>
            </w:r>
            <w:r w:rsidR="009465BC">
              <w:rPr>
                <w:rFonts w:asciiTheme="minorBidi" w:hAnsiTheme="minorBidi" w:cstheme="minorBidi"/>
              </w:rPr>
              <w:t>.</w:t>
            </w:r>
            <w:r w:rsidR="00156C69" w:rsidRPr="003C5DE8">
              <w:rPr>
                <w:rFonts w:asciiTheme="minorBidi" w:hAnsiTheme="minorBidi" w:cstheme="minorBidi"/>
              </w:rPr>
              <w:t xml:space="preserve"> U</w:t>
            </w:r>
            <w:r w:rsidRPr="003C5DE8">
              <w:rPr>
                <w:rFonts w:asciiTheme="minorBidi" w:hAnsiTheme="minorBidi" w:cstheme="minorBidi"/>
              </w:rPr>
              <w:t>nspent credit was n</w:t>
            </w:r>
            <w:r w:rsidR="00156C69" w:rsidRPr="003C5DE8">
              <w:rPr>
                <w:rFonts w:asciiTheme="minorBidi" w:hAnsiTheme="minorBidi" w:cstheme="minorBidi"/>
              </w:rPr>
              <w:t>ot carried over to the next day</w:t>
            </w:r>
            <w:r w:rsidRPr="003C5DE8">
              <w:rPr>
                <w:rFonts w:asciiTheme="minorBidi" w:hAnsiTheme="minorBidi" w:cstheme="minorBidi"/>
              </w:rPr>
              <w:t xml:space="preserve">. These cards could be used at the University refectory or coffee van. </w:t>
            </w:r>
          </w:p>
        </w:tc>
      </w:tr>
      <w:tr w:rsidR="00660AAA" w:rsidRPr="003C5DE8" w14:paraId="0942C229" w14:textId="77777777" w:rsidTr="000E6793">
        <w:tc>
          <w:tcPr>
            <w:tcW w:w="1648" w:type="dxa"/>
          </w:tcPr>
          <w:p w14:paraId="2B3E5F94" w14:textId="77777777" w:rsidR="00660AAA" w:rsidRPr="003C5DE8" w:rsidRDefault="00660AAA" w:rsidP="000E6793">
            <w:pPr>
              <w:pStyle w:val="NoSpacing"/>
              <w:jc w:val="both"/>
              <w:rPr>
                <w:rFonts w:asciiTheme="minorBidi" w:hAnsiTheme="minorBidi" w:cstheme="minorBidi"/>
              </w:rPr>
            </w:pPr>
          </w:p>
        </w:tc>
        <w:tc>
          <w:tcPr>
            <w:tcW w:w="7534" w:type="dxa"/>
            <w:shd w:val="clear" w:color="auto" w:fill="D9D9D9" w:themeFill="background1" w:themeFillShade="D9"/>
          </w:tcPr>
          <w:p w14:paraId="12E57EEB" w14:textId="77777777" w:rsidR="00660AAA" w:rsidRPr="003C5DE8" w:rsidRDefault="00660AAA" w:rsidP="000E6793">
            <w:pPr>
              <w:pStyle w:val="NoSpacing"/>
              <w:jc w:val="both"/>
              <w:rPr>
                <w:rFonts w:asciiTheme="minorBidi" w:hAnsiTheme="minorBidi" w:cstheme="minorBidi"/>
              </w:rPr>
            </w:pPr>
            <w:r w:rsidRPr="003C5DE8">
              <w:rPr>
                <w:rFonts w:asciiTheme="minorBidi" w:hAnsiTheme="minorBidi" w:cstheme="minorBidi"/>
              </w:rPr>
              <w:t>History &amp; Purpose</w:t>
            </w:r>
          </w:p>
        </w:tc>
      </w:tr>
      <w:tr w:rsidR="00660AAA" w:rsidRPr="003C5DE8" w14:paraId="0ABD694A" w14:textId="77777777" w:rsidTr="000E6793">
        <w:tc>
          <w:tcPr>
            <w:tcW w:w="1648" w:type="dxa"/>
          </w:tcPr>
          <w:p w14:paraId="611F48A1" w14:textId="77777777" w:rsidR="00660AAA" w:rsidRPr="003C5DE8" w:rsidRDefault="00660AAA" w:rsidP="000E6793">
            <w:pPr>
              <w:pStyle w:val="NoSpacing"/>
              <w:jc w:val="both"/>
              <w:rPr>
                <w:rFonts w:asciiTheme="minorBidi" w:hAnsiTheme="minorBidi" w:cstheme="minorBidi"/>
              </w:rPr>
            </w:pPr>
          </w:p>
        </w:tc>
        <w:tc>
          <w:tcPr>
            <w:tcW w:w="7534" w:type="dxa"/>
          </w:tcPr>
          <w:p w14:paraId="48893815" w14:textId="1DF2F1AF" w:rsidR="00660AAA" w:rsidRDefault="00660AAA" w:rsidP="000E6793">
            <w:pPr>
              <w:pStyle w:val="NoSpacing"/>
              <w:jc w:val="both"/>
              <w:rPr>
                <w:rFonts w:asciiTheme="minorBidi" w:hAnsiTheme="minorBidi" w:cstheme="minorBidi"/>
                <w:bCs/>
              </w:rPr>
            </w:pPr>
            <w:r w:rsidRPr="003C5DE8">
              <w:rPr>
                <w:rFonts w:asciiTheme="minorBidi" w:hAnsiTheme="minorBidi" w:cstheme="minorBidi"/>
                <w:bCs/>
              </w:rPr>
              <w:t xml:space="preserve">First year students in catered accommodation are credited with money by the University to enable the University to provide catered halls of residence via its existing food retail facilities. This in turn provides students with greater choice and flexibility over their food purchases. It is also possible for students to add </w:t>
            </w:r>
            <w:r w:rsidR="00E36EFA">
              <w:rPr>
                <w:rFonts w:asciiTheme="minorBidi" w:hAnsiTheme="minorBidi" w:cstheme="minorBidi"/>
                <w:bCs/>
              </w:rPr>
              <w:t xml:space="preserve">additional ‘top-up’ </w:t>
            </w:r>
            <w:r w:rsidRPr="003C5DE8">
              <w:rPr>
                <w:rFonts w:asciiTheme="minorBidi" w:hAnsiTheme="minorBidi" w:cstheme="minorBidi"/>
                <w:bCs/>
              </w:rPr>
              <w:t>credit to their cards and to continue using them beyond their first year of studies, should they choose to add credit.</w:t>
            </w:r>
          </w:p>
          <w:p w14:paraId="13BA364E" w14:textId="77777777" w:rsidR="00A655C5" w:rsidRPr="007F21CB" w:rsidRDefault="00A655C5" w:rsidP="00C82FC6">
            <w:pPr>
              <w:pStyle w:val="NoSpacing"/>
              <w:jc w:val="both"/>
              <w:rPr>
                <w:rFonts w:asciiTheme="minorBidi" w:hAnsiTheme="minorBidi" w:cstheme="minorBidi"/>
                <w:color w:val="auto"/>
              </w:rPr>
            </w:pPr>
            <w:r w:rsidRPr="003C5DE8">
              <w:rPr>
                <w:rFonts w:asciiTheme="minorBidi" w:hAnsiTheme="minorBidi" w:cstheme="minorBidi"/>
              </w:rPr>
              <w:t xml:space="preserve">The ‘Refresh’ food card in general is available to any student or staff member at the University of Leeds to purchase food credits for use in University food outlets. From time to time, there are promotions only </w:t>
            </w:r>
            <w:r w:rsidRPr="007F21CB">
              <w:rPr>
                <w:rFonts w:asciiTheme="minorBidi" w:hAnsiTheme="minorBidi" w:cstheme="minorBidi"/>
                <w:color w:val="auto"/>
              </w:rPr>
              <w:t>available to food card holders.</w:t>
            </w:r>
          </w:p>
          <w:p w14:paraId="5FB05518" w14:textId="0F2B7CAC" w:rsidR="009465BC" w:rsidRPr="003C5DE8" w:rsidRDefault="009465BC" w:rsidP="00C82FC6">
            <w:pPr>
              <w:pStyle w:val="NoSpacing"/>
              <w:jc w:val="both"/>
              <w:rPr>
                <w:rFonts w:asciiTheme="minorBidi" w:hAnsiTheme="minorBidi" w:cstheme="minorBidi"/>
              </w:rPr>
            </w:pPr>
            <w:r w:rsidRPr="007F21CB">
              <w:rPr>
                <w:rFonts w:asciiTheme="minorBidi" w:hAnsiTheme="minorBidi" w:cstheme="minorBidi"/>
                <w:color w:val="auto"/>
              </w:rPr>
              <w:t>The Refresh card cannot be used for alcohol purchases.</w:t>
            </w:r>
          </w:p>
        </w:tc>
      </w:tr>
      <w:tr w:rsidR="00660AAA" w:rsidRPr="003C5DE8" w14:paraId="44777032" w14:textId="77777777" w:rsidTr="000E6793">
        <w:tc>
          <w:tcPr>
            <w:tcW w:w="1648" w:type="dxa"/>
            <w:shd w:val="clear" w:color="auto" w:fill="D9D9D9" w:themeFill="background1" w:themeFillShade="D9"/>
          </w:tcPr>
          <w:p w14:paraId="1F7D011E" w14:textId="77777777" w:rsidR="00660AAA" w:rsidRPr="003C5DE8" w:rsidRDefault="00660AAA" w:rsidP="000E6793">
            <w:pPr>
              <w:pStyle w:val="NoSpacing"/>
              <w:jc w:val="both"/>
              <w:rPr>
                <w:rFonts w:asciiTheme="minorBidi" w:hAnsiTheme="minorBidi" w:cstheme="minorBidi"/>
              </w:rPr>
            </w:pPr>
            <w:r w:rsidRPr="003C5DE8">
              <w:rPr>
                <w:rFonts w:asciiTheme="minorBidi" w:hAnsiTheme="minorBidi" w:cstheme="minorBidi"/>
                <w:b/>
              </w:rPr>
              <w:t>E</w:t>
            </w:r>
            <w:r w:rsidRPr="003C5DE8">
              <w:rPr>
                <w:rFonts w:asciiTheme="minorBidi" w:hAnsiTheme="minorBidi" w:cstheme="minorBidi"/>
              </w:rPr>
              <w:t>lements</w:t>
            </w:r>
          </w:p>
        </w:tc>
        <w:tc>
          <w:tcPr>
            <w:tcW w:w="7534" w:type="dxa"/>
            <w:shd w:val="clear" w:color="auto" w:fill="D9D9D9" w:themeFill="background1" w:themeFillShade="D9"/>
          </w:tcPr>
          <w:p w14:paraId="19A0AF72" w14:textId="77777777" w:rsidR="00660AAA" w:rsidRPr="003C5DE8" w:rsidRDefault="00660AAA" w:rsidP="000E6793">
            <w:pPr>
              <w:pStyle w:val="NoSpacing"/>
              <w:jc w:val="both"/>
              <w:rPr>
                <w:rFonts w:asciiTheme="minorBidi" w:hAnsiTheme="minorBidi" w:cstheme="minorBidi"/>
              </w:rPr>
            </w:pPr>
            <w:r w:rsidRPr="003C5DE8">
              <w:rPr>
                <w:rFonts w:asciiTheme="minorBidi" w:hAnsiTheme="minorBidi" w:cstheme="minorBidi"/>
                <w:b/>
              </w:rPr>
              <w:t>C</w:t>
            </w:r>
            <w:r w:rsidRPr="003C5DE8">
              <w:rPr>
                <w:rFonts w:asciiTheme="minorBidi" w:hAnsiTheme="minorBidi" w:cstheme="minorBidi"/>
              </w:rPr>
              <w:t>ontent</w:t>
            </w:r>
          </w:p>
        </w:tc>
      </w:tr>
      <w:tr w:rsidR="00660AAA" w:rsidRPr="003C5DE8" w14:paraId="57010E00" w14:textId="77777777" w:rsidTr="000E6793">
        <w:tc>
          <w:tcPr>
            <w:tcW w:w="1648" w:type="dxa"/>
          </w:tcPr>
          <w:p w14:paraId="35180874" w14:textId="77777777" w:rsidR="00660AAA" w:rsidRPr="003C5DE8" w:rsidRDefault="00660AAA" w:rsidP="000E6793">
            <w:pPr>
              <w:pStyle w:val="NoSpacing"/>
              <w:jc w:val="both"/>
              <w:rPr>
                <w:rFonts w:asciiTheme="minorBidi" w:hAnsiTheme="minorBidi" w:cstheme="minorBidi"/>
                <w:b/>
              </w:rPr>
            </w:pPr>
          </w:p>
        </w:tc>
        <w:tc>
          <w:tcPr>
            <w:tcW w:w="7534" w:type="dxa"/>
          </w:tcPr>
          <w:p w14:paraId="76091F42" w14:textId="37289E7C" w:rsidR="00A655C5" w:rsidRPr="003C5DE8" w:rsidRDefault="00660AAA" w:rsidP="00C82FC6">
            <w:pPr>
              <w:pStyle w:val="NoSpacing"/>
              <w:jc w:val="both"/>
              <w:rPr>
                <w:rFonts w:asciiTheme="minorBidi" w:hAnsiTheme="minorBidi" w:cstheme="minorBidi"/>
              </w:rPr>
            </w:pPr>
            <w:r w:rsidRPr="003C5DE8">
              <w:rPr>
                <w:rFonts w:asciiTheme="minorBidi" w:hAnsiTheme="minorBidi" w:cstheme="minorBidi"/>
              </w:rPr>
              <w:t xml:space="preserve">Student identifier, transaction identifier, total amount spent per transaction, items bought, cost per item, transaction time, transaction location, any promotional discounts applied to the transaction.  </w:t>
            </w:r>
          </w:p>
        </w:tc>
      </w:tr>
      <w:tr w:rsidR="00660AAA" w:rsidRPr="003C5DE8" w14:paraId="7CD61542" w14:textId="77777777" w:rsidTr="000E6793">
        <w:tc>
          <w:tcPr>
            <w:tcW w:w="1648" w:type="dxa"/>
          </w:tcPr>
          <w:p w14:paraId="5E830CE9" w14:textId="77777777" w:rsidR="00660AAA" w:rsidRPr="003C5DE8" w:rsidRDefault="00660AAA" w:rsidP="000E6793">
            <w:pPr>
              <w:pStyle w:val="NoSpacing"/>
              <w:jc w:val="both"/>
              <w:rPr>
                <w:rFonts w:asciiTheme="minorBidi" w:hAnsiTheme="minorBidi" w:cstheme="minorBidi"/>
              </w:rPr>
            </w:pPr>
          </w:p>
        </w:tc>
        <w:tc>
          <w:tcPr>
            <w:tcW w:w="7534" w:type="dxa"/>
            <w:shd w:val="clear" w:color="auto" w:fill="D9D9D9" w:themeFill="background1" w:themeFillShade="D9"/>
          </w:tcPr>
          <w:p w14:paraId="64932A99" w14:textId="77777777" w:rsidR="00660AAA" w:rsidRPr="003C5DE8" w:rsidRDefault="00660AAA" w:rsidP="000E6793">
            <w:pPr>
              <w:pStyle w:val="NoSpacing"/>
              <w:jc w:val="both"/>
              <w:rPr>
                <w:rFonts w:asciiTheme="minorBidi" w:hAnsiTheme="minorBidi" w:cstheme="minorBidi"/>
              </w:rPr>
            </w:pPr>
            <w:r w:rsidRPr="003C5DE8">
              <w:rPr>
                <w:rFonts w:asciiTheme="minorBidi" w:hAnsiTheme="minorBidi" w:cstheme="minorBidi"/>
                <w:b/>
              </w:rPr>
              <w:t>O</w:t>
            </w:r>
            <w:r w:rsidRPr="003C5DE8">
              <w:rPr>
                <w:rFonts w:asciiTheme="minorBidi" w:hAnsiTheme="minorBidi" w:cstheme="minorBidi"/>
              </w:rPr>
              <w:t>wnership</w:t>
            </w:r>
          </w:p>
        </w:tc>
      </w:tr>
      <w:tr w:rsidR="00660AAA" w:rsidRPr="003C5DE8" w14:paraId="5AD54ABF" w14:textId="77777777" w:rsidTr="000E6793">
        <w:tc>
          <w:tcPr>
            <w:tcW w:w="1648" w:type="dxa"/>
          </w:tcPr>
          <w:p w14:paraId="3BFA7179" w14:textId="77777777" w:rsidR="00660AAA" w:rsidRPr="003C5DE8" w:rsidRDefault="00660AAA" w:rsidP="000E6793">
            <w:pPr>
              <w:pStyle w:val="NoSpacing"/>
              <w:jc w:val="both"/>
              <w:rPr>
                <w:rFonts w:asciiTheme="minorBidi" w:hAnsiTheme="minorBidi" w:cstheme="minorBidi"/>
              </w:rPr>
            </w:pPr>
          </w:p>
        </w:tc>
        <w:tc>
          <w:tcPr>
            <w:tcW w:w="7534" w:type="dxa"/>
          </w:tcPr>
          <w:p w14:paraId="11E00966" w14:textId="4BB48E71" w:rsidR="00A05A90" w:rsidRPr="00C82FC6" w:rsidRDefault="00A05A90" w:rsidP="00C82FC6">
            <w:pPr>
              <w:pStyle w:val="NoSpacing"/>
              <w:jc w:val="both"/>
              <w:rPr>
                <w:rFonts w:asciiTheme="minorBidi" w:hAnsiTheme="minorBidi" w:cstheme="minorBidi"/>
                <w:bCs/>
              </w:rPr>
            </w:pPr>
            <w:r>
              <w:rPr>
                <w:rFonts w:asciiTheme="minorBidi" w:hAnsiTheme="minorBidi" w:cstheme="minorBidi"/>
                <w:bCs/>
              </w:rPr>
              <w:t>The food card data</w:t>
            </w:r>
            <w:r w:rsidR="00660AAA" w:rsidRPr="003C5DE8">
              <w:rPr>
                <w:rFonts w:asciiTheme="minorBidi" w:hAnsiTheme="minorBidi" w:cstheme="minorBidi"/>
                <w:bCs/>
              </w:rPr>
              <w:t xml:space="preserve"> are maintained by a third party company</w:t>
            </w:r>
            <w:r w:rsidR="00156C69" w:rsidRPr="003C5DE8">
              <w:rPr>
                <w:rFonts w:asciiTheme="minorBidi" w:hAnsiTheme="minorBidi" w:cstheme="minorBidi"/>
                <w:bCs/>
              </w:rPr>
              <w:t xml:space="preserve"> (MCR Systems Ltd.)</w:t>
            </w:r>
            <w:r w:rsidR="00660AAA" w:rsidRPr="003C5DE8">
              <w:rPr>
                <w:rFonts w:asciiTheme="minorBidi" w:hAnsiTheme="minorBidi" w:cstheme="minorBidi"/>
                <w:bCs/>
              </w:rPr>
              <w:t>, employed by the University of Leeds. Acquisition of data requires payment to the third party for analyst time to generate the data extract.</w:t>
            </w:r>
            <w:r w:rsidR="00156C69" w:rsidRPr="003C5DE8">
              <w:rPr>
                <w:rFonts w:asciiTheme="minorBidi" w:hAnsiTheme="minorBidi" w:cstheme="minorBidi"/>
                <w:bCs/>
              </w:rPr>
              <w:t xml:space="preserve"> For the present study this cost was £750 + VAT.</w:t>
            </w:r>
          </w:p>
        </w:tc>
      </w:tr>
      <w:tr w:rsidR="00660AAA" w:rsidRPr="003C5DE8" w14:paraId="304C4C33" w14:textId="77777777" w:rsidTr="000E6793">
        <w:tc>
          <w:tcPr>
            <w:tcW w:w="1648" w:type="dxa"/>
          </w:tcPr>
          <w:p w14:paraId="43A1602C" w14:textId="77777777" w:rsidR="00660AAA" w:rsidRPr="003C5DE8" w:rsidRDefault="00660AAA" w:rsidP="000E6793">
            <w:pPr>
              <w:pStyle w:val="NoSpacing"/>
              <w:jc w:val="both"/>
              <w:rPr>
                <w:rFonts w:asciiTheme="minorBidi" w:hAnsiTheme="minorBidi" w:cstheme="minorBidi"/>
              </w:rPr>
            </w:pPr>
          </w:p>
        </w:tc>
        <w:tc>
          <w:tcPr>
            <w:tcW w:w="7534" w:type="dxa"/>
            <w:shd w:val="clear" w:color="auto" w:fill="D9D9D9" w:themeFill="background1" w:themeFillShade="D9"/>
          </w:tcPr>
          <w:p w14:paraId="20F34935" w14:textId="77777777" w:rsidR="00660AAA" w:rsidRPr="003C5DE8" w:rsidRDefault="00660AAA" w:rsidP="000E6793">
            <w:pPr>
              <w:pStyle w:val="NoSpacing"/>
              <w:jc w:val="both"/>
              <w:rPr>
                <w:rFonts w:asciiTheme="minorBidi" w:hAnsiTheme="minorBidi" w:cstheme="minorBidi"/>
              </w:rPr>
            </w:pPr>
            <w:r w:rsidRPr="003C5DE8">
              <w:rPr>
                <w:rFonts w:asciiTheme="minorBidi" w:hAnsiTheme="minorBidi" w:cstheme="minorBidi"/>
                <w:b/>
              </w:rPr>
              <w:t>A</w:t>
            </w:r>
            <w:r w:rsidRPr="003C5DE8">
              <w:rPr>
                <w:rFonts w:asciiTheme="minorBidi" w:hAnsiTheme="minorBidi" w:cstheme="minorBidi"/>
              </w:rPr>
              <w:t>ggregation</w:t>
            </w:r>
          </w:p>
        </w:tc>
      </w:tr>
      <w:tr w:rsidR="00660AAA" w:rsidRPr="003C5DE8" w14:paraId="5E854199" w14:textId="77777777" w:rsidTr="000E6793">
        <w:tc>
          <w:tcPr>
            <w:tcW w:w="1648" w:type="dxa"/>
          </w:tcPr>
          <w:p w14:paraId="7A14011D" w14:textId="77777777" w:rsidR="00660AAA" w:rsidRPr="003C5DE8" w:rsidRDefault="00660AAA" w:rsidP="000E6793">
            <w:pPr>
              <w:pStyle w:val="NoSpacing"/>
              <w:jc w:val="both"/>
              <w:rPr>
                <w:rFonts w:asciiTheme="minorBidi" w:hAnsiTheme="minorBidi" w:cstheme="minorBidi"/>
              </w:rPr>
            </w:pPr>
          </w:p>
        </w:tc>
        <w:tc>
          <w:tcPr>
            <w:tcW w:w="7534" w:type="dxa"/>
          </w:tcPr>
          <w:p w14:paraId="6C7BA567" w14:textId="0F728C34" w:rsidR="00A05A90" w:rsidRPr="00C82FC6" w:rsidRDefault="00A05A90" w:rsidP="00C82FC6">
            <w:pPr>
              <w:pStyle w:val="NoSpacing"/>
              <w:jc w:val="both"/>
              <w:rPr>
                <w:rFonts w:asciiTheme="minorBidi" w:hAnsiTheme="minorBidi" w:cstheme="minorBidi"/>
                <w:bCs/>
              </w:rPr>
            </w:pPr>
            <w:r>
              <w:rPr>
                <w:rFonts w:asciiTheme="minorBidi" w:hAnsiTheme="minorBidi" w:cstheme="minorBidi"/>
                <w:bCs/>
              </w:rPr>
              <w:t>Food card d</w:t>
            </w:r>
            <w:r w:rsidR="00660AAA" w:rsidRPr="003C5DE8">
              <w:rPr>
                <w:rFonts w:asciiTheme="minorBidi" w:hAnsiTheme="minorBidi" w:cstheme="minorBidi"/>
                <w:bCs/>
              </w:rPr>
              <w:t>ata are available at the level of food items purchased, and transactions (which may include multiple food items). These are linked to an individual student identifier.</w:t>
            </w:r>
          </w:p>
        </w:tc>
      </w:tr>
      <w:tr w:rsidR="00660AAA" w:rsidRPr="003C5DE8" w14:paraId="122E0CA7" w14:textId="77777777" w:rsidTr="000E6793">
        <w:tc>
          <w:tcPr>
            <w:tcW w:w="1648" w:type="dxa"/>
          </w:tcPr>
          <w:p w14:paraId="39327B0D" w14:textId="77777777" w:rsidR="00660AAA" w:rsidRPr="003C5DE8" w:rsidRDefault="00660AAA" w:rsidP="000E6793">
            <w:pPr>
              <w:pStyle w:val="NoSpacing"/>
              <w:jc w:val="both"/>
              <w:rPr>
                <w:rFonts w:asciiTheme="minorBidi" w:hAnsiTheme="minorBidi" w:cstheme="minorBidi"/>
              </w:rPr>
            </w:pPr>
          </w:p>
        </w:tc>
        <w:tc>
          <w:tcPr>
            <w:tcW w:w="7534" w:type="dxa"/>
            <w:shd w:val="clear" w:color="auto" w:fill="D9D9D9" w:themeFill="background1" w:themeFillShade="D9"/>
          </w:tcPr>
          <w:p w14:paraId="60A76DD9" w14:textId="77777777" w:rsidR="00660AAA" w:rsidRPr="003C5DE8" w:rsidRDefault="00660AAA" w:rsidP="000E6793">
            <w:pPr>
              <w:pStyle w:val="NoSpacing"/>
              <w:jc w:val="both"/>
              <w:rPr>
                <w:rFonts w:asciiTheme="minorBidi" w:hAnsiTheme="minorBidi" w:cstheme="minorBidi"/>
              </w:rPr>
            </w:pPr>
            <w:r w:rsidRPr="003C5DE8">
              <w:rPr>
                <w:rFonts w:asciiTheme="minorBidi" w:hAnsiTheme="minorBidi" w:cstheme="minorBidi"/>
                <w:b/>
              </w:rPr>
              <w:t>S</w:t>
            </w:r>
            <w:r w:rsidRPr="003C5DE8">
              <w:rPr>
                <w:rFonts w:asciiTheme="minorBidi" w:hAnsiTheme="minorBidi" w:cstheme="minorBidi"/>
              </w:rPr>
              <w:t>hari</w:t>
            </w:r>
            <w:r w:rsidRPr="003C5DE8">
              <w:rPr>
                <w:rFonts w:asciiTheme="minorBidi" w:hAnsiTheme="minorBidi" w:cstheme="minorBidi"/>
                <w:shd w:val="clear" w:color="auto" w:fill="D9D9D9" w:themeFill="background1" w:themeFillShade="D9"/>
              </w:rPr>
              <w:t>n</w:t>
            </w:r>
            <w:r w:rsidRPr="003C5DE8">
              <w:rPr>
                <w:rFonts w:asciiTheme="minorBidi" w:hAnsiTheme="minorBidi" w:cstheme="minorBidi"/>
              </w:rPr>
              <w:t>g</w:t>
            </w:r>
          </w:p>
        </w:tc>
      </w:tr>
      <w:tr w:rsidR="00660AAA" w:rsidRPr="003C5DE8" w14:paraId="68CD2ABB" w14:textId="77777777" w:rsidTr="000E6793">
        <w:tc>
          <w:tcPr>
            <w:tcW w:w="1648" w:type="dxa"/>
          </w:tcPr>
          <w:p w14:paraId="0BA82EF3" w14:textId="77777777" w:rsidR="00660AAA" w:rsidRPr="003C5DE8" w:rsidRDefault="00660AAA" w:rsidP="000E6793">
            <w:pPr>
              <w:pStyle w:val="NoSpacing"/>
              <w:jc w:val="both"/>
              <w:rPr>
                <w:rFonts w:asciiTheme="minorBidi" w:hAnsiTheme="minorBidi" w:cstheme="minorBidi"/>
              </w:rPr>
            </w:pPr>
          </w:p>
        </w:tc>
        <w:tc>
          <w:tcPr>
            <w:tcW w:w="7534" w:type="dxa"/>
          </w:tcPr>
          <w:p w14:paraId="4E1DD04E" w14:textId="77777777" w:rsidR="00660AAA" w:rsidRPr="003C5DE8" w:rsidRDefault="00660AAA" w:rsidP="000E6793">
            <w:pPr>
              <w:pStyle w:val="NoSpacing"/>
              <w:jc w:val="both"/>
              <w:rPr>
                <w:rFonts w:asciiTheme="minorBidi" w:hAnsiTheme="minorBidi" w:cstheme="minorBidi"/>
                <w:b/>
              </w:rPr>
            </w:pPr>
            <w:r w:rsidRPr="003C5DE8">
              <w:rPr>
                <w:rFonts w:asciiTheme="minorBidi" w:hAnsiTheme="minorBidi" w:cstheme="minorBidi"/>
                <w:bCs/>
              </w:rPr>
              <w:t>Data are available on a case by case basis, subject to appropriate legal and ethical standards being met.</w:t>
            </w:r>
          </w:p>
        </w:tc>
      </w:tr>
      <w:tr w:rsidR="00660AAA" w:rsidRPr="003C5DE8" w14:paraId="269A234B" w14:textId="77777777" w:rsidTr="000E6793">
        <w:tc>
          <w:tcPr>
            <w:tcW w:w="1648" w:type="dxa"/>
          </w:tcPr>
          <w:p w14:paraId="21ED4571" w14:textId="77777777" w:rsidR="00660AAA" w:rsidRPr="003C5DE8" w:rsidRDefault="00660AAA" w:rsidP="000E6793">
            <w:pPr>
              <w:pStyle w:val="NoSpacing"/>
              <w:jc w:val="both"/>
              <w:rPr>
                <w:rFonts w:asciiTheme="minorBidi" w:hAnsiTheme="minorBidi" w:cstheme="minorBidi"/>
              </w:rPr>
            </w:pPr>
          </w:p>
        </w:tc>
        <w:tc>
          <w:tcPr>
            <w:tcW w:w="7534" w:type="dxa"/>
            <w:shd w:val="clear" w:color="auto" w:fill="D9D9D9" w:themeFill="background1" w:themeFillShade="D9"/>
          </w:tcPr>
          <w:p w14:paraId="268DBD0B" w14:textId="77777777" w:rsidR="00660AAA" w:rsidRPr="003C5DE8" w:rsidRDefault="00660AAA" w:rsidP="000E6793">
            <w:pPr>
              <w:pStyle w:val="NoSpacing"/>
              <w:jc w:val="both"/>
              <w:rPr>
                <w:rFonts w:asciiTheme="minorBidi" w:hAnsiTheme="minorBidi" w:cstheme="minorBidi"/>
              </w:rPr>
            </w:pPr>
            <w:r w:rsidRPr="003C5DE8">
              <w:rPr>
                <w:rFonts w:asciiTheme="minorBidi" w:hAnsiTheme="minorBidi" w:cstheme="minorBidi"/>
                <w:b/>
              </w:rPr>
              <w:t>T</w:t>
            </w:r>
            <w:r w:rsidRPr="003C5DE8">
              <w:rPr>
                <w:rFonts w:asciiTheme="minorBidi" w:hAnsiTheme="minorBidi" w:cstheme="minorBidi"/>
              </w:rPr>
              <w:t>emporality</w:t>
            </w:r>
          </w:p>
        </w:tc>
      </w:tr>
      <w:tr w:rsidR="00660AAA" w:rsidRPr="003C5DE8" w14:paraId="436A08C7" w14:textId="77777777" w:rsidTr="000E6793">
        <w:tc>
          <w:tcPr>
            <w:tcW w:w="1648" w:type="dxa"/>
          </w:tcPr>
          <w:p w14:paraId="0248B4FD" w14:textId="77777777" w:rsidR="00660AAA" w:rsidRPr="003C5DE8" w:rsidRDefault="00660AAA" w:rsidP="000E6793">
            <w:pPr>
              <w:pStyle w:val="NoSpacing"/>
              <w:jc w:val="both"/>
              <w:rPr>
                <w:rFonts w:asciiTheme="minorBidi" w:hAnsiTheme="minorBidi" w:cstheme="minorBidi"/>
                <w:b/>
              </w:rPr>
            </w:pPr>
          </w:p>
        </w:tc>
        <w:tc>
          <w:tcPr>
            <w:tcW w:w="7534" w:type="dxa"/>
          </w:tcPr>
          <w:p w14:paraId="3A53FEFD" w14:textId="77777777" w:rsidR="00660AAA" w:rsidRPr="003C5DE8" w:rsidRDefault="00660AAA" w:rsidP="000E6793">
            <w:pPr>
              <w:pStyle w:val="NoSpacing"/>
              <w:jc w:val="both"/>
              <w:rPr>
                <w:rFonts w:asciiTheme="minorBidi" w:hAnsiTheme="minorBidi" w:cstheme="minorBidi"/>
              </w:rPr>
            </w:pPr>
            <w:r w:rsidRPr="003C5DE8">
              <w:rPr>
                <w:rFonts w:asciiTheme="minorBidi" w:hAnsiTheme="minorBidi" w:cstheme="minorBidi"/>
              </w:rPr>
              <w:t xml:space="preserve">The data extract used in this research is for 12 September 2016 to 18 December 2016. </w:t>
            </w:r>
          </w:p>
        </w:tc>
      </w:tr>
      <w:tr w:rsidR="00660AAA" w:rsidRPr="003C5DE8" w14:paraId="1BAE5626" w14:textId="77777777" w:rsidTr="000E6793">
        <w:tc>
          <w:tcPr>
            <w:tcW w:w="1648" w:type="dxa"/>
            <w:shd w:val="clear" w:color="auto" w:fill="D9D9D9" w:themeFill="background1" w:themeFillShade="D9"/>
          </w:tcPr>
          <w:p w14:paraId="55DF951B" w14:textId="77777777" w:rsidR="00660AAA" w:rsidRPr="003C5DE8" w:rsidRDefault="00660AAA" w:rsidP="000E6793">
            <w:pPr>
              <w:pStyle w:val="NoSpacing"/>
              <w:jc w:val="both"/>
              <w:rPr>
                <w:rFonts w:asciiTheme="minorBidi" w:hAnsiTheme="minorBidi" w:cstheme="minorBidi"/>
              </w:rPr>
            </w:pPr>
            <w:r w:rsidRPr="003C5DE8">
              <w:rPr>
                <w:rFonts w:asciiTheme="minorBidi" w:hAnsiTheme="minorBidi" w:cstheme="minorBidi"/>
                <w:b/>
              </w:rPr>
              <w:t>E</w:t>
            </w:r>
            <w:r w:rsidRPr="003C5DE8">
              <w:rPr>
                <w:rFonts w:asciiTheme="minorBidi" w:hAnsiTheme="minorBidi" w:cstheme="minorBidi"/>
              </w:rPr>
              <w:t>xemplars</w:t>
            </w:r>
          </w:p>
        </w:tc>
        <w:tc>
          <w:tcPr>
            <w:tcW w:w="7534" w:type="dxa"/>
            <w:shd w:val="clear" w:color="auto" w:fill="D9D9D9" w:themeFill="background1" w:themeFillShade="D9"/>
          </w:tcPr>
          <w:p w14:paraId="7D680C57" w14:textId="77777777" w:rsidR="00660AAA" w:rsidRPr="003C5DE8" w:rsidRDefault="00660AAA" w:rsidP="000E6793">
            <w:pPr>
              <w:pStyle w:val="NoSpacing"/>
              <w:jc w:val="both"/>
              <w:rPr>
                <w:rFonts w:asciiTheme="minorBidi" w:hAnsiTheme="minorBidi" w:cstheme="minorBidi"/>
              </w:rPr>
            </w:pPr>
            <w:r w:rsidRPr="003C5DE8">
              <w:rPr>
                <w:rFonts w:asciiTheme="minorBidi" w:hAnsiTheme="minorBidi" w:cstheme="minorBidi"/>
              </w:rPr>
              <w:t>Indicative use cases</w:t>
            </w:r>
          </w:p>
        </w:tc>
      </w:tr>
      <w:tr w:rsidR="00660AAA" w:rsidRPr="003C5DE8" w14:paraId="68FB4A0B" w14:textId="77777777" w:rsidTr="000E6793">
        <w:tc>
          <w:tcPr>
            <w:tcW w:w="1648" w:type="dxa"/>
          </w:tcPr>
          <w:p w14:paraId="0A2BC30E" w14:textId="77777777" w:rsidR="00660AAA" w:rsidRPr="003C5DE8" w:rsidRDefault="00660AAA" w:rsidP="000E6793">
            <w:pPr>
              <w:pStyle w:val="NoSpacing"/>
              <w:jc w:val="both"/>
              <w:rPr>
                <w:rFonts w:asciiTheme="minorBidi" w:hAnsiTheme="minorBidi" w:cstheme="minorBidi"/>
              </w:rPr>
            </w:pPr>
          </w:p>
        </w:tc>
        <w:tc>
          <w:tcPr>
            <w:tcW w:w="7534" w:type="dxa"/>
          </w:tcPr>
          <w:p w14:paraId="4BE69BFE" w14:textId="22CEB6D9" w:rsidR="008D3275" w:rsidRPr="003C5DE8" w:rsidRDefault="00660AAA" w:rsidP="00C82FC6">
            <w:pPr>
              <w:pStyle w:val="NoSpacing"/>
              <w:jc w:val="both"/>
              <w:rPr>
                <w:rFonts w:asciiTheme="minorBidi" w:hAnsiTheme="minorBidi" w:cstheme="minorBidi"/>
              </w:rPr>
            </w:pPr>
            <w:r w:rsidRPr="003C5DE8">
              <w:rPr>
                <w:rFonts w:asciiTheme="minorBidi" w:hAnsiTheme="minorBidi" w:cstheme="minorBidi"/>
              </w:rPr>
              <w:t>This is the first use of food card data on individual-level food transactions to assess diet.</w:t>
            </w:r>
          </w:p>
        </w:tc>
      </w:tr>
      <w:tr w:rsidR="00660AAA" w:rsidRPr="003C5DE8" w14:paraId="7FF9CEFD" w14:textId="77777777" w:rsidTr="000E6793">
        <w:tc>
          <w:tcPr>
            <w:tcW w:w="1648" w:type="dxa"/>
          </w:tcPr>
          <w:p w14:paraId="0B5481FC" w14:textId="77777777" w:rsidR="00660AAA" w:rsidRPr="003C5DE8" w:rsidRDefault="00660AAA" w:rsidP="000E6793">
            <w:pPr>
              <w:pStyle w:val="NoSpacing"/>
              <w:jc w:val="both"/>
              <w:rPr>
                <w:rFonts w:asciiTheme="minorBidi" w:hAnsiTheme="minorBidi" w:cstheme="minorBidi"/>
              </w:rPr>
            </w:pPr>
          </w:p>
        </w:tc>
        <w:tc>
          <w:tcPr>
            <w:tcW w:w="7534" w:type="dxa"/>
            <w:shd w:val="clear" w:color="auto" w:fill="D9D9D9" w:themeFill="background1" w:themeFillShade="D9"/>
          </w:tcPr>
          <w:p w14:paraId="440B48EF" w14:textId="77777777" w:rsidR="00660AAA" w:rsidRPr="003C5DE8" w:rsidRDefault="00660AAA" w:rsidP="000E6793">
            <w:pPr>
              <w:pStyle w:val="NoSpacing"/>
              <w:jc w:val="both"/>
              <w:rPr>
                <w:rFonts w:asciiTheme="minorBidi" w:hAnsiTheme="minorBidi" w:cstheme="minorBidi"/>
              </w:rPr>
            </w:pPr>
            <w:r w:rsidRPr="003C5DE8">
              <w:rPr>
                <w:rFonts w:asciiTheme="minorBidi" w:hAnsiTheme="minorBidi" w:cstheme="minorBidi"/>
              </w:rPr>
              <w:t>Foresight nodes</w:t>
            </w:r>
          </w:p>
        </w:tc>
      </w:tr>
      <w:tr w:rsidR="00660AAA" w:rsidRPr="003C5DE8" w14:paraId="7B28AEDA" w14:textId="77777777" w:rsidTr="000E6793">
        <w:tc>
          <w:tcPr>
            <w:tcW w:w="1648" w:type="dxa"/>
          </w:tcPr>
          <w:p w14:paraId="2D86BBC5" w14:textId="77777777" w:rsidR="00660AAA" w:rsidRPr="003C5DE8" w:rsidRDefault="00660AAA" w:rsidP="000E6793">
            <w:pPr>
              <w:pStyle w:val="NoSpacing"/>
              <w:jc w:val="both"/>
              <w:rPr>
                <w:rFonts w:asciiTheme="minorBidi" w:hAnsiTheme="minorBidi" w:cstheme="minorBidi"/>
              </w:rPr>
            </w:pPr>
          </w:p>
        </w:tc>
        <w:tc>
          <w:tcPr>
            <w:tcW w:w="7534" w:type="dxa"/>
            <w:shd w:val="clear" w:color="auto" w:fill="FFFFFF" w:themeFill="background1"/>
          </w:tcPr>
          <w:p w14:paraId="24DE31C9" w14:textId="6F496A29" w:rsidR="00660AAA" w:rsidRPr="008D3275" w:rsidRDefault="00660AAA" w:rsidP="008D3275">
            <w:pPr>
              <w:pStyle w:val="NoSpacing"/>
              <w:rPr>
                <w:rFonts w:asciiTheme="minorBidi" w:hAnsiTheme="minorBidi" w:cstheme="minorBidi"/>
              </w:rPr>
            </w:pPr>
            <w:r w:rsidRPr="003C5DE8">
              <w:rPr>
                <w:rFonts w:asciiTheme="minorBidi" w:hAnsiTheme="minorBidi" w:cstheme="minorBidi"/>
              </w:rPr>
              <w:t>6.4 Demand for health; 6.13 Market price of food offerings; 7.1 Force of dietary habits; 7.3 Tendency to graze; 7.4 Food exposure; 7.5 Food abundance; 7.7 Convenience of food offering; 7.8 Food variety; 7.11 Energy density of food offerings; 7.12 Fibre content of food offerings; 7.14 Demand for convenience; 7.16 Nutritional quality of food and drink.</w:t>
            </w:r>
          </w:p>
        </w:tc>
      </w:tr>
    </w:tbl>
    <w:p w14:paraId="13650256" w14:textId="36FE4422" w:rsidR="00660AAA" w:rsidRPr="00156C69" w:rsidRDefault="00156C69" w:rsidP="00660AAA">
      <w:pPr>
        <w:rPr>
          <w:i/>
          <w:iCs/>
        </w:rPr>
        <w:sectPr w:rsidR="00660AAA" w:rsidRPr="00156C69" w:rsidSect="00660AAA">
          <w:pgSz w:w="11906" w:h="16838"/>
          <w:pgMar w:top="1440" w:right="1440" w:bottom="1440" w:left="1440" w:header="708" w:footer="708" w:gutter="0"/>
          <w:cols w:space="708"/>
          <w:docGrid w:linePitch="360"/>
        </w:sectPr>
      </w:pPr>
      <w:r w:rsidRPr="00156C69">
        <w:rPr>
          <w:i/>
          <w:iCs/>
        </w:rPr>
        <w:t xml:space="preserve">VAT: value added tax. </w:t>
      </w:r>
    </w:p>
    <w:p w14:paraId="2FD8F7CB" w14:textId="44D0AC67" w:rsidR="00660AAA" w:rsidRPr="00660AAA" w:rsidRDefault="00660AAA" w:rsidP="00660AAA">
      <w:pPr>
        <w:pStyle w:val="Heading2"/>
      </w:pPr>
      <w:r>
        <w:lastRenderedPageBreak/>
        <w:t>Supplement 2</w:t>
      </w:r>
    </w:p>
    <w:p w14:paraId="10C94B25" w14:textId="6C041461" w:rsidR="00902E7D" w:rsidRDefault="00902E7D" w:rsidP="00902E7D">
      <w:pPr>
        <w:pStyle w:val="Caption"/>
        <w:keepNext/>
      </w:pPr>
      <w:r>
        <w:t xml:space="preserve">Table </w:t>
      </w:r>
      <w:r w:rsidR="00175FFD">
        <w:rPr>
          <w:noProof/>
        </w:rPr>
        <w:fldChar w:fldCharType="begin"/>
      </w:r>
      <w:r w:rsidR="00175FFD">
        <w:rPr>
          <w:noProof/>
        </w:rPr>
        <w:instrText xml:space="preserve"> SEQ Table \* ARABIC </w:instrText>
      </w:r>
      <w:r w:rsidR="00175FFD">
        <w:rPr>
          <w:noProof/>
        </w:rPr>
        <w:fldChar w:fldCharType="separate"/>
      </w:r>
      <w:r w:rsidR="00B75C2F">
        <w:rPr>
          <w:noProof/>
        </w:rPr>
        <w:t>2</w:t>
      </w:r>
      <w:r w:rsidR="00175FFD">
        <w:rPr>
          <w:noProof/>
        </w:rPr>
        <w:fldChar w:fldCharType="end"/>
      </w:r>
      <w:r>
        <w:t xml:space="preserve">. Example refectory </w:t>
      </w:r>
      <w:r w:rsidR="002E714A">
        <w:t xml:space="preserve">main meal </w:t>
      </w:r>
      <w:r>
        <w:t>menu</w:t>
      </w:r>
      <w:r w:rsidR="00CF650D">
        <w:t xml:space="preserve"> adapted from </w:t>
      </w:r>
      <w:r w:rsidR="00CF650D">
        <w:fldChar w:fldCharType="begin"/>
      </w:r>
      <w:r w:rsidR="00CF650D">
        <w:instrText xml:space="preserve"> ADDIN EN.CITE &lt;EndNote&gt;&lt;Cite AuthorYear="1"&gt;&lt;Author&gt;University of Leeds&lt;/Author&gt;&lt;Year&gt;2019&lt;/Year&gt;&lt;RecNum&gt;61&lt;/RecNum&gt;&lt;DisplayText&gt;University of Leeds (2019)&lt;/DisplayText&gt;&lt;record&gt;&lt;rec-number&gt;61&lt;/rec-number&gt;&lt;foreign-keys&gt;&lt;key app="EN" db-id="v2s0xd2sma2x97ed92p5szrbsp2pfevw2tex" timestamp="1552565255"&gt;61&lt;/key&gt;&lt;/foreign-keys&gt;&lt;ref-type name="Web Page"&gt;12&lt;/ref-type&gt;&lt;contributors&gt;&lt;authors&gt;&lt;author&gt;University of Leeds,&lt;/author&gt;&lt;/authors&gt;&lt;/contributors&gt;&lt;titles&gt;&lt;title&gt;The Refectory&lt;/title&gt;&lt;/titles&gt;&lt;volume&gt;2019&lt;/volume&gt;&lt;number&gt;14 March&lt;/number&gt;&lt;dates&gt;&lt;year&gt;2019&lt;/year&gt;&lt;/dates&gt;&lt;urls&gt;&lt;related-urls&gt;&lt;url&gt;https://gfal.leeds.ac.uk/where-to-eat/refectory/#week-2&lt;/url&gt;&lt;/related-urls&gt;&lt;/urls&gt;&lt;/record&gt;&lt;/Cite&gt;&lt;/EndNote&gt;</w:instrText>
      </w:r>
      <w:r w:rsidR="00CF650D">
        <w:fldChar w:fldCharType="separate"/>
      </w:r>
      <w:r w:rsidR="00CF650D">
        <w:rPr>
          <w:noProof/>
        </w:rPr>
        <w:t>University of Leeds (2019)</w:t>
      </w:r>
      <w:r w:rsidR="00CF650D">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CFCFC"/>
        <w:tblCellMar>
          <w:left w:w="0" w:type="dxa"/>
          <w:right w:w="0" w:type="dxa"/>
        </w:tblCellMar>
        <w:tblLook w:val="04A0" w:firstRow="1" w:lastRow="0" w:firstColumn="1" w:lastColumn="0" w:noHBand="0" w:noVBand="1"/>
      </w:tblPr>
      <w:tblGrid>
        <w:gridCol w:w="1679"/>
        <w:gridCol w:w="2455"/>
        <w:gridCol w:w="2455"/>
        <w:gridCol w:w="2455"/>
        <w:gridCol w:w="2455"/>
        <w:gridCol w:w="2449"/>
      </w:tblGrid>
      <w:tr w:rsidR="00902E7D" w:rsidRPr="00902E7D" w14:paraId="0A7836D8" w14:textId="77777777" w:rsidTr="00902E7D">
        <w:tc>
          <w:tcPr>
            <w:tcW w:w="602" w:type="pct"/>
            <w:shd w:val="clear" w:color="auto" w:fill="FFFFFF"/>
            <w:tcMar>
              <w:top w:w="180" w:type="dxa"/>
              <w:left w:w="180" w:type="dxa"/>
              <w:bottom w:w="180" w:type="dxa"/>
              <w:right w:w="180" w:type="dxa"/>
            </w:tcMar>
          </w:tcPr>
          <w:p w14:paraId="2318C0A3" w14:textId="365D897E" w:rsidR="00902E7D" w:rsidRPr="00902E7D" w:rsidRDefault="00902E7D" w:rsidP="00902E7D">
            <w:pPr>
              <w:spacing w:before="0" w:line="240" w:lineRule="auto"/>
              <w:jc w:val="center"/>
              <w:rPr>
                <w:rFonts w:eastAsia="Times New Roman"/>
                <w:b/>
                <w:sz w:val="20"/>
                <w:szCs w:val="20"/>
                <w:lang w:eastAsia="en-GB"/>
              </w:rPr>
            </w:pPr>
            <w:r w:rsidRPr="00902E7D">
              <w:rPr>
                <w:rFonts w:eastAsia="Times New Roman"/>
                <w:b/>
                <w:sz w:val="20"/>
                <w:szCs w:val="20"/>
                <w:lang w:eastAsia="en-GB"/>
              </w:rPr>
              <w:t>Category</w:t>
            </w:r>
          </w:p>
        </w:tc>
        <w:tc>
          <w:tcPr>
            <w:tcW w:w="880" w:type="pct"/>
            <w:shd w:val="clear" w:color="auto" w:fill="auto"/>
            <w:tcMar>
              <w:top w:w="180" w:type="dxa"/>
              <w:left w:w="180" w:type="dxa"/>
              <w:bottom w:w="180" w:type="dxa"/>
              <w:right w:w="180" w:type="dxa"/>
            </w:tcMar>
          </w:tcPr>
          <w:p w14:paraId="07A2FB25" w14:textId="2678630A" w:rsidR="00902E7D" w:rsidRPr="00902E7D" w:rsidRDefault="00902E7D" w:rsidP="00902E7D">
            <w:pPr>
              <w:spacing w:before="0" w:line="240" w:lineRule="auto"/>
              <w:jc w:val="center"/>
              <w:rPr>
                <w:rFonts w:eastAsia="Times New Roman"/>
                <w:b/>
                <w:sz w:val="20"/>
                <w:szCs w:val="20"/>
                <w:lang w:eastAsia="en-GB"/>
              </w:rPr>
            </w:pPr>
            <w:r w:rsidRPr="00902E7D">
              <w:rPr>
                <w:rFonts w:eastAsia="Times New Roman"/>
                <w:b/>
                <w:sz w:val="20"/>
                <w:szCs w:val="20"/>
                <w:lang w:eastAsia="en-GB"/>
              </w:rPr>
              <w:t>MONDAY</w:t>
            </w:r>
          </w:p>
        </w:tc>
        <w:tc>
          <w:tcPr>
            <w:tcW w:w="880" w:type="pct"/>
            <w:shd w:val="clear" w:color="auto" w:fill="auto"/>
            <w:tcMar>
              <w:top w:w="180" w:type="dxa"/>
              <w:left w:w="180" w:type="dxa"/>
              <w:bottom w:w="180" w:type="dxa"/>
              <w:right w:w="180" w:type="dxa"/>
            </w:tcMar>
          </w:tcPr>
          <w:p w14:paraId="12896A53" w14:textId="7FAA0BD8" w:rsidR="00902E7D" w:rsidRPr="00902E7D" w:rsidRDefault="00902E7D" w:rsidP="00902E7D">
            <w:pPr>
              <w:spacing w:before="0" w:line="240" w:lineRule="auto"/>
              <w:jc w:val="center"/>
              <w:rPr>
                <w:rFonts w:eastAsia="Times New Roman"/>
                <w:b/>
                <w:sz w:val="20"/>
                <w:szCs w:val="20"/>
                <w:lang w:eastAsia="en-GB"/>
              </w:rPr>
            </w:pPr>
            <w:r w:rsidRPr="00902E7D">
              <w:rPr>
                <w:rFonts w:eastAsia="Times New Roman"/>
                <w:b/>
                <w:sz w:val="20"/>
                <w:szCs w:val="20"/>
                <w:lang w:eastAsia="en-GB"/>
              </w:rPr>
              <w:t>TUESDAY</w:t>
            </w:r>
          </w:p>
        </w:tc>
        <w:tc>
          <w:tcPr>
            <w:tcW w:w="880" w:type="pct"/>
            <w:shd w:val="clear" w:color="auto" w:fill="auto"/>
            <w:tcMar>
              <w:top w:w="180" w:type="dxa"/>
              <w:left w:w="180" w:type="dxa"/>
              <w:bottom w:w="180" w:type="dxa"/>
              <w:right w:w="180" w:type="dxa"/>
            </w:tcMar>
          </w:tcPr>
          <w:p w14:paraId="3CC0A840" w14:textId="3481C6DA" w:rsidR="00902E7D" w:rsidRPr="00902E7D" w:rsidRDefault="00902E7D" w:rsidP="00902E7D">
            <w:pPr>
              <w:spacing w:before="0" w:line="240" w:lineRule="auto"/>
              <w:jc w:val="center"/>
              <w:rPr>
                <w:rFonts w:eastAsia="Times New Roman"/>
                <w:b/>
                <w:sz w:val="20"/>
                <w:szCs w:val="20"/>
                <w:lang w:eastAsia="en-GB"/>
              </w:rPr>
            </w:pPr>
            <w:r w:rsidRPr="00902E7D">
              <w:rPr>
                <w:rFonts w:eastAsia="Times New Roman"/>
                <w:b/>
                <w:sz w:val="20"/>
                <w:szCs w:val="20"/>
                <w:lang w:eastAsia="en-GB"/>
              </w:rPr>
              <w:t>WEDNESDAY</w:t>
            </w:r>
          </w:p>
        </w:tc>
        <w:tc>
          <w:tcPr>
            <w:tcW w:w="880" w:type="pct"/>
            <w:shd w:val="clear" w:color="auto" w:fill="auto"/>
            <w:tcMar>
              <w:top w:w="180" w:type="dxa"/>
              <w:left w:w="180" w:type="dxa"/>
              <w:bottom w:w="180" w:type="dxa"/>
              <w:right w:w="180" w:type="dxa"/>
            </w:tcMar>
          </w:tcPr>
          <w:p w14:paraId="46037EA2" w14:textId="7B20C336" w:rsidR="00902E7D" w:rsidRPr="00902E7D" w:rsidRDefault="00902E7D" w:rsidP="00902E7D">
            <w:pPr>
              <w:spacing w:before="0" w:line="240" w:lineRule="auto"/>
              <w:jc w:val="center"/>
              <w:rPr>
                <w:rFonts w:eastAsia="Times New Roman"/>
                <w:b/>
                <w:sz w:val="20"/>
                <w:szCs w:val="20"/>
                <w:lang w:eastAsia="en-GB"/>
              </w:rPr>
            </w:pPr>
            <w:r w:rsidRPr="00902E7D">
              <w:rPr>
                <w:rFonts w:eastAsia="Times New Roman"/>
                <w:b/>
                <w:sz w:val="20"/>
                <w:szCs w:val="20"/>
                <w:lang w:eastAsia="en-GB"/>
              </w:rPr>
              <w:t>THURSDAY</w:t>
            </w:r>
          </w:p>
        </w:tc>
        <w:tc>
          <w:tcPr>
            <w:tcW w:w="878" w:type="pct"/>
            <w:shd w:val="clear" w:color="auto" w:fill="auto"/>
            <w:tcMar>
              <w:top w:w="180" w:type="dxa"/>
              <w:left w:w="180" w:type="dxa"/>
              <w:bottom w:w="180" w:type="dxa"/>
              <w:right w:w="180" w:type="dxa"/>
            </w:tcMar>
          </w:tcPr>
          <w:p w14:paraId="0F1DEF76" w14:textId="6C770577" w:rsidR="00902E7D" w:rsidRPr="00902E7D" w:rsidRDefault="00902E7D" w:rsidP="00902E7D">
            <w:pPr>
              <w:spacing w:before="0" w:line="240" w:lineRule="auto"/>
              <w:jc w:val="center"/>
              <w:rPr>
                <w:rFonts w:eastAsia="Times New Roman"/>
                <w:b/>
                <w:sz w:val="20"/>
                <w:szCs w:val="20"/>
                <w:lang w:eastAsia="en-GB"/>
              </w:rPr>
            </w:pPr>
            <w:r w:rsidRPr="00902E7D">
              <w:rPr>
                <w:rFonts w:eastAsia="Times New Roman"/>
                <w:b/>
                <w:sz w:val="20"/>
                <w:szCs w:val="20"/>
                <w:lang w:eastAsia="en-GB"/>
              </w:rPr>
              <w:t>FRIDAY</w:t>
            </w:r>
          </w:p>
        </w:tc>
      </w:tr>
      <w:tr w:rsidR="00902E7D" w:rsidRPr="00902E7D" w14:paraId="01E157AA" w14:textId="77777777" w:rsidTr="00902E7D">
        <w:trPr>
          <w:trHeight w:val="1761"/>
        </w:trPr>
        <w:tc>
          <w:tcPr>
            <w:tcW w:w="602" w:type="pct"/>
            <w:shd w:val="clear" w:color="auto" w:fill="FFFFFF"/>
            <w:tcMar>
              <w:top w:w="180" w:type="dxa"/>
              <w:left w:w="180" w:type="dxa"/>
              <w:bottom w:w="180" w:type="dxa"/>
              <w:right w:w="180" w:type="dxa"/>
            </w:tcMar>
            <w:hideMark/>
          </w:tcPr>
          <w:p w14:paraId="6CC253DB" w14:textId="77777777" w:rsidR="00902E7D" w:rsidRPr="00902E7D" w:rsidRDefault="00902E7D" w:rsidP="00902E7D">
            <w:pPr>
              <w:spacing w:before="0" w:line="240" w:lineRule="auto"/>
              <w:jc w:val="center"/>
              <w:rPr>
                <w:rFonts w:eastAsia="Times New Roman"/>
                <w:b/>
                <w:sz w:val="20"/>
                <w:szCs w:val="20"/>
                <w:lang w:eastAsia="en-GB"/>
              </w:rPr>
            </w:pPr>
            <w:r w:rsidRPr="00902E7D">
              <w:rPr>
                <w:rFonts w:eastAsia="Times New Roman"/>
                <w:b/>
                <w:sz w:val="20"/>
                <w:szCs w:val="20"/>
                <w:lang w:eastAsia="en-GB"/>
              </w:rPr>
              <w:t>HOT SANDWICH</w:t>
            </w:r>
          </w:p>
        </w:tc>
        <w:tc>
          <w:tcPr>
            <w:tcW w:w="880" w:type="pct"/>
            <w:shd w:val="clear" w:color="auto" w:fill="auto"/>
            <w:tcMar>
              <w:top w:w="180" w:type="dxa"/>
              <w:left w:w="180" w:type="dxa"/>
              <w:bottom w:w="180" w:type="dxa"/>
              <w:right w:w="180" w:type="dxa"/>
            </w:tcMar>
            <w:hideMark/>
          </w:tcPr>
          <w:p w14:paraId="7617FBC1" w14:textId="25AD9543" w:rsidR="00902E7D" w:rsidRPr="00902E7D" w:rsidRDefault="00902E7D" w:rsidP="00902E7D">
            <w:pPr>
              <w:pStyle w:val="ListParagraph"/>
              <w:numPr>
                <w:ilvl w:val="0"/>
                <w:numId w:val="14"/>
              </w:numPr>
              <w:spacing w:before="0" w:line="240" w:lineRule="auto"/>
              <w:ind w:left="264"/>
              <w:rPr>
                <w:rFonts w:eastAsia="Times New Roman"/>
                <w:sz w:val="20"/>
                <w:szCs w:val="20"/>
                <w:lang w:eastAsia="en-GB"/>
              </w:rPr>
            </w:pPr>
            <w:r>
              <w:rPr>
                <w:rFonts w:eastAsia="Times New Roman"/>
                <w:sz w:val="20"/>
                <w:szCs w:val="20"/>
                <w:lang w:eastAsia="en-GB"/>
              </w:rPr>
              <w:t>Burger</w:t>
            </w:r>
            <w:r w:rsidRPr="00902E7D">
              <w:rPr>
                <w:rFonts w:eastAsia="Times New Roman"/>
                <w:sz w:val="20"/>
                <w:szCs w:val="20"/>
                <w:lang w:eastAsia="en-GB"/>
              </w:rPr>
              <w:t xml:space="preserve"> with cheese, jalapenos, relish, onion marmalade and tomato.</w:t>
            </w:r>
          </w:p>
          <w:p w14:paraId="11221D6B" w14:textId="357523D2" w:rsidR="00902E7D" w:rsidRPr="00902E7D" w:rsidRDefault="00CF650D" w:rsidP="00CF650D">
            <w:pPr>
              <w:pStyle w:val="ListParagraph"/>
              <w:numPr>
                <w:ilvl w:val="0"/>
                <w:numId w:val="14"/>
              </w:numPr>
              <w:spacing w:before="0" w:line="240" w:lineRule="auto"/>
              <w:ind w:left="264"/>
              <w:textAlignment w:val="baseline"/>
              <w:rPr>
                <w:rFonts w:eastAsia="Times New Roman"/>
                <w:sz w:val="20"/>
                <w:szCs w:val="20"/>
                <w:lang w:eastAsia="en-GB"/>
              </w:rPr>
            </w:pPr>
            <w:r>
              <w:rPr>
                <w:rFonts w:eastAsia="Times New Roman"/>
                <w:sz w:val="20"/>
                <w:szCs w:val="20"/>
                <w:lang w:eastAsia="en-GB"/>
              </w:rPr>
              <w:t>Sides: onion r</w:t>
            </w:r>
            <w:r w:rsidR="00902E7D">
              <w:rPr>
                <w:rFonts w:eastAsia="Times New Roman"/>
                <w:sz w:val="20"/>
                <w:szCs w:val="20"/>
                <w:lang w:eastAsia="en-GB"/>
              </w:rPr>
              <w:t>ings</w:t>
            </w:r>
            <w:r>
              <w:rPr>
                <w:rFonts w:eastAsia="Times New Roman"/>
                <w:sz w:val="20"/>
                <w:szCs w:val="20"/>
                <w:lang w:eastAsia="en-GB"/>
              </w:rPr>
              <w:t>, spiral f</w:t>
            </w:r>
            <w:r w:rsidR="00902E7D" w:rsidRPr="00902E7D">
              <w:rPr>
                <w:rFonts w:eastAsia="Times New Roman"/>
                <w:sz w:val="20"/>
                <w:szCs w:val="20"/>
                <w:lang w:eastAsia="en-GB"/>
              </w:rPr>
              <w:t>ries</w:t>
            </w:r>
            <w:r>
              <w:rPr>
                <w:rFonts w:eastAsia="Times New Roman"/>
                <w:sz w:val="20"/>
                <w:szCs w:val="20"/>
                <w:lang w:eastAsia="en-GB"/>
              </w:rPr>
              <w:t>.</w:t>
            </w:r>
          </w:p>
        </w:tc>
        <w:tc>
          <w:tcPr>
            <w:tcW w:w="880" w:type="pct"/>
            <w:shd w:val="clear" w:color="auto" w:fill="auto"/>
            <w:tcMar>
              <w:top w:w="180" w:type="dxa"/>
              <w:left w:w="180" w:type="dxa"/>
              <w:bottom w:w="180" w:type="dxa"/>
              <w:right w:w="180" w:type="dxa"/>
            </w:tcMar>
            <w:hideMark/>
          </w:tcPr>
          <w:p w14:paraId="64CF408D" w14:textId="77777777" w:rsidR="00902E7D" w:rsidRPr="00902E7D" w:rsidRDefault="00902E7D" w:rsidP="00902E7D">
            <w:pPr>
              <w:pStyle w:val="ListParagraph"/>
              <w:numPr>
                <w:ilvl w:val="0"/>
                <w:numId w:val="14"/>
              </w:numPr>
              <w:spacing w:before="0" w:line="240" w:lineRule="auto"/>
              <w:ind w:left="331"/>
              <w:rPr>
                <w:rFonts w:eastAsia="Times New Roman"/>
                <w:sz w:val="20"/>
                <w:szCs w:val="20"/>
                <w:lang w:eastAsia="en-GB"/>
              </w:rPr>
            </w:pPr>
            <w:r w:rsidRPr="00902E7D">
              <w:rPr>
                <w:rFonts w:eastAsia="Times New Roman"/>
                <w:sz w:val="20"/>
                <w:szCs w:val="20"/>
                <w:lang w:eastAsia="en-GB"/>
              </w:rPr>
              <w:t>Southern fried chicken burger</w:t>
            </w:r>
          </w:p>
          <w:p w14:paraId="6B913BBF" w14:textId="69EC0EF8" w:rsidR="00902E7D" w:rsidRPr="00902E7D" w:rsidRDefault="00CF650D" w:rsidP="00902E7D">
            <w:pPr>
              <w:pStyle w:val="ListParagraph"/>
              <w:numPr>
                <w:ilvl w:val="0"/>
                <w:numId w:val="14"/>
              </w:numPr>
              <w:spacing w:before="0" w:line="240" w:lineRule="auto"/>
              <w:ind w:left="331"/>
              <w:textAlignment w:val="baseline"/>
              <w:rPr>
                <w:rFonts w:eastAsia="Times New Roman"/>
                <w:sz w:val="20"/>
                <w:szCs w:val="20"/>
                <w:lang w:eastAsia="en-GB"/>
              </w:rPr>
            </w:pPr>
            <w:r>
              <w:rPr>
                <w:rFonts w:eastAsia="Times New Roman"/>
                <w:sz w:val="20"/>
                <w:szCs w:val="20"/>
                <w:lang w:eastAsia="en-GB"/>
              </w:rPr>
              <w:t>Sides: M</w:t>
            </w:r>
            <w:r w:rsidR="00902E7D" w:rsidRPr="00902E7D">
              <w:rPr>
                <w:rFonts w:eastAsia="Times New Roman"/>
                <w:sz w:val="20"/>
                <w:szCs w:val="20"/>
                <w:lang w:eastAsia="en-GB"/>
              </w:rPr>
              <w:t>onterey Jack cheese, beef tomato, garlic mayo, streaky bacon</w:t>
            </w:r>
            <w:r w:rsidR="00902E7D" w:rsidRPr="00902E7D">
              <w:rPr>
                <w:rFonts w:eastAsia="Times New Roman"/>
                <w:sz w:val="20"/>
                <w:szCs w:val="20"/>
                <w:lang w:eastAsia="en-GB"/>
              </w:rPr>
              <w:br/>
              <w:t>and chilli chips</w:t>
            </w:r>
            <w:r>
              <w:rPr>
                <w:rFonts w:eastAsia="Times New Roman"/>
                <w:sz w:val="20"/>
                <w:szCs w:val="20"/>
                <w:lang w:eastAsia="en-GB"/>
              </w:rPr>
              <w:t>.</w:t>
            </w:r>
          </w:p>
        </w:tc>
        <w:tc>
          <w:tcPr>
            <w:tcW w:w="880" w:type="pct"/>
            <w:shd w:val="clear" w:color="auto" w:fill="auto"/>
            <w:tcMar>
              <w:top w:w="180" w:type="dxa"/>
              <w:left w:w="180" w:type="dxa"/>
              <w:bottom w:w="180" w:type="dxa"/>
              <w:right w:w="180" w:type="dxa"/>
            </w:tcMar>
            <w:hideMark/>
          </w:tcPr>
          <w:p w14:paraId="3DAE1170" w14:textId="1964CC1E" w:rsidR="00902E7D" w:rsidRPr="00902E7D" w:rsidRDefault="00902E7D" w:rsidP="00902E7D">
            <w:pPr>
              <w:pStyle w:val="ListParagraph"/>
              <w:numPr>
                <w:ilvl w:val="0"/>
                <w:numId w:val="14"/>
              </w:numPr>
              <w:spacing w:before="0" w:line="240" w:lineRule="auto"/>
              <w:ind w:left="310"/>
              <w:rPr>
                <w:rFonts w:eastAsia="Times New Roman"/>
                <w:sz w:val="20"/>
                <w:szCs w:val="20"/>
                <w:lang w:eastAsia="en-GB"/>
              </w:rPr>
            </w:pPr>
            <w:r w:rsidRPr="00902E7D">
              <w:rPr>
                <w:rFonts w:eastAsia="Times New Roman"/>
                <w:sz w:val="20"/>
                <w:szCs w:val="20"/>
                <w:lang w:eastAsia="en-GB"/>
              </w:rPr>
              <w:t>Seared halloumi cheese with beetroot falafel,</w:t>
            </w:r>
            <w:r w:rsidR="00CF650D">
              <w:rPr>
                <w:rFonts w:eastAsia="Times New Roman"/>
                <w:sz w:val="20"/>
                <w:szCs w:val="20"/>
                <w:lang w:eastAsia="en-GB"/>
              </w:rPr>
              <w:t xml:space="preserve"> </w:t>
            </w:r>
            <w:proofErr w:type="spellStart"/>
            <w:r w:rsidR="00CF650D">
              <w:rPr>
                <w:rFonts w:eastAsia="Times New Roman"/>
                <w:sz w:val="20"/>
                <w:szCs w:val="20"/>
                <w:lang w:eastAsia="en-GB"/>
              </w:rPr>
              <w:t>houmous</w:t>
            </w:r>
            <w:proofErr w:type="spellEnd"/>
            <w:r w:rsidR="00CF650D">
              <w:rPr>
                <w:rFonts w:eastAsia="Times New Roman"/>
                <w:sz w:val="20"/>
                <w:szCs w:val="20"/>
                <w:lang w:eastAsia="en-GB"/>
              </w:rPr>
              <w:t xml:space="preserve"> in a quinoa burger bun.</w:t>
            </w:r>
          </w:p>
          <w:p w14:paraId="59DFC3B0" w14:textId="20073E93" w:rsidR="00902E7D" w:rsidRPr="00902E7D" w:rsidRDefault="00CF650D" w:rsidP="00CF650D">
            <w:pPr>
              <w:pStyle w:val="ListParagraph"/>
              <w:numPr>
                <w:ilvl w:val="0"/>
                <w:numId w:val="14"/>
              </w:numPr>
              <w:spacing w:before="0" w:line="240" w:lineRule="auto"/>
              <w:ind w:left="310"/>
              <w:textAlignment w:val="baseline"/>
              <w:rPr>
                <w:rFonts w:eastAsia="Times New Roman"/>
                <w:sz w:val="20"/>
                <w:szCs w:val="20"/>
                <w:lang w:eastAsia="en-GB"/>
              </w:rPr>
            </w:pPr>
            <w:r w:rsidRPr="00CF650D">
              <w:rPr>
                <w:rFonts w:eastAsia="Times New Roman"/>
                <w:sz w:val="20"/>
                <w:szCs w:val="20"/>
                <w:lang w:eastAsia="en-GB"/>
              </w:rPr>
              <w:t xml:space="preserve">Sides: salad, </w:t>
            </w:r>
            <w:r>
              <w:rPr>
                <w:rFonts w:eastAsia="Times New Roman"/>
                <w:sz w:val="20"/>
                <w:szCs w:val="20"/>
                <w:lang w:eastAsia="en-GB"/>
              </w:rPr>
              <w:t>chilli j</w:t>
            </w:r>
            <w:r w:rsidRPr="00CF650D">
              <w:rPr>
                <w:rFonts w:eastAsia="Times New Roman"/>
                <w:sz w:val="20"/>
                <w:szCs w:val="20"/>
                <w:lang w:eastAsia="en-GB"/>
              </w:rPr>
              <w:t>am</w:t>
            </w:r>
            <w:r>
              <w:rPr>
                <w:rFonts w:eastAsia="Times New Roman"/>
                <w:sz w:val="20"/>
                <w:szCs w:val="20"/>
                <w:lang w:eastAsia="en-GB"/>
              </w:rPr>
              <w:t>, d</w:t>
            </w:r>
            <w:r w:rsidR="00902E7D" w:rsidRPr="00902E7D">
              <w:rPr>
                <w:rFonts w:eastAsia="Times New Roman"/>
                <w:sz w:val="20"/>
                <w:szCs w:val="20"/>
                <w:lang w:eastAsia="en-GB"/>
              </w:rPr>
              <w:t xml:space="preserve">ouble </w:t>
            </w:r>
            <w:r w:rsidRPr="00902E7D">
              <w:rPr>
                <w:rFonts w:eastAsia="Times New Roman"/>
                <w:sz w:val="20"/>
                <w:szCs w:val="20"/>
                <w:lang w:eastAsia="en-GB"/>
              </w:rPr>
              <w:t>fried wedges</w:t>
            </w:r>
            <w:r>
              <w:rPr>
                <w:rFonts w:eastAsia="Times New Roman"/>
                <w:sz w:val="20"/>
                <w:szCs w:val="20"/>
                <w:lang w:eastAsia="en-GB"/>
              </w:rPr>
              <w:t>.</w:t>
            </w:r>
          </w:p>
        </w:tc>
        <w:tc>
          <w:tcPr>
            <w:tcW w:w="880" w:type="pct"/>
            <w:shd w:val="clear" w:color="auto" w:fill="auto"/>
            <w:tcMar>
              <w:top w:w="180" w:type="dxa"/>
              <w:left w:w="180" w:type="dxa"/>
              <w:bottom w:w="180" w:type="dxa"/>
              <w:right w:w="180" w:type="dxa"/>
            </w:tcMar>
            <w:hideMark/>
          </w:tcPr>
          <w:p w14:paraId="78631425" w14:textId="77777777" w:rsidR="00902E7D" w:rsidRPr="00902E7D" w:rsidRDefault="00902E7D" w:rsidP="00902E7D">
            <w:pPr>
              <w:pStyle w:val="ListParagraph"/>
              <w:numPr>
                <w:ilvl w:val="0"/>
                <w:numId w:val="14"/>
              </w:numPr>
              <w:spacing w:before="0" w:line="240" w:lineRule="auto"/>
              <w:ind w:left="263"/>
              <w:rPr>
                <w:rFonts w:eastAsia="Times New Roman"/>
                <w:sz w:val="20"/>
                <w:szCs w:val="20"/>
                <w:lang w:eastAsia="en-GB"/>
              </w:rPr>
            </w:pPr>
            <w:r w:rsidRPr="00902E7D">
              <w:rPr>
                <w:rFonts w:eastAsia="Times New Roman"/>
                <w:sz w:val="20"/>
                <w:szCs w:val="20"/>
                <w:lang w:eastAsia="en-GB"/>
              </w:rPr>
              <w:t>Chilli beef enchiladas with cheesy nachos and salsa.</w:t>
            </w:r>
          </w:p>
          <w:p w14:paraId="0C08CE26" w14:textId="50F85841" w:rsidR="00902E7D" w:rsidRPr="00902E7D" w:rsidRDefault="00CF650D" w:rsidP="00CF650D">
            <w:pPr>
              <w:pStyle w:val="ListParagraph"/>
              <w:numPr>
                <w:ilvl w:val="0"/>
                <w:numId w:val="14"/>
              </w:numPr>
              <w:spacing w:before="0" w:line="240" w:lineRule="auto"/>
              <w:ind w:left="263"/>
              <w:textAlignment w:val="baseline"/>
              <w:rPr>
                <w:rFonts w:eastAsia="Times New Roman"/>
                <w:sz w:val="20"/>
                <w:szCs w:val="20"/>
                <w:lang w:eastAsia="en-GB"/>
              </w:rPr>
            </w:pPr>
            <w:r w:rsidRPr="00CF650D">
              <w:rPr>
                <w:rFonts w:eastAsia="Times New Roman"/>
                <w:sz w:val="20"/>
                <w:szCs w:val="20"/>
                <w:lang w:eastAsia="en-GB"/>
              </w:rPr>
              <w:t xml:space="preserve">Sides: </w:t>
            </w:r>
            <w:r w:rsidR="00902E7D" w:rsidRPr="00CF650D">
              <w:rPr>
                <w:rFonts w:eastAsia="Times New Roman"/>
                <w:sz w:val="20"/>
                <w:szCs w:val="20"/>
                <w:lang w:eastAsia="en-GB"/>
              </w:rPr>
              <w:t xml:space="preserve">BBQ </w:t>
            </w:r>
            <w:r w:rsidRPr="00CF650D">
              <w:rPr>
                <w:rFonts w:eastAsia="Times New Roman"/>
                <w:sz w:val="20"/>
                <w:szCs w:val="20"/>
                <w:lang w:eastAsia="en-GB"/>
              </w:rPr>
              <w:t xml:space="preserve">beans, </w:t>
            </w:r>
            <w:r>
              <w:rPr>
                <w:rFonts w:eastAsia="Times New Roman"/>
                <w:sz w:val="20"/>
                <w:szCs w:val="20"/>
                <w:lang w:eastAsia="en-GB"/>
              </w:rPr>
              <w:t>c</w:t>
            </w:r>
            <w:r w:rsidRPr="00CF650D">
              <w:rPr>
                <w:rFonts w:eastAsia="Times New Roman"/>
                <w:sz w:val="20"/>
                <w:szCs w:val="20"/>
                <w:lang w:eastAsia="en-GB"/>
              </w:rPr>
              <w:t>orn on the cob</w:t>
            </w:r>
            <w:r>
              <w:rPr>
                <w:rFonts w:eastAsia="Times New Roman"/>
                <w:sz w:val="20"/>
                <w:szCs w:val="20"/>
                <w:lang w:eastAsia="en-GB"/>
              </w:rPr>
              <w:t>, c</w:t>
            </w:r>
            <w:r w:rsidR="00902E7D" w:rsidRPr="00902E7D">
              <w:rPr>
                <w:rFonts w:eastAsia="Times New Roman"/>
                <w:sz w:val="20"/>
                <w:szCs w:val="20"/>
                <w:lang w:eastAsia="en-GB"/>
              </w:rPr>
              <w:t>hilli chips</w:t>
            </w:r>
            <w:r>
              <w:rPr>
                <w:rFonts w:eastAsia="Times New Roman"/>
                <w:sz w:val="20"/>
                <w:szCs w:val="20"/>
                <w:lang w:eastAsia="en-GB"/>
              </w:rPr>
              <w:t>.</w:t>
            </w:r>
          </w:p>
        </w:tc>
        <w:tc>
          <w:tcPr>
            <w:tcW w:w="878" w:type="pct"/>
            <w:shd w:val="clear" w:color="auto" w:fill="auto"/>
            <w:tcMar>
              <w:top w:w="180" w:type="dxa"/>
              <w:left w:w="180" w:type="dxa"/>
              <w:bottom w:w="180" w:type="dxa"/>
              <w:right w:w="180" w:type="dxa"/>
            </w:tcMar>
            <w:hideMark/>
          </w:tcPr>
          <w:p w14:paraId="3F1F8FB9" w14:textId="09ADE66B" w:rsidR="00CF650D" w:rsidRDefault="00902E7D" w:rsidP="00902E7D">
            <w:pPr>
              <w:pStyle w:val="ListParagraph"/>
              <w:numPr>
                <w:ilvl w:val="0"/>
                <w:numId w:val="14"/>
              </w:numPr>
              <w:spacing w:before="0" w:line="240" w:lineRule="auto"/>
              <w:ind w:left="230"/>
              <w:rPr>
                <w:rFonts w:eastAsia="Times New Roman"/>
                <w:sz w:val="20"/>
                <w:szCs w:val="20"/>
                <w:lang w:eastAsia="en-GB"/>
              </w:rPr>
            </w:pPr>
            <w:r w:rsidRPr="00902E7D">
              <w:rPr>
                <w:rFonts w:eastAsia="Times New Roman"/>
                <w:sz w:val="20"/>
                <w:szCs w:val="20"/>
                <w:lang w:eastAsia="en-GB"/>
              </w:rPr>
              <w:t xml:space="preserve">Jerk </w:t>
            </w:r>
            <w:r w:rsidR="00CF650D">
              <w:rPr>
                <w:rFonts w:eastAsia="Times New Roman"/>
                <w:sz w:val="20"/>
                <w:szCs w:val="20"/>
                <w:lang w:eastAsia="en-GB"/>
              </w:rPr>
              <w:t>chicken pieces in toasted pitta</w:t>
            </w:r>
          </w:p>
          <w:p w14:paraId="51AA007B" w14:textId="6126E2DA" w:rsidR="00902E7D" w:rsidRPr="00902E7D" w:rsidRDefault="00CF650D" w:rsidP="00CF650D">
            <w:pPr>
              <w:pStyle w:val="ListParagraph"/>
              <w:numPr>
                <w:ilvl w:val="0"/>
                <w:numId w:val="14"/>
              </w:numPr>
              <w:spacing w:before="0" w:line="240" w:lineRule="auto"/>
              <w:ind w:left="230"/>
              <w:textAlignment w:val="baseline"/>
              <w:rPr>
                <w:rFonts w:eastAsia="Times New Roman"/>
                <w:sz w:val="20"/>
                <w:szCs w:val="20"/>
                <w:lang w:eastAsia="en-GB"/>
              </w:rPr>
            </w:pPr>
            <w:r w:rsidRPr="00CF650D">
              <w:rPr>
                <w:rFonts w:eastAsia="Times New Roman"/>
                <w:sz w:val="20"/>
                <w:szCs w:val="20"/>
                <w:lang w:eastAsia="en-GB"/>
              </w:rPr>
              <w:t xml:space="preserve">Sides: salad </w:t>
            </w:r>
            <w:r w:rsidR="00902E7D" w:rsidRPr="00CF650D">
              <w:rPr>
                <w:rFonts w:eastAsia="Times New Roman"/>
                <w:sz w:val="20"/>
                <w:szCs w:val="20"/>
                <w:lang w:eastAsia="en-GB"/>
              </w:rPr>
              <w:t>with chilli chutney</w:t>
            </w:r>
            <w:r w:rsidRPr="00CF650D">
              <w:rPr>
                <w:rFonts w:eastAsia="Times New Roman"/>
                <w:sz w:val="20"/>
                <w:szCs w:val="20"/>
                <w:lang w:eastAsia="en-GB"/>
              </w:rPr>
              <w:t xml:space="preserve">, </w:t>
            </w:r>
            <w:r>
              <w:rPr>
                <w:rFonts w:eastAsia="Times New Roman"/>
                <w:sz w:val="20"/>
                <w:szCs w:val="20"/>
                <w:lang w:eastAsia="en-GB"/>
              </w:rPr>
              <w:t>c</w:t>
            </w:r>
            <w:r w:rsidRPr="00CF650D">
              <w:rPr>
                <w:rFonts w:eastAsia="Times New Roman"/>
                <w:sz w:val="20"/>
                <w:szCs w:val="20"/>
                <w:lang w:eastAsia="en-GB"/>
              </w:rPr>
              <w:t>urly fries</w:t>
            </w:r>
            <w:r>
              <w:rPr>
                <w:rFonts w:eastAsia="Times New Roman"/>
                <w:sz w:val="20"/>
                <w:szCs w:val="20"/>
                <w:lang w:eastAsia="en-GB"/>
              </w:rPr>
              <w:t>, b</w:t>
            </w:r>
            <w:r w:rsidR="00902E7D" w:rsidRPr="00902E7D">
              <w:rPr>
                <w:rFonts w:eastAsia="Times New Roman"/>
                <w:sz w:val="20"/>
                <w:szCs w:val="20"/>
                <w:lang w:eastAsia="en-GB"/>
              </w:rPr>
              <w:t>lackened pepper and onions</w:t>
            </w:r>
            <w:r>
              <w:rPr>
                <w:rFonts w:eastAsia="Times New Roman"/>
                <w:sz w:val="20"/>
                <w:szCs w:val="20"/>
                <w:lang w:eastAsia="en-GB"/>
              </w:rPr>
              <w:t>.</w:t>
            </w:r>
          </w:p>
        </w:tc>
      </w:tr>
      <w:tr w:rsidR="00902E7D" w:rsidRPr="00902E7D" w14:paraId="0FA02DE3" w14:textId="77777777" w:rsidTr="00902E7D">
        <w:tc>
          <w:tcPr>
            <w:tcW w:w="602" w:type="pct"/>
            <w:shd w:val="clear" w:color="auto" w:fill="FFFFFF"/>
            <w:tcMar>
              <w:top w:w="180" w:type="dxa"/>
              <w:left w:w="180" w:type="dxa"/>
              <w:bottom w:w="180" w:type="dxa"/>
              <w:right w:w="180" w:type="dxa"/>
            </w:tcMar>
            <w:hideMark/>
          </w:tcPr>
          <w:p w14:paraId="3CECB43A" w14:textId="77777777" w:rsidR="00902E7D" w:rsidRPr="00902E7D" w:rsidRDefault="00902E7D" w:rsidP="00902E7D">
            <w:pPr>
              <w:spacing w:before="0" w:line="240" w:lineRule="auto"/>
              <w:jc w:val="center"/>
              <w:rPr>
                <w:rFonts w:eastAsia="Times New Roman"/>
                <w:b/>
                <w:sz w:val="20"/>
                <w:szCs w:val="20"/>
                <w:lang w:eastAsia="en-GB"/>
              </w:rPr>
            </w:pPr>
            <w:r w:rsidRPr="00902E7D">
              <w:rPr>
                <w:rFonts w:eastAsia="Times New Roman"/>
                <w:b/>
                <w:sz w:val="20"/>
                <w:szCs w:val="20"/>
                <w:lang w:eastAsia="en-GB"/>
              </w:rPr>
              <w:t>DAILY SPECIALS</w:t>
            </w:r>
          </w:p>
        </w:tc>
        <w:tc>
          <w:tcPr>
            <w:tcW w:w="880" w:type="pct"/>
            <w:shd w:val="clear" w:color="auto" w:fill="auto"/>
            <w:tcMar>
              <w:top w:w="180" w:type="dxa"/>
              <w:left w:w="180" w:type="dxa"/>
              <w:bottom w:w="180" w:type="dxa"/>
              <w:right w:w="180" w:type="dxa"/>
            </w:tcMar>
            <w:hideMark/>
          </w:tcPr>
          <w:p w14:paraId="6E920AE4" w14:textId="13D7FB12" w:rsidR="00902E7D" w:rsidRPr="00902E7D" w:rsidRDefault="00902E7D" w:rsidP="00902E7D">
            <w:pPr>
              <w:spacing w:before="0" w:line="240" w:lineRule="auto"/>
              <w:textAlignment w:val="baseline"/>
              <w:rPr>
                <w:rFonts w:eastAsia="Times New Roman"/>
                <w:b/>
                <w:sz w:val="20"/>
                <w:szCs w:val="20"/>
                <w:lang w:eastAsia="en-GB"/>
              </w:rPr>
            </w:pPr>
            <w:r w:rsidRPr="00902E7D">
              <w:rPr>
                <w:rFonts w:eastAsia="Times New Roman"/>
                <w:b/>
                <w:sz w:val="20"/>
                <w:szCs w:val="20"/>
                <w:lang w:eastAsia="en-GB"/>
              </w:rPr>
              <w:t>PIE DAY</w:t>
            </w:r>
          </w:p>
          <w:p w14:paraId="5FCAFA00" w14:textId="65D8359F" w:rsidR="00902E7D" w:rsidRPr="00902E7D" w:rsidRDefault="00902E7D" w:rsidP="00902E7D">
            <w:pPr>
              <w:pStyle w:val="ListParagraph"/>
              <w:numPr>
                <w:ilvl w:val="0"/>
                <w:numId w:val="14"/>
              </w:numPr>
              <w:spacing w:before="0" w:line="240" w:lineRule="auto"/>
              <w:ind w:left="264"/>
              <w:textAlignment w:val="baseline"/>
              <w:rPr>
                <w:rFonts w:eastAsia="Times New Roman"/>
                <w:sz w:val="20"/>
                <w:szCs w:val="20"/>
                <w:lang w:eastAsia="en-GB"/>
              </w:rPr>
            </w:pPr>
            <w:r w:rsidRPr="00902E7D">
              <w:rPr>
                <w:rFonts w:eastAsia="Times New Roman"/>
                <w:sz w:val="20"/>
                <w:szCs w:val="20"/>
                <w:lang w:eastAsia="en-GB"/>
              </w:rPr>
              <w:t xml:space="preserve">Chicken </w:t>
            </w:r>
            <w:r w:rsidR="00CF650D" w:rsidRPr="00902E7D">
              <w:rPr>
                <w:rFonts w:eastAsia="Times New Roman"/>
                <w:sz w:val="20"/>
                <w:szCs w:val="20"/>
                <w:lang w:eastAsia="en-GB"/>
              </w:rPr>
              <w:t>Balti</w:t>
            </w:r>
            <w:r w:rsidR="002E634D">
              <w:rPr>
                <w:rFonts w:eastAsia="Times New Roman"/>
                <w:sz w:val="20"/>
                <w:szCs w:val="20"/>
                <w:lang w:eastAsia="en-GB"/>
              </w:rPr>
              <w:t>.</w:t>
            </w:r>
          </w:p>
          <w:p w14:paraId="08E5B62F" w14:textId="79CA6D83" w:rsidR="00902E7D" w:rsidRPr="00902E7D" w:rsidRDefault="00902E7D" w:rsidP="00902E7D">
            <w:pPr>
              <w:pStyle w:val="ListParagraph"/>
              <w:numPr>
                <w:ilvl w:val="0"/>
                <w:numId w:val="14"/>
              </w:numPr>
              <w:spacing w:before="0" w:line="240" w:lineRule="auto"/>
              <w:ind w:left="264"/>
              <w:textAlignment w:val="baseline"/>
              <w:rPr>
                <w:rFonts w:eastAsia="Times New Roman"/>
                <w:sz w:val="20"/>
                <w:szCs w:val="20"/>
                <w:lang w:eastAsia="en-GB"/>
              </w:rPr>
            </w:pPr>
            <w:r w:rsidRPr="00902E7D">
              <w:rPr>
                <w:rFonts w:eastAsia="Times New Roman"/>
                <w:sz w:val="20"/>
                <w:szCs w:val="20"/>
                <w:lang w:eastAsia="en-GB"/>
              </w:rPr>
              <w:t>Cottage pie</w:t>
            </w:r>
            <w:r w:rsidR="002E634D">
              <w:rPr>
                <w:rFonts w:eastAsia="Times New Roman"/>
                <w:sz w:val="20"/>
                <w:szCs w:val="20"/>
                <w:lang w:eastAsia="en-GB"/>
              </w:rPr>
              <w:t>.</w:t>
            </w:r>
          </w:p>
          <w:p w14:paraId="35113E61" w14:textId="13057CD8" w:rsidR="00CF650D" w:rsidRDefault="00CF650D" w:rsidP="00902E7D">
            <w:pPr>
              <w:pStyle w:val="ListParagraph"/>
              <w:numPr>
                <w:ilvl w:val="0"/>
                <w:numId w:val="14"/>
              </w:numPr>
              <w:spacing w:before="0" w:line="240" w:lineRule="auto"/>
              <w:ind w:left="264"/>
              <w:textAlignment w:val="baseline"/>
              <w:rPr>
                <w:rFonts w:eastAsia="Times New Roman"/>
                <w:sz w:val="20"/>
                <w:szCs w:val="20"/>
                <w:lang w:eastAsia="en-GB"/>
              </w:rPr>
            </w:pPr>
            <w:r>
              <w:rPr>
                <w:rFonts w:eastAsia="Times New Roman"/>
                <w:sz w:val="20"/>
                <w:szCs w:val="20"/>
                <w:lang w:eastAsia="en-GB"/>
              </w:rPr>
              <w:t>Cauliflower cheese</w:t>
            </w:r>
          </w:p>
          <w:p w14:paraId="6F8AD6EE" w14:textId="348552E8" w:rsidR="00902E7D" w:rsidRPr="00902E7D" w:rsidRDefault="00CF650D" w:rsidP="00CF650D">
            <w:pPr>
              <w:pStyle w:val="ListParagraph"/>
              <w:numPr>
                <w:ilvl w:val="0"/>
                <w:numId w:val="14"/>
              </w:numPr>
              <w:spacing w:before="0" w:line="240" w:lineRule="auto"/>
              <w:ind w:left="264"/>
              <w:textAlignment w:val="baseline"/>
              <w:rPr>
                <w:rFonts w:eastAsia="Times New Roman"/>
                <w:sz w:val="20"/>
                <w:szCs w:val="20"/>
                <w:lang w:eastAsia="en-GB"/>
              </w:rPr>
            </w:pPr>
            <w:r w:rsidRPr="00CF650D">
              <w:rPr>
                <w:rFonts w:eastAsia="Times New Roman"/>
                <w:sz w:val="20"/>
                <w:szCs w:val="20"/>
                <w:lang w:eastAsia="en-GB"/>
              </w:rPr>
              <w:t xml:space="preserve">Sides: garden peas, </w:t>
            </w:r>
            <w:r>
              <w:rPr>
                <w:rFonts w:eastAsia="Times New Roman"/>
                <w:sz w:val="20"/>
                <w:szCs w:val="20"/>
                <w:lang w:eastAsia="en-GB"/>
              </w:rPr>
              <w:t>c</w:t>
            </w:r>
            <w:r w:rsidRPr="00CF650D">
              <w:rPr>
                <w:rFonts w:eastAsia="Times New Roman"/>
                <w:sz w:val="20"/>
                <w:szCs w:val="20"/>
                <w:lang w:eastAsia="en-GB"/>
              </w:rPr>
              <w:t xml:space="preserve">hips, </w:t>
            </w:r>
            <w:r>
              <w:rPr>
                <w:rFonts w:eastAsia="Times New Roman"/>
                <w:sz w:val="20"/>
                <w:szCs w:val="20"/>
                <w:lang w:eastAsia="en-GB"/>
              </w:rPr>
              <w:t>c</w:t>
            </w:r>
            <w:r w:rsidR="00902E7D" w:rsidRPr="00902E7D">
              <w:rPr>
                <w:rFonts w:eastAsia="Times New Roman"/>
                <w:sz w:val="20"/>
                <w:szCs w:val="20"/>
                <w:lang w:eastAsia="en-GB"/>
              </w:rPr>
              <w:t>reamy mash</w:t>
            </w:r>
            <w:r w:rsidR="002E634D">
              <w:rPr>
                <w:rFonts w:eastAsia="Times New Roman"/>
                <w:sz w:val="20"/>
                <w:szCs w:val="20"/>
                <w:lang w:eastAsia="en-GB"/>
              </w:rPr>
              <w:t>.</w:t>
            </w:r>
          </w:p>
        </w:tc>
        <w:tc>
          <w:tcPr>
            <w:tcW w:w="880" w:type="pct"/>
            <w:shd w:val="clear" w:color="auto" w:fill="auto"/>
            <w:tcMar>
              <w:top w:w="180" w:type="dxa"/>
              <w:left w:w="180" w:type="dxa"/>
              <w:bottom w:w="180" w:type="dxa"/>
              <w:right w:w="180" w:type="dxa"/>
            </w:tcMar>
            <w:hideMark/>
          </w:tcPr>
          <w:p w14:paraId="57E3A93E" w14:textId="7281CD02" w:rsidR="00902E7D" w:rsidRPr="00902E7D" w:rsidRDefault="00902E7D" w:rsidP="00902E7D">
            <w:pPr>
              <w:spacing w:before="0" w:line="240" w:lineRule="auto"/>
              <w:textAlignment w:val="baseline"/>
              <w:rPr>
                <w:rFonts w:eastAsia="Times New Roman"/>
                <w:b/>
                <w:sz w:val="20"/>
                <w:szCs w:val="20"/>
                <w:lang w:eastAsia="en-GB"/>
              </w:rPr>
            </w:pPr>
            <w:r w:rsidRPr="00902E7D">
              <w:rPr>
                <w:rFonts w:eastAsia="Times New Roman"/>
                <w:b/>
                <w:sz w:val="20"/>
                <w:szCs w:val="20"/>
                <w:lang w:eastAsia="en-GB"/>
              </w:rPr>
              <w:t>FISH DAY</w:t>
            </w:r>
          </w:p>
          <w:p w14:paraId="3C644898" w14:textId="66019899" w:rsidR="00902E7D" w:rsidRPr="00902E7D" w:rsidRDefault="00902E7D" w:rsidP="00902E7D">
            <w:pPr>
              <w:pStyle w:val="ListParagraph"/>
              <w:numPr>
                <w:ilvl w:val="0"/>
                <w:numId w:val="14"/>
              </w:numPr>
              <w:spacing w:before="0" w:line="240" w:lineRule="auto"/>
              <w:ind w:left="331"/>
              <w:textAlignment w:val="baseline"/>
              <w:rPr>
                <w:rFonts w:eastAsia="Times New Roman"/>
                <w:sz w:val="20"/>
                <w:szCs w:val="20"/>
                <w:lang w:eastAsia="en-GB"/>
              </w:rPr>
            </w:pPr>
            <w:r w:rsidRPr="00902E7D">
              <w:rPr>
                <w:rFonts w:eastAsia="Times New Roman"/>
                <w:sz w:val="20"/>
                <w:szCs w:val="20"/>
                <w:lang w:eastAsia="en-GB"/>
              </w:rPr>
              <w:t>Thai Fishcake with mint yogurt</w:t>
            </w:r>
          </w:p>
          <w:p w14:paraId="6E41CADB" w14:textId="2867E33D" w:rsidR="00902E7D" w:rsidRPr="00902E7D" w:rsidRDefault="002E634D" w:rsidP="00902E7D">
            <w:pPr>
              <w:pStyle w:val="ListParagraph"/>
              <w:numPr>
                <w:ilvl w:val="0"/>
                <w:numId w:val="14"/>
              </w:numPr>
              <w:spacing w:before="0" w:line="240" w:lineRule="auto"/>
              <w:ind w:left="331"/>
              <w:textAlignment w:val="baseline"/>
              <w:rPr>
                <w:rFonts w:eastAsia="Times New Roman"/>
                <w:sz w:val="20"/>
                <w:szCs w:val="20"/>
                <w:lang w:eastAsia="en-GB"/>
              </w:rPr>
            </w:pPr>
            <w:r>
              <w:rPr>
                <w:rFonts w:eastAsia="Times New Roman"/>
                <w:sz w:val="20"/>
                <w:szCs w:val="20"/>
                <w:lang w:eastAsia="en-GB"/>
              </w:rPr>
              <w:t>Hot and s</w:t>
            </w:r>
            <w:r w:rsidR="00902E7D" w:rsidRPr="00902E7D">
              <w:rPr>
                <w:rFonts w:eastAsia="Times New Roman"/>
                <w:sz w:val="20"/>
                <w:szCs w:val="20"/>
                <w:lang w:eastAsia="en-GB"/>
              </w:rPr>
              <w:t xml:space="preserve">picy </w:t>
            </w:r>
            <w:r w:rsidRPr="00902E7D">
              <w:rPr>
                <w:rFonts w:eastAsia="Times New Roman"/>
                <w:sz w:val="20"/>
                <w:szCs w:val="20"/>
                <w:lang w:eastAsia="en-GB"/>
              </w:rPr>
              <w:t>creel prawns</w:t>
            </w:r>
            <w:r>
              <w:rPr>
                <w:rFonts w:eastAsia="Times New Roman"/>
                <w:sz w:val="20"/>
                <w:szCs w:val="20"/>
                <w:lang w:eastAsia="en-GB"/>
              </w:rPr>
              <w:t>.</w:t>
            </w:r>
          </w:p>
          <w:p w14:paraId="6D101304" w14:textId="2D3369A0" w:rsidR="00902E7D" w:rsidRPr="00902E7D" w:rsidRDefault="002E634D" w:rsidP="002E634D">
            <w:pPr>
              <w:pStyle w:val="ListParagraph"/>
              <w:numPr>
                <w:ilvl w:val="0"/>
                <w:numId w:val="14"/>
              </w:numPr>
              <w:spacing w:before="0" w:line="240" w:lineRule="auto"/>
              <w:ind w:left="331"/>
              <w:textAlignment w:val="baseline"/>
              <w:rPr>
                <w:rFonts w:eastAsia="Times New Roman"/>
                <w:sz w:val="20"/>
                <w:szCs w:val="20"/>
                <w:lang w:eastAsia="en-GB"/>
              </w:rPr>
            </w:pPr>
            <w:r>
              <w:rPr>
                <w:rFonts w:eastAsia="Times New Roman"/>
                <w:sz w:val="20"/>
                <w:szCs w:val="20"/>
                <w:lang w:eastAsia="en-GB"/>
              </w:rPr>
              <w:t xml:space="preserve">Sides: </w:t>
            </w:r>
            <w:r w:rsidRPr="00902E7D">
              <w:rPr>
                <w:rFonts w:eastAsia="Times New Roman"/>
                <w:sz w:val="20"/>
                <w:szCs w:val="20"/>
                <w:lang w:eastAsia="en-GB"/>
              </w:rPr>
              <w:t>wilted spinac</w:t>
            </w:r>
            <w:r w:rsidR="00902E7D" w:rsidRPr="00902E7D">
              <w:rPr>
                <w:rFonts w:eastAsia="Times New Roman"/>
                <w:sz w:val="20"/>
                <w:szCs w:val="20"/>
                <w:lang w:eastAsia="en-GB"/>
              </w:rPr>
              <w:t>h and kale</w:t>
            </w:r>
            <w:r>
              <w:rPr>
                <w:rFonts w:eastAsia="Times New Roman"/>
                <w:sz w:val="20"/>
                <w:szCs w:val="20"/>
                <w:lang w:eastAsia="en-GB"/>
              </w:rPr>
              <w:t>, r</w:t>
            </w:r>
            <w:r w:rsidR="00902E7D" w:rsidRPr="00902E7D">
              <w:rPr>
                <w:rFonts w:eastAsia="Times New Roman"/>
                <w:sz w:val="20"/>
                <w:szCs w:val="20"/>
                <w:lang w:eastAsia="en-GB"/>
              </w:rPr>
              <w:t>oasted swede</w:t>
            </w:r>
            <w:r>
              <w:rPr>
                <w:rFonts w:eastAsia="Times New Roman"/>
                <w:sz w:val="20"/>
                <w:szCs w:val="20"/>
                <w:lang w:eastAsia="en-GB"/>
              </w:rPr>
              <w:t>, c</w:t>
            </w:r>
            <w:r w:rsidR="00902E7D" w:rsidRPr="00902E7D">
              <w:rPr>
                <w:rFonts w:eastAsia="Times New Roman"/>
                <w:sz w:val="20"/>
                <w:szCs w:val="20"/>
                <w:lang w:eastAsia="en-GB"/>
              </w:rPr>
              <w:t>hips</w:t>
            </w:r>
            <w:r>
              <w:rPr>
                <w:rFonts w:eastAsia="Times New Roman"/>
                <w:sz w:val="20"/>
                <w:szCs w:val="20"/>
                <w:lang w:eastAsia="en-GB"/>
              </w:rPr>
              <w:t>, n</w:t>
            </w:r>
            <w:r w:rsidR="00902E7D" w:rsidRPr="00902E7D">
              <w:rPr>
                <w:rFonts w:eastAsia="Times New Roman"/>
                <w:sz w:val="20"/>
                <w:szCs w:val="20"/>
                <w:lang w:eastAsia="en-GB"/>
              </w:rPr>
              <w:t>ew boiled potatoes</w:t>
            </w:r>
            <w:r>
              <w:rPr>
                <w:rFonts w:eastAsia="Times New Roman"/>
                <w:sz w:val="20"/>
                <w:szCs w:val="20"/>
                <w:lang w:eastAsia="en-GB"/>
              </w:rPr>
              <w:t>.</w:t>
            </w:r>
          </w:p>
        </w:tc>
        <w:tc>
          <w:tcPr>
            <w:tcW w:w="880" w:type="pct"/>
            <w:shd w:val="clear" w:color="auto" w:fill="auto"/>
            <w:tcMar>
              <w:top w:w="180" w:type="dxa"/>
              <w:left w:w="180" w:type="dxa"/>
              <w:bottom w:w="180" w:type="dxa"/>
              <w:right w:w="180" w:type="dxa"/>
            </w:tcMar>
            <w:hideMark/>
          </w:tcPr>
          <w:p w14:paraId="1CB66A2E" w14:textId="77777777" w:rsidR="00902E7D" w:rsidRPr="00902E7D" w:rsidRDefault="00902E7D" w:rsidP="00902E7D">
            <w:pPr>
              <w:spacing w:before="0" w:line="240" w:lineRule="auto"/>
              <w:rPr>
                <w:rFonts w:eastAsia="Times New Roman"/>
                <w:b/>
                <w:sz w:val="20"/>
                <w:szCs w:val="20"/>
                <w:lang w:eastAsia="en-GB"/>
              </w:rPr>
            </w:pPr>
            <w:r w:rsidRPr="00902E7D">
              <w:rPr>
                <w:rFonts w:eastAsia="Times New Roman"/>
                <w:b/>
                <w:sz w:val="20"/>
                <w:szCs w:val="20"/>
                <w:lang w:eastAsia="en-GB"/>
              </w:rPr>
              <w:t>LASAGNE DAY</w:t>
            </w:r>
          </w:p>
          <w:p w14:paraId="1D142594" w14:textId="5709C766" w:rsidR="00902E7D" w:rsidRPr="00902E7D" w:rsidRDefault="00902E7D" w:rsidP="00902E7D">
            <w:pPr>
              <w:pStyle w:val="ListParagraph"/>
              <w:numPr>
                <w:ilvl w:val="0"/>
                <w:numId w:val="14"/>
              </w:numPr>
              <w:spacing w:before="0" w:line="240" w:lineRule="auto"/>
              <w:ind w:left="310"/>
              <w:textAlignment w:val="baseline"/>
              <w:rPr>
                <w:rFonts w:eastAsia="Times New Roman"/>
                <w:sz w:val="20"/>
                <w:szCs w:val="20"/>
                <w:lang w:eastAsia="en-GB"/>
              </w:rPr>
            </w:pPr>
            <w:r w:rsidRPr="00902E7D">
              <w:rPr>
                <w:rFonts w:eastAsia="Times New Roman"/>
                <w:sz w:val="20"/>
                <w:szCs w:val="20"/>
                <w:lang w:eastAsia="en-GB"/>
              </w:rPr>
              <w:t>Classic beef lasagne</w:t>
            </w:r>
            <w:r w:rsidR="002E634D">
              <w:rPr>
                <w:rFonts w:eastAsia="Times New Roman"/>
                <w:sz w:val="20"/>
                <w:szCs w:val="20"/>
                <w:lang w:eastAsia="en-GB"/>
              </w:rPr>
              <w:t>.</w:t>
            </w:r>
          </w:p>
          <w:p w14:paraId="28F26174" w14:textId="0E57BD67" w:rsidR="00902E7D" w:rsidRPr="00902E7D" w:rsidRDefault="002E634D" w:rsidP="002E634D">
            <w:pPr>
              <w:pStyle w:val="ListParagraph"/>
              <w:numPr>
                <w:ilvl w:val="0"/>
                <w:numId w:val="14"/>
              </w:numPr>
              <w:spacing w:before="0" w:line="240" w:lineRule="auto"/>
              <w:ind w:left="310"/>
              <w:textAlignment w:val="baseline"/>
              <w:rPr>
                <w:rFonts w:eastAsia="Times New Roman"/>
                <w:sz w:val="20"/>
                <w:szCs w:val="20"/>
                <w:lang w:eastAsia="en-GB"/>
              </w:rPr>
            </w:pPr>
            <w:r>
              <w:rPr>
                <w:rFonts w:eastAsia="Times New Roman"/>
                <w:sz w:val="20"/>
                <w:szCs w:val="20"/>
                <w:lang w:eastAsia="en-GB"/>
              </w:rPr>
              <w:t xml:space="preserve">Sides: </w:t>
            </w:r>
            <w:proofErr w:type="spellStart"/>
            <w:r>
              <w:rPr>
                <w:rFonts w:eastAsia="Times New Roman"/>
                <w:sz w:val="20"/>
                <w:szCs w:val="20"/>
                <w:lang w:eastAsia="en-GB"/>
              </w:rPr>
              <w:t>d</w:t>
            </w:r>
            <w:r w:rsidR="00902E7D" w:rsidRPr="00902E7D">
              <w:rPr>
                <w:rFonts w:eastAsia="Times New Roman"/>
                <w:sz w:val="20"/>
                <w:szCs w:val="20"/>
                <w:lang w:eastAsia="en-GB"/>
              </w:rPr>
              <w:t>oughballs</w:t>
            </w:r>
            <w:proofErr w:type="spellEnd"/>
            <w:r>
              <w:rPr>
                <w:rFonts w:eastAsia="Times New Roman"/>
                <w:sz w:val="20"/>
                <w:szCs w:val="20"/>
                <w:lang w:eastAsia="en-GB"/>
              </w:rPr>
              <w:t>, s</w:t>
            </w:r>
            <w:r w:rsidR="00902E7D" w:rsidRPr="00902E7D">
              <w:rPr>
                <w:rFonts w:eastAsia="Times New Roman"/>
                <w:sz w:val="20"/>
                <w:szCs w:val="20"/>
                <w:lang w:eastAsia="en-GB"/>
              </w:rPr>
              <w:t>weetcorn</w:t>
            </w:r>
            <w:r>
              <w:rPr>
                <w:rFonts w:eastAsia="Times New Roman"/>
                <w:sz w:val="20"/>
                <w:szCs w:val="20"/>
                <w:lang w:eastAsia="en-GB"/>
              </w:rPr>
              <w:t xml:space="preserve">, </w:t>
            </w:r>
            <w:proofErr w:type="spellStart"/>
            <w:r>
              <w:rPr>
                <w:rFonts w:eastAsia="Times New Roman"/>
                <w:sz w:val="20"/>
                <w:szCs w:val="20"/>
                <w:lang w:eastAsia="en-GB"/>
              </w:rPr>
              <w:t>s</w:t>
            </w:r>
            <w:r w:rsidR="00902E7D" w:rsidRPr="00902E7D">
              <w:rPr>
                <w:rFonts w:eastAsia="Times New Roman"/>
                <w:sz w:val="20"/>
                <w:szCs w:val="20"/>
                <w:lang w:eastAsia="en-GB"/>
              </w:rPr>
              <w:t>auted</w:t>
            </w:r>
            <w:proofErr w:type="spellEnd"/>
            <w:r w:rsidR="00902E7D" w:rsidRPr="00902E7D">
              <w:rPr>
                <w:rFonts w:eastAsia="Times New Roman"/>
                <w:sz w:val="20"/>
                <w:szCs w:val="20"/>
                <w:lang w:eastAsia="en-GB"/>
              </w:rPr>
              <w:t xml:space="preserve"> vegetables</w:t>
            </w:r>
            <w:r>
              <w:rPr>
                <w:rFonts w:eastAsia="Times New Roman"/>
                <w:sz w:val="20"/>
                <w:szCs w:val="20"/>
                <w:lang w:eastAsia="en-GB"/>
              </w:rPr>
              <w:t>, g</w:t>
            </w:r>
            <w:r w:rsidR="00902E7D" w:rsidRPr="00902E7D">
              <w:rPr>
                <w:rFonts w:eastAsia="Times New Roman"/>
                <w:sz w:val="20"/>
                <w:szCs w:val="20"/>
                <w:lang w:eastAsia="en-GB"/>
              </w:rPr>
              <w:t>arlic and herb roasted potatoes</w:t>
            </w:r>
            <w:r>
              <w:rPr>
                <w:rFonts w:eastAsia="Times New Roman"/>
                <w:sz w:val="20"/>
                <w:szCs w:val="20"/>
                <w:lang w:eastAsia="en-GB"/>
              </w:rPr>
              <w:t>, c</w:t>
            </w:r>
            <w:r w:rsidR="00902E7D" w:rsidRPr="00902E7D">
              <w:rPr>
                <w:rFonts w:eastAsia="Times New Roman"/>
                <w:sz w:val="20"/>
                <w:szCs w:val="20"/>
                <w:lang w:eastAsia="en-GB"/>
              </w:rPr>
              <w:t>hips</w:t>
            </w:r>
            <w:r>
              <w:rPr>
                <w:rFonts w:eastAsia="Times New Roman"/>
                <w:sz w:val="20"/>
                <w:szCs w:val="20"/>
                <w:lang w:eastAsia="en-GB"/>
              </w:rPr>
              <w:t>.</w:t>
            </w:r>
          </w:p>
        </w:tc>
        <w:tc>
          <w:tcPr>
            <w:tcW w:w="880" w:type="pct"/>
            <w:shd w:val="clear" w:color="auto" w:fill="auto"/>
            <w:tcMar>
              <w:top w:w="180" w:type="dxa"/>
              <w:left w:w="180" w:type="dxa"/>
              <w:bottom w:w="180" w:type="dxa"/>
              <w:right w:w="180" w:type="dxa"/>
            </w:tcMar>
            <w:hideMark/>
          </w:tcPr>
          <w:p w14:paraId="6538B015" w14:textId="77777777" w:rsidR="00902E7D" w:rsidRPr="00902E7D" w:rsidRDefault="00902E7D" w:rsidP="00902E7D">
            <w:pPr>
              <w:spacing w:before="0" w:line="240" w:lineRule="auto"/>
              <w:rPr>
                <w:rFonts w:eastAsia="Times New Roman"/>
                <w:b/>
                <w:sz w:val="20"/>
                <w:szCs w:val="20"/>
                <w:lang w:eastAsia="en-GB"/>
              </w:rPr>
            </w:pPr>
            <w:r w:rsidRPr="00902E7D">
              <w:rPr>
                <w:rFonts w:eastAsia="Times New Roman"/>
                <w:b/>
                <w:sz w:val="20"/>
                <w:szCs w:val="20"/>
                <w:lang w:eastAsia="en-GB"/>
              </w:rPr>
              <w:t>ROAST DAY</w:t>
            </w:r>
          </w:p>
          <w:p w14:paraId="75916BF0" w14:textId="15D4589A" w:rsidR="00902E7D" w:rsidRPr="00902E7D" w:rsidRDefault="00902E7D" w:rsidP="00902E7D">
            <w:pPr>
              <w:pStyle w:val="ListParagraph"/>
              <w:numPr>
                <w:ilvl w:val="0"/>
                <w:numId w:val="14"/>
              </w:numPr>
              <w:spacing w:before="0" w:line="240" w:lineRule="auto"/>
              <w:ind w:left="263"/>
              <w:rPr>
                <w:rFonts w:eastAsia="Times New Roman"/>
                <w:sz w:val="20"/>
                <w:szCs w:val="20"/>
                <w:lang w:eastAsia="en-GB"/>
              </w:rPr>
            </w:pPr>
            <w:r w:rsidRPr="00902E7D">
              <w:rPr>
                <w:rFonts w:eastAsia="Times New Roman"/>
                <w:sz w:val="20"/>
                <w:szCs w:val="20"/>
                <w:lang w:eastAsia="en-GB"/>
              </w:rPr>
              <w:t>Roast breast of turkey and sausage stuffing</w:t>
            </w:r>
            <w:r w:rsidR="002E634D">
              <w:rPr>
                <w:rFonts w:eastAsia="Times New Roman"/>
                <w:sz w:val="20"/>
                <w:szCs w:val="20"/>
                <w:lang w:eastAsia="en-GB"/>
              </w:rPr>
              <w:t>.</w:t>
            </w:r>
          </w:p>
          <w:p w14:paraId="66E6DD5B" w14:textId="4B4AF636" w:rsidR="00902E7D" w:rsidRPr="00902E7D" w:rsidRDefault="002E634D" w:rsidP="002E634D">
            <w:pPr>
              <w:pStyle w:val="ListParagraph"/>
              <w:numPr>
                <w:ilvl w:val="0"/>
                <w:numId w:val="14"/>
              </w:numPr>
              <w:spacing w:before="0" w:line="240" w:lineRule="auto"/>
              <w:ind w:left="263"/>
              <w:textAlignment w:val="baseline"/>
              <w:rPr>
                <w:rFonts w:eastAsia="Times New Roman"/>
                <w:sz w:val="20"/>
                <w:szCs w:val="20"/>
                <w:lang w:eastAsia="en-GB"/>
              </w:rPr>
            </w:pPr>
            <w:r>
              <w:rPr>
                <w:rFonts w:eastAsia="Times New Roman"/>
                <w:sz w:val="20"/>
                <w:szCs w:val="20"/>
                <w:lang w:eastAsia="en-GB"/>
              </w:rPr>
              <w:t>Sides: h</w:t>
            </w:r>
            <w:r w:rsidR="00902E7D" w:rsidRPr="00902E7D">
              <w:rPr>
                <w:rFonts w:eastAsia="Times New Roman"/>
                <w:sz w:val="20"/>
                <w:szCs w:val="20"/>
                <w:lang w:eastAsia="en-GB"/>
              </w:rPr>
              <w:t>oney roasted root vegetables</w:t>
            </w:r>
            <w:r>
              <w:rPr>
                <w:rFonts w:eastAsia="Times New Roman"/>
                <w:sz w:val="20"/>
                <w:szCs w:val="20"/>
                <w:lang w:eastAsia="en-GB"/>
              </w:rPr>
              <w:t>, b</w:t>
            </w:r>
            <w:r w:rsidR="00902E7D" w:rsidRPr="00902E7D">
              <w:rPr>
                <w:rFonts w:eastAsia="Times New Roman"/>
                <w:sz w:val="20"/>
                <w:szCs w:val="20"/>
                <w:lang w:eastAsia="en-GB"/>
              </w:rPr>
              <w:t>roccoli florets</w:t>
            </w:r>
            <w:r>
              <w:rPr>
                <w:rFonts w:eastAsia="Times New Roman"/>
                <w:sz w:val="20"/>
                <w:szCs w:val="20"/>
                <w:lang w:eastAsia="en-GB"/>
              </w:rPr>
              <w:t>, r</w:t>
            </w:r>
            <w:r w:rsidR="00902E7D" w:rsidRPr="00902E7D">
              <w:rPr>
                <w:rFonts w:eastAsia="Times New Roman"/>
                <w:sz w:val="20"/>
                <w:szCs w:val="20"/>
                <w:lang w:eastAsia="en-GB"/>
              </w:rPr>
              <w:t>oasted potatoes</w:t>
            </w:r>
            <w:r>
              <w:rPr>
                <w:rFonts w:eastAsia="Times New Roman"/>
                <w:sz w:val="20"/>
                <w:szCs w:val="20"/>
                <w:lang w:eastAsia="en-GB"/>
              </w:rPr>
              <w:t>, n</w:t>
            </w:r>
            <w:r w:rsidR="00902E7D" w:rsidRPr="00902E7D">
              <w:rPr>
                <w:rFonts w:eastAsia="Times New Roman"/>
                <w:sz w:val="20"/>
                <w:szCs w:val="20"/>
                <w:lang w:eastAsia="en-GB"/>
              </w:rPr>
              <w:t>ew boiled potatoes</w:t>
            </w:r>
            <w:r>
              <w:rPr>
                <w:rFonts w:eastAsia="Times New Roman"/>
                <w:sz w:val="20"/>
                <w:szCs w:val="20"/>
                <w:lang w:eastAsia="en-GB"/>
              </w:rPr>
              <w:t>.</w:t>
            </w:r>
          </w:p>
        </w:tc>
        <w:tc>
          <w:tcPr>
            <w:tcW w:w="878" w:type="pct"/>
            <w:shd w:val="clear" w:color="auto" w:fill="auto"/>
            <w:tcMar>
              <w:top w:w="180" w:type="dxa"/>
              <w:left w:w="180" w:type="dxa"/>
              <w:bottom w:w="180" w:type="dxa"/>
              <w:right w:w="180" w:type="dxa"/>
            </w:tcMar>
            <w:hideMark/>
          </w:tcPr>
          <w:p w14:paraId="41C6DFF9" w14:textId="77777777" w:rsidR="00902E7D" w:rsidRPr="00902E7D" w:rsidRDefault="00902E7D" w:rsidP="00902E7D">
            <w:pPr>
              <w:spacing w:before="0" w:line="240" w:lineRule="auto"/>
              <w:rPr>
                <w:rFonts w:eastAsia="Times New Roman"/>
                <w:b/>
                <w:sz w:val="20"/>
                <w:szCs w:val="20"/>
                <w:lang w:eastAsia="en-GB"/>
              </w:rPr>
            </w:pPr>
            <w:r w:rsidRPr="00902E7D">
              <w:rPr>
                <w:rFonts w:eastAsia="Times New Roman"/>
                <w:b/>
                <w:sz w:val="20"/>
                <w:szCs w:val="20"/>
                <w:lang w:eastAsia="en-GB"/>
              </w:rPr>
              <w:t>CHIP SHOP DAY</w:t>
            </w:r>
          </w:p>
          <w:p w14:paraId="058B2D3A" w14:textId="77777777" w:rsidR="00902E7D" w:rsidRPr="00902E7D" w:rsidRDefault="00902E7D" w:rsidP="00902E7D">
            <w:pPr>
              <w:pStyle w:val="ListParagraph"/>
              <w:numPr>
                <w:ilvl w:val="0"/>
                <w:numId w:val="14"/>
              </w:numPr>
              <w:spacing w:before="0" w:line="240" w:lineRule="auto"/>
              <w:ind w:left="230"/>
              <w:textAlignment w:val="baseline"/>
              <w:rPr>
                <w:rFonts w:eastAsia="Times New Roman"/>
                <w:sz w:val="20"/>
                <w:szCs w:val="20"/>
                <w:lang w:eastAsia="en-GB"/>
              </w:rPr>
            </w:pPr>
            <w:r w:rsidRPr="00902E7D">
              <w:rPr>
                <w:rFonts w:eastAsia="Times New Roman"/>
                <w:sz w:val="20"/>
                <w:szCs w:val="20"/>
                <w:lang w:eastAsia="en-GB"/>
              </w:rPr>
              <w:t>Crispy battered cod</w:t>
            </w:r>
          </w:p>
          <w:p w14:paraId="4752AE69" w14:textId="4146918F" w:rsidR="00902E7D" w:rsidRPr="00902E7D" w:rsidRDefault="00902E7D" w:rsidP="00902E7D">
            <w:pPr>
              <w:pStyle w:val="ListParagraph"/>
              <w:numPr>
                <w:ilvl w:val="0"/>
                <w:numId w:val="14"/>
              </w:numPr>
              <w:spacing w:before="0" w:line="240" w:lineRule="auto"/>
              <w:ind w:left="230"/>
              <w:textAlignment w:val="baseline"/>
              <w:rPr>
                <w:rFonts w:eastAsia="Times New Roman"/>
                <w:sz w:val="20"/>
                <w:szCs w:val="20"/>
                <w:lang w:eastAsia="en-GB"/>
              </w:rPr>
            </w:pPr>
            <w:r w:rsidRPr="00902E7D">
              <w:rPr>
                <w:rFonts w:eastAsia="Times New Roman"/>
                <w:sz w:val="20"/>
                <w:szCs w:val="20"/>
                <w:lang w:eastAsia="en-GB"/>
              </w:rPr>
              <w:t>Jumbo battered sausage</w:t>
            </w:r>
            <w:r w:rsidR="002E634D">
              <w:rPr>
                <w:rFonts w:eastAsia="Times New Roman"/>
                <w:sz w:val="20"/>
                <w:szCs w:val="20"/>
                <w:lang w:eastAsia="en-GB"/>
              </w:rPr>
              <w:t>.</w:t>
            </w:r>
          </w:p>
          <w:p w14:paraId="49F9CFA8" w14:textId="1E872296" w:rsidR="00902E7D" w:rsidRPr="00902E7D" w:rsidRDefault="002E634D" w:rsidP="002E634D">
            <w:pPr>
              <w:pStyle w:val="ListParagraph"/>
              <w:numPr>
                <w:ilvl w:val="0"/>
                <w:numId w:val="14"/>
              </w:numPr>
              <w:spacing w:before="0" w:line="240" w:lineRule="auto"/>
              <w:ind w:left="230"/>
              <w:textAlignment w:val="baseline"/>
              <w:rPr>
                <w:rFonts w:eastAsia="Times New Roman"/>
                <w:sz w:val="20"/>
                <w:szCs w:val="20"/>
                <w:lang w:eastAsia="en-GB"/>
              </w:rPr>
            </w:pPr>
            <w:r>
              <w:rPr>
                <w:rFonts w:eastAsia="Times New Roman"/>
                <w:sz w:val="20"/>
                <w:szCs w:val="20"/>
                <w:lang w:eastAsia="en-GB"/>
              </w:rPr>
              <w:t>Sides: c</w:t>
            </w:r>
            <w:r w:rsidR="00902E7D" w:rsidRPr="00902E7D">
              <w:rPr>
                <w:rFonts w:eastAsia="Times New Roman"/>
                <w:sz w:val="20"/>
                <w:szCs w:val="20"/>
                <w:lang w:eastAsia="en-GB"/>
              </w:rPr>
              <w:t>hips</w:t>
            </w:r>
            <w:r>
              <w:rPr>
                <w:rFonts w:eastAsia="Times New Roman"/>
                <w:sz w:val="20"/>
                <w:szCs w:val="20"/>
                <w:lang w:eastAsia="en-GB"/>
              </w:rPr>
              <w:t>, m</w:t>
            </w:r>
            <w:r w:rsidR="00902E7D" w:rsidRPr="00902E7D">
              <w:rPr>
                <w:rFonts w:eastAsia="Times New Roman"/>
                <w:sz w:val="20"/>
                <w:szCs w:val="20"/>
                <w:lang w:eastAsia="en-GB"/>
              </w:rPr>
              <w:t>ushy peas</w:t>
            </w:r>
            <w:r>
              <w:rPr>
                <w:rFonts w:eastAsia="Times New Roman"/>
                <w:sz w:val="20"/>
                <w:szCs w:val="20"/>
                <w:lang w:eastAsia="en-GB"/>
              </w:rPr>
              <w:t>, c</w:t>
            </w:r>
            <w:r w:rsidR="00902E7D" w:rsidRPr="00902E7D">
              <w:rPr>
                <w:rFonts w:eastAsia="Times New Roman"/>
                <w:sz w:val="20"/>
                <w:szCs w:val="20"/>
                <w:lang w:eastAsia="en-GB"/>
              </w:rPr>
              <w:t>urry sauce</w:t>
            </w:r>
            <w:r>
              <w:rPr>
                <w:rFonts w:eastAsia="Times New Roman"/>
                <w:sz w:val="20"/>
                <w:szCs w:val="20"/>
                <w:lang w:eastAsia="en-GB"/>
              </w:rPr>
              <w:t>, b</w:t>
            </w:r>
            <w:r w:rsidR="00902E7D" w:rsidRPr="00902E7D">
              <w:rPr>
                <w:rFonts w:eastAsia="Times New Roman"/>
                <w:sz w:val="20"/>
                <w:szCs w:val="20"/>
                <w:lang w:eastAsia="en-GB"/>
              </w:rPr>
              <w:t>aked beans</w:t>
            </w:r>
            <w:r>
              <w:rPr>
                <w:rFonts w:eastAsia="Times New Roman"/>
                <w:sz w:val="20"/>
                <w:szCs w:val="20"/>
                <w:lang w:eastAsia="en-GB"/>
              </w:rPr>
              <w:t>.</w:t>
            </w:r>
          </w:p>
        </w:tc>
      </w:tr>
      <w:tr w:rsidR="00902E7D" w:rsidRPr="00902E7D" w14:paraId="23ABC77F" w14:textId="77777777" w:rsidTr="00902E7D">
        <w:tc>
          <w:tcPr>
            <w:tcW w:w="602" w:type="pct"/>
            <w:shd w:val="clear" w:color="auto" w:fill="FFFFFF"/>
            <w:tcMar>
              <w:top w:w="180" w:type="dxa"/>
              <w:left w:w="180" w:type="dxa"/>
              <w:bottom w:w="180" w:type="dxa"/>
              <w:right w:w="180" w:type="dxa"/>
            </w:tcMar>
            <w:hideMark/>
          </w:tcPr>
          <w:p w14:paraId="0F0D0661" w14:textId="77777777" w:rsidR="00902E7D" w:rsidRPr="00902E7D" w:rsidRDefault="00902E7D" w:rsidP="00902E7D">
            <w:pPr>
              <w:spacing w:before="0" w:line="240" w:lineRule="auto"/>
              <w:jc w:val="center"/>
              <w:rPr>
                <w:rFonts w:eastAsia="Times New Roman"/>
                <w:b/>
                <w:sz w:val="20"/>
                <w:szCs w:val="20"/>
                <w:lang w:eastAsia="en-GB"/>
              </w:rPr>
            </w:pPr>
            <w:r w:rsidRPr="00902E7D">
              <w:rPr>
                <w:rFonts w:eastAsia="Times New Roman"/>
                <w:b/>
                <w:sz w:val="20"/>
                <w:szCs w:val="20"/>
                <w:lang w:eastAsia="en-GB"/>
              </w:rPr>
              <w:t>GREEN AND GO</w:t>
            </w:r>
          </w:p>
        </w:tc>
        <w:tc>
          <w:tcPr>
            <w:tcW w:w="880" w:type="pct"/>
            <w:shd w:val="clear" w:color="auto" w:fill="auto"/>
            <w:tcMar>
              <w:top w:w="180" w:type="dxa"/>
              <w:left w:w="180" w:type="dxa"/>
              <w:bottom w:w="180" w:type="dxa"/>
              <w:right w:w="180" w:type="dxa"/>
            </w:tcMar>
            <w:hideMark/>
          </w:tcPr>
          <w:p w14:paraId="01BA7176" w14:textId="26DC914B" w:rsidR="00902E7D" w:rsidRPr="00902E7D" w:rsidRDefault="00902E7D" w:rsidP="00902E7D">
            <w:pPr>
              <w:pStyle w:val="ListParagraph"/>
              <w:numPr>
                <w:ilvl w:val="0"/>
                <w:numId w:val="14"/>
              </w:numPr>
              <w:spacing w:before="0" w:line="240" w:lineRule="auto"/>
              <w:ind w:left="264"/>
              <w:rPr>
                <w:rFonts w:eastAsia="Times New Roman"/>
                <w:sz w:val="20"/>
                <w:szCs w:val="20"/>
                <w:lang w:eastAsia="en-GB"/>
              </w:rPr>
            </w:pPr>
            <w:r w:rsidRPr="00902E7D">
              <w:rPr>
                <w:rFonts w:eastAsia="Times New Roman"/>
                <w:sz w:val="20"/>
                <w:szCs w:val="20"/>
                <w:lang w:eastAsia="en-GB"/>
              </w:rPr>
              <w:t>Root vegetable</w:t>
            </w:r>
            <w:r w:rsidR="00A049A1">
              <w:rPr>
                <w:rFonts w:eastAsia="Times New Roman"/>
                <w:sz w:val="20"/>
                <w:szCs w:val="20"/>
                <w:lang w:eastAsia="en-GB"/>
              </w:rPr>
              <w:t xml:space="preserve"> &amp; quinoa burger, </w:t>
            </w:r>
            <w:r w:rsidRPr="00902E7D">
              <w:rPr>
                <w:rFonts w:eastAsia="Times New Roman"/>
                <w:sz w:val="20"/>
                <w:szCs w:val="20"/>
                <w:lang w:eastAsia="en-GB"/>
              </w:rPr>
              <w:t>with tomato, cheese and avocado</w:t>
            </w:r>
            <w:r w:rsidR="00A049A1">
              <w:rPr>
                <w:rFonts w:eastAsia="Times New Roman"/>
                <w:sz w:val="20"/>
                <w:szCs w:val="20"/>
                <w:lang w:eastAsia="en-GB"/>
              </w:rPr>
              <w:t>.</w:t>
            </w:r>
          </w:p>
          <w:p w14:paraId="689F7483" w14:textId="76BEB792" w:rsidR="00902E7D" w:rsidRPr="00902E7D" w:rsidRDefault="00902E7D" w:rsidP="00902E7D">
            <w:pPr>
              <w:pStyle w:val="ListParagraph"/>
              <w:numPr>
                <w:ilvl w:val="0"/>
                <w:numId w:val="14"/>
              </w:numPr>
              <w:spacing w:before="0" w:line="240" w:lineRule="auto"/>
              <w:ind w:left="264"/>
              <w:textAlignment w:val="baseline"/>
              <w:rPr>
                <w:rFonts w:eastAsia="Times New Roman"/>
                <w:sz w:val="20"/>
                <w:szCs w:val="20"/>
                <w:lang w:eastAsia="en-GB"/>
              </w:rPr>
            </w:pPr>
            <w:r w:rsidRPr="00902E7D">
              <w:rPr>
                <w:rFonts w:eastAsia="Times New Roman"/>
                <w:sz w:val="20"/>
                <w:szCs w:val="20"/>
                <w:lang w:eastAsia="en-GB"/>
              </w:rPr>
              <w:t>Three bean and chickpea chilli</w:t>
            </w:r>
            <w:r w:rsidR="00A049A1">
              <w:rPr>
                <w:rFonts w:eastAsia="Times New Roman"/>
                <w:sz w:val="20"/>
                <w:szCs w:val="20"/>
                <w:lang w:eastAsia="en-GB"/>
              </w:rPr>
              <w:t>.</w:t>
            </w:r>
          </w:p>
          <w:p w14:paraId="4845ABB8" w14:textId="19F2FC15" w:rsidR="00902E7D" w:rsidRPr="00902E7D" w:rsidRDefault="00A049A1" w:rsidP="00A049A1">
            <w:pPr>
              <w:pStyle w:val="ListParagraph"/>
              <w:numPr>
                <w:ilvl w:val="0"/>
                <w:numId w:val="14"/>
              </w:numPr>
              <w:spacing w:before="0" w:line="240" w:lineRule="auto"/>
              <w:ind w:left="264"/>
              <w:textAlignment w:val="baseline"/>
              <w:rPr>
                <w:rFonts w:eastAsia="Times New Roman"/>
                <w:sz w:val="20"/>
                <w:szCs w:val="20"/>
                <w:lang w:eastAsia="en-GB"/>
              </w:rPr>
            </w:pPr>
            <w:r>
              <w:rPr>
                <w:rFonts w:eastAsia="Times New Roman"/>
                <w:sz w:val="20"/>
                <w:szCs w:val="20"/>
                <w:lang w:eastAsia="en-GB"/>
              </w:rPr>
              <w:t>Sides: r</w:t>
            </w:r>
            <w:r w:rsidR="00902E7D" w:rsidRPr="00902E7D">
              <w:rPr>
                <w:rFonts w:eastAsia="Times New Roman"/>
                <w:sz w:val="20"/>
                <w:szCs w:val="20"/>
                <w:lang w:eastAsia="en-GB"/>
              </w:rPr>
              <w:t>oasted vegetable rice</w:t>
            </w:r>
            <w:r>
              <w:rPr>
                <w:rFonts w:eastAsia="Times New Roman"/>
                <w:sz w:val="20"/>
                <w:szCs w:val="20"/>
                <w:lang w:eastAsia="en-GB"/>
              </w:rPr>
              <w:t xml:space="preserve">, </w:t>
            </w:r>
            <w:r>
              <w:rPr>
                <w:rFonts w:eastAsia="Times New Roman"/>
                <w:sz w:val="20"/>
                <w:szCs w:val="20"/>
                <w:lang w:eastAsia="en-GB"/>
              </w:rPr>
              <w:lastRenderedPageBreak/>
              <w:t>c</w:t>
            </w:r>
            <w:r w:rsidR="00902E7D" w:rsidRPr="00902E7D">
              <w:rPr>
                <w:rFonts w:eastAsia="Times New Roman"/>
                <w:sz w:val="20"/>
                <w:szCs w:val="20"/>
                <w:lang w:eastAsia="en-GB"/>
              </w:rPr>
              <w:t>auliflower cheese</w:t>
            </w:r>
            <w:r>
              <w:rPr>
                <w:rFonts w:eastAsia="Times New Roman"/>
                <w:sz w:val="20"/>
                <w:szCs w:val="20"/>
                <w:lang w:eastAsia="en-GB"/>
              </w:rPr>
              <w:t>, g</w:t>
            </w:r>
            <w:r w:rsidR="00902E7D" w:rsidRPr="00902E7D">
              <w:rPr>
                <w:rFonts w:eastAsia="Times New Roman"/>
                <w:sz w:val="20"/>
                <w:szCs w:val="20"/>
                <w:lang w:eastAsia="en-GB"/>
              </w:rPr>
              <w:t>arden peas</w:t>
            </w:r>
            <w:r>
              <w:rPr>
                <w:rFonts w:eastAsia="Times New Roman"/>
                <w:sz w:val="20"/>
                <w:szCs w:val="20"/>
                <w:lang w:eastAsia="en-GB"/>
              </w:rPr>
              <w:t>, p</w:t>
            </w:r>
            <w:r w:rsidR="00902E7D" w:rsidRPr="00902E7D">
              <w:rPr>
                <w:rFonts w:eastAsia="Times New Roman"/>
                <w:sz w:val="20"/>
                <w:szCs w:val="20"/>
                <w:lang w:eastAsia="en-GB"/>
              </w:rPr>
              <w:t>arsley potatoes</w:t>
            </w:r>
            <w:r>
              <w:rPr>
                <w:rFonts w:eastAsia="Times New Roman"/>
                <w:sz w:val="20"/>
                <w:szCs w:val="20"/>
                <w:lang w:eastAsia="en-GB"/>
              </w:rPr>
              <w:t>.</w:t>
            </w:r>
          </w:p>
        </w:tc>
        <w:tc>
          <w:tcPr>
            <w:tcW w:w="880" w:type="pct"/>
            <w:shd w:val="clear" w:color="auto" w:fill="auto"/>
            <w:tcMar>
              <w:top w:w="180" w:type="dxa"/>
              <w:left w:w="180" w:type="dxa"/>
              <w:bottom w:w="180" w:type="dxa"/>
              <w:right w:w="180" w:type="dxa"/>
            </w:tcMar>
            <w:hideMark/>
          </w:tcPr>
          <w:p w14:paraId="33D9926D" w14:textId="3F6082C0" w:rsidR="00902E7D" w:rsidRPr="00902E7D" w:rsidRDefault="00902E7D" w:rsidP="00902E7D">
            <w:pPr>
              <w:pStyle w:val="ListParagraph"/>
              <w:numPr>
                <w:ilvl w:val="0"/>
                <w:numId w:val="14"/>
              </w:numPr>
              <w:spacing w:before="0" w:line="240" w:lineRule="auto"/>
              <w:ind w:left="331"/>
              <w:rPr>
                <w:rFonts w:eastAsia="Times New Roman"/>
                <w:sz w:val="20"/>
                <w:szCs w:val="20"/>
                <w:lang w:eastAsia="en-GB"/>
              </w:rPr>
            </w:pPr>
            <w:r w:rsidRPr="00902E7D">
              <w:rPr>
                <w:rFonts w:eastAsia="Times New Roman"/>
                <w:sz w:val="20"/>
                <w:szCs w:val="20"/>
                <w:lang w:eastAsia="en-GB"/>
              </w:rPr>
              <w:lastRenderedPageBreak/>
              <w:t>Che</w:t>
            </w:r>
            <w:r w:rsidR="00A049A1">
              <w:rPr>
                <w:rFonts w:eastAsia="Times New Roman"/>
                <w:sz w:val="20"/>
                <w:szCs w:val="20"/>
                <w:lang w:eastAsia="en-GB"/>
              </w:rPr>
              <w:t>ese and herb waffle with spicy M</w:t>
            </w:r>
            <w:r w:rsidRPr="00902E7D">
              <w:rPr>
                <w:rFonts w:eastAsia="Times New Roman"/>
                <w:sz w:val="20"/>
                <w:szCs w:val="20"/>
                <w:lang w:eastAsia="en-GB"/>
              </w:rPr>
              <w:t>exican beans</w:t>
            </w:r>
            <w:r w:rsidR="00A049A1">
              <w:rPr>
                <w:rFonts w:eastAsia="Times New Roman"/>
                <w:sz w:val="20"/>
                <w:szCs w:val="20"/>
                <w:lang w:eastAsia="en-GB"/>
              </w:rPr>
              <w:t>.</w:t>
            </w:r>
          </w:p>
          <w:p w14:paraId="3CD33E9B" w14:textId="7484E7F9" w:rsidR="00902E7D" w:rsidRPr="00902E7D" w:rsidRDefault="00902E7D" w:rsidP="00902E7D">
            <w:pPr>
              <w:pStyle w:val="ListParagraph"/>
              <w:numPr>
                <w:ilvl w:val="0"/>
                <w:numId w:val="14"/>
              </w:numPr>
              <w:spacing w:before="0" w:line="240" w:lineRule="auto"/>
              <w:ind w:left="331"/>
              <w:textAlignment w:val="baseline"/>
              <w:rPr>
                <w:rFonts w:eastAsia="Times New Roman"/>
                <w:sz w:val="20"/>
                <w:szCs w:val="20"/>
                <w:lang w:eastAsia="en-GB"/>
              </w:rPr>
            </w:pPr>
            <w:r w:rsidRPr="00902E7D">
              <w:rPr>
                <w:rFonts w:eastAsia="Times New Roman"/>
                <w:sz w:val="20"/>
                <w:szCs w:val="20"/>
                <w:lang w:eastAsia="en-GB"/>
              </w:rPr>
              <w:t>Sweet potato, courgette and coconut curry</w:t>
            </w:r>
            <w:r w:rsidR="00A049A1">
              <w:rPr>
                <w:rFonts w:eastAsia="Times New Roman"/>
                <w:sz w:val="20"/>
                <w:szCs w:val="20"/>
                <w:lang w:eastAsia="en-GB"/>
              </w:rPr>
              <w:t>.</w:t>
            </w:r>
          </w:p>
          <w:p w14:paraId="0F15A670" w14:textId="54FB14F9" w:rsidR="00902E7D" w:rsidRPr="00902E7D" w:rsidRDefault="00A049A1" w:rsidP="00A049A1">
            <w:pPr>
              <w:pStyle w:val="ListParagraph"/>
              <w:numPr>
                <w:ilvl w:val="0"/>
                <w:numId w:val="14"/>
              </w:numPr>
              <w:spacing w:before="0" w:line="240" w:lineRule="auto"/>
              <w:ind w:left="331"/>
              <w:textAlignment w:val="baseline"/>
              <w:rPr>
                <w:rFonts w:eastAsia="Times New Roman"/>
                <w:sz w:val="20"/>
                <w:szCs w:val="20"/>
                <w:lang w:eastAsia="en-GB"/>
              </w:rPr>
            </w:pPr>
            <w:r>
              <w:rPr>
                <w:rFonts w:eastAsia="Times New Roman"/>
                <w:sz w:val="20"/>
                <w:szCs w:val="20"/>
                <w:lang w:eastAsia="en-GB"/>
              </w:rPr>
              <w:t>Sides: b</w:t>
            </w:r>
            <w:r w:rsidR="00902E7D" w:rsidRPr="00902E7D">
              <w:rPr>
                <w:rFonts w:eastAsia="Times New Roman"/>
                <w:sz w:val="20"/>
                <w:szCs w:val="20"/>
                <w:lang w:eastAsia="en-GB"/>
              </w:rPr>
              <w:t>oiled rice</w:t>
            </w:r>
            <w:r>
              <w:rPr>
                <w:rFonts w:eastAsia="Times New Roman"/>
                <w:sz w:val="20"/>
                <w:szCs w:val="20"/>
                <w:lang w:eastAsia="en-GB"/>
              </w:rPr>
              <w:t>, W</w:t>
            </w:r>
            <w:r w:rsidR="00902E7D" w:rsidRPr="00902E7D">
              <w:rPr>
                <w:rFonts w:eastAsia="Times New Roman"/>
                <w:sz w:val="20"/>
                <w:szCs w:val="20"/>
                <w:lang w:eastAsia="en-GB"/>
              </w:rPr>
              <w:t xml:space="preserve">ilted spinach and </w:t>
            </w:r>
            <w:r w:rsidR="00902E7D" w:rsidRPr="00902E7D">
              <w:rPr>
                <w:rFonts w:eastAsia="Times New Roman"/>
                <w:sz w:val="20"/>
                <w:szCs w:val="20"/>
                <w:lang w:eastAsia="en-GB"/>
              </w:rPr>
              <w:lastRenderedPageBreak/>
              <w:t>kale</w:t>
            </w:r>
            <w:r>
              <w:rPr>
                <w:rFonts w:eastAsia="Times New Roman"/>
                <w:sz w:val="20"/>
                <w:szCs w:val="20"/>
                <w:lang w:eastAsia="en-GB"/>
              </w:rPr>
              <w:t>, r</w:t>
            </w:r>
            <w:r w:rsidR="00902E7D" w:rsidRPr="00902E7D">
              <w:rPr>
                <w:rFonts w:eastAsia="Times New Roman"/>
                <w:sz w:val="20"/>
                <w:szCs w:val="20"/>
                <w:lang w:eastAsia="en-GB"/>
              </w:rPr>
              <w:t>oasted swede</w:t>
            </w:r>
            <w:r>
              <w:rPr>
                <w:rFonts w:eastAsia="Times New Roman"/>
                <w:sz w:val="20"/>
                <w:szCs w:val="20"/>
                <w:lang w:eastAsia="en-GB"/>
              </w:rPr>
              <w:t>, p</w:t>
            </w:r>
            <w:r w:rsidR="00902E7D" w:rsidRPr="00902E7D">
              <w:rPr>
                <w:rFonts w:eastAsia="Times New Roman"/>
                <w:sz w:val="20"/>
                <w:szCs w:val="20"/>
                <w:lang w:eastAsia="en-GB"/>
              </w:rPr>
              <w:t>arsley potatoes</w:t>
            </w:r>
            <w:r>
              <w:rPr>
                <w:rFonts w:eastAsia="Times New Roman"/>
                <w:sz w:val="20"/>
                <w:szCs w:val="20"/>
                <w:lang w:eastAsia="en-GB"/>
              </w:rPr>
              <w:t>.</w:t>
            </w:r>
          </w:p>
        </w:tc>
        <w:tc>
          <w:tcPr>
            <w:tcW w:w="880" w:type="pct"/>
            <w:shd w:val="clear" w:color="auto" w:fill="auto"/>
            <w:tcMar>
              <w:top w:w="180" w:type="dxa"/>
              <w:left w:w="180" w:type="dxa"/>
              <w:bottom w:w="180" w:type="dxa"/>
              <w:right w:w="180" w:type="dxa"/>
            </w:tcMar>
            <w:hideMark/>
          </w:tcPr>
          <w:p w14:paraId="4C9EE044" w14:textId="39DBC463" w:rsidR="00902E7D" w:rsidRPr="00902E7D" w:rsidRDefault="00A049A1" w:rsidP="00902E7D">
            <w:pPr>
              <w:pStyle w:val="ListParagraph"/>
              <w:numPr>
                <w:ilvl w:val="0"/>
                <w:numId w:val="14"/>
              </w:numPr>
              <w:spacing w:before="0" w:line="240" w:lineRule="auto"/>
              <w:ind w:left="310"/>
              <w:rPr>
                <w:rFonts w:eastAsia="Times New Roman"/>
                <w:sz w:val="20"/>
                <w:szCs w:val="20"/>
                <w:lang w:eastAsia="en-GB"/>
              </w:rPr>
            </w:pPr>
            <w:r>
              <w:rPr>
                <w:rFonts w:eastAsia="Times New Roman"/>
                <w:sz w:val="20"/>
                <w:szCs w:val="20"/>
                <w:lang w:eastAsia="en-GB"/>
              </w:rPr>
              <w:lastRenderedPageBreak/>
              <w:t>Spiced vegetable moussaka.</w:t>
            </w:r>
          </w:p>
          <w:p w14:paraId="060E78C8" w14:textId="3F09D6D7" w:rsidR="00902E7D" w:rsidRPr="00902E7D" w:rsidRDefault="00902E7D" w:rsidP="00902E7D">
            <w:pPr>
              <w:pStyle w:val="ListParagraph"/>
              <w:numPr>
                <w:ilvl w:val="0"/>
                <w:numId w:val="14"/>
              </w:numPr>
              <w:spacing w:before="0" w:line="240" w:lineRule="auto"/>
              <w:ind w:left="310"/>
              <w:textAlignment w:val="baseline"/>
              <w:rPr>
                <w:rFonts w:eastAsia="Times New Roman"/>
                <w:sz w:val="20"/>
                <w:szCs w:val="20"/>
                <w:lang w:eastAsia="en-GB"/>
              </w:rPr>
            </w:pPr>
            <w:r w:rsidRPr="00902E7D">
              <w:rPr>
                <w:rFonts w:eastAsia="Times New Roman"/>
                <w:sz w:val="20"/>
                <w:szCs w:val="20"/>
                <w:lang w:eastAsia="en-GB"/>
              </w:rPr>
              <w:t>Homemade falafel balls with chilli ketchup</w:t>
            </w:r>
            <w:r w:rsidR="00A049A1">
              <w:rPr>
                <w:rFonts w:eastAsia="Times New Roman"/>
                <w:sz w:val="20"/>
                <w:szCs w:val="20"/>
                <w:lang w:eastAsia="en-GB"/>
              </w:rPr>
              <w:t>.</w:t>
            </w:r>
          </w:p>
          <w:p w14:paraId="743C4F98" w14:textId="6E244A73" w:rsidR="00902E7D" w:rsidRPr="00902E7D" w:rsidRDefault="00A049A1" w:rsidP="00A049A1">
            <w:pPr>
              <w:pStyle w:val="ListParagraph"/>
              <w:numPr>
                <w:ilvl w:val="0"/>
                <w:numId w:val="14"/>
              </w:numPr>
              <w:spacing w:before="0" w:line="240" w:lineRule="auto"/>
              <w:ind w:left="310"/>
              <w:textAlignment w:val="baseline"/>
              <w:rPr>
                <w:rFonts w:eastAsia="Times New Roman"/>
                <w:sz w:val="20"/>
                <w:szCs w:val="20"/>
                <w:lang w:eastAsia="en-GB"/>
              </w:rPr>
            </w:pPr>
            <w:r>
              <w:rPr>
                <w:rFonts w:eastAsia="Times New Roman"/>
                <w:sz w:val="20"/>
                <w:szCs w:val="20"/>
                <w:lang w:eastAsia="en-GB"/>
              </w:rPr>
              <w:t>Sides: s</w:t>
            </w:r>
            <w:r w:rsidR="00902E7D" w:rsidRPr="00902E7D">
              <w:rPr>
                <w:rFonts w:eastAsia="Times New Roman"/>
                <w:sz w:val="20"/>
                <w:szCs w:val="20"/>
                <w:lang w:eastAsia="en-GB"/>
              </w:rPr>
              <w:t xml:space="preserve">piced </w:t>
            </w:r>
            <w:proofErr w:type="spellStart"/>
            <w:r w:rsidR="00902E7D" w:rsidRPr="00902E7D">
              <w:rPr>
                <w:rFonts w:eastAsia="Times New Roman"/>
                <w:sz w:val="20"/>
                <w:szCs w:val="20"/>
                <w:lang w:eastAsia="en-GB"/>
              </w:rPr>
              <w:t>cous</w:t>
            </w:r>
            <w:proofErr w:type="spellEnd"/>
            <w:r w:rsidR="00902E7D" w:rsidRPr="00902E7D">
              <w:rPr>
                <w:rFonts w:eastAsia="Times New Roman"/>
                <w:sz w:val="20"/>
                <w:szCs w:val="20"/>
                <w:lang w:eastAsia="en-GB"/>
              </w:rPr>
              <w:t xml:space="preserve"> </w:t>
            </w:r>
            <w:proofErr w:type="spellStart"/>
            <w:r w:rsidR="00902E7D" w:rsidRPr="00902E7D">
              <w:rPr>
                <w:rFonts w:eastAsia="Times New Roman"/>
                <w:sz w:val="20"/>
                <w:szCs w:val="20"/>
                <w:lang w:eastAsia="en-GB"/>
              </w:rPr>
              <w:t>cous</w:t>
            </w:r>
            <w:proofErr w:type="spellEnd"/>
            <w:r>
              <w:rPr>
                <w:rFonts w:eastAsia="Times New Roman"/>
                <w:sz w:val="20"/>
                <w:szCs w:val="20"/>
                <w:lang w:eastAsia="en-GB"/>
              </w:rPr>
              <w:t xml:space="preserve">, </w:t>
            </w:r>
            <w:proofErr w:type="spellStart"/>
            <w:r>
              <w:rPr>
                <w:rFonts w:eastAsia="Times New Roman"/>
                <w:sz w:val="20"/>
                <w:szCs w:val="20"/>
                <w:lang w:eastAsia="en-GB"/>
              </w:rPr>
              <w:t>s</w:t>
            </w:r>
            <w:r w:rsidR="00902E7D" w:rsidRPr="00902E7D">
              <w:rPr>
                <w:rFonts w:eastAsia="Times New Roman"/>
                <w:sz w:val="20"/>
                <w:szCs w:val="20"/>
                <w:lang w:eastAsia="en-GB"/>
              </w:rPr>
              <w:t>auted</w:t>
            </w:r>
            <w:proofErr w:type="spellEnd"/>
            <w:r w:rsidR="00902E7D" w:rsidRPr="00902E7D">
              <w:rPr>
                <w:rFonts w:eastAsia="Times New Roman"/>
                <w:sz w:val="20"/>
                <w:szCs w:val="20"/>
                <w:lang w:eastAsia="en-GB"/>
              </w:rPr>
              <w:t xml:space="preserve"> vegetables</w:t>
            </w:r>
            <w:r>
              <w:rPr>
                <w:rFonts w:eastAsia="Times New Roman"/>
                <w:sz w:val="20"/>
                <w:szCs w:val="20"/>
                <w:lang w:eastAsia="en-GB"/>
              </w:rPr>
              <w:t>, b</w:t>
            </w:r>
            <w:r w:rsidR="00902E7D" w:rsidRPr="00902E7D">
              <w:rPr>
                <w:rFonts w:eastAsia="Times New Roman"/>
                <w:sz w:val="20"/>
                <w:szCs w:val="20"/>
                <w:lang w:eastAsia="en-GB"/>
              </w:rPr>
              <w:t xml:space="preserve">aton </w:t>
            </w:r>
            <w:r w:rsidR="00902E7D" w:rsidRPr="00902E7D">
              <w:rPr>
                <w:rFonts w:eastAsia="Times New Roman"/>
                <w:sz w:val="20"/>
                <w:szCs w:val="20"/>
                <w:lang w:eastAsia="en-GB"/>
              </w:rPr>
              <w:lastRenderedPageBreak/>
              <w:t>carrots</w:t>
            </w:r>
            <w:r>
              <w:rPr>
                <w:rFonts w:eastAsia="Times New Roman"/>
                <w:sz w:val="20"/>
                <w:szCs w:val="20"/>
                <w:lang w:eastAsia="en-GB"/>
              </w:rPr>
              <w:t>, p</w:t>
            </w:r>
            <w:r w:rsidR="00902E7D" w:rsidRPr="00902E7D">
              <w:rPr>
                <w:rFonts w:eastAsia="Times New Roman"/>
                <w:sz w:val="20"/>
                <w:szCs w:val="20"/>
                <w:lang w:eastAsia="en-GB"/>
              </w:rPr>
              <w:t>arsley potatoes</w:t>
            </w:r>
            <w:r>
              <w:rPr>
                <w:rFonts w:eastAsia="Times New Roman"/>
                <w:sz w:val="20"/>
                <w:szCs w:val="20"/>
                <w:lang w:eastAsia="en-GB"/>
              </w:rPr>
              <w:t>.</w:t>
            </w:r>
          </w:p>
        </w:tc>
        <w:tc>
          <w:tcPr>
            <w:tcW w:w="880" w:type="pct"/>
            <w:shd w:val="clear" w:color="auto" w:fill="auto"/>
            <w:tcMar>
              <w:top w:w="180" w:type="dxa"/>
              <w:left w:w="180" w:type="dxa"/>
              <w:bottom w:w="180" w:type="dxa"/>
              <w:right w:w="180" w:type="dxa"/>
            </w:tcMar>
            <w:hideMark/>
          </w:tcPr>
          <w:p w14:paraId="48C66A3D" w14:textId="0DE1D619" w:rsidR="00902E7D" w:rsidRPr="00902E7D" w:rsidRDefault="00902E7D" w:rsidP="00902E7D">
            <w:pPr>
              <w:pStyle w:val="ListParagraph"/>
              <w:numPr>
                <w:ilvl w:val="0"/>
                <w:numId w:val="14"/>
              </w:numPr>
              <w:spacing w:before="0" w:line="240" w:lineRule="auto"/>
              <w:ind w:left="263"/>
              <w:rPr>
                <w:rFonts w:eastAsia="Times New Roman"/>
                <w:sz w:val="20"/>
                <w:szCs w:val="20"/>
                <w:lang w:eastAsia="en-GB"/>
              </w:rPr>
            </w:pPr>
            <w:r w:rsidRPr="00902E7D">
              <w:rPr>
                <w:rFonts w:eastAsia="Times New Roman"/>
                <w:sz w:val="20"/>
                <w:szCs w:val="20"/>
                <w:lang w:eastAsia="en-GB"/>
              </w:rPr>
              <w:lastRenderedPageBreak/>
              <w:t>Mushroom and lentil bake</w:t>
            </w:r>
            <w:r w:rsidR="00D97AA3">
              <w:rPr>
                <w:rFonts w:eastAsia="Times New Roman"/>
                <w:sz w:val="20"/>
                <w:szCs w:val="20"/>
                <w:lang w:eastAsia="en-GB"/>
              </w:rPr>
              <w:t>.</w:t>
            </w:r>
          </w:p>
          <w:p w14:paraId="7EE66EE9" w14:textId="2BDF380D" w:rsidR="00902E7D" w:rsidRPr="00902E7D" w:rsidRDefault="00902E7D" w:rsidP="00902E7D">
            <w:pPr>
              <w:pStyle w:val="ListParagraph"/>
              <w:numPr>
                <w:ilvl w:val="0"/>
                <w:numId w:val="14"/>
              </w:numPr>
              <w:spacing w:before="0" w:line="240" w:lineRule="auto"/>
              <w:ind w:left="263"/>
              <w:textAlignment w:val="baseline"/>
              <w:rPr>
                <w:rFonts w:eastAsia="Times New Roman"/>
                <w:sz w:val="20"/>
                <w:szCs w:val="20"/>
                <w:lang w:eastAsia="en-GB"/>
              </w:rPr>
            </w:pPr>
            <w:r w:rsidRPr="00902E7D">
              <w:rPr>
                <w:rFonts w:eastAsia="Times New Roman"/>
                <w:sz w:val="20"/>
                <w:szCs w:val="20"/>
                <w:lang w:eastAsia="en-GB"/>
              </w:rPr>
              <w:t>Roast vegetable cottage pie</w:t>
            </w:r>
            <w:r w:rsidRPr="00902E7D">
              <w:rPr>
                <w:rFonts w:eastAsia="Times New Roman"/>
                <w:sz w:val="20"/>
                <w:szCs w:val="20"/>
                <w:lang w:eastAsia="en-GB"/>
              </w:rPr>
              <w:br/>
              <w:t>with veg gravy</w:t>
            </w:r>
            <w:r w:rsidR="00D97AA3">
              <w:rPr>
                <w:rFonts w:eastAsia="Times New Roman"/>
                <w:sz w:val="20"/>
                <w:szCs w:val="20"/>
                <w:lang w:eastAsia="en-GB"/>
              </w:rPr>
              <w:t>.</w:t>
            </w:r>
          </w:p>
          <w:p w14:paraId="6939EF28" w14:textId="0131F9D8" w:rsidR="00902E7D" w:rsidRPr="00902E7D" w:rsidRDefault="00D97AA3" w:rsidP="00D97AA3">
            <w:pPr>
              <w:pStyle w:val="ListParagraph"/>
              <w:numPr>
                <w:ilvl w:val="0"/>
                <w:numId w:val="14"/>
              </w:numPr>
              <w:spacing w:before="0" w:line="240" w:lineRule="auto"/>
              <w:ind w:left="263"/>
              <w:textAlignment w:val="baseline"/>
              <w:rPr>
                <w:rFonts w:eastAsia="Times New Roman"/>
                <w:sz w:val="20"/>
                <w:szCs w:val="20"/>
                <w:lang w:eastAsia="en-GB"/>
              </w:rPr>
            </w:pPr>
            <w:r>
              <w:rPr>
                <w:rFonts w:eastAsia="Times New Roman"/>
                <w:sz w:val="20"/>
                <w:szCs w:val="20"/>
                <w:lang w:eastAsia="en-GB"/>
              </w:rPr>
              <w:t xml:space="preserve">Sides: </w:t>
            </w:r>
            <w:r w:rsidR="00902E7D" w:rsidRPr="00902E7D">
              <w:rPr>
                <w:rFonts w:eastAsia="Times New Roman"/>
                <w:sz w:val="20"/>
                <w:szCs w:val="20"/>
                <w:lang w:eastAsia="en-GB"/>
              </w:rPr>
              <w:t>rice</w:t>
            </w:r>
            <w:r>
              <w:rPr>
                <w:rFonts w:eastAsia="Times New Roman"/>
                <w:sz w:val="20"/>
                <w:szCs w:val="20"/>
                <w:lang w:eastAsia="en-GB"/>
              </w:rPr>
              <w:t>, h</w:t>
            </w:r>
            <w:r w:rsidR="00902E7D" w:rsidRPr="00902E7D">
              <w:rPr>
                <w:rFonts w:eastAsia="Times New Roman"/>
                <w:sz w:val="20"/>
                <w:szCs w:val="20"/>
                <w:lang w:eastAsia="en-GB"/>
              </w:rPr>
              <w:t>oney roasted root veg</w:t>
            </w:r>
            <w:r>
              <w:rPr>
                <w:rFonts w:eastAsia="Times New Roman"/>
                <w:sz w:val="20"/>
                <w:szCs w:val="20"/>
                <w:lang w:eastAsia="en-GB"/>
              </w:rPr>
              <w:t xml:space="preserve">, </w:t>
            </w:r>
            <w:r>
              <w:rPr>
                <w:rFonts w:eastAsia="Times New Roman"/>
                <w:sz w:val="20"/>
                <w:szCs w:val="20"/>
                <w:lang w:eastAsia="en-GB"/>
              </w:rPr>
              <w:lastRenderedPageBreak/>
              <w:t>b</w:t>
            </w:r>
            <w:r w:rsidR="00902E7D" w:rsidRPr="00902E7D">
              <w:rPr>
                <w:rFonts w:eastAsia="Times New Roman"/>
                <w:sz w:val="20"/>
                <w:szCs w:val="20"/>
                <w:lang w:eastAsia="en-GB"/>
              </w:rPr>
              <w:t>roccoli florets</w:t>
            </w:r>
            <w:r>
              <w:rPr>
                <w:rFonts w:eastAsia="Times New Roman"/>
                <w:sz w:val="20"/>
                <w:szCs w:val="20"/>
                <w:lang w:eastAsia="en-GB"/>
              </w:rPr>
              <w:t>, p</w:t>
            </w:r>
            <w:r w:rsidR="00902E7D" w:rsidRPr="00902E7D">
              <w:rPr>
                <w:rFonts w:eastAsia="Times New Roman"/>
                <w:sz w:val="20"/>
                <w:szCs w:val="20"/>
                <w:lang w:eastAsia="en-GB"/>
              </w:rPr>
              <w:t>arsley potatoes</w:t>
            </w:r>
            <w:r>
              <w:rPr>
                <w:rFonts w:eastAsia="Times New Roman"/>
                <w:sz w:val="20"/>
                <w:szCs w:val="20"/>
                <w:lang w:eastAsia="en-GB"/>
              </w:rPr>
              <w:t>.</w:t>
            </w:r>
          </w:p>
        </w:tc>
        <w:tc>
          <w:tcPr>
            <w:tcW w:w="878" w:type="pct"/>
            <w:shd w:val="clear" w:color="auto" w:fill="auto"/>
            <w:tcMar>
              <w:top w:w="180" w:type="dxa"/>
              <w:left w:w="180" w:type="dxa"/>
              <w:bottom w:w="180" w:type="dxa"/>
              <w:right w:w="180" w:type="dxa"/>
            </w:tcMar>
            <w:hideMark/>
          </w:tcPr>
          <w:p w14:paraId="6E98BDF3" w14:textId="7C98C783" w:rsidR="00902E7D" w:rsidRPr="00902E7D" w:rsidRDefault="00902E7D" w:rsidP="00902E7D">
            <w:pPr>
              <w:pStyle w:val="ListParagraph"/>
              <w:numPr>
                <w:ilvl w:val="0"/>
                <w:numId w:val="14"/>
              </w:numPr>
              <w:spacing w:before="0" w:line="240" w:lineRule="auto"/>
              <w:ind w:left="230"/>
              <w:rPr>
                <w:rFonts w:eastAsia="Times New Roman"/>
                <w:sz w:val="20"/>
                <w:szCs w:val="20"/>
                <w:lang w:eastAsia="en-GB"/>
              </w:rPr>
            </w:pPr>
            <w:r w:rsidRPr="00902E7D">
              <w:rPr>
                <w:rFonts w:eastAsia="Times New Roman"/>
                <w:sz w:val="20"/>
                <w:szCs w:val="20"/>
                <w:lang w:eastAsia="en-GB"/>
              </w:rPr>
              <w:lastRenderedPageBreak/>
              <w:t>Vegetable and apricot tagine</w:t>
            </w:r>
            <w:r w:rsidR="00D97AA3">
              <w:rPr>
                <w:rFonts w:eastAsia="Times New Roman"/>
                <w:sz w:val="20"/>
                <w:szCs w:val="20"/>
                <w:lang w:eastAsia="en-GB"/>
              </w:rPr>
              <w:t>.</w:t>
            </w:r>
          </w:p>
          <w:p w14:paraId="74BC0D1C" w14:textId="0C2AD50B" w:rsidR="00902E7D" w:rsidRPr="00902E7D" w:rsidRDefault="00902E7D" w:rsidP="00902E7D">
            <w:pPr>
              <w:pStyle w:val="ListParagraph"/>
              <w:numPr>
                <w:ilvl w:val="0"/>
                <w:numId w:val="14"/>
              </w:numPr>
              <w:spacing w:before="0" w:line="240" w:lineRule="auto"/>
              <w:ind w:left="230"/>
              <w:textAlignment w:val="baseline"/>
              <w:rPr>
                <w:rFonts w:eastAsia="Times New Roman"/>
                <w:sz w:val="20"/>
                <w:szCs w:val="20"/>
                <w:lang w:eastAsia="en-GB"/>
              </w:rPr>
            </w:pPr>
            <w:r w:rsidRPr="00902E7D">
              <w:rPr>
                <w:rFonts w:eastAsia="Times New Roman"/>
                <w:sz w:val="20"/>
                <w:szCs w:val="20"/>
                <w:lang w:eastAsia="en-GB"/>
              </w:rPr>
              <w:t>Tomato, aubergine and spinach lasagne</w:t>
            </w:r>
            <w:r w:rsidR="00D97AA3">
              <w:rPr>
                <w:rFonts w:eastAsia="Times New Roman"/>
                <w:sz w:val="20"/>
                <w:szCs w:val="20"/>
                <w:lang w:eastAsia="en-GB"/>
              </w:rPr>
              <w:t>.</w:t>
            </w:r>
          </w:p>
          <w:p w14:paraId="6D4FD27F" w14:textId="623BC290" w:rsidR="00902E7D" w:rsidRPr="00902E7D" w:rsidRDefault="00902E7D" w:rsidP="00902E7D">
            <w:pPr>
              <w:pStyle w:val="ListParagraph"/>
              <w:numPr>
                <w:ilvl w:val="0"/>
                <w:numId w:val="14"/>
              </w:numPr>
              <w:spacing w:before="0" w:line="240" w:lineRule="auto"/>
              <w:ind w:left="230"/>
              <w:textAlignment w:val="baseline"/>
              <w:rPr>
                <w:rFonts w:eastAsia="Times New Roman"/>
                <w:sz w:val="20"/>
                <w:szCs w:val="20"/>
                <w:lang w:eastAsia="en-GB"/>
              </w:rPr>
            </w:pPr>
            <w:r w:rsidRPr="00902E7D">
              <w:rPr>
                <w:rFonts w:eastAsia="Times New Roman"/>
                <w:sz w:val="20"/>
                <w:szCs w:val="20"/>
                <w:lang w:eastAsia="en-GB"/>
              </w:rPr>
              <w:t xml:space="preserve">Roasted garlic and tomato </w:t>
            </w:r>
            <w:proofErr w:type="spellStart"/>
            <w:r w:rsidRPr="00902E7D">
              <w:rPr>
                <w:rFonts w:eastAsia="Times New Roman"/>
                <w:sz w:val="20"/>
                <w:szCs w:val="20"/>
                <w:lang w:eastAsia="en-GB"/>
              </w:rPr>
              <w:t>cous</w:t>
            </w:r>
            <w:proofErr w:type="spellEnd"/>
            <w:r w:rsidRPr="00902E7D">
              <w:rPr>
                <w:rFonts w:eastAsia="Times New Roman"/>
                <w:sz w:val="20"/>
                <w:szCs w:val="20"/>
                <w:lang w:eastAsia="en-GB"/>
              </w:rPr>
              <w:t xml:space="preserve"> </w:t>
            </w:r>
            <w:proofErr w:type="spellStart"/>
            <w:r w:rsidRPr="00902E7D">
              <w:rPr>
                <w:rFonts w:eastAsia="Times New Roman"/>
                <w:sz w:val="20"/>
                <w:szCs w:val="20"/>
                <w:lang w:eastAsia="en-GB"/>
              </w:rPr>
              <w:t>cous</w:t>
            </w:r>
            <w:proofErr w:type="spellEnd"/>
            <w:r w:rsidR="00D97AA3">
              <w:rPr>
                <w:rFonts w:eastAsia="Times New Roman"/>
                <w:sz w:val="20"/>
                <w:szCs w:val="20"/>
                <w:lang w:eastAsia="en-GB"/>
              </w:rPr>
              <w:t>.</w:t>
            </w:r>
          </w:p>
          <w:p w14:paraId="2A4B3E8F" w14:textId="107511DB" w:rsidR="00902E7D" w:rsidRPr="00902E7D" w:rsidRDefault="00D97AA3" w:rsidP="00657FE8">
            <w:pPr>
              <w:pStyle w:val="ListParagraph"/>
              <w:numPr>
                <w:ilvl w:val="0"/>
                <w:numId w:val="14"/>
              </w:numPr>
              <w:spacing w:before="0" w:line="240" w:lineRule="auto"/>
              <w:ind w:left="230"/>
              <w:textAlignment w:val="baseline"/>
              <w:rPr>
                <w:rFonts w:eastAsia="Times New Roman"/>
                <w:sz w:val="20"/>
                <w:szCs w:val="20"/>
                <w:lang w:eastAsia="en-GB"/>
              </w:rPr>
            </w:pPr>
            <w:r>
              <w:rPr>
                <w:rFonts w:eastAsia="Times New Roman"/>
                <w:sz w:val="20"/>
                <w:szCs w:val="20"/>
                <w:lang w:eastAsia="en-GB"/>
              </w:rPr>
              <w:lastRenderedPageBreak/>
              <w:t>Sides: r</w:t>
            </w:r>
            <w:r w:rsidR="00902E7D" w:rsidRPr="00902E7D">
              <w:rPr>
                <w:rFonts w:eastAsia="Times New Roman"/>
                <w:sz w:val="20"/>
                <w:szCs w:val="20"/>
                <w:lang w:eastAsia="en-GB"/>
              </w:rPr>
              <w:t>oasted butternut and sweet potato</w:t>
            </w:r>
            <w:r>
              <w:rPr>
                <w:rFonts w:eastAsia="Times New Roman"/>
                <w:sz w:val="20"/>
                <w:szCs w:val="20"/>
                <w:lang w:eastAsia="en-GB"/>
              </w:rPr>
              <w:t>, m</w:t>
            </w:r>
            <w:r w:rsidR="00902E7D" w:rsidRPr="00902E7D">
              <w:rPr>
                <w:rFonts w:eastAsia="Times New Roman"/>
                <w:sz w:val="20"/>
                <w:szCs w:val="20"/>
                <w:lang w:eastAsia="en-GB"/>
              </w:rPr>
              <w:t>inted peas</w:t>
            </w:r>
            <w:r w:rsidR="00657FE8">
              <w:rPr>
                <w:rFonts w:eastAsia="Times New Roman"/>
                <w:sz w:val="20"/>
                <w:szCs w:val="20"/>
                <w:lang w:eastAsia="en-GB"/>
              </w:rPr>
              <w:t>, p</w:t>
            </w:r>
            <w:r w:rsidR="00902E7D" w:rsidRPr="00902E7D">
              <w:rPr>
                <w:rFonts w:eastAsia="Times New Roman"/>
                <w:sz w:val="20"/>
                <w:szCs w:val="20"/>
                <w:lang w:eastAsia="en-GB"/>
              </w:rPr>
              <w:t>arsley potatoes</w:t>
            </w:r>
            <w:r w:rsidR="00657FE8">
              <w:rPr>
                <w:rFonts w:eastAsia="Times New Roman"/>
                <w:sz w:val="20"/>
                <w:szCs w:val="20"/>
                <w:lang w:eastAsia="en-GB"/>
              </w:rPr>
              <w:t>.</w:t>
            </w:r>
          </w:p>
        </w:tc>
      </w:tr>
      <w:tr w:rsidR="00902E7D" w:rsidRPr="00902E7D" w14:paraId="432776AB" w14:textId="77777777" w:rsidTr="00902E7D">
        <w:tc>
          <w:tcPr>
            <w:tcW w:w="602" w:type="pct"/>
            <w:shd w:val="clear" w:color="auto" w:fill="FFFFFF"/>
            <w:tcMar>
              <w:top w:w="180" w:type="dxa"/>
              <w:left w:w="180" w:type="dxa"/>
              <w:bottom w:w="180" w:type="dxa"/>
              <w:right w:w="180" w:type="dxa"/>
            </w:tcMar>
            <w:hideMark/>
          </w:tcPr>
          <w:p w14:paraId="10111AEC" w14:textId="77777777" w:rsidR="00902E7D" w:rsidRPr="00902E7D" w:rsidRDefault="00902E7D" w:rsidP="00902E7D">
            <w:pPr>
              <w:spacing w:before="0" w:line="240" w:lineRule="auto"/>
              <w:jc w:val="center"/>
              <w:rPr>
                <w:rFonts w:eastAsia="Times New Roman"/>
                <w:b/>
                <w:sz w:val="20"/>
                <w:szCs w:val="20"/>
                <w:lang w:eastAsia="en-GB"/>
              </w:rPr>
            </w:pPr>
            <w:r w:rsidRPr="00902E7D">
              <w:rPr>
                <w:rFonts w:eastAsia="Times New Roman"/>
                <w:b/>
                <w:sz w:val="20"/>
                <w:szCs w:val="20"/>
                <w:lang w:eastAsia="en-GB"/>
              </w:rPr>
              <w:lastRenderedPageBreak/>
              <w:t>PASTA</w:t>
            </w:r>
          </w:p>
        </w:tc>
        <w:tc>
          <w:tcPr>
            <w:tcW w:w="880" w:type="pct"/>
            <w:shd w:val="clear" w:color="auto" w:fill="auto"/>
            <w:tcMar>
              <w:top w:w="180" w:type="dxa"/>
              <w:left w:w="180" w:type="dxa"/>
              <w:bottom w:w="180" w:type="dxa"/>
              <w:right w:w="180" w:type="dxa"/>
            </w:tcMar>
            <w:hideMark/>
          </w:tcPr>
          <w:p w14:paraId="7B4283A8" w14:textId="63698120" w:rsidR="00902E7D" w:rsidRPr="00902E7D" w:rsidRDefault="00902E7D" w:rsidP="00902E7D">
            <w:pPr>
              <w:pStyle w:val="ListParagraph"/>
              <w:numPr>
                <w:ilvl w:val="0"/>
                <w:numId w:val="14"/>
              </w:numPr>
              <w:spacing w:before="0" w:line="240" w:lineRule="auto"/>
              <w:ind w:left="264"/>
              <w:rPr>
                <w:rFonts w:eastAsia="Times New Roman"/>
                <w:sz w:val="20"/>
                <w:szCs w:val="20"/>
                <w:lang w:eastAsia="en-GB"/>
              </w:rPr>
            </w:pPr>
            <w:r w:rsidRPr="00902E7D">
              <w:rPr>
                <w:rFonts w:eastAsia="Times New Roman"/>
                <w:sz w:val="20"/>
                <w:szCs w:val="20"/>
                <w:lang w:eastAsia="en-GB"/>
              </w:rPr>
              <w:t>Penne pasta with pea, basil &amp; mozzarella cheese</w:t>
            </w:r>
            <w:r w:rsidR="00657FE8">
              <w:rPr>
                <w:rFonts w:eastAsia="Times New Roman"/>
                <w:sz w:val="20"/>
                <w:szCs w:val="20"/>
                <w:lang w:eastAsia="en-GB"/>
              </w:rPr>
              <w:t>.</w:t>
            </w:r>
          </w:p>
          <w:p w14:paraId="41C1BF83" w14:textId="618BA53B" w:rsidR="00902E7D" w:rsidRPr="00902E7D" w:rsidRDefault="00657FE8" w:rsidP="00657FE8">
            <w:pPr>
              <w:pStyle w:val="ListParagraph"/>
              <w:numPr>
                <w:ilvl w:val="0"/>
                <w:numId w:val="14"/>
              </w:numPr>
              <w:spacing w:before="0" w:line="240" w:lineRule="auto"/>
              <w:ind w:left="264"/>
              <w:textAlignment w:val="baseline"/>
              <w:rPr>
                <w:rFonts w:eastAsia="Times New Roman"/>
                <w:sz w:val="20"/>
                <w:szCs w:val="20"/>
                <w:lang w:eastAsia="en-GB"/>
              </w:rPr>
            </w:pPr>
            <w:r>
              <w:rPr>
                <w:rFonts w:eastAsia="Times New Roman"/>
                <w:sz w:val="20"/>
                <w:szCs w:val="20"/>
                <w:lang w:eastAsia="en-GB"/>
              </w:rPr>
              <w:t>Sides: d</w:t>
            </w:r>
            <w:r w:rsidR="00902E7D" w:rsidRPr="00902E7D">
              <w:rPr>
                <w:rFonts w:eastAsia="Times New Roman"/>
                <w:sz w:val="20"/>
                <w:szCs w:val="20"/>
                <w:lang w:eastAsia="en-GB"/>
              </w:rPr>
              <w:t>ough balls</w:t>
            </w:r>
            <w:r>
              <w:rPr>
                <w:rFonts w:eastAsia="Times New Roman"/>
                <w:sz w:val="20"/>
                <w:szCs w:val="20"/>
                <w:lang w:eastAsia="en-GB"/>
              </w:rPr>
              <w:t>, s</w:t>
            </w:r>
            <w:r w:rsidR="00902E7D" w:rsidRPr="00902E7D">
              <w:rPr>
                <w:rFonts w:eastAsia="Times New Roman"/>
                <w:sz w:val="20"/>
                <w:szCs w:val="20"/>
                <w:lang w:eastAsia="en-GB"/>
              </w:rPr>
              <w:t>alt and pepper chips</w:t>
            </w:r>
            <w:r>
              <w:rPr>
                <w:rFonts w:eastAsia="Times New Roman"/>
                <w:sz w:val="20"/>
                <w:szCs w:val="20"/>
                <w:lang w:eastAsia="en-GB"/>
              </w:rPr>
              <w:t>.</w:t>
            </w:r>
          </w:p>
        </w:tc>
        <w:tc>
          <w:tcPr>
            <w:tcW w:w="880" w:type="pct"/>
            <w:shd w:val="clear" w:color="auto" w:fill="auto"/>
            <w:tcMar>
              <w:top w:w="180" w:type="dxa"/>
              <w:left w:w="180" w:type="dxa"/>
              <w:bottom w:w="180" w:type="dxa"/>
              <w:right w:w="180" w:type="dxa"/>
            </w:tcMar>
            <w:hideMark/>
          </w:tcPr>
          <w:p w14:paraId="40DCEB9E" w14:textId="3C8E65C3" w:rsidR="00902E7D" w:rsidRPr="00902E7D" w:rsidRDefault="00902E7D" w:rsidP="00902E7D">
            <w:pPr>
              <w:pStyle w:val="ListParagraph"/>
              <w:numPr>
                <w:ilvl w:val="0"/>
                <w:numId w:val="14"/>
              </w:numPr>
              <w:spacing w:before="0" w:line="240" w:lineRule="auto"/>
              <w:ind w:left="331"/>
              <w:rPr>
                <w:rFonts w:eastAsia="Times New Roman"/>
                <w:sz w:val="20"/>
                <w:szCs w:val="20"/>
                <w:lang w:eastAsia="en-GB"/>
              </w:rPr>
            </w:pPr>
            <w:r w:rsidRPr="00902E7D">
              <w:rPr>
                <w:rFonts w:eastAsia="Times New Roman"/>
                <w:sz w:val="20"/>
                <w:szCs w:val="20"/>
                <w:lang w:eastAsia="en-GB"/>
              </w:rPr>
              <w:t xml:space="preserve">Mushroom ravioli in a </w:t>
            </w:r>
            <w:r w:rsidR="00657FE8">
              <w:rPr>
                <w:rFonts w:eastAsia="Times New Roman"/>
                <w:sz w:val="20"/>
                <w:szCs w:val="20"/>
                <w:lang w:eastAsia="en-GB"/>
              </w:rPr>
              <w:t>garlic and mushroom cream sauce.</w:t>
            </w:r>
          </w:p>
          <w:p w14:paraId="7647DCDE" w14:textId="3DE2BD89" w:rsidR="00902E7D" w:rsidRPr="00902E7D" w:rsidRDefault="00657FE8" w:rsidP="00902E7D">
            <w:pPr>
              <w:pStyle w:val="ListParagraph"/>
              <w:numPr>
                <w:ilvl w:val="0"/>
                <w:numId w:val="14"/>
              </w:numPr>
              <w:spacing w:before="0" w:line="240" w:lineRule="auto"/>
              <w:ind w:left="331"/>
              <w:textAlignment w:val="baseline"/>
              <w:rPr>
                <w:rFonts w:eastAsia="Times New Roman"/>
                <w:sz w:val="20"/>
                <w:szCs w:val="20"/>
                <w:lang w:eastAsia="en-GB"/>
              </w:rPr>
            </w:pPr>
            <w:r>
              <w:rPr>
                <w:rFonts w:eastAsia="Times New Roman"/>
                <w:sz w:val="20"/>
                <w:szCs w:val="20"/>
                <w:lang w:eastAsia="en-GB"/>
              </w:rPr>
              <w:t>Sides: d</w:t>
            </w:r>
            <w:r w:rsidRPr="00902E7D">
              <w:rPr>
                <w:rFonts w:eastAsia="Times New Roman"/>
                <w:sz w:val="20"/>
                <w:szCs w:val="20"/>
                <w:lang w:eastAsia="en-GB"/>
              </w:rPr>
              <w:t>ough balls</w:t>
            </w:r>
            <w:r>
              <w:rPr>
                <w:rFonts w:eastAsia="Times New Roman"/>
                <w:sz w:val="20"/>
                <w:szCs w:val="20"/>
                <w:lang w:eastAsia="en-GB"/>
              </w:rPr>
              <w:t>, s</w:t>
            </w:r>
            <w:r w:rsidRPr="00902E7D">
              <w:rPr>
                <w:rFonts w:eastAsia="Times New Roman"/>
                <w:sz w:val="20"/>
                <w:szCs w:val="20"/>
                <w:lang w:eastAsia="en-GB"/>
              </w:rPr>
              <w:t>alt and pepper chips</w:t>
            </w:r>
            <w:r>
              <w:rPr>
                <w:rFonts w:eastAsia="Times New Roman"/>
                <w:sz w:val="20"/>
                <w:szCs w:val="20"/>
                <w:lang w:eastAsia="en-GB"/>
              </w:rPr>
              <w:t>.</w:t>
            </w:r>
          </w:p>
        </w:tc>
        <w:tc>
          <w:tcPr>
            <w:tcW w:w="880" w:type="pct"/>
            <w:shd w:val="clear" w:color="auto" w:fill="auto"/>
            <w:tcMar>
              <w:top w:w="180" w:type="dxa"/>
              <w:left w:w="180" w:type="dxa"/>
              <w:bottom w:w="180" w:type="dxa"/>
              <w:right w:w="180" w:type="dxa"/>
            </w:tcMar>
            <w:hideMark/>
          </w:tcPr>
          <w:p w14:paraId="3DF13400" w14:textId="699BBB74" w:rsidR="00902E7D" w:rsidRPr="00902E7D" w:rsidRDefault="00902E7D" w:rsidP="00902E7D">
            <w:pPr>
              <w:pStyle w:val="ListParagraph"/>
              <w:numPr>
                <w:ilvl w:val="0"/>
                <w:numId w:val="14"/>
              </w:numPr>
              <w:spacing w:before="0" w:line="240" w:lineRule="auto"/>
              <w:ind w:left="310"/>
              <w:rPr>
                <w:rFonts w:eastAsia="Times New Roman"/>
                <w:sz w:val="20"/>
                <w:szCs w:val="20"/>
                <w:lang w:eastAsia="en-GB"/>
              </w:rPr>
            </w:pPr>
            <w:r w:rsidRPr="00902E7D">
              <w:rPr>
                <w:rFonts w:eastAsia="Times New Roman"/>
                <w:sz w:val="20"/>
                <w:szCs w:val="20"/>
                <w:lang w:eastAsia="en-GB"/>
              </w:rPr>
              <w:t>Cheese tortell</w:t>
            </w:r>
            <w:r w:rsidR="00657FE8">
              <w:rPr>
                <w:rFonts w:eastAsia="Times New Roman"/>
                <w:sz w:val="20"/>
                <w:szCs w:val="20"/>
                <w:lang w:eastAsia="en-GB"/>
              </w:rPr>
              <w:t>ini in a cheese and chive sauce.</w:t>
            </w:r>
          </w:p>
          <w:p w14:paraId="6964A782" w14:textId="3E8E067D" w:rsidR="00902E7D" w:rsidRPr="00902E7D" w:rsidRDefault="00657FE8" w:rsidP="00902E7D">
            <w:pPr>
              <w:pStyle w:val="ListParagraph"/>
              <w:numPr>
                <w:ilvl w:val="0"/>
                <w:numId w:val="14"/>
              </w:numPr>
              <w:spacing w:before="0" w:line="240" w:lineRule="auto"/>
              <w:ind w:left="310"/>
              <w:textAlignment w:val="baseline"/>
              <w:rPr>
                <w:rFonts w:eastAsia="Times New Roman"/>
                <w:sz w:val="20"/>
                <w:szCs w:val="20"/>
                <w:lang w:eastAsia="en-GB"/>
              </w:rPr>
            </w:pPr>
            <w:r>
              <w:rPr>
                <w:rFonts w:eastAsia="Times New Roman"/>
                <w:sz w:val="20"/>
                <w:szCs w:val="20"/>
                <w:lang w:eastAsia="en-GB"/>
              </w:rPr>
              <w:t>Sides: d</w:t>
            </w:r>
            <w:r w:rsidRPr="00902E7D">
              <w:rPr>
                <w:rFonts w:eastAsia="Times New Roman"/>
                <w:sz w:val="20"/>
                <w:szCs w:val="20"/>
                <w:lang w:eastAsia="en-GB"/>
              </w:rPr>
              <w:t>ough balls</w:t>
            </w:r>
            <w:r>
              <w:rPr>
                <w:rFonts w:eastAsia="Times New Roman"/>
                <w:sz w:val="20"/>
                <w:szCs w:val="20"/>
                <w:lang w:eastAsia="en-GB"/>
              </w:rPr>
              <w:t>, s</w:t>
            </w:r>
            <w:r w:rsidRPr="00902E7D">
              <w:rPr>
                <w:rFonts w:eastAsia="Times New Roman"/>
                <w:sz w:val="20"/>
                <w:szCs w:val="20"/>
                <w:lang w:eastAsia="en-GB"/>
              </w:rPr>
              <w:t>alt and pepper chips</w:t>
            </w:r>
            <w:r>
              <w:rPr>
                <w:rFonts w:eastAsia="Times New Roman"/>
                <w:sz w:val="20"/>
                <w:szCs w:val="20"/>
                <w:lang w:eastAsia="en-GB"/>
              </w:rPr>
              <w:t>.</w:t>
            </w:r>
          </w:p>
        </w:tc>
        <w:tc>
          <w:tcPr>
            <w:tcW w:w="880" w:type="pct"/>
            <w:shd w:val="clear" w:color="auto" w:fill="auto"/>
            <w:tcMar>
              <w:top w:w="180" w:type="dxa"/>
              <w:left w:w="180" w:type="dxa"/>
              <w:bottom w:w="180" w:type="dxa"/>
              <w:right w:w="180" w:type="dxa"/>
            </w:tcMar>
            <w:hideMark/>
          </w:tcPr>
          <w:p w14:paraId="557B1951" w14:textId="16734D60" w:rsidR="00902E7D" w:rsidRPr="00902E7D" w:rsidRDefault="00657FE8" w:rsidP="00902E7D">
            <w:pPr>
              <w:pStyle w:val="ListParagraph"/>
              <w:numPr>
                <w:ilvl w:val="0"/>
                <w:numId w:val="14"/>
              </w:numPr>
              <w:spacing w:before="0" w:line="240" w:lineRule="auto"/>
              <w:ind w:left="263"/>
              <w:rPr>
                <w:rFonts w:eastAsia="Times New Roman"/>
                <w:sz w:val="20"/>
                <w:szCs w:val="20"/>
                <w:lang w:eastAsia="en-GB"/>
              </w:rPr>
            </w:pPr>
            <w:r>
              <w:rPr>
                <w:rFonts w:eastAsia="Times New Roman"/>
                <w:sz w:val="20"/>
                <w:szCs w:val="20"/>
                <w:lang w:eastAsia="en-GB"/>
              </w:rPr>
              <w:t>Vegetable chilli pasta.</w:t>
            </w:r>
          </w:p>
          <w:p w14:paraId="6E871243" w14:textId="606C157E" w:rsidR="00902E7D" w:rsidRPr="00902E7D" w:rsidRDefault="00657FE8" w:rsidP="00902E7D">
            <w:pPr>
              <w:pStyle w:val="ListParagraph"/>
              <w:numPr>
                <w:ilvl w:val="0"/>
                <w:numId w:val="14"/>
              </w:numPr>
              <w:spacing w:before="0" w:line="240" w:lineRule="auto"/>
              <w:ind w:left="263"/>
              <w:textAlignment w:val="baseline"/>
              <w:rPr>
                <w:rFonts w:eastAsia="Times New Roman"/>
                <w:sz w:val="20"/>
                <w:szCs w:val="20"/>
                <w:lang w:eastAsia="en-GB"/>
              </w:rPr>
            </w:pPr>
            <w:r>
              <w:rPr>
                <w:rFonts w:eastAsia="Times New Roman"/>
                <w:sz w:val="20"/>
                <w:szCs w:val="20"/>
                <w:lang w:eastAsia="en-GB"/>
              </w:rPr>
              <w:t>Sides: d</w:t>
            </w:r>
            <w:r w:rsidRPr="00902E7D">
              <w:rPr>
                <w:rFonts w:eastAsia="Times New Roman"/>
                <w:sz w:val="20"/>
                <w:szCs w:val="20"/>
                <w:lang w:eastAsia="en-GB"/>
              </w:rPr>
              <w:t>ough balls</w:t>
            </w:r>
            <w:r>
              <w:rPr>
                <w:rFonts w:eastAsia="Times New Roman"/>
                <w:sz w:val="20"/>
                <w:szCs w:val="20"/>
                <w:lang w:eastAsia="en-GB"/>
              </w:rPr>
              <w:t>, s</w:t>
            </w:r>
            <w:r w:rsidRPr="00902E7D">
              <w:rPr>
                <w:rFonts w:eastAsia="Times New Roman"/>
                <w:sz w:val="20"/>
                <w:szCs w:val="20"/>
                <w:lang w:eastAsia="en-GB"/>
              </w:rPr>
              <w:t>alt and pepper chips</w:t>
            </w:r>
            <w:r>
              <w:rPr>
                <w:rFonts w:eastAsia="Times New Roman"/>
                <w:sz w:val="20"/>
                <w:szCs w:val="20"/>
                <w:lang w:eastAsia="en-GB"/>
              </w:rPr>
              <w:t>.</w:t>
            </w:r>
          </w:p>
        </w:tc>
        <w:tc>
          <w:tcPr>
            <w:tcW w:w="878" w:type="pct"/>
            <w:shd w:val="clear" w:color="auto" w:fill="auto"/>
            <w:tcMar>
              <w:top w:w="180" w:type="dxa"/>
              <w:left w:w="180" w:type="dxa"/>
              <w:bottom w:w="180" w:type="dxa"/>
              <w:right w:w="180" w:type="dxa"/>
            </w:tcMar>
            <w:hideMark/>
          </w:tcPr>
          <w:p w14:paraId="4ED48C60" w14:textId="014134B4" w:rsidR="00902E7D" w:rsidRPr="00902E7D" w:rsidRDefault="00657FE8" w:rsidP="00902E7D">
            <w:pPr>
              <w:pStyle w:val="ListParagraph"/>
              <w:numPr>
                <w:ilvl w:val="0"/>
                <w:numId w:val="14"/>
              </w:numPr>
              <w:spacing w:before="0" w:line="240" w:lineRule="auto"/>
              <w:ind w:left="230"/>
              <w:rPr>
                <w:rFonts w:eastAsia="Times New Roman"/>
                <w:sz w:val="20"/>
                <w:szCs w:val="20"/>
                <w:lang w:eastAsia="en-GB"/>
              </w:rPr>
            </w:pPr>
            <w:r>
              <w:rPr>
                <w:rFonts w:eastAsia="Times New Roman"/>
                <w:sz w:val="20"/>
                <w:szCs w:val="20"/>
                <w:lang w:eastAsia="en-GB"/>
              </w:rPr>
              <w:t>Roasted root vegetable and mushroom risotto.</w:t>
            </w:r>
          </w:p>
          <w:p w14:paraId="4B1A186A" w14:textId="4902D752" w:rsidR="00902E7D" w:rsidRPr="00902E7D" w:rsidRDefault="00657FE8" w:rsidP="00902E7D">
            <w:pPr>
              <w:pStyle w:val="ListParagraph"/>
              <w:numPr>
                <w:ilvl w:val="0"/>
                <w:numId w:val="14"/>
              </w:numPr>
              <w:spacing w:before="0" w:line="240" w:lineRule="auto"/>
              <w:ind w:left="230"/>
              <w:textAlignment w:val="baseline"/>
              <w:rPr>
                <w:rFonts w:eastAsia="Times New Roman"/>
                <w:sz w:val="20"/>
                <w:szCs w:val="20"/>
                <w:lang w:eastAsia="en-GB"/>
              </w:rPr>
            </w:pPr>
            <w:r>
              <w:rPr>
                <w:rFonts w:eastAsia="Times New Roman"/>
                <w:sz w:val="20"/>
                <w:szCs w:val="20"/>
                <w:lang w:eastAsia="en-GB"/>
              </w:rPr>
              <w:t>Sides: d</w:t>
            </w:r>
            <w:r w:rsidRPr="00902E7D">
              <w:rPr>
                <w:rFonts w:eastAsia="Times New Roman"/>
                <w:sz w:val="20"/>
                <w:szCs w:val="20"/>
                <w:lang w:eastAsia="en-GB"/>
              </w:rPr>
              <w:t>ough balls</w:t>
            </w:r>
            <w:r>
              <w:rPr>
                <w:rFonts w:eastAsia="Times New Roman"/>
                <w:sz w:val="20"/>
                <w:szCs w:val="20"/>
                <w:lang w:eastAsia="en-GB"/>
              </w:rPr>
              <w:t>, s</w:t>
            </w:r>
            <w:r w:rsidRPr="00902E7D">
              <w:rPr>
                <w:rFonts w:eastAsia="Times New Roman"/>
                <w:sz w:val="20"/>
                <w:szCs w:val="20"/>
                <w:lang w:eastAsia="en-GB"/>
              </w:rPr>
              <w:t>alt and pepper chips</w:t>
            </w:r>
            <w:r>
              <w:rPr>
                <w:rFonts w:eastAsia="Times New Roman"/>
                <w:sz w:val="20"/>
                <w:szCs w:val="20"/>
                <w:lang w:eastAsia="en-GB"/>
              </w:rPr>
              <w:t>.</w:t>
            </w:r>
          </w:p>
        </w:tc>
      </w:tr>
      <w:tr w:rsidR="00902E7D" w:rsidRPr="00902E7D" w14:paraId="41BEC576" w14:textId="77777777" w:rsidTr="00902E7D">
        <w:tc>
          <w:tcPr>
            <w:tcW w:w="602" w:type="pct"/>
            <w:shd w:val="clear" w:color="auto" w:fill="FFFFFF"/>
            <w:tcMar>
              <w:top w:w="180" w:type="dxa"/>
              <w:left w:w="180" w:type="dxa"/>
              <w:bottom w:w="180" w:type="dxa"/>
              <w:right w:w="180" w:type="dxa"/>
            </w:tcMar>
            <w:hideMark/>
          </w:tcPr>
          <w:p w14:paraId="5C0067FE" w14:textId="77777777" w:rsidR="00902E7D" w:rsidRPr="00902E7D" w:rsidRDefault="00902E7D" w:rsidP="00902E7D">
            <w:pPr>
              <w:spacing w:before="0" w:line="240" w:lineRule="auto"/>
              <w:jc w:val="center"/>
              <w:rPr>
                <w:rFonts w:eastAsia="Times New Roman"/>
                <w:b/>
                <w:sz w:val="20"/>
                <w:szCs w:val="20"/>
                <w:lang w:eastAsia="en-GB"/>
              </w:rPr>
            </w:pPr>
            <w:r w:rsidRPr="00902E7D">
              <w:rPr>
                <w:rFonts w:eastAsia="Times New Roman"/>
                <w:b/>
                <w:sz w:val="20"/>
                <w:szCs w:val="20"/>
                <w:lang w:eastAsia="en-GB"/>
              </w:rPr>
              <w:t>PIZZA</w:t>
            </w:r>
          </w:p>
        </w:tc>
        <w:tc>
          <w:tcPr>
            <w:tcW w:w="880" w:type="pct"/>
            <w:shd w:val="clear" w:color="auto" w:fill="auto"/>
            <w:tcMar>
              <w:top w:w="180" w:type="dxa"/>
              <w:left w:w="180" w:type="dxa"/>
              <w:bottom w:w="180" w:type="dxa"/>
              <w:right w:w="180" w:type="dxa"/>
            </w:tcMar>
            <w:hideMark/>
          </w:tcPr>
          <w:p w14:paraId="16A26E5E" w14:textId="2246F102" w:rsidR="00902E7D" w:rsidRPr="00902E7D" w:rsidRDefault="0088657D" w:rsidP="00902E7D">
            <w:pPr>
              <w:pStyle w:val="ListParagraph"/>
              <w:numPr>
                <w:ilvl w:val="0"/>
                <w:numId w:val="14"/>
              </w:numPr>
              <w:spacing w:before="0" w:line="240" w:lineRule="auto"/>
              <w:ind w:left="264"/>
              <w:rPr>
                <w:rFonts w:eastAsia="Times New Roman"/>
                <w:sz w:val="20"/>
                <w:szCs w:val="20"/>
                <w:lang w:eastAsia="en-GB"/>
              </w:rPr>
            </w:pPr>
            <w:r>
              <w:rPr>
                <w:rFonts w:eastAsia="Times New Roman"/>
                <w:sz w:val="20"/>
                <w:szCs w:val="20"/>
                <w:lang w:eastAsia="en-GB"/>
              </w:rPr>
              <w:t>Spicy vegetable.</w:t>
            </w:r>
          </w:p>
          <w:p w14:paraId="7070BF9F" w14:textId="6CAFD601" w:rsidR="00902E7D" w:rsidRPr="00902E7D" w:rsidRDefault="00902E7D" w:rsidP="00902E7D">
            <w:pPr>
              <w:pStyle w:val="ListParagraph"/>
              <w:numPr>
                <w:ilvl w:val="0"/>
                <w:numId w:val="14"/>
              </w:numPr>
              <w:spacing w:before="0" w:line="240" w:lineRule="auto"/>
              <w:ind w:left="264"/>
              <w:textAlignment w:val="baseline"/>
              <w:rPr>
                <w:rFonts w:eastAsia="Times New Roman"/>
                <w:sz w:val="20"/>
                <w:szCs w:val="20"/>
                <w:lang w:eastAsia="en-GB"/>
              </w:rPr>
            </w:pPr>
            <w:r w:rsidRPr="00902E7D">
              <w:rPr>
                <w:rFonts w:eastAsia="Times New Roman"/>
                <w:sz w:val="20"/>
                <w:szCs w:val="20"/>
                <w:lang w:eastAsia="en-GB"/>
              </w:rPr>
              <w:t>Hawaiian</w:t>
            </w:r>
            <w:r w:rsidR="0088657D">
              <w:rPr>
                <w:rFonts w:eastAsia="Times New Roman"/>
                <w:sz w:val="20"/>
                <w:szCs w:val="20"/>
                <w:lang w:eastAsia="en-GB"/>
              </w:rPr>
              <w:t>.</w:t>
            </w:r>
          </w:p>
        </w:tc>
        <w:tc>
          <w:tcPr>
            <w:tcW w:w="880" w:type="pct"/>
            <w:shd w:val="clear" w:color="auto" w:fill="auto"/>
            <w:tcMar>
              <w:top w:w="180" w:type="dxa"/>
              <w:left w:w="180" w:type="dxa"/>
              <w:bottom w:w="180" w:type="dxa"/>
              <w:right w:w="180" w:type="dxa"/>
            </w:tcMar>
            <w:hideMark/>
          </w:tcPr>
          <w:p w14:paraId="30742ECC" w14:textId="2576D571" w:rsidR="00902E7D" w:rsidRPr="00902E7D" w:rsidRDefault="0088657D" w:rsidP="00902E7D">
            <w:pPr>
              <w:pStyle w:val="ListParagraph"/>
              <w:numPr>
                <w:ilvl w:val="0"/>
                <w:numId w:val="14"/>
              </w:numPr>
              <w:spacing w:before="0" w:line="240" w:lineRule="auto"/>
              <w:ind w:left="331"/>
              <w:rPr>
                <w:rFonts w:eastAsia="Times New Roman"/>
                <w:sz w:val="20"/>
                <w:szCs w:val="20"/>
                <w:lang w:eastAsia="en-GB"/>
              </w:rPr>
            </w:pPr>
            <w:r>
              <w:rPr>
                <w:rFonts w:eastAsia="Times New Roman"/>
                <w:sz w:val="20"/>
                <w:szCs w:val="20"/>
                <w:lang w:eastAsia="en-GB"/>
              </w:rPr>
              <w:t>Margherita.</w:t>
            </w:r>
          </w:p>
          <w:p w14:paraId="743421A5" w14:textId="169891B3" w:rsidR="00902E7D" w:rsidRPr="00902E7D" w:rsidRDefault="00902E7D" w:rsidP="00902E7D">
            <w:pPr>
              <w:pStyle w:val="ListParagraph"/>
              <w:numPr>
                <w:ilvl w:val="0"/>
                <w:numId w:val="14"/>
              </w:numPr>
              <w:spacing w:before="0" w:line="240" w:lineRule="auto"/>
              <w:ind w:left="331"/>
              <w:textAlignment w:val="baseline"/>
              <w:rPr>
                <w:rFonts w:eastAsia="Times New Roman"/>
                <w:sz w:val="20"/>
                <w:szCs w:val="20"/>
                <w:lang w:eastAsia="en-GB"/>
              </w:rPr>
            </w:pPr>
            <w:r w:rsidRPr="00902E7D">
              <w:rPr>
                <w:rFonts w:eastAsia="Times New Roman"/>
                <w:sz w:val="20"/>
                <w:szCs w:val="20"/>
                <w:lang w:eastAsia="en-GB"/>
              </w:rPr>
              <w:t>BBQ chicken</w:t>
            </w:r>
            <w:r w:rsidR="0088657D">
              <w:rPr>
                <w:rFonts w:eastAsia="Times New Roman"/>
                <w:sz w:val="20"/>
                <w:szCs w:val="20"/>
                <w:lang w:eastAsia="en-GB"/>
              </w:rPr>
              <w:t>.</w:t>
            </w:r>
          </w:p>
        </w:tc>
        <w:tc>
          <w:tcPr>
            <w:tcW w:w="880" w:type="pct"/>
            <w:shd w:val="clear" w:color="auto" w:fill="auto"/>
            <w:tcMar>
              <w:top w:w="180" w:type="dxa"/>
              <w:left w:w="180" w:type="dxa"/>
              <w:bottom w:w="180" w:type="dxa"/>
              <w:right w:w="180" w:type="dxa"/>
            </w:tcMar>
            <w:hideMark/>
          </w:tcPr>
          <w:p w14:paraId="0EFBB978" w14:textId="575FC150" w:rsidR="00902E7D" w:rsidRPr="00902E7D" w:rsidRDefault="00902E7D" w:rsidP="00902E7D">
            <w:pPr>
              <w:pStyle w:val="ListParagraph"/>
              <w:numPr>
                <w:ilvl w:val="0"/>
                <w:numId w:val="14"/>
              </w:numPr>
              <w:spacing w:before="0" w:line="240" w:lineRule="auto"/>
              <w:ind w:left="310"/>
              <w:rPr>
                <w:rFonts w:eastAsia="Times New Roman"/>
                <w:sz w:val="20"/>
                <w:szCs w:val="20"/>
                <w:lang w:eastAsia="en-GB"/>
              </w:rPr>
            </w:pPr>
            <w:r w:rsidRPr="00902E7D">
              <w:rPr>
                <w:rFonts w:eastAsia="Times New Roman"/>
                <w:sz w:val="20"/>
                <w:szCs w:val="20"/>
                <w:lang w:eastAsia="en-GB"/>
              </w:rPr>
              <w:t>Cheese &amp; pesto</w:t>
            </w:r>
            <w:r w:rsidR="0088657D">
              <w:rPr>
                <w:rFonts w:eastAsia="Times New Roman"/>
                <w:sz w:val="20"/>
                <w:szCs w:val="20"/>
                <w:lang w:eastAsia="en-GB"/>
              </w:rPr>
              <w:t>.</w:t>
            </w:r>
          </w:p>
          <w:p w14:paraId="6A06F440" w14:textId="761A4DCD" w:rsidR="00902E7D" w:rsidRPr="00902E7D" w:rsidRDefault="00902E7D" w:rsidP="00902E7D">
            <w:pPr>
              <w:pStyle w:val="ListParagraph"/>
              <w:numPr>
                <w:ilvl w:val="0"/>
                <w:numId w:val="14"/>
              </w:numPr>
              <w:spacing w:before="0" w:line="240" w:lineRule="auto"/>
              <w:ind w:left="310"/>
              <w:textAlignment w:val="baseline"/>
              <w:rPr>
                <w:rFonts w:eastAsia="Times New Roman"/>
                <w:sz w:val="20"/>
                <w:szCs w:val="20"/>
                <w:lang w:eastAsia="en-GB"/>
              </w:rPr>
            </w:pPr>
            <w:r w:rsidRPr="00902E7D">
              <w:rPr>
                <w:rFonts w:eastAsia="Times New Roman"/>
                <w:sz w:val="20"/>
                <w:szCs w:val="20"/>
                <w:lang w:eastAsia="en-GB"/>
              </w:rPr>
              <w:t>Meat feast</w:t>
            </w:r>
            <w:r w:rsidR="0088657D">
              <w:rPr>
                <w:rFonts w:eastAsia="Times New Roman"/>
                <w:sz w:val="20"/>
                <w:szCs w:val="20"/>
                <w:lang w:eastAsia="en-GB"/>
              </w:rPr>
              <w:t>.</w:t>
            </w:r>
          </w:p>
        </w:tc>
        <w:tc>
          <w:tcPr>
            <w:tcW w:w="880" w:type="pct"/>
            <w:shd w:val="clear" w:color="auto" w:fill="auto"/>
            <w:tcMar>
              <w:top w:w="180" w:type="dxa"/>
              <w:left w:w="180" w:type="dxa"/>
              <w:bottom w:w="180" w:type="dxa"/>
              <w:right w:w="180" w:type="dxa"/>
            </w:tcMar>
            <w:hideMark/>
          </w:tcPr>
          <w:p w14:paraId="27D53C47" w14:textId="6E87CC5F" w:rsidR="00902E7D" w:rsidRPr="00902E7D" w:rsidRDefault="00902E7D" w:rsidP="00902E7D">
            <w:pPr>
              <w:pStyle w:val="ListParagraph"/>
              <w:numPr>
                <w:ilvl w:val="0"/>
                <w:numId w:val="14"/>
              </w:numPr>
              <w:spacing w:before="0" w:line="240" w:lineRule="auto"/>
              <w:ind w:left="263"/>
              <w:rPr>
                <w:rFonts w:eastAsia="Times New Roman"/>
                <w:sz w:val="20"/>
                <w:szCs w:val="20"/>
                <w:lang w:eastAsia="en-GB"/>
              </w:rPr>
            </w:pPr>
            <w:r w:rsidRPr="00902E7D">
              <w:rPr>
                <w:rFonts w:eastAsia="Times New Roman"/>
                <w:sz w:val="20"/>
                <w:szCs w:val="20"/>
                <w:lang w:eastAsia="en-GB"/>
              </w:rPr>
              <w:t>Plum tomato and mozzarella</w:t>
            </w:r>
            <w:r w:rsidR="0088657D">
              <w:rPr>
                <w:rFonts w:eastAsia="Times New Roman"/>
                <w:sz w:val="20"/>
                <w:szCs w:val="20"/>
                <w:lang w:eastAsia="en-GB"/>
              </w:rPr>
              <w:t>.</w:t>
            </w:r>
          </w:p>
          <w:p w14:paraId="3A764164" w14:textId="6A27A024" w:rsidR="00902E7D" w:rsidRPr="00902E7D" w:rsidRDefault="00902E7D" w:rsidP="00902E7D">
            <w:pPr>
              <w:pStyle w:val="ListParagraph"/>
              <w:numPr>
                <w:ilvl w:val="0"/>
                <w:numId w:val="14"/>
              </w:numPr>
              <w:spacing w:before="0" w:line="240" w:lineRule="auto"/>
              <w:ind w:left="263"/>
              <w:textAlignment w:val="baseline"/>
              <w:rPr>
                <w:rFonts w:eastAsia="Times New Roman"/>
                <w:sz w:val="20"/>
                <w:szCs w:val="20"/>
                <w:lang w:eastAsia="en-GB"/>
              </w:rPr>
            </w:pPr>
            <w:r w:rsidRPr="00902E7D">
              <w:rPr>
                <w:rFonts w:eastAsia="Times New Roman"/>
                <w:sz w:val="20"/>
                <w:szCs w:val="20"/>
                <w:lang w:eastAsia="en-GB"/>
              </w:rPr>
              <w:t>Chorizo and mozzarella</w:t>
            </w:r>
            <w:r w:rsidR="0088657D">
              <w:rPr>
                <w:rFonts w:eastAsia="Times New Roman"/>
                <w:sz w:val="20"/>
                <w:szCs w:val="20"/>
                <w:lang w:eastAsia="en-GB"/>
              </w:rPr>
              <w:t>.</w:t>
            </w:r>
          </w:p>
        </w:tc>
        <w:tc>
          <w:tcPr>
            <w:tcW w:w="878" w:type="pct"/>
            <w:shd w:val="clear" w:color="auto" w:fill="auto"/>
            <w:tcMar>
              <w:top w:w="180" w:type="dxa"/>
              <w:left w:w="180" w:type="dxa"/>
              <w:bottom w:w="180" w:type="dxa"/>
              <w:right w:w="180" w:type="dxa"/>
            </w:tcMar>
            <w:hideMark/>
          </w:tcPr>
          <w:p w14:paraId="65B76BBF" w14:textId="3A533722" w:rsidR="00902E7D" w:rsidRPr="00902E7D" w:rsidRDefault="00902E7D" w:rsidP="00902E7D">
            <w:pPr>
              <w:pStyle w:val="ListParagraph"/>
              <w:numPr>
                <w:ilvl w:val="0"/>
                <w:numId w:val="14"/>
              </w:numPr>
              <w:spacing w:before="0" w:line="240" w:lineRule="auto"/>
              <w:ind w:left="230"/>
              <w:rPr>
                <w:rFonts w:eastAsia="Times New Roman"/>
                <w:sz w:val="20"/>
                <w:szCs w:val="20"/>
                <w:lang w:eastAsia="en-GB"/>
              </w:rPr>
            </w:pPr>
            <w:r w:rsidRPr="00902E7D">
              <w:rPr>
                <w:rFonts w:eastAsia="Times New Roman"/>
                <w:sz w:val="20"/>
                <w:szCs w:val="20"/>
                <w:lang w:eastAsia="en-GB"/>
              </w:rPr>
              <w:t>Roast vegetable</w:t>
            </w:r>
            <w:r w:rsidR="0088657D">
              <w:rPr>
                <w:rFonts w:eastAsia="Times New Roman"/>
                <w:sz w:val="20"/>
                <w:szCs w:val="20"/>
                <w:lang w:eastAsia="en-GB"/>
              </w:rPr>
              <w:t>.</w:t>
            </w:r>
          </w:p>
          <w:p w14:paraId="48AD7719" w14:textId="0D3769DC" w:rsidR="00902E7D" w:rsidRPr="00902E7D" w:rsidRDefault="00902E7D" w:rsidP="00902E7D">
            <w:pPr>
              <w:pStyle w:val="ListParagraph"/>
              <w:numPr>
                <w:ilvl w:val="0"/>
                <w:numId w:val="14"/>
              </w:numPr>
              <w:spacing w:before="0" w:line="240" w:lineRule="auto"/>
              <w:ind w:left="230"/>
              <w:textAlignment w:val="baseline"/>
              <w:rPr>
                <w:rFonts w:eastAsia="Times New Roman"/>
                <w:sz w:val="20"/>
                <w:szCs w:val="20"/>
                <w:lang w:eastAsia="en-GB"/>
              </w:rPr>
            </w:pPr>
            <w:r w:rsidRPr="00902E7D">
              <w:rPr>
                <w:rFonts w:eastAsia="Times New Roman"/>
                <w:sz w:val="20"/>
                <w:szCs w:val="20"/>
                <w:lang w:eastAsia="en-GB"/>
              </w:rPr>
              <w:t>Pepperoni</w:t>
            </w:r>
            <w:r w:rsidR="0088657D">
              <w:rPr>
                <w:rFonts w:eastAsia="Times New Roman"/>
                <w:sz w:val="20"/>
                <w:szCs w:val="20"/>
                <w:lang w:eastAsia="en-GB"/>
              </w:rPr>
              <w:t>.</w:t>
            </w:r>
          </w:p>
        </w:tc>
      </w:tr>
      <w:tr w:rsidR="00902E7D" w:rsidRPr="00902E7D" w14:paraId="34D79DB0" w14:textId="77777777" w:rsidTr="00902E7D">
        <w:tc>
          <w:tcPr>
            <w:tcW w:w="602" w:type="pct"/>
            <w:shd w:val="clear" w:color="auto" w:fill="FFFFFF"/>
            <w:tcMar>
              <w:top w:w="180" w:type="dxa"/>
              <w:left w:w="180" w:type="dxa"/>
              <w:bottom w:w="180" w:type="dxa"/>
              <w:right w:w="180" w:type="dxa"/>
            </w:tcMar>
            <w:hideMark/>
          </w:tcPr>
          <w:p w14:paraId="4EAA0F5E" w14:textId="77777777" w:rsidR="00902E7D" w:rsidRPr="00902E7D" w:rsidRDefault="00902E7D" w:rsidP="00902E7D">
            <w:pPr>
              <w:spacing w:before="0" w:line="240" w:lineRule="auto"/>
              <w:jc w:val="center"/>
              <w:rPr>
                <w:rFonts w:eastAsia="Times New Roman"/>
                <w:b/>
                <w:sz w:val="20"/>
                <w:szCs w:val="20"/>
                <w:lang w:eastAsia="en-GB"/>
              </w:rPr>
            </w:pPr>
            <w:r w:rsidRPr="00902E7D">
              <w:rPr>
                <w:rFonts w:eastAsia="Times New Roman"/>
                <w:b/>
                <w:sz w:val="20"/>
                <w:szCs w:val="20"/>
                <w:lang w:eastAsia="en-GB"/>
              </w:rPr>
              <w:t>SOUP</w:t>
            </w:r>
          </w:p>
        </w:tc>
        <w:tc>
          <w:tcPr>
            <w:tcW w:w="880" w:type="pct"/>
            <w:shd w:val="clear" w:color="auto" w:fill="auto"/>
            <w:tcMar>
              <w:top w:w="180" w:type="dxa"/>
              <w:left w:w="180" w:type="dxa"/>
              <w:bottom w:w="180" w:type="dxa"/>
              <w:right w:w="180" w:type="dxa"/>
            </w:tcMar>
            <w:hideMark/>
          </w:tcPr>
          <w:p w14:paraId="6D1C5845" w14:textId="3C5F90FB" w:rsidR="00902E7D" w:rsidRPr="00902E7D" w:rsidRDefault="00902E7D" w:rsidP="00902E7D">
            <w:pPr>
              <w:pStyle w:val="ListParagraph"/>
              <w:numPr>
                <w:ilvl w:val="0"/>
                <w:numId w:val="14"/>
              </w:numPr>
              <w:spacing w:before="0" w:line="240" w:lineRule="auto"/>
              <w:ind w:left="264"/>
              <w:rPr>
                <w:rFonts w:eastAsia="Times New Roman"/>
                <w:sz w:val="20"/>
                <w:szCs w:val="20"/>
                <w:lang w:eastAsia="en-GB"/>
              </w:rPr>
            </w:pPr>
            <w:r w:rsidRPr="00902E7D">
              <w:rPr>
                <w:rFonts w:eastAsia="Times New Roman"/>
                <w:sz w:val="20"/>
                <w:szCs w:val="20"/>
                <w:lang w:eastAsia="en-GB"/>
              </w:rPr>
              <w:t>Vegetable</w:t>
            </w:r>
            <w:r w:rsidR="0088657D">
              <w:rPr>
                <w:rFonts w:eastAsia="Times New Roman"/>
                <w:sz w:val="20"/>
                <w:szCs w:val="20"/>
                <w:lang w:eastAsia="en-GB"/>
              </w:rPr>
              <w:t>.</w:t>
            </w:r>
          </w:p>
          <w:p w14:paraId="73734813" w14:textId="54542D6D" w:rsidR="00902E7D" w:rsidRPr="00902E7D" w:rsidRDefault="0088657D" w:rsidP="0088657D">
            <w:pPr>
              <w:pStyle w:val="ListParagraph"/>
              <w:numPr>
                <w:ilvl w:val="0"/>
                <w:numId w:val="14"/>
              </w:numPr>
              <w:spacing w:before="0" w:line="240" w:lineRule="auto"/>
              <w:ind w:left="264"/>
              <w:textAlignment w:val="baseline"/>
              <w:rPr>
                <w:rFonts w:eastAsia="Times New Roman"/>
                <w:sz w:val="20"/>
                <w:szCs w:val="20"/>
                <w:lang w:eastAsia="en-GB"/>
              </w:rPr>
            </w:pPr>
            <w:r>
              <w:rPr>
                <w:rFonts w:eastAsia="Times New Roman"/>
                <w:sz w:val="20"/>
                <w:szCs w:val="20"/>
                <w:lang w:eastAsia="en-GB"/>
              </w:rPr>
              <w:t>French onion.</w:t>
            </w:r>
          </w:p>
        </w:tc>
        <w:tc>
          <w:tcPr>
            <w:tcW w:w="880" w:type="pct"/>
            <w:shd w:val="clear" w:color="auto" w:fill="auto"/>
            <w:tcMar>
              <w:top w:w="180" w:type="dxa"/>
              <w:left w:w="180" w:type="dxa"/>
              <w:bottom w:w="180" w:type="dxa"/>
              <w:right w:w="180" w:type="dxa"/>
            </w:tcMar>
            <w:hideMark/>
          </w:tcPr>
          <w:p w14:paraId="28A0E83B" w14:textId="3949B39E" w:rsidR="00902E7D" w:rsidRPr="00902E7D" w:rsidRDefault="00902E7D" w:rsidP="00902E7D">
            <w:pPr>
              <w:pStyle w:val="ListParagraph"/>
              <w:numPr>
                <w:ilvl w:val="0"/>
                <w:numId w:val="14"/>
              </w:numPr>
              <w:spacing w:before="0" w:line="240" w:lineRule="auto"/>
              <w:ind w:left="331"/>
              <w:rPr>
                <w:rFonts w:eastAsia="Times New Roman"/>
                <w:sz w:val="20"/>
                <w:szCs w:val="20"/>
                <w:lang w:eastAsia="en-GB"/>
              </w:rPr>
            </w:pPr>
            <w:r w:rsidRPr="00902E7D">
              <w:rPr>
                <w:rFonts w:eastAsia="Times New Roman"/>
                <w:sz w:val="20"/>
                <w:szCs w:val="20"/>
                <w:lang w:eastAsia="en-GB"/>
              </w:rPr>
              <w:t>Cream of butterbean</w:t>
            </w:r>
            <w:r w:rsidR="0088657D">
              <w:rPr>
                <w:rFonts w:eastAsia="Times New Roman"/>
                <w:sz w:val="20"/>
                <w:szCs w:val="20"/>
                <w:lang w:eastAsia="en-GB"/>
              </w:rPr>
              <w:t>.</w:t>
            </w:r>
          </w:p>
          <w:p w14:paraId="3FF9E57E" w14:textId="5B7C8458" w:rsidR="00902E7D" w:rsidRPr="00902E7D" w:rsidRDefault="00902E7D" w:rsidP="00902E7D">
            <w:pPr>
              <w:pStyle w:val="ListParagraph"/>
              <w:numPr>
                <w:ilvl w:val="0"/>
                <w:numId w:val="14"/>
              </w:numPr>
              <w:spacing w:before="0" w:line="240" w:lineRule="auto"/>
              <w:ind w:left="331"/>
              <w:textAlignment w:val="baseline"/>
              <w:rPr>
                <w:rFonts w:eastAsia="Times New Roman"/>
                <w:sz w:val="20"/>
                <w:szCs w:val="20"/>
                <w:lang w:eastAsia="en-GB"/>
              </w:rPr>
            </w:pPr>
            <w:r w:rsidRPr="00902E7D">
              <w:rPr>
                <w:rFonts w:eastAsia="Times New Roman"/>
                <w:sz w:val="20"/>
                <w:szCs w:val="20"/>
                <w:lang w:eastAsia="en-GB"/>
              </w:rPr>
              <w:t>Portuguese tomato and chicken</w:t>
            </w:r>
            <w:r w:rsidR="0088657D">
              <w:rPr>
                <w:rFonts w:eastAsia="Times New Roman"/>
                <w:sz w:val="20"/>
                <w:szCs w:val="20"/>
                <w:lang w:eastAsia="en-GB"/>
              </w:rPr>
              <w:t>.</w:t>
            </w:r>
          </w:p>
        </w:tc>
        <w:tc>
          <w:tcPr>
            <w:tcW w:w="880" w:type="pct"/>
            <w:shd w:val="clear" w:color="auto" w:fill="auto"/>
            <w:tcMar>
              <w:top w:w="180" w:type="dxa"/>
              <w:left w:w="180" w:type="dxa"/>
              <w:bottom w:w="180" w:type="dxa"/>
              <w:right w:w="180" w:type="dxa"/>
            </w:tcMar>
            <w:hideMark/>
          </w:tcPr>
          <w:p w14:paraId="70E5E63E" w14:textId="52EE1CE7" w:rsidR="00902E7D" w:rsidRPr="00902E7D" w:rsidRDefault="00902E7D" w:rsidP="00902E7D">
            <w:pPr>
              <w:pStyle w:val="ListParagraph"/>
              <w:numPr>
                <w:ilvl w:val="0"/>
                <w:numId w:val="14"/>
              </w:numPr>
              <w:spacing w:before="0" w:line="240" w:lineRule="auto"/>
              <w:ind w:left="310"/>
              <w:rPr>
                <w:rFonts w:eastAsia="Times New Roman"/>
                <w:sz w:val="20"/>
                <w:szCs w:val="20"/>
                <w:lang w:eastAsia="en-GB"/>
              </w:rPr>
            </w:pPr>
            <w:r w:rsidRPr="00902E7D">
              <w:rPr>
                <w:rFonts w:eastAsia="Times New Roman"/>
                <w:sz w:val="20"/>
                <w:szCs w:val="20"/>
                <w:lang w:eastAsia="en-GB"/>
              </w:rPr>
              <w:t>Tomato and basil</w:t>
            </w:r>
            <w:r w:rsidR="0088657D">
              <w:rPr>
                <w:rFonts w:eastAsia="Times New Roman"/>
                <w:sz w:val="20"/>
                <w:szCs w:val="20"/>
                <w:lang w:eastAsia="en-GB"/>
              </w:rPr>
              <w:t>.</w:t>
            </w:r>
          </w:p>
          <w:p w14:paraId="3EBEBFB3" w14:textId="13D7AA34" w:rsidR="00902E7D" w:rsidRPr="00902E7D" w:rsidRDefault="00902E7D" w:rsidP="00902E7D">
            <w:pPr>
              <w:pStyle w:val="ListParagraph"/>
              <w:numPr>
                <w:ilvl w:val="0"/>
                <w:numId w:val="14"/>
              </w:numPr>
              <w:spacing w:before="0" w:line="240" w:lineRule="auto"/>
              <w:ind w:left="310"/>
              <w:textAlignment w:val="baseline"/>
              <w:rPr>
                <w:rFonts w:eastAsia="Times New Roman"/>
                <w:sz w:val="20"/>
                <w:szCs w:val="20"/>
                <w:lang w:eastAsia="en-GB"/>
              </w:rPr>
            </w:pPr>
            <w:r w:rsidRPr="00902E7D">
              <w:rPr>
                <w:rFonts w:eastAsia="Times New Roman"/>
                <w:sz w:val="20"/>
                <w:szCs w:val="20"/>
                <w:lang w:eastAsia="en-GB"/>
              </w:rPr>
              <w:t>Chinese chicken and sweetcorn</w:t>
            </w:r>
            <w:r w:rsidR="0088657D">
              <w:rPr>
                <w:rFonts w:eastAsia="Times New Roman"/>
                <w:sz w:val="20"/>
                <w:szCs w:val="20"/>
                <w:lang w:eastAsia="en-GB"/>
              </w:rPr>
              <w:t>.</w:t>
            </w:r>
          </w:p>
        </w:tc>
        <w:tc>
          <w:tcPr>
            <w:tcW w:w="880" w:type="pct"/>
            <w:shd w:val="clear" w:color="auto" w:fill="auto"/>
            <w:tcMar>
              <w:top w:w="180" w:type="dxa"/>
              <w:left w:w="180" w:type="dxa"/>
              <w:bottom w:w="180" w:type="dxa"/>
              <w:right w:w="180" w:type="dxa"/>
            </w:tcMar>
            <w:hideMark/>
          </w:tcPr>
          <w:p w14:paraId="36CD1483" w14:textId="53A95007" w:rsidR="00902E7D" w:rsidRPr="00902E7D" w:rsidRDefault="00902E7D" w:rsidP="00902E7D">
            <w:pPr>
              <w:pStyle w:val="ListParagraph"/>
              <w:numPr>
                <w:ilvl w:val="0"/>
                <w:numId w:val="14"/>
              </w:numPr>
              <w:spacing w:before="0" w:line="240" w:lineRule="auto"/>
              <w:ind w:left="263"/>
              <w:rPr>
                <w:rFonts w:eastAsia="Times New Roman"/>
                <w:sz w:val="20"/>
                <w:szCs w:val="20"/>
                <w:lang w:eastAsia="en-GB"/>
              </w:rPr>
            </w:pPr>
            <w:r w:rsidRPr="00902E7D">
              <w:rPr>
                <w:rFonts w:eastAsia="Times New Roman"/>
                <w:sz w:val="20"/>
                <w:szCs w:val="20"/>
                <w:lang w:eastAsia="en-GB"/>
              </w:rPr>
              <w:t>Spicy 3 bean</w:t>
            </w:r>
            <w:r w:rsidR="0088657D">
              <w:rPr>
                <w:rFonts w:eastAsia="Times New Roman"/>
                <w:sz w:val="20"/>
                <w:szCs w:val="20"/>
                <w:lang w:eastAsia="en-GB"/>
              </w:rPr>
              <w:t>.</w:t>
            </w:r>
          </w:p>
          <w:p w14:paraId="7498C14D" w14:textId="216FECCB" w:rsidR="00902E7D" w:rsidRPr="00902E7D" w:rsidRDefault="00902E7D" w:rsidP="00902E7D">
            <w:pPr>
              <w:pStyle w:val="ListParagraph"/>
              <w:numPr>
                <w:ilvl w:val="0"/>
                <w:numId w:val="14"/>
              </w:numPr>
              <w:spacing w:before="0" w:line="240" w:lineRule="auto"/>
              <w:ind w:left="263"/>
              <w:textAlignment w:val="baseline"/>
              <w:rPr>
                <w:rFonts w:eastAsia="Times New Roman"/>
                <w:sz w:val="20"/>
                <w:szCs w:val="20"/>
                <w:lang w:eastAsia="en-GB"/>
              </w:rPr>
            </w:pPr>
            <w:r w:rsidRPr="00902E7D">
              <w:rPr>
                <w:rFonts w:eastAsia="Times New Roman"/>
                <w:sz w:val="20"/>
                <w:szCs w:val="20"/>
                <w:lang w:eastAsia="en-GB"/>
              </w:rPr>
              <w:t>Bacon and butternut</w:t>
            </w:r>
            <w:r w:rsidR="0088657D">
              <w:rPr>
                <w:rFonts w:eastAsia="Times New Roman"/>
                <w:sz w:val="20"/>
                <w:szCs w:val="20"/>
                <w:lang w:eastAsia="en-GB"/>
              </w:rPr>
              <w:t>.</w:t>
            </w:r>
          </w:p>
        </w:tc>
        <w:tc>
          <w:tcPr>
            <w:tcW w:w="878" w:type="pct"/>
            <w:shd w:val="clear" w:color="auto" w:fill="auto"/>
            <w:tcMar>
              <w:top w:w="180" w:type="dxa"/>
              <w:left w:w="180" w:type="dxa"/>
              <w:bottom w:w="180" w:type="dxa"/>
              <w:right w:w="180" w:type="dxa"/>
            </w:tcMar>
            <w:hideMark/>
          </w:tcPr>
          <w:p w14:paraId="233C8D67" w14:textId="5DDBEFD3" w:rsidR="00902E7D" w:rsidRPr="00902E7D" w:rsidRDefault="00902E7D" w:rsidP="00902E7D">
            <w:pPr>
              <w:pStyle w:val="ListParagraph"/>
              <w:numPr>
                <w:ilvl w:val="0"/>
                <w:numId w:val="14"/>
              </w:numPr>
              <w:spacing w:before="0" w:line="240" w:lineRule="auto"/>
              <w:ind w:left="230"/>
              <w:rPr>
                <w:rFonts w:eastAsia="Times New Roman"/>
                <w:sz w:val="20"/>
                <w:szCs w:val="20"/>
                <w:lang w:eastAsia="en-GB"/>
              </w:rPr>
            </w:pPr>
            <w:r w:rsidRPr="00902E7D">
              <w:rPr>
                <w:rFonts w:eastAsia="Times New Roman"/>
                <w:sz w:val="20"/>
                <w:szCs w:val="20"/>
                <w:lang w:eastAsia="en-GB"/>
              </w:rPr>
              <w:t>Super green vegetable</w:t>
            </w:r>
            <w:r w:rsidR="0088657D">
              <w:rPr>
                <w:rFonts w:eastAsia="Times New Roman"/>
                <w:sz w:val="20"/>
                <w:szCs w:val="20"/>
                <w:lang w:eastAsia="en-GB"/>
              </w:rPr>
              <w:t>.</w:t>
            </w:r>
          </w:p>
          <w:p w14:paraId="65096795" w14:textId="598C67D0" w:rsidR="00902E7D" w:rsidRPr="00902E7D" w:rsidRDefault="00902E7D" w:rsidP="00902E7D">
            <w:pPr>
              <w:pStyle w:val="ListParagraph"/>
              <w:numPr>
                <w:ilvl w:val="0"/>
                <w:numId w:val="14"/>
              </w:numPr>
              <w:spacing w:before="0" w:line="240" w:lineRule="auto"/>
              <w:ind w:left="230"/>
              <w:textAlignment w:val="baseline"/>
              <w:rPr>
                <w:rFonts w:eastAsia="Times New Roman"/>
                <w:sz w:val="20"/>
                <w:szCs w:val="20"/>
                <w:lang w:eastAsia="en-GB"/>
              </w:rPr>
            </w:pPr>
            <w:r w:rsidRPr="00902E7D">
              <w:rPr>
                <w:rFonts w:eastAsia="Times New Roman"/>
                <w:sz w:val="20"/>
                <w:szCs w:val="20"/>
                <w:lang w:eastAsia="en-GB"/>
              </w:rPr>
              <w:t>Cream of chicken and bacon</w:t>
            </w:r>
            <w:r w:rsidR="0088657D">
              <w:rPr>
                <w:rFonts w:eastAsia="Times New Roman"/>
                <w:sz w:val="20"/>
                <w:szCs w:val="20"/>
                <w:lang w:eastAsia="en-GB"/>
              </w:rPr>
              <w:t>.</w:t>
            </w:r>
          </w:p>
        </w:tc>
      </w:tr>
      <w:tr w:rsidR="00902E7D" w:rsidRPr="00902E7D" w14:paraId="3FED8AB4" w14:textId="77777777" w:rsidTr="00902E7D">
        <w:tc>
          <w:tcPr>
            <w:tcW w:w="602" w:type="pct"/>
            <w:shd w:val="clear" w:color="auto" w:fill="FFFFFF"/>
            <w:tcMar>
              <w:top w:w="180" w:type="dxa"/>
              <w:left w:w="180" w:type="dxa"/>
              <w:bottom w:w="180" w:type="dxa"/>
              <w:right w:w="180" w:type="dxa"/>
            </w:tcMar>
            <w:hideMark/>
          </w:tcPr>
          <w:p w14:paraId="4EC94B9E" w14:textId="77777777" w:rsidR="00902E7D" w:rsidRPr="00902E7D" w:rsidRDefault="00902E7D" w:rsidP="00902E7D">
            <w:pPr>
              <w:spacing w:before="0" w:line="240" w:lineRule="auto"/>
              <w:jc w:val="center"/>
              <w:rPr>
                <w:rFonts w:eastAsia="Times New Roman"/>
                <w:b/>
                <w:sz w:val="20"/>
                <w:szCs w:val="20"/>
                <w:lang w:eastAsia="en-GB"/>
              </w:rPr>
            </w:pPr>
            <w:r w:rsidRPr="00902E7D">
              <w:rPr>
                <w:rFonts w:eastAsia="Times New Roman"/>
                <w:b/>
                <w:sz w:val="20"/>
                <w:szCs w:val="20"/>
                <w:lang w:eastAsia="en-GB"/>
              </w:rPr>
              <w:t>STREET FOOD</w:t>
            </w:r>
          </w:p>
        </w:tc>
        <w:tc>
          <w:tcPr>
            <w:tcW w:w="880" w:type="pct"/>
            <w:shd w:val="clear" w:color="auto" w:fill="auto"/>
            <w:tcMar>
              <w:top w:w="180" w:type="dxa"/>
              <w:left w:w="180" w:type="dxa"/>
              <w:bottom w:w="180" w:type="dxa"/>
              <w:right w:w="180" w:type="dxa"/>
            </w:tcMar>
            <w:hideMark/>
          </w:tcPr>
          <w:p w14:paraId="1B66CEB5" w14:textId="6E97952D" w:rsidR="00902E7D" w:rsidRPr="00902E7D" w:rsidRDefault="00902E7D" w:rsidP="00902E7D">
            <w:pPr>
              <w:pStyle w:val="ListParagraph"/>
              <w:numPr>
                <w:ilvl w:val="0"/>
                <w:numId w:val="14"/>
              </w:numPr>
              <w:spacing w:before="0" w:line="240" w:lineRule="auto"/>
              <w:ind w:left="264"/>
              <w:rPr>
                <w:rFonts w:eastAsia="Times New Roman"/>
                <w:sz w:val="20"/>
                <w:szCs w:val="20"/>
                <w:lang w:eastAsia="en-GB"/>
              </w:rPr>
            </w:pPr>
            <w:r w:rsidRPr="00902E7D">
              <w:rPr>
                <w:rFonts w:eastAsia="Times New Roman"/>
                <w:sz w:val="20"/>
                <w:szCs w:val="20"/>
                <w:lang w:eastAsia="en-GB"/>
              </w:rPr>
              <w:t>Sweet &amp; sour pork balls</w:t>
            </w:r>
            <w:r w:rsidR="006D767D">
              <w:rPr>
                <w:rFonts w:eastAsia="Times New Roman"/>
                <w:sz w:val="20"/>
                <w:szCs w:val="20"/>
                <w:lang w:eastAsia="en-GB"/>
              </w:rPr>
              <w:t>.</w:t>
            </w:r>
          </w:p>
          <w:p w14:paraId="5214B538" w14:textId="5B02FE92" w:rsidR="00902E7D" w:rsidRPr="00902E7D" w:rsidRDefault="006D767D" w:rsidP="006D767D">
            <w:pPr>
              <w:pStyle w:val="ListParagraph"/>
              <w:numPr>
                <w:ilvl w:val="0"/>
                <w:numId w:val="14"/>
              </w:numPr>
              <w:spacing w:before="0" w:line="240" w:lineRule="auto"/>
              <w:ind w:left="264"/>
              <w:textAlignment w:val="baseline"/>
              <w:rPr>
                <w:rFonts w:eastAsia="Times New Roman"/>
                <w:sz w:val="20"/>
                <w:szCs w:val="20"/>
                <w:lang w:eastAsia="en-GB"/>
              </w:rPr>
            </w:pPr>
            <w:r>
              <w:rPr>
                <w:rFonts w:eastAsia="Times New Roman"/>
                <w:sz w:val="20"/>
                <w:szCs w:val="20"/>
                <w:lang w:eastAsia="en-GB"/>
              </w:rPr>
              <w:t>Sides: b</w:t>
            </w:r>
            <w:r w:rsidR="00902E7D" w:rsidRPr="00902E7D">
              <w:rPr>
                <w:rFonts w:eastAsia="Times New Roman"/>
                <w:sz w:val="20"/>
                <w:szCs w:val="20"/>
                <w:lang w:eastAsia="en-GB"/>
              </w:rPr>
              <w:t>oiled rice</w:t>
            </w:r>
            <w:r>
              <w:rPr>
                <w:rFonts w:eastAsia="Times New Roman"/>
                <w:sz w:val="20"/>
                <w:szCs w:val="20"/>
                <w:lang w:eastAsia="en-GB"/>
              </w:rPr>
              <w:t>, s</w:t>
            </w:r>
            <w:r w:rsidR="00902E7D" w:rsidRPr="00902E7D">
              <w:rPr>
                <w:rFonts w:eastAsia="Times New Roman"/>
                <w:sz w:val="20"/>
                <w:szCs w:val="20"/>
                <w:lang w:eastAsia="en-GB"/>
              </w:rPr>
              <w:t>hrimp crackers</w:t>
            </w:r>
            <w:r>
              <w:rPr>
                <w:rFonts w:eastAsia="Times New Roman"/>
                <w:sz w:val="20"/>
                <w:szCs w:val="20"/>
                <w:lang w:eastAsia="en-GB"/>
              </w:rPr>
              <w:t>, r</w:t>
            </w:r>
            <w:r w:rsidR="00902E7D" w:rsidRPr="00902E7D">
              <w:rPr>
                <w:rFonts w:eastAsia="Times New Roman"/>
                <w:sz w:val="20"/>
                <w:szCs w:val="20"/>
                <w:lang w:eastAsia="en-GB"/>
              </w:rPr>
              <w:t>oti bread</w:t>
            </w:r>
            <w:r>
              <w:rPr>
                <w:rFonts w:eastAsia="Times New Roman"/>
                <w:sz w:val="20"/>
                <w:szCs w:val="20"/>
                <w:lang w:eastAsia="en-GB"/>
              </w:rPr>
              <w:t>.</w:t>
            </w:r>
          </w:p>
        </w:tc>
        <w:tc>
          <w:tcPr>
            <w:tcW w:w="880" w:type="pct"/>
            <w:shd w:val="clear" w:color="auto" w:fill="auto"/>
            <w:tcMar>
              <w:top w:w="180" w:type="dxa"/>
              <w:left w:w="180" w:type="dxa"/>
              <w:bottom w:w="180" w:type="dxa"/>
              <w:right w:w="180" w:type="dxa"/>
            </w:tcMar>
            <w:hideMark/>
          </w:tcPr>
          <w:p w14:paraId="7F78F969" w14:textId="230C402B" w:rsidR="00902E7D" w:rsidRPr="00902E7D" w:rsidRDefault="00902E7D" w:rsidP="00902E7D">
            <w:pPr>
              <w:pStyle w:val="ListParagraph"/>
              <w:numPr>
                <w:ilvl w:val="0"/>
                <w:numId w:val="14"/>
              </w:numPr>
              <w:spacing w:before="0" w:line="240" w:lineRule="auto"/>
              <w:ind w:left="331"/>
              <w:rPr>
                <w:rFonts w:eastAsia="Times New Roman"/>
                <w:sz w:val="20"/>
                <w:szCs w:val="20"/>
                <w:lang w:eastAsia="en-GB"/>
              </w:rPr>
            </w:pPr>
            <w:proofErr w:type="spellStart"/>
            <w:r w:rsidRPr="00902E7D">
              <w:rPr>
                <w:rFonts w:eastAsia="Times New Roman"/>
                <w:sz w:val="20"/>
                <w:szCs w:val="20"/>
                <w:lang w:eastAsia="en-GB"/>
              </w:rPr>
              <w:t>Bulgogi</w:t>
            </w:r>
            <w:proofErr w:type="spellEnd"/>
            <w:r w:rsidRPr="00902E7D">
              <w:rPr>
                <w:rFonts w:eastAsia="Times New Roman"/>
                <w:sz w:val="20"/>
                <w:szCs w:val="20"/>
                <w:lang w:eastAsia="en-GB"/>
              </w:rPr>
              <w:t xml:space="preserve"> beef</w:t>
            </w:r>
            <w:r w:rsidR="006D767D">
              <w:rPr>
                <w:rFonts w:eastAsia="Times New Roman"/>
                <w:sz w:val="20"/>
                <w:szCs w:val="20"/>
                <w:lang w:eastAsia="en-GB"/>
              </w:rPr>
              <w:t>.</w:t>
            </w:r>
          </w:p>
          <w:p w14:paraId="5F0529B4" w14:textId="66749F32" w:rsidR="00902E7D" w:rsidRPr="00902E7D" w:rsidRDefault="006D767D" w:rsidP="006D767D">
            <w:pPr>
              <w:pStyle w:val="ListParagraph"/>
              <w:numPr>
                <w:ilvl w:val="0"/>
                <w:numId w:val="14"/>
              </w:numPr>
              <w:spacing w:before="0" w:line="240" w:lineRule="auto"/>
              <w:ind w:left="331"/>
              <w:textAlignment w:val="baseline"/>
              <w:rPr>
                <w:rFonts w:eastAsia="Times New Roman"/>
                <w:sz w:val="20"/>
                <w:szCs w:val="20"/>
                <w:lang w:eastAsia="en-GB"/>
              </w:rPr>
            </w:pPr>
            <w:r>
              <w:rPr>
                <w:rFonts w:eastAsia="Times New Roman"/>
                <w:sz w:val="20"/>
                <w:szCs w:val="20"/>
                <w:lang w:eastAsia="en-GB"/>
              </w:rPr>
              <w:t>Sides: b</w:t>
            </w:r>
            <w:r w:rsidRPr="00902E7D">
              <w:rPr>
                <w:rFonts w:eastAsia="Times New Roman"/>
                <w:sz w:val="20"/>
                <w:szCs w:val="20"/>
                <w:lang w:eastAsia="en-GB"/>
              </w:rPr>
              <w:t>oiled rice</w:t>
            </w:r>
            <w:r>
              <w:rPr>
                <w:rFonts w:eastAsia="Times New Roman"/>
                <w:sz w:val="20"/>
                <w:szCs w:val="20"/>
                <w:lang w:eastAsia="en-GB"/>
              </w:rPr>
              <w:t>, s</w:t>
            </w:r>
            <w:r w:rsidRPr="00902E7D">
              <w:rPr>
                <w:rFonts w:eastAsia="Times New Roman"/>
                <w:sz w:val="20"/>
                <w:szCs w:val="20"/>
                <w:lang w:eastAsia="en-GB"/>
              </w:rPr>
              <w:t>hrimp crackers</w:t>
            </w:r>
            <w:r>
              <w:rPr>
                <w:rFonts w:eastAsia="Times New Roman"/>
                <w:sz w:val="20"/>
                <w:szCs w:val="20"/>
                <w:lang w:eastAsia="en-GB"/>
              </w:rPr>
              <w:t>, f</w:t>
            </w:r>
            <w:r w:rsidR="00902E7D" w:rsidRPr="00902E7D">
              <w:rPr>
                <w:rFonts w:eastAsia="Times New Roman"/>
                <w:sz w:val="20"/>
                <w:szCs w:val="20"/>
                <w:lang w:eastAsia="en-GB"/>
              </w:rPr>
              <w:t>lat bread</w:t>
            </w:r>
            <w:r>
              <w:rPr>
                <w:rFonts w:eastAsia="Times New Roman"/>
                <w:sz w:val="20"/>
                <w:szCs w:val="20"/>
                <w:lang w:eastAsia="en-GB"/>
              </w:rPr>
              <w:t>.</w:t>
            </w:r>
          </w:p>
        </w:tc>
        <w:tc>
          <w:tcPr>
            <w:tcW w:w="880" w:type="pct"/>
            <w:shd w:val="clear" w:color="auto" w:fill="auto"/>
            <w:tcMar>
              <w:top w:w="180" w:type="dxa"/>
              <w:left w:w="180" w:type="dxa"/>
              <w:bottom w:w="180" w:type="dxa"/>
              <w:right w:w="180" w:type="dxa"/>
            </w:tcMar>
            <w:hideMark/>
          </w:tcPr>
          <w:p w14:paraId="641DC245" w14:textId="280686E4" w:rsidR="00902E7D" w:rsidRPr="00902E7D" w:rsidRDefault="00902E7D" w:rsidP="00902E7D">
            <w:pPr>
              <w:pStyle w:val="ListParagraph"/>
              <w:numPr>
                <w:ilvl w:val="0"/>
                <w:numId w:val="14"/>
              </w:numPr>
              <w:spacing w:before="0" w:line="240" w:lineRule="auto"/>
              <w:ind w:left="310"/>
              <w:rPr>
                <w:rFonts w:eastAsia="Times New Roman"/>
                <w:sz w:val="20"/>
                <w:szCs w:val="20"/>
                <w:lang w:eastAsia="en-GB"/>
              </w:rPr>
            </w:pPr>
            <w:r w:rsidRPr="00902E7D">
              <w:rPr>
                <w:rFonts w:eastAsia="Times New Roman"/>
                <w:sz w:val="20"/>
                <w:szCs w:val="20"/>
                <w:lang w:eastAsia="en-GB"/>
              </w:rPr>
              <w:t>Baked satay cod</w:t>
            </w:r>
            <w:r w:rsidR="006D767D">
              <w:rPr>
                <w:rFonts w:eastAsia="Times New Roman"/>
                <w:sz w:val="20"/>
                <w:szCs w:val="20"/>
                <w:lang w:eastAsia="en-GB"/>
              </w:rPr>
              <w:t>.</w:t>
            </w:r>
          </w:p>
          <w:p w14:paraId="64B2AFC6" w14:textId="7A927307" w:rsidR="00902E7D" w:rsidRPr="00902E7D" w:rsidRDefault="006D767D" w:rsidP="006D767D">
            <w:pPr>
              <w:pStyle w:val="ListParagraph"/>
              <w:numPr>
                <w:ilvl w:val="0"/>
                <w:numId w:val="14"/>
              </w:numPr>
              <w:spacing w:before="0" w:line="240" w:lineRule="auto"/>
              <w:ind w:left="310"/>
              <w:textAlignment w:val="baseline"/>
              <w:rPr>
                <w:rFonts w:eastAsia="Times New Roman"/>
                <w:sz w:val="20"/>
                <w:szCs w:val="20"/>
                <w:lang w:eastAsia="en-GB"/>
              </w:rPr>
            </w:pPr>
            <w:r>
              <w:rPr>
                <w:rFonts w:eastAsia="Times New Roman"/>
                <w:sz w:val="20"/>
                <w:szCs w:val="20"/>
                <w:lang w:eastAsia="en-GB"/>
              </w:rPr>
              <w:t>Sides: b</w:t>
            </w:r>
            <w:r w:rsidRPr="00902E7D">
              <w:rPr>
                <w:rFonts w:eastAsia="Times New Roman"/>
                <w:sz w:val="20"/>
                <w:szCs w:val="20"/>
                <w:lang w:eastAsia="en-GB"/>
              </w:rPr>
              <w:t>oiled rice</w:t>
            </w:r>
            <w:r>
              <w:rPr>
                <w:rFonts w:eastAsia="Times New Roman"/>
                <w:sz w:val="20"/>
                <w:szCs w:val="20"/>
                <w:lang w:eastAsia="en-GB"/>
              </w:rPr>
              <w:t>, s</w:t>
            </w:r>
            <w:r w:rsidRPr="00902E7D">
              <w:rPr>
                <w:rFonts w:eastAsia="Times New Roman"/>
                <w:sz w:val="20"/>
                <w:szCs w:val="20"/>
                <w:lang w:eastAsia="en-GB"/>
              </w:rPr>
              <w:t>hrimp crackers</w:t>
            </w:r>
            <w:r>
              <w:rPr>
                <w:rFonts w:eastAsia="Times New Roman"/>
                <w:sz w:val="20"/>
                <w:szCs w:val="20"/>
                <w:lang w:eastAsia="en-GB"/>
              </w:rPr>
              <w:t>, n</w:t>
            </w:r>
            <w:r w:rsidR="00902E7D" w:rsidRPr="00902E7D">
              <w:rPr>
                <w:rFonts w:eastAsia="Times New Roman"/>
                <w:sz w:val="20"/>
                <w:szCs w:val="20"/>
                <w:lang w:eastAsia="en-GB"/>
              </w:rPr>
              <w:t>aan bread</w:t>
            </w:r>
            <w:r>
              <w:rPr>
                <w:rFonts w:eastAsia="Times New Roman"/>
                <w:sz w:val="20"/>
                <w:szCs w:val="20"/>
                <w:lang w:eastAsia="en-GB"/>
              </w:rPr>
              <w:t>.</w:t>
            </w:r>
          </w:p>
        </w:tc>
        <w:tc>
          <w:tcPr>
            <w:tcW w:w="880" w:type="pct"/>
            <w:shd w:val="clear" w:color="auto" w:fill="auto"/>
            <w:tcMar>
              <w:top w:w="180" w:type="dxa"/>
              <w:left w:w="180" w:type="dxa"/>
              <w:bottom w:w="180" w:type="dxa"/>
              <w:right w:w="180" w:type="dxa"/>
            </w:tcMar>
            <w:hideMark/>
          </w:tcPr>
          <w:p w14:paraId="360E2F8C" w14:textId="5F53D0AC" w:rsidR="00902E7D" w:rsidRPr="00902E7D" w:rsidRDefault="00902E7D" w:rsidP="00902E7D">
            <w:pPr>
              <w:pStyle w:val="ListParagraph"/>
              <w:numPr>
                <w:ilvl w:val="0"/>
                <w:numId w:val="14"/>
              </w:numPr>
              <w:spacing w:before="0" w:line="240" w:lineRule="auto"/>
              <w:ind w:left="263"/>
              <w:rPr>
                <w:rFonts w:eastAsia="Times New Roman"/>
                <w:sz w:val="20"/>
                <w:szCs w:val="20"/>
                <w:lang w:eastAsia="en-GB"/>
              </w:rPr>
            </w:pPr>
            <w:r w:rsidRPr="00902E7D">
              <w:rPr>
                <w:rFonts w:eastAsia="Times New Roman"/>
                <w:sz w:val="20"/>
                <w:szCs w:val="20"/>
                <w:lang w:eastAsia="en-GB"/>
              </w:rPr>
              <w:t>Deep fried crispy chilli chicken</w:t>
            </w:r>
            <w:r w:rsidR="006D767D">
              <w:rPr>
                <w:rFonts w:eastAsia="Times New Roman"/>
                <w:sz w:val="20"/>
                <w:szCs w:val="20"/>
                <w:lang w:eastAsia="en-GB"/>
              </w:rPr>
              <w:t>,</w:t>
            </w:r>
          </w:p>
          <w:p w14:paraId="5942E7EC" w14:textId="642C28E8" w:rsidR="00902E7D" w:rsidRPr="00902E7D" w:rsidRDefault="006D767D" w:rsidP="00902E7D">
            <w:pPr>
              <w:pStyle w:val="ListParagraph"/>
              <w:numPr>
                <w:ilvl w:val="0"/>
                <w:numId w:val="14"/>
              </w:numPr>
              <w:spacing w:before="0" w:line="240" w:lineRule="auto"/>
              <w:ind w:left="263"/>
              <w:textAlignment w:val="baseline"/>
              <w:rPr>
                <w:rFonts w:eastAsia="Times New Roman"/>
                <w:sz w:val="20"/>
                <w:szCs w:val="20"/>
                <w:lang w:eastAsia="en-GB"/>
              </w:rPr>
            </w:pPr>
            <w:r>
              <w:rPr>
                <w:rFonts w:eastAsia="Times New Roman"/>
                <w:sz w:val="20"/>
                <w:szCs w:val="20"/>
                <w:lang w:eastAsia="en-GB"/>
              </w:rPr>
              <w:t>Sides: b</w:t>
            </w:r>
            <w:r w:rsidRPr="00902E7D">
              <w:rPr>
                <w:rFonts w:eastAsia="Times New Roman"/>
                <w:sz w:val="20"/>
                <w:szCs w:val="20"/>
                <w:lang w:eastAsia="en-GB"/>
              </w:rPr>
              <w:t>oiled rice</w:t>
            </w:r>
            <w:r>
              <w:rPr>
                <w:rFonts w:eastAsia="Times New Roman"/>
                <w:sz w:val="20"/>
                <w:szCs w:val="20"/>
                <w:lang w:eastAsia="en-GB"/>
              </w:rPr>
              <w:t>, s</w:t>
            </w:r>
            <w:r w:rsidRPr="00902E7D">
              <w:rPr>
                <w:rFonts w:eastAsia="Times New Roman"/>
                <w:sz w:val="20"/>
                <w:szCs w:val="20"/>
                <w:lang w:eastAsia="en-GB"/>
              </w:rPr>
              <w:t>hrimp crackers</w:t>
            </w:r>
            <w:r>
              <w:rPr>
                <w:rFonts w:eastAsia="Times New Roman"/>
                <w:sz w:val="20"/>
                <w:szCs w:val="20"/>
                <w:lang w:eastAsia="en-GB"/>
              </w:rPr>
              <w:t>, r</w:t>
            </w:r>
            <w:r w:rsidRPr="00902E7D">
              <w:rPr>
                <w:rFonts w:eastAsia="Times New Roman"/>
                <w:sz w:val="20"/>
                <w:szCs w:val="20"/>
                <w:lang w:eastAsia="en-GB"/>
              </w:rPr>
              <w:t>oti bread</w:t>
            </w:r>
            <w:r>
              <w:rPr>
                <w:rFonts w:eastAsia="Times New Roman"/>
                <w:sz w:val="20"/>
                <w:szCs w:val="20"/>
                <w:lang w:eastAsia="en-GB"/>
              </w:rPr>
              <w:t>.</w:t>
            </w:r>
          </w:p>
        </w:tc>
        <w:tc>
          <w:tcPr>
            <w:tcW w:w="878" w:type="pct"/>
            <w:shd w:val="clear" w:color="auto" w:fill="auto"/>
            <w:tcMar>
              <w:top w:w="180" w:type="dxa"/>
              <w:left w:w="180" w:type="dxa"/>
              <w:bottom w:w="180" w:type="dxa"/>
              <w:right w:w="180" w:type="dxa"/>
            </w:tcMar>
            <w:hideMark/>
          </w:tcPr>
          <w:p w14:paraId="76C82F4F" w14:textId="77777777" w:rsidR="00902E7D" w:rsidRPr="00902E7D" w:rsidRDefault="00902E7D" w:rsidP="00902E7D">
            <w:pPr>
              <w:pStyle w:val="ListParagraph"/>
              <w:numPr>
                <w:ilvl w:val="0"/>
                <w:numId w:val="14"/>
              </w:numPr>
              <w:spacing w:before="0" w:line="240" w:lineRule="auto"/>
              <w:ind w:left="230"/>
              <w:rPr>
                <w:rFonts w:eastAsia="Times New Roman"/>
                <w:sz w:val="20"/>
                <w:szCs w:val="20"/>
                <w:lang w:eastAsia="en-GB"/>
              </w:rPr>
            </w:pPr>
            <w:r w:rsidRPr="00902E7D">
              <w:rPr>
                <w:rFonts w:eastAsia="Times New Roman"/>
                <w:sz w:val="20"/>
                <w:szCs w:val="20"/>
                <w:lang w:eastAsia="en-GB"/>
              </w:rPr>
              <w:t>Masala chickpea and vegetable curry</w:t>
            </w:r>
          </w:p>
          <w:p w14:paraId="78CBDD16" w14:textId="0199B031" w:rsidR="00902E7D" w:rsidRPr="00902E7D" w:rsidRDefault="006D767D" w:rsidP="006D767D">
            <w:pPr>
              <w:pStyle w:val="ListParagraph"/>
              <w:numPr>
                <w:ilvl w:val="0"/>
                <w:numId w:val="14"/>
              </w:numPr>
              <w:spacing w:before="0" w:line="240" w:lineRule="auto"/>
              <w:ind w:left="230"/>
              <w:textAlignment w:val="baseline"/>
              <w:rPr>
                <w:rFonts w:eastAsia="Times New Roman"/>
                <w:sz w:val="20"/>
                <w:szCs w:val="20"/>
                <w:lang w:eastAsia="en-GB"/>
              </w:rPr>
            </w:pPr>
            <w:r>
              <w:rPr>
                <w:rFonts w:eastAsia="Times New Roman"/>
                <w:sz w:val="20"/>
                <w:szCs w:val="20"/>
                <w:lang w:eastAsia="en-GB"/>
              </w:rPr>
              <w:t>Sides: b</w:t>
            </w:r>
            <w:r w:rsidRPr="00902E7D">
              <w:rPr>
                <w:rFonts w:eastAsia="Times New Roman"/>
                <w:sz w:val="20"/>
                <w:szCs w:val="20"/>
                <w:lang w:eastAsia="en-GB"/>
              </w:rPr>
              <w:t>oiled rice</w:t>
            </w:r>
            <w:r>
              <w:rPr>
                <w:rFonts w:eastAsia="Times New Roman"/>
                <w:sz w:val="20"/>
                <w:szCs w:val="20"/>
                <w:lang w:eastAsia="en-GB"/>
              </w:rPr>
              <w:t>, s</w:t>
            </w:r>
            <w:r w:rsidRPr="00902E7D">
              <w:rPr>
                <w:rFonts w:eastAsia="Times New Roman"/>
                <w:sz w:val="20"/>
                <w:szCs w:val="20"/>
                <w:lang w:eastAsia="en-GB"/>
              </w:rPr>
              <w:t>hrimp crackers</w:t>
            </w:r>
            <w:r>
              <w:rPr>
                <w:rFonts w:eastAsia="Times New Roman"/>
                <w:sz w:val="20"/>
                <w:szCs w:val="20"/>
                <w:lang w:eastAsia="en-GB"/>
              </w:rPr>
              <w:t>, pitta</w:t>
            </w:r>
            <w:r w:rsidRPr="00902E7D">
              <w:rPr>
                <w:rFonts w:eastAsia="Times New Roman"/>
                <w:sz w:val="20"/>
                <w:szCs w:val="20"/>
                <w:lang w:eastAsia="en-GB"/>
              </w:rPr>
              <w:t xml:space="preserve"> bread</w:t>
            </w:r>
            <w:r>
              <w:rPr>
                <w:rFonts w:eastAsia="Times New Roman"/>
                <w:sz w:val="20"/>
                <w:szCs w:val="20"/>
                <w:lang w:eastAsia="en-GB"/>
              </w:rPr>
              <w:t>.</w:t>
            </w:r>
          </w:p>
        </w:tc>
      </w:tr>
      <w:tr w:rsidR="00902E7D" w:rsidRPr="00902E7D" w14:paraId="040C79A7" w14:textId="77777777" w:rsidTr="00902E7D">
        <w:tc>
          <w:tcPr>
            <w:tcW w:w="602" w:type="pct"/>
            <w:shd w:val="clear" w:color="auto" w:fill="FFFFFF"/>
            <w:tcMar>
              <w:top w:w="180" w:type="dxa"/>
              <w:left w:w="180" w:type="dxa"/>
              <w:bottom w:w="180" w:type="dxa"/>
              <w:right w:w="180" w:type="dxa"/>
            </w:tcMar>
            <w:hideMark/>
          </w:tcPr>
          <w:p w14:paraId="16EF0305" w14:textId="77777777" w:rsidR="00902E7D" w:rsidRPr="00902E7D" w:rsidRDefault="00902E7D" w:rsidP="00902E7D">
            <w:pPr>
              <w:spacing w:before="0" w:line="240" w:lineRule="auto"/>
              <w:jc w:val="center"/>
              <w:rPr>
                <w:rFonts w:eastAsia="Times New Roman"/>
                <w:b/>
                <w:sz w:val="20"/>
                <w:szCs w:val="20"/>
                <w:lang w:eastAsia="en-GB"/>
              </w:rPr>
            </w:pPr>
            <w:r w:rsidRPr="00902E7D">
              <w:rPr>
                <w:rFonts w:eastAsia="Times New Roman"/>
                <w:b/>
                <w:sz w:val="20"/>
                <w:szCs w:val="20"/>
                <w:lang w:eastAsia="en-GB"/>
              </w:rPr>
              <w:t>NOODLES</w:t>
            </w:r>
          </w:p>
        </w:tc>
        <w:tc>
          <w:tcPr>
            <w:tcW w:w="880" w:type="pct"/>
            <w:shd w:val="clear" w:color="auto" w:fill="auto"/>
            <w:tcMar>
              <w:top w:w="180" w:type="dxa"/>
              <w:left w:w="180" w:type="dxa"/>
              <w:bottom w:w="180" w:type="dxa"/>
              <w:right w:w="180" w:type="dxa"/>
            </w:tcMar>
            <w:hideMark/>
          </w:tcPr>
          <w:p w14:paraId="6A53924F" w14:textId="457A5BAD" w:rsidR="00902E7D" w:rsidRPr="00902E7D" w:rsidRDefault="00902E7D" w:rsidP="00902E7D">
            <w:pPr>
              <w:pStyle w:val="ListParagraph"/>
              <w:numPr>
                <w:ilvl w:val="0"/>
                <w:numId w:val="14"/>
              </w:numPr>
              <w:spacing w:before="0" w:line="240" w:lineRule="auto"/>
              <w:ind w:left="264"/>
              <w:rPr>
                <w:rFonts w:eastAsia="Times New Roman"/>
                <w:sz w:val="20"/>
                <w:szCs w:val="20"/>
                <w:lang w:eastAsia="en-GB"/>
              </w:rPr>
            </w:pPr>
            <w:r w:rsidRPr="00902E7D">
              <w:rPr>
                <w:rFonts w:eastAsia="Times New Roman"/>
                <w:sz w:val="20"/>
                <w:szCs w:val="20"/>
                <w:lang w:eastAsia="en-GB"/>
              </w:rPr>
              <w:t xml:space="preserve">Chicken Strips, veg </w:t>
            </w:r>
            <w:proofErr w:type="spellStart"/>
            <w:r w:rsidRPr="00902E7D">
              <w:rPr>
                <w:rFonts w:eastAsia="Times New Roman"/>
                <w:sz w:val="20"/>
                <w:szCs w:val="20"/>
                <w:lang w:eastAsia="en-GB"/>
              </w:rPr>
              <w:t>gyoza</w:t>
            </w:r>
            <w:proofErr w:type="spellEnd"/>
            <w:r w:rsidR="006D767D">
              <w:rPr>
                <w:rFonts w:eastAsia="Times New Roman"/>
                <w:sz w:val="20"/>
                <w:szCs w:val="20"/>
                <w:lang w:eastAsia="en-GB"/>
              </w:rPr>
              <w:t>.</w:t>
            </w:r>
          </w:p>
          <w:p w14:paraId="2320C315" w14:textId="021BD265" w:rsidR="00902E7D" w:rsidRPr="00902E7D" w:rsidRDefault="00902E7D" w:rsidP="00902E7D">
            <w:pPr>
              <w:pStyle w:val="ListParagraph"/>
              <w:numPr>
                <w:ilvl w:val="0"/>
                <w:numId w:val="14"/>
              </w:numPr>
              <w:spacing w:before="0" w:line="240" w:lineRule="auto"/>
              <w:ind w:left="264"/>
              <w:textAlignment w:val="baseline"/>
              <w:rPr>
                <w:rFonts w:eastAsia="Times New Roman"/>
                <w:sz w:val="20"/>
                <w:szCs w:val="20"/>
                <w:lang w:eastAsia="en-GB"/>
              </w:rPr>
            </w:pPr>
            <w:r w:rsidRPr="00902E7D">
              <w:rPr>
                <w:rFonts w:eastAsia="Times New Roman"/>
                <w:sz w:val="20"/>
                <w:szCs w:val="20"/>
                <w:lang w:eastAsia="en-GB"/>
              </w:rPr>
              <w:t>Spring roll</w:t>
            </w:r>
            <w:r w:rsidR="006D767D">
              <w:rPr>
                <w:rFonts w:eastAsia="Times New Roman"/>
                <w:sz w:val="20"/>
                <w:szCs w:val="20"/>
                <w:lang w:eastAsia="en-GB"/>
              </w:rPr>
              <w:t>.</w:t>
            </w:r>
          </w:p>
          <w:p w14:paraId="3AE8C310" w14:textId="0063184E" w:rsidR="00902E7D" w:rsidRPr="00902E7D" w:rsidRDefault="00902E7D" w:rsidP="00902E7D">
            <w:pPr>
              <w:pStyle w:val="ListParagraph"/>
              <w:numPr>
                <w:ilvl w:val="0"/>
                <w:numId w:val="14"/>
              </w:numPr>
              <w:spacing w:before="0" w:line="240" w:lineRule="auto"/>
              <w:ind w:left="264"/>
              <w:textAlignment w:val="baseline"/>
              <w:rPr>
                <w:rFonts w:eastAsia="Times New Roman"/>
                <w:sz w:val="20"/>
                <w:szCs w:val="20"/>
                <w:lang w:eastAsia="en-GB"/>
              </w:rPr>
            </w:pPr>
            <w:r w:rsidRPr="00902E7D">
              <w:rPr>
                <w:rFonts w:eastAsia="Times New Roman"/>
                <w:sz w:val="20"/>
                <w:szCs w:val="20"/>
                <w:lang w:eastAsia="en-GB"/>
              </w:rPr>
              <w:lastRenderedPageBreak/>
              <w:t>Szechuan and veg wanton broth</w:t>
            </w:r>
            <w:r w:rsidR="006D767D">
              <w:rPr>
                <w:rFonts w:eastAsia="Times New Roman"/>
                <w:sz w:val="20"/>
                <w:szCs w:val="20"/>
                <w:lang w:eastAsia="en-GB"/>
              </w:rPr>
              <w:t>.</w:t>
            </w:r>
          </w:p>
        </w:tc>
        <w:tc>
          <w:tcPr>
            <w:tcW w:w="880" w:type="pct"/>
            <w:shd w:val="clear" w:color="auto" w:fill="auto"/>
            <w:tcMar>
              <w:top w:w="180" w:type="dxa"/>
              <w:left w:w="180" w:type="dxa"/>
              <w:bottom w:w="180" w:type="dxa"/>
              <w:right w:w="180" w:type="dxa"/>
            </w:tcMar>
            <w:hideMark/>
          </w:tcPr>
          <w:p w14:paraId="0E900CC4" w14:textId="79D4D0F8" w:rsidR="00902E7D" w:rsidRPr="00902E7D" w:rsidRDefault="00902E7D" w:rsidP="00902E7D">
            <w:pPr>
              <w:pStyle w:val="ListParagraph"/>
              <w:numPr>
                <w:ilvl w:val="0"/>
                <w:numId w:val="14"/>
              </w:numPr>
              <w:spacing w:before="0" w:line="240" w:lineRule="auto"/>
              <w:ind w:left="331"/>
              <w:rPr>
                <w:rFonts w:eastAsia="Times New Roman"/>
                <w:sz w:val="20"/>
                <w:szCs w:val="20"/>
                <w:lang w:eastAsia="en-GB"/>
              </w:rPr>
            </w:pPr>
            <w:r w:rsidRPr="00902E7D">
              <w:rPr>
                <w:rFonts w:eastAsia="Times New Roman"/>
                <w:sz w:val="20"/>
                <w:szCs w:val="20"/>
                <w:lang w:eastAsia="en-GB"/>
              </w:rPr>
              <w:lastRenderedPageBreak/>
              <w:t>Char sui pork, veg dumplings</w:t>
            </w:r>
            <w:r w:rsidR="006D767D">
              <w:rPr>
                <w:rFonts w:eastAsia="Times New Roman"/>
                <w:sz w:val="20"/>
                <w:szCs w:val="20"/>
                <w:lang w:eastAsia="en-GB"/>
              </w:rPr>
              <w:t>.</w:t>
            </w:r>
          </w:p>
          <w:p w14:paraId="47466769" w14:textId="6E9C361C" w:rsidR="00902E7D" w:rsidRPr="00902E7D" w:rsidRDefault="00902E7D" w:rsidP="00902E7D">
            <w:pPr>
              <w:pStyle w:val="ListParagraph"/>
              <w:numPr>
                <w:ilvl w:val="0"/>
                <w:numId w:val="14"/>
              </w:numPr>
              <w:spacing w:before="0" w:line="240" w:lineRule="auto"/>
              <w:ind w:left="331"/>
              <w:textAlignment w:val="baseline"/>
              <w:rPr>
                <w:rFonts w:eastAsia="Times New Roman"/>
                <w:sz w:val="20"/>
                <w:szCs w:val="20"/>
                <w:lang w:eastAsia="en-GB"/>
              </w:rPr>
            </w:pPr>
            <w:r w:rsidRPr="00902E7D">
              <w:rPr>
                <w:rFonts w:eastAsia="Times New Roman"/>
                <w:sz w:val="20"/>
                <w:szCs w:val="20"/>
                <w:lang w:eastAsia="en-GB"/>
              </w:rPr>
              <w:t>Satay chicken skewers</w:t>
            </w:r>
            <w:r w:rsidR="006D767D">
              <w:rPr>
                <w:rFonts w:eastAsia="Times New Roman"/>
                <w:sz w:val="20"/>
                <w:szCs w:val="20"/>
                <w:lang w:eastAsia="en-GB"/>
              </w:rPr>
              <w:t>.</w:t>
            </w:r>
          </w:p>
          <w:p w14:paraId="72FA076D" w14:textId="74A810DF" w:rsidR="00902E7D" w:rsidRPr="00902E7D" w:rsidRDefault="00902E7D" w:rsidP="00902E7D">
            <w:pPr>
              <w:pStyle w:val="ListParagraph"/>
              <w:numPr>
                <w:ilvl w:val="0"/>
                <w:numId w:val="14"/>
              </w:numPr>
              <w:spacing w:before="0" w:line="240" w:lineRule="auto"/>
              <w:ind w:left="331"/>
              <w:textAlignment w:val="baseline"/>
              <w:rPr>
                <w:rFonts w:eastAsia="Times New Roman"/>
                <w:sz w:val="20"/>
                <w:szCs w:val="20"/>
                <w:lang w:eastAsia="en-GB"/>
              </w:rPr>
            </w:pPr>
            <w:r w:rsidRPr="00902E7D">
              <w:rPr>
                <w:rFonts w:eastAsia="Times New Roman"/>
                <w:sz w:val="20"/>
                <w:szCs w:val="20"/>
                <w:lang w:eastAsia="en-GB"/>
              </w:rPr>
              <w:lastRenderedPageBreak/>
              <w:t>Korean spicy and wanton broth</w:t>
            </w:r>
            <w:r w:rsidR="006D767D">
              <w:rPr>
                <w:rFonts w:eastAsia="Times New Roman"/>
                <w:sz w:val="20"/>
                <w:szCs w:val="20"/>
                <w:lang w:eastAsia="en-GB"/>
              </w:rPr>
              <w:t>.</w:t>
            </w:r>
          </w:p>
        </w:tc>
        <w:tc>
          <w:tcPr>
            <w:tcW w:w="880" w:type="pct"/>
            <w:shd w:val="clear" w:color="auto" w:fill="auto"/>
            <w:tcMar>
              <w:top w:w="180" w:type="dxa"/>
              <w:left w:w="180" w:type="dxa"/>
              <w:bottom w:w="180" w:type="dxa"/>
              <w:right w:w="180" w:type="dxa"/>
            </w:tcMar>
            <w:hideMark/>
          </w:tcPr>
          <w:p w14:paraId="7CFBCA18" w14:textId="7461C396" w:rsidR="00902E7D" w:rsidRPr="00902E7D" w:rsidRDefault="00902E7D" w:rsidP="00902E7D">
            <w:pPr>
              <w:pStyle w:val="ListParagraph"/>
              <w:numPr>
                <w:ilvl w:val="0"/>
                <w:numId w:val="14"/>
              </w:numPr>
              <w:spacing w:before="0" w:line="240" w:lineRule="auto"/>
              <w:ind w:left="310"/>
              <w:rPr>
                <w:rFonts w:eastAsia="Times New Roman"/>
                <w:sz w:val="20"/>
                <w:szCs w:val="20"/>
                <w:lang w:eastAsia="en-GB"/>
              </w:rPr>
            </w:pPr>
            <w:r w:rsidRPr="00902E7D">
              <w:rPr>
                <w:rFonts w:eastAsia="Times New Roman"/>
                <w:sz w:val="20"/>
                <w:szCs w:val="20"/>
                <w:lang w:eastAsia="en-GB"/>
              </w:rPr>
              <w:lastRenderedPageBreak/>
              <w:t xml:space="preserve">Szechuan beef, veg </w:t>
            </w:r>
            <w:proofErr w:type="spellStart"/>
            <w:r w:rsidRPr="00902E7D">
              <w:rPr>
                <w:rFonts w:eastAsia="Times New Roman"/>
                <w:sz w:val="20"/>
                <w:szCs w:val="20"/>
                <w:lang w:eastAsia="en-GB"/>
              </w:rPr>
              <w:t>gyozas</w:t>
            </w:r>
            <w:proofErr w:type="spellEnd"/>
            <w:r w:rsidR="006D767D">
              <w:rPr>
                <w:rFonts w:eastAsia="Times New Roman"/>
                <w:sz w:val="20"/>
                <w:szCs w:val="20"/>
                <w:lang w:eastAsia="en-GB"/>
              </w:rPr>
              <w:t>.</w:t>
            </w:r>
          </w:p>
          <w:p w14:paraId="6284F154" w14:textId="65993751" w:rsidR="00902E7D" w:rsidRPr="00902E7D" w:rsidRDefault="00902E7D" w:rsidP="00902E7D">
            <w:pPr>
              <w:pStyle w:val="ListParagraph"/>
              <w:numPr>
                <w:ilvl w:val="0"/>
                <w:numId w:val="14"/>
              </w:numPr>
              <w:spacing w:before="0" w:line="240" w:lineRule="auto"/>
              <w:ind w:left="310"/>
              <w:textAlignment w:val="baseline"/>
              <w:rPr>
                <w:rFonts w:eastAsia="Times New Roman"/>
                <w:sz w:val="20"/>
                <w:szCs w:val="20"/>
                <w:lang w:eastAsia="en-GB"/>
              </w:rPr>
            </w:pPr>
            <w:r w:rsidRPr="00902E7D">
              <w:rPr>
                <w:rFonts w:eastAsia="Times New Roman"/>
                <w:sz w:val="20"/>
                <w:szCs w:val="20"/>
                <w:lang w:eastAsia="en-GB"/>
              </w:rPr>
              <w:t>Chilli battered wings</w:t>
            </w:r>
            <w:r w:rsidR="006D767D">
              <w:rPr>
                <w:rFonts w:eastAsia="Times New Roman"/>
                <w:sz w:val="20"/>
                <w:szCs w:val="20"/>
                <w:lang w:eastAsia="en-GB"/>
              </w:rPr>
              <w:t>.</w:t>
            </w:r>
          </w:p>
          <w:p w14:paraId="212B1209" w14:textId="41EC18EF" w:rsidR="00902E7D" w:rsidRPr="00902E7D" w:rsidRDefault="00902E7D" w:rsidP="00902E7D">
            <w:pPr>
              <w:pStyle w:val="ListParagraph"/>
              <w:numPr>
                <w:ilvl w:val="0"/>
                <w:numId w:val="14"/>
              </w:numPr>
              <w:spacing w:before="0" w:line="240" w:lineRule="auto"/>
              <w:ind w:left="310"/>
              <w:textAlignment w:val="baseline"/>
              <w:rPr>
                <w:rFonts w:eastAsia="Times New Roman"/>
                <w:sz w:val="20"/>
                <w:szCs w:val="20"/>
                <w:lang w:eastAsia="en-GB"/>
              </w:rPr>
            </w:pPr>
            <w:r w:rsidRPr="00902E7D">
              <w:rPr>
                <w:rFonts w:eastAsia="Times New Roman"/>
                <w:sz w:val="20"/>
                <w:szCs w:val="20"/>
                <w:lang w:eastAsia="en-GB"/>
              </w:rPr>
              <w:lastRenderedPageBreak/>
              <w:t>Pho and veg wanton</w:t>
            </w:r>
            <w:r w:rsidRPr="00902E7D">
              <w:rPr>
                <w:rFonts w:eastAsia="Times New Roman"/>
                <w:sz w:val="20"/>
                <w:szCs w:val="20"/>
                <w:lang w:eastAsia="en-GB"/>
              </w:rPr>
              <w:br/>
              <w:t>broth</w:t>
            </w:r>
            <w:r w:rsidR="006D767D">
              <w:rPr>
                <w:rFonts w:eastAsia="Times New Roman"/>
                <w:sz w:val="20"/>
                <w:szCs w:val="20"/>
                <w:lang w:eastAsia="en-GB"/>
              </w:rPr>
              <w:t>.</w:t>
            </w:r>
          </w:p>
        </w:tc>
        <w:tc>
          <w:tcPr>
            <w:tcW w:w="880" w:type="pct"/>
            <w:shd w:val="clear" w:color="auto" w:fill="auto"/>
            <w:tcMar>
              <w:top w:w="180" w:type="dxa"/>
              <w:left w:w="180" w:type="dxa"/>
              <w:bottom w:w="180" w:type="dxa"/>
              <w:right w:w="180" w:type="dxa"/>
            </w:tcMar>
            <w:hideMark/>
          </w:tcPr>
          <w:p w14:paraId="0C5FBA0A" w14:textId="198561FE" w:rsidR="00902E7D" w:rsidRPr="00902E7D" w:rsidRDefault="006D767D" w:rsidP="00902E7D">
            <w:pPr>
              <w:pStyle w:val="ListParagraph"/>
              <w:numPr>
                <w:ilvl w:val="0"/>
                <w:numId w:val="14"/>
              </w:numPr>
              <w:spacing w:before="0" w:line="240" w:lineRule="auto"/>
              <w:ind w:left="263"/>
              <w:rPr>
                <w:rFonts w:eastAsia="Times New Roman"/>
                <w:sz w:val="20"/>
                <w:szCs w:val="20"/>
                <w:lang w:eastAsia="en-GB"/>
              </w:rPr>
            </w:pPr>
            <w:r>
              <w:rPr>
                <w:rFonts w:eastAsia="Times New Roman"/>
                <w:sz w:val="20"/>
                <w:szCs w:val="20"/>
                <w:lang w:eastAsia="en-GB"/>
              </w:rPr>
              <w:lastRenderedPageBreak/>
              <w:t xml:space="preserve">King prawns, </w:t>
            </w:r>
            <w:proofErr w:type="spellStart"/>
            <w:r>
              <w:rPr>
                <w:rFonts w:eastAsia="Times New Roman"/>
                <w:sz w:val="20"/>
                <w:szCs w:val="20"/>
                <w:lang w:eastAsia="en-GB"/>
              </w:rPr>
              <w:t>n</w:t>
            </w:r>
            <w:r w:rsidR="00902E7D" w:rsidRPr="00902E7D">
              <w:rPr>
                <w:rFonts w:eastAsia="Times New Roman"/>
                <w:sz w:val="20"/>
                <w:szCs w:val="20"/>
                <w:lang w:eastAsia="en-GB"/>
              </w:rPr>
              <w:t>eg</w:t>
            </w:r>
            <w:proofErr w:type="spellEnd"/>
            <w:r w:rsidR="00902E7D" w:rsidRPr="00902E7D">
              <w:rPr>
                <w:rFonts w:eastAsia="Times New Roman"/>
                <w:sz w:val="20"/>
                <w:szCs w:val="20"/>
                <w:lang w:eastAsia="en-GB"/>
              </w:rPr>
              <w:t xml:space="preserve"> dumplings</w:t>
            </w:r>
            <w:r>
              <w:rPr>
                <w:rFonts w:eastAsia="Times New Roman"/>
                <w:sz w:val="20"/>
                <w:szCs w:val="20"/>
                <w:lang w:eastAsia="en-GB"/>
              </w:rPr>
              <w:t>.</w:t>
            </w:r>
          </w:p>
          <w:p w14:paraId="4F70D225" w14:textId="2D0D0698" w:rsidR="00902E7D" w:rsidRPr="00902E7D" w:rsidRDefault="00902E7D" w:rsidP="00902E7D">
            <w:pPr>
              <w:pStyle w:val="ListParagraph"/>
              <w:numPr>
                <w:ilvl w:val="0"/>
                <w:numId w:val="14"/>
              </w:numPr>
              <w:spacing w:before="0" w:line="240" w:lineRule="auto"/>
              <w:ind w:left="263"/>
              <w:textAlignment w:val="baseline"/>
              <w:rPr>
                <w:rFonts w:eastAsia="Times New Roman"/>
                <w:sz w:val="20"/>
                <w:szCs w:val="20"/>
                <w:lang w:eastAsia="en-GB"/>
              </w:rPr>
            </w:pPr>
            <w:r w:rsidRPr="00902E7D">
              <w:rPr>
                <w:rFonts w:eastAsia="Times New Roman"/>
                <w:sz w:val="20"/>
                <w:szCs w:val="20"/>
                <w:lang w:eastAsia="en-GB"/>
              </w:rPr>
              <w:t>Veg spring rolls</w:t>
            </w:r>
            <w:r w:rsidR="006D767D">
              <w:rPr>
                <w:rFonts w:eastAsia="Times New Roman"/>
                <w:sz w:val="20"/>
                <w:szCs w:val="20"/>
                <w:lang w:eastAsia="en-GB"/>
              </w:rPr>
              <w:t>.</w:t>
            </w:r>
          </w:p>
          <w:p w14:paraId="363ABE58" w14:textId="67C2CD55" w:rsidR="00902E7D" w:rsidRPr="00902E7D" w:rsidRDefault="00902E7D" w:rsidP="00902E7D">
            <w:pPr>
              <w:pStyle w:val="ListParagraph"/>
              <w:numPr>
                <w:ilvl w:val="0"/>
                <w:numId w:val="14"/>
              </w:numPr>
              <w:spacing w:before="0" w:line="240" w:lineRule="auto"/>
              <w:ind w:left="263"/>
              <w:textAlignment w:val="baseline"/>
              <w:rPr>
                <w:rFonts w:eastAsia="Times New Roman"/>
                <w:sz w:val="20"/>
                <w:szCs w:val="20"/>
                <w:lang w:eastAsia="en-GB"/>
              </w:rPr>
            </w:pPr>
            <w:r w:rsidRPr="00902E7D">
              <w:rPr>
                <w:rFonts w:eastAsia="Times New Roman"/>
                <w:sz w:val="20"/>
                <w:szCs w:val="20"/>
                <w:lang w:eastAsia="en-GB"/>
              </w:rPr>
              <w:lastRenderedPageBreak/>
              <w:t>Spicy Szechuan and Korean broth</w:t>
            </w:r>
            <w:r w:rsidR="006D767D">
              <w:rPr>
                <w:rFonts w:eastAsia="Times New Roman"/>
                <w:sz w:val="20"/>
                <w:szCs w:val="20"/>
                <w:lang w:eastAsia="en-GB"/>
              </w:rPr>
              <w:t>.</w:t>
            </w:r>
          </w:p>
        </w:tc>
        <w:tc>
          <w:tcPr>
            <w:tcW w:w="878" w:type="pct"/>
            <w:shd w:val="clear" w:color="auto" w:fill="auto"/>
            <w:tcMar>
              <w:top w:w="180" w:type="dxa"/>
              <w:left w:w="180" w:type="dxa"/>
              <w:bottom w:w="180" w:type="dxa"/>
              <w:right w:w="180" w:type="dxa"/>
            </w:tcMar>
            <w:hideMark/>
          </w:tcPr>
          <w:p w14:paraId="06A4F4D6" w14:textId="374C2719" w:rsidR="00902E7D" w:rsidRPr="00902E7D" w:rsidRDefault="00902E7D" w:rsidP="00902E7D">
            <w:pPr>
              <w:pStyle w:val="ListParagraph"/>
              <w:numPr>
                <w:ilvl w:val="0"/>
                <w:numId w:val="14"/>
              </w:numPr>
              <w:spacing w:before="0" w:line="240" w:lineRule="auto"/>
              <w:ind w:left="230"/>
              <w:rPr>
                <w:rFonts w:eastAsia="Times New Roman"/>
                <w:sz w:val="20"/>
                <w:szCs w:val="20"/>
                <w:lang w:eastAsia="en-GB"/>
              </w:rPr>
            </w:pPr>
            <w:r w:rsidRPr="00902E7D">
              <w:rPr>
                <w:rFonts w:eastAsia="Times New Roman"/>
                <w:sz w:val="20"/>
                <w:szCs w:val="20"/>
                <w:lang w:eastAsia="en-GB"/>
              </w:rPr>
              <w:lastRenderedPageBreak/>
              <w:t xml:space="preserve">Hoisin duck, veg </w:t>
            </w:r>
            <w:proofErr w:type="spellStart"/>
            <w:r w:rsidRPr="00902E7D">
              <w:rPr>
                <w:rFonts w:eastAsia="Times New Roman"/>
                <w:sz w:val="20"/>
                <w:szCs w:val="20"/>
                <w:lang w:eastAsia="en-GB"/>
              </w:rPr>
              <w:t>gyoza</w:t>
            </w:r>
            <w:proofErr w:type="spellEnd"/>
            <w:r w:rsidR="006D767D">
              <w:rPr>
                <w:rFonts w:eastAsia="Times New Roman"/>
                <w:sz w:val="20"/>
                <w:szCs w:val="20"/>
                <w:lang w:eastAsia="en-GB"/>
              </w:rPr>
              <w:t>.</w:t>
            </w:r>
          </w:p>
          <w:p w14:paraId="0151786F" w14:textId="7F84AF2A" w:rsidR="00902E7D" w:rsidRPr="00902E7D" w:rsidRDefault="00902E7D" w:rsidP="00902E7D">
            <w:pPr>
              <w:pStyle w:val="ListParagraph"/>
              <w:numPr>
                <w:ilvl w:val="0"/>
                <w:numId w:val="14"/>
              </w:numPr>
              <w:spacing w:before="0" w:line="240" w:lineRule="auto"/>
              <w:ind w:left="230"/>
              <w:textAlignment w:val="baseline"/>
              <w:rPr>
                <w:rFonts w:eastAsia="Times New Roman"/>
                <w:sz w:val="20"/>
                <w:szCs w:val="20"/>
                <w:lang w:eastAsia="en-GB"/>
              </w:rPr>
            </w:pPr>
            <w:r w:rsidRPr="00902E7D">
              <w:rPr>
                <w:rFonts w:eastAsia="Times New Roman"/>
                <w:sz w:val="20"/>
                <w:szCs w:val="20"/>
                <w:lang w:eastAsia="en-GB"/>
              </w:rPr>
              <w:t>Salt and pepper ribs</w:t>
            </w:r>
            <w:r w:rsidR="006D767D">
              <w:rPr>
                <w:rFonts w:eastAsia="Times New Roman"/>
                <w:sz w:val="20"/>
                <w:szCs w:val="20"/>
                <w:lang w:eastAsia="en-GB"/>
              </w:rPr>
              <w:t>.</w:t>
            </w:r>
          </w:p>
          <w:p w14:paraId="2D85E0C4" w14:textId="2040CA3B" w:rsidR="00902E7D" w:rsidRPr="00902E7D" w:rsidRDefault="00902E7D" w:rsidP="00902E7D">
            <w:pPr>
              <w:pStyle w:val="ListParagraph"/>
              <w:numPr>
                <w:ilvl w:val="0"/>
                <w:numId w:val="14"/>
              </w:numPr>
              <w:spacing w:before="0" w:line="240" w:lineRule="auto"/>
              <w:ind w:left="230"/>
              <w:textAlignment w:val="baseline"/>
              <w:rPr>
                <w:rFonts w:eastAsia="Times New Roman"/>
                <w:sz w:val="20"/>
                <w:szCs w:val="20"/>
                <w:lang w:eastAsia="en-GB"/>
              </w:rPr>
            </w:pPr>
            <w:r w:rsidRPr="00902E7D">
              <w:rPr>
                <w:rFonts w:eastAsia="Times New Roman"/>
                <w:sz w:val="20"/>
                <w:szCs w:val="20"/>
                <w:lang w:eastAsia="en-GB"/>
              </w:rPr>
              <w:lastRenderedPageBreak/>
              <w:t>Pho and veg wanton</w:t>
            </w:r>
            <w:r w:rsidRPr="00902E7D">
              <w:rPr>
                <w:rFonts w:eastAsia="Times New Roman"/>
                <w:sz w:val="20"/>
                <w:szCs w:val="20"/>
                <w:lang w:eastAsia="en-GB"/>
              </w:rPr>
              <w:br/>
              <w:t>broth</w:t>
            </w:r>
            <w:r w:rsidR="006D767D">
              <w:rPr>
                <w:rFonts w:eastAsia="Times New Roman"/>
                <w:sz w:val="20"/>
                <w:szCs w:val="20"/>
                <w:lang w:eastAsia="en-GB"/>
              </w:rPr>
              <w:t>.</w:t>
            </w:r>
          </w:p>
        </w:tc>
      </w:tr>
    </w:tbl>
    <w:p w14:paraId="39405306" w14:textId="6CC9D9D8" w:rsidR="00902E7D" w:rsidRDefault="00902E7D">
      <w:pPr>
        <w:spacing w:before="0" w:after="200"/>
        <w:rPr>
          <w:b/>
        </w:rPr>
      </w:pPr>
    </w:p>
    <w:p w14:paraId="16B7224A" w14:textId="211F45A8" w:rsidR="00902E7D" w:rsidRPr="00902E7D" w:rsidRDefault="00794DEA" w:rsidP="00960217">
      <w:pPr>
        <w:sectPr w:rsidR="00902E7D" w:rsidRPr="00902E7D" w:rsidSect="00902E7D">
          <w:pgSz w:w="16838" w:h="11906" w:orient="landscape"/>
          <w:pgMar w:top="1440" w:right="1440" w:bottom="1440" w:left="1440" w:header="708" w:footer="708" w:gutter="0"/>
          <w:cols w:space="708"/>
          <w:docGrid w:linePitch="360"/>
        </w:sectPr>
      </w:pPr>
      <w:r>
        <w:t>T</w:t>
      </w:r>
      <w:r w:rsidR="002E714A">
        <w:t xml:space="preserve">he Refectory also serves a selection of cold sandwiches, salads, jacket potatoes, </w:t>
      </w:r>
      <w:r w:rsidR="00960217">
        <w:t xml:space="preserve">fruit, sweet and savoury snacks, cakes, </w:t>
      </w:r>
      <w:r w:rsidR="002E714A">
        <w:t xml:space="preserve">and </w:t>
      </w:r>
      <w:r>
        <w:t xml:space="preserve">hot and cold </w:t>
      </w:r>
      <w:r w:rsidR="002E714A">
        <w:t>drinks (non-alcoholic).  Breakfast</w:t>
      </w:r>
      <w:r>
        <w:t xml:space="preserve"> (comprising a selection of cereals, fruit, yoghurt and cooked foods)</w:t>
      </w:r>
      <w:r w:rsidR="002E714A">
        <w:t xml:space="preserve"> is served 8am-11am. </w:t>
      </w:r>
      <w:r>
        <w:t xml:space="preserve"> All food is served ready to eat from hot and cold buffet bars and refrigerators, and students can mix-and-match items across the menus (e.g. a main from the ‘Pizza’ section, a side from the ‘Noodles’ section and a drink from the refrigerator). </w:t>
      </w:r>
    </w:p>
    <w:p w14:paraId="26D86008" w14:textId="5B9AC59A" w:rsidR="002E04FE" w:rsidRDefault="00660AAA" w:rsidP="002E04FE">
      <w:pPr>
        <w:pStyle w:val="Heading2"/>
      </w:pPr>
      <w:r>
        <w:lastRenderedPageBreak/>
        <w:t>Supplement 3</w:t>
      </w:r>
    </w:p>
    <w:p w14:paraId="286AEB43" w14:textId="4C195A44" w:rsidR="00CB3641" w:rsidRDefault="00CB3641" w:rsidP="00CB3641">
      <w:pPr>
        <w:pStyle w:val="Caption"/>
      </w:pPr>
      <w:r>
        <w:t xml:space="preserve">Table </w:t>
      </w:r>
      <w:r w:rsidR="00175FFD">
        <w:rPr>
          <w:noProof/>
        </w:rPr>
        <w:fldChar w:fldCharType="begin"/>
      </w:r>
      <w:r w:rsidR="00175FFD">
        <w:rPr>
          <w:noProof/>
        </w:rPr>
        <w:instrText xml:space="preserve"> SEQ Table \* ARABIC </w:instrText>
      </w:r>
      <w:r w:rsidR="00175FFD">
        <w:rPr>
          <w:noProof/>
        </w:rPr>
        <w:fldChar w:fldCharType="separate"/>
      </w:r>
      <w:r w:rsidR="00B75C2F">
        <w:rPr>
          <w:noProof/>
        </w:rPr>
        <w:t>3</w:t>
      </w:r>
      <w:r w:rsidR="00175FFD">
        <w:rPr>
          <w:noProof/>
        </w:rPr>
        <w:fldChar w:fldCharType="end"/>
      </w:r>
      <w:r>
        <w:t>. List of 22 DEFRA ‘eating out’ food categories, plus ‘Unusual foods’ grouping.</w:t>
      </w:r>
    </w:p>
    <w:tbl>
      <w:tblPr>
        <w:tblStyle w:val="TableGrid"/>
        <w:tblW w:w="0" w:type="auto"/>
        <w:tblInd w:w="0" w:type="dxa"/>
        <w:tblLook w:val="04A0" w:firstRow="1" w:lastRow="0" w:firstColumn="1" w:lastColumn="0" w:noHBand="0" w:noVBand="1"/>
      </w:tblPr>
      <w:tblGrid>
        <w:gridCol w:w="562"/>
        <w:gridCol w:w="1985"/>
        <w:gridCol w:w="6469"/>
      </w:tblGrid>
      <w:tr w:rsidR="00CB3641" w14:paraId="1F0030EC" w14:textId="77777777" w:rsidTr="000E6793">
        <w:tc>
          <w:tcPr>
            <w:tcW w:w="2547" w:type="dxa"/>
            <w:gridSpan w:val="2"/>
          </w:tcPr>
          <w:p w14:paraId="66F6F73A" w14:textId="0253F3E9" w:rsidR="00CB3641" w:rsidRPr="00CB3641" w:rsidRDefault="00CB3641" w:rsidP="00CB3641">
            <w:pPr>
              <w:spacing w:before="0"/>
              <w:rPr>
                <w:b/>
                <w:sz w:val="20"/>
                <w:szCs w:val="20"/>
              </w:rPr>
            </w:pPr>
            <w:r w:rsidRPr="00CB3641">
              <w:rPr>
                <w:b/>
                <w:sz w:val="20"/>
                <w:szCs w:val="20"/>
              </w:rPr>
              <w:t>Classification</w:t>
            </w:r>
          </w:p>
        </w:tc>
        <w:tc>
          <w:tcPr>
            <w:tcW w:w="6469" w:type="dxa"/>
          </w:tcPr>
          <w:p w14:paraId="2B7768E7" w14:textId="12ABB29C" w:rsidR="00CB3641" w:rsidRPr="00CB3641" w:rsidRDefault="00CB3641" w:rsidP="00CB3641">
            <w:pPr>
              <w:spacing w:before="0"/>
              <w:rPr>
                <w:b/>
                <w:sz w:val="20"/>
                <w:szCs w:val="20"/>
              </w:rPr>
            </w:pPr>
            <w:r w:rsidRPr="00CB3641">
              <w:rPr>
                <w:b/>
                <w:sz w:val="20"/>
                <w:szCs w:val="20"/>
              </w:rPr>
              <w:t>DEFRA Examples*</w:t>
            </w:r>
          </w:p>
        </w:tc>
      </w:tr>
      <w:tr w:rsidR="003431C2" w14:paraId="4B9A82EC" w14:textId="77777777" w:rsidTr="007D6254">
        <w:tc>
          <w:tcPr>
            <w:tcW w:w="562" w:type="dxa"/>
          </w:tcPr>
          <w:p w14:paraId="12D54E70" w14:textId="086CED5B" w:rsidR="003431C2" w:rsidRPr="00CB3641" w:rsidRDefault="003431C2" w:rsidP="00CB3641">
            <w:pPr>
              <w:spacing w:before="0"/>
              <w:rPr>
                <w:sz w:val="20"/>
                <w:szCs w:val="20"/>
              </w:rPr>
            </w:pPr>
            <w:r w:rsidRPr="00CB3641">
              <w:rPr>
                <w:sz w:val="20"/>
                <w:szCs w:val="20"/>
              </w:rPr>
              <w:t>1</w:t>
            </w:r>
          </w:p>
        </w:tc>
        <w:tc>
          <w:tcPr>
            <w:tcW w:w="1985" w:type="dxa"/>
          </w:tcPr>
          <w:p w14:paraId="38A67DA5" w14:textId="311D70CA" w:rsidR="003431C2" w:rsidRPr="00CB3641" w:rsidRDefault="00EF0A6A" w:rsidP="00CB3641">
            <w:pPr>
              <w:spacing w:before="0"/>
              <w:rPr>
                <w:sz w:val="20"/>
                <w:szCs w:val="20"/>
              </w:rPr>
            </w:pPr>
            <w:r w:rsidRPr="00CB3641">
              <w:rPr>
                <w:sz w:val="20"/>
                <w:szCs w:val="20"/>
              </w:rPr>
              <w:t>Indian, Chinese or Thai food</w:t>
            </w:r>
          </w:p>
        </w:tc>
        <w:tc>
          <w:tcPr>
            <w:tcW w:w="6469" w:type="dxa"/>
          </w:tcPr>
          <w:p w14:paraId="7B6BAB5D" w14:textId="77777777" w:rsidR="00EF0A6A" w:rsidRDefault="00EF0A6A" w:rsidP="00CB3641">
            <w:pPr>
              <w:pStyle w:val="Default"/>
              <w:rPr>
                <w:sz w:val="20"/>
                <w:szCs w:val="20"/>
              </w:rPr>
            </w:pPr>
            <w:r>
              <w:rPr>
                <w:sz w:val="20"/>
                <w:szCs w:val="20"/>
              </w:rPr>
              <w:t xml:space="preserve">Meat or fish-based curry with or without sauce </w:t>
            </w:r>
          </w:p>
          <w:p w14:paraId="6C9A0FE2" w14:textId="77777777" w:rsidR="00EF0A6A" w:rsidRDefault="00EF0A6A" w:rsidP="00CB3641">
            <w:pPr>
              <w:pStyle w:val="Default"/>
              <w:rPr>
                <w:sz w:val="20"/>
                <w:szCs w:val="20"/>
              </w:rPr>
            </w:pPr>
            <w:r>
              <w:rPr>
                <w:sz w:val="20"/>
                <w:szCs w:val="20"/>
              </w:rPr>
              <w:t xml:space="preserve">Vegetable or fruit-based curry </w:t>
            </w:r>
          </w:p>
          <w:p w14:paraId="6D60501A" w14:textId="77777777" w:rsidR="00EF0A6A" w:rsidRDefault="00EF0A6A" w:rsidP="00CB3641">
            <w:pPr>
              <w:pStyle w:val="Default"/>
              <w:rPr>
                <w:sz w:val="20"/>
                <w:szCs w:val="20"/>
              </w:rPr>
            </w:pPr>
            <w:r>
              <w:rPr>
                <w:sz w:val="20"/>
                <w:szCs w:val="20"/>
              </w:rPr>
              <w:t xml:space="preserve">Dhal and dhal dishes </w:t>
            </w:r>
          </w:p>
          <w:p w14:paraId="22EDF127" w14:textId="77777777" w:rsidR="00EF0A6A" w:rsidRDefault="00EF0A6A" w:rsidP="00CB3641">
            <w:pPr>
              <w:pStyle w:val="Default"/>
              <w:rPr>
                <w:sz w:val="20"/>
                <w:szCs w:val="20"/>
              </w:rPr>
            </w:pPr>
            <w:r>
              <w:rPr>
                <w:sz w:val="20"/>
                <w:szCs w:val="20"/>
              </w:rPr>
              <w:t xml:space="preserve">Samosas </w:t>
            </w:r>
          </w:p>
          <w:p w14:paraId="1D493AD0" w14:textId="77777777" w:rsidR="00EF0A6A" w:rsidRDefault="00EF0A6A" w:rsidP="00CB3641">
            <w:pPr>
              <w:pStyle w:val="Default"/>
              <w:rPr>
                <w:sz w:val="20"/>
                <w:szCs w:val="20"/>
              </w:rPr>
            </w:pPr>
            <w:r>
              <w:rPr>
                <w:sz w:val="20"/>
                <w:szCs w:val="20"/>
              </w:rPr>
              <w:t xml:space="preserve">Other Indian dishes </w:t>
            </w:r>
          </w:p>
          <w:p w14:paraId="1D6208A5" w14:textId="77777777" w:rsidR="00EF0A6A" w:rsidRDefault="00EF0A6A" w:rsidP="00CB3641">
            <w:pPr>
              <w:pStyle w:val="Default"/>
              <w:rPr>
                <w:sz w:val="20"/>
                <w:szCs w:val="20"/>
              </w:rPr>
            </w:pPr>
            <w:r>
              <w:rPr>
                <w:sz w:val="20"/>
                <w:szCs w:val="20"/>
              </w:rPr>
              <w:t xml:space="preserve">Indian breads </w:t>
            </w:r>
          </w:p>
          <w:p w14:paraId="54F25591" w14:textId="77777777" w:rsidR="00EF0A6A" w:rsidRDefault="00EF0A6A" w:rsidP="00CB3641">
            <w:pPr>
              <w:pStyle w:val="Default"/>
              <w:rPr>
                <w:sz w:val="20"/>
                <w:szCs w:val="20"/>
              </w:rPr>
            </w:pPr>
            <w:r>
              <w:rPr>
                <w:sz w:val="20"/>
                <w:szCs w:val="20"/>
              </w:rPr>
              <w:t xml:space="preserve">Indian buffet or shared meal </w:t>
            </w:r>
          </w:p>
          <w:p w14:paraId="6FC97B48" w14:textId="77777777" w:rsidR="00EF0A6A" w:rsidRDefault="00EF0A6A" w:rsidP="00CB3641">
            <w:pPr>
              <w:pStyle w:val="Default"/>
              <w:rPr>
                <w:sz w:val="20"/>
                <w:szCs w:val="20"/>
              </w:rPr>
            </w:pPr>
            <w:r>
              <w:rPr>
                <w:sz w:val="20"/>
                <w:szCs w:val="20"/>
              </w:rPr>
              <w:t xml:space="preserve">Chinese or Thai meat or fish-based dishes </w:t>
            </w:r>
          </w:p>
          <w:p w14:paraId="1F8B70AB" w14:textId="77777777" w:rsidR="00EF0A6A" w:rsidRDefault="00EF0A6A" w:rsidP="00CB3641">
            <w:pPr>
              <w:pStyle w:val="Default"/>
              <w:rPr>
                <w:sz w:val="20"/>
                <w:szCs w:val="20"/>
              </w:rPr>
            </w:pPr>
            <w:r>
              <w:rPr>
                <w:sz w:val="20"/>
                <w:szCs w:val="20"/>
              </w:rPr>
              <w:t xml:space="preserve">Chop </w:t>
            </w:r>
            <w:proofErr w:type="spellStart"/>
            <w:r>
              <w:rPr>
                <w:sz w:val="20"/>
                <w:szCs w:val="20"/>
              </w:rPr>
              <w:t>suey</w:t>
            </w:r>
            <w:proofErr w:type="spellEnd"/>
            <w:r>
              <w:rPr>
                <w:sz w:val="20"/>
                <w:szCs w:val="20"/>
              </w:rPr>
              <w:t xml:space="preserve"> and </w:t>
            </w:r>
            <w:proofErr w:type="spellStart"/>
            <w:r>
              <w:rPr>
                <w:sz w:val="20"/>
                <w:szCs w:val="20"/>
              </w:rPr>
              <w:t>fu</w:t>
            </w:r>
            <w:proofErr w:type="spellEnd"/>
            <w:r>
              <w:rPr>
                <w:sz w:val="20"/>
                <w:szCs w:val="20"/>
              </w:rPr>
              <w:t xml:space="preserve"> </w:t>
            </w:r>
            <w:proofErr w:type="spellStart"/>
            <w:r>
              <w:rPr>
                <w:sz w:val="20"/>
                <w:szCs w:val="20"/>
              </w:rPr>
              <w:t>yung</w:t>
            </w:r>
            <w:proofErr w:type="spellEnd"/>
            <w:r>
              <w:rPr>
                <w:sz w:val="20"/>
                <w:szCs w:val="20"/>
              </w:rPr>
              <w:t xml:space="preserve"> dishes </w:t>
            </w:r>
          </w:p>
          <w:p w14:paraId="436E1F2C" w14:textId="77777777" w:rsidR="00EF0A6A" w:rsidRDefault="00EF0A6A" w:rsidP="00CB3641">
            <w:pPr>
              <w:pStyle w:val="Default"/>
              <w:rPr>
                <w:sz w:val="20"/>
                <w:szCs w:val="20"/>
              </w:rPr>
            </w:pPr>
            <w:r>
              <w:rPr>
                <w:sz w:val="20"/>
                <w:szCs w:val="20"/>
              </w:rPr>
              <w:t xml:space="preserve">Chinese or Thai vegetable-based main course dishes </w:t>
            </w:r>
          </w:p>
          <w:p w14:paraId="72AEA6A9" w14:textId="77777777" w:rsidR="00EF0A6A" w:rsidRDefault="00EF0A6A" w:rsidP="00CB3641">
            <w:pPr>
              <w:pStyle w:val="Default"/>
              <w:rPr>
                <w:sz w:val="20"/>
                <w:szCs w:val="20"/>
              </w:rPr>
            </w:pPr>
            <w:r>
              <w:rPr>
                <w:sz w:val="20"/>
                <w:szCs w:val="20"/>
              </w:rPr>
              <w:t xml:space="preserve">Spring rolls </w:t>
            </w:r>
          </w:p>
          <w:p w14:paraId="313C8CC5" w14:textId="77777777" w:rsidR="00EF0A6A" w:rsidRDefault="00EF0A6A" w:rsidP="00CB3641">
            <w:pPr>
              <w:pStyle w:val="Default"/>
              <w:rPr>
                <w:sz w:val="20"/>
                <w:szCs w:val="20"/>
              </w:rPr>
            </w:pPr>
            <w:r>
              <w:rPr>
                <w:sz w:val="20"/>
                <w:szCs w:val="20"/>
              </w:rPr>
              <w:t xml:space="preserve">Other Chinese or Thai dishes </w:t>
            </w:r>
          </w:p>
          <w:p w14:paraId="1C2ED47D" w14:textId="7AF12047" w:rsidR="003431C2" w:rsidRDefault="00EF0A6A" w:rsidP="00CB3641">
            <w:pPr>
              <w:spacing w:before="0"/>
              <w:rPr>
                <w:b/>
              </w:rPr>
            </w:pPr>
            <w:r>
              <w:rPr>
                <w:sz w:val="20"/>
                <w:szCs w:val="20"/>
              </w:rPr>
              <w:t>Chinese or Thai buffet or shared meal</w:t>
            </w:r>
          </w:p>
        </w:tc>
      </w:tr>
      <w:tr w:rsidR="003431C2" w14:paraId="10D6DD6E" w14:textId="77777777" w:rsidTr="007D6254">
        <w:tc>
          <w:tcPr>
            <w:tcW w:w="562" w:type="dxa"/>
          </w:tcPr>
          <w:p w14:paraId="019D6477" w14:textId="55DA80B1" w:rsidR="003431C2" w:rsidRPr="00CB3641" w:rsidRDefault="003431C2" w:rsidP="00CB3641">
            <w:pPr>
              <w:spacing w:before="0"/>
              <w:rPr>
                <w:sz w:val="20"/>
                <w:szCs w:val="20"/>
              </w:rPr>
            </w:pPr>
            <w:r w:rsidRPr="00CB3641">
              <w:rPr>
                <w:sz w:val="20"/>
                <w:szCs w:val="20"/>
              </w:rPr>
              <w:t>2</w:t>
            </w:r>
          </w:p>
        </w:tc>
        <w:tc>
          <w:tcPr>
            <w:tcW w:w="1985" w:type="dxa"/>
          </w:tcPr>
          <w:p w14:paraId="3159F0B6" w14:textId="26849857" w:rsidR="003431C2" w:rsidRPr="00CB3641" w:rsidRDefault="00EF0A6A" w:rsidP="00CB3641">
            <w:pPr>
              <w:spacing w:before="0"/>
              <w:rPr>
                <w:sz w:val="20"/>
                <w:szCs w:val="20"/>
              </w:rPr>
            </w:pPr>
            <w:r w:rsidRPr="00CB3641">
              <w:rPr>
                <w:sz w:val="20"/>
                <w:szCs w:val="20"/>
              </w:rPr>
              <w:t>Meat &amp; Meat Products</w:t>
            </w:r>
          </w:p>
        </w:tc>
        <w:tc>
          <w:tcPr>
            <w:tcW w:w="6469" w:type="dxa"/>
          </w:tcPr>
          <w:p w14:paraId="47F2F582" w14:textId="77777777" w:rsidR="00EF0A6A" w:rsidRDefault="00EF0A6A" w:rsidP="00CB3641">
            <w:pPr>
              <w:pStyle w:val="Default"/>
              <w:rPr>
                <w:sz w:val="20"/>
                <w:szCs w:val="20"/>
              </w:rPr>
            </w:pPr>
            <w:r>
              <w:rPr>
                <w:sz w:val="20"/>
                <w:szCs w:val="20"/>
              </w:rPr>
              <w:t xml:space="preserve">Steak - without sauce (e.g. braised, sirloin) </w:t>
            </w:r>
          </w:p>
          <w:p w14:paraId="4EC14595" w14:textId="77777777" w:rsidR="00EF0A6A" w:rsidRDefault="00EF0A6A" w:rsidP="00CB3641">
            <w:pPr>
              <w:pStyle w:val="Default"/>
              <w:rPr>
                <w:sz w:val="20"/>
                <w:szCs w:val="20"/>
              </w:rPr>
            </w:pPr>
            <w:r>
              <w:rPr>
                <w:sz w:val="20"/>
                <w:szCs w:val="20"/>
              </w:rPr>
              <w:t xml:space="preserve">Roast meat with sauce or gravy </w:t>
            </w:r>
          </w:p>
          <w:p w14:paraId="6797384C" w14:textId="77777777" w:rsidR="00EF0A6A" w:rsidRDefault="00EF0A6A" w:rsidP="00CB3641">
            <w:pPr>
              <w:pStyle w:val="Default"/>
              <w:rPr>
                <w:sz w:val="20"/>
                <w:szCs w:val="20"/>
              </w:rPr>
            </w:pPr>
            <w:r>
              <w:rPr>
                <w:sz w:val="20"/>
                <w:szCs w:val="20"/>
              </w:rPr>
              <w:t xml:space="preserve">Pork chops with sauce or gravy </w:t>
            </w:r>
          </w:p>
          <w:p w14:paraId="2F57AD47" w14:textId="77777777" w:rsidR="00EF0A6A" w:rsidRDefault="00EF0A6A" w:rsidP="00CB3641">
            <w:pPr>
              <w:pStyle w:val="Default"/>
              <w:rPr>
                <w:sz w:val="20"/>
                <w:szCs w:val="20"/>
              </w:rPr>
            </w:pPr>
            <w:r>
              <w:rPr>
                <w:sz w:val="20"/>
                <w:szCs w:val="20"/>
              </w:rPr>
              <w:t xml:space="preserve">Lamb chops with sauce or gravy </w:t>
            </w:r>
          </w:p>
          <w:p w14:paraId="519F4553" w14:textId="77777777" w:rsidR="00EF0A6A" w:rsidRDefault="00EF0A6A" w:rsidP="00CB3641">
            <w:pPr>
              <w:pStyle w:val="Default"/>
              <w:rPr>
                <w:sz w:val="20"/>
                <w:szCs w:val="20"/>
              </w:rPr>
            </w:pPr>
            <w:r>
              <w:rPr>
                <w:sz w:val="20"/>
                <w:szCs w:val="20"/>
              </w:rPr>
              <w:t xml:space="preserve">Spare ribs </w:t>
            </w:r>
          </w:p>
          <w:p w14:paraId="66335465" w14:textId="77777777" w:rsidR="00EF0A6A" w:rsidRDefault="00EF0A6A" w:rsidP="00CB3641">
            <w:pPr>
              <w:pStyle w:val="Default"/>
              <w:rPr>
                <w:sz w:val="20"/>
                <w:szCs w:val="20"/>
              </w:rPr>
            </w:pPr>
            <w:r>
              <w:rPr>
                <w:sz w:val="20"/>
                <w:szCs w:val="20"/>
              </w:rPr>
              <w:t xml:space="preserve">Bacon, gammon or ham </w:t>
            </w:r>
          </w:p>
          <w:p w14:paraId="5A399F53" w14:textId="77777777" w:rsidR="00EF0A6A" w:rsidRDefault="00EF0A6A" w:rsidP="00CB3641">
            <w:pPr>
              <w:pStyle w:val="Default"/>
              <w:rPr>
                <w:sz w:val="20"/>
                <w:szCs w:val="20"/>
              </w:rPr>
            </w:pPr>
            <w:r>
              <w:rPr>
                <w:sz w:val="20"/>
                <w:szCs w:val="20"/>
              </w:rPr>
              <w:t xml:space="preserve">All offal including liver, kidney, tongue </w:t>
            </w:r>
          </w:p>
          <w:p w14:paraId="6FA21DEC" w14:textId="77777777" w:rsidR="00EF0A6A" w:rsidRDefault="00EF0A6A" w:rsidP="00CB3641">
            <w:pPr>
              <w:pStyle w:val="Default"/>
              <w:rPr>
                <w:sz w:val="20"/>
                <w:szCs w:val="20"/>
              </w:rPr>
            </w:pPr>
            <w:r>
              <w:rPr>
                <w:sz w:val="20"/>
                <w:szCs w:val="20"/>
              </w:rPr>
              <w:t xml:space="preserve">Chicken or turkey with sauce or gravy </w:t>
            </w:r>
          </w:p>
          <w:p w14:paraId="3962E0B8" w14:textId="77777777" w:rsidR="00EF0A6A" w:rsidRDefault="00EF0A6A" w:rsidP="00CB3641">
            <w:pPr>
              <w:pStyle w:val="Default"/>
              <w:rPr>
                <w:sz w:val="20"/>
                <w:szCs w:val="20"/>
              </w:rPr>
            </w:pPr>
            <w:r>
              <w:rPr>
                <w:sz w:val="20"/>
                <w:szCs w:val="20"/>
              </w:rPr>
              <w:t xml:space="preserve">Chicken or turkey in breadcrumbs or batter </w:t>
            </w:r>
          </w:p>
          <w:p w14:paraId="2153C198" w14:textId="77777777" w:rsidR="00EF0A6A" w:rsidRDefault="00EF0A6A" w:rsidP="00CB3641">
            <w:pPr>
              <w:pStyle w:val="Default"/>
              <w:rPr>
                <w:sz w:val="20"/>
                <w:szCs w:val="20"/>
              </w:rPr>
            </w:pPr>
            <w:r>
              <w:rPr>
                <w:sz w:val="20"/>
                <w:szCs w:val="20"/>
              </w:rPr>
              <w:t xml:space="preserve">Duck with sauce or gravy </w:t>
            </w:r>
          </w:p>
          <w:p w14:paraId="2536BA63" w14:textId="77777777" w:rsidR="00EF0A6A" w:rsidRDefault="00EF0A6A" w:rsidP="00CB3641">
            <w:pPr>
              <w:pStyle w:val="Default"/>
              <w:rPr>
                <w:sz w:val="20"/>
                <w:szCs w:val="20"/>
              </w:rPr>
            </w:pPr>
            <w:r>
              <w:rPr>
                <w:sz w:val="20"/>
                <w:szCs w:val="20"/>
              </w:rPr>
              <w:t xml:space="preserve">Game with sauce or gravy </w:t>
            </w:r>
          </w:p>
          <w:p w14:paraId="3F993D75" w14:textId="77777777" w:rsidR="00EF0A6A" w:rsidRDefault="00EF0A6A" w:rsidP="00CB3641">
            <w:pPr>
              <w:pStyle w:val="Default"/>
              <w:rPr>
                <w:sz w:val="20"/>
                <w:szCs w:val="20"/>
              </w:rPr>
            </w:pPr>
            <w:r>
              <w:rPr>
                <w:sz w:val="20"/>
                <w:szCs w:val="20"/>
              </w:rPr>
              <w:t xml:space="preserve">Burgers </w:t>
            </w:r>
          </w:p>
          <w:p w14:paraId="74D79501" w14:textId="77777777" w:rsidR="00EF0A6A" w:rsidRDefault="00EF0A6A" w:rsidP="00CB3641">
            <w:pPr>
              <w:pStyle w:val="Default"/>
              <w:rPr>
                <w:sz w:val="20"/>
                <w:szCs w:val="20"/>
              </w:rPr>
            </w:pPr>
            <w:r>
              <w:rPr>
                <w:sz w:val="20"/>
                <w:szCs w:val="20"/>
              </w:rPr>
              <w:t xml:space="preserve">Kebabs - all types </w:t>
            </w:r>
          </w:p>
          <w:p w14:paraId="0D7C4FF6" w14:textId="77777777" w:rsidR="00EF0A6A" w:rsidRDefault="00EF0A6A" w:rsidP="00CB3641">
            <w:pPr>
              <w:pStyle w:val="Default"/>
              <w:rPr>
                <w:sz w:val="20"/>
                <w:szCs w:val="20"/>
              </w:rPr>
            </w:pPr>
            <w:r>
              <w:rPr>
                <w:sz w:val="20"/>
                <w:szCs w:val="20"/>
              </w:rPr>
              <w:t xml:space="preserve">Sausages and sausage rolls </w:t>
            </w:r>
          </w:p>
          <w:p w14:paraId="751448EF" w14:textId="77777777" w:rsidR="00EF0A6A" w:rsidRDefault="00EF0A6A" w:rsidP="00CB3641">
            <w:pPr>
              <w:pStyle w:val="Default"/>
              <w:rPr>
                <w:sz w:val="20"/>
                <w:szCs w:val="20"/>
              </w:rPr>
            </w:pPr>
            <w:r>
              <w:rPr>
                <w:sz w:val="20"/>
                <w:szCs w:val="20"/>
              </w:rPr>
              <w:t xml:space="preserve">Hot dogs and sausage sandwiches </w:t>
            </w:r>
          </w:p>
          <w:p w14:paraId="263EFE59" w14:textId="77777777" w:rsidR="00EF0A6A" w:rsidRDefault="00EF0A6A" w:rsidP="00CB3641">
            <w:pPr>
              <w:pStyle w:val="Default"/>
              <w:rPr>
                <w:sz w:val="20"/>
                <w:szCs w:val="20"/>
              </w:rPr>
            </w:pPr>
            <w:r>
              <w:rPr>
                <w:sz w:val="20"/>
                <w:szCs w:val="20"/>
              </w:rPr>
              <w:t xml:space="preserve">Meat pies (pastry or potato topped) and pasties </w:t>
            </w:r>
          </w:p>
          <w:p w14:paraId="59B06A2E" w14:textId="77777777" w:rsidR="00EF0A6A" w:rsidRDefault="00EF0A6A" w:rsidP="00CB3641">
            <w:pPr>
              <w:pStyle w:val="Default"/>
              <w:rPr>
                <w:sz w:val="20"/>
                <w:szCs w:val="20"/>
              </w:rPr>
            </w:pPr>
            <w:r>
              <w:rPr>
                <w:sz w:val="20"/>
                <w:szCs w:val="20"/>
              </w:rPr>
              <w:t xml:space="preserve">Meat and vegetable stews, casseroles or hotpots </w:t>
            </w:r>
          </w:p>
          <w:p w14:paraId="5FE65C59" w14:textId="77777777" w:rsidR="00EF0A6A" w:rsidRDefault="00EF0A6A" w:rsidP="00CB3641">
            <w:pPr>
              <w:pStyle w:val="Default"/>
              <w:rPr>
                <w:sz w:val="20"/>
                <w:szCs w:val="20"/>
              </w:rPr>
            </w:pPr>
            <w:r>
              <w:rPr>
                <w:sz w:val="20"/>
                <w:szCs w:val="20"/>
              </w:rPr>
              <w:t xml:space="preserve">Chicken or turkey stews, casseroles or hotpots </w:t>
            </w:r>
          </w:p>
          <w:p w14:paraId="2371A2EB" w14:textId="77777777" w:rsidR="00EF0A6A" w:rsidRDefault="00EF0A6A" w:rsidP="00CB3641">
            <w:pPr>
              <w:pStyle w:val="Default"/>
              <w:rPr>
                <w:sz w:val="20"/>
                <w:szCs w:val="20"/>
              </w:rPr>
            </w:pPr>
            <w:r>
              <w:rPr>
                <w:sz w:val="20"/>
                <w:szCs w:val="20"/>
              </w:rPr>
              <w:t xml:space="preserve">Meat-based oven baked dishes (e.g. lasagne, cannelloni, moussaka) </w:t>
            </w:r>
          </w:p>
          <w:p w14:paraId="0E23DCB6" w14:textId="5983CA04" w:rsidR="003431C2" w:rsidRDefault="00EF0A6A" w:rsidP="00CB3641">
            <w:pPr>
              <w:spacing w:before="0"/>
              <w:rPr>
                <w:b/>
              </w:rPr>
            </w:pPr>
            <w:proofErr w:type="spellStart"/>
            <w:r>
              <w:rPr>
                <w:sz w:val="20"/>
                <w:szCs w:val="20"/>
              </w:rPr>
              <w:t>Paté</w:t>
            </w:r>
            <w:proofErr w:type="spellEnd"/>
          </w:p>
        </w:tc>
      </w:tr>
      <w:tr w:rsidR="003431C2" w14:paraId="21C0CFB0" w14:textId="77777777" w:rsidTr="007D6254">
        <w:tc>
          <w:tcPr>
            <w:tcW w:w="562" w:type="dxa"/>
          </w:tcPr>
          <w:p w14:paraId="1DF9837E" w14:textId="3A87EED4" w:rsidR="003431C2" w:rsidRPr="00CB3641" w:rsidRDefault="003431C2" w:rsidP="00CB3641">
            <w:pPr>
              <w:spacing w:before="0"/>
              <w:rPr>
                <w:sz w:val="20"/>
                <w:szCs w:val="20"/>
              </w:rPr>
            </w:pPr>
            <w:r w:rsidRPr="00CB3641">
              <w:rPr>
                <w:sz w:val="20"/>
                <w:szCs w:val="20"/>
              </w:rPr>
              <w:t>3</w:t>
            </w:r>
          </w:p>
        </w:tc>
        <w:tc>
          <w:tcPr>
            <w:tcW w:w="1985" w:type="dxa"/>
          </w:tcPr>
          <w:p w14:paraId="229C8225" w14:textId="1F16BC5D" w:rsidR="003431C2" w:rsidRPr="00CB3641" w:rsidRDefault="00EF0A6A" w:rsidP="00CB3641">
            <w:pPr>
              <w:spacing w:before="0"/>
              <w:rPr>
                <w:sz w:val="20"/>
                <w:szCs w:val="20"/>
              </w:rPr>
            </w:pPr>
            <w:r w:rsidRPr="00CB3641">
              <w:rPr>
                <w:sz w:val="20"/>
                <w:szCs w:val="20"/>
              </w:rPr>
              <w:t>Fish and fish products</w:t>
            </w:r>
          </w:p>
        </w:tc>
        <w:tc>
          <w:tcPr>
            <w:tcW w:w="6469" w:type="dxa"/>
          </w:tcPr>
          <w:p w14:paraId="4715314C" w14:textId="77777777" w:rsidR="00EF0A6A" w:rsidRDefault="00EF0A6A" w:rsidP="00CB3641">
            <w:pPr>
              <w:pStyle w:val="Default"/>
              <w:rPr>
                <w:sz w:val="20"/>
                <w:szCs w:val="20"/>
              </w:rPr>
            </w:pPr>
            <w:r>
              <w:rPr>
                <w:sz w:val="20"/>
                <w:szCs w:val="20"/>
              </w:rPr>
              <w:t xml:space="preserve">White fish - grilled, steamed, baked or boiled </w:t>
            </w:r>
          </w:p>
          <w:p w14:paraId="13111444" w14:textId="77777777" w:rsidR="00EF0A6A" w:rsidRDefault="00EF0A6A" w:rsidP="00CB3641">
            <w:pPr>
              <w:pStyle w:val="Default"/>
              <w:rPr>
                <w:sz w:val="20"/>
                <w:szCs w:val="20"/>
              </w:rPr>
            </w:pPr>
            <w:r>
              <w:rPr>
                <w:sz w:val="20"/>
                <w:szCs w:val="20"/>
              </w:rPr>
              <w:t xml:space="preserve">White fish - fried (including in batter or breadcrumbs) </w:t>
            </w:r>
          </w:p>
          <w:p w14:paraId="11433E83" w14:textId="77777777" w:rsidR="00EF0A6A" w:rsidRDefault="00EF0A6A" w:rsidP="00CB3641">
            <w:pPr>
              <w:pStyle w:val="Default"/>
              <w:rPr>
                <w:sz w:val="20"/>
                <w:szCs w:val="20"/>
              </w:rPr>
            </w:pPr>
            <w:r>
              <w:rPr>
                <w:sz w:val="20"/>
                <w:szCs w:val="20"/>
              </w:rPr>
              <w:t xml:space="preserve">Trout, tuna and salmon </w:t>
            </w:r>
          </w:p>
          <w:p w14:paraId="5BC1D7D8" w14:textId="77777777" w:rsidR="00EF0A6A" w:rsidRDefault="00EF0A6A" w:rsidP="00CB3641">
            <w:pPr>
              <w:pStyle w:val="Default"/>
              <w:rPr>
                <w:sz w:val="20"/>
                <w:szCs w:val="20"/>
              </w:rPr>
            </w:pPr>
            <w:r>
              <w:rPr>
                <w:sz w:val="20"/>
                <w:szCs w:val="20"/>
              </w:rPr>
              <w:t xml:space="preserve">Herring, mackerel, sardines </w:t>
            </w:r>
          </w:p>
          <w:p w14:paraId="36825269" w14:textId="77777777" w:rsidR="00EF0A6A" w:rsidRDefault="00EF0A6A" w:rsidP="00CB3641">
            <w:pPr>
              <w:pStyle w:val="Default"/>
              <w:rPr>
                <w:sz w:val="20"/>
                <w:szCs w:val="20"/>
              </w:rPr>
            </w:pPr>
            <w:r>
              <w:rPr>
                <w:sz w:val="20"/>
                <w:szCs w:val="20"/>
              </w:rPr>
              <w:t xml:space="preserve">Shellfish </w:t>
            </w:r>
          </w:p>
          <w:p w14:paraId="40A050EC" w14:textId="77777777" w:rsidR="00EF0A6A" w:rsidRDefault="00EF0A6A" w:rsidP="00CB3641">
            <w:pPr>
              <w:pStyle w:val="Default"/>
              <w:rPr>
                <w:sz w:val="20"/>
                <w:szCs w:val="20"/>
              </w:rPr>
            </w:pPr>
            <w:r>
              <w:rPr>
                <w:sz w:val="20"/>
                <w:szCs w:val="20"/>
              </w:rPr>
              <w:t xml:space="preserve">Kippers and other smoked fish (e.g. smoked salmon) </w:t>
            </w:r>
          </w:p>
          <w:p w14:paraId="614D5236" w14:textId="77777777" w:rsidR="00EF0A6A" w:rsidRDefault="00EF0A6A" w:rsidP="00CB3641">
            <w:pPr>
              <w:pStyle w:val="Default"/>
              <w:rPr>
                <w:sz w:val="20"/>
                <w:szCs w:val="20"/>
              </w:rPr>
            </w:pPr>
            <w:r>
              <w:rPr>
                <w:sz w:val="20"/>
                <w:szCs w:val="20"/>
              </w:rPr>
              <w:t xml:space="preserve">Fish, processed, in breadcrumbs (e.g. fish fingers, fish cakes, scampi) </w:t>
            </w:r>
          </w:p>
          <w:p w14:paraId="6E57D1B5" w14:textId="77777777" w:rsidR="00EF0A6A" w:rsidRDefault="00EF0A6A" w:rsidP="00CB3641">
            <w:pPr>
              <w:pStyle w:val="Default"/>
              <w:rPr>
                <w:sz w:val="20"/>
                <w:szCs w:val="20"/>
              </w:rPr>
            </w:pPr>
            <w:r>
              <w:rPr>
                <w:sz w:val="20"/>
                <w:szCs w:val="20"/>
              </w:rPr>
              <w:t xml:space="preserve">Fish burgers (in bun) </w:t>
            </w:r>
          </w:p>
          <w:p w14:paraId="08362F4A" w14:textId="3A1502C4" w:rsidR="003431C2" w:rsidRDefault="00EF0A6A" w:rsidP="00CB3641">
            <w:pPr>
              <w:spacing w:before="0"/>
              <w:rPr>
                <w:b/>
              </w:rPr>
            </w:pPr>
            <w:r>
              <w:rPr>
                <w:sz w:val="20"/>
                <w:szCs w:val="20"/>
              </w:rPr>
              <w:t>Fish based pie or other dish (e.g. paella, kedgeree, tuna pasta bake)</w:t>
            </w:r>
          </w:p>
        </w:tc>
      </w:tr>
      <w:tr w:rsidR="003431C2" w14:paraId="54CE4181" w14:textId="77777777" w:rsidTr="007D6254">
        <w:tc>
          <w:tcPr>
            <w:tcW w:w="562" w:type="dxa"/>
          </w:tcPr>
          <w:p w14:paraId="7CEC4BB1" w14:textId="0BE1FD68" w:rsidR="003431C2" w:rsidRPr="00CB3641" w:rsidRDefault="003431C2" w:rsidP="00CB3641">
            <w:pPr>
              <w:spacing w:before="0"/>
              <w:rPr>
                <w:sz w:val="20"/>
                <w:szCs w:val="20"/>
              </w:rPr>
            </w:pPr>
            <w:r w:rsidRPr="00CB3641">
              <w:rPr>
                <w:sz w:val="20"/>
                <w:szCs w:val="20"/>
              </w:rPr>
              <w:t>4</w:t>
            </w:r>
          </w:p>
        </w:tc>
        <w:tc>
          <w:tcPr>
            <w:tcW w:w="1985" w:type="dxa"/>
          </w:tcPr>
          <w:p w14:paraId="5EF1893F" w14:textId="5BE4C8EE" w:rsidR="003431C2" w:rsidRPr="00CB3641" w:rsidRDefault="00EF0A6A" w:rsidP="00CB3641">
            <w:pPr>
              <w:spacing w:before="0"/>
              <w:rPr>
                <w:sz w:val="20"/>
                <w:szCs w:val="20"/>
              </w:rPr>
            </w:pPr>
            <w:r w:rsidRPr="00CB3641">
              <w:rPr>
                <w:sz w:val="20"/>
                <w:szCs w:val="20"/>
              </w:rPr>
              <w:t>Cheese and egg dishes or pizza</w:t>
            </w:r>
          </w:p>
        </w:tc>
        <w:tc>
          <w:tcPr>
            <w:tcW w:w="6469" w:type="dxa"/>
          </w:tcPr>
          <w:p w14:paraId="33FA6646" w14:textId="77777777" w:rsidR="00EF0A6A" w:rsidRDefault="00EF0A6A" w:rsidP="00CB3641">
            <w:pPr>
              <w:pStyle w:val="Default"/>
              <w:rPr>
                <w:sz w:val="20"/>
                <w:szCs w:val="20"/>
              </w:rPr>
            </w:pPr>
            <w:r>
              <w:rPr>
                <w:sz w:val="20"/>
                <w:szCs w:val="20"/>
              </w:rPr>
              <w:t xml:space="preserve">Cottage cheese including with pineapple </w:t>
            </w:r>
          </w:p>
          <w:p w14:paraId="28325204" w14:textId="77777777" w:rsidR="00EF0A6A" w:rsidRDefault="00EF0A6A" w:rsidP="00CB3641">
            <w:pPr>
              <w:pStyle w:val="Default"/>
              <w:rPr>
                <w:sz w:val="20"/>
                <w:szCs w:val="20"/>
              </w:rPr>
            </w:pPr>
            <w:r>
              <w:rPr>
                <w:sz w:val="20"/>
                <w:szCs w:val="20"/>
              </w:rPr>
              <w:t xml:space="preserve">Soft, continental or processed cheese (e.g. brie) </w:t>
            </w:r>
          </w:p>
          <w:p w14:paraId="2D811AFA" w14:textId="77777777" w:rsidR="00EF0A6A" w:rsidRDefault="00EF0A6A" w:rsidP="00CB3641">
            <w:pPr>
              <w:pStyle w:val="Default"/>
              <w:rPr>
                <w:sz w:val="20"/>
                <w:szCs w:val="20"/>
              </w:rPr>
            </w:pPr>
            <w:r>
              <w:rPr>
                <w:sz w:val="20"/>
                <w:szCs w:val="20"/>
              </w:rPr>
              <w:t xml:space="preserve">Cheddar, blue or other hard cheese and unspecified 'cheese' </w:t>
            </w:r>
          </w:p>
          <w:p w14:paraId="4CF4B326" w14:textId="77777777" w:rsidR="00EF0A6A" w:rsidRDefault="00EF0A6A" w:rsidP="00CB3641">
            <w:pPr>
              <w:pStyle w:val="Default"/>
              <w:rPr>
                <w:sz w:val="20"/>
                <w:szCs w:val="20"/>
              </w:rPr>
            </w:pPr>
            <w:r>
              <w:rPr>
                <w:sz w:val="20"/>
                <w:szCs w:val="20"/>
              </w:rPr>
              <w:t xml:space="preserve">Quiche and cheese pies or pasties </w:t>
            </w:r>
          </w:p>
          <w:p w14:paraId="628999D6" w14:textId="77777777" w:rsidR="00EF0A6A" w:rsidRDefault="00EF0A6A" w:rsidP="00CB3641">
            <w:pPr>
              <w:pStyle w:val="Default"/>
              <w:rPr>
                <w:sz w:val="20"/>
                <w:szCs w:val="20"/>
              </w:rPr>
            </w:pPr>
            <w:r>
              <w:rPr>
                <w:sz w:val="20"/>
                <w:szCs w:val="20"/>
              </w:rPr>
              <w:t xml:space="preserve">Other cheese dishes (e.g. Welsh rarebit, cheese and biscuits) </w:t>
            </w:r>
          </w:p>
          <w:p w14:paraId="53DF8932" w14:textId="77777777" w:rsidR="00EF0A6A" w:rsidRDefault="00EF0A6A" w:rsidP="00CB3641">
            <w:pPr>
              <w:pStyle w:val="Default"/>
              <w:rPr>
                <w:sz w:val="20"/>
                <w:szCs w:val="20"/>
              </w:rPr>
            </w:pPr>
            <w:r>
              <w:rPr>
                <w:sz w:val="20"/>
                <w:szCs w:val="20"/>
              </w:rPr>
              <w:t xml:space="preserve">Pizza </w:t>
            </w:r>
          </w:p>
          <w:p w14:paraId="419F36EE" w14:textId="77777777" w:rsidR="00EF0A6A" w:rsidRDefault="00EF0A6A" w:rsidP="00CB3641">
            <w:pPr>
              <w:pStyle w:val="Default"/>
              <w:rPr>
                <w:sz w:val="20"/>
                <w:szCs w:val="20"/>
              </w:rPr>
            </w:pPr>
            <w:r>
              <w:rPr>
                <w:sz w:val="20"/>
                <w:szCs w:val="20"/>
              </w:rPr>
              <w:t xml:space="preserve">Eggs - boiled or poached </w:t>
            </w:r>
          </w:p>
          <w:p w14:paraId="140B144B" w14:textId="77777777" w:rsidR="00EF0A6A" w:rsidRDefault="00EF0A6A" w:rsidP="00CB3641">
            <w:pPr>
              <w:pStyle w:val="Default"/>
              <w:pageBreakBefore/>
              <w:rPr>
                <w:sz w:val="20"/>
                <w:szCs w:val="20"/>
              </w:rPr>
            </w:pPr>
            <w:r>
              <w:rPr>
                <w:sz w:val="20"/>
                <w:szCs w:val="20"/>
              </w:rPr>
              <w:t xml:space="preserve">Eggs - scrambled, fried, omelettes or unspecified 'egg' </w:t>
            </w:r>
          </w:p>
          <w:p w14:paraId="1020C911" w14:textId="08162DD5" w:rsidR="003431C2" w:rsidRDefault="00EF0A6A" w:rsidP="00CB3641">
            <w:pPr>
              <w:spacing w:before="0"/>
              <w:rPr>
                <w:b/>
              </w:rPr>
            </w:pPr>
            <w:r>
              <w:rPr>
                <w:sz w:val="20"/>
                <w:szCs w:val="20"/>
              </w:rPr>
              <w:t>Other egg dishes (e.g. egg mayonnaise)</w:t>
            </w:r>
          </w:p>
        </w:tc>
      </w:tr>
      <w:tr w:rsidR="003431C2" w14:paraId="02F6E25A" w14:textId="77777777" w:rsidTr="007D6254">
        <w:tc>
          <w:tcPr>
            <w:tcW w:w="562" w:type="dxa"/>
          </w:tcPr>
          <w:p w14:paraId="07B3D1C6" w14:textId="77C32FB5" w:rsidR="003431C2" w:rsidRPr="00CB3641" w:rsidRDefault="003431C2" w:rsidP="00CB3641">
            <w:pPr>
              <w:spacing w:before="0"/>
              <w:rPr>
                <w:sz w:val="20"/>
                <w:szCs w:val="20"/>
              </w:rPr>
            </w:pPr>
            <w:r w:rsidRPr="00CB3641">
              <w:rPr>
                <w:sz w:val="20"/>
                <w:szCs w:val="20"/>
              </w:rPr>
              <w:t>5</w:t>
            </w:r>
          </w:p>
        </w:tc>
        <w:tc>
          <w:tcPr>
            <w:tcW w:w="1985" w:type="dxa"/>
          </w:tcPr>
          <w:p w14:paraId="574ED57F" w14:textId="78D1D509" w:rsidR="003431C2" w:rsidRPr="00CB3641" w:rsidRDefault="00EF0A6A" w:rsidP="00CB3641">
            <w:pPr>
              <w:spacing w:before="0"/>
              <w:rPr>
                <w:sz w:val="20"/>
                <w:szCs w:val="20"/>
              </w:rPr>
            </w:pPr>
            <w:r w:rsidRPr="00CB3641">
              <w:rPr>
                <w:sz w:val="20"/>
                <w:szCs w:val="20"/>
              </w:rPr>
              <w:t>Fresh and processed potatoes</w:t>
            </w:r>
          </w:p>
        </w:tc>
        <w:tc>
          <w:tcPr>
            <w:tcW w:w="6469" w:type="dxa"/>
          </w:tcPr>
          <w:p w14:paraId="438D16E5" w14:textId="77777777" w:rsidR="00EF0A6A" w:rsidRDefault="00EF0A6A" w:rsidP="00CB3641">
            <w:pPr>
              <w:pStyle w:val="Default"/>
              <w:rPr>
                <w:sz w:val="20"/>
                <w:szCs w:val="20"/>
              </w:rPr>
            </w:pPr>
            <w:r>
              <w:rPr>
                <w:sz w:val="20"/>
                <w:szCs w:val="20"/>
              </w:rPr>
              <w:t xml:space="preserve">Chips and French fries - from fast food outlet or served with meal </w:t>
            </w:r>
          </w:p>
          <w:p w14:paraId="16B41E9E" w14:textId="77777777" w:rsidR="00EF0A6A" w:rsidRDefault="00EF0A6A" w:rsidP="00CB3641">
            <w:pPr>
              <w:pStyle w:val="Default"/>
              <w:rPr>
                <w:sz w:val="20"/>
                <w:szCs w:val="20"/>
              </w:rPr>
            </w:pPr>
            <w:r>
              <w:rPr>
                <w:sz w:val="20"/>
                <w:szCs w:val="20"/>
              </w:rPr>
              <w:t xml:space="preserve">Potatoes - boiled, mashed, roast </w:t>
            </w:r>
          </w:p>
          <w:p w14:paraId="17075B8F" w14:textId="77777777" w:rsidR="00EF0A6A" w:rsidRDefault="00EF0A6A" w:rsidP="00CB3641">
            <w:pPr>
              <w:pStyle w:val="Default"/>
              <w:rPr>
                <w:sz w:val="20"/>
                <w:szCs w:val="20"/>
              </w:rPr>
            </w:pPr>
            <w:r>
              <w:rPr>
                <w:sz w:val="20"/>
                <w:szCs w:val="20"/>
              </w:rPr>
              <w:lastRenderedPageBreak/>
              <w:t xml:space="preserve">Sautéed potatoes, potato croquettes, hash browns etc. </w:t>
            </w:r>
          </w:p>
          <w:p w14:paraId="10502D5B" w14:textId="77777777" w:rsidR="00EF0A6A" w:rsidRDefault="00EF0A6A" w:rsidP="00CB3641">
            <w:pPr>
              <w:pStyle w:val="Default"/>
              <w:rPr>
                <w:sz w:val="20"/>
                <w:szCs w:val="20"/>
              </w:rPr>
            </w:pPr>
            <w:r>
              <w:rPr>
                <w:sz w:val="20"/>
                <w:szCs w:val="20"/>
              </w:rPr>
              <w:t xml:space="preserve">Baked or jacket potatoes </w:t>
            </w:r>
          </w:p>
          <w:p w14:paraId="18835F97" w14:textId="6EE8BC92" w:rsidR="003431C2" w:rsidRDefault="00EF0A6A" w:rsidP="00CB3641">
            <w:pPr>
              <w:spacing w:before="0"/>
              <w:rPr>
                <w:b/>
              </w:rPr>
            </w:pPr>
            <w:r>
              <w:rPr>
                <w:sz w:val="20"/>
                <w:szCs w:val="20"/>
              </w:rPr>
              <w:t>Other potato dishes (e.g. wedges, potato salad)</w:t>
            </w:r>
          </w:p>
        </w:tc>
      </w:tr>
      <w:tr w:rsidR="003431C2" w14:paraId="191AFD13" w14:textId="77777777" w:rsidTr="007D6254">
        <w:tc>
          <w:tcPr>
            <w:tcW w:w="562" w:type="dxa"/>
          </w:tcPr>
          <w:p w14:paraId="5456368A" w14:textId="160A240C" w:rsidR="003431C2" w:rsidRPr="00CB3641" w:rsidRDefault="003431C2" w:rsidP="00CB3641">
            <w:pPr>
              <w:spacing w:before="0"/>
              <w:rPr>
                <w:sz w:val="20"/>
                <w:szCs w:val="20"/>
              </w:rPr>
            </w:pPr>
            <w:r w:rsidRPr="00CB3641">
              <w:rPr>
                <w:sz w:val="20"/>
                <w:szCs w:val="20"/>
              </w:rPr>
              <w:lastRenderedPageBreak/>
              <w:t>6</w:t>
            </w:r>
          </w:p>
        </w:tc>
        <w:tc>
          <w:tcPr>
            <w:tcW w:w="1985" w:type="dxa"/>
          </w:tcPr>
          <w:p w14:paraId="60979159" w14:textId="51009806" w:rsidR="003431C2" w:rsidRPr="00CB3641" w:rsidRDefault="00EF0A6A" w:rsidP="00CB3641">
            <w:pPr>
              <w:spacing w:before="0"/>
              <w:rPr>
                <w:sz w:val="20"/>
                <w:szCs w:val="20"/>
              </w:rPr>
            </w:pPr>
            <w:r w:rsidRPr="00CB3641">
              <w:rPr>
                <w:sz w:val="20"/>
                <w:szCs w:val="20"/>
              </w:rPr>
              <w:t>Vegetables</w:t>
            </w:r>
          </w:p>
        </w:tc>
        <w:tc>
          <w:tcPr>
            <w:tcW w:w="6469" w:type="dxa"/>
          </w:tcPr>
          <w:p w14:paraId="615EC6CD" w14:textId="77777777" w:rsidR="00EF0A6A" w:rsidRDefault="00EF0A6A" w:rsidP="00CB3641">
            <w:pPr>
              <w:pStyle w:val="Default"/>
              <w:rPr>
                <w:sz w:val="20"/>
                <w:szCs w:val="20"/>
              </w:rPr>
            </w:pPr>
            <w:r>
              <w:rPr>
                <w:sz w:val="20"/>
                <w:szCs w:val="20"/>
              </w:rPr>
              <w:t xml:space="preserve">Lettuce and cress </w:t>
            </w:r>
          </w:p>
          <w:p w14:paraId="0BFD99B7" w14:textId="77777777" w:rsidR="00EF0A6A" w:rsidRDefault="00EF0A6A" w:rsidP="00CB3641">
            <w:pPr>
              <w:pStyle w:val="Default"/>
              <w:rPr>
                <w:sz w:val="20"/>
                <w:szCs w:val="20"/>
              </w:rPr>
            </w:pPr>
            <w:r>
              <w:rPr>
                <w:sz w:val="20"/>
                <w:szCs w:val="20"/>
              </w:rPr>
              <w:t xml:space="preserve">Green vegetables (e.g. spinach, cabbage, sprouts) </w:t>
            </w:r>
          </w:p>
          <w:p w14:paraId="1AFEC2E5" w14:textId="77777777" w:rsidR="00EF0A6A" w:rsidRDefault="00EF0A6A" w:rsidP="00CB3641">
            <w:pPr>
              <w:pStyle w:val="Default"/>
              <w:rPr>
                <w:sz w:val="20"/>
                <w:szCs w:val="20"/>
              </w:rPr>
            </w:pPr>
            <w:r>
              <w:rPr>
                <w:sz w:val="20"/>
                <w:szCs w:val="20"/>
              </w:rPr>
              <w:t xml:space="preserve">Peppers - raw or cooked </w:t>
            </w:r>
          </w:p>
          <w:p w14:paraId="3A87949F" w14:textId="77777777" w:rsidR="00EF0A6A" w:rsidRDefault="00EF0A6A" w:rsidP="00CB3641">
            <w:pPr>
              <w:pStyle w:val="Default"/>
              <w:rPr>
                <w:sz w:val="20"/>
                <w:szCs w:val="20"/>
              </w:rPr>
            </w:pPr>
            <w:r>
              <w:rPr>
                <w:sz w:val="20"/>
                <w:szCs w:val="20"/>
              </w:rPr>
              <w:t xml:space="preserve">Courgettes, marrow, aubergine, pumpkin, plantain, cucumbers </w:t>
            </w:r>
          </w:p>
          <w:p w14:paraId="7E5D71E6" w14:textId="77777777" w:rsidR="00EF0A6A" w:rsidRDefault="00EF0A6A" w:rsidP="00CB3641">
            <w:pPr>
              <w:pStyle w:val="Default"/>
              <w:rPr>
                <w:sz w:val="20"/>
                <w:szCs w:val="20"/>
              </w:rPr>
            </w:pPr>
            <w:r>
              <w:rPr>
                <w:sz w:val="20"/>
                <w:szCs w:val="20"/>
              </w:rPr>
              <w:t xml:space="preserve">Peas and sweetcorn </w:t>
            </w:r>
          </w:p>
          <w:p w14:paraId="61E77219" w14:textId="77777777" w:rsidR="00EF0A6A" w:rsidRDefault="00EF0A6A" w:rsidP="00CB3641">
            <w:pPr>
              <w:pStyle w:val="Default"/>
              <w:rPr>
                <w:sz w:val="20"/>
                <w:szCs w:val="20"/>
              </w:rPr>
            </w:pPr>
            <w:r>
              <w:rPr>
                <w:sz w:val="20"/>
                <w:szCs w:val="20"/>
              </w:rPr>
              <w:t xml:space="preserve">Baked beans and other beans or pulses </w:t>
            </w:r>
          </w:p>
          <w:p w14:paraId="07111881" w14:textId="77777777" w:rsidR="00EF0A6A" w:rsidRDefault="00EF0A6A" w:rsidP="00CB3641">
            <w:pPr>
              <w:pStyle w:val="Default"/>
              <w:rPr>
                <w:sz w:val="20"/>
                <w:szCs w:val="20"/>
              </w:rPr>
            </w:pPr>
            <w:r>
              <w:rPr>
                <w:sz w:val="20"/>
                <w:szCs w:val="20"/>
              </w:rPr>
              <w:t xml:space="preserve">Tomato - fresh, cooked or processed </w:t>
            </w:r>
          </w:p>
          <w:p w14:paraId="35E5C429" w14:textId="77777777" w:rsidR="00EF0A6A" w:rsidRDefault="00EF0A6A" w:rsidP="00CB3641">
            <w:pPr>
              <w:pStyle w:val="Default"/>
              <w:rPr>
                <w:sz w:val="20"/>
                <w:szCs w:val="20"/>
              </w:rPr>
            </w:pPr>
            <w:r>
              <w:rPr>
                <w:sz w:val="20"/>
                <w:szCs w:val="20"/>
              </w:rPr>
              <w:t xml:space="preserve">Carrots </w:t>
            </w:r>
          </w:p>
          <w:p w14:paraId="4AA334AE" w14:textId="77777777" w:rsidR="00EF0A6A" w:rsidRDefault="00EF0A6A" w:rsidP="00CB3641">
            <w:pPr>
              <w:pStyle w:val="Default"/>
              <w:rPr>
                <w:sz w:val="20"/>
                <w:szCs w:val="20"/>
              </w:rPr>
            </w:pPr>
            <w:r>
              <w:rPr>
                <w:sz w:val="20"/>
                <w:szCs w:val="20"/>
              </w:rPr>
              <w:t xml:space="preserve">Onions - raw, cooked </w:t>
            </w:r>
          </w:p>
          <w:p w14:paraId="7228E49A" w14:textId="77777777" w:rsidR="00EF0A6A" w:rsidRDefault="00EF0A6A" w:rsidP="00CB3641">
            <w:pPr>
              <w:pStyle w:val="Default"/>
              <w:rPr>
                <w:sz w:val="20"/>
                <w:szCs w:val="20"/>
              </w:rPr>
            </w:pPr>
            <w:r>
              <w:rPr>
                <w:sz w:val="20"/>
                <w:szCs w:val="20"/>
              </w:rPr>
              <w:t xml:space="preserve">Other root vegetables or tubers (e.g. turnip, parsnip, radish, beetroot) </w:t>
            </w:r>
          </w:p>
          <w:p w14:paraId="25D6EFA4" w14:textId="77777777" w:rsidR="00EF0A6A" w:rsidRDefault="00EF0A6A" w:rsidP="00CB3641">
            <w:pPr>
              <w:pStyle w:val="Default"/>
              <w:rPr>
                <w:sz w:val="20"/>
                <w:szCs w:val="20"/>
              </w:rPr>
            </w:pPr>
            <w:r>
              <w:rPr>
                <w:sz w:val="20"/>
                <w:szCs w:val="20"/>
              </w:rPr>
              <w:t xml:space="preserve">Mushrooms </w:t>
            </w:r>
          </w:p>
          <w:p w14:paraId="41B43E9E" w14:textId="77777777" w:rsidR="00EF0A6A" w:rsidRDefault="00EF0A6A" w:rsidP="00CB3641">
            <w:pPr>
              <w:pStyle w:val="Default"/>
              <w:rPr>
                <w:sz w:val="20"/>
                <w:szCs w:val="20"/>
              </w:rPr>
            </w:pPr>
            <w:r>
              <w:rPr>
                <w:sz w:val="20"/>
                <w:szCs w:val="20"/>
              </w:rPr>
              <w:t xml:space="preserve">Mixed vegetables or unspecified 'vegetable' </w:t>
            </w:r>
          </w:p>
          <w:p w14:paraId="3AD31DA6" w14:textId="77777777" w:rsidR="00EF0A6A" w:rsidRDefault="00EF0A6A" w:rsidP="00CB3641">
            <w:pPr>
              <w:pStyle w:val="Default"/>
              <w:rPr>
                <w:sz w:val="20"/>
                <w:szCs w:val="20"/>
              </w:rPr>
            </w:pPr>
            <w:r>
              <w:rPr>
                <w:sz w:val="20"/>
                <w:szCs w:val="20"/>
              </w:rPr>
              <w:t xml:space="preserve">Other vegetables (e.g. artichoke, asparagus) </w:t>
            </w:r>
          </w:p>
          <w:p w14:paraId="50253282" w14:textId="77777777" w:rsidR="00EF0A6A" w:rsidRDefault="00EF0A6A" w:rsidP="00CB3641">
            <w:pPr>
              <w:pStyle w:val="Default"/>
              <w:rPr>
                <w:sz w:val="20"/>
                <w:szCs w:val="20"/>
              </w:rPr>
            </w:pPr>
            <w:r>
              <w:rPr>
                <w:sz w:val="20"/>
                <w:szCs w:val="20"/>
              </w:rPr>
              <w:t xml:space="preserve">Vegetables in batter or breadcrumbs (e.g. onion rings) </w:t>
            </w:r>
          </w:p>
          <w:p w14:paraId="3E0F90D3" w14:textId="77777777" w:rsidR="00EF0A6A" w:rsidRDefault="00EF0A6A" w:rsidP="00CB3641">
            <w:pPr>
              <w:pStyle w:val="Default"/>
              <w:rPr>
                <w:sz w:val="20"/>
                <w:szCs w:val="20"/>
              </w:rPr>
            </w:pPr>
            <w:r>
              <w:rPr>
                <w:sz w:val="20"/>
                <w:szCs w:val="20"/>
              </w:rPr>
              <w:t xml:space="preserve">Onion and other vegetable </w:t>
            </w:r>
            <w:proofErr w:type="spellStart"/>
            <w:r>
              <w:rPr>
                <w:sz w:val="20"/>
                <w:szCs w:val="20"/>
              </w:rPr>
              <w:t>bhajis</w:t>
            </w:r>
            <w:proofErr w:type="spellEnd"/>
            <w:r>
              <w:rPr>
                <w:sz w:val="20"/>
                <w:szCs w:val="20"/>
              </w:rPr>
              <w:t xml:space="preserve"> and </w:t>
            </w:r>
            <w:proofErr w:type="spellStart"/>
            <w:r>
              <w:rPr>
                <w:sz w:val="20"/>
                <w:szCs w:val="20"/>
              </w:rPr>
              <w:t>pakora</w:t>
            </w:r>
            <w:proofErr w:type="spellEnd"/>
            <w:r>
              <w:rPr>
                <w:sz w:val="20"/>
                <w:szCs w:val="20"/>
              </w:rPr>
              <w:t xml:space="preserve"> </w:t>
            </w:r>
          </w:p>
          <w:p w14:paraId="7633C232" w14:textId="77777777" w:rsidR="00EF0A6A" w:rsidRDefault="00EF0A6A" w:rsidP="00CB3641">
            <w:pPr>
              <w:pStyle w:val="Default"/>
              <w:rPr>
                <w:sz w:val="20"/>
                <w:szCs w:val="20"/>
              </w:rPr>
            </w:pPr>
            <w:r>
              <w:rPr>
                <w:sz w:val="20"/>
                <w:szCs w:val="20"/>
              </w:rPr>
              <w:t xml:space="preserve">Vegetarian burger, bean burger, vegetarian sausage, nut roast </w:t>
            </w:r>
          </w:p>
          <w:p w14:paraId="3AADE64F" w14:textId="77777777" w:rsidR="00EF0A6A" w:rsidRDefault="00EF0A6A" w:rsidP="00CB3641">
            <w:pPr>
              <w:pStyle w:val="Default"/>
              <w:rPr>
                <w:sz w:val="20"/>
                <w:szCs w:val="20"/>
              </w:rPr>
            </w:pPr>
            <w:r>
              <w:rPr>
                <w:sz w:val="20"/>
                <w:szCs w:val="20"/>
              </w:rPr>
              <w:t xml:space="preserve">Oven-baked vegetable dishes (e.g. vegetable lasagne, cannelloni, moussaka) </w:t>
            </w:r>
          </w:p>
          <w:p w14:paraId="3C693F23" w14:textId="77777777" w:rsidR="00EF0A6A" w:rsidRDefault="00EF0A6A" w:rsidP="00CB3641">
            <w:pPr>
              <w:pStyle w:val="Default"/>
              <w:rPr>
                <w:sz w:val="20"/>
                <w:szCs w:val="20"/>
              </w:rPr>
            </w:pPr>
            <w:r>
              <w:rPr>
                <w:sz w:val="20"/>
                <w:szCs w:val="20"/>
              </w:rPr>
              <w:t xml:space="preserve">Stuffed vegetables (e.g. stuffed pepper) and vegetable-based starter </w:t>
            </w:r>
          </w:p>
          <w:p w14:paraId="0A772D8C" w14:textId="2CA804C6" w:rsidR="003431C2" w:rsidRDefault="00EF0A6A" w:rsidP="00CB3641">
            <w:pPr>
              <w:spacing w:before="0"/>
              <w:rPr>
                <w:b/>
              </w:rPr>
            </w:pPr>
            <w:r>
              <w:rPr>
                <w:sz w:val="20"/>
                <w:szCs w:val="20"/>
              </w:rPr>
              <w:t>Vegetable-based stews and casseroles and vegetable-based pies</w:t>
            </w:r>
          </w:p>
        </w:tc>
      </w:tr>
      <w:tr w:rsidR="003431C2" w14:paraId="417AA480" w14:textId="77777777" w:rsidTr="007D6254">
        <w:tc>
          <w:tcPr>
            <w:tcW w:w="562" w:type="dxa"/>
          </w:tcPr>
          <w:p w14:paraId="3B6B71A2" w14:textId="1E15AC6A" w:rsidR="003431C2" w:rsidRPr="00CB3641" w:rsidRDefault="003431C2" w:rsidP="00CB3641">
            <w:pPr>
              <w:spacing w:before="0"/>
              <w:rPr>
                <w:sz w:val="20"/>
                <w:szCs w:val="20"/>
              </w:rPr>
            </w:pPr>
            <w:r w:rsidRPr="00CB3641">
              <w:rPr>
                <w:sz w:val="20"/>
                <w:szCs w:val="20"/>
              </w:rPr>
              <w:t>7</w:t>
            </w:r>
          </w:p>
        </w:tc>
        <w:tc>
          <w:tcPr>
            <w:tcW w:w="1985" w:type="dxa"/>
          </w:tcPr>
          <w:p w14:paraId="43BBE789" w14:textId="005C4C1D" w:rsidR="003431C2" w:rsidRPr="00CB3641" w:rsidRDefault="00EF0A6A" w:rsidP="00CB3641">
            <w:pPr>
              <w:spacing w:before="0"/>
              <w:rPr>
                <w:sz w:val="20"/>
                <w:szCs w:val="20"/>
              </w:rPr>
            </w:pPr>
            <w:r w:rsidRPr="00CB3641">
              <w:rPr>
                <w:sz w:val="20"/>
                <w:szCs w:val="20"/>
              </w:rPr>
              <w:t>Salads</w:t>
            </w:r>
          </w:p>
        </w:tc>
        <w:tc>
          <w:tcPr>
            <w:tcW w:w="6469" w:type="dxa"/>
          </w:tcPr>
          <w:p w14:paraId="056FB788" w14:textId="77777777" w:rsidR="00EF0A6A" w:rsidRDefault="00EF0A6A" w:rsidP="00CB3641">
            <w:pPr>
              <w:pStyle w:val="Default"/>
              <w:rPr>
                <w:sz w:val="20"/>
                <w:szCs w:val="20"/>
              </w:rPr>
            </w:pPr>
            <w:r>
              <w:rPr>
                <w:sz w:val="20"/>
                <w:szCs w:val="20"/>
              </w:rPr>
              <w:t xml:space="preserve">Mixed salad, with or without dressing </w:t>
            </w:r>
          </w:p>
          <w:p w14:paraId="29E0920E" w14:textId="77777777" w:rsidR="00EF0A6A" w:rsidRDefault="00EF0A6A" w:rsidP="00CB3641">
            <w:pPr>
              <w:pStyle w:val="Default"/>
              <w:rPr>
                <w:sz w:val="20"/>
                <w:szCs w:val="20"/>
              </w:rPr>
            </w:pPr>
            <w:r>
              <w:rPr>
                <w:sz w:val="20"/>
                <w:szCs w:val="20"/>
              </w:rPr>
              <w:t xml:space="preserve">Green salad, with or without dressing </w:t>
            </w:r>
          </w:p>
          <w:p w14:paraId="274FFF06" w14:textId="77777777" w:rsidR="00EF0A6A" w:rsidRDefault="00EF0A6A" w:rsidP="00CB3641">
            <w:pPr>
              <w:pStyle w:val="Default"/>
              <w:rPr>
                <w:sz w:val="20"/>
                <w:szCs w:val="20"/>
              </w:rPr>
            </w:pPr>
            <w:r>
              <w:rPr>
                <w:sz w:val="20"/>
                <w:szCs w:val="20"/>
              </w:rPr>
              <w:t xml:space="preserve">Vegetable or fruit and nut salad </w:t>
            </w:r>
          </w:p>
          <w:p w14:paraId="42F75E26" w14:textId="77777777" w:rsidR="00EF0A6A" w:rsidRDefault="00EF0A6A" w:rsidP="00CB3641">
            <w:pPr>
              <w:pStyle w:val="Default"/>
              <w:rPr>
                <w:sz w:val="20"/>
                <w:szCs w:val="20"/>
              </w:rPr>
            </w:pPr>
            <w:r>
              <w:rPr>
                <w:sz w:val="20"/>
                <w:szCs w:val="20"/>
              </w:rPr>
              <w:t xml:space="preserve">Pasta, rice, mixed bean or cereal-based salads </w:t>
            </w:r>
          </w:p>
          <w:p w14:paraId="26E3B0E5" w14:textId="77777777" w:rsidR="00EF0A6A" w:rsidRDefault="00EF0A6A" w:rsidP="00CB3641">
            <w:pPr>
              <w:pStyle w:val="Default"/>
              <w:rPr>
                <w:sz w:val="20"/>
                <w:szCs w:val="20"/>
              </w:rPr>
            </w:pPr>
            <w:r>
              <w:rPr>
                <w:sz w:val="20"/>
                <w:szCs w:val="20"/>
              </w:rPr>
              <w:t xml:space="preserve">Meat salad (e.g. beef, lamb, chicken salads) </w:t>
            </w:r>
          </w:p>
          <w:p w14:paraId="080619E9" w14:textId="77777777" w:rsidR="00EF0A6A" w:rsidRDefault="00EF0A6A" w:rsidP="00CB3641">
            <w:pPr>
              <w:pStyle w:val="Default"/>
              <w:rPr>
                <w:sz w:val="20"/>
                <w:szCs w:val="20"/>
              </w:rPr>
            </w:pPr>
            <w:r>
              <w:rPr>
                <w:sz w:val="20"/>
                <w:szCs w:val="20"/>
              </w:rPr>
              <w:t xml:space="preserve">Fish salad (e.g. tuna, salmon salads) </w:t>
            </w:r>
          </w:p>
          <w:p w14:paraId="6D1CB584" w14:textId="77777777" w:rsidR="00EF0A6A" w:rsidRDefault="00EF0A6A" w:rsidP="00CB3641">
            <w:pPr>
              <w:pStyle w:val="Default"/>
              <w:rPr>
                <w:sz w:val="20"/>
                <w:szCs w:val="20"/>
              </w:rPr>
            </w:pPr>
            <w:r>
              <w:rPr>
                <w:sz w:val="20"/>
                <w:szCs w:val="20"/>
              </w:rPr>
              <w:t xml:space="preserve">Cheese salad including </w:t>
            </w:r>
            <w:proofErr w:type="spellStart"/>
            <w:r>
              <w:rPr>
                <w:sz w:val="20"/>
                <w:szCs w:val="20"/>
              </w:rPr>
              <w:t>ploughmans</w:t>
            </w:r>
            <w:proofErr w:type="spellEnd"/>
            <w:r>
              <w:rPr>
                <w:sz w:val="20"/>
                <w:szCs w:val="20"/>
              </w:rPr>
              <w:t xml:space="preserve"> </w:t>
            </w:r>
          </w:p>
          <w:p w14:paraId="016C79CD" w14:textId="77777777" w:rsidR="00EF0A6A" w:rsidRDefault="00EF0A6A" w:rsidP="00CB3641">
            <w:pPr>
              <w:pStyle w:val="Default"/>
              <w:rPr>
                <w:sz w:val="20"/>
                <w:szCs w:val="20"/>
              </w:rPr>
            </w:pPr>
            <w:r>
              <w:rPr>
                <w:sz w:val="20"/>
                <w:szCs w:val="20"/>
              </w:rPr>
              <w:t xml:space="preserve">Egg salad </w:t>
            </w:r>
          </w:p>
          <w:p w14:paraId="39894FDE" w14:textId="77777777" w:rsidR="00EF0A6A" w:rsidRDefault="00EF0A6A" w:rsidP="00CB3641">
            <w:pPr>
              <w:pStyle w:val="Default"/>
              <w:rPr>
                <w:sz w:val="20"/>
                <w:szCs w:val="20"/>
              </w:rPr>
            </w:pPr>
            <w:r>
              <w:rPr>
                <w:sz w:val="20"/>
                <w:szCs w:val="20"/>
              </w:rPr>
              <w:t xml:space="preserve">Other salads (e.g. Greek, Florida, Russian) </w:t>
            </w:r>
          </w:p>
          <w:p w14:paraId="23F32261" w14:textId="63C9B96F" w:rsidR="003431C2" w:rsidRDefault="00EF0A6A" w:rsidP="00CB3641">
            <w:pPr>
              <w:spacing w:before="0"/>
              <w:rPr>
                <w:b/>
              </w:rPr>
            </w:pPr>
            <w:r>
              <w:rPr>
                <w:sz w:val="20"/>
                <w:szCs w:val="20"/>
              </w:rPr>
              <w:t>Salad buffet or buffet meal where items not specified</w:t>
            </w:r>
          </w:p>
        </w:tc>
      </w:tr>
      <w:tr w:rsidR="003431C2" w14:paraId="0EFFCA7D" w14:textId="77777777" w:rsidTr="007D6254">
        <w:tc>
          <w:tcPr>
            <w:tcW w:w="562" w:type="dxa"/>
          </w:tcPr>
          <w:p w14:paraId="1905A45C" w14:textId="40841FFF" w:rsidR="003431C2" w:rsidRPr="00CB3641" w:rsidRDefault="003431C2" w:rsidP="00CB3641">
            <w:pPr>
              <w:spacing w:before="0"/>
              <w:rPr>
                <w:sz w:val="20"/>
                <w:szCs w:val="20"/>
              </w:rPr>
            </w:pPr>
            <w:r w:rsidRPr="00CB3641">
              <w:rPr>
                <w:sz w:val="20"/>
                <w:szCs w:val="20"/>
              </w:rPr>
              <w:t>8</w:t>
            </w:r>
          </w:p>
        </w:tc>
        <w:tc>
          <w:tcPr>
            <w:tcW w:w="1985" w:type="dxa"/>
          </w:tcPr>
          <w:p w14:paraId="2A4DDEE6" w14:textId="2A71E4C1" w:rsidR="003431C2" w:rsidRPr="00CB3641" w:rsidRDefault="00EF0A6A" w:rsidP="00CB3641">
            <w:pPr>
              <w:spacing w:before="0"/>
              <w:rPr>
                <w:sz w:val="20"/>
                <w:szCs w:val="20"/>
              </w:rPr>
            </w:pPr>
            <w:r w:rsidRPr="00CB3641">
              <w:rPr>
                <w:sz w:val="20"/>
                <w:szCs w:val="20"/>
              </w:rPr>
              <w:t>Rice, pasta or noodles</w:t>
            </w:r>
          </w:p>
        </w:tc>
        <w:tc>
          <w:tcPr>
            <w:tcW w:w="6469" w:type="dxa"/>
          </w:tcPr>
          <w:p w14:paraId="18D55107" w14:textId="77777777" w:rsidR="00EF0A6A" w:rsidRDefault="00EF0A6A" w:rsidP="00CB3641">
            <w:pPr>
              <w:pStyle w:val="Default"/>
              <w:rPr>
                <w:sz w:val="20"/>
                <w:szCs w:val="20"/>
              </w:rPr>
            </w:pPr>
            <w:r>
              <w:rPr>
                <w:sz w:val="20"/>
                <w:szCs w:val="20"/>
              </w:rPr>
              <w:t xml:space="preserve">Fried rice and risotto </w:t>
            </w:r>
          </w:p>
          <w:p w14:paraId="4A92478B" w14:textId="77777777" w:rsidR="00EF0A6A" w:rsidRDefault="00EF0A6A" w:rsidP="00CB3641">
            <w:pPr>
              <w:pStyle w:val="Default"/>
              <w:rPr>
                <w:sz w:val="20"/>
                <w:szCs w:val="20"/>
              </w:rPr>
            </w:pPr>
            <w:r>
              <w:rPr>
                <w:sz w:val="20"/>
                <w:szCs w:val="20"/>
              </w:rPr>
              <w:t xml:space="preserve">All cooked rice (e.g. boiled, </w:t>
            </w:r>
            <w:proofErr w:type="spellStart"/>
            <w:r>
              <w:rPr>
                <w:sz w:val="20"/>
                <w:szCs w:val="20"/>
              </w:rPr>
              <w:t>pilau</w:t>
            </w:r>
            <w:proofErr w:type="spellEnd"/>
            <w:r>
              <w:rPr>
                <w:sz w:val="20"/>
                <w:szCs w:val="20"/>
              </w:rPr>
              <w:t xml:space="preserve">, savoury) </w:t>
            </w:r>
          </w:p>
          <w:p w14:paraId="68CF7CB4" w14:textId="77777777" w:rsidR="00EF0A6A" w:rsidRDefault="00EF0A6A" w:rsidP="00CB3641">
            <w:pPr>
              <w:pStyle w:val="Default"/>
              <w:rPr>
                <w:sz w:val="20"/>
                <w:szCs w:val="20"/>
              </w:rPr>
            </w:pPr>
            <w:r>
              <w:rPr>
                <w:sz w:val="20"/>
                <w:szCs w:val="20"/>
              </w:rPr>
              <w:t xml:space="preserve">Pasta - not filled and plain noodles </w:t>
            </w:r>
          </w:p>
          <w:p w14:paraId="7AF00417" w14:textId="77777777" w:rsidR="00EF0A6A" w:rsidRDefault="00EF0A6A" w:rsidP="00CB3641">
            <w:pPr>
              <w:pStyle w:val="Default"/>
              <w:rPr>
                <w:sz w:val="20"/>
                <w:szCs w:val="20"/>
              </w:rPr>
            </w:pPr>
            <w:r>
              <w:rPr>
                <w:sz w:val="20"/>
                <w:szCs w:val="20"/>
              </w:rPr>
              <w:t xml:space="preserve">Pasta - filled (e.g. ravioli, tortellini) </w:t>
            </w:r>
          </w:p>
          <w:p w14:paraId="087F1971" w14:textId="64D9EC7A" w:rsidR="003431C2" w:rsidRDefault="00EF0A6A" w:rsidP="00CB3641">
            <w:pPr>
              <w:spacing w:before="0"/>
              <w:rPr>
                <w:b/>
              </w:rPr>
            </w:pPr>
            <w:r>
              <w:rPr>
                <w:sz w:val="20"/>
                <w:szCs w:val="20"/>
              </w:rPr>
              <w:t>Noodles with meat, vegetables etc.</w:t>
            </w:r>
          </w:p>
        </w:tc>
      </w:tr>
      <w:tr w:rsidR="003431C2" w14:paraId="2402E359" w14:textId="77777777" w:rsidTr="007D6254">
        <w:tc>
          <w:tcPr>
            <w:tcW w:w="562" w:type="dxa"/>
          </w:tcPr>
          <w:p w14:paraId="14C5BBB3" w14:textId="517C254A" w:rsidR="003431C2" w:rsidRPr="00CB3641" w:rsidRDefault="003431C2" w:rsidP="00CB3641">
            <w:pPr>
              <w:spacing w:before="0"/>
              <w:rPr>
                <w:sz w:val="20"/>
                <w:szCs w:val="20"/>
              </w:rPr>
            </w:pPr>
            <w:r w:rsidRPr="00CB3641">
              <w:rPr>
                <w:sz w:val="20"/>
                <w:szCs w:val="20"/>
              </w:rPr>
              <w:t>9</w:t>
            </w:r>
          </w:p>
        </w:tc>
        <w:tc>
          <w:tcPr>
            <w:tcW w:w="1985" w:type="dxa"/>
          </w:tcPr>
          <w:p w14:paraId="00BE901B" w14:textId="2969BFBD" w:rsidR="003431C2" w:rsidRPr="00CB3641" w:rsidRDefault="00EF0A6A" w:rsidP="00CB3641">
            <w:pPr>
              <w:spacing w:before="0"/>
              <w:rPr>
                <w:sz w:val="20"/>
                <w:szCs w:val="20"/>
              </w:rPr>
            </w:pPr>
            <w:r w:rsidRPr="00CB3641">
              <w:rPr>
                <w:sz w:val="20"/>
                <w:szCs w:val="20"/>
              </w:rPr>
              <w:t>Soups</w:t>
            </w:r>
          </w:p>
        </w:tc>
        <w:tc>
          <w:tcPr>
            <w:tcW w:w="6469" w:type="dxa"/>
          </w:tcPr>
          <w:p w14:paraId="395BB5A7" w14:textId="77777777" w:rsidR="00EF0A6A" w:rsidRDefault="00EF0A6A" w:rsidP="00CB3641">
            <w:pPr>
              <w:pStyle w:val="Default"/>
              <w:rPr>
                <w:sz w:val="20"/>
                <w:szCs w:val="20"/>
              </w:rPr>
            </w:pPr>
            <w:r>
              <w:rPr>
                <w:sz w:val="20"/>
                <w:szCs w:val="20"/>
              </w:rPr>
              <w:t xml:space="preserve">Meat &amp; fish soups </w:t>
            </w:r>
          </w:p>
          <w:p w14:paraId="0E54A8EE" w14:textId="77777777" w:rsidR="00EF0A6A" w:rsidRDefault="00EF0A6A" w:rsidP="00CB3641">
            <w:pPr>
              <w:pStyle w:val="Default"/>
              <w:rPr>
                <w:sz w:val="20"/>
                <w:szCs w:val="20"/>
              </w:rPr>
            </w:pPr>
            <w:r>
              <w:rPr>
                <w:sz w:val="20"/>
                <w:szCs w:val="20"/>
              </w:rPr>
              <w:t xml:space="preserve">Vegetable based soups </w:t>
            </w:r>
          </w:p>
          <w:p w14:paraId="29AB19A0" w14:textId="60E15D18" w:rsidR="003431C2" w:rsidRDefault="00EF0A6A" w:rsidP="00CB3641">
            <w:pPr>
              <w:spacing w:before="0"/>
              <w:rPr>
                <w:b/>
              </w:rPr>
            </w:pPr>
            <w:r>
              <w:rPr>
                <w:sz w:val="20"/>
                <w:szCs w:val="20"/>
              </w:rPr>
              <w:t>Chinese soups, consommé (e.g. meat, fish or vegetable)</w:t>
            </w:r>
          </w:p>
        </w:tc>
      </w:tr>
      <w:tr w:rsidR="003431C2" w14:paraId="0DEC8115" w14:textId="77777777" w:rsidTr="007D6254">
        <w:tc>
          <w:tcPr>
            <w:tcW w:w="562" w:type="dxa"/>
          </w:tcPr>
          <w:p w14:paraId="3DF2DFCD" w14:textId="40EAFDD9" w:rsidR="003431C2" w:rsidRPr="00CB3641" w:rsidRDefault="003431C2" w:rsidP="00CB3641">
            <w:pPr>
              <w:spacing w:before="0"/>
              <w:rPr>
                <w:sz w:val="20"/>
                <w:szCs w:val="20"/>
              </w:rPr>
            </w:pPr>
            <w:r w:rsidRPr="00CB3641">
              <w:rPr>
                <w:sz w:val="20"/>
                <w:szCs w:val="20"/>
              </w:rPr>
              <w:t>10</w:t>
            </w:r>
          </w:p>
        </w:tc>
        <w:tc>
          <w:tcPr>
            <w:tcW w:w="1985" w:type="dxa"/>
          </w:tcPr>
          <w:p w14:paraId="29808ED5" w14:textId="492B0571" w:rsidR="003431C2" w:rsidRPr="00CB3641" w:rsidRDefault="00EF0A6A" w:rsidP="00CB3641">
            <w:pPr>
              <w:spacing w:before="0"/>
              <w:rPr>
                <w:sz w:val="20"/>
                <w:szCs w:val="20"/>
              </w:rPr>
            </w:pPr>
            <w:r w:rsidRPr="00CB3641">
              <w:rPr>
                <w:sz w:val="20"/>
                <w:szCs w:val="20"/>
              </w:rPr>
              <w:t>Breakfast cereals</w:t>
            </w:r>
          </w:p>
        </w:tc>
        <w:tc>
          <w:tcPr>
            <w:tcW w:w="6469" w:type="dxa"/>
          </w:tcPr>
          <w:p w14:paraId="58456462" w14:textId="77777777" w:rsidR="00EF0A6A" w:rsidRDefault="00EF0A6A" w:rsidP="00CB3641">
            <w:pPr>
              <w:pStyle w:val="Default"/>
              <w:rPr>
                <w:sz w:val="20"/>
                <w:szCs w:val="20"/>
              </w:rPr>
            </w:pPr>
            <w:r>
              <w:rPr>
                <w:sz w:val="20"/>
                <w:szCs w:val="20"/>
              </w:rPr>
              <w:t xml:space="preserve">Muesli and oat crunch cereals </w:t>
            </w:r>
          </w:p>
          <w:p w14:paraId="7928DD36" w14:textId="77777777" w:rsidR="00EF0A6A" w:rsidRDefault="00EF0A6A" w:rsidP="00CB3641">
            <w:pPr>
              <w:pStyle w:val="Default"/>
              <w:rPr>
                <w:sz w:val="20"/>
                <w:szCs w:val="20"/>
              </w:rPr>
            </w:pPr>
            <w:r>
              <w:rPr>
                <w:sz w:val="20"/>
                <w:szCs w:val="20"/>
              </w:rPr>
              <w:t xml:space="preserve">Other high fibre breakfast cereals (e.g. </w:t>
            </w:r>
            <w:proofErr w:type="spellStart"/>
            <w:r>
              <w:rPr>
                <w:sz w:val="20"/>
                <w:szCs w:val="20"/>
              </w:rPr>
              <w:t>Allbran</w:t>
            </w:r>
            <w:proofErr w:type="spellEnd"/>
            <w:r>
              <w:rPr>
                <w:sz w:val="20"/>
                <w:szCs w:val="20"/>
              </w:rPr>
              <w:t xml:space="preserve">, Weetabix) </w:t>
            </w:r>
          </w:p>
          <w:p w14:paraId="2FBB6A1D" w14:textId="77777777" w:rsidR="00EF0A6A" w:rsidRDefault="00EF0A6A" w:rsidP="00CB3641">
            <w:pPr>
              <w:pStyle w:val="Default"/>
              <w:rPr>
                <w:sz w:val="20"/>
                <w:szCs w:val="20"/>
              </w:rPr>
            </w:pPr>
            <w:r>
              <w:rPr>
                <w:sz w:val="20"/>
                <w:szCs w:val="20"/>
              </w:rPr>
              <w:t xml:space="preserve">Sweetened breakfast cereals (e.g. </w:t>
            </w:r>
            <w:proofErr w:type="spellStart"/>
            <w:r>
              <w:rPr>
                <w:sz w:val="20"/>
                <w:szCs w:val="20"/>
              </w:rPr>
              <w:t>Frosties</w:t>
            </w:r>
            <w:proofErr w:type="spellEnd"/>
            <w:r>
              <w:rPr>
                <w:sz w:val="20"/>
                <w:szCs w:val="20"/>
              </w:rPr>
              <w:t xml:space="preserve">, Sugar Puffs) </w:t>
            </w:r>
          </w:p>
          <w:p w14:paraId="3BA4D459" w14:textId="77777777" w:rsidR="00EF0A6A" w:rsidRDefault="00EF0A6A" w:rsidP="00CB3641">
            <w:pPr>
              <w:pStyle w:val="Default"/>
              <w:rPr>
                <w:sz w:val="20"/>
                <w:szCs w:val="20"/>
              </w:rPr>
            </w:pPr>
            <w:r>
              <w:rPr>
                <w:sz w:val="20"/>
                <w:szCs w:val="20"/>
              </w:rPr>
              <w:t xml:space="preserve">Hot breakfast cereals (e.g. porridge, Ready </w:t>
            </w:r>
            <w:proofErr w:type="spellStart"/>
            <w:r>
              <w:rPr>
                <w:sz w:val="20"/>
                <w:szCs w:val="20"/>
              </w:rPr>
              <w:t>Brek</w:t>
            </w:r>
            <w:proofErr w:type="spellEnd"/>
            <w:r>
              <w:rPr>
                <w:sz w:val="20"/>
                <w:szCs w:val="20"/>
              </w:rPr>
              <w:t>)</w:t>
            </w:r>
          </w:p>
          <w:p w14:paraId="43F44AF5" w14:textId="78DC6F40" w:rsidR="00EF0A6A" w:rsidRDefault="00EF0A6A" w:rsidP="00CB3641">
            <w:pPr>
              <w:pStyle w:val="Default"/>
              <w:rPr>
                <w:b/>
              </w:rPr>
            </w:pPr>
            <w:r>
              <w:rPr>
                <w:sz w:val="20"/>
                <w:szCs w:val="20"/>
              </w:rPr>
              <w:t>Other breakfast cereals (e.g. Cornflakes, Rice Krispies, Special K)</w:t>
            </w:r>
          </w:p>
        </w:tc>
      </w:tr>
      <w:tr w:rsidR="003431C2" w14:paraId="2F689884" w14:textId="77777777" w:rsidTr="007D6254">
        <w:tc>
          <w:tcPr>
            <w:tcW w:w="562" w:type="dxa"/>
          </w:tcPr>
          <w:p w14:paraId="12F2D127" w14:textId="6F4F7E1C" w:rsidR="003431C2" w:rsidRPr="00CB3641" w:rsidRDefault="003431C2" w:rsidP="00CB3641">
            <w:pPr>
              <w:spacing w:before="0"/>
              <w:rPr>
                <w:sz w:val="20"/>
                <w:szCs w:val="20"/>
              </w:rPr>
            </w:pPr>
            <w:r w:rsidRPr="00CB3641">
              <w:rPr>
                <w:sz w:val="20"/>
                <w:szCs w:val="20"/>
              </w:rPr>
              <w:t>11</w:t>
            </w:r>
          </w:p>
        </w:tc>
        <w:tc>
          <w:tcPr>
            <w:tcW w:w="1985" w:type="dxa"/>
          </w:tcPr>
          <w:p w14:paraId="084E8F33" w14:textId="7700E9D3" w:rsidR="003431C2" w:rsidRPr="00CB3641" w:rsidRDefault="00EF0A6A" w:rsidP="00CB3641">
            <w:pPr>
              <w:spacing w:before="0"/>
              <w:rPr>
                <w:sz w:val="20"/>
                <w:szCs w:val="20"/>
              </w:rPr>
            </w:pPr>
            <w:r w:rsidRPr="00CB3641">
              <w:rPr>
                <w:sz w:val="20"/>
                <w:szCs w:val="20"/>
              </w:rPr>
              <w:t>Fresh and processed fruit</w:t>
            </w:r>
          </w:p>
        </w:tc>
        <w:tc>
          <w:tcPr>
            <w:tcW w:w="6469" w:type="dxa"/>
          </w:tcPr>
          <w:p w14:paraId="270E4DC9" w14:textId="77777777" w:rsidR="00EF0A6A" w:rsidRDefault="00EF0A6A" w:rsidP="00CB3641">
            <w:pPr>
              <w:pStyle w:val="Default"/>
              <w:rPr>
                <w:sz w:val="20"/>
                <w:szCs w:val="20"/>
              </w:rPr>
            </w:pPr>
            <w:r>
              <w:rPr>
                <w:sz w:val="20"/>
                <w:szCs w:val="20"/>
              </w:rPr>
              <w:t xml:space="preserve">All citrus fruit (e.g. orange, grapefruit) </w:t>
            </w:r>
          </w:p>
          <w:p w14:paraId="6ACADD8D" w14:textId="77777777" w:rsidR="00EF0A6A" w:rsidRDefault="00EF0A6A" w:rsidP="00CB3641">
            <w:pPr>
              <w:pStyle w:val="Default"/>
              <w:rPr>
                <w:sz w:val="20"/>
                <w:szCs w:val="20"/>
              </w:rPr>
            </w:pPr>
            <w:r>
              <w:rPr>
                <w:sz w:val="20"/>
                <w:szCs w:val="20"/>
              </w:rPr>
              <w:t xml:space="preserve">Bananas </w:t>
            </w:r>
          </w:p>
          <w:p w14:paraId="03A259A5" w14:textId="77777777" w:rsidR="00EF0A6A" w:rsidRDefault="00EF0A6A" w:rsidP="00CB3641">
            <w:pPr>
              <w:pStyle w:val="Default"/>
              <w:rPr>
                <w:sz w:val="20"/>
                <w:szCs w:val="20"/>
              </w:rPr>
            </w:pPr>
            <w:r>
              <w:rPr>
                <w:sz w:val="20"/>
                <w:szCs w:val="20"/>
              </w:rPr>
              <w:t xml:space="preserve">Apples </w:t>
            </w:r>
          </w:p>
          <w:p w14:paraId="0655C651" w14:textId="77777777" w:rsidR="00EF0A6A" w:rsidRDefault="00EF0A6A" w:rsidP="00CB3641">
            <w:pPr>
              <w:pStyle w:val="Default"/>
              <w:rPr>
                <w:sz w:val="20"/>
                <w:szCs w:val="20"/>
              </w:rPr>
            </w:pPr>
            <w:r>
              <w:rPr>
                <w:sz w:val="20"/>
                <w:szCs w:val="20"/>
              </w:rPr>
              <w:t xml:space="preserve">Pears </w:t>
            </w:r>
          </w:p>
          <w:p w14:paraId="23A5CDD2" w14:textId="77777777" w:rsidR="00EF0A6A" w:rsidRDefault="00EF0A6A" w:rsidP="00CB3641">
            <w:pPr>
              <w:pStyle w:val="Default"/>
              <w:rPr>
                <w:sz w:val="20"/>
                <w:szCs w:val="20"/>
              </w:rPr>
            </w:pPr>
            <w:r>
              <w:rPr>
                <w:sz w:val="20"/>
                <w:szCs w:val="20"/>
              </w:rPr>
              <w:t xml:space="preserve">Stone fruit (e.g. apricot, plum, peach, cherry, avocado) </w:t>
            </w:r>
          </w:p>
          <w:p w14:paraId="2AD5B434" w14:textId="77777777" w:rsidR="00EF0A6A" w:rsidRDefault="00EF0A6A" w:rsidP="00CB3641">
            <w:pPr>
              <w:pStyle w:val="Default"/>
              <w:rPr>
                <w:sz w:val="20"/>
                <w:szCs w:val="20"/>
              </w:rPr>
            </w:pPr>
            <w:r>
              <w:rPr>
                <w:sz w:val="20"/>
                <w:szCs w:val="20"/>
              </w:rPr>
              <w:t xml:space="preserve">Grapes </w:t>
            </w:r>
          </w:p>
          <w:p w14:paraId="636EEA3B" w14:textId="77777777" w:rsidR="00EF0A6A" w:rsidRDefault="00EF0A6A" w:rsidP="00CB3641">
            <w:pPr>
              <w:pStyle w:val="Default"/>
              <w:rPr>
                <w:sz w:val="20"/>
                <w:szCs w:val="20"/>
              </w:rPr>
            </w:pPr>
            <w:r>
              <w:rPr>
                <w:sz w:val="20"/>
                <w:szCs w:val="20"/>
              </w:rPr>
              <w:t xml:space="preserve">Soft fruit or berries (e.g. strawberries, blackberries) </w:t>
            </w:r>
          </w:p>
          <w:p w14:paraId="311CD43E" w14:textId="77777777" w:rsidR="00EF0A6A" w:rsidRDefault="00EF0A6A" w:rsidP="00CB3641">
            <w:pPr>
              <w:pStyle w:val="Default"/>
              <w:rPr>
                <w:sz w:val="20"/>
                <w:szCs w:val="20"/>
              </w:rPr>
            </w:pPr>
            <w:r>
              <w:rPr>
                <w:sz w:val="20"/>
                <w:szCs w:val="20"/>
              </w:rPr>
              <w:t xml:space="preserve">Melon </w:t>
            </w:r>
          </w:p>
          <w:p w14:paraId="3A071D33" w14:textId="77777777" w:rsidR="00EF0A6A" w:rsidRDefault="00EF0A6A" w:rsidP="00CB3641">
            <w:pPr>
              <w:pStyle w:val="Default"/>
              <w:rPr>
                <w:sz w:val="20"/>
                <w:szCs w:val="20"/>
              </w:rPr>
            </w:pPr>
            <w:r>
              <w:rPr>
                <w:sz w:val="20"/>
                <w:szCs w:val="20"/>
              </w:rPr>
              <w:t xml:space="preserve">Pineapple </w:t>
            </w:r>
          </w:p>
          <w:p w14:paraId="3DF7FCBA" w14:textId="77777777" w:rsidR="00EF0A6A" w:rsidRDefault="00EF0A6A" w:rsidP="00CB3641">
            <w:pPr>
              <w:pStyle w:val="Default"/>
              <w:rPr>
                <w:sz w:val="20"/>
                <w:szCs w:val="20"/>
              </w:rPr>
            </w:pPr>
            <w:r>
              <w:rPr>
                <w:sz w:val="20"/>
                <w:szCs w:val="20"/>
              </w:rPr>
              <w:t xml:space="preserve">Fresh fruit salad </w:t>
            </w:r>
          </w:p>
          <w:p w14:paraId="6DA7452F" w14:textId="77777777" w:rsidR="00EF0A6A" w:rsidRDefault="00EF0A6A" w:rsidP="00CB3641">
            <w:pPr>
              <w:pStyle w:val="Default"/>
              <w:rPr>
                <w:sz w:val="20"/>
                <w:szCs w:val="20"/>
              </w:rPr>
            </w:pPr>
            <w:r>
              <w:rPr>
                <w:sz w:val="20"/>
                <w:szCs w:val="20"/>
              </w:rPr>
              <w:t xml:space="preserve">Other fresh fruit (e.g. kiwi, passion) </w:t>
            </w:r>
          </w:p>
          <w:p w14:paraId="4515FF34" w14:textId="77777777" w:rsidR="00EF0A6A" w:rsidRDefault="00EF0A6A" w:rsidP="00CB3641">
            <w:pPr>
              <w:pStyle w:val="Default"/>
              <w:rPr>
                <w:sz w:val="20"/>
                <w:szCs w:val="20"/>
              </w:rPr>
            </w:pPr>
            <w:r>
              <w:rPr>
                <w:sz w:val="20"/>
                <w:szCs w:val="20"/>
              </w:rPr>
              <w:t xml:space="preserve">Free school fruit </w:t>
            </w:r>
          </w:p>
          <w:p w14:paraId="77EC53B7" w14:textId="77777777" w:rsidR="00EF0A6A" w:rsidRDefault="00EF0A6A" w:rsidP="00CB3641">
            <w:pPr>
              <w:pStyle w:val="Default"/>
              <w:rPr>
                <w:sz w:val="20"/>
                <w:szCs w:val="20"/>
              </w:rPr>
            </w:pPr>
            <w:r>
              <w:rPr>
                <w:sz w:val="20"/>
                <w:szCs w:val="20"/>
              </w:rPr>
              <w:t xml:space="preserve">Dried fruit (e.g. sultanas, raisins) </w:t>
            </w:r>
          </w:p>
          <w:p w14:paraId="48D85CB0" w14:textId="40548DEA" w:rsidR="003431C2" w:rsidRDefault="00EF0A6A" w:rsidP="00CB3641">
            <w:pPr>
              <w:spacing w:before="0"/>
              <w:rPr>
                <w:b/>
              </w:rPr>
            </w:pPr>
            <w:r>
              <w:rPr>
                <w:sz w:val="20"/>
                <w:szCs w:val="20"/>
              </w:rPr>
              <w:t>Tinned, stewed, baked or processed fruit</w:t>
            </w:r>
          </w:p>
        </w:tc>
      </w:tr>
      <w:tr w:rsidR="003431C2" w14:paraId="6557A057" w14:textId="77777777" w:rsidTr="007D6254">
        <w:tc>
          <w:tcPr>
            <w:tcW w:w="562" w:type="dxa"/>
          </w:tcPr>
          <w:p w14:paraId="1EA1CEDA" w14:textId="140E39DF" w:rsidR="003431C2" w:rsidRPr="00CB3641" w:rsidRDefault="003431C2" w:rsidP="00CB3641">
            <w:pPr>
              <w:spacing w:before="0"/>
              <w:rPr>
                <w:sz w:val="20"/>
                <w:szCs w:val="20"/>
              </w:rPr>
            </w:pPr>
            <w:r w:rsidRPr="00CB3641">
              <w:rPr>
                <w:sz w:val="20"/>
                <w:szCs w:val="20"/>
              </w:rPr>
              <w:lastRenderedPageBreak/>
              <w:t>12</w:t>
            </w:r>
          </w:p>
        </w:tc>
        <w:tc>
          <w:tcPr>
            <w:tcW w:w="1985" w:type="dxa"/>
          </w:tcPr>
          <w:p w14:paraId="40894FCC" w14:textId="73FACE85" w:rsidR="003431C2" w:rsidRPr="00CB3641" w:rsidRDefault="00EF0A6A" w:rsidP="00CB3641">
            <w:pPr>
              <w:spacing w:before="0"/>
              <w:rPr>
                <w:sz w:val="20"/>
                <w:szCs w:val="20"/>
              </w:rPr>
            </w:pPr>
            <w:r w:rsidRPr="00CB3641">
              <w:rPr>
                <w:sz w:val="20"/>
                <w:szCs w:val="20"/>
              </w:rPr>
              <w:t xml:space="preserve">Yoghurt and </w:t>
            </w:r>
            <w:proofErr w:type="spellStart"/>
            <w:r w:rsidRPr="00CB3641">
              <w:rPr>
                <w:sz w:val="20"/>
                <w:szCs w:val="20"/>
              </w:rPr>
              <w:t>fromage</w:t>
            </w:r>
            <w:proofErr w:type="spellEnd"/>
            <w:r w:rsidRPr="00CB3641">
              <w:rPr>
                <w:sz w:val="20"/>
                <w:szCs w:val="20"/>
              </w:rPr>
              <w:t xml:space="preserve"> </w:t>
            </w:r>
            <w:proofErr w:type="spellStart"/>
            <w:r w:rsidRPr="00CB3641">
              <w:rPr>
                <w:sz w:val="20"/>
                <w:szCs w:val="20"/>
              </w:rPr>
              <w:t>frais</w:t>
            </w:r>
            <w:proofErr w:type="spellEnd"/>
          </w:p>
        </w:tc>
        <w:tc>
          <w:tcPr>
            <w:tcW w:w="6469" w:type="dxa"/>
          </w:tcPr>
          <w:p w14:paraId="6EC70D56" w14:textId="42991A8E" w:rsidR="003431C2" w:rsidRDefault="00CB3641" w:rsidP="00CB3641">
            <w:pPr>
              <w:spacing w:before="0"/>
              <w:rPr>
                <w:b/>
              </w:rPr>
            </w:pPr>
            <w:r>
              <w:rPr>
                <w:color w:val="000000"/>
                <w:sz w:val="20"/>
                <w:szCs w:val="20"/>
              </w:rPr>
              <w:t>No examples provided</w:t>
            </w:r>
          </w:p>
        </w:tc>
      </w:tr>
      <w:tr w:rsidR="003431C2" w14:paraId="793ECF98" w14:textId="77777777" w:rsidTr="007D6254">
        <w:tc>
          <w:tcPr>
            <w:tcW w:w="562" w:type="dxa"/>
          </w:tcPr>
          <w:p w14:paraId="700AB4F9" w14:textId="19E1D098" w:rsidR="003431C2" w:rsidRPr="00CB3641" w:rsidRDefault="003431C2" w:rsidP="00CB3641">
            <w:pPr>
              <w:spacing w:before="0"/>
              <w:rPr>
                <w:sz w:val="20"/>
                <w:szCs w:val="20"/>
              </w:rPr>
            </w:pPr>
            <w:r w:rsidRPr="00CB3641">
              <w:rPr>
                <w:sz w:val="20"/>
                <w:szCs w:val="20"/>
              </w:rPr>
              <w:t>13</w:t>
            </w:r>
          </w:p>
        </w:tc>
        <w:tc>
          <w:tcPr>
            <w:tcW w:w="1985" w:type="dxa"/>
          </w:tcPr>
          <w:p w14:paraId="65CDA4B3" w14:textId="27AD62CC" w:rsidR="003431C2" w:rsidRPr="00CB3641" w:rsidRDefault="00EF0A6A" w:rsidP="00CB3641">
            <w:pPr>
              <w:spacing w:before="0"/>
              <w:rPr>
                <w:sz w:val="20"/>
                <w:szCs w:val="20"/>
              </w:rPr>
            </w:pPr>
            <w:r w:rsidRPr="00CB3641">
              <w:rPr>
                <w:sz w:val="20"/>
                <w:szCs w:val="20"/>
              </w:rPr>
              <w:t>Bread</w:t>
            </w:r>
          </w:p>
        </w:tc>
        <w:tc>
          <w:tcPr>
            <w:tcW w:w="6469" w:type="dxa"/>
          </w:tcPr>
          <w:p w14:paraId="1874A1F4" w14:textId="77777777" w:rsidR="00EF0A6A" w:rsidRDefault="00EF0A6A" w:rsidP="00CB3641">
            <w:pPr>
              <w:pStyle w:val="Default"/>
              <w:rPr>
                <w:sz w:val="20"/>
                <w:szCs w:val="20"/>
              </w:rPr>
            </w:pPr>
            <w:r>
              <w:rPr>
                <w:sz w:val="20"/>
                <w:szCs w:val="20"/>
              </w:rPr>
              <w:t xml:space="preserve">White bread (toasted or untoasted) </w:t>
            </w:r>
          </w:p>
          <w:p w14:paraId="4D75D20D" w14:textId="77777777" w:rsidR="00EF0A6A" w:rsidRDefault="00EF0A6A" w:rsidP="00CB3641">
            <w:pPr>
              <w:pStyle w:val="Default"/>
              <w:rPr>
                <w:sz w:val="20"/>
                <w:szCs w:val="20"/>
              </w:rPr>
            </w:pPr>
            <w:r>
              <w:rPr>
                <w:sz w:val="20"/>
                <w:szCs w:val="20"/>
              </w:rPr>
              <w:t xml:space="preserve">Brown or wholemeal bread (toasted or untoasted) </w:t>
            </w:r>
          </w:p>
          <w:p w14:paraId="3C081058" w14:textId="77777777" w:rsidR="00EF0A6A" w:rsidRDefault="00EF0A6A" w:rsidP="00CB3641">
            <w:pPr>
              <w:pStyle w:val="Default"/>
              <w:rPr>
                <w:sz w:val="20"/>
                <w:szCs w:val="20"/>
              </w:rPr>
            </w:pPr>
            <w:r>
              <w:rPr>
                <w:sz w:val="20"/>
                <w:szCs w:val="20"/>
              </w:rPr>
              <w:t xml:space="preserve">Rolls, baguettes etc. (white, brown or wholemeal) </w:t>
            </w:r>
          </w:p>
          <w:p w14:paraId="1C67CEB9" w14:textId="77777777" w:rsidR="00EF0A6A" w:rsidRDefault="00EF0A6A" w:rsidP="00CB3641">
            <w:pPr>
              <w:pStyle w:val="Default"/>
              <w:rPr>
                <w:sz w:val="20"/>
                <w:szCs w:val="20"/>
              </w:rPr>
            </w:pPr>
            <w:r>
              <w:rPr>
                <w:sz w:val="20"/>
                <w:szCs w:val="20"/>
              </w:rPr>
              <w:t xml:space="preserve">Garlic bread </w:t>
            </w:r>
          </w:p>
          <w:p w14:paraId="55723F03" w14:textId="77777777" w:rsidR="00EF0A6A" w:rsidRDefault="00EF0A6A" w:rsidP="00CB3641">
            <w:pPr>
              <w:pStyle w:val="Default"/>
              <w:rPr>
                <w:sz w:val="20"/>
                <w:szCs w:val="20"/>
              </w:rPr>
            </w:pPr>
            <w:r>
              <w:rPr>
                <w:sz w:val="20"/>
                <w:szCs w:val="20"/>
              </w:rPr>
              <w:t xml:space="preserve">Croissant </w:t>
            </w:r>
          </w:p>
          <w:p w14:paraId="1AE82B96" w14:textId="77777777" w:rsidR="00EF0A6A" w:rsidRDefault="00EF0A6A" w:rsidP="00CB3641">
            <w:pPr>
              <w:pStyle w:val="Default"/>
              <w:rPr>
                <w:sz w:val="20"/>
                <w:szCs w:val="20"/>
              </w:rPr>
            </w:pPr>
            <w:r>
              <w:rPr>
                <w:sz w:val="20"/>
                <w:szCs w:val="20"/>
              </w:rPr>
              <w:t xml:space="preserve">Continental breads (e.g. pitta, ciabatta, focaccia) </w:t>
            </w:r>
          </w:p>
          <w:p w14:paraId="57DCD6A2" w14:textId="77777777" w:rsidR="00EF0A6A" w:rsidRDefault="00EF0A6A" w:rsidP="00CB3641">
            <w:pPr>
              <w:pStyle w:val="Default"/>
              <w:rPr>
                <w:sz w:val="20"/>
                <w:szCs w:val="20"/>
              </w:rPr>
            </w:pPr>
            <w:r>
              <w:rPr>
                <w:sz w:val="20"/>
                <w:szCs w:val="20"/>
              </w:rPr>
              <w:t xml:space="preserve">Muffins, crumpets </w:t>
            </w:r>
          </w:p>
          <w:p w14:paraId="4E22E715" w14:textId="77777777" w:rsidR="00EF0A6A" w:rsidRDefault="00EF0A6A" w:rsidP="00CB3641">
            <w:pPr>
              <w:pStyle w:val="Default"/>
              <w:rPr>
                <w:sz w:val="20"/>
                <w:szCs w:val="20"/>
              </w:rPr>
            </w:pPr>
            <w:r>
              <w:rPr>
                <w:sz w:val="20"/>
                <w:szCs w:val="20"/>
              </w:rPr>
              <w:t xml:space="preserve">Fried bread, including croutons </w:t>
            </w:r>
          </w:p>
          <w:p w14:paraId="1D3444C4" w14:textId="2C07EF7D" w:rsidR="003431C2" w:rsidRDefault="00EF0A6A" w:rsidP="00CB3641">
            <w:pPr>
              <w:spacing w:before="0"/>
              <w:rPr>
                <w:b/>
              </w:rPr>
            </w:pPr>
            <w:r>
              <w:rPr>
                <w:sz w:val="20"/>
                <w:szCs w:val="20"/>
              </w:rPr>
              <w:t>Other bread, rolls, toast, unspecified 'bread' etc.</w:t>
            </w:r>
          </w:p>
        </w:tc>
      </w:tr>
      <w:tr w:rsidR="003431C2" w14:paraId="13B6A7CF" w14:textId="77777777" w:rsidTr="007D6254">
        <w:tc>
          <w:tcPr>
            <w:tcW w:w="562" w:type="dxa"/>
          </w:tcPr>
          <w:p w14:paraId="5E51EB6C" w14:textId="74848604" w:rsidR="003431C2" w:rsidRPr="00CB3641" w:rsidRDefault="003431C2" w:rsidP="00CB3641">
            <w:pPr>
              <w:spacing w:before="0"/>
              <w:rPr>
                <w:sz w:val="20"/>
                <w:szCs w:val="20"/>
              </w:rPr>
            </w:pPr>
            <w:r w:rsidRPr="00CB3641">
              <w:rPr>
                <w:sz w:val="20"/>
                <w:szCs w:val="20"/>
              </w:rPr>
              <w:t>14</w:t>
            </w:r>
          </w:p>
        </w:tc>
        <w:tc>
          <w:tcPr>
            <w:tcW w:w="1985" w:type="dxa"/>
          </w:tcPr>
          <w:p w14:paraId="07C1800E" w14:textId="3122B4EF" w:rsidR="003431C2" w:rsidRPr="00CB3641" w:rsidRDefault="00EF0A6A" w:rsidP="00CB3641">
            <w:pPr>
              <w:spacing w:before="0"/>
              <w:rPr>
                <w:sz w:val="20"/>
                <w:szCs w:val="20"/>
              </w:rPr>
            </w:pPr>
            <w:r w:rsidRPr="00CB3641">
              <w:rPr>
                <w:sz w:val="20"/>
                <w:szCs w:val="20"/>
              </w:rPr>
              <w:t>Sandwiches</w:t>
            </w:r>
          </w:p>
        </w:tc>
        <w:tc>
          <w:tcPr>
            <w:tcW w:w="6469" w:type="dxa"/>
          </w:tcPr>
          <w:p w14:paraId="19024B36" w14:textId="77777777" w:rsidR="00EF0A6A" w:rsidRDefault="00EF0A6A" w:rsidP="00CB3641">
            <w:pPr>
              <w:pStyle w:val="Default"/>
              <w:rPr>
                <w:sz w:val="20"/>
                <w:szCs w:val="20"/>
              </w:rPr>
            </w:pPr>
            <w:r>
              <w:rPr>
                <w:sz w:val="20"/>
                <w:szCs w:val="20"/>
              </w:rPr>
              <w:t xml:space="preserve">Meat-based sandwich </w:t>
            </w:r>
          </w:p>
          <w:p w14:paraId="080C1350" w14:textId="77777777" w:rsidR="00EF0A6A" w:rsidRDefault="00EF0A6A" w:rsidP="00CB3641">
            <w:pPr>
              <w:pStyle w:val="Default"/>
              <w:rPr>
                <w:sz w:val="20"/>
                <w:szCs w:val="20"/>
              </w:rPr>
            </w:pPr>
            <w:r>
              <w:rPr>
                <w:sz w:val="20"/>
                <w:szCs w:val="20"/>
              </w:rPr>
              <w:t xml:space="preserve">Chicken or turkey-based sandwich </w:t>
            </w:r>
          </w:p>
          <w:p w14:paraId="524D9C7C" w14:textId="77777777" w:rsidR="00EF0A6A" w:rsidRDefault="00EF0A6A" w:rsidP="00CB3641">
            <w:pPr>
              <w:pStyle w:val="Default"/>
              <w:rPr>
                <w:sz w:val="20"/>
                <w:szCs w:val="20"/>
              </w:rPr>
            </w:pPr>
            <w:r>
              <w:rPr>
                <w:sz w:val="20"/>
                <w:szCs w:val="20"/>
              </w:rPr>
              <w:t xml:space="preserve">Bacon and egg-based sandwich </w:t>
            </w:r>
          </w:p>
          <w:p w14:paraId="06791246" w14:textId="77777777" w:rsidR="00EF0A6A" w:rsidRDefault="00EF0A6A" w:rsidP="00CB3641">
            <w:pPr>
              <w:pStyle w:val="Default"/>
              <w:rPr>
                <w:sz w:val="20"/>
                <w:szCs w:val="20"/>
              </w:rPr>
            </w:pPr>
            <w:r>
              <w:rPr>
                <w:sz w:val="20"/>
                <w:szCs w:val="20"/>
              </w:rPr>
              <w:t xml:space="preserve">Fish-based sandwich </w:t>
            </w:r>
          </w:p>
          <w:p w14:paraId="6DBEB702" w14:textId="77777777" w:rsidR="00EF0A6A" w:rsidRDefault="00EF0A6A" w:rsidP="00CB3641">
            <w:pPr>
              <w:pStyle w:val="Default"/>
              <w:rPr>
                <w:sz w:val="20"/>
                <w:szCs w:val="20"/>
              </w:rPr>
            </w:pPr>
            <w:r>
              <w:rPr>
                <w:sz w:val="20"/>
                <w:szCs w:val="20"/>
              </w:rPr>
              <w:t xml:space="preserve">Cheese-based sandwich </w:t>
            </w:r>
          </w:p>
          <w:p w14:paraId="487FAEAE" w14:textId="77777777" w:rsidR="00EF0A6A" w:rsidRDefault="00EF0A6A" w:rsidP="00CB3641">
            <w:pPr>
              <w:pStyle w:val="Default"/>
              <w:rPr>
                <w:sz w:val="20"/>
                <w:szCs w:val="20"/>
              </w:rPr>
            </w:pPr>
            <w:r>
              <w:rPr>
                <w:sz w:val="20"/>
                <w:szCs w:val="20"/>
              </w:rPr>
              <w:t xml:space="preserve">Egg-based sandwich </w:t>
            </w:r>
          </w:p>
          <w:p w14:paraId="655D12DD" w14:textId="77777777" w:rsidR="00EF0A6A" w:rsidRDefault="00EF0A6A" w:rsidP="00CB3641">
            <w:pPr>
              <w:pStyle w:val="Default"/>
              <w:rPr>
                <w:sz w:val="20"/>
                <w:szCs w:val="20"/>
              </w:rPr>
            </w:pPr>
            <w:r>
              <w:rPr>
                <w:sz w:val="20"/>
                <w:szCs w:val="20"/>
              </w:rPr>
              <w:t xml:space="preserve">Vegetarian-based sandwich </w:t>
            </w:r>
          </w:p>
          <w:p w14:paraId="3EA99754" w14:textId="77777777" w:rsidR="00EF0A6A" w:rsidRDefault="00EF0A6A" w:rsidP="00CB3641">
            <w:pPr>
              <w:pStyle w:val="Default"/>
              <w:rPr>
                <w:sz w:val="20"/>
                <w:szCs w:val="20"/>
              </w:rPr>
            </w:pPr>
            <w:r>
              <w:rPr>
                <w:sz w:val="20"/>
                <w:szCs w:val="20"/>
              </w:rPr>
              <w:t xml:space="preserve">Sweet-filled sandwich </w:t>
            </w:r>
          </w:p>
          <w:p w14:paraId="255A4931" w14:textId="0B1F52B4" w:rsidR="003431C2" w:rsidRDefault="00EF0A6A" w:rsidP="00CB3641">
            <w:pPr>
              <w:spacing w:before="0"/>
              <w:rPr>
                <w:b/>
              </w:rPr>
            </w:pPr>
            <w:r>
              <w:rPr>
                <w:sz w:val="20"/>
                <w:szCs w:val="20"/>
              </w:rPr>
              <w:t>Unspecified sandwiches</w:t>
            </w:r>
          </w:p>
        </w:tc>
      </w:tr>
      <w:tr w:rsidR="003431C2" w14:paraId="622A0615" w14:textId="77777777" w:rsidTr="007D6254">
        <w:tc>
          <w:tcPr>
            <w:tcW w:w="562" w:type="dxa"/>
          </w:tcPr>
          <w:p w14:paraId="2214D388" w14:textId="3E1D1875" w:rsidR="003431C2" w:rsidRPr="00CB3641" w:rsidRDefault="003431C2" w:rsidP="00CB3641">
            <w:pPr>
              <w:spacing w:before="0"/>
              <w:rPr>
                <w:sz w:val="20"/>
                <w:szCs w:val="20"/>
              </w:rPr>
            </w:pPr>
            <w:r w:rsidRPr="00CB3641">
              <w:rPr>
                <w:sz w:val="20"/>
                <w:szCs w:val="20"/>
              </w:rPr>
              <w:t>15</w:t>
            </w:r>
          </w:p>
        </w:tc>
        <w:tc>
          <w:tcPr>
            <w:tcW w:w="1985" w:type="dxa"/>
          </w:tcPr>
          <w:p w14:paraId="1403BB5C" w14:textId="4CD93C3A" w:rsidR="003431C2" w:rsidRPr="00CB3641" w:rsidRDefault="00EF0A6A" w:rsidP="00CB3641">
            <w:pPr>
              <w:spacing w:before="0"/>
              <w:rPr>
                <w:sz w:val="20"/>
                <w:szCs w:val="20"/>
              </w:rPr>
            </w:pPr>
            <w:r w:rsidRPr="00CB3641">
              <w:rPr>
                <w:sz w:val="20"/>
                <w:szCs w:val="20"/>
              </w:rPr>
              <w:t>Other food products</w:t>
            </w:r>
          </w:p>
        </w:tc>
        <w:tc>
          <w:tcPr>
            <w:tcW w:w="6469" w:type="dxa"/>
          </w:tcPr>
          <w:p w14:paraId="44929C58" w14:textId="77777777" w:rsidR="00EF0A6A" w:rsidRDefault="00EF0A6A" w:rsidP="00CB3641">
            <w:pPr>
              <w:pStyle w:val="Default"/>
              <w:rPr>
                <w:sz w:val="20"/>
                <w:szCs w:val="20"/>
              </w:rPr>
            </w:pPr>
            <w:r>
              <w:rPr>
                <w:sz w:val="20"/>
                <w:szCs w:val="20"/>
              </w:rPr>
              <w:t xml:space="preserve">Cheese or cream-based sauce (e.g. carbonara, cauliflower cheese) </w:t>
            </w:r>
          </w:p>
          <w:p w14:paraId="4784AC5E" w14:textId="77777777" w:rsidR="00EF0A6A" w:rsidRDefault="00EF0A6A" w:rsidP="00CB3641">
            <w:pPr>
              <w:pStyle w:val="Default"/>
              <w:rPr>
                <w:sz w:val="20"/>
                <w:szCs w:val="20"/>
              </w:rPr>
            </w:pPr>
            <w:r>
              <w:rPr>
                <w:sz w:val="20"/>
                <w:szCs w:val="20"/>
              </w:rPr>
              <w:t xml:space="preserve">Meat-based sauce (e.g. </w:t>
            </w:r>
            <w:proofErr w:type="spellStart"/>
            <w:r>
              <w:rPr>
                <w:sz w:val="20"/>
                <w:szCs w:val="20"/>
              </w:rPr>
              <w:t>bolognese</w:t>
            </w:r>
            <w:proofErr w:type="spellEnd"/>
            <w:r>
              <w:rPr>
                <w:sz w:val="20"/>
                <w:szCs w:val="20"/>
              </w:rPr>
              <w:t xml:space="preserve">, chilli con carne) </w:t>
            </w:r>
          </w:p>
          <w:p w14:paraId="47D5682A" w14:textId="77777777" w:rsidR="00EF0A6A" w:rsidRDefault="00EF0A6A" w:rsidP="00CB3641">
            <w:pPr>
              <w:pStyle w:val="Default"/>
              <w:rPr>
                <w:sz w:val="20"/>
                <w:szCs w:val="20"/>
              </w:rPr>
            </w:pPr>
            <w:r>
              <w:rPr>
                <w:sz w:val="20"/>
                <w:szCs w:val="20"/>
              </w:rPr>
              <w:t xml:space="preserve">Fish or seafood-based sauce </w:t>
            </w:r>
          </w:p>
          <w:p w14:paraId="610A012D" w14:textId="77777777" w:rsidR="00EF0A6A" w:rsidRDefault="00EF0A6A" w:rsidP="00CB3641">
            <w:pPr>
              <w:pStyle w:val="Default"/>
              <w:rPr>
                <w:sz w:val="20"/>
                <w:szCs w:val="20"/>
              </w:rPr>
            </w:pPr>
            <w:r>
              <w:rPr>
                <w:sz w:val="20"/>
                <w:szCs w:val="20"/>
              </w:rPr>
              <w:t xml:space="preserve">Tomato-based sauce containing vegetables, including ratatouille </w:t>
            </w:r>
          </w:p>
          <w:p w14:paraId="57DC0718" w14:textId="77777777" w:rsidR="00EF0A6A" w:rsidRDefault="00EF0A6A" w:rsidP="00CB3641">
            <w:pPr>
              <w:pStyle w:val="Default"/>
              <w:rPr>
                <w:sz w:val="20"/>
                <w:szCs w:val="20"/>
              </w:rPr>
            </w:pPr>
            <w:r>
              <w:rPr>
                <w:sz w:val="20"/>
                <w:szCs w:val="20"/>
              </w:rPr>
              <w:t xml:space="preserve">Other savoury sauce </w:t>
            </w:r>
          </w:p>
          <w:p w14:paraId="2F090534" w14:textId="77777777" w:rsidR="00EF0A6A" w:rsidRDefault="00EF0A6A" w:rsidP="00CB3641">
            <w:pPr>
              <w:pStyle w:val="Default"/>
              <w:rPr>
                <w:sz w:val="20"/>
                <w:szCs w:val="20"/>
              </w:rPr>
            </w:pPr>
            <w:r>
              <w:rPr>
                <w:sz w:val="20"/>
                <w:szCs w:val="20"/>
              </w:rPr>
              <w:t xml:space="preserve">Sweet sauce (e.g. syrup, treacle, chocolate sauce) </w:t>
            </w:r>
          </w:p>
          <w:p w14:paraId="08195B6F" w14:textId="77777777" w:rsidR="00EF0A6A" w:rsidRDefault="00EF0A6A" w:rsidP="00CB3641">
            <w:pPr>
              <w:pStyle w:val="Default"/>
              <w:rPr>
                <w:sz w:val="20"/>
                <w:szCs w:val="20"/>
              </w:rPr>
            </w:pPr>
            <w:r>
              <w:rPr>
                <w:sz w:val="20"/>
                <w:szCs w:val="20"/>
              </w:rPr>
              <w:t xml:space="preserve">Fruit or vegetable-based condiments </w:t>
            </w:r>
          </w:p>
          <w:p w14:paraId="4FD56600" w14:textId="77777777" w:rsidR="00EF0A6A" w:rsidRDefault="00EF0A6A" w:rsidP="00CB3641">
            <w:pPr>
              <w:pStyle w:val="Default"/>
              <w:rPr>
                <w:sz w:val="20"/>
                <w:szCs w:val="20"/>
              </w:rPr>
            </w:pPr>
            <w:r>
              <w:rPr>
                <w:sz w:val="20"/>
                <w:szCs w:val="20"/>
              </w:rPr>
              <w:t xml:space="preserve">Other condiments or sauces </w:t>
            </w:r>
          </w:p>
          <w:p w14:paraId="48B6DC13" w14:textId="77777777" w:rsidR="00EF0A6A" w:rsidRDefault="00EF0A6A" w:rsidP="00CB3641">
            <w:pPr>
              <w:pStyle w:val="Default"/>
              <w:rPr>
                <w:sz w:val="20"/>
                <w:szCs w:val="20"/>
              </w:rPr>
            </w:pPr>
            <w:r>
              <w:rPr>
                <w:sz w:val="20"/>
                <w:szCs w:val="20"/>
              </w:rPr>
              <w:t xml:space="preserve">Salad dressings and dips </w:t>
            </w:r>
          </w:p>
          <w:p w14:paraId="2A25A915" w14:textId="77777777" w:rsidR="00EF0A6A" w:rsidRDefault="00EF0A6A" w:rsidP="00CB3641">
            <w:pPr>
              <w:pStyle w:val="Default"/>
              <w:rPr>
                <w:sz w:val="20"/>
                <w:szCs w:val="20"/>
              </w:rPr>
            </w:pPr>
            <w:r>
              <w:rPr>
                <w:sz w:val="20"/>
                <w:szCs w:val="20"/>
              </w:rPr>
              <w:t xml:space="preserve">Mayonnaise </w:t>
            </w:r>
          </w:p>
          <w:p w14:paraId="01D45EDA" w14:textId="77777777" w:rsidR="00EF0A6A" w:rsidRDefault="00EF0A6A" w:rsidP="00CB3641">
            <w:pPr>
              <w:pStyle w:val="Default"/>
              <w:rPr>
                <w:sz w:val="20"/>
                <w:szCs w:val="20"/>
              </w:rPr>
            </w:pPr>
            <w:r>
              <w:rPr>
                <w:sz w:val="20"/>
                <w:szCs w:val="20"/>
              </w:rPr>
              <w:t xml:space="preserve">Coleslaw </w:t>
            </w:r>
          </w:p>
          <w:p w14:paraId="4B478AF7" w14:textId="77777777" w:rsidR="00EF0A6A" w:rsidRDefault="00EF0A6A" w:rsidP="00CB3641">
            <w:pPr>
              <w:pStyle w:val="Default"/>
              <w:rPr>
                <w:sz w:val="20"/>
                <w:szCs w:val="20"/>
              </w:rPr>
            </w:pPr>
            <w:r>
              <w:rPr>
                <w:sz w:val="20"/>
                <w:szCs w:val="20"/>
              </w:rPr>
              <w:t xml:space="preserve">Fruit filling (e.g. peaches for pancakes) </w:t>
            </w:r>
          </w:p>
          <w:p w14:paraId="12AB014C" w14:textId="77777777" w:rsidR="00EF0A6A" w:rsidRDefault="00EF0A6A" w:rsidP="00CB3641">
            <w:pPr>
              <w:pStyle w:val="Default"/>
              <w:rPr>
                <w:sz w:val="20"/>
                <w:szCs w:val="20"/>
              </w:rPr>
            </w:pPr>
            <w:r>
              <w:rPr>
                <w:sz w:val="20"/>
                <w:szCs w:val="20"/>
              </w:rPr>
              <w:t xml:space="preserve">Vegetable filling </w:t>
            </w:r>
          </w:p>
          <w:p w14:paraId="455D89BD" w14:textId="77777777" w:rsidR="00EF0A6A" w:rsidRDefault="00EF0A6A" w:rsidP="00CB3641">
            <w:pPr>
              <w:pStyle w:val="Default"/>
              <w:rPr>
                <w:sz w:val="20"/>
                <w:szCs w:val="20"/>
              </w:rPr>
            </w:pPr>
            <w:r>
              <w:rPr>
                <w:sz w:val="20"/>
                <w:szCs w:val="20"/>
              </w:rPr>
              <w:t xml:space="preserve">Cheese filling including cheddar cheese, cottage cheese </w:t>
            </w:r>
          </w:p>
          <w:p w14:paraId="3079FC4A" w14:textId="77777777" w:rsidR="00EF0A6A" w:rsidRDefault="00EF0A6A" w:rsidP="00CB3641">
            <w:pPr>
              <w:pStyle w:val="Default"/>
              <w:rPr>
                <w:sz w:val="20"/>
                <w:szCs w:val="20"/>
              </w:rPr>
            </w:pPr>
            <w:r>
              <w:rPr>
                <w:sz w:val="20"/>
                <w:szCs w:val="20"/>
              </w:rPr>
              <w:t xml:space="preserve">Fish-based filling (e.g. tuna mayonnaise) </w:t>
            </w:r>
          </w:p>
          <w:p w14:paraId="52D07A8C" w14:textId="77777777" w:rsidR="00EF0A6A" w:rsidRDefault="00EF0A6A" w:rsidP="00CB3641">
            <w:pPr>
              <w:pStyle w:val="Default"/>
              <w:rPr>
                <w:sz w:val="20"/>
                <w:szCs w:val="20"/>
              </w:rPr>
            </w:pPr>
            <w:r>
              <w:rPr>
                <w:sz w:val="20"/>
                <w:szCs w:val="20"/>
              </w:rPr>
              <w:t xml:space="preserve">Butter and margarine </w:t>
            </w:r>
          </w:p>
          <w:p w14:paraId="22FA3AA2" w14:textId="77777777" w:rsidR="00EF0A6A" w:rsidRDefault="00EF0A6A" w:rsidP="00CB3641">
            <w:pPr>
              <w:pStyle w:val="Default"/>
              <w:rPr>
                <w:sz w:val="20"/>
                <w:szCs w:val="20"/>
              </w:rPr>
            </w:pPr>
            <w:r>
              <w:rPr>
                <w:sz w:val="20"/>
                <w:szCs w:val="20"/>
              </w:rPr>
              <w:t xml:space="preserve">Jam, marmalade and honey </w:t>
            </w:r>
          </w:p>
          <w:p w14:paraId="74A8104C" w14:textId="77777777" w:rsidR="00EF0A6A" w:rsidRDefault="00EF0A6A" w:rsidP="00CB3641">
            <w:pPr>
              <w:pStyle w:val="Default"/>
              <w:pageBreakBefore/>
              <w:rPr>
                <w:sz w:val="20"/>
                <w:szCs w:val="20"/>
              </w:rPr>
            </w:pPr>
            <w:r>
              <w:rPr>
                <w:sz w:val="20"/>
                <w:szCs w:val="20"/>
              </w:rPr>
              <w:t xml:space="preserve">Cream - single, double, sour etc. </w:t>
            </w:r>
          </w:p>
          <w:p w14:paraId="6E861D55" w14:textId="77777777" w:rsidR="00EF0A6A" w:rsidRDefault="00EF0A6A" w:rsidP="00CB3641">
            <w:pPr>
              <w:pStyle w:val="Default"/>
              <w:rPr>
                <w:sz w:val="20"/>
                <w:szCs w:val="20"/>
              </w:rPr>
            </w:pPr>
            <w:r>
              <w:rPr>
                <w:sz w:val="20"/>
                <w:szCs w:val="20"/>
              </w:rPr>
              <w:t xml:space="preserve">Custard </w:t>
            </w:r>
          </w:p>
          <w:p w14:paraId="2A202B1C" w14:textId="77777777" w:rsidR="00EF0A6A" w:rsidRDefault="00EF0A6A" w:rsidP="00CB3641">
            <w:pPr>
              <w:pStyle w:val="Default"/>
              <w:rPr>
                <w:sz w:val="20"/>
                <w:szCs w:val="20"/>
              </w:rPr>
            </w:pPr>
            <w:r>
              <w:rPr>
                <w:sz w:val="20"/>
                <w:szCs w:val="20"/>
              </w:rPr>
              <w:t xml:space="preserve">Sugar (as an addition to tea, coffee etc.) </w:t>
            </w:r>
          </w:p>
          <w:p w14:paraId="2F2293EF" w14:textId="77777777" w:rsidR="00EF0A6A" w:rsidRDefault="00EF0A6A" w:rsidP="00CB3641">
            <w:pPr>
              <w:pStyle w:val="Default"/>
              <w:rPr>
                <w:sz w:val="20"/>
                <w:szCs w:val="20"/>
              </w:rPr>
            </w:pPr>
            <w:r>
              <w:rPr>
                <w:sz w:val="20"/>
                <w:szCs w:val="20"/>
              </w:rPr>
              <w:t xml:space="preserve">Commercial baby food in a jar or can </w:t>
            </w:r>
          </w:p>
          <w:p w14:paraId="5C920B98" w14:textId="77777777" w:rsidR="00EF0A6A" w:rsidRDefault="00EF0A6A" w:rsidP="00CB3641">
            <w:pPr>
              <w:pStyle w:val="Default"/>
              <w:rPr>
                <w:sz w:val="20"/>
                <w:szCs w:val="20"/>
              </w:rPr>
            </w:pPr>
            <w:r>
              <w:rPr>
                <w:sz w:val="20"/>
                <w:szCs w:val="20"/>
              </w:rPr>
              <w:t xml:space="preserve">Yorkshire puddings and dumplings </w:t>
            </w:r>
          </w:p>
          <w:p w14:paraId="6E377FAD" w14:textId="69D3A2E7" w:rsidR="003431C2" w:rsidRDefault="00EF0A6A" w:rsidP="00CB3641">
            <w:pPr>
              <w:spacing w:before="0"/>
              <w:rPr>
                <w:b/>
              </w:rPr>
            </w:pPr>
            <w:r>
              <w:rPr>
                <w:sz w:val="20"/>
                <w:szCs w:val="20"/>
              </w:rPr>
              <w:t>Unspecified meal (e.g. 'meal', 'school meal' or 'meal at work)'</w:t>
            </w:r>
          </w:p>
        </w:tc>
      </w:tr>
      <w:tr w:rsidR="003431C2" w14:paraId="6D781A07" w14:textId="77777777" w:rsidTr="007D6254">
        <w:tc>
          <w:tcPr>
            <w:tcW w:w="562" w:type="dxa"/>
          </w:tcPr>
          <w:p w14:paraId="06496C1C" w14:textId="1CE6AEAC" w:rsidR="003431C2" w:rsidRPr="00CB3641" w:rsidRDefault="003431C2" w:rsidP="00CB3641">
            <w:pPr>
              <w:spacing w:before="0"/>
              <w:rPr>
                <w:sz w:val="20"/>
                <w:szCs w:val="20"/>
              </w:rPr>
            </w:pPr>
            <w:r w:rsidRPr="00CB3641">
              <w:rPr>
                <w:sz w:val="20"/>
                <w:szCs w:val="20"/>
              </w:rPr>
              <w:t>16</w:t>
            </w:r>
          </w:p>
        </w:tc>
        <w:tc>
          <w:tcPr>
            <w:tcW w:w="1985" w:type="dxa"/>
          </w:tcPr>
          <w:p w14:paraId="49C5156F" w14:textId="12167E60" w:rsidR="003431C2" w:rsidRPr="00CB3641" w:rsidRDefault="00EF0A6A" w:rsidP="00CB3641">
            <w:pPr>
              <w:spacing w:before="0"/>
              <w:rPr>
                <w:sz w:val="20"/>
                <w:szCs w:val="20"/>
              </w:rPr>
            </w:pPr>
            <w:r w:rsidRPr="00CB3641">
              <w:rPr>
                <w:sz w:val="20"/>
                <w:szCs w:val="20"/>
              </w:rPr>
              <w:t>Beverages</w:t>
            </w:r>
          </w:p>
        </w:tc>
        <w:tc>
          <w:tcPr>
            <w:tcW w:w="6469" w:type="dxa"/>
          </w:tcPr>
          <w:p w14:paraId="43CBEA56" w14:textId="77777777" w:rsidR="00EF0A6A" w:rsidRDefault="00EF0A6A" w:rsidP="00CB3641">
            <w:pPr>
              <w:pStyle w:val="Default"/>
              <w:rPr>
                <w:sz w:val="20"/>
                <w:szCs w:val="20"/>
              </w:rPr>
            </w:pPr>
            <w:r>
              <w:rPr>
                <w:sz w:val="20"/>
                <w:szCs w:val="20"/>
              </w:rPr>
              <w:t xml:space="preserve">Coffee (e.g. black, white, latte) </w:t>
            </w:r>
          </w:p>
          <w:p w14:paraId="00E9B2CC" w14:textId="77777777" w:rsidR="00EF0A6A" w:rsidRDefault="00EF0A6A" w:rsidP="00CB3641">
            <w:pPr>
              <w:pStyle w:val="Default"/>
              <w:rPr>
                <w:sz w:val="20"/>
                <w:szCs w:val="20"/>
              </w:rPr>
            </w:pPr>
            <w:r>
              <w:rPr>
                <w:sz w:val="20"/>
                <w:szCs w:val="20"/>
              </w:rPr>
              <w:t xml:space="preserve">Tea (e.g. white, black, herbal, fruit) </w:t>
            </w:r>
          </w:p>
          <w:p w14:paraId="28D4240F" w14:textId="207CEF83" w:rsidR="003431C2" w:rsidRDefault="00EF0A6A" w:rsidP="00CB3641">
            <w:pPr>
              <w:spacing w:before="0"/>
              <w:rPr>
                <w:b/>
              </w:rPr>
            </w:pPr>
            <w:r>
              <w:rPr>
                <w:sz w:val="20"/>
                <w:szCs w:val="20"/>
              </w:rPr>
              <w:t>Hot chocolate or cocoa</w:t>
            </w:r>
          </w:p>
        </w:tc>
      </w:tr>
      <w:tr w:rsidR="003431C2" w14:paraId="576F6425" w14:textId="77777777" w:rsidTr="007D6254">
        <w:tc>
          <w:tcPr>
            <w:tcW w:w="562" w:type="dxa"/>
          </w:tcPr>
          <w:p w14:paraId="5EB8422B" w14:textId="023FE4D1" w:rsidR="003431C2" w:rsidRPr="00CB3641" w:rsidRDefault="003431C2" w:rsidP="00CB3641">
            <w:pPr>
              <w:spacing w:before="0"/>
              <w:rPr>
                <w:sz w:val="20"/>
                <w:szCs w:val="20"/>
              </w:rPr>
            </w:pPr>
            <w:r w:rsidRPr="00CB3641">
              <w:rPr>
                <w:sz w:val="20"/>
                <w:szCs w:val="20"/>
              </w:rPr>
              <w:t>17</w:t>
            </w:r>
          </w:p>
        </w:tc>
        <w:tc>
          <w:tcPr>
            <w:tcW w:w="1985" w:type="dxa"/>
          </w:tcPr>
          <w:p w14:paraId="5DCF5FC2" w14:textId="0757EE98" w:rsidR="003431C2" w:rsidRPr="00CB3641" w:rsidRDefault="00EF0A6A" w:rsidP="00CB3641">
            <w:pPr>
              <w:spacing w:before="0"/>
              <w:rPr>
                <w:sz w:val="20"/>
                <w:szCs w:val="20"/>
              </w:rPr>
            </w:pPr>
            <w:r w:rsidRPr="00CB3641">
              <w:rPr>
                <w:sz w:val="20"/>
                <w:szCs w:val="20"/>
              </w:rPr>
              <w:t>Soft drinks including milk</w:t>
            </w:r>
          </w:p>
        </w:tc>
        <w:tc>
          <w:tcPr>
            <w:tcW w:w="6469" w:type="dxa"/>
          </w:tcPr>
          <w:p w14:paraId="2EF2680F" w14:textId="77777777" w:rsidR="00EF0A6A" w:rsidRDefault="00EF0A6A" w:rsidP="00CB3641">
            <w:pPr>
              <w:pStyle w:val="Default"/>
              <w:rPr>
                <w:sz w:val="20"/>
                <w:szCs w:val="20"/>
              </w:rPr>
            </w:pPr>
            <w:r>
              <w:rPr>
                <w:sz w:val="20"/>
                <w:szCs w:val="20"/>
              </w:rPr>
              <w:t xml:space="preserve">Mineral water </w:t>
            </w:r>
          </w:p>
          <w:p w14:paraId="248EC56B" w14:textId="77777777" w:rsidR="00EF0A6A" w:rsidRDefault="00EF0A6A" w:rsidP="00CB3641">
            <w:pPr>
              <w:pStyle w:val="Default"/>
              <w:rPr>
                <w:sz w:val="20"/>
                <w:szCs w:val="20"/>
              </w:rPr>
            </w:pPr>
            <w:r>
              <w:rPr>
                <w:sz w:val="20"/>
                <w:szCs w:val="20"/>
              </w:rPr>
              <w:t xml:space="preserve">Soft drink (including carbonates and still) </w:t>
            </w:r>
          </w:p>
          <w:p w14:paraId="143855AB" w14:textId="77777777" w:rsidR="00EF0A6A" w:rsidRDefault="00EF0A6A" w:rsidP="00CB3641">
            <w:pPr>
              <w:pStyle w:val="Default"/>
              <w:rPr>
                <w:sz w:val="20"/>
                <w:szCs w:val="20"/>
              </w:rPr>
            </w:pPr>
            <w:r>
              <w:rPr>
                <w:sz w:val="20"/>
                <w:szCs w:val="20"/>
              </w:rPr>
              <w:t xml:space="preserve">Pure fruit juices </w:t>
            </w:r>
          </w:p>
          <w:p w14:paraId="503B32A6" w14:textId="77777777" w:rsidR="00EF0A6A" w:rsidRDefault="00EF0A6A" w:rsidP="00CB3641">
            <w:pPr>
              <w:pStyle w:val="Default"/>
              <w:rPr>
                <w:sz w:val="20"/>
                <w:szCs w:val="20"/>
              </w:rPr>
            </w:pPr>
            <w:r>
              <w:rPr>
                <w:sz w:val="20"/>
                <w:szCs w:val="20"/>
              </w:rPr>
              <w:t xml:space="preserve">Vegetable juices (e.g. tomato juice, carrot juice) </w:t>
            </w:r>
          </w:p>
          <w:p w14:paraId="0A12E69F" w14:textId="77777777" w:rsidR="00EF0A6A" w:rsidRDefault="00EF0A6A" w:rsidP="00CB3641">
            <w:pPr>
              <w:pStyle w:val="Default"/>
              <w:rPr>
                <w:sz w:val="20"/>
                <w:szCs w:val="20"/>
              </w:rPr>
            </w:pPr>
            <w:r>
              <w:rPr>
                <w:sz w:val="20"/>
                <w:szCs w:val="20"/>
              </w:rPr>
              <w:t xml:space="preserve">Milk as a drink </w:t>
            </w:r>
          </w:p>
          <w:p w14:paraId="12260CD9" w14:textId="77777777" w:rsidR="00EF0A6A" w:rsidRDefault="00EF0A6A" w:rsidP="00CB3641">
            <w:pPr>
              <w:pStyle w:val="Default"/>
              <w:rPr>
                <w:sz w:val="20"/>
                <w:szCs w:val="20"/>
              </w:rPr>
            </w:pPr>
            <w:r>
              <w:rPr>
                <w:sz w:val="20"/>
                <w:szCs w:val="20"/>
              </w:rPr>
              <w:t xml:space="preserve">Milk on cereal </w:t>
            </w:r>
          </w:p>
          <w:p w14:paraId="58C7A551" w14:textId="77777777" w:rsidR="00EF0A6A" w:rsidRDefault="00EF0A6A" w:rsidP="00CB3641">
            <w:pPr>
              <w:pStyle w:val="Default"/>
              <w:rPr>
                <w:sz w:val="20"/>
                <w:szCs w:val="20"/>
              </w:rPr>
            </w:pPr>
            <w:r>
              <w:rPr>
                <w:sz w:val="20"/>
                <w:szCs w:val="20"/>
              </w:rPr>
              <w:t xml:space="preserve">Milkshake and flavoured milk </w:t>
            </w:r>
          </w:p>
          <w:p w14:paraId="77998425" w14:textId="7E1DEF03" w:rsidR="003431C2" w:rsidRDefault="00EF0A6A" w:rsidP="00CB3641">
            <w:pPr>
              <w:spacing w:before="0"/>
              <w:rPr>
                <w:b/>
              </w:rPr>
            </w:pPr>
            <w:r>
              <w:rPr>
                <w:sz w:val="20"/>
                <w:szCs w:val="20"/>
              </w:rPr>
              <w:t>Free school milk</w:t>
            </w:r>
          </w:p>
        </w:tc>
      </w:tr>
      <w:tr w:rsidR="003431C2" w14:paraId="1280AA2A" w14:textId="77777777" w:rsidTr="007D6254">
        <w:tc>
          <w:tcPr>
            <w:tcW w:w="562" w:type="dxa"/>
          </w:tcPr>
          <w:p w14:paraId="1D4226FC" w14:textId="0CACA93C" w:rsidR="003431C2" w:rsidRPr="00CB3641" w:rsidRDefault="003431C2" w:rsidP="00CB3641">
            <w:pPr>
              <w:spacing w:before="0"/>
              <w:rPr>
                <w:sz w:val="20"/>
                <w:szCs w:val="20"/>
              </w:rPr>
            </w:pPr>
            <w:r w:rsidRPr="00CB3641">
              <w:rPr>
                <w:sz w:val="20"/>
                <w:szCs w:val="20"/>
              </w:rPr>
              <w:t>18</w:t>
            </w:r>
          </w:p>
        </w:tc>
        <w:tc>
          <w:tcPr>
            <w:tcW w:w="1985" w:type="dxa"/>
          </w:tcPr>
          <w:p w14:paraId="0DDE6219" w14:textId="6592D453" w:rsidR="003431C2" w:rsidRPr="00CB3641" w:rsidRDefault="00362EB1" w:rsidP="00CB3641">
            <w:pPr>
              <w:spacing w:before="0"/>
              <w:rPr>
                <w:sz w:val="20"/>
                <w:szCs w:val="20"/>
              </w:rPr>
            </w:pPr>
            <w:r w:rsidRPr="00CB3641">
              <w:rPr>
                <w:sz w:val="20"/>
                <w:szCs w:val="20"/>
              </w:rPr>
              <w:t>Alcoholic drinks</w:t>
            </w:r>
          </w:p>
        </w:tc>
        <w:tc>
          <w:tcPr>
            <w:tcW w:w="6469" w:type="dxa"/>
          </w:tcPr>
          <w:p w14:paraId="4D4733AF" w14:textId="77777777" w:rsidR="00362EB1" w:rsidRDefault="00362EB1" w:rsidP="00CB3641">
            <w:pPr>
              <w:pStyle w:val="Default"/>
              <w:rPr>
                <w:sz w:val="20"/>
                <w:szCs w:val="20"/>
              </w:rPr>
            </w:pPr>
            <w:r>
              <w:rPr>
                <w:sz w:val="20"/>
                <w:szCs w:val="20"/>
              </w:rPr>
              <w:t xml:space="preserve">Spirits </w:t>
            </w:r>
          </w:p>
          <w:p w14:paraId="3F96B1DE" w14:textId="77777777" w:rsidR="00362EB1" w:rsidRDefault="00362EB1" w:rsidP="00CB3641">
            <w:pPr>
              <w:pStyle w:val="Default"/>
              <w:rPr>
                <w:sz w:val="20"/>
                <w:szCs w:val="20"/>
              </w:rPr>
            </w:pPr>
            <w:r>
              <w:rPr>
                <w:sz w:val="20"/>
                <w:szCs w:val="20"/>
              </w:rPr>
              <w:t xml:space="preserve">Liqueurs </w:t>
            </w:r>
          </w:p>
          <w:p w14:paraId="13325DB4" w14:textId="77777777" w:rsidR="00362EB1" w:rsidRDefault="00362EB1" w:rsidP="00CB3641">
            <w:pPr>
              <w:pStyle w:val="Default"/>
              <w:rPr>
                <w:sz w:val="20"/>
                <w:szCs w:val="20"/>
              </w:rPr>
            </w:pPr>
            <w:r>
              <w:rPr>
                <w:sz w:val="20"/>
                <w:szCs w:val="20"/>
              </w:rPr>
              <w:t xml:space="preserve">Cocktails </w:t>
            </w:r>
          </w:p>
          <w:p w14:paraId="0E4183E2" w14:textId="77777777" w:rsidR="00362EB1" w:rsidRDefault="00362EB1" w:rsidP="00CB3641">
            <w:pPr>
              <w:pStyle w:val="Default"/>
              <w:rPr>
                <w:sz w:val="20"/>
                <w:szCs w:val="20"/>
              </w:rPr>
            </w:pPr>
            <w:r>
              <w:rPr>
                <w:sz w:val="20"/>
                <w:szCs w:val="20"/>
              </w:rPr>
              <w:t xml:space="preserve">Spirits or liqueurs with mixer e.g. gin &amp; tonic, Bacardi &amp; coke </w:t>
            </w:r>
          </w:p>
          <w:p w14:paraId="026D1F24" w14:textId="77777777" w:rsidR="00362EB1" w:rsidRDefault="00362EB1" w:rsidP="00CB3641">
            <w:pPr>
              <w:pStyle w:val="Default"/>
              <w:rPr>
                <w:sz w:val="20"/>
                <w:szCs w:val="20"/>
              </w:rPr>
            </w:pPr>
            <w:r>
              <w:rPr>
                <w:sz w:val="20"/>
                <w:szCs w:val="20"/>
              </w:rPr>
              <w:t xml:space="preserve">Table wine </w:t>
            </w:r>
          </w:p>
          <w:p w14:paraId="2F5057BC" w14:textId="77777777" w:rsidR="00362EB1" w:rsidRDefault="00362EB1" w:rsidP="00CB3641">
            <w:pPr>
              <w:pStyle w:val="Default"/>
              <w:rPr>
                <w:sz w:val="20"/>
                <w:szCs w:val="20"/>
              </w:rPr>
            </w:pPr>
            <w:r>
              <w:rPr>
                <w:sz w:val="20"/>
                <w:szCs w:val="20"/>
              </w:rPr>
              <w:lastRenderedPageBreak/>
              <w:t xml:space="preserve">Sparkling wines (e.g. Champagne) and wine with mixer (e.g. Bucks Fizz) </w:t>
            </w:r>
          </w:p>
          <w:p w14:paraId="38428EDB" w14:textId="77777777" w:rsidR="00362EB1" w:rsidRDefault="00362EB1" w:rsidP="00CB3641">
            <w:pPr>
              <w:pStyle w:val="Default"/>
              <w:rPr>
                <w:sz w:val="20"/>
                <w:szCs w:val="20"/>
              </w:rPr>
            </w:pPr>
            <w:r>
              <w:rPr>
                <w:sz w:val="20"/>
                <w:szCs w:val="20"/>
              </w:rPr>
              <w:t xml:space="preserve">Fortified wine (e.g. sherry, port, vermouth) </w:t>
            </w:r>
          </w:p>
          <w:p w14:paraId="6C6F43F1" w14:textId="77777777" w:rsidR="00362EB1" w:rsidRDefault="00362EB1" w:rsidP="00CB3641">
            <w:pPr>
              <w:pStyle w:val="Default"/>
              <w:rPr>
                <w:sz w:val="20"/>
                <w:szCs w:val="20"/>
              </w:rPr>
            </w:pPr>
            <w:r>
              <w:rPr>
                <w:sz w:val="20"/>
                <w:szCs w:val="20"/>
              </w:rPr>
              <w:t xml:space="preserve">Cider or </w:t>
            </w:r>
            <w:proofErr w:type="spellStart"/>
            <w:r>
              <w:rPr>
                <w:sz w:val="20"/>
                <w:szCs w:val="20"/>
              </w:rPr>
              <w:t>perry</w:t>
            </w:r>
            <w:proofErr w:type="spellEnd"/>
            <w:r>
              <w:rPr>
                <w:sz w:val="20"/>
                <w:szCs w:val="20"/>
              </w:rPr>
              <w:t xml:space="preserve"> </w:t>
            </w:r>
          </w:p>
          <w:p w14:paraId="038E7355" w14:textId="77777777" w:rsidR="00362EB1" w:rsidRDefault="00362EB1" w:rsidP="00CB3641">
            <w:pPr>
              <w:pStyle w:val="Default"/>
              <w:rPr>
                <w:sz w:val="20"/>
                <w:szCs w:val="20"/>
              </w:rPr>
            </w:pPr>
            <w:r>
              <w:rPr>
                <w:sz w:val="20"/>
                <w:szCs w:val="20"/>
              </w:rPr>
              <w:t xml:space="preserve">Alcoholic soft drinks (alcopops), and ready-mixed bottled drinks </w:t>
            </w:r>
          </w:p>
          <w:p w14:paraId="0AEB443F" w14:textId="77777777" w:rsidR="00362EB1" w:rsidRDefault="00362EB1" w:rsidP="00CB3641">
            <w:pPr>
              <w:pStyle w:val="Default"/>
              <w:rPr>
                <w:sz w:val="20"/>
                <w:szCs w:val="20"/>
              </w:rPr>
            </w:pPr>
            <w:r>
              <w:rPr>
                <w:sz w:val="20"/>
                <w:szCs w:val="20"/>
              </w:rPr>
              <w:t xml:space="preserve">Bitter </w:t>
            </w:r>
          </w:p>
          <w:p w14:paraId="7EA5D97C" w14:textId="77777777" w:rsidR="00362EB1" w:rsidRDefault="00362EB1" w:rsidP="00CB3641">
            <w:pPr>
              <w:pStyle w:val="Default"/>
              <w:rPr>
                <w:sz w:val="20"/>
                <w:szCs w:val="20"/>
              </w:rPr>
            </w:pPr>
            <w:r>
              <w:rPr>
                <w:sz w:val="20"/>
                <w:szCs w:val="20"/>
              </w:rPr>
              <w:t xml:space="preserve">Lager or other beers </w:t>
            </w:r>
          </w:p>
          <w:p w14:paraId="276616AD" w14:textId="3B955785" w:rsidR="003431C2" w:rsidRDefault="00362EB1" w:rsidP="00CB3641">
            <w:pPr>
              <w:spacing w:before="0"/>
              <w:rPr>
                <w:b/>
              </w:rPr>
            </w:pPr>
            <w:r>
              <w:rPr>
                <w:sz w:val="20"/>
                <w:szCs w:val="20"/>
              </w:rPr>
              <w:t>Round of drinks, alcohol not otherwise specified</w:t>
            </w:r>
          </w:p>
        </w:tc>
      </w:tr>
      <w:tr w:rsidR="003431C2" w14:paraId="5E26586F" w14:textId="77777777" w:rsidTr="007D6254">
        <w:tc>
          <w:tcPr>
            <w:tcW w:w="562" w:type="dxa"/>
          </w:tcPr>
          <w:p w14:paraId="4E30C1A2" w14:textId="30600CE7" w:rsidR="003431C2" w:rsidRPr="00CB3641" w:rsidRDefault="003431C2" w:rsidP="00CB3641">
            <w:pPr>
              <w:spacing w:before="0"/>
              <w:rPr>
                <w:sz w:val="20"/>
                <w:szCs w:val="20"/>
              </w:rPr>
            </w:pPr>
            <w:r w:rsidRPr="00CB3641">
              <w:rPr>
                <w:sz w:val="20"/>
                <w:szCs w:val="20"/>
              </w:rPr>
              <w:lastRenderedPageBreak/>
              <w:t>19</w:t>
            </w:r>
          </w:p>
        </w:tc>
        <w:tc>
          <w:tcPr>
            <w:tcW w:w="1985" w:type="dxa"/>
          </w:tcPr>
          <w:p w14:paraId="3F8130F4" w14:textId="202FB7E5" w:rsidR="003431C2" w:rsidRPr="00CB3641" w:rsidRDefault="00362EB1" w:rsidP="00CB3641">
            <w:pPr>
              <w:spacing w:before="0"/>
              <w:rPr>
                <w:sz w:val="20"/>
                <w:szCs w:val="20"/>
              </w:rPr>
            </w:pPr>
            <w:r w:rsidRPr="00CB3641">
              <w:rPr>
                <w:sz w:val="20"/>
                <w:szCs w:val="20"/>
              </w:rPr>
              <w:t>Confectionery</w:t>
            </w:r>
          </w:p>
        </w:tc>
        <w:tc>
          <w:tcPr>
            <w:tcW w:w="6469" w:type="dxa"/>
          </w:tcPr>
          <w:p w14:paraId="75407752" w14:textId="77777777" w:rsidR="00362EB1" w:rsidRDefault="00362EB1" w:rsidP="00CB3641">
            <w:pPr>
              <w:pStyle w:val="Default"/>
              <w:rPr>
                <w:sz w:val="20"/>
                <w:szCs w:val="20"/>
              </w:rPr>
            </w:pPr>
            <w:r>
              <w:rPr>
                <w:sz w:val="20"/>
                <w:szCs w:val="20"/>
              </w:rPr>
              <w:t xml:space="preserve">Solid, unfilled chocolate bars and sweets </w:t>
            </w:r>
          </w:p>
          <w:p w14:paraId="452E8990" w14:textId="77777777" w:rsidR="00362EB1" w:rsidRDefault="00362EB1" w:rsidP="00CB3641">
            <w:pPr>
              <w:pStyle w:val="Default"/>
              <w:rPr>
                <w:sz w:val="20"/>
                <w:szCs w:val="20"/>
              </w:rPr>
            </w:pPr>
            <w:r>
              <w:rPr>
                <w:sz w:val="20"/>
                <w:szCs w:val="20"/>
              </w:rPr>
              <w:t xml:space="preserve">Filled chocolate-coated bars and sweets (e.g. Mars, Snickers, Minstrels) </w:t>
            </w:r>
          </w:p>
          <w:p w14:paraId="25602E0F" w14:textId="77777777" w:rsidR="00362EB1" w:rsidRDefault="00362EB1" w:rsidP="00CB3641">
            <w:pPr>
              <w:pStyle w:val="Default"/>
              <w:rPr>
                <w:sz w:val="20"/>
                <w:szCs w:val="20"/>
              </w:rPr>
            </w:pPr>
            <w:r>
              <w:rPr>
                <w:sz w:val="20"/>
                <w:szCs w:val="20"/>
              </w:rPr>
              <w:t xml:space="preserve">Single chocolate (after dinner) </w:t>
            </w:r>
          </w:p>
          <w:p w14:paraId="75D3B9A2" w14:textId="77777777" w:rsidR="00362EB1" w:rsidRDefault="00362EB1" w:rsidP="00CB3641">
            <w:pPr>
              <w:pStyle w:val="Default"/>
              <w:rPr>
                <w:sz w:val="20"/>
                <w:szCs w:val="20"/>
              </w:rPr>
            </w:pPr>
            <w:r>
              <w:rPr>
                <w:sz w:val="20"/>
                <w:szCs w:val="20"/>
              </w:rPr>
              <w:t xml:space="preserve">Chewing gum and bubble gum </w:t>
            </w:r>
          </w:p>
          <w:p w14:paraId="568560EE" w14:textId="77777777" w:rsidR="00362EB1" w:rsidRDefault="00362EB1" w:rsidP="00CB3641">
            <w:pPr>
              <w:pStyle w:val="Default"/>
              <w:rPr>
                <w:sz w:val="20"/>
                <w:szCs w:val="20"/>
              </w:rPr>
            </w:pPr>
            <w:r>
              <w:rPr>
                <w:sz w:val="20"/>
                <w:szCs w:val="20"/>
              </w:rPr>
              <w:t xml:space="preserve">Mints (e.g. Polo, Extra Strong) </w:t>
            </w:r>
          </w:p>
          <w:p w14:paraId="55E465A6" w14:textId="77777777" w:rsidR="00362EB1" w:rsidRDefault="00362EB1" w:rsidP="00CB3641">
            <w:pPr>
              <w:pStyle w:val="Default"/>
              <w:rPr>
                <w:sz w:val="20"/>
                <w:szCs w:val="20"/>
              </w:rPr>
            </w:pPr>
            <w:r>
              <w:rPr>
                <w:sz w:val="20"/>
                <w:szCs w:val="20"/>
              </w:rPr>
              <w:t xml:space="preserve">Boiled sweets, jellies </w:t>
            </w:r>
          </w:p>
          <w:p w14:paraId="361C6D51" w14:textId="77777777" w:rsidR="00362EB1" w:rsidRDefault="00362EB1" w:rsidP="00CB3641">
            <w:pPr>
              <w:pStyle w:val="Default"/>
              <w:rPr>
                <w:sz w:val="20"/>
                <w:szCs w:val="20"/>
              </w:rPr>
            </w:pPr>
            <w:r>
              <w:rPr>
                <w:sz w:val="20"/>
                <w:szCs w:val="20"/>
              </w:rPr>
              <w:t xml:space="preserve">Toffee or fudge (e.g. chocolate éclairs, caramels) </w:t>
            </w:r>
          </w:p>
          <w:p w14:paraId="5A3FD6F5" w14:textId="7B9A985C" w:rsidR="003431C2" w:rsidRDefault="00362EB1" w:rsidP="00CB3641">
            <w:pPr>
              <w:spacing w:before="0"/>
              <w:rPr>
                <w:b/>
              </w:rPr>
            </w:pPr>
            <w:r>
              <w:rPr>
                <w:sz w:val="20"/>
                <w:szCs w:val="20"/>
              </w:rPr>
              <w:t>Pick 'n' mix, nougat, liquorice and other sweets</w:t>
            </w:r>
          </w:p>
        </w:tc>
      </w:tr>
      <w:tr w:rsidR="003431C2" w14:paraId="6A7BEA36" w14:textId="77777777" w:rsidTr="007D6254">
        <w:tc>
          <w:tcPr>
            <w:tcW w:w="562" w:type="dxa"/>
          </w:tcPr>
          <w:p w14:paraId="3EBF52A9" w14:textId="5AF95D74" w:rsidR="003431C2" w:rsidRPr="00CB3641" w:rsidRDefault="003431C2" w:rsidP="00CB3641">
            <w:pPr>
              <w:spacing w:before="0"/>
              <w:rPr>
                <w:sz w:val="20"/>
                <w:szCs w:val="20"/>
              </w:rPr>
            </w:pPr>
            <w:r w:rsidRPr="00CB3641">
              <w:rPr>
                <w:sz w:val="20"/>
                <w:szCs w:val="20"/>
              </w:rPr>
              <w:t>20</w:t>
            </w:r>
          </w:p>
        </w:tc>
        <w:tc>
          <w:tcPr>
            <w:tcW w:w="1985" w:type="dxa"/>
          </w:tcPr>
          <w:p w14:paraId="4CD2EE2B" w14:textId="4F34B4D5" w:rsidR="003431C2" w:rsidRPr="00CB3641" w:rsidRDefault="00362EB1" w:rsidP="00CB3641">
            <w:pPr>
              <w:spacing w:before="0"/>
              <w:rPr>
                <w:sz w:val="20"/>
                <w:szCs w:val="20"/>
              </w:rPr>
            </w:pPr>
            <w:r w:rsidRPr="00CB3641">
              <w:rPr>
                <w:sz w:val="20"/>
                <w:szCs w:val="20"/>
              </w:rPr>
              <w:t>Ice cream, desserts and cakes</w:t>
            </w:r>
          </w:p>
        </w:tc>
        <w:tc>
          <w:tcPr>
            <w:tcW w:w="6469" w:type="dxa"/>
          </w:tcPr>
          <w:p w14:paraId="0612F444" w14:textId="77777777" w:rsidR="00362EB1" w:rsidRDefault="00362EB1" w:rsidP="00CB3641">
            <w:pPr>
              <w:pStyle w:val="Default"/>
              <w:rPr>
                <w:sz w:val="20"/>
                <w:szCs w:val="20"/>
              </w:rPr>
            </w:pPr>
            <w:r>
              <w:rPr>
                <w:sz w:val="20"/>
                <w:szCs w:val="20"/>
              </w:rPr>
              <w:t xml:space="preserve">Ice cream </w:t>
            </w:r>
          </w:p>
          <w:p w14:paraId="20319033" w14:textId="77777777" w:rsidR="00362EB1" w:rsidRDefault="00362EB1" w:rsidP="00CB3641">
            <w:pPr>
              <w:pStyle w:val="Default"/>
              <w:rPr>
                <w:sz w:val="20"/>
                <w:szCs w:val="20"/>
              </w:rPr>
            </w:pPr>
            <w:r>
              <w:rPr>
                <w:sz w:val="20"/>
                <w:szCs w:val="20"/>
              </w:rPr>
              <w:t xml:space="preserve">Iced lollies and sorbets </w:t>
            </w:r>
          </w:p>
          <w:p w14:paraId="2875B08C" w14:textId="77777777" w:rsidR="00362EB1" w:rsidRDefault="00362EB1" w:rsidP="00CB3641">
            <w:pPr>
              <w:pStyle w:val="Default"/>
              <w:rPr>
                <w:sz w:val="20"/>
                <w:szCs w:val="20"/>
              </w:rPr>
            </w:pPr>
            <w:r>
              <w:rPr>
                <w:sz w:val="20"/>
                <w:szCs w:val="20"/>
              </w:rPr>
              <w:t xml:space="preserve">Doughnut </w:t>
            </w:r>
          </w:p>
          <w:p w14:paraId="4602B14B" w14:textId="77777777" w:rsidR="00362EB1" w:rsidRDefault="00362EB1" w:rsidP="00CB3641">
            <w:pPr>
              <w:pStyle w:val="Default"/>
              <w:rPr>
                <w:sz w:val="20"/>
                <w:szCs w:val="20"/>
              </w:rPr>
            </w:pPr>
            <w:r>
              <w:rPr>
                <w:sz w:val="20"/>
                <w:szCs w:val="20"/>
              </w:rPr>
              <w:t xml:space="preserve">Cream pastries (e.g. chocolate éclairs, profiteroles) </w:t>
            </w:r>
          </w:p>
          <w:p w14:paraId="70585A31" w14:textId="77777777" w:rsidR="00362EB1" w:rsidRDefault="00362EB1" w:rsidP="00CB3641">
            <w:pPr>
              <w:pStyle w:val="Default"/>
              <w:rPr>
                <w:sz w:val="20"/>
                <w:szCs w:val="20"/>
              </w:rPr>
            </w:pPr>
            <w:r>
              <w:rPr>
                <w:sz w:val="20"/>
                <w:szCs w:val="20"/>
              </w:rPr>
              <w:t xml:space="preserve">Cream sponge or gateau </w:t>
            </w:r>
          </w:p>
          <w:p w14:paraId="088902BD" w14:textId="77777777" w:rsidR="00362EB1" w:rsidRDefault="00362EB1" w:rsidP="00CB3641">
            <w:pPr>
              <w:pStyle w:val="Default"/>
              <w:rPr>
                <w:sz w:val="20"/>
                <w:szCs w:val="20"/>
              </w:rPr>
            </w:pPr>
            <w:r>
              <w:rPr>
                <w:sz w:val="20"/>
                <w:szCs w:val="20"/>
              </w:rPr>
              <w:t xml:space="preserve">Rich chocolate cake or chocolate gateau </w:t>
            </w:r>
          </w:p>
          <w:p w14:paraId="0B3AC6BC" w14:textId="77777777" w:rsidR="00362EB1" w:rsidRDefault="00362EB1" w:rsidP="00CB3641">
            <w:pPr>
              <w:pStyle w:val="Default"/>
              <w:rPr>
                <w:sz w:val="20"/>
                <w:szCs w:val="20"/>
              </w:rPr>
            </w:pPr>
            <w:r>
              <w:rPr>
                <w:sz w:val="20"/>
                <w:szCs w:val="20"/>
              </w:rPr>
              <w:t xml:space="preserve">Fruit and other pies or pastries </w:t>
            </w:r>
          </w:p>
          <w:p w14:paraId="68E6C501" w14:textId="77777777" w:rsidR="00362EB1" w:rsidRDefault="00362EB1" w:rsidP="00CB3641">
            <w:pPr>
              <w:pStyle w:val="Default"/>
              <w:rPr>
                <w:sz w:val="20"/>
                <w:szCs w:val="20"/>
              </w:rPr>
            </w:pPr>
            <w:r>
              <w:rPr>
                <w:sz w:val="20"/>
                <w:szCs w:val="20"/>
              </w:rPr>
              <w:t xml:space="preserve">Fruit cake </w:t>
            </w:r>
          </w:p>
          <w:p w14:paraId="7820A5BB" w14:textId="77777777" w:rsidR="00362EB1" w:rsidRDefault="00362EB1" w:rsidP="00CB3641">
            <w:pPr>
              <w:pStyle w:val="Default"/>
              <w:rPr>
                <w:sz w:val="20"/>
                <w:szCs w:val="20"/>
              </w:rPr>
            </w:pPr>
            <w:r>
              <w:rPr>
                <w:sz w:val="20"/>
                <w:szCs w:val="20"/>
              </w:rPr>
              <w:t xml:space="preserve">Other sponge cakes or desserts </w:t>
            </w:r>
          </w:p>
          <w:p w14:paraId="1782E621" w14:textId="77777777" w:rsidR="00362EB1" w:rsidRDefault="00362EB1" w:rsidP="00CB3641">
            <w:pPr>
              <w:pStyle w:val="Default"/>
              <w:rPr>
                <w:sz w:val="20"/>
                <w:szCs w:val="20"/>
              </w:rPr>
            </w:pPr>
            <w:r>
              <w:rPr>
                <w:sz w:val="20"/>
                <w:szCs w:val="20"/>
              </w:rPr>
              <w:t xml:space="preserve">Custard desserts or sweet soufflé </w:t>
            </w:r>
          </w:p>
          <w:p w14:paraId="13C348BF" w14:textId="77777777" w:rsidR="00362EB1" w:rsidRDefault="00362EB1" w:rsidP="00CB3641">
            <w:pPr>
              <w:pStyle w:val="Default"/>
              <w:rPr>
                <w:sz w:val="20"/>
                <w:szCs w:val="20"/>
              </w:rPr>
            </w:pPr>
            <w:r>
              <w:rPr>
                <w:sz w:val="20"/>
                <w:szCs w:val="20"/>
              </w:rPr>
              <w:t xml:space="preserve">Meringue desserts including pavlova </w:t>
            </w:r>
          </w:p>
          <w:p w14:paraId="45CA892C" w14:textId="77777777" w:rsidR="00362EB1" w:rsidRDefault="00362EB1" w:rsidP="00CB3641">
            <w:pPr>
              <w:pStyle w:val="Default"/>
              <w:rPr>
                <w:sz w:val="20"/>
                <w:szCs w:val="20"/>
              </w:rPr>
            </w:pPr>
            <w:r>
              <w:rPr>
                <w:sz w:val="20"/>
                <w:szCs w:val="20"/>
              </w:rPr>
              <w:t xml:space="preserve">Cheesecake </w:t>
            </w:r>
          </w:p>
          <w:p w14:paraId="05FD4942" w14:textId="77777777" w:rsidR="00362EB1" w:rsidRDefault="00362EB1" w:rsidP="00CB3641">
            <w:pPr>
              <w:pStyle w:val="Default"/>
              <w:rPr>
                <w:sz w:val="20"/>
                <w:szCs w:val="20"/>
              </w:rPr>
            </w:pPr>
            <w:r>
              <w:rPr>
                <w:sz w:val="20"/>
                <w:szCs w:val="20"/>
              </w:rPr>
              <w:t xml:space="preserve">Fool, trifle and mousse desserts </w:t>
            </w:r>
          </w:p>
          <w:p w14:paraId="60F02E82" w14:textId="77777777" w:rsidR="00362EB1" w:rsidRDefault="00362EB1" w:rsidP="00CB3641">
            <w:pPr>
              <w:pStyle w:val="Default"/>
              <w:pageBreakBefore/>
              <w:rPr>
                <w:sz w:val="20"/>
                <w:szCs w:val="20"/>
              </w:rPr>
            </w:pPr>
            <w:r>
              <w:rPr>
                <w:sz w:val="20"/>
                <w:szCs w:val="20"/>
              </w:rPr>
              <w:t xml:space="preserve">Jelly </w:t>
            </w:r>
          </w:p>
          <w:p w14:paraId="793520A4" w14:textId="77777777" w:rsidR="00362EB1" w:rsidRDefault="00362EB1" w:rsidP="00CB3641">
            <w:pPr>
              <w:pStyle w:val="Default"/>
              <w:rPr>
                <w:sz w:val="20"/>
                <w:szCs w:val="20"/>
              </w:rPr>
            </w:pPr>
            <w:r>
              <w:rPr>
                <w:sz w:val="20"/>
                <w:szCs w:val="20"/>
              </w:rPr>
              <w:t xml:space="preserve">Milk and rice puddings including tapioca, semolina </w:t>
            </w:r>
          </w:p>
          <w:p w14:paraId="0632379B" w14:textId="77777777" w:rsidR="00362EB1" w:rsidRDefault="00362EB1" w:rsidP="00CB3641">
            <w:pPr>
              <w:pStyle w:val="Default"/>
              <w:rPr>
                <w:sz w:val="20"/>
                <w:szCs w:val="20"/>
              </w:rPr>
            </w:pPr>
            <w:r>
              <w:rPr>
                <w:sz w:val="20"/>
                <w:szCs w:val="20"/>
              </w:rPr>
              <w:t xml:space="preserve">Other cakes and desserts, unspecified </w:t>
            </w:r>
          </w:p>
          <w:p w14:paraId="4F8BEAE2" w14:textId="77777777" w:rsidR="00362EB1" w:rsidRDefault="00362EB1" w:rsidP="00CB3641">
            <w:pPr>
              <w:pStyle w:val="Default"/>
              <w:rPr>
                <w:sz w:val="20"/>
                <w:szCs w:val="20"/>
              </w:rPr>
            </w:pPr>
            <w:r>
              <w:rPr>
                <w:sz w:val="20"/>
                <w:szCs w:val="20"/>
              </w:rPr>
              <w:t xml:space="preserve">Waffles and pancakes </w:t>
            </w:r>
          </w:p>
          <w:p w14:paraId="5307BA1E" w14:textId="45BEB512" w:rsidR="003431C2" w:rsidRDefault="00362EB1" w:rsidP="00CB3641">
            <w:pPr>
              <w:spacing w:before="0"/>
              <w:rPr>
                <w:b/>
              </w:rPr>
            </w:pPr>
            <w:r>
              <w:rPr>
                <w:sz w:val="20"/>
                <w:szCs w:val="20"/>
              </w:rPr>
              <w:t>Teacakes, scones, currant buns, iced buns</w:t>
            </w:r>
          </w:p>
        </w:tc>
      </w:tr>
      <w:tr w:rsidR="003431C2" w14:paraId="699D0772" w14:textId="77777777" w:rsidTr="007D6254">
        <w:tc>
          <w:tcPr>
            <w:tcW w:w="562" w:type="dxa"/>
          </w:tcPr>
          <w:p w14:paraId="2AAB1A6B" w14:textId="60DAEF62" w:rsidR="003431C2" w:rsidRPr="00CB3641" w:rsidRDefault="003431C2" w:rsidP="00CB3641">
            <w:pPr>
              <w:spacing w:before="0"/>
              <w:rPr>
                <w:sz w:val="20"/>
                <w:szCs w:val="20"/>
              </w:rPr>
            </w:pPr>
            <w:r w:rsidRPr="00CB3641">
              <w:rPr>
                <w:sz w:val="20"/>
                <w:szCs w:val="20"/>
              </w:rPr>
              <w:t>21</w:t>
            </w:r>
          </w:p>
        </w:tc>
        <w:tc>
          <w:tcPr>
            <w:tcW w:w="1985" w:type="dxa"/>
          </w:tcPr>
          <w:p w14:paraId="01213DA3" w14:textId="50F2BE6D" w:rsidR="003431C2" w:rsidRPr="00CB3641" w:rsidRDefault="00362EB1" w:rsidP="00CB3641">
            <w:pPr>
              <w:spacing w:before="0"/>
              <w:rPr>
                <w:sz w:val="20"/>
                <w:szCs w:val="20"/>
              </w:rPr>
            </w:pPr>
            <w:r w:rsidRPr="00CB3641">
              <w:rPr>
                <w:sz w:val="20"/>
                <w:szCs w:val="20"/>
              </w:rPr>
              <w:t>Biscuits</w:t>
            </w:r>
          </w:p>
        </w:tc>
        <w:tc>
          <w:tcPr>
            <w:tcW w:w="6469" w:type="dxa"/>
          </w:tcPr>
          <w:p w14:paraId="15967E41" w14:textId="77777777" w:rsidR="00362EB1" w:rsidRDefault="00362EB1" w:rsidP="00CB3641">
            <w:pPr>
              <w:pStyle w:val="Default"/>
              <w:rPr>
                <w:sz w:val="20"/>
                <w:szCs w:val="20"/>
              </w:rPr>
            </w:pPr>
            <w:r>
              <w:rPr>
                <w:sz w:val="20"/>
                <w:szCs w:val="20"/>
              </w:rPr>
              <w:t xml:space="preserve">Fully-coated chocolate biscuits or wafers </w:t>
            </w:r>
          </w:p>
          <w:p w14:paraId="49764147" w14:textId="77777777" w:rsidR="00362EB1" w:rsidRDefault="00362EB1" w:rsidP="00CB3641">
            <w:pPr>
              <w:pStyle w:val="Default"/>
              <w:rPr>
                <w:sz w:val="20"/>
                <w:szCs w:val="20"/>
              </w:rPr>
            </w:pPr>
            <w:r>
              <w:rPr>
                <w:sz w:val="20"/>
                <w:szCs w:val="20"/>
              </w:rPr>
              <w:t xml:space="preserve">Sweet biscuits including half-coated chocolate biscuits </w:t>
            </w:r>
          </w:p>
          <w:p w14:paraId="58B32D70" w14:textId="77777777" w:rsidR="00362EB1" w:rsidRDefault="00362EB1" w:rsidP="00CB3641">
            <w:pPr>
              <w:pStyle w:val="Default"/>
              <w:rPr>
                <w:sz w:val="20"/>
                <w:szCs w:val="20"/>
              </w:rPr>
            </w:pPr>
            <w:r>
              <w:rPr>
                <w:sz w:val="20"/>
                <w:szCs w:val="20"/>
              </w:rPr>
              <w:t xml:space="preserve">Cereal bars and cereal based cakes </w:t>
            </w:r>
          </w:p>
          <w:p w14:paraId="7346439E" w14:textId="6CE30A0F" w:rsidR="003431C2" w:rsidRDefault="00362EB1" w:rsidP="00CB3641">
            <w:pPr>
              <w:spacing w:before="0"/>
              <w:rPr>
                <w:b/>
              </w:rPr>
            </w:pPr>
            <w:r>
              <w:rPr>
                <w:sz w:val="20"/>
                <w:szCs w:val="20"/>
              </w:rPr>
              <w:t>Savoury biscuits</w:t>
            </w:r>
          </w:p>
        </w:tc>
      </w:tr>
      <w:tr w:rsidR="003431C2" w14:paraId="1C6D6756" w14:textId="77777777" w:rsidTr="007D6254">
        <w:tc>
          <w:tcPr>
            <w:tcW w:w="562" w:type="dxa"/>
          </w:tcPr>
          <w:p w14:paraId="51B38DF3" w14:textId="0B261D35" w:rsidR="003431C2" w:rsidRPr="00CB3641" w:rsidRDefault="003431C2" w:rsidP="00CB3641">
            <w:pPr>
              <w:spacing w:before="0"/>
              <w:rPr>
                <w:sz w:val="20"/>
                <w:szCs w:val="20"/>
              </w:rPr>
            </w:pPr>
            <w:r w:rsidRPr="00CB3641">
              <w:rPr>
                <w:sz w:val="20"/>
                <w:szCs w:val="20"/>
              </w:rPr>
              <w:t>22</w:t>
            </w:r>
          </w:p>
        </w:tc>
        <w:tc>
          <w:tcPr>
            <w:tcW w:w="1985" w:type="dxa"/>
          </w:tcPr>
          <w:p w14:paraId="70598415" w14:textId="0907FF85" w:rsidR="003431C2" w:rsidRPr="00CB3641" w:rsidRDefault="00362EB1" w:rsidP="00CB3641">
            <w:pPr>
              <w:spacing w:before="0"/>
              <w:rPr>
                <w:sz w:val="20"/>
                <w:szCs w:val="20"/>
              </w:rPr>
            </w:pPr>
            <w:r w:rsidRPr="00CB3641">
              <w:rPr>
                <w:sz w:val="20"/>
                <w:szCs w:val="20"/>
              </w:rPr>
              <w:t>Crisps, nuts and snacks</w:t>
            </w:r>
          </w:p>
        </w:tc>
        <w:tc>
          <w:tcPr>
            <w:tcW w:w="6469" w:type="dxa"/>
          </w:tcPr>
          <w:p w14:paraId="06D4ED75" w14:textId="77777777" w:rsidR="00362EB1" w:rsidRDefault="00362EB1" w:rsidP="00CB3641">
            <w:pPr>
              <w:pStyle w:val="Default"/>
              <w:rPr>
                <w:sz w:val="20"/>
                <w:szCs w:val="20"/>
              </w:rPr>
            </w:pPr>
            <w:r>
              <w:rPr>
                <w:sz w:val="20"/>
                <w:szCs w:val="20"/>
              </w:rPr>
              <w:t xml:space="preserve">Nuts, nut products and seeds </w:t>
            </w:r>
          </w:p>
          <w:p w14:paraId="31A6514F" w14:textId="77777777" w:rsidR="00362EB1" w:rsidRDefault="00362EB1" w:rsidP="00CB3641">
            <w:pPr>
              <w:pStyle w:val="Default"/>
              <w:rPr>
                <w:sz w:val="20"/>
                <w:szCs w:val="20"/>
              </w:rPr>
            </w:pPr>
            <w:r>
              <w:rPr>
                <w:sz w:val="20"/>
                <w:szCs w:val="20"/>
              </w:rPr>
              <w:t xml:space="preserve">Potato crisps or snacks including unspecified 'crisps', prawn crackers </w:t>
            </w:r>
          </w:p>
          <w:p w14:paraId="548A1931" w14:textId="77777777" w:rsidR="00362EB1" w:rsidRDefault="00362EB1" w:rsidP="00CB3641">
            <w:pPr>
              <w:pStyle w:val="Default"/>
              <w:rPr>
                <w:sz w:val="20"/>
                <w:szCs w:val="20"/>
              </w:rPr>
            </w:pPr>
            <w:proofErr w:type="spellStart"/>
            <w:r>
              <w:rPr>
                <w:sz w:val="20"/>
                <w:szCs w:val="20"/>
              </w:rPr>
              <w:t>Cornsnacks</w:t>
            </w:r>
            <w:proofErr w:type="spellEnd"/>
            <w:r>
              <w:rPr>
                <w:sz w:val="20"/>
                <w:szCs w:val="20"/>
              </w:rPr>
              <w:t xml:space="preserve">, based on maize </w:t>
            </w:r>
          </w:p>
          <w:p w14:paraId="50F5504E" w14:textId="77777777" w:rsidR="00362EB1" w:rsidRDefault="00362EB1" w:rsidP="00CB3641">
            <w:pPr>
              <w:pStyle w:val="Default"/>
              <w:rPr>
                <w:sz w:val="20"/>
                <w:szCs w:val="20"/>
              </w:rPr>
            </w:pPr>
            <w:r>
              <w:rPr>
                <w:sz w:val="20"/>
                <w:szCs w:val="20"/>
              </w:rPr>
              <w:t xml:space="preserve">Wheat-based savoury snack </w:t>
            </w:r>
          </w:p>
          <w:p w14:paraId="6E16A290" w14:textId="77777777" w:rsidR="00362EB1" w:rsidRDefault="00362EB1" w:rsidP="00CB3641">
            <w:pPr>
              <w:pStyle w:val="Default"/>
              <w:rPr>
                <w:sz w:val="20"/>
                <w:szCs w:val="20"/>
              </w:rPr>
            </w:pPr>
            <w:r>
              <w:rPr>
                <w:sz w:val="20"/>
                <w:szCs w:val="20"/>
              </w:rPr>
              <w:t xml:space="preserve">Popcorn </w:t>
            </w:r>
          </w:p>
          <w:p w14:paraId="352D0D8B" w14:textId="75677388" w:rsidR="003431C2" w:rsidRDefault="00362EB1" w:rsidP="00CB3641">
            <w:pPr>
              <w:spacing w:before="0"/>
              <w:rPr>
                <w:b/>
              </w:rPr>
            </w:pPr>
            <w:r>
              <w:rPr>
                <w:sz w:val="20"/>
                <w:szCs w:val="20"/>
              </w:rPr>
              <w:t>Other savoury snacks (including hors d'oeuvres)</w:t>
            </w:r>
          </w:p>
        </w:tc>
      </w:tr>
    </w:tbl>
    <w:p w14:paraId="492FF235" w14:textId="5E4BB1EB" w:rsidR="003431C2" w:rsidRPr="003C5DE8" w:rsidRDefault="007D6254" w:rsidP="009465BC">
      <w:pPr>
        <w:spacing w:before="0" w:after="200"/>
        <w:rPr>
          <w:i/>
          <w:iCs/>
        </w:rPr>
      </w:pPr>
      <w:r w:rsidRPr="003C5DE8">
        <w:rPr>
          <w:i/>
          <w:iCs/>
        </w:rPr>
        <w:t xml:space="preserve">* All examples are those provided in the DEFRA </w:t>
      </w:r>
      <w:r w:rsidR="00D22CAB" w:rsidRPr="003C5DE8">
        <w:rPr>
          <w:i/>
          <w:iCs/>
        </w:rPr>
        <w:t xml:space="preserve">‘Household and Eating Out Food &amp; Drink Codes’ </w:t>
      </w:r>
      <w:r w:rsidR="00D22CAB" w:rsidRPr="003C5DE8">
        <w:rPr>
          <w:i/>
          <w:iCs/>
        </w:rPr>
        <w:fldChar w:fldCharType="begin"/>
      </w:r>
      <w:r w:rsidR="009465BC">
        <w:rPr>
          <w:i/>
          <w:iCs/>
        </w:rPr>
        <w:instrText xml:space="preserve"> ADDIN EN.CITE &lt;EndNote&gt;&lt;Cite&gt;&lt;Author&gt;DEFRA&lt;/Author&gt;&lt;Year&gt;2014&lt;/Year&gt;&lt;RecNum&gt;62&lt;/RecNum&gt;&lt;DisplayText&gt;(DEFRA, 2014)&lt;/DisplayText&gt;&lt;record&gt;&lt;rec-number&gt;62&lt;/rec-number&gt;&lt;foreign-keys&gt;&lt;key app="EN" db-id="v2s0xd2sma2x97ed92p5szrbsp2pfevw2tex" timestamp="1552568040"&gt;62&lt;/key&gt;&lt;/foreign-keys&gt;&lt;ref-type name="Web Page"&gt;12&lt;/ref-type&gt;&lt;contributors&gt;&lt;authors&gt;&lt;author&gt;DEFRA&lt;/author&gt;&lt;/authors&gt;&lt;/contributors&gt;&lt;titles&gt;&lt;title&gt;Household and eating out food &amp;amp; drink codes&lt;/title&gt;&lt;/titles&gt;&lt;volume&gt;2019&lt;/volume&gt;&lt;number&gt;14 March&lt;/number&gt;&lt;dates&gt;&lt;year&gt;2014&lt;/year&gt;&lt;/dates&gt;&lt;urls&gt;&lt;related-urls&gt;&lt;url&gt;https://assets.publishing.service.gov.uk/government/uploads/system/uploads/attachment_data/file/384778/familyfood-method-codes-11dec14.pdf&lt;/url&gt;&lt;/related-urls&gt;&lt;/urls&gt;&lt;/record&gt;&lt;/Cite&gt;&lt;/EndNote&gt;</w:instrText>
      </w:r>
      <w:r w:rsidR="00D22CAB" w:rsidRPr="003C5DE8">
        <w:rPr>
          <w:i/>
          <w:iCs/>
        </w:rPr>
        <w:fldChar w:fldCharType="separate"/>
      </w:r>
      <w:r w:rsidR="009465BC">
        <w:rPr>
          <w:i/>
          <w:iCs/>
          <w:noProof/>
        </w:rPr>
        <w:t>(DEFRA, 2014)</w:t>
      </w:r>
      <w:r w:rsidR="00D22CAB" w:rsidRPr="003C5DE8">
        <w:rPr>
          <w:i/>
          <w:iCs/>
        </w:rPr>
        <w:fldChar w:fldCharType="end"/>
      </w:r>
      <w:r w:rsidR="00D22CAB" w:rsidRPr="003C5DE8">
        <w:rPr>
          <w:i/>
          <w:iCs/>
        </w:rPr>
        <w:t xml:space="preserve">. </w:t>
      </w:r>
    </w:p>
    <w:p w14:paraId="69387447" w14:textId="77777777" w:rsidR="0006646B" w:rsidRDefault="0006646B">
      <w:pPr>
        <w:spacing w:before="0" w:after="200"/>
        <w:rPr>
          <w:b/>
        </w:rPr>
        <w:sectPr w:rsidR="0006646B" w:rsidSect="00C43089">
          <w:pgSz w:w="11906" w:h="16838"/>
          <w:pgMar w:top="1440" w:right="1440" w:bottom="1440" w:left="1440" w:header="708" w:footer="708" w:gutter="0"/>
          <w:cols w:space="708"/>
          <w:docGrid w:linePitch="360"/>
        </w:sectPr>
      </w:pPr>
    </w:p>
    <w:p w14:paraId="08818FBE" w14:textId="6D741395" w:rsidR="00A85C35" w:rsidRDefault="00A85C35" w:rsidP="002E04FE">
      <w:pPr>
        <w:pStyle w:val="Heading2"/>
      </w:pPr>
      <w:r>
        <w:lastRenderedPageBreak/>
        <w:t>Supplement 4</w:t>
      </w:r>
    </w:p>
    <w:p w14:paraId="04BC0FBB" w14:textId="1DDCAFD1" w:rsidR="004D3AF0" w:rsidRDefault="0006646B" w:rsidP="004D3AF0">
      <w:pPr>
        <w:keepNext/>
      </w:pPr>
      <w:r>
        <w:rPr>
          <w:noProof/>
          <w:lang w:eastAsia="en-GB"/>
        </w:rPr>
        <w:drawing>
          <wp:inline distT="0" distB="0" distL="0" distR="0" wp14:anchorId="05DB2AF5" wp14:editId="7612775F">
            <wp:extent cx="7469579" cy="3734790"/>
            <wp:effectExtent l="0" t="0" r="0" b="0"/>
            <wp:docPr id="1" name="Picture 1" descr="M:\Student Diet Paper\Data from VRE\new_data\EW New Analysis\Food types by week.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tudent Diet Paper\Data from VRE\new_data\EW New Analysis\Food types by week.tif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88899" cy="3744450"/>
                    </a:xfrm>
                    <a:prstGeom prst="rect">
                      <a:avLst/>
                    </a:prstGeom>
                    <a:noFill/>
                    <a:ln>
                      <a:noFill/>
                    </a:ln>
                  </pic:spPr>
                </pic:pic>
              </a:graphicData>
            </a:graphic>
          </wp:inline>
        </w:drawing>
      </w:r>
    </w:p>
    <w:p w14:paraId="192037BD" w14:textId="08DBE62B" w:rsidR="00A85C35" w:rsidRDefault="004D3AF0" w:rsidP="004D3AF0">
      <w:pPr>
        <w:pStyle w:val="Caption"/>
      </w:pPr>
      <w:r>
        <w:t xml:space="preserve">Figure </w:t>
      </w:r>
      <w:r w:rsidR="0022657C">
        <w:rPr>
          <w:noProof/>
        </w:rPr>
        <w:fldChar w:fldCharType="begin"/>
      </w:r>
      <w:r w:rsidR="0022657C">
        <w:rPr>
          <w:noProof/>
        </w:rPr>
        <w:instrText xml:space="preserve"> SEQ Figure \* ARABIC </w:instrText>
      </w:r>
      <w:r w:rsidR="0022657C">
        <w:rPr>
          <w:noProof/>
        </w:rPr>
        <w:fldChar w:fldCharType="separate"/>
      </w:r>
      <w:r w:rsidR="006B3EE4">
        <w:rPr>
          <w:noProof/>
        </w:rPr>
        <w:t>1</w:t>
      </w:r>
      <w:r w:rsidR="0022657C">
        <w:rPr>
          <w:noProof/>
        </w:rPr>
        <w:fldChar w:fldCharType="end"/>
      </w:r>
      <w:r>
        <w:t xml:space="preserve">. Money spent per food category per week. </w:t>
      </w:r>
    </w:p>
    <w:p w14:paraId="3D7A5CE4" w14:textId="5D921939" w:rsidR="00C54BD5" w:rsidRDefault="00C54BD5" w:rsidP="00C54BD5">
      <w:pPr>
        <w:rPr>
          <w:i/>
          <w:iCs/>
        </w:rPr>
      </w:pPr>
      <w:r>
        <w:rPr>
          <w:i/>
          <w:iCs/>
        </w:rPr>
        <w:t>Weeks 1 and 14 were non-teaching weeks. Week 1 = 668 transactions, Weeks 2-13 = mean 8923 transactions (range: 7303-9519), Week 14 = 10 transactions.</w:t>
      </w:r>
    </w:p>
    <w:p w14:paraId="4BDE3437" w14:textId="48DE7CB1" w:rsidR="0006646B" w:rsidRDefault="0006646B" w:rsidP="00C54BD5">
      <w:r w:rsidRPr="008273D4">
        <w:rPr>
          <w:i/>
          <w:iCs/>
        </w:rPr>
        <w:t xml:space="preserve">DEFRA codes have been abbreviated as shown: Indian: Indian, Chinese or Thai food; Meat: Meat &amp; Meat Products; Fish: Fish and fish products; Cheese: Cheese and egg dishes or pizza; Potatoes: Fresh and processed potatoes; Veg: Vegetables; Pasta: Rice, pasta or noodles; Cereal: Breakfast cereals; Fruit: Fresh and processed fruit; </w:t>
      </w:r>
      <w:proofErr w:type="spellStart"/>
      <w:r w:rsidRPr="008273D4">
        <w:rPr>
          <w:i/>
          <w:iCs/>
        </w:rPr>
        <w:t>Yog</w:t>
      </w:r>
      <w:proofErr w:type="spellEnd"/>
      <w:r w:rsidRPr="008273D4">
        <w:rPr>
          <w:i/>
          <w:iCs/>
        </w:rPr>
        <w:t xml:space="preserve">: Yoghurt and </w:t>
      </w:r>
      <w:proofErr w:type="spellStart"/>
      <w:r w:rsidRPr="008273D4">
        <w:rPr>
          <w:i/>
          <w:iCs/>
        </w:rPr>
        <w:t>fromage</w:t>
      </w:r>
      <w:proofErr w:type="spellEnd"/>
      <w:r w:rsidRPr="008273D4">
        <w:rPr>
          <w:i/>
          <w:iCs/>
        </w:rPr>
        <w:t xml:space="preserve"> </w:t>
      </w:r>
      <w:proofErr w:type="spellStart"/>
      <w:r w:rsidRPr="008273D4">
        <w:rPr>
          <w:i/>
          <w:iCs/>
        </w:rPr>
        <w:t>frais</w:t>
      </w:r>
      <w:proofErr w:type="spellEnd"/>
      <w:r w:rsidRPr="008273D4">
        <w:rPr>
          <w:i/>
          <w:iCs/>
        </w:rPr>
        <w:t xml:space="preserve">; S-drink: Soft drinks including milk; </w:t>
      </w:r>
      <w:proofErr w:type="spellStart"/>
      <w:r w:rsidRPr="008273D4">
        <w:rPr>
          <w:i/>
          <w:iCs/>
        </w:rPr>
        <w:t>Conf</w:t>
      </w:r>
      <w:proofErr w:type="spellEnd"/>
      <w:r w:rsidRPr="008273D4">
        <w:rPr>
          <w:i/>
          <w:iCs/>
        </w:rPr>
        <w:t xml:space="preserve">: Confectionery; Dessert: Ice cream, desserts and cakes; </w:t>
      </w:r>
      <w:proofErr w:type="spellStart"/>
      <w:r w:rsidRPr="008273D4">
        <w:rPr>
          <w:i/>
          <w:iCs/>
        </w:rPr>
        <w:t>Bisc</w:t>
      </w:r>
      <w:proofErr w:type="spellEnd"/>
      <w:r w:rsidRPr="008273D4">
        <w:rPr>
          <w:i/>
          <w:iCs/>
        </w:rPr>
        <w:t>: Biscuits; Snacks: Crisps, nuts and snacks</w:t>
      </w:r>
      <w:r>
        <w:rPr>
          <w:i/>
          <w:iCs/>
        </w:rPr>
        <w:t>.</w:t>
      </w:r>
    </w:p>
    <w:p w14:paraId="7B9C2A28" w14:textId="77777777" w:rsidR="0006646B" w:rsidRDefault="0006646B">
      <w:pPr>
        <w:spacing w:before="0" w:after="200"/>
        <w:sectPr w:rsidR="0006646B" w:rsidSect="0006646B">
          <w:pgSz w:w="16838" w:h="11906" w:orient="landscape"/>
          <w:pgMar w:top="1440" w:right="1440" w:bottom="1440" w:left="1440" w:header="708" w:footer="708" w:gutter="0"/>
          <w:cols w:space="708"/>
          <w:docGrid w:linePitch="360"/>
        </w:sectPr>
      </w:pPr>
    </w:p>
    <w:p w14:paraId="6E47B66B" w14:textId="71D221F0" w:rsidR="002E04FE" w:rsidRDefault="00A85C35" w:rsidP="002E04FE">
      <w:pPr>
        <w:pStyle w:val="Heading2"/>
      </w:pPr>
      <w:r>
        <w:lastRenderedPageBreak/>
        <w:t>Supplement 5</w:t>
      </w:r>
    </w:p>
    <w:p w14:paraId="79CAB090" w14:textId="77777777" w:rsidR="003C5DE8" w:rsidRDefault="003C5DE8">
      <w:pPr>
        <w:spacing w:before="0" w:after="200"/>
        <w:rPr>
          <w:noProof/>
          <w:highlight w:val="yellow"/>
          <w:lang w:eastAsia="zh-CN"/>
        </w:rPr>
      </w:pPr>
    </w:p>
    <w:p w14:paraId="34D7D402" w14:textId="77777777" w:rsidR="003C5DE8" w:rsidRDefault="003C5DE8" w:rsidP="003C5DE8">
      <w:pPr>
        <w:keepNext/>
        <w:spacing w:before="0" w:after="200"/>
      </w:pPr>
      <w:r>
        <w:rPr>
          <w:noProof/>
          <w:highlight w:val="yellow"/>
          <w:lang w:eastAsia="en-GB"/>
        </w:rPr>
        <w:drawing>
          <wp:inline distT="0" distB="0" distL="0" distR="0" wp14:anchorId="6EE0E0B0" wp14:editId="51E92F5C">
            <wp:extent cx="5050465" cy="4295140"/>
            <wp:effectExtent l="0" t="0" r="0" b="0"/>
            <wp:docPr id="3" name="Picture 3" descr="M:\Student Diet Paper\Data from VRE\new_data\EW New Analysis\Scree Pl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tudent Diet Paper\Data from VRE\new_data\EW New Analysis\Scree Plot.tiff"/>
                    <pic:cNvPicPr>
                      <a:picLocks noChangeAspect="1" noChangeArrowheads="1"/>
                    </pic:cNvPicPr>
                  </pic:nvPicPr>
                  <pic:blipFill rotWithShape="1">
                    <a:blip r:embed="rId7">
                      <a:extLst>
                        <a:ext uri="{28A0092B-C50C-407E-A947-70E740481C1C}">
                          <a14:useLocalDpi xmlns:a14="http://schemas.microsoft.com/office/drawing/2010/main" val="0"/>
                        </a:ext>
                      </a:extLst>
                    </a:blip>
                    <a:srcRect t="15140" r="5733" b="3295"/>
                    <a:stretch/>
                  </pic:blipFill>
                  <pic:spPr bwMode="auto">
                    <a:xfrm>
                      <a:off x="0" y="0"/>
                      <a:ext cx="5057947" cy="4301503"/>
                    </a:xfrm>
                    <a:prstGeom prst="rect">
                      <a:avLst/>
                    </a:prstGeom>
                    <a:noFill/>
                    <a:ln>
                      <a:noFill/>
                    </a:ln>
                    <a:extLst>
                      <a:ext uri="{53640926-AAD7-44D8-BBD7-CCE9431645EC}">
                        <a14:shadowObscured xmlns:a14="http://schemas.microsoft.com/office/drawing/2010/main"/>
                      </a:ext>
                    </a:extLst>
                  </pic:spPr>
                </pic:pic>
              </a:graphicData>
            </a:graphic>
          </wp:inline>
        </w:drawing>
      </w:r>
    </w:p>
    <w:p w14:paraId="56ED1296" w14:textId="77FA01C2" w:rsidR="003C5DE8" w:rsidRDefault="003C5DE8" w:rsidP="003C5DE8">
      <w:pPr>
        <w:pStyle w:val="Caption"/>
      </w:pPr>
      <w:r>
        <w:t xml:space="preserve">Figure </w:t>
      </w:r>
      <w:r w:rsidR="0022657C">
        <w:rPr>
          <w:noProof/>
        </w:rPr>
        <w:fldChar w:fldCharType="begin"/>
      </w:r>
      <w:r w:rsidR="0022657C">
        <w:rPr>
          <w:noProof/>
        </w:rPr>
        <w:instrText xml:space="preserve"> SEQ Figure \* ARABIC </w:instrText>
      </w:r>
      <w:r w:rsidR="0022657C">
        <w:rPr>
          <w:noProof/>
        </w:rPr>
        <w:fldChar w:fldCharType="separate"/>
      </w:r>
      <w:r w:rsidR="006B3EE4">
        <w:rPr>
          <w:noProof/>
        </w:rPr>
        <w:t>2</w:t>
      </w:r>
      <w:r w:rsidR="0022657C">
        <w:rPr>
          <w:noProof/>
        </w:rPr>
        <w:fldChar w:fldCharType="end"/>
      </w:r>
      <w:r>
        <w:t xml:space="preserve">. Scree plot showing within-cluster sum of squares for cluster numbers 1-20. </w:t>
      </w:r>
    </w:p>
    <w:p w14:paraId="26592669" w14:textId="781E1350" w:rsidR="002E04FE" w:rsidRDefault="002E04FE">
      <w:pPr>
        <w:spacing w:before="0" w:after="200"/>
        <w:rPr>
          <w:rFonts w:eastAsiaTheme="majorEastAsia"/>
          <w:b/>
          <w:bCs/>
          <w:sz w:val="28"/>
          <w:szCs w:val="26"/>
        </w:rPr>
      </w:pPr>
      <w:r>
        <w:br w:type="page"/>
      </w:r>
    </w:p>
    <w:p w14:paraId="19813473" w14:textId="4C6A6921" w:rsidR="002E04FE" w:rsidRDefault="00A85C35" w:rsidP="002E04FE">
      <w:pPr>
        <w:pStyle w:val="Heading2"/>
      </w:pPr>
      <w:r>
        <w:lastRenderedPageBreak/>
        <w:t>Supplement 6</w:t>
      </w:r>
    </w:p>
    <w:p w14:paraId="1CED2AAF" w14:textId="77777777" w:rsidR="002364D0" w:rsidRPr="00AD2CD7" w:rsidRDefault="002364D0" w:rsidP="002364D0">
      <w:r w:rsidRPr="00AD2CD7">
        <w:t>Radial plots illustrate the content of each of the dietary patterns. The 22 food groups are presented around the outside of the plot. The band with value 1, represents average of purchases in this cohort of students. Foods with value less than 1 are purchased less than average in this cluster and foods over 1, more than average.</w:t>
      </w:r>
    </w:p>
    <w:p w14:paraId="797BC979" w14:textId="77777777" w:rsidR="002364D0" w:rsidRPr="002364D0" w:rsidRDefault="002364D0" w:rsidP="002364D0"/>
    <w:p w14:paraId="15A9021D" w14:textId="05D7AF72" w:rsidR="004C5A2D" w:rsidRDefault="003C5DE8" w:rsidP="004B005F">
      <w:pPr>
        <w:pStyle w:val="Heading3"/>
      </w:pPr>
      <w:r>
        <w:t>Vegetarian</w:t>
      </w:r>
    </w:p>
    <w:p w14:paraId="403B68E3" w14:textId="7F45BD2F" w:rsidR="00E07E7C" w:rsidRDefault="003C5DE8" w:rsidP="00E07E7C">
      <w:pPr>
        <w:keepNext/>
      </w:pPr>
      <w:r>
        <w:rPr>
          <w:noProof/>
          <w:lang w:eastAsia="en-GB"/>
        </w:rPr>
        <w:drawing>
          <wp:inline distT="0" distB="0" distL="0" distR="0" wp14:anchorId="157B03BB" wp14:editId="3A12D36D">
            <wp:extent cx="5486400" cy="5486400"/>
            <wp:effectExtent l="0" t="0" r="0" b="0"/>
            <wp:docPr id="4" name="Picture 4" descr="M:\Student Diet Paper\Data from VRE\new_data\EW New Analysis\7 cluster soln C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tudent Diet Paper\Data from VRE\new_data\EW New Analysis\7 cluster soln C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4233978B" w14:textId="38F591A4" w:rsidR="00E07E7C" w:rsidRDefault="00E07E7C" w:rsidP="003C5DE8">
      <w:pPr>
        <w:pStyle w:val="Caption"/>
      </w:pPr>
      <w:r>
        <w:t xml:space="preserve">Figure </w:t>
      </w:r>
      <w:r w:rsidR="000B18C7">
        <w:rPr>
          <w:noProof/>
        </w:rPr>
        <w:fldChar w:fldCharType="begin"/>
      </w:r>
      <w:r w:rsidR="000B18C7">
        <w:rPr>
          <w:noProof/>
        </w:rPr>
        <w:instrText xml:space="preserve"> SEQ Figure \* ARABIC </w:instrText>
      </w:r>
      <w:r w:rsidR="000B18C7">
        <w:rPr>
          <w:noProof/>
        </w:rPr>
        <w:fldChar w:fldCharType="separate"/>
      </w:r>
      <w:r w:rsidR="006B3EE4">
        <w:rPr>
          <w:noProof/>
        </w:rPr>
        <w:t>3</w:t>
      </w:r>
      <w:r w:rsidR="000B18C7">
        <w:rPr>
          <w:noProof/>
        </w:rPr>
        <w:fldChar w:fldCharType="end"/>
      </w:r>
      <w:r>
        <w:t xml:space="preserve">. Radial plot showing </w:t>
      </w:r>
      <w:r w:rsidR="003C5DE8">
        <w:t>amount spent per food group</w:t>
      </w:r>
      <w:r>
        <w:t xml:space="preserve"> for the ‘</w:t>
      </w:r>
      <w:r w:rsidR="003C5DE8">
        <w:t>Vegetarian</w:t>
      </w:r>
      <w:r>
        <w:t>’ pattern</w:t>
      </w:r>
      <w:r w:rsidR="003C5DE8">
        <w:t xml:space="preserve"> relative to the </w:t>
      </w:r>
      <w:r w:rsidR="00462EEA">
        <w:t>mean</w:t>
      </w:r>
      <w:r w:rsidR="003C5DE8">
        <w:t xml:space="preserve"> spending </w:t>
      </w:r>
      <w:r w:rsidR="004B005F">
        <w:t xml:space="preserve">per food group </w:t>
      </w:r>
      <w:r w:rsidR="003C5DE8">
        <w:t>across all clusters</w:t>
      </w:r>
      <w:r w:rsidR="000C28F8">
        <w:t xml:space="preserve"> (index 1 represents the mean spend for a given food group)</w:t>
      </w:r>
      <w:r>
        <w:t xml:space="preserve">. </w:t>
      </w:r>
    </w:p>
    <w:p w14:paraId="6956CED3" w14:textId="5A390E28" w:rsidR="004B005F" w:rsidRPr="008273D4" w:rsidRDefault="008273D4" w:rsidP="004B005F">
      <w:pPr>
        <w:rPr>
          <w:i/>
          <w:iCs/>
        </w:rPr>
      </w:pPr>
      <w:r w:rsidRPr="008273D4">
        <w:rPr>
          <w:i/>
          <w:iCs/>
        </w:rPr>
        <w:t xml:space="preserve">DEFRA codes have been abbreviated as shown: Indian: Indian, Chinese or Thai food; Meat: Meat &amp; Meat Products; Fish: Fish and fish products; Cheese: Cheese and egg dishes or pizza; Potatoes: Fresh and processed potatoes; Veg: Vegetables; Pasta: Rice, pasta or noodles; Cereal: Breakfast cereals; Fruit: Fresh and processed </w:t>
      </w:r>
      <w:r w:rsidRPr="008273D4">
        <w:rPr>
          <w:i/>
          <w:iCs/>
        </w:rPr>
        <w:lastRenderedPageBreak/>
        <w:t xml:space="preserve">fruit; </w:t>
      </w:r>
      <w:proofErr w:type="spellStart"/>
      <w:r w:rsidRPr="008273D4">
        <w:rPr>
          <w:i/>
          <w:iCs/>
        </w:rPr>
        <w:t>Yog</w:t>
      </w:r>
      <w:proofErr w:type="spellEnd"/>
      <w:r w:rsidRPr="008273D4">
        <w:rPr>
          <w:i/>
          <w:iCs/>
        </w:rPr>
        <w:t xml:space="preserve">: Yoghurt and </w:t>
      </w:r>
      <w:proofErr w:type="spellStart"/>
      <w:r w:rsidRPr="008273D4">
        <w:rPr>
          <w:i/>
          <w:iCs/>
        </w:rPr>
        <w:t>fromage</w:t>
      </w:r>
      <w:proofErr w:type="spellEnd"/>
      <w:r w:rsidRPr="008273D4">
        <w:rPr>
          <w:i/>
          <w:iCs/>
        </w:rPr>
        <w:t xml:space="preserve"> </w:t>
      </w:r>
      <w:proofErr w:type="spellStart"/>
      <w:r w:rsidRPr="008273D4">
        <w:rPr>
          <w:i/>
          <w:iCs/>
        </w:rPr>
        <w:t>frais</w:t>
      </w:r>
      <w:proofErr w:type="spellEnd"/>
      <w:r w:rsidRPr="008273D4">
        <w:rPr>
          <w:i/>
          <w:iCs/>
        </w:rPr>
        <w:t xml:space="preserve">; S-drink: Soft drinks including milk; </w:t>
      </w:r>
      <w:proofErr w:type="spellStart"/>
      <w:r w:rsidRPr="008273D4">
        <w:rPr>
          <w:i/>
          <w:iCs/>
        </w:rPr>
        <w:t>Conf</w:t>
      </w:r>
      <w:proofErr w:type="spellEnd"/>
      <w:r w:rsidRPr="008273D4">
        <w:rPr>
          <w:i/>
          <w:iCs/>
        </w:rPr>
        <w:t xml:space="preserve">: Confectionery; Dessert: Ice cream, desserts and cakes; </w:t>
      </w:r>
      <w:proofErr w:type="spellStart"/>
      <w:r w:rsidRPr="008273D4">
        <w:rPr>
          <w:i/>
          <w:iCs/>
        </w:rPr>
        <w:t>Bisc</w:t>
      </w:r>
      <w:proofErr w:type="spellEnd"/>
      <w:r w:rsidRPr="008273D4">
        <w:rPr>
          <w:i/>
          <w:iCs/>
        </w:rPr>
        <w:t>: Biscuits; Snacks: Crisps, nuts and snacks</w:t>
      </w:r>
    </w:p>
    <w:p w14:paraId="254F20B4" w14:textId="4E2D7056" w:rsidR="00204FFF" w:rsidRDefault="00204FFF" w:rsidP="007B03A7">
      <w:r>
        <w:br w:type="page"/>
      </w:r>
    </w:p>
    <w:p w14:paraId="6B9F5F26" w14:textId="270EB568" w:rsidR="004B005F" w:rsidRDefault="004B005F" w:rsidP="004B005F">
      <w:pPr>
        <w:pStyle w:val="Heading3"/>
      </w:pPr>
      <w:r>
        <w:lastRenderedPageBreak/>
        <w:t>Omnivores</w:t>
      </w:r>
    </w:p>
    <w:p w14:paraId="1221BE06" w14:textId="77777777" w:rsidR="008273D4" w:rsidRDefault="004B005F" w:rsidP="008273D4">
      <w:pPr>
        <w:keepNext/>
        <w:spacing w:before="0" w:after="200"/>
      </w:pPr>
      <w:r>
        <w:rPr>
          <w:noProof/>
          <w:lang w:eastAsia="en-GB"/>
        </w:rPr>
        <w:drawing>
          <wp:inline distT="0" distB="0" distL="0" distR="0" wp14:anchorId="17FD8124" wp14:editId="23B7776A">
            <wp:extent cx="5486400" cy="5486400"/>
            <wp:effectExtent l="0" t="0" r="0" b="0"/>
            <wp:docPr id="6" name="Picture 6" descr="M:\Student Diet Paper\Data from VRE\new_data\EW New Analysis\7 cluster soln C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tudent Diet Paper\Data from VRE\new_data\EW New Analysis\7 cluster soln C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31E09465" w14:textId="1ACBFDC2" w:rsidR="008273D4" w:rsidRDefault="008273D4" w:rsidP="008273D4">
      <w:pPr>
        <w:pStyle w:val="Caption"/>
      </w:pPr>
      <w:r>
        <w:t xml:space="preserve">Figure </w:t>
      </w:r>
      <w:r w:rsidR="0022657C">
        <w:rPr>
          <w:noProof/>
        </w:rPr>
        <w:fldChar w:fldCharType="begin"/>
      </w:r>
      <w:r w:rsidR="0022657C">
        <w:rPr>
          <w:noProof/>
        </w:rPr>
        <w:instrText xml:space="preserve"> SEQ Figure \* ARABIC </w:instrText>
      </w:r>
      <w:r w:rsidR="0022657C">
        <w:rPr>
          <w:noProof/>
        </w:rPr>
        <w:fldChar w:fldCharType="separate"/>
      </w:r>
      <w:r w:rsidR="006B3EE4">
        <w:rPr>
          <w:noProof/>
        </w:rPr>
        <w:t>4</w:t>
      </w:r>
      <w:r w:rsidR="0022657C">
        <w:rPr>
          <w:noProof/>
        </w:rPr>
        <w:fldChar w:fldCharType="end"/>
      </w:r>
      <w:r>
        <w:t xml:space="preserve">. Radial plot showing amount spent per food group for the ‘Omnivores’ pattern relative to the </w:t>
      </w:r>
      <w:r w:rsidR="00462EEA">
        <w:t>mean</w:t>
      </w:r>
      <w:r>
        <w:t xml:space="preserve"> spending per food group across all clusters</w:t>
      </w:r>
      <w:r w:rsidR="000C28F8">
        <w:t xml:space="preserve"> (index 1 represents the mean spend for a given food group)</w:t>
      </w:r>
      <w:r>
        <w:t xml:space="preserve">. </w:t>
      </w:r>
    </w:p>
    <w:p w14:paraId="0FA9AF26" w14:textId="77777777" w:rsidR="008273D4" w:rsidRPr="008273D4" w:rsidRDefault="008273D4" w:rsidP="008273D4">
      <w:pPr>
        <w:rPr>
          <w:i/>
          <w:iCs/>
        </w:rPr>
      </w:pPr>
      <w:r w:rsidRPr="008273D4">
        <w:rPr>
          <w:i/>
          <w:iCs/>
        </w:rPr>
        <w:t xml:space="preserve">DEFRA codes have been abbreviated as shown: Indian: Indian, Chinese or Thai food; Meat: Meat &amp; Meat Products; Fish: Fish and fish products; Cheese: Cheese and egg dishes or pizza; Potatoes: Fresh and processed potatoes; Veg: Vegetables; Pasta: Rice, pasta or noodles; Cereal: Breakfast cereals; Fruit: Fresh and processed fruit; </w:t>
      </w:r>
      <w:proofErr w:type="spellStart"/>
      <w:r w:rsidRPr="008273D4">
        <w:rPr>
          <w:i/>
          <w:iCs/>
        </w:rPr>
        <w:t>Yog</w:t>
      </w:r>
      <w:proofErr w:type="spellEnd"/>
      <w:r w:rsidRPr="008273D4">
        <w:rPr>
          <w:i/>
          <w:iCs/>
        </w:rPr>
        <w:t xml:space="preserve">: Yoghurt and </w:t>
      </w:r>
      <w:proofErr w:type="spellStart"/>
      <w:r w:rsidRPr="008273D4">
        <w:rPr>
          <w:i/>
          <w:iCs/>
        </w:rPr>
        <w:t>fromage</w:t>
      </w:r>
      <w:proofErr w:type="spellEnd"/>
      <w:r w:rsidRPr="008273D4">
        <w:rPr>
          <w:i/>
          <w:iCs/>
        </w:rPr>
        <w:t xml:space="preserve"> </w:t>
      </w:r>
      <w:proofErr w:type="spellStart"/>
      <w:r w:rsidRPr="008273D4">
        <w:rPr>
          <w:i/>
          <w:iCs/>
        </w:rPr>
        <w:t>frais</w:t>
      </w:r>
      <w:proofErr w:type="spellEnd"/>
      <w:r w:rsidRPr="008273D4">
        <w:rPr>
          <w:i/>
          <w:iCs/>
        </w:rPr>
        <w:t xml:space="preserve">; S-drink: Soft drinks including milk; </w:t>
      </w:r>
      <w:proofErr w:type="spellStart"/>
      <w:r w:rsidRPr="008273D4">
        <w:rPr>
          <w:i/>
          <w:iCs/>
        </w:rPr>
        <w:t>Conf</w:t>
      </w:r>
      <w:proofErr w:type="spellEnd"/>
      <w:r w:rsidRPr="008273D4">
        <w:rPr>
          <w:i/>
          <w:iCs/>
        </w:rPr>
        <w:t xml:space="preserve">: Confectionery; Dessert: Ice cream, desserts and cakes; </w:t>
      </w:r>
      <w:proofErr w:type="spellStart"/>
      <w:r w:rsidRPr="008273D4">
        <w:rPr>
          <w:i/>
          <w:iCs/>
        </w:rPr>
        <w:t>Bisc</w:t>
      </w:r>
      <w:proofErr w:type="spellEnd"/>
      <w:r w:rsidRPr="008273D4">
        <w:rPr>
          <w:i/>
          <w:iCs/>
        </w:rPr>
        <w:t>: Biscuits; Snacks: Crisps, nuts and snacks</w:t>
      </w:r>
    </w:p>
    <w:p w14:paraId="7BB11114" w14:textId="77777777" w:rsidR="008273D4" w:rsidRDefault="008273D4" w:rsidP="008273D4">
      <w:r>
        <w:br w:type="page"/>
      </w:r>
    </w:p>
    <w:p w14:paraId="146381E4" w14:textId="3C555D14" w:rsidR="004B005F" w:rsidRDefault="004B005F" w:rsidP="008273D4">
      <w:pPr>
        <w:pStyle w:val="Caption"/>
      </w:pPr>
    </w:p>
    <w:p w14:paraId="7A5D9C6C" w14:textId="77777777" w:rsidR="004B005F" w:rsidRDefault="004B005F" w:rsidP="004B005F">
      <w:pPr>
        <w:spacing w:before="0" w:after="200"/>
      </w:pPr>
    </w:p>
    <w:p w14:paraId="3D44109E" w14:textId="22509918" w:rsidR="004B005F" w:rsidRPr="004B005F" w:rsidRDefault="00960217" w:rsidP="004B005F">
      <w:pPr>
        <w:pStyle w:val="Heading3"/>
      </w:pPr>
      <w:r>
        <w:t>Dieters</w:t>
      </w:r>
    </w:p>
    <w:p w14:paraId="1DBD9BD8" w14:textId="77777777" w:rsidR="008273D4" w:rsidRDefault="004B005F" w:rsidP="008273D4">
      <w:pPr>
        <w:keepNext/>
      </w:pPr>
      <w:r>
        <w:rPr>
          <w:noProof/>
          <w:lang w:eastAsia="en-GB"/>
        </w:rPr>
        <w:drawing>
          <wp:inline distT="0" distB="0" distL="0" distR="0" wp14:anchorId="7641F573" wp14:editId="7E9F01C8">
            <wp:extent cx="5486400" cy="5486400"/>
            <wp:effectExtent l="0" t="0" r="0" b="0"/>
            <wp:docPr id="7" name="Picture 7" descr="M:\Student Diet Paper\Data from VRE\new_data\EW New Analysis\7 cluster soln C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tudent Diet Paper\Data from VRE\new_data\EW New Analysis\7 cluster soln C5.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48FEC31D" w14:textId="090E43F4" w:rsidR="008A6F7B" w:rsidRDefault="008273D4" w:rsidP="00960217">
      <w:pPr>
        <w:pStyle w:val="Caption"/>
      </w:pPr>
      <w:r>
        <w:t xml:space="preserve">Figure </w:t>
      </w:r>
      <w:r w:rsidR="0022657C">
        <w:rPr>
          <w:noProof/>
        </w:rPr>
        <w:fldChar w:fldCharType="begin"/>
      </w:r>
      <w:r w:rsidR="0022657C">
        <w:rPr>
          <w:noProof/>
        </w:rPr>
        <w:instrText xml:space="preserve"> SEQ Figure \* ARABIC </w:instrText>
      </w:r>
      <w:r w:rsidR="0022657C">
        <w:rPr>
          <w:noProof/>
        </w:rPr>
        <w:fldChar w:fldCharType="separate"/>
      </w:r>
      <w:r w:rsidR="006B3EE4">
        <w:rPr>
          <w:noProof/>
        </w:rPr>
        <w:t>5</w:t>
      </w:r>
      <w:r w:rsidR="0022657C">
        <w:rPr>
          <w:noProof/>
        </w:rPr>
        <w:fldChar w:fldCharType="end"/>
      </w:r>
      <w:r w:rsidR="008A6F7B">
        <w:t>. Radial plot showing amount spent per food group for the ‘</w:t>
      </w:r>
      <w:r w:rsidR="00960217">
        <w:t>Dieters</w:t>
      </w:r>
      <w:r w:rsidR="008A6F7B">
        <w:t xml:space="preserve">’ pattern relative to the </w:t>
      </w:r>
      <w:r w:rsidR="00462EEA">
        <w:t>mean</w:t>
      </w:r>
      <w:r w:rsidR="008A6F7B">
        <w:t xml:space="preserve"> spending per food group across all clusters</w:t>
      </w:r>
      <w:r w:rsidR="000C28F8">
        <w:t xml:space="preserve"> (index 1 represents the mean spend for a given food group)</w:t>
      </w:r>
      <w:r w:rsidR="008A6F7B">
        <w:t xml:space="preserve">. </w:t>
      </w:r>
    </w:p>
    <w:p w14:paraId="70901031" w14:textId="77777777" w:rsidR="008A6F7B" w:rsidRPr="008273D4" w:rsidRDefault="008A6F7B" w:rsidP="008A6F7B">
      <w:pPr>
        <w:rPr>
          <w:i/>
          <w:iCs/>
        </w:rPr>
      </w:pPr>
      <w:r w:rsidRPr="008273D4">
        <w:rPr>
          <w:i/>
          <w:iCs/>
        </w:rPr>
        <w:t xml:space="preserve">DEFRA codes have been abbreviated as shown: Indian: Indian, Chinese or Thai food; Meat: Meat &amp; Meat Products; Fish: Fish and fish products; Cheese: Cheese and egg dishes or pizza; Potatoes: Fresh and processed potatoes; Veg: Vegetables; Pasta: Rice, pasta or noodles; Cereal: Breakfast cereals; Fruit: Fresh and processed fruit; </w:t>
      </w:r>
      <w:proofErr w:type="spellStart"/>
      <w:r w:rsidRPr="008273D4">
        <w:rPr>
          <w:i/>
          <w:iCs/>
        </w:rPr>
        <w:t>Yog</w:t>
      </w:r>
      <w:proofErr w:type="spellEnd"/>
      <w:r w:rsidRPr="008273D4">
        <w:rPr>
          <w:i/>
          <w:iCs/>
        </w:rPr>
        <w:t xml:space="preserve">: Yoghurt and </w:t>
      </w:r>
      <w:proofErr w:type="spellStart"/>
      <w:r w:rsidRPr="008273D4">
        <w:rPr>
          <w:i/>
          <w:iCs/>
        </w:rPr>
        <w:t>fromage</w:t>
      </w:r>
      <w:proofErr w:type="spellEnd"/>
      <w:r w:rsidRPr="008273D4">
        <w:rPr>
          <w:i/>
          <w:iCs/>
        </w:rPr>
        <w:t xml:space="preserve"> </w:t>
      </w:r>
      <w:proofErr w:type="spellStart"/>
      <w:r w:rsidRPr="008273D4">
        <w:rPr>
          <w:i/>
          <w:iCs/>
        </w:rPr>
        <w:t>frais</w:t>
      </w:r>
      <w:proofErr w:type="spellEnd"/>
      <w:r w:rsidRPr="008273D4">
        <w:rPr>
          <w:i/>
          <w:iCs/>
        </w:rPr>
        <w:t xml:space="preserve">; S-drink: Soft drinks including milk; </w:t>
      </w:r>
      <w:proofErr w:type="spellStart"/>
      <w:r w:rsidRPr="008273D4">
        <w:rPr>
          <w:i/>
          <w:iCs/>
        </w:rPr>
        <w:t>Conf</w:t>
      </w:r>
      <w:proofErr w:type="spellEnd"/>
      <w:r w:rsidRPr="008273D4">
        <w:rPr>
          <w:i/>
          <w:iCs/>
        </w:rPr>
        <w:t xml:space="preserve">: Confectionery; Dessert: Ice cream, desserts and cakes; </w:t>
      </w:r>
      <w:proofErr w:type="spellStart"/>
      <w:r w:rsidRPr="008273D4">
        <w:rPr>
          <w:i/>
          <w:iCs/>
        </w:rPr>
        <w:t>Bisc</w:t>
      </w:r>
      <w:proofErr w:type="spellEnd"/>
      <w:r w:rsidRPr="008273D4">
        <w:rPr>
          <w:i/>
          <w:iCs/>
        </w:rPr>
        <w:t>: Biscuits; Snacks: Crisps, nuts and snacks</w:t>
      </w:r>
    </w:p>
    <w:p w14:paraId="61CA1C2A" w14:textId="77777777" w:rsidR="008A6F7B" w:rsidRDefault="008A6F7B" w:rsidP="008A6F7B">
      <w:r>
        <w:br w:type="page"/>
      </w:r>
    </w:p>
    <w:p w14:paraId="1C520364" w14:textId="643F55C1" w:rsidR="004B005F" w:rsidRDefault="00960217" w:rsidP="004B005F">
      <w:pPr>
        <w:pStyle w:val="Heading3"/>
      </w:pPr>
      <w:r>
        <w:lastRenderedPageBreak/>
        <w:t>Dish of the Day</w:t>
      </w:r>
    </w:p>
    <w:p w14:paraId="12C5CACC" w14:textId="77777777" w:rsidR="008A6F7B" w:rsidRDefault="004B005F" w:rsidP="008A6F7B">
      <w:pPr>
        <w:keepNext/>
      </w:pPr>
      <w:r>
        <w:rPr>
          <w:noProof/>
          <w:lang w:eastAsia="en-GB"/>
        </w:rPr>
        <w:drawing>
          <wp:inline distT="0" distB="0" distL="0" distR="0" wp14:anchorId="03057010" wp14:editId="2C04548F">
            <wp:extent cx="5486400" cy="5486400"/>
            <wp:effectExtent l="0" t="0" r="0" b="0"/>
            <wp:docPr id="8" name="Picture 8" descr="M:\Student Diet Paper\Data from VRE\new_data\EW New Analysis\7 cluster soln 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tudent Diet Paper\Data from VRE\new_data\EW New Analysis\7 cluster soln C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1054941B" w14:textId="18502C5A" w:rsidR="008A6F7B" w:rsidRDefault="008A6F7B" w:rsidP="00960217">
      <w:pPr>
        <w:pStyle w:val="Caption"/>
      </w:pPr>
      <w:r>
        <w:t xml:space="preserve">Figure </w:t>
      </w:r>
      <w:r w:rsidR="0022657C">
        <w:rPr>
          <w:noProof/>
        </w:rPr>
        <w:fldChar w:fldCharType="begin"/>
      </w:r>
      <w:r w:rsidR="0022657C">
        <w:rPr>
          <w:noProof/>
        </w:rPr>
        <w:instrText xml:space="preserve"> SEQ Figure \* ARABIC </w:instrText>
      </w:r>
      <w:r w:rsidR="0022657C">
        <w:rPr>
          <w:noProof/>
        </w:rPr>
        <w:fldChar w:fldCharType="separate"/>
      </w:r>
      <w:r w:rsidR="006B3EE4">
        <w:rPr>
          <w:noProof/>
        </w:rPr>
        <w:t>6</w:t>
      </w:r>
      <w:r w:rsidR="0022657C">
        <w:rPr>
          <w:noProof/>
        </w:rPr>
        <w:fldChar w:fldCharType="end"/>
      </w:r>
      <w:r>
        <w:t>. Radial plot showing amount spent per food group for the ‘</w:t>
      </w:r>
      <w:r w:rsidR="00960217">
        <w:t>Dish of the Day</w:t>
      </w:r>
      <w:r>
        <w:t xml:space="preserve">’ pattern relative to the </w:t>
      </w:r>
      <w:r w:rsidR="00462EEA">
        <w:t>mean</w:t>
      </w:r>
      <w:r>
        <w:t xml:space="preserve"> spending per food group across all clusters</w:t>
      </w:r>
      <w:r w:rsidR="000C28F8">
        <w:t xml:space="preserve"> (index 1 represents the mean spend for a given food group)</w:t>
      </w:r>
      <w:r>
        <w:t xml:space="preserve">. </w:t>
      </w:r>
    </w:p>
    <w:p w14:paraId="17C28EE7" w14:textId="77777777" w:rsidR="008A6F7B" w:rsidRPr="008273D4" w:rsidRDefault="008A6F7B" w:rsidP="008A6F7B">
      <w:pPr>
        <w:rPr>
          <w:i/>
          <w:iCs/>
        </w:rPr>
      </w:pPr>
      <w:r w:rsidRPr="008273D4">
        <w:rPr>
          <w:i/>
          <w:iCs/>
        </w:rPr>
        <w:t xml:space="preserve">DEFRA codes have been abbreviated as shown: Indian: Indian, Chinese or Thai food; Meat: Meat &amp; Meat Products; Fish: Fish and fish products; Cheese: Cheese and egg dishes or pizza; Potatoes: Fresh and processed potatoes; Veg: Vegetables; Pasta: Rice, pasta or noodles; Cereal: Breakfast cereals; Fruit: Fresh and processed fruit; </w:t>
      </w:r>
      <w:proofErr w:type="spellStart"/>
      <w:r w:rsidRPr="008273D4">
        <w:rPr>
          <w:i/>
          <w:iCs/>
        </w:rPr>
        <w:t>Yog</w:t>
      </w:r>
      <w:proofErr w:type="spellEnd"/>
      <w:r w:rsidRPr="008273D4">
        <w:rPr>
          <w:i/>
          <w:iCs/>
        </w:rPr>
        <w:t xml:space="preserve">: Yoghurt and </w:t>
      </w:r>
      <w:proofErr w:type="spellStart"/>
      <w:r w:rsidRPr="008273D4">
        <w:rPr>
          <w:i/>
          <w:iCs/>
        </w:rPr>
        <w:t>fromage</w:t>
      </w:r>
      <w:proofErr w:type="spellEnd"/>
      <w:r w:rsidRPr="008273D4">
        <w:rPr>
          <w:i/>
          <w:iCs/>
        </w:rPr>
        <w:t xml:space="preserve"> </w:t>
      </w:r>
      <w:proofErr w:type="spellStart"/>
      <w:r w:rsidRPr="008273D4">
        <w:rPr>
          <w:i/>
          <w:iCs/>
        </w:rPr>
        <w:t>frais</w:t>
      </w:r>
      <w:proofErr w:type="spellEnd"/>
      <w:r w:rsidRPr="008273D4">
        <w:rPr>
          <w:i/>
          <w:iCs/>
        </w:rPr>
        <w:t xml:space="preserve">; S-drink: Soft drinks including milk; </w:t>
      </w:r>
      <w:proofErr w:type="spellStart"/>
      <w:r w:rsidRPr="008273D4">
        <w:rPr>
          <w:i/>
          <w:iCs/>
        </w:rPr>
        <w:t>Conf</w:t>
      </w:r>
      <w:proofErr w:type="spellEnd"/>
      <w:r w:rsidRPr="008273D4">
        <w:rPr>
          <w:i/>
          <w:iCs/>
        </w:rPr>
        <w:t xml:space="preserve">: Confectionery; Dessert: Ice cream, desserts and cakes; </w:t>
      </w:r>
      <w:proofErr w:type="spellStart"/>
      <w:r w:rsidRPr="008273D4">
        <w:rPr>
          <w:i/>
          <w:iCs/>
        </w:rPr>
        <w:t>Bisc</w:t>
      </w:r>
      <w:proofErr w:type="spellEnd"/>
      <w:r w:rsidRPr="008273D4">
        <w:rPr>
          <w:i/>
          <w:iCs/>
        </w:rPr>
        <w:t>: Biscuits; Snacks: Crisps, nuts and snacks</w:t>
      </w:r>
    </w:p>
    <w:p w14:paraId="1DF0E526" w14:textId="77777777" w:rsidR="008A6F7B" w:rsidRDefault="008A6F7B" w:rsidP="008A6F7B">
      <w:r>
        <w:br w:type="page"/>
      </w:r>
    </w:p>
    <w:p w14:paraId="1A95478C" w14:textId="30D9073D" w:rsidR="004B005F" w:rsidRDefault="008A6F7B" w:rsidP="004B005F">
      <w:pPr>
        <w:pStyle w:val="Heading3"/>
      </w:pPr>
      <w:r>
        <w:lastRenderedPageBreak/>
        <w:t>Grab-and-G</w:t>
      </w:r>
      <w:r w:rsidR="004B005F">
        <w:t>o</w:t>
      </w:r>
    </w:p>
    <w:p w14:paraId="39C51013" w14:textId="77777777" w:rsidR="008A6F7B" w:rsidRDefault="004B005F" w:rsidP="008A6F7B">
      <w:pPr>
        <w:keepNext/>
      </w:pPr>
      <w:r>
        <w:rPr>
          <w:noProof/>
          <w:lang w:eastAsia="en-GB"/>
        </w:rPr>
        <w:drawing>
          <wp:inline distT="0" distB="0" distL="0" distR="0" wp14:anchorId="550059B5" wp14:editId="35CB3D58">
            <wp:extent cx="5486400" cy="5486400"/>
            <wp:effectExtent l="0" t="0" r="0" b="0"/>
            <wp:docPr id="9" name="Picture 9" descr="M:\Student Diet Paper\Data from VRE\new_data\EW New Analysis\7 cluster soln C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tudent Diet Paper\Data from VRE\new_data\EW New Analysis\7 cluster soln C7.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54B496D4" w14:textId="11231E87" w:rsidR="008A6F7B" w:rsidRDefault="008A6F7B" w:rsidP="008A6F7B">
      <w:pPr>
        <w:pStyle w:val="Caption"/>
      </w:pPr>
      <w:r>
        <w:t xml:space="preserve">Figure </w:t>
      </w:r>
      <w:r w:rsidR="0022657C">
        <w:rPr>
          <w:noProof/>
        </w:rPr>
        <w:fldChar w:fldCharType="begin"/>
      </w:r>
      <w:r w:rsidR="0022657C">
        <w:rPr>
          <w:noProof/>
        </w:rPr>
        <w:instrText xml:space="preserve"> SEQ Figure \* ARABIC </w:instrText>
      </w:r>
      <w:r w:rsidR="0022657C">
        <w:rPr>
          <w:noProof/>
        </w:rPr>
        <w:fldChar w:fldCharType="separate"/>
      </w:r>
      <w:r w:rsidR="006B3EE4">
        <w:rPr>
          <w:noProof/>
        </w:rPr>
        <w:t>7</w:t>
      </w:r>
      <w:r w:rsidR="0022657C">
        <w:rPr>
          <w:noProof/>
        </w:rPr>
        <w:fldChar w:fldCharType="end"/>
      </w:r>
      <w:r>
        <w:t xml:space="preserve">. Radial plot showing amount spent per food group for the ‘Grab-and-Go’ pattern relative to the </w:t>
      </w:r>
      <w:r w:rsidR="00462EEA">
        <w:t>mean</w:t>
      </w:r>
      <w:r>
        <w:t xml:space="preserve"> spending per food group across all clusters</w:t>
      </w:r>
      <w:r w:rsidR="000C28F8">
        <w:t xml:space="preserve"> (index 1 represents the mean spend for a given food group)</w:t>
      </w:r>
      <w:r>
        <w:t xml:space="preserve">. </w:t>
      </w:r>
    </w:p>
    <w:p w14:paraId="2F0B3429" w14:textId="77777777" w:rsidR="008A6F7B" w:rsidRPr="008273D4" w:rsidRDefault="008A6F7B" w:rsidP="008A6F7B">
      <w:pPr>
        <w:rPr>
          <w:i/>
          <w:iCs/>
        </w:rPr>
      </w:pPr>
      <w:r w:rsidRPr="008273D4">
        <w:rPr>
          <w:i/>
          <w:iCs/>
        </w:rPr>
        <w:t xml:space="preserve">DEFRA codes have been abbreviated as shown: Indian: Indian, Chinese or Thai food; Meat: Meat &amp; Meat Products; Fish: Fish and fish products; Cheese: Cheese and egg dishes or pizza; Potatoes: Fresh and processed potatoes; Veg: Vegetables; Pasta: Rice, pasta or noodles; Cereal: Breakfast cereals; Fruit: Fresh and processed fruit; </w:t>
      </w:r>
      <w:proofErr w:type="spellStart"/>
      <w:r w:rsidRPr="008273D4">
        <w:rPr>
          <w:i/>
          <w:iCs/>
        </w:rPr>
        <w:t>Yog</w:t>
      </w:r>
      <w:proofErr w:type="spellEnd"/>
      <w:r w:rsidRPr="008273D4">
        <w:rPr>
          <w:i/>
          <w:iCs/>
        </w:rPr>
        <w:t xml:space="preserve">: Yoghurt and </w:t>
      </w:r>
      <w:proofErr w:type="spellStart"/>
      <w:r w:rsidRPr="008273D4">
        <w:rPr>
          <w:i/>
          <w:iCs/>
        </w:rPr>
        <w:t>fromage</w:t>
      </w:r>
      <w:proofErr w:type="spellEnd"/>
      <w:r w:rsidRPr="008273D4">
        <w:rPr>
          <w:i/>
          <w:iCs/>
        </w:rPr>
        <w:t xml:space="preserve"> </w:t>
      </w:r>
      <w:proofErr w:type="spellStart"/>
      <w:r w:rsidRPr="008273D4">
        <w:rPr>
          <w:i/>
          <w:iCs/>
        </w:rPr>
        <w:t>frais</w:t>
      </w:r>
      <w:proofErr w:type="spellEnd"/>
      <w:r w:rsidRPr="008273D4">
        <w:rPr>
          <w:i/>
          <w:iCs/>
        </w:rPr>
        <w:t xml:space="preserve">; S-drink: Soft drinks including milk; </w:t>
      </w:r>
      <w:proofErr w:type="spellStart"/>
      <w:r w:rsidRPr="008273D4">
        <w:rPr>
          <w:i/>
          <w:iCs/>
        </w:rPr>
        <w:t>Conf</w:t>
      </w:r>
      <w:proofErr w:type="spellEnd"/>
      <w:r w:rsidRPr="008273D4">
        <w:rPr>
          <w:i/>
          <w:iCs/>
        </w:rPr>
        <w:t xml:space="preserve">: Confectionery; Dessert: Ice cream, desserts and cakes; </w:t>
      </w:r>
      <w:proofErr w:type="spellStart"/>
      <w:r w:rsidRPr="008273D4">
        <w:rPr>
          <w:i/>
          <w:iCs/>
        </w:rPr>
        <w:t>Bisc</w:t>
      </w:r>
      <w:proofErr w:type="spellEnd"/>
      <w:r w:rsidRPr="008273D4">
        <w:rPr>
          <w:i/>
          <w:iCs/>
        </w:rPr>
        <w:t>: Biscuits; Snacks: Crisps, nuts and snacks</w:t>
      </w:r>
    </w:p>
    <w:p w14:paraId="5BDCC702" w14:textId="77777777" w:rsidR="008A6F7B" w:rsidRDefault="008A6F7B" w:rsidP="008A6F7B">
      <w:r>
        <w:br w:type="page"/>
      </w:r>
    </w:p>
    <w:p w14:paraId="6BE68625" w14:textId="56022EA6" w:rsidR="004B005F" w:rsidRDefault="008A6F7B" w:rsidP="004B005F">
      <w:pPr>
        <w:pStyle w:val="Heading3"/>
      </w:pPr>
      <w:r>
        <w:lastRenderedPageBreak/>
        <w:t>Carb L</w:t>
      </w:r>
      <w:r w:rsidR="004B005F">
        <w:t>overs</w:t>
      </w:r>
    </w:p>
    <w:p w14:paraId="17A5E422" w14:textId="77777777" w:rsidR="008A6F7B" w:rsidRDefault="004B005F" w:rsidP="008A6F7B">
      <w:pPr>
        <w:keepNext/>
      </w:pPr>
      <w:r>
        <w:rPr>
          <w:noProof/>
          <w:lang w:eastAsia="en-GB"/>
        </w:rPr>
        <w:drawing>
          <wp:inline distT="0" distB="0" distL="0" distR="0" wp14:anchorId="496B72B7" wp14:editId="77C7FC6D">
            <wp:extent cx="5486400" cy="5486400"/>
            <wp:effectExtent l="0" t="0" r="0" b="0"/>
            <wp:docPr id="15" name="Picture 15" descr="M:\Student Diet Paper\Data from VRE\new_data\EW New Analysis\7 cluster soln C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tudent Diet Paper\Data from VRE\new_data\EW New Analysis\7 cluster soln C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6219F24A" w14:textId="277F47C9" w:rsidR="008A6F7B" w:rsidRDefault="008A6F7B" w:rsidP="008A6F7B">
      <w:pPr>
        <w:pStyle w:val="Caption"/>
      </w:pPr>
      <w:r>
        <w:t xml:space="preserve">Figure </w:t>
      </w:r>
      <w:r w:rsidR="0022657C">
        <w:rPr>
          <w:noProof/>
        </w:rPr>
        <w:fldChar w:fldCharType="begin"/>
      </w:r>
      <w:r w:rsidR="0022657C">
        <w:rPr>
          <w:noProof/>
        </w:rPr>
        <w:instrText xml:space="preserve"> SEQ Figure \* ARABIC </w:instrText>
      </w:r>
      <w:r w:rsidR="0022657C">
        <w:rPr>
          <w:noProof/>
        </w:rPr>
        <w:fldChar w:fldCharType="separate"/>
      </w:r>
      <w:r w:rsidR="006B3EE4">
        <w:rPr>
          <w:noProof/>
        </w:rPr>
        <w:t>8</w:t>
      </w:r>
      <w:r w:rsidR="0022657C">
        <w:rPr>
          <w:noProof/>
        </w:rPr>
        <w:fldChar w:fldCharType="end"/>
      </w:r>
      <w:r>
        <w:t xml:space="preserve">. Radial plot showing amount spent per food group for the ‘Carb Lovers’ pattern relative to the </w:t>
      </w:r>
      <w:r w:rsidR="00462EEA">
        <w:t>mean</w:t>
      </w:r>
      <w:r>
        <w:t xml:space="preserve"> spending per food group across all clusters</w:t>
      </w:r>
      <w:r w:rsidR="000C28F8">
        <w:t xml:space="preserve"> (index 1 represents the mean spend for a given food group)</w:t>
      </w:r>
      <w:r>
        <w:t xml:space="preserve">. </w:t>
      </w:r>
    </w:p>
    <w:p w14:paraId="1870E165" w14:textId="77777777" w:rsidR="008A6F7B" w:rsidRPr="008273D4" w:rsidRDefault="008A6F7B" w:rsidP="008A6F7B">
      <w:pPr>
        <w:rPr>
          <w:i/>
          <w:iCs/>
        </w:rPr>
      </w:pPr>
      <w:r w:rsidRPr="008273D4">
        <w:rPr>
          <w:i/>
          <w:iCs/>
        </w:rPr>
        <w:t xml:space="preserve">DEFRA codes have been abbreviated as shown: Indian: Indian, Chinese or Thai food; Meat: Meat &amp; Meat Products; Fish: Fish and fish products; Cheese: Cheese and egg dishes or pizza; Potatoes: Fresh and processed potatoes; Veg: Vegetables; Pasta: Rice, pasta or noodles; Cereal: Breakfast cereals; Fruit: Fresh and processed fruit; </w:t>
      </w:r>
      <w:proofErr w:type="spellStart"/>
      <w:r w:rsidRPr="008273D4">
        <w:rPr>
          <w:i/>
          <w:iCs/>
        </w:rPr>
        <w:t>Yog</w:t>
      </w:r>
      <w:proofErr w:type="spellEnd"/>
      <w:r w:rsidRPr="008273D4">
        <w:rPr>
          <w:i/>
          <w:iCs/>
        </w:rPr>
        <w:t xml:space="preserve">: Yoghurt and </w:t>
      </w:r>
      <w:proofErr w:type="spellStart"/>
      <w:r w:rsidRPr="008273D4">
        <w:rPr>
          <w:i/>
          <w:iCs/>
        </w:rPr>
        <w:t>fromage</w:t>
      </w:r>
      <w:proofErr w:type="spellEnd"/>
      <w:r w:rsidRPr="008273D4">
        <w:rPr>
          <w:i/>
          <w:iCs/>
        </w:rPr>
        <w:t xml:space="preserve"> </w:t>
      </w:r>
      <w:proofErr w:type="spellStart"/>
      <w:r w:rsidRPr="008273D4">
        <w:rPr>
          <w:i/>
          <w:iCs/>
        </w:rPr>
        <w:t>frais</w:t>
      </w:r>
      <w:proofErr w:type="spellEnd"/>
      <w:r w:rsidRPr="008273D4">
        <w:rPr>
          <w:i/>
          <w:iCs/>
        </w:rPr>
        <w:t xml:space="preserve">; S-drink: Soft drinks including milk; </w:t>
      </w:r>
      <w:proofErr w:type="spellStart"/>
      <w:r w:rsidRPr="008273D4">
        <w:rPr>
          <w:i/>
          <w:iCs/>
        </w:rPr>
        <w:t>Conf</w:t>
      </w:r>
      <w:proofErr w:type="spellEnd"/>
      <w:r w:rsidRPr="008273D4">
        <w:rPr>
          <w:i/>
          <w:iCs/>
        </w:rPr>
        <w:t xml:space="preserve">: Confectionery; Dessert: Ice cream, desserts and cakes; </w:t>
      </w:r>
      <w:proofErr w:type="spellStart"/>
      <w:r w:rsidRPr="008273D4">
        <w:rPr>
          <w:i/>
          <w:iCs/>
        </w:rPr>
        <w:t>Bisc</w:t>
      </w:r>
      <w:proofErr w:type="spellEnd"/>
      <w:r w:rsidRPr="008273D4">
        <w:rPr>
          <w:i/>
          <w:iCs/>
        </w:rPr>
        <w:t>: Biscuits; Snacks: Crisps, nuts and snacks</w:t>
      </w:r>
    </w:p>
    <w:p w14:paraId="3D83915F" w14:textId="77777777" w:rsidR="008A6F7B" w:rsidRDefault="008A6F7B" w:rsidP="008A6F7B">
      <w:r>
        <w:br w:type="page"/>
      </w:r>
    </w:p>
    <w:p w14:paraId="3E573CD3" w14:textId="3ECA451C" w:rsidR="004B005F" w:rsidRDefault="004B005F" w:rsidP="004B005F">
      <w:pPr>
        <w:pStyle w:val="Heading3"/>
      </w:pPr>
      <w:proofErr w:type="spellStart"/>
      <w:r>
        <w:lastRenderedPageBreak/>
        <w:t>Snackers</w:t>
      </w:r>
      <w:proofErr w:type="spellEnd"/>
    </w:p>
    <w:p w14:paraId="3913CD40" w14:textId="77777777" w:rsidR="008A6F7B" w:rsidRDefault="004B005F" w:rsidP="008A6F7B">
      <w:pPr>
        <w:keepNext/>
      </w:pPr>
      <w:r>
        <w:rPr>
          <w:noProof/>
          <w:lang w:eastAsia="en-GB"/>
        </w:rPr>
        <w:drawing>
          <wp:inline distT="0" distB="0" distL="0" distR="0" wp14:anchorId="35F8429C" wp14:editId="1F5F3827">
            <wp:extent cx="5486400" cy="5486400"/>
            <wp:effectExtent l="0" t="0" r="0" b="0"/>
            <wp:docPr id="16" name="Picture 16" descr="M:\Student Diet Paper\Data from VRE\new_data\EW New Analysis\7 cluster soln C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tudent Diet Paper\Data from VRE\new_data\EW New Analysis\7 cluster soln C6.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775FE0DA" w14:textId="483EE92A" w:rsidR="008A6F7B" w:rsidRDefault="008A6F7B" w:rsidP="008A6F7B">
      <w:pPr>
        <w:pStyle w:val="Caption"/>
      </w:pPr>
      <w:r>
        <w:t xml:space="preserve">Figure </w:t>
      </w:r>
      <w:r w:rsidR="0022657C">
        <w:rPr>
          <w:noProof/>
        </w:rPr>
        <w:fldChar w:fldCharType="begin"/>
      </w:r>
      <w:r w:rsidR="0022657C">
        <w:rPr>
          <w:noProof/>
        </w:rPr>
        <w:instrText xml:space="preserve"> SEQ Figure \* ARABIC </w:instrText>
      </w:r>
      <w:r w:rsidR="0022657C">
        <w:rPr>
          <w:noProof/>
        </w:rPr>
        <w:fldChar w:fldCharType="separate"/>
      </w:r>
      <w:r w:rsidR="006B3EE4">
        <w:rPr>
          <w:noProof/>
        </w:rPr>
        <w:t>9</w:t>
      </w:r>
      <w:r w:rsidR="0022657C">
        <w:rPr>
          <w:noProof/>
        </w:rPr>
        <w:fldChar w:fldCharType="end"/>
      </w:r>
      <w:r>
        <w:t>. Radial plot showing amount spent per food group for the ‘</w:t>
      </w:r>
      <w:proofErr w:type="spellStart"/>
      <w:r>
        <w:t>Snackers</w:t>
      </w:r>
      <w:proofErr w:type="spellEnd"/>
      <w:r>
        <w:t xml:space="preserve">’ pattern relative to the </w:t>
      </w:r>
      <w:r w:rsidR="00462EEA">
        <w:t>mean</w:t>
      </w:r>
      <w:r>
        <w:t xml:space="preserve"> spending per food group across all clusters</w:t>
      </w:r>
      <w:r w:rsidR="000C28F8">
        <w:t xml:space="preserve"> (index 1 represents the mean spend for a given food group)</w:t>
      </w:r>
      <w:r>
        <w:t xml:space="preserve">. </w:t>
      </w:r>
    </w:p>
    <w:p w14:paraId="3441F747" w14:textId="77777777" w:rsidR="008A6F7B" w:rsidRPr="008273D4" w:rsidRDefault="008A6F7B" w:rsidP="008A6F7B">
      <w:pPr>
        <w:rPr>
          <w:i/>
          <w:iCs/>
        </w:rPr>
      </w:pPr>
      <w:r w:rsidRPr="008273D4">
        <w:rPr>
          <w:i/>
          <w:iCs/>
        </w:rPr>
        <w:t xml:space="preserve">DEFRA codes have been abbreviated as shown: Indian: Indian, Chinese or Thai food; Meat: Meat &amp; Meat Products; Fish: Fish and fish products; Cheese: Cheese and egg dishes or pizza; Potatoes: Fresh and processed potatoes; Veg: Vegetables; Pasta: Rice, pasta or noodles; Cereal: Breakfast cereals; Fruit: Fresh and processed fruit; </w:t>
      </w:r>
      <w:proofErr w:type="spellStart"/>
      <w:r w:rsidRPr="008273D4">
        <w:rPr>
          <w:i/>
          <w:iCs/>
        </w:rPr>
        <w:t>Yog</w:t>
      </w:r>
      <w:proofErr w:type="spellEnd"/>
      <w:r w:rsidRPr="008273D4">
        <w:rPr>
          <w:i/>
          <w:iCs/>
        </w:rPr>
        <w:t xml:space="preserve">: Yoghurt and </w:t>
      </w:r>
      <w:proofErr w:type="spellStart"/>
      <w:r w:rsidRPr="008273D4">
        <w:rPr>
          <w:i/>
          <w:iCs/>
        </w:rPr>
        <w:t>fromage</w:t>
      </w:r>
      <w:proofErr w:type="spellEnd"/>
      <w:r w:rsidRPr="008273D4">
        <w:rPr>
          <w:i/>
          <w:iCs/>
        </w:rPr>
        <w:t xml:space="preserve"> </w:t>
      </w:r>
      <w:proofErr w:type="spellStart"/>
      <w:r w:rsidRPr="008273D4">
        <w:rPr>
          <w:i/>
          <w:iCs/>
        </w:rPr>
        <w:t>frais</w:t>
      </w:r>
      <w:proofErr w:type="spellEnd"/>
      <w:r w:rsidRPr="008273D4">
        <w:rPr>
          <w:i/>
          <w:iCs/>
        </w:rPr>
        <w:t xml:space="preserve">; S-drink: Soft drinks including milk; </w:t>
      </w:r>
      <w:proofErr w:type="spellStart"/>
      <w:r w:rsidRPr="008273D4">
        <w:rPr>
          <w:i/>
          <w:iCs/>
        </w:rPr>
        <w:t>Conf</w:t>
      </w:r>
      <w:proofErr w:type="spellEnd"/>
      <w:r w:rsidRPr="008273D4">
        <w:rPr>
          <w:i/>
          <w:iCs/>
        </w:rPr>
        <w:t xml:space="preserve">: Confectionery; Dessert: Ice cream, desserts and cakes; </w:t>
      </w:r>
      <w:proofErr w:type="spellStart"/>
      <w:r w:rsidRPr="008273D4">
        <w:rPr>
          <w:i/>
          <w:iCs/>
        </w:rPr>
        <w:t>Bisc</w:t>
      </w:r>
      <w:proofErr w:type="spellEnd"/>
      <w:r w:rsidRPr="008273D4">
        <w:rPr>
          <w:i/>
          <w:iCs/>
        </w:rPr>
        <w:t>: Biscuits; Snacks: Crisps, nuts and snacks</w:t>
      </w:r>
    </w:p>
    <w:p w14:paraId="70CA0DDF" w14:textId="00C096A5" w:rsidR="004B005F" w:rsidRPr="004B005F" w:rsidRDefault="004B005F" w:rsidP="008A6F7B">
      <w:pPr>
        <w:pStyle w:val="Caption"/>
      </w:pPr>
    </w:p>
    <w:p w14:paraId="2CFE84AC" w14:textId="05634355" w:rsidR="003C5DE8" w:rsidRDefault="00C462F9" w:rsidP="008A6F7B">
      <w:pPr>
        <w:spacing w:before="0" w:after="200"/>
        <w:sectPr w:rsidR="003C5DE8" w:rsidSect="00C43089">
          <w:pgSz w:w="11906" w:h="16838"/>
          <w:pgMar w:top="1440" w:right="1440" w:bottom="1440" w:left="1440" w:header="708" w:footer="708" w:gutter="0"/>
          <w:cols w:space="708"/>
          <w:docGrid w:linePitch="360"/>
        </w:sectPr>
      </w:pPr>
      <w:r>
        <w:br w:type="page"/>
      </w:r>
    </w:p>
    <w:p w14:paraId="18E00B58" w14:textId="7D6837A9" w:rsidR="00C462F9" w:rsidRDefault="00660AAA" w:rsidP="00C462F9">
      <w:pPr>
        <w:pStyle w:val="Heading2"/>
      </w:pPr>
      <w:r>
        <w:lastRenderedPageBreak/>
        <w:t>S</w:t>
      </w:r>
      <w:r w:rsidR="00A85C35">
        <w:t>upplement 7</w:t>
      </w:r>
    </w:p>
    <w:p w14:paraId="3B34760E" w14:textId="176B375C" w:rsidR="003C5DE8" w:rsidRDefault="00C7106B" w:rsidP="003C5DE8">
      <w:r>
        <w:t>Clusters were ranked for healthfulness by:</w:t>
      </w:r>
    </w:p>
    <w:p w14:paraId="18F8AF56" w14:textId="50A62C02" w:rsidR="00C7106B" w:rsidRDefault="00C7106B" w:rsidP="00960217">
      <w:pPr>
        <w:pStyle w:val="ListParagraph"/>
        <w:numPr>
          <w:ilvl w:val="0"/>
          <w:numId w:val="15"/>
        </w:numPr>
      </w:pPr>
      <w:r>
        <w:t xml:space="preserve">Assigning a variety count indicating the number of food types where spending equalled or exceeded the </w:t>
      </w:r>
      <w:r w:rsidR="00462EEA">
        <w:t>mean</w:t>
      </w:r>
      <w:r>
        <w:t xml:space="preserve"> spending for that food type. For example, for the </w:t>
      </w:r>
      <w:r w:rsidR="00960217">
        <w:t>Dish of the Day</w:t>
      </w:r>
      <w:r>
        <w:t xml:space="preserve"> cluster, 6 food </w:t>
      </w:r>
      <w:r w:rsidR="00981E48">
        <w:t>groups</w:t>
      </w:r>
      <w:r>
        <w:t xml:space="preserve"> had </w:t>
      </w:r>
      <w:proofErr w:type="spellStart"/>
      <w:r>
        <w:t>spendings</w:t>
      </w:r>
      <w:proofErr w:type="spellEnd"/>
      <w:r>
        <w:t xml:space="preserve"> that equalled or exceeded the </w:t>
      </w:r>
      <w:r w:rsidR="00462EEA">
        <w:t>mean</w:t>
      </w:r>
      <w:r>
        <w:t xml:space="preserve"> spending for those food groups.</w:t>
      </w:r>
    </w:p>
    <w:p w14:paraId="2D2E830A" w14:textId="59C420BB" w:rsidR="00C7106B" w:rsidRDefault="00C7106B" w:rsidP="00960217">
      <w:pPr>
        <w:pStyle w:val="ListParagraph"/>
        <w:numPr>
          <w:ilvl w:val="0"/>
          <w:numId w:val="15"/>
        </w:numPr>
      </w:pPr>
      <w:r>
        <w:t>Ascribing a variety score = (variety count)</w:t>
      </w:r>
      <w:proofErr w:type="gramStart"/>
      <w:r>
        <w:t>/(</w:t>
      </w:r>
      <w:proofErr w:type="gramEnd"/>
      <w:r>
        <w:t xml:space="preserve">maximum possible variety count), where maximum possible variety count = 22. For example, for the </w:t>
      </w:r>
      <w:r w:rsidR="00960217">
        <w:t xml:space="preserve">Dish of the Day </w:t>
      </w:r>
      <w:r>
        <w:t>cluster the variety score was 6/22 = 0.27</w:t>
      </w:r>
      <w:r w:rsidR="004E7713">
        <w:t>.</w:t>
      </w:r>
    </w:p>
    <w:p w14:paraId="3FF370C9" w14:textId="33EAFBE0" w:rsidR="00C7106B" w:rsidRDefault="00C7106B" w:rsidP="00960217">
      <w:pPr>
        <w:pStyle w:val="ListParagraph"/>
        <w:numPr>
          <w:ilvl w:val="0"/>
          <w:numId w:val="15"/>
        </w:numPr>
      </w:pPr>
      <w:r>
        <w:t>Ascribing Vegetable, Fruit and Salad counts respectively indicating the position of Vegetable, Fruit and Salad</w:t>
      </w:r>
      <w:r w:rsidR="00981E48">
        <w:t xml:space="preserve"> food groups</w:t>
      </w:r>
      <w:r>
        <w:t xml:space="preserve"> in </w:t>
      </w:r>
      <w:r w:rsidR="004E7713">
        <w:t xml:space="preserve">the radial plot. For example, for the </w:t>
      </w:r>
      <w:r w:rsidR="00960217">
        <w:t xml:space="preserve">Dish of the Day </w:t>
      </w:r>
      <w:r w:rsidR="004E7713">
        <w:t>cluster</w:t>
      </w:r>
      <w:r w:rsidR="00981E48">
        <w:t>, the V</w:t>
      </w:r>
      <w:r w:rsidR="004E7713">
        <w:t xml:space="preserve">egetables </w:t>
      </w:r>
      <w:r w:rsidR="00981E48">
        <w:t>food group was the 16</w:t>
      </w:r>
      <w:r w:rsidR="00981E48" w:rsidRPr="00981E48">
        <w:rPr>
          <w:vertAlign w:val="superscript"/>
        </w:rPr>
        <w:t>th</w:t>
      </w:r>
      <w:r w:rsidR="00981E48">
        <w:t xml:space="preserve"> food group (from lowest spending to highest)</w:t>
      </w:r>
      <w:r w:rsidR="004E7713">
        <w:t xml:space="preserve"> across the 22 DEFRA food groups.</w:t>
      </w:r>
    </w:p>
    <w:p w14:paraId="7AA17F6A" w14:textId="5FA5640D" w:rsidR="004E7713" w:rsidRDefault="004E7713" w:rsidP="00960217">
      <w:pPr>
        <w:pStyle w:val="ListParagraph"/>
        <w:numPr>
          <w:ilvl w:val="0"/>
          <w:numId w:val="15"/>
        </w:numPr>
      </w:pPr>
      <w:r>
        <w:t>Ascri</w:t>
      </w:r>
      <w:r w:rsidR="00981E48">
        <w:t>bing Vegetable, Fruit and Salad scores = (Vegetable/Fruit/Salad score)</w:t>
      </w:r>
      <w:proofErr w:type="gramStart"/>
      <w:r w:rsidR="00981E48">
        <w:t>/(</w:t>
      </w:r>
      <w:proofErr w:type="gramEnd"/>
      <w:r w:rsidR="00981E48">
        <w:t xml:space="preserve">maximum possible score). For example the Vegetable score for the </w:t>
      </w:r>
      <w:r w:rsidR="00960217">
        <w:t xml:space="preserve">Dish of the Day </w:t>
      </w:r>
      <w:r w:rsidR="00981E48">
        <w:t xml:space="preserve">cluster was 16/22 = 0.73. </w:t>
      </w:r>
    </w:p>
    <w:p w14:paraId="7B4513A1" w14:textId="5D60F1E3" w:rsidR="00981E48" w:rsidRDefault="00C82FC6" w:rsidP="00981E48">
      <w:pPr>
        <w:pStyle w:val="ListParagraph"/>
        <w:numPr>
          <w:ilvl w:val="0"/>
          <w:numId w:val="15"/>
        </w:numPr>
      </w:pPr>
      <w:r>
        <w:t>Deriving a</w:t>
      </w:r>
      <w:r w:rsidR="00981E48">
        <w:t xml:space="preserve"> </w:t>
      </w:r>
      <w:r w:rsidR="00462EEA">
        <w:t>mean</w:t>
      </w:r>
      <w:r w:rsidR="00981E48">
        <w:t xml:space="preserve"> score for variety and Vegetable/Fruit/Salad intake such that the variety score is weighted equally to the Vegetable, Fruit and Salad Scores combined. </w:t>
      </w:r>
    </w:p>
    <w:p w14:paraId="76E23A8F" w14:textId="780B9019" w:rsidR="00981E48" w:rsidRDefault="00981E48" w:rsidP="00981E48">
      <w:pPr>
        <w:pStyle w:val="ListParagraph"/>
        <w:numPr>
          <w:ilvl w:val="0"/>
          <w:numId w:val="15"/>
        </w:numPr>
      </w:pPr>
      <w:r>
        <w:t xml:space="preserve">Ranking the </w:t>
      </w:r>
      <w:r w:rsidR="00462EEA">
        <w:t>mean</w:t>
      </w:r>
      <w:r>
        <w:t xml:space="preserve"> scores. </w:t>
      </w:r>
    </w:p>
    <w:p w14:paraId="173E4DE1" w14:textId="26751D25" w:rsidR="00C7106B" w:rsidRPr="003C5DE8" w:rsidRDefault="00981E48" w:rsidP="00657D84">
      <w:r>
        <w:t xml:space="preserve">Scores and rankings are shown in the table below. </w:t>
      </w:r>
    </w:p>
    <w:p w14:paraId="0007D9B5" w14:textId="3A4B9C45" w:rsidR="00657D84" w:rsidRDefault="00657D84" w:rsidP="00657D84">
      <w:pPr>
        <w:pStyle w:val="Caption"/>
        <w:keepNext/>
      </w:pPr>
      <w:r>
        <w:t xml:space="preserve">Table </w:t>
      </w:r>
      <w:r w:rsidR="0022657C">
        <w:rPr>
          <w:noProof/>
        </w:rPr>
        <w:fldChar w:fldCharType="begin"/>
      </w:r>
      <w:r w:rsidR="0022657C">
        <w:rPr>
          <w:noProof/>
        </w:rPr>
        <w:instrText xml:space="preserve"> SEQ Table \* ARABIC </w:instrText>
      </w:r>
      <w:r w:rsidR="0022657C">
        <w:rPr>
          <w:noProof/>
        </w:rPr>
        <w:fldChar w:fldCharType="separate"/>
      </w:r>
      <w:r w:rsidR="00B75C2F">
        <w:rPr>
          <w:noProof/>
        </w:rPr>
        <w:t>4</w:t>
      </w:r>
      <w:r w:rsidR="0022657C">
        <w:rPr>
          <w:noProof/>
        </w:rPr>
        <w:fldChar w:fldCharType="end"/>
      </w:r>
      <w:r>
        <w:t>. Healthfulness scores and rankings</w:t>
      </w:r>
    </w:p>
    <w:tbl>
      <w:tblPr>
        <w:tblW w:w="124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839"/>
        <w:gridCol w:w="1175"/>
        <w:gridCol w:w="960"/>
        <w:gridCol w:w="960"/>
        <w:gridCol w:w="960"/>
        <w:gridCol w:w="1051"/>
        <w:gridCol w:w="960"/>
        <w:gridCol w:w="1064"/>
        <w:gridCol w:w="1051"/>
        <w:gridCol w:w="960"/>
      </w:tblGrid>
      <w:tr w:rsidR="00981E48" w:rsidRPr="003C5DE8" w14:paraId="28CB23E8" w14:textId="77777777" w:rsidTr="00657D84">
        <w:trPr>
          <w:trHeight w:val="255"/>
        </w:trPr>
        <w:tc>
          <w:tcPr>
            <w:tcW w:w="2420" w:type="dxa"/>
            <w:shd w:val="clear" w:color="auto" w:fill="auto"/>
            <w:noWrap/>
            <w:vAlign w:val="bottom"/>
            <w:hideMark/>
          </w:tcPr>
          <w:p w14:paraId="6669ABF7" w14:textId="7569AD1C" w:rsidR="00981E48" w:rsidRPr="003C5DE8" w:rsidRDefault="00981E48" w:rsidP="003C5DE8">
            <w:pPr>
              <w:spacing w:before="0" w:line="240" w:lineRule="auto"/>
              <w:rPr>
                <w:rFonts w:eastAsia="Times New Roman"/>
                <w:color w:val="000000"/>
                <w:sz w:val="20"/>
                <w:szCs w:val="20"/>
                <w:lang w:eastAsia="zh-CN"/>
              </w:rPr>
            </w:pPr>
            <w:r w:rsidRPr="003C5DE8">
              <w:rPr>
                <w:rFonts w:eastAsia="Times New Roman"/>
                <w:color w:val="000000"/>
                <w:sz w:val="20"/>
                <w:szCs w:val="20"/>
                <w:lang w:eastAsia="zh-CN"/>
              </w:rPr>
              <w:t>C</w:t>
            </w:r>
            <w:r>
              <w:rPr>
                <w:rFonts w:eastAsia="Times New Roman"/>
                <w:color w:val="000000"/>
                <w:sz w:val="20"/>
                <w:szCs w:val="20"/>
                <w:lang w:eastAsia="zh-CN"/>
              </w:rPr>
              <w:t>luster Name</w:t>
            </w:r>
          </w:p>
        </w:tc>
        <w:tc>
          <w:tcPr>
            <w:tcW w:w="839" w:type="dxa"/>
            <w:shd w:val="clear" w:color="auto" w:fill="auto"/>
            <w:noWrap/>
            <w:vAlign w:val="bottom"/>
            <w:hideMark/>
          </w:tcPr>
          <w:p w14:paraId="66DC57D6" w14:textId="1CCA2F03" w:rsidR="00981E48" w:rsidRPr="003C5DE8" w:rsidRDefault="00981E48" w:rsidP="003C5DE8">
            <w:pPr>
              <w:spacing w:before="0" w:line="240" w:lineRule="auto"/>
              <w:rPr>
                <w:rFonts w:eastAsia="Times New Roman"/>
                <w:color w:val="000000"/>
                <w:sz w:val="20"/>
                <w:szCs w:val="20"/>
                <w:lang w:eastAsia="zh-CN"/>
              </w:rPr>
            </w:pPr>
            <w:r w:rsidRPr="003C5DE8">
              <w:rPr>
                <w:rFonts w:eastAsia="Times New Roman"/>
                <w:color w:val="000000"/>
                <w:sz w:val="20"/>
                <w:szCs w:val="20"/>
                <w:lang w:eastAsia="zh-CN"/>
              </w:rPr>
              <w:t>Variety</w:t>
            </w:r>
            <w:r>
              <w:rPr>
                <w:rFonts w:eastAsia="Times New Roman"/>
                <w:color w:val="000000"/>
                <w:sz w:val="20"/>
                <w:szCs w:val="20"/>
                <w:lang w:eastAsia="zh-CN"/>
              </w:rPr>
              <w:t xml:space="preserve"> Count</w:t>
            </w:r>
          </w:p>
        </w:tc>
        <w:tc>
          <w:tcPr>
            <w:tcW w:w="1175" w:type="dxa"/>
            <w:shd w:val="clear" w:color="auto" w:fill="auto"/>
            <w:noWrap/>
            <w:vAlign w:val="bottom"/>
            <w:hideMark/>
          </w:tcPr>
          <w:p w14:paraId="2E22AA8C" w14:textId="137A4AA7" w:rsidR="00981E48" w:rsidRPr="003C5DE8" w:rsidRDefault="00981E48" w:rsidP="003C5DE8">
            <w:pPr>
              <w:spacing w:before="0" w:line="240" w:lineRule="auto"/>
              <w:rPr>
                <w:rFonts w:eastAsia="Times New Roman"/>
                <w:color w:val="000000"/>
                <w:sz w:val="20"/>
                <w:szCs w:val="20"/>
                <w:lang w:eastAsia="zh-CN"/>
              </w:rPr>
            </w:pPr>
            <w:r w:rsidRPr="003C5DE8">
              <w:rPr>
                <w:rFonts w:eastAsia="Times New Roman"/>
                <w:color w:val="000000"/>
                <w:sz w:val="20"/>
                <w:szCs w:val="20"/>
                <w:lang w:eastAsia="zh-CN"/>
              </w:rPr>
              <w:t>Variety</w:t>
            </w:r>
            <w:r>
              <w:rPr>
                <w:rFonts w:eastAsia="Times New Roman"/>
                <w:color w:val="000000"/>
                <w:sz w:val="20"/>
                <w:szCs w:val="20"/>
                <w:lang w:eastAsia="zh-CN"/>
              </w:rPr>
              <w:t xml:space="preserve"> </w:t>
            </w:r>
            <w:r w:rsidRPr="003C5DE8">
              <w:rPr>
                <w:rFonts w:eastAsia="Times New Roman"/>
                <w:color w:val="000000"/>
                <w:sz w:val="20"/>
                <w:szCs w:val="20"/>
                <w:lang w:eastAsia="zh-CN"/>
              </w:rPr>
              <w:t>Score</w:t>
            </w:r>
          </w:p>
        </w:tc>
        <w:tc>
          <w:tcPr>
            <w:tcW w:w="960" w:type="dxa"/>
            <w:shd w:val="clear" w:color="auto" w:fill="auto"/>
            <w:noWrap/>
            <w:vAlign w:val="bottom"/>
            <w:hideMark/>
          </w:tcPr>
          <w:p w14:paraId="02F595BA" w14:textId="2151404E" w:rsidR="00981E48" w:rsidRPr="003C5DE8" w:rsidRDefault="00981E48" w:rsidP="003C5DE8">
            <w:pPr>
              <w:spacing w:before="0" w:line="240" w:lineRule="auto"/>
              <w:rPr>
                <w:rFonts w:eastAsia="Times New Roman"/>
                <w:color w:val="000000"/>
                <w:sz w:val="20"/>
                <w:szCs w:val="20"/>
                <w:lang w:eastAsia="zh-CN"/>
              </w:rPr>
            </w:pPr>
            <w:r w:rsidRPr="003C5DE8">
              <w:rPr>
                <w:rFonts w:eastAsia="Times New Roman"/>
                <w:color w:val="000000"/>
                <w:sz w:val="20"/>
                <w:szCs w:val="20"/>
                <w:lang w:eastAsia="zh-CN"/>
              </w:rPr>
              <w:t>Veg</w:t>
            </w:r>
            <w:r>
              <w:rPr>
                <w:rFonts w:eastAsia="Times New Roman"/>
                <w:color w:val="000000"/>
                <w:sz w:val="20"/>
                <w:szCs w:val="20"/>
                <w:lang w:eastAsia="zh-CN"/>
              </w:rPr>
              <w:t xml:space="preserve"> Count</w:t>
            </w:r>
          </w:p>
        </w:tc>
        <w:tc>
          <w:tcPr>
            <w:tcW w:w="960" w:type="dxa"/>
            <w:shd w:val="clear" w:color="auto" w:fill="auto"/>
            <w:noWrap/>
            <w:vAlign w:val="bottom"/>
            <w:hideMark/>
          </w:tcPr>
          <w:p w14:paraId="227DC462" w14:textId="451CC036" w:rsidR="00981E48" w:rsidRPr="003C5DE8" w:rsidRDefault="00981E48" w:rsidP="003C5DE8">
            <w:pPr>
              <w:spacing w:before="0" w:line="240" w:lineRule="auto"/>
              <w:rPr>
                <w:rFonts w:eastAsia="Times New Roman"/>
                <w:color w:val="000000"/>
                <w:sz w:val="20"/>
                <w:szCs w:val="20"/>
                <w:lang w:eastAsia="zh-CN"/>
              </w:rPr>
            </w:pPr>
            <w:r w:rsidRPr="003C5DE8">
              <w:rPr>
                <w:rFonts w:eastAsia="Times New Roman"/>
                <w:color w:val="000000"/>
                <w:sz w:val="20"/>
                <w:szCs w:val="20"/>
                <w:lang w:eastAsia="zh-CN"/>
              </w:rPr>
              <w:t>Veg</w:t>
            </w:r>
            <w:r>
              <w:rPr>
                <w:rFonts w:eastAsia="Times New Roman"/>
                <w:color w:val="000000"/>
                <w:sz w:val="20"/>
                <w:szCs w:val="20"/>
                <w:lang w:eastAsia="zh-CN"/>
              </w:rPr>
              <w:t xml:space="preserve"> </w:t>
            </w:r>
            <w:r w:rsidRPr="003C5DE8">
              <w:rPr>
                <w:rFonts w:eastAsia="Times New Roman"/>
                <w:color w:val="000000"/>
                <w:sz w:val="20"/>
                <w:szCs w:val="20"/>
                <w:lang w:eastAsia="zh-CN"/>
              </w:rPr>
              <w:t>Score</w:t>
            </w:r>
          </w:p>
        </w:tc>
        <w:tc>
          <w:tcPr>
            <w:tcW w:w="960" w:type="dxa"/>
            <w:shd w:val="clear" w:color="auto" w:fill="auto"/>
            <w:noWrap/>
            <w:vAlign w:val="bottom"/>
            <w:hideMark/>
          </w:tcPr>
          <w:p w14:paraId="4DE3A5D7" w14:textId="7B06A337" w:rsidR="00981E48" w:rsidRPr="003C5DE8" w:rsidRDefault="00981E48" w:rsidP="003C5DE8">
            <w:pPr>
              <w:spacing w:before="0" w:line="240" w:lineRule="auto"/>
              <w:rPr>
                <w:rFonts w:eastAsia="Times New Roman"/>
                <w:color w:val="000000"/>
                <w:sz w:val="20"/>
                <w:szCs w:val="20"/>
                <w:lang w:eastAsia="zh-CN"/>
              </w:rPr>
            </w:pPr>
            <w:r w:rsidRPr="003C5DE8">
              <w:rPr>
                <w:rFonts w:eastAsia="Times New Roman"/>
                <w:color w:val="000000"/>
                <w:sz w:val="20"/>
                <w:szCs w:val="20"/>
                <w:lang w:eastAsia="zh-CN"/>
              </w:rPr>
              <w:t>Fruit</w:t>
            </w:r>
            <w:r>
              <w:rPr>
                <w:rFonts w:eastAsia="Times New Roman"/>
                <w:color w:val="000000"/>
                <w:sz w:val="20"/>
                <w:szCs w:val="20"/>
                <w:lang w:eastAsia="zh-CN"/>
              </w:rPr>
              <w:t xml:space="preserve"> Count</w:t>
            </w:r>
          </w:p>
        </w:tc>
        <w:tc>
          <w:tcPr>
            <w:tcW w:w="1051" w:type="dxa"/>
            <w:shd w:val="clear" w:color="auto" w:fill="auto"/>
            <w:noWrap/>
            <w:vAlign w:val="bottom"/>
            <w:hideMark/>
          </w:tcPr>
          <w:p w14:paraId="315E0977" w14:textId="48B07FBF" w:rsidR="00981E48" w:rsidRPr="003C5DE8" w:rsidRDefault="00981E48" w:rsidP="003C5DE8">
            <w:pPr>
              <w:spacing w:before="0" w:line="240" w:lineRule="auto"/>
              <w:rPr>
                <w:rFonts w:eastAsia="Times New Roman"/>
                <w:color w:val="000000"/>
                <w:sz w:val="20"/>
                <w:szCs w:val="20"/>
                <w:lang w:eastAsia="zh-CN"/>
              </w:rPr>
            </w:pPr>
            <w:r w:rsidRPr="003C5DE8">
              <w:rPr>
                <w:rFonts w:eastAsia="Times New Roman"/>
                <w:color w:val="000000"/>
                <w:sz w:val="20"/>
                <w:szCs w:val="20"/>
                <w:lang w:eastAsia="zh-CN"/>
              </w:rPr>
              <w:t>Fruit</w:t>
            </w:r>
            <w:r>
              <w:rPr>
                <w:rFonts w:eastAsia="Times New Roman"/>
                <w:color w:val="000000"/>
                <w:sz w:val="20"/>
                <w:szCs w:val="20"/>
                <w:lang w:eastAsia="zh-CN"/>
              </w:rPr>
              <w:t xml:space="preserve"> </w:t>
            </w:r>
            <w:r w:rsidRPr="003C5DE8">
              <w:rPr>
                <w:rFonts w:eastAsia="Times New Roman"/>
                <w:color w:val="000000"/>
                <w:sz w:val="20"/>
                <w:szCs w:val="20"/>
                <w:lang w:eastAsia="zh-CN"/>
              </w:rPr>
              <w:t>Score</w:t>
            </w:r>
          </w:p>
        </w:tc>
        <w:tc>
          <w:tcPr>
            <w:tcW w:w="960" w:type="dxa"/>
            <w:shd w:val="clear" w:color="auto" w:fill="auto"/>
            <w:noWrap/>
            <w:vAlign w:val="bottom"/>
            <w:hideMark/>
          </w:tcPr>
          <w:p w14:paraId="7F9DE455" w14:textId="3621AB83" w:rsidR="00981E48" w:rsidRPr="003C5DE8" w:rsidRDefault="00981E48" w:rsidP="003C5DE8">
            <w:pPr>
              <w:spacing w:before="0" w:line="240" w:lineRule="auto"/>
              <w:rPr>
                <w:rFonts w:eastAsia="Times New Roman"/>
                <w:color w:val="000000"/>
                <w:sz w:val="20"/>
                <w:szCs w:val="20"/>
                <w:lang w:eastAsia="zh-CN"/>
              </w:rPr>
            </w:pPr>
            <w:r w:rsidRPr="003C5DE8">
              <w:rPr>
                <w:rFonts w:eastAsia="Times New Roman"/>
                <w:color w:val="000000"/>
                <w:sz w:val="20"/>
                <w:szCs w:val="20"/>
                <w:lang w:eastAsia="zh-CN"/>
              </w:rPr>
              <w:t>Salad</w:t>
            </w:r>
            <w:r>
              <w:rPr>
                <w:rFonts w:eastAsia="Times New Roman"/>
                <w:color w:val="000000"/>
                <w:sz w:val="20"/>
                <w:szCs w:val="20"/>
                <w:lang w:eastAsia="zh-CN"/>
              </w:rPr>
              <w:t xml:space="preserve"> Count</w:t>
            </w:r>
          </w:p>
        </w:tc>
        <w:tc>
          <w:tcPr>
            <w:tcW w:w="1064" w:type="dxa"/>
            <w:shd w:val="clear" w:color="auto" w:fill="auto"/>
            <w:noWrap/>
            <w:vAlign w:val="bottom"/>
            <w:hideMark/>
          </w:tcPr>
          <w:p w14:paraId="674D835E" w14:textId="44BD945C" w:rsidR="00981E48" w:rsidRPr="003C5DE8" w:rsidRDefault="00981E48" w:rsidP="003C5DE8">
            <w:pPr>
              <w:spacing w:before="0" w:line="240" w:lineRule="auto"/>
              <w:rPr>
                <w:rFonts w:eastAsia="Times New Roman"/>
                <w:color w:val="000000"/>
                <w:sz w:val="20"/>
                <w:szCs w:val="20"/>
                <w:lang w:eastAsia="zh-CN"/>
              </w:rPr>
            </w:pPr>
            <w:r w:rsidRPr="003C5DE8">
              <w:rPr>
                <w:rFonts w:eastAsia="Times New Roman"/>
                <w:color w:val="000000"/>
                <w:sz w:val="20"/>
                <w:szCs w:val="20"/>
                <w:lang w:eastAsia="zh-CN"/>
              </w:rPr>
              <w:t>Salad</w:t>
            </w:r>
            <w:r>
              <w:rPr>
                <w:rFonts w:eastAsia="Times New Roman"/>
                <w:color w:val="000000"/>
                <w:sz w:val="20"/>
                <w:szCs w:val="20"/>
                <w:lang w:eastAsia="zh-CN"/>
              </w:rPr>
              <w:t xml:space="preserve"> </w:t>
            </w:r>
            <w:r w:rsidRPr="003C5DE8">
              <w:rPr>
                <w:rFonts w:eastAsia="Times New Roman"/>
                <w:color w:val="000000"/>
                <w:sz w:val="20"/>
                <w:szCs w:val="20"/>
                <w:lang w:eastAsia="zh-CN"/>
              </w:rPr>
              <w:t>Score</w:t>
            </w:r>
          </w:p>
        </w:tc>
        <w:tc>
          <w:tcPr>
            <w:tcW w:w="1051" w:type="dxa"/>
            <w:shd w:val="clear" w:color="auto" w:fill="auto"/>
            <w:noWrap/>
            <w:vAlign w:val="bottom"/>
            <w:hideMark/>
          </w:tcPr>
          <w:p w14:paraId="23B59BF8" w14:textId="25D181F1" w:rsidR="00981E48" w:rsidRPr="003C5DE8" w:rsidRDefault="00462EEA" w:rsidP="003C5DE8">
            <w:pPr>
              <w:spacing w:before="0" w:line="240" w:lineRule="auto"/>
              <w:rPr>
                <w:rFonts w:eastAsia="Times New Roman"/>
                <w:color w:val="000000"/>
                <w:sz w:val="20"/>
                <w:szCs w:val="20"/>
                <w:lang w:eastAsia="zh-CN"/>
              </w:rPr>
            </w:pPr>
            <w:r>
              <w:rPr>
                <w:rFonts w:eastAsia="Times New Roman"/>
                <w:color w:val="000000"/>
                <w:sz w:val="20"/>
                <w:szCs w:val="20"/>
                <w:lang w:eastAsia="zh-CN"/>
              </w:rPr>
              <w:t>Mean</w:t>
            </w:r>
            <w:r w:rsidR="00981E48">
              <w:rPr>
                <w:rFonts w:eastAsia="Times New Roman"/>
                <w:color w:val="000000"/>
                <w:sz w:val="20"/>
                <w:szCs w:val="20"/>
                <w:lang w:eastAsia="zh-CN"/>
              </w:rPr>
              <w:t xml:space="preserve"> </w:t>
            </w:r>
            <w:r w:rsidR="00981E48" w:rsidRPr="003C5DE8">
              <w:rPr>
                <w:rFonts w:eastAsia="Times New Roman"/>
                <w:color w:val="000000"/>
                <w:sz w:val="20"/>
                <w:szCs w:val="20"/>
                <w:lang w:eastAsia="zh-CN"/>
              </w:rPr>
              <w:t>Score</w:t>
            </w:r>
          </w:p>
        </w:tc>
        <w:tc>
          <w:tcPr>
            <w:tcW w:w="960" w:type="dxa"/>
            <w:shd w:val="clear" w:color="auto" w:fill="auto"/>
            <w:noWrap/>
            <w:vAlign w:val="bottom"/>
            <w:hideMark/>
          </w:tcPr>
          <w:p w14:paraId="092D4560" w14:textId="77777777" w:rsidR="00981E48" w:rsidRPr="003C5DE8" w:rsidRDefault="00981E48" w:rsidP="003C5DE8">
            <w:pPr>
              <w:spacing w:before="0" w:line="240" w:lineRule="auto"/>
              <w:rPr>
                <w:rFonts w:eastAsia="Times New Roman"/>
                <w:color w:val="000000"/>
                <w:sz w:val="20"/>
                <w:szCs w:val="20"/>
                <w:lang w:eastAsia="zh-CN"/>
              </w:rPr>
            </w:pPr>
            <w:r w:rsidRPr="003C5DE8">
              <w:rPr>
                <w:rFonts w:eastAsia="Times New Roman"/>
                <w:color w:val="000000"/>
                <w:sz w:val="20"/>
                <w:szCs w:val="20"/>
                <w:lang w:eastAsia="zh-CN"/>
              </w:rPr>
              <w:t>Rank</w:t>
            </w:r>
          </w:p>
        </w:tc>
      </w:tr>
      <w:tr w:rsidR="00981E48" w:rsidRPr="003C5DE8" w14:paraId="58E8092D" w14:textId="77777777" w:rsidTr="00657D84">
        <w:trPr>
          <w:trHeight w:val="255"/>
        </w:trPr>
        <w:tc>
          <w:tcPr>
            <w:tcW w:w="2420" w:type="dxa"/>
            <w:shd w:val="clear" w:color="auto" w:fill="auto"/>
            <w:noWrap/>
            <w:vAlign w:val="bottom"/>
            <w:hideMark/>
          </w:tcPr>
          <w:p w14:paraId="142D3F52" w14:textId="74B5E0BC" w:rsidR="00981E48" w:rsidRPr="003C5DE8" w:rsidRDefault="00960217" w:rsidP="00981E48">
            <w:pPr>
              <w:spacing w:before="0" w:line="240" w:lineRule="auto"/>
              <w:rPr>
                <w:rFonts w:eastAsia="Times New Roman"/>
                <w:color w:val="000000"/>
                <w:sz w:val="20"/>
                <w:szCs w:val="20"/>
                <w:lang w:eastAsia="zh-CN"/>
              </w:rPr>
            </w:pPr>
            <w:r w:rsidRPr="00960217">
              <w:rPr>
                <w:rFonts w:eastAsia="Times New Roman"/>
                <w:color w:val="000000"/>
                <w:sz w:val="20"/>
                <w:szCs w:val="20"/>
                <w:lang w:eastAsia="zh-CN"/>
              </w:rPr>
              <w:t>Dish of the Day</w:t>
            </w:r>
          </w:p>
        </w:tc>
        <w:tc>
          <w:tcPr>
            <w:tcW w:w="839" w:type="dxa"/>
            <w:shd w:val="clear" w:color="auto" w:fill="auto"/>
            <w:noWrap/>
            <w:vAlign w:val="bottom"/>
            <w:hideMark/>
          </w:tcPr>
          <w:p w14:paraId="685AE707" w14:textId="77777777"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6</w:t>
            </w:r>
          </w:p>
        </w:tc>
        <w:tc>
          <w:tcPr>
            <w:tcW w:w="1175" w:type="dxa"/>
            <w:shd w:val="clear" w:color="auto" w:fill="auto"/>
            <w:noWrap/>
            <w:vAlign w:val="bottom"/>
            <w:hideMark/>
          </w:tcPr>
          <w:p w14:paraId="025DF234" w14:textId="7E708B0A"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0.27</w:t>
            </w:r>
          </w:p>
        </w:tc>
        <w:tc>
          <w:tcPr>
            <w:tcW w:w="960" w:type="dxa"/>
            <w:shd w:val="clear" w:color="auto" w:fill="auto"/>
            <w:noWrap/>
            <w:vAlign w:val="bottom"/>
            <w:hideMark/>
          </w:tcPr>
          <w:p w14:paraId="692175A0" w14:textId="4FD0493A" w:rsidR="00981E48" w:rsidRPr="003C5DE8" w:rsidRDefault="00981E48" w:rsidP="00981E48">
            <w:pPr>
              <w:spacing w:before="0" w:line="240" w:lineRule="auto"/>
              <w:jc w:val="right"/>
              <w:rPr>
                <w:rFonts w:eastAsia="Times New Roman"/>
                <w:color w:val="000000"/>
                <w:sz w:val="20"/>
                <w:szCs w:val="20"/>
                <w:lang w:eastAsia="zh-CN"/>
              </w:rPr>
            </w:pPr>
            <w:r>
              <w:rPr>
                <w:color w:val="000000"/>
                <w:sz w:val="20"/>
                <w:szCs w:val="20"/>
              </w:rPr>
              <w:t>16</w:t>
            </w:r>
          </w:p>
        </w:tc>
        <w:tc>
          <w:tcPr>
            <w:tcW w:w="960" w:type="dxa"/>
            <w:shd w:val="clear" w:color="auto" w:fill="auto"/>
            <w:noWrap/>
            <w:vAlign w:val="bottom"/>
            <w:hideMark/>
          </w:tcPr>
          <w:p w14:paraId="43AA78EF" w14:textId="7E4E487D"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0.7</w:t>
            </w:r>
            <w:r>
              <w:rPr>
                <w:rFonts w:eastAsia="Times New Roman"/>
                <w:color w:val="000000"/>
                <w:sz w:val="20"/>
                <w:szCs w:val="20"/>
                <w:lang w:eastAsia="zh-CN"/>
              </w:rPr>
              <w:t>3</w:t>
            </w:r>
          </w:p>
        </w:tc>
        <w:tc>
          <w:tcPr>
            <w:tcW w:w="960" w:type="dxa"/>
            <w:shd w:val="clear" w:color="auto" w:fill="auto"/>
            <w:noWrap/>
            <w:vAlign w:val="bottom"/>
            <w:hideMark/>
          </w:tcPr>
          <w:p w14:paraId="7DEE3253" w14:textId="6C2F5444" w:rsidR="00981E48" w:rsidRPr="003C5DE8" w:rsidRDefault="00981E48" w:rsidP="00981E48">
            <w:pPr>
              <w:spacing w:before="0" w:line="240" w:lineRule="auto"/>
              <w:jc w:val="right"/>
              <w:rPr>
                <w:rFonts w:eastAsia="Times New Roman"/>
                <w:color w:val="000000"/>
                <w:sz w:val="20"/>
                <w:szCs w:val="20"/>
                <w:lang w:eastAsia="zh-CN"/>
              </w:rPr>
            </w:pPr>
            <w:r>
              <w:rPr>
                <w:color w:val="000000"/>
                <w:sz w:val="20"/>
                <w:szCs w:val="20"/>
              </w:rPr>
              <w:t>10</w:t>
            </w:r>
          </w:p>
        </w:tc>
        <w:tc>
          <w:tcPr>
            <w:tcW w:w="1051" w:type="dxa"/>
            <w:shd w:val="clear" w:color="auto" w:fill="auto"/>
            <w:noWrap/>
            <w:vAlign w:val="bottom"/>
            <w:hideMark/>
          </w:tcPr>
          <w:p w14:paraId="360DA1A0" w14:textId="7FF047A0"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0.45</w:t>
            </w:r>
          </w:p>
        </w:tc>
        <w:tc>
          <w:tcPr>
            <w:tcW w:w="960" w:type="dxa"/>
            <w:shd w:val="clear" w:color="auto" w:fill="auto"/>
            <w:noWrap/>
            <w:vAlign w:val="bottom"/>
            <w:hideMark/>
          </w:tcPr>
          <w:p w14:paraId="43FE3A30" w14:textId="03E6D313" w:rsidR="00981E48" w:rsidRPr="003C5DE8" w:rsidRDefault="00981E48" w:rsidP="00981E48">
            <w:pPr>
              <w:spacing w:before="0" w:line="240" w:lineRule="auto"/>
              <w:jc w:val="right"/>
              <w:rPr>
                <w:rFonts w:eastAsia="Times New Roman"/>
                <w:color w:val="000000"/>
                <w:sz w:val="20"/>
                <w:szCs w:val="20"/>
                <w:lang w:eastAsia="zh-CN"/>
              </w:rPr>
            </w:pPr>
            <w:r>
              <w:rPr>
                <w:color w:val="000000"/>
                <w:sz w:val="20"/>
                <w:szCs w:val="20"/>
              </w:rPr>
              <w:t>5</w:t>
            </w:r>
          </w:p>
        </w:tc>
        <w:tc>
          <w:tcPr>
            <w:tcW w:w="1064" w:type="dxa"/>
            <w:shd w:val="clear" w:color="auto" w:fill="auto"/>
            <w:noWrap/>
            <w:vAlign w:val="bottom"/>
            <w:hideMark/>
          </w:tcPr>
          <w:p w14:paraId="0B0B0CB9" w14:textId="489C1A34" w:rsidR="00981E48" w:rsidRPr="003C5DE8" w:rsidRDefault="00981E48" w:rsidP="00657D84">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0.2</w:t>
            </w:r>
            <w:r w:rsidR="00657D84">
              <w:rPr>
                <w:rFonts w:eastAsia="Times New Roman"/>
                <w:color w:val="000000"/>
                <w:sz w:val="20"/>
                <w:szCs w:val="20"/>
                <w:lang w:eastAsia="zh-CN"/>
              </w:rPr>
              <w:t>3</w:t>
            </w:r>
          </w:p>
        </w:tc>
        <w:tc>
          <w:tcPr>
            <w:tcW w:w="1051" w:type="dxa"/>
            <w:shd w:val="clear" w:color="auto" w:fill="auto"/>
            <w:noWrap/>
            <w:vAlign w:val="bottom"/>
            <w:hideMark/>
          </w:tcPr>
          <w:p w14:paraId="41F3BB0C" w14:textId="0B7A2DB5" w:rsidR="00981E48" w:rsidRPr="003C5DE8" w:rsidRDefault="00981E48" w:rsidP="00657D84">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0.37</w:t>
            </w:r>
          </w:p>
        </w:tc>
        <w:tc>
          <w:tcPr>
            <w:tcW w:w="960" w:type="dxa"/>
            <w:shd w:val="clear" w:color="auto" w:fill="auto"/>
            <w:noWrap/>
            <w:vAlign w:val="bottom"/>
            <w:hideMark/>
          </w:tcPr>
          <w:p w14:paraId="3E5B8AC9" w14:textId="77777777"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4</w:t>
            </w:r>
          </w:p>
        </w:tc>
      </w:tr>
      <w:tr w:rsidR="00981E48" w:rsidRPr="003C5DE8" w14:paraId="0AC3FA97" w14:textId="77777777" w:rsidTr="00657D84">
        <w:trPr>
          <w:trHeight w:val="255"/>
        </w:trPr>
        <w:tc>
          <w:tcPr>
            <w:tcW w:w="2420" w:type="dxa"/>
            <w:shd w:val="clear" w:color="auto" w:fill="auto"/>
            <w:noWrap/>
            <w:vAlign w:val="bottom"/>
            <w:hideMark/>
          </w:tcPr>
          <w:p w14:paraId="58B4DA1D" w14:textId="77777777" w:rsidR="00981E48" w:rsidRPr="003C5DE8" w:rsidRDefault="00981E48" w:rsidP="00981E48">
            <w:pPr>
              <w:spacing w:before="0" w:line="240" w:lineRule="auto"/>
              <w:rPr>
                <w:rFonts w:eastAsia="Times New Roman"/>
                <w:color w:val="000000"/>
                <w:sz w:val="20"/>
                <w:szCs w:val="20"/>
                <w:lang w:eastAsia="zh-CN"/>
              </w:rPr>
            </w:pPr>
            <w:r w:rsidRPr="003C5DE8">
              <w:rPr>
                <w:rFonts w:eastAsia="Times New Roman"/>
                <w:color w:val="000000"/>
                <w:sz w:val="20"/>
                <w:szCs w:val="20"/>
                <w:lang w:eastAsia="zh-CN"/>
              </w:rPr>
              <w:t>Omnivores</w:t>
            </w:r>
          </w:p>
        </w:tc>
        <w:tc>
          <w:tcPr>
            <w:tcW w:w="839" w:type="dxa"/>
            <w:shd w:val="clear" w:color="auto" w:fill="auto"/>
            <w:noWrap/>
            <w:vAlign w:val="bottom"/>
            <w:hideMark/>
          </w:tcPr>
          <w:p w14:paraId="50ABB20B" w14:textId="77777777"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13</w:t>
            </w:r>
          </w:p>
        </w:tc>
        <w:tc>
          <w:tcPr>
            <w:tcW w:w="1175" w:type="dxa"/>
            <w:shd w:val="clear" w:color="auto" w:fill="auto"/>
            <w:noWrap/>
            <w:vAlign w:val="bottom"/>
            <w:hideMark/>
          </w:tcPr>
          <w:p w14:paraId="65DA3539" w14:textId="3E930BE0"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0.59</w:t>
            </w:r>
          </w:p>
        </w:tc>
        <w:tc>
          <w:tcPr>
            <w:tcW w:w="960" w:type="dxa"/>
            <w:shd w:val="clear" w:color="auto" w:fill="auto"/>
            <w:noWrap/>
            <w:vAlign w:val="bottom"/>
            <w:hideMark/>
          </w:tcPr>
          <w:p w14:paraId="7F38B4C1" w14:textId="0CAAE6C9" w:rsidR="00981E48" w:rsidRPr="003C5DE8" w:rsidRDefault="00981E48" w:rsidP="00981E48">
            <w:pPr>
              <w:spacing w:before="0" w:line="240" w:lineRule="auto"/>
              <w:jc w:val="right"/>
              <w:rPr>
                <w:rFonts w:eastAsia="Times New Roman"/>
                <w:color w:val="000000"/>
                <w:sz w:val="20"/>
                <w:szCs w:val="20"/>
                <w:lang w:eastAsia="zh-CN"/>
              </w:rPr>
            </w:pPr>
            <w:r>
              <w:rPr>
                <w:color w:val="000000"/>
                <w:sz w:val="20"/>
                <w:szCs w:val="20"/>
              </w:rPr>
              <w:t>18</w:t>
            </w:r>
          </w:p>
        </w:tc>
        <w:tc>
          <w:tcPr>
            <w:tcW w:w="960" w:type="dxa"/>
            <w:shd w:val="clear" w:color="auto" w:fill="auto"/>
            <w:noWrap/>
            <w:vAlign w:val="bottom"/>
            <w:hideMark/>
          </w:tcPr>
          <w:p w14:paraId="3D7B4347" w14:textId="5899008A"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0.8</w:t>
            </w:r>
            <w:r>
              <w:rPr>
                <w:rFonts w:eastAsia="Times New Roman"/>
                <w:color w:val="000000"/>
                <w:sz w:val="20"/>
                <w:szCs w:val="20"/>
                <w:lang w:eastAsia="zh-CN"/>
              </w:rPr>
              <w:t>2</w:t>
            </w:r>
          </w:p>
        </w:tc>
        <w:tc>
          <w:tcPr>
            <w:tcW w:w="960" w:type="dxa"/>
            <w:shd w:val="clear" w:color="auto" w:fill="auto"/>
            <w:noWrap/>
            <w:vAlign w:val="bottom"/>
            <w:hideMark/>
          </w:tcPr>
          <w:p w14:paraId="3CD0DBAD" w14:textId="7205B8BB" w:rsidR="00981E48" w:rsidRPr="003C5DE8" w:rsidRDefault="00981E48" w:rsidP="00981E48">
            <w:pPr>
              <w:spacing w:before="0" w:line="240" w:lineRule="auto"/>
              <w:jc w:val="right"/>
              <w:rPr>
                <w:rFonts w:eastAsia="Times New Roman"/>
                <w:color w:val="000000"/>
                <w:sz w:val="20"/>
                <w:szCs w:val="20"/>
                <w:lang w:eastAsia="zh-CN"/>
              </w:rPr>
            </w:pPr>
            <w:r>
              <w:rPr>
                <w:color w:val="000000"/>
                <w:sz w:val="20"/>
                <w:szCs w:val="20"/>
              </w:rPr>
              <w:t>9</w:t>
            </w:r>
          </w:p>
        </w:tc>
        <w:tc>
          <w:tcPr>
            <w:tcW w:w="1051" w:type="dxa"/>
            <w:shd w:val="clear" w:color="auto" w:fill="auto"/>
            <w:noWrap/>
            <w:vAlign w:val="bottom"/>
            <w:hideMark/>
          </w:tcPr>
          <w:p w14:paraId="3388505E" w14:textId="432A768B"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0.4</w:t>
            </w:r>
            <w:r>
              <w:rPr>
                <w:rFonts w:eastAsia="Times New Roman"/>
                <w:color w:val="000000"/>
                <w:sz w:val="20"/>
                <w:szCs w:val="20"/>
                <w:lang w:eastAsia="zh-CN"/>
              </w:rPr>
              <w:t>1</w:t>
            </w:r>
          </w:p>
        </w:tc>
        <w:tc>
          <w:tcPr>
            <w:tcW w:w="960" w:type="dxa"/>
            <w:shd w:val="clear" w:color="auto" w:fill="auto"/>
            <w:noWrap/>
            <w:vAlign w:val="bottom"/>
            <w:hideMark/>
          </w:tcPr>
          <w:p w14:paraId="0F7FFBCB" w14:textId="27382EA4" w:rsidR="00981E48" w:rsidRPr="003C5DE8" w:rsidRDefault="00981E48" w:rsidP="00981E48">
            <w:pPr>
              <w:spacing w:before="0" w:line="240" w:lineRule="auto"/>
              <w:jc w:val="right"/>
              <w:rPr>
                <w:rFonts w:eastAsia="Times New Roman"/>
                <w:color w:val="000000"/>
                <w:sz w:val="20"/>
                <w:szCs w:val="20"/>
                <w:lang w:eastAsia="zh-CN"/>
              </w:rPr>
            </w:pPr>
            <w:r>
              <w:rPr>
                <w:color w:val="000000"/>
                <w:sz w:val="20"/>
                <w:szCs w:val="20"/>
              </w:rPr>
              <w:t>12</w:t>
            </w:r>
          </w:p>
        </w:tc>
        <w:tc>
          <w:tcPr>
            <w:tcW w:w="1064" w:type="dxa"/>
            <w:shd w:val="clear" w:color="auto" w:fill="auto"/>
            <w:noWrap/>
            <w:vAlign w:val="bottom"/>
            <w:hideMark/>
          </w:tcPr>
          <w:p w14:paraId="3BEB65D3" w14:textId="2BE4FD09" w:rsidR="00981E48" w:rsidRPr="003C5DE8" w:rsidRDefault="00981E48" w:rsidP="00657D84">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0.5</w:t>
            </w:r>
            <w:r w:rsidR="00657D84">
              <w:rPr>
                <w:rFonts w:eastAsia="Times New Roman"/>
                <w:color w:val="000000"/>
                <w:sz w:val="20"/>
                <w:szCs w:val="20"/>
                <w:lang w:eastAsia="zh-CN"/>
              </w:rPr>
              <w:t>5</w:t>
            </w:r>
          </w:p>
        </w:tc>
        <w:tc>
          <w:tcPr>
            <w:tcW w:w="1051" w:type="dxa"/>
            <w:shd w:val="clear" w:color="auto" w:fill="auto"/>
            <w:noWrap/>
            <w:vAlign w:val="bottom"/>
            <w:hideMark/>
          </w:tcPr>
          <w:p w14:paraId="50AE29A4" w14:textId="693827BB" w:rsidR="00981E48" w:rsidRPr="003C5DE8" w:rsidRDefault="00981E48" w:rsidP="00657D84">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0.59</w:t>
            </w:r>
          </w:p>
        </w:tc>
        <w:tc>
          <w:tcPr>
            <w:tcW w:w="960" w:type="dxa"/>
            <w:shd w:val="clear" w:color="auto" w:fill="auto"/>
            <w:noWrap/>
            <w:vAlign w:val="bottom"/>
            <w:hideMark/>
          </w:tcPr>
          <w:p w14:paraId="44805830" w14:textId="77777777"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2</w:t>
            </w:r>
          </w:p>
        </w:tc>
      </w:tr>
      <w:tr w:rsidR="00981E48" w:rsidRPr="003C5DE8" w14:paraId="0B33ECD9" w14:textId="77777777" w:rsidTr="00657D84">
        <w:trPr>
          <w:trHeight w:val="255"/>
        </w:trPr>
        <w:tc>
          <w:tcPr>
            <w:tcW w:w="2420" w:type="dxa"/>
            <w:shd w:val="clear" w:color="auto" w:fill="auto"/>
            <w:noWrap/>
            <w:vAlign w:val="bottom"/>
            <w:hideMark/>
          </w:tcPr>
          <w:p w14:paraId="1B711B78" w14:textId="77777777" w:rsidR="00981E48" w:rsidRPr="003C5DE8" w:rsidRDefault="00981E48" w:rsidP="00981E48">
            <w:pPr>
              <w:spacing w:before="0" w:line="240" w:lineRule="auto"/>
              <w:rPr>
                <w:rFonts w:eastAsia="Times New Roman"/>
                <w:color w:val="000000"/>
                <w:sz w:val="20"/>
                <w:szCs w:val="20"/>
                <w:lang w:eastAsia="zh-CN"/>
              </w:rPr>
            </w:pPr>
            <w:r w:rsidRPr="003C5DE8">
              <w:rPr>
                <w:rFonts w:eastAsia="Times New Roman"/>
                <w:color w:val="000000"/>
                <w:sz w:val="20"/>
                <w:szCs w:val="20"/>
                <w:lang w:eastAsia="zh-CN"/>
              </w:rPr>
              <w:t>Vegetarian</w:t>
            </w:r>
          </w:p>
        </w:tc>
        <w:tc>
          <w:tcPr>
            <w:tcW w:w="839" w:type="dxa"/>
            <w:shd w:val="clear" w:color="auto" w:fill="auto"/>
            <w:noWrap/>
            <w:vAlign w:val="bottom"/>
            <w:hideMark/>
          </w:tcPr>
          <w:p w14:paraId="37816C77" w14:textId="77777777"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13</w:t>
            </w:r>
          </w:p>
        </w:tc>
        <w:tc>
          <w:tcPr>
            <w:tcW w:w="1175" w:type="dxa"/>
            <w:shd w:val="clear" w:color="auto" w:fill="auto"/>
            <w:noWrap/>
            <w:vAlign w:val="bottom"/>
            <w:hideMark/>
          </w:tcPr>
          <w:p w14:paraId="7B2AF5DB" w14:textId="2A3B52FD"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0.59</w:t>
            </w:r>
          </w:p>
        </w:tc>
        <w:tc>
          <w:tcPr>
            <w:tcW w:w="960" w:type="dxa"/>
            <w:shd w:val="clear" w:color="auto" w:fill="auto"/>
            <w:noWrap/>
            <w:vAlign w:val="bottom"/>
            <w:hideMark/>
          </w:tcPr>
          <w:p w14:paraId="3A26D097" w14:textId="0C414089" w:rsidR="00981E48" w:rsidRPr="003C5DE8" w:rsidRDefault="00981E48" w:rsidP="00981E48">
            <w:pPr>
              <w:spacing w:before="0" w:line="240" w:lineRule="auto"/>
              <w:jc w:val="right"/>
              <w:rPr>
                <w:rFonts w:eastAsia="Times New Roman"/>
                <w:color w:val="000000"/>
                <w:sz w:val="20"/>
                <w:szCs w:val="20"/>
                <w:lang w:eastAsia="zh-CN"/>
              </w:rPr>
            </w:pPr>
            <w:r>
              <w:rPr>
                <w:color w:val="000000"/>
                <w:sz w:val="20"/>
                <w:szCs w:val="20"/>
              </w:rPr>
              <w:t>12</w:t>
            </w:r>
          </w:p>
        </w:tc>
        <w:tc>
          <w:tcPr>
            <w:tcW w:w="960" w:type="dxa"/>
            <w:shd w:val="clear" w:color="auto" w:fill="auto"/>
            <w:noWrap/>
            <w:vAlign w:val="bottom"/>
            <w:hideMark/>
          </w:tcPr>
          <w:p w14:paraId="7E1CF869" w14:textId="76BEBF4A"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0.5</w:t>
            </w:r>
            <w:r>
              <w:rPr>
                <w:rFonts w:eastAsia="Times New Roman"/>
                <w:color w:val="000000"/>
                <w:sz w:val="20"/>
                <w:szCs w:val="20"/>
                <w:lang w:eastAsia="zh-CN"/>
              </w:rPr>
              <w:t>5</w:t>
            </w:r>
          </w:p>
        </w:tc>
        <w:tc>
          <w:tcPr>
            <w:tcW w:w="960" w:type="dxa"/>
            <w:shd w:val="clear" w:color="auto" w:fill="auto"/>
            <w:noWrap/>
            <w:vAlign w:val="bottom"/>
            <w:hideMark/>
          </w:tcPr>
          <w:p w14:paraId="3872BFE4" w14:textId="17C27000" w:rsidR="00981E48" w:rsidRPr="003C5DE8" w:rsidRDefault="00981E48" w:rsidP="00981E48">
            <w:pPr>
              <w:spacing w:before="0" w:line="240" w:lineRule="auto"/>
              <w:jc w:val="right"/>
              <w:rPr>
                <w:rFonts w:eastAsia="Times New Roman"/>
                <w:color w:val="000000"/>
                <w:sz w:val="20"/>
                <w:szCs w:val="20"/>
                <w:lang w:eastAsia="zh-CN"/>
              </w:rPr>
            </w:pPr>
            <w:r>
              <w:rPr>
                <w:color w:val="000000"/>
                <w:sz w:val="20"/>
                <w:szCs w:val="20"/>
              </w:rPr>
              <w:t>19</w:t>
            </w:r>
          </w:p>
        </w:tc>
        <w:tc>
          <w:tcPr>
            <w:tcW w:w="1051" w:type="dxa"/>
            <w:shd w:val="clear" w:color="auto" w:fill="auto"/>
            <w:noWrap/>
            <w:vAlign w:val="bottom"/>
            <w:hideMark/>
          </w:tcPr>
          <w:p w14:paraId="25386F76" w14:textId="305309E6"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0.86</w:t>
            </w:r>
          </w:p>
        </w:tc>
        <w:tc>
          <w:tcPr>
            <w:tcW w:w="960" w:type="dxa"/>
            <w:shd w:val="clear" w:color="auto" w:fill="auto"/>
            <w:noWrap/>
            <w:vAlign w:val="bottom"/>
            <w:hideMark/>
          </w:tcPr>
          <w:p w14:paraId="0118CF59" w14:textId="1CDBB2B6" w:rsidR="00981E48" w:rsidRPr="003C5DE8" w:rsidRDefault="00981E48" w:rsidP="00981E48">
            <w:pPr>
              <w:spacing w:before="0" w:line="240" w:lineRule="auto"/>
              <w:jc w:val="right"/>
              <w:rPr>
                <w:rFonts w:eastAsia="Times New Roman"/>
                <w:color w:val="000000"/>
                <w:sz w:val="20"/>
                <w:szCs w:val="20"/>
                <w:lang w:eastAsia="zh-CN"/>
              </w:rPr>
            </w:pPr>
            <w:r>
              <w:rPr>
                <w:color w:val="000000"/>
                <w:sz w:val="20"/>
                <w:szCs w:val="20"/>
              </w:rPr>
              <w:t>20</w:t>
            </w:r>
          </w:p>
        </w:tc>
        <w:tc>
          <w:tcPr>
            <w:tcW w:w="1064" w:type="dxa"/>
            <w:shd w:val="clear" w:color="auto" w:fill="auto"/>
            <w:noWrap/>
            <w:vAlign w:val="bottom"/>
            <w:hideMark/>
          </w:tcPr>
          <w:p w14:paraId="2FD735C4" w14:textId="50F24BC7" w:rsidR="00981E48" w:rsidRPr="003C5DE8" w:rsidRDefault="00981E48" w:rsidP="00657D84">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0.9</w:t>
            </w:r>
            <w:r w:rsidR="00657D84">
              <w:rPr>
                <w:rFonts w:eastAsia="Times New Roman"/>
                <w:color w:val="000000"/>
                <w:sz w:val="20"/>
                <w:szCs w:val="20"/>
                <w:lang w:eastAsia="zh-CN"/>
              </w:rPr>
              <w:t>1</w:t>
            </w:r>
          </w:p>
        </w:tc>
        <w:tc>
          <w:tcPr>
            <w:tcW w:w="1051" w:type="dxa"/>
            <w:shd w:val="clear" w:color="auto" w:fill="auto"/>
            <w:noWrap/>
            <w:vAlign w:val="bottom"/>
            <w:hideMark/>
          </w:tcPr>
          <w:p w14:paraId="6E366F07" w14:textId="2A592CDE" w:rsidR="00981E48" w:rsidRPr="003C5DE8" w:rsidRDefault="00981E48" w:rsidP="00657D84">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0.68</w:t>
            </w:r>
          </w:p>
        </w:tc>
        <w:tc>
          <w:tcPr>
            <w:tcW w:w="960" w:type="dxa"/>
            <w:shd w:val="clear" w:color="auto" w:fill="auto"/>
            <w:noWrap/>
            <w:vAlign w:val="bottom"/>
            <w:hideMark/>
          </w:tcPr>
          <w:p w14:paraId="394E482E" w14:textId="77777777"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1</w:t>
            </w:r>
          </w:p>
        </w:tc>
      </w:tr>
      <w:tr w:rsidR="00981E48" w:rsidRPr="003C5DE8" w14:paraId="4A5B508B" w14:textId="77777777" w:rsidTr="00657D84">
        <w:trPr>
          <w:trHeight w:val="255"/>
        </w:trPr>
        <w:tc>
          <w:tcPr>
            <w:tcW w:w="2420" w:type="dxa"/>
            <w:shd w:val="clear" w:color="auto" w:fill="auto"/>
            <w:noWrap/>
            <w:vAlign w:val="bottom"/>
            <w:hideMark/>
          </w:tcPr>
          <w:p w14:paraId="6211F608" w14:textId="77777777" w:rsidR="00981E48" w:rsidRPr="003C5DE8" w:rsidRDefault="00981E48" w:rsidP="00981E48">
            <w:pPr>
              <w:spacing w:before="0" w:line="240" w:lineRule="auto"/>
              <w:rPr>
                <w:rFonts w:eastAsia="Times New Roman"/>
                <w:color w:val="000000"/>
                <w:sz w:val="20"/>
                <w:szCs w:val="20"/>
                <w:lang w:eastAsia="zh-CN"/>
              </w:rPr>
            </w:pPr>
            <w:r w:rsidRPr="003C5DE8">
              <w:rPr>
                <w:rFonts w:eastAsia="Times New Roman"/>
                <w:color w:val="000000"/>
                <w:sz w:val="20"/>
                <w:szCs w:val="20"/>
                <w:lang w:eastAsia="zh-CN"/>
              </w:rPr>
              <w:t>Carb Lovers</w:t>
            </w:r>
          </w:p>
        </w:tc>
        <w:tc>
          <w:tcPr>
            <w:tcW w:w="839" w:type="dxa"/>
            <w:shd w:val="clear" w:color="auto" w:fill="auto"/>
            <w:noWrap/>
            <w:vAlign w:val="bottom"/>
            <w:hideMark/>
          </w:tcPr>
          <w:p w14:paraId="51903563" w14:textId="77777777"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9</w:t>
            </w:r>
          </w:p>
        </w:tc>
        <w:tc>
          <w:tcPr>
            <w:tcW w:w="1175" w:type="dxa"/>
            <w:shd w:val="clear" w:color="auto" w:fill="auto"/>
            <w:noWrap/>
            <w:vAlign w:val="bottom"/>
            <w:hideMark/>
          </w:tcPr>
          <w:p w14:paraId="245CEDCF" w14:textId="24AA52F4"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0.4</w:t>
            </w:r>
            <w:r>
              <w:rPr>
                <w:rFonts w:eastAsia="Times New Roman"/>
                <w:color w:val="000000"/>
                <w:sz w:val="20"/>
                <w:szCs w:val="20"/>
                <w:lang w:eastAsia="zh-CN"/>
              </w:rPr>
              <w:t>1</w:t>
            </w:r>
          </w:p>
        </w:tc>
        <w:tc>
          <w:tcPr>
            <w:tcW w:w="960" w:type="dxa"/>
            <w:shd w:val="clear" w:color="auto" w:fill="auto"/>
            <w:noWrap/>
            <w:vAlign w:val="bottom"/>
            <w:hideMark/>
          </w:tcPr>
          <w:p w14:paraId="1C1BE5AF" w14:textId="73B30B89" w:rsidR="00981E48" w:rsidRPr="003C5DE8" w:rsidRDefault="00981E48" w:rsidP="00981E48">
            <w:pPr>
              <w:spacing w:before="0" w:line="240" w:lineRule="auto"/>
              <w:jc w:val="right"/>
              <w:rPr>
                <w:rFonts w:eastAsia="Times New Roman"/>
                <w:color w:val="000000"/>
                <w:sz w:val="20"/>
                <w:szCs w:val="20"/>
                <w:lang w:eastAsia="zh-CN"/>
              </w:rPr>
            </w:pPr>
            <w:r>
              <w:rPr>
                <w:color w:val="000000"/>
                <w:sz w:val="20"/>
                <w:szCs w:val="20"/>
              </w:rPr>
              <w:t>10</w:t>
            </w:r>
          </w:p>
        </w:tc>
        <w:tc>
          <w:tcPr>
            <w:tcW w:w="960" w:type="dxa"/>
            <w:shd w:val="clear" w:color="auto" w:fill="auto"/>
            <w:noWrap/>
            <w:vAlign w:val="bottom"/>
            <w:hideMark/>
          </w:tcPr>
          <w:p w14:paraId="754728FD" w14:textId="0EBD66AF"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0.45</w:t>
            </w:r>
          </w:p>
        </w:tc>
        <w:tc>
          <w:tcPr>
            <w:tcW w:w="960" w:type="dxa"/>
            <w:shd w:val="clear" w:color="auto" w:fill="auto"/>
            <w:noWrap/>
            <w:vAlign w:val="bottom"/>
            <w:hideMark/>
          </w:tcPr>
          <w:p w14:paraId="45FC5783" w14:textId="147FFE51" w:rsidR="00981E48" w:rsidRPr="003C5DE8" w:rsidRDefault="00981E48" w:rsidP="00981E48">
            <w:pPr>
              <w:spacing w:before="0" w:line="240" w:lineRule="auto"/>
              <w:jc w:val="right"/>
              <w:rPr>
                <w:rFonts w:eastAsia="Times New Roman"/>
                <w:color w:val="000000"/>
                <w:sz w:val="20"/>
                <w:szCs w:val="20"/>
                <w:lang w:eastAsia="zh-CN"/>
              </w:rPr>
            </w:pPr>
            <w:r>
              <w:rPr>
                <w:color w:val="000000"/>
                <w:sz w:val="20"/>
                <w:szCs w:val="20"/>
              </w:rPr>
              <w:t>8</w:t>
            </w:r>
          </w:p>
        </w:tc>
        <w:tc>
          <w:tcPr>
            <w:tcW w:w="1051" w:type="dxa"/>
            <w:shd w:val="clear" w:color="auto" w:fill="auto"/>
            <w:noWrap/>
            <w:vAlign w:val="bottom"/>
            <w:hideMark/>
          </w:tcPr>
          <w:p w14:paraId="7CB6221D" w14:textId="7CAF7978"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0.36</w:t>
            </w:r>
          </w:p>
        </w:tc>
        <w:tc>
          <w:tcPr>
            <w:tcW w:w="960" w:type="dxa"/>
            <w:shd w:val="clear" w:color="auto" w:fill="auto"/>
            <w:noWrap/>
            <w:vAlign w:val="bottom"/>
            <w:hideMark/>
          </w:tcPr>
          <w:p w14:paraId="7247B775" w14:textId="1045B2DE" w:rsidR="00981E48" w:rsidRPr="003C5DE8" w:rsidRDefault="00981E48" w:rsidP="00981E48">
            <w:pPr>
              <w:spacing w:before="0" w:line="240" w:lineRule="auto"/>
              <w:jc w:val="right"/>
              <w:rPr>
                <w:rFonts w:eastAsia="Times New Roman"/>
                <w:color w:val="000000"/>
                <w:sz w:val="20"/>
                <w:szCs w:val="20"/>
                <w:lang w:eastAsia="zh-CN"/>
              </w:rPr>
            </w:pPr>
            <w:r>
              <w:rPr>
                <w:color w:val="000000"/>
                <w:sz w:val="20"/>
                <w:szCs w:val="20"/>
              </w:rPr>
              <w:t>1</w:t>
            </w:r>
          </w:p>
        </w:tc>
        <w:tc>
          <w:tcPr>
            <w:tcW w:w="1064" w:type="dxa"/>
            <w:shd w:val="clear" w:color="auto" w:fill="auto"/>
            <w:noWrap/>
            <w:vAlign w:val="bottom"/>
            <w:hideMark/>
          </w:tcPr>
          <w:p w14:paraId="4455E656" w14:textId="34CFFC5A" w:rsidR="00981E48" w:rsidRPr="003C5DE8" w:rsidRDefault="00981E48" w:rsidP="00657D84">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0.0</w:t>
            </w:r>
            <w:r w:rsidR="00657D84">
              <w:rPr>
                <w:rFonts w:eastAsia="Times New Roman"/>
                <w:color w:val="000000"/>
                <w:sz w:val="20"/>
                <w:szCs w:val="20"/>
                <w:lang w:eastAsia="zh-CN"/>
              </w:rPr>
              <w:t>5</w:t>
            </w:r>
          </w:p>
        </w:tc>
        <w:tc>
          <w:tcPr>
            <w:tcW w:w="1051" w:type="dxa"/>
            <w:shd w:val="clear" w:color="auto" w:fill="auto"/>
            <w:noWrap/>
            <w:vAlign w:val="bottom"/>
            <w:hideMark/>
          </w:tcPr>
          <w:p w14:paraId="2E723B33" w14:textId="39926496" w:rsidR="00981E48" w:rsidRPr="003C5DE8" w:rsidRDefault="00981E48" w:rsidP="00657D84">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0.3</w:t>
            </w:r>
            <w:r w:rsidR="00657D84">
              <w:rPr>
                <w:rFonts w:eastAsia="Times New Roman"/>
                <w:color w:val="000000"/>
                <w:sz w:val="20"/>
                <w:szCs w:val="20"/>
                <w:lang w:eastAsia="zh-CN"/>
              </w:rPr>
              <w:t>5</w:t>
            </w:r>
          </w:p>
        </w:tc>
        <w:tc>
          <w:tcPr>
            <w:tcW w:w="960" w:type="dxa"/>
            <w:shd w:val="clear" w:color="auto" w:fill="auto"/>
            <w:noWrap/>
            <w:vAlign w:val="bottom"/>
            <w:hideMark/>
          </w:tcPr>
          <w:p w14:paraId="6F55D1B7" w14:textId="77777777"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6</w:t>
            </w:r>
          </w:p>
        </w:tc>
      </w:tr>
      <w:tr w:rsidR="00981E48" w:rsidRPr="003C5DE8" w14:paraId="0A3337AD" w14:textId="77777777" w:rsidTr="00657D84">
        <w:trPr>
          <w:trHeight w:val="255"/>
        </w:trPr>
        <w:tc>
          <w:tcPr>
            <w:tcW w:w="2420" w:type="dxa"/>
            <w:shd w:val="clear" w:color="auto" w:fill="auto"/>
            <w:noWrap/>
            <w:vAlign w:val="bottom"/>
            <w:hideMark/>
          </w:tcPr>
          <w:p w14:paraId="2C2DB01A" w14:textId="7439FE66" w:rsidR="00981E48" w:rsidRPr="003C5DE8" w:rsidRDefault="00960217" w:rsidP="00981E48">
            <w:pPr>
              <w:spacing w:before="0" w:line="240" w:lineRule="auto"/>
              <w:rPr>
                <w:rFonts w:eastAsia="Times New Roman"/>
                <w:color w:val="000000"/>
                <w:sz w:val="20"/>
                <w:szCs w:val="20"/>
                <w:lang w:eastAsia="zh-CN"/>
              </w:rPr>
            </w:pPr>
            <w:r>
              <w:rPr>
                <w:rFonts w:eastAsia="Times New Roman"/>
                <w:color w:val="000000"/>
                <w:sz w:val="20"/>
                <w:szCs w:val="20"/>
                <w:lang w:eastAsia="zh-CN"/>
              </w:rPr>
              <w:t>Dieters</w:t>
            </w:r>
          </w:p>
        </w:tc>
        <w:tc>
          <w:tcPr>
            <w:tcW w:w="839" w:type="dxa"/>
            <w:shd w:val="clear" w:color="auto" w:fill="auto"/>
            <w:noWrap/>
            <w:vAlign w:val="bottom"/>
            <w:hideMark/>
          </w:tcPr>
          <w:p w14:paraId="232BE52C" w14:textId="77777777"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7</w:t>
            </w:r>
          </w:p>
        </w:tc>
        <w:tc>
          <w:tcPr>
            <w:tcW w:w="1175" w:type="dxa"/>
            <w:shd w:val="clear" w:color="auto" w:fill="auto"/>
            <w:noWrap/>
            <w:vAlign w:val="bottom"/>
            <w:hideMark/>
          </w:tcPr>
          <w:p w14:paraId="66039CD4" w14:textId="062D5A37"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0.3</w:t>
            </w:r>
            <w:r>
              <w:rPr>
                <w:rFonts w:eastAsia="Times New Roman"/>
                <w:color w:val="000000"/>
                <w:sz w:val="20"/>
                <w:szCs w:val="20"/>
                <w:lang w:eastAsia="zh-CN"/>
              </w:rPr>
              <w:t>2</w:t>
            </w:r>
          </w:p>
        </w:tc>
        <w:tc>
          <w:tcPr>
            <w:tcW w:w="960" w:type="dxa"/>
            <w:shd w:val="clear" w:color="auto" w:fill="auto"/>
            <w:noWrap/>
            <w:vAlign w:val="bottom"/>
            <w:hideMark/>
          </w:tcPr>
          <w:p w14:paraId="33A454AC" w14:textId="28B2F785" w:rsidR="00981E48" w:rsidRPr="003C5DE8" w:rsidRDefault="00981E48" w:rsidP="00981E48">
            <w:pPr>
              <w:spacing w:before="0" w:line="240" w:lineRule="auto"/>
              <w:jc w:val="right"/>
              <w:rPr>
                <w:rFonts w:eastAsia="Times New Roman"/>
                <w:color w:val="000000"/>
                <w:sz w:val="20"/>
                <w:szCs w:val="20"/>
                <w:lang w:eastAsia="zh-CN"/>
              </w:rPr>
            </w:pPr>
            <w:r>
              <w:rPr>
                <w:color w:val="000000"/>
                <w:sz w:val="20"/>
                <w:szCs w:val="20"/>
              </w:rPr>
              <w:t>8</w:t>
            </w:r>
          </w:p>
        </w:tc>
        <w:tc>
          <w:tcPr>
            <w:tcW w:w="960" w:type="dxa"/>
            <w:shd w:val="clear" w:color="auto" w:fill="auto"/>
            <w:noWrap/>
            <w:vAlign w:val="bottom"/>
            <w:hideMark/>
          </w:tcPr>
          <w:p w14:paraId="4251144A" w14:textId="1318FCB4"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0.36</w:t>
            </w:r>
          </w:p>
        </w:tc>
        <w:tc>
          <w:tcPr>
            <w:tcW w:w="960" w:type="dxa"/>
            <w:shd w:val="clear" w:color="auto" w:fill="auto"/>
            <w:noWrap/>
            <w:vAlign w:val="bottom"/>
            <w:hideMark/>
          </w:tcPr>
          <w:p w14:paraId="3B843180" w14:textId="3C4B3819" w:rsidR="00981E48" w:rsidRPr="003C5DE8" w:rsidRDefault="00981E48" w:rsidP="00981E48">
            <w:pPr>
              <w:spacing w:before="0" w:line="240" w:lineRule="auto"/>
              <w:jc w:val="right"/>
              <w:rPr>
                <w:rFonts w:eastAsia="Times New Roman"/>
                <w:color w:val="000000"/>
                <w:sz w:val="20"/>
                <w:szCs w:val="20"/>
                <w:lang w:eastAsia="zh-CN"/>
              </w:rPr>
            </w:pPr>
            <w:r>
              <w:rPr>
                <w:color w:val="000000"/>
                <w:sz w:val="20"/>
                <w:szCs w:val="20"/>
              </w:rPr>
              <w:t>13</w:t>
            </w:r>
          </w:p>
        </w:tc>
        <w:tc>
          <w:tcPr>
            <w:tcW w:w="1051" w:type="dxa"/>
            <w:shd w:val="clear" w:color="auto" w:fill="auto"/>
            <w:noWrap/>
            <w:vAlign w:val="bottom"/>
            <w:hideMark/>
          </w:tcPr>
          <w:p w14:paraId="596BD470" w14:textId="72D3EFC8"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0.59</w:t>
            </w:r>
          </w:p>
        </w:tc>
        <w:tc>
          <w:tcPr>
            <w:tcW w:w="960" w:type="dxa"/>
            <w:shd w:val="clear" w:color="auto" w:fill="auto"/>
            <w:noWrap/>
            <w:vAlign w:val="bottom"/>
            <w:hideMark/>
          </w:tcPr>
          <w:p w14:paraId="18C1BDD5" w14:textId="595AF8E7" w:rsidR="00981E48" w:rsidRPr="003C5DE8" w:rsidRDefault="00981E48" w:rsidP="00981E48">
            <w:pPr>
              <w:spacing w:before="0" w:line="240" w:lineRule="auto"/>
              <w:jc w:val="right"/>
              <w:rPr>
                <w:rFonts w:eastAsia="Times New Roman"/>
                <w:color w:val="000000"/>
                <w:sz w:val="20"/>
                <w:szCs w:val="20"/>
                <w:lang w:eastAsia="zh-CN"/>
              </w:rPr>
            </w:pPr>
            <w:r>
              <w:rPr>
                <w:color w:val="000000"/>
                <w:sz w:val="20"/>
                <w:szCs w:val="20"/>
              </w:rPr>
              <w:t>19</w:t>
            </w:r>
          </w:p>
        </w:tc>
        <w:tc>
          <w:tcPr>
            <w:tcW w:w="1064" w:type="dxa"/>
            <w:shd w:val="clear" w:color="auto" w:fill="auto"/>
            <w:noWrap/>
            <w:vAlign w:val="bottom"/>
            <w:hideMark/>
          </w:tcPr>
          <w:p w14:paraId="5B9C527E" w14:textId="2A10CDDB" w:rsidR="00981E48" w:rsidRPr="003C5DE8" w:rsidRDefault="00981E48" w:rsidP="00657D84">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0.86</w:t>
            </w:r>
          </w:p>
        </w:tc>
        <w:tc>
          <w:tcPr>
            <w:tcW w:w="1051" w:type="dxa"/>
            <w:shd w:val="clear" w:color="auto" w:fill="auto"/>
            <w:noWrap/>
            <w:vAlign w:val="bottom"/>
            <w:hideMark/>
          </w:tcPr>
          <w:p w14:paraId="17159BDE" w14:textId="4029ADBA" w:rsidR="00981E48" w:rsidRPr="003C5DE8" w:rsidRDefault="00981E48" w:rsidP="00657D84">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0.46</w:t>
            </w:r>
          </w:p>
        </w:tc>
        <w:tc>
          <w:tcPr>
            <w:tcW w:w="960" w:type="dxa"/>
            <w:shd w:val="clear" w:color="auto" w:fill="auto"/>
            <w:noWrap/>
            <w:vAlign w:val="bottom"/>
            <w:hideMark/>
          </w:tcPr>
          <w:p w14:paraId="3309634C" w14:textId="77777777"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3</w:t>
            </w:r>
          </w:p>
        </w:tc>
      </w:tr>
      <w:tr w:rsidR="00981E48" w:rsidRPr="003C5DE8" w14:paraId="749A82BC" w14:textId="77777777" w:rsidTr="00657D84">
        <w:trPr>
          <w:trHeight w:val="255"/>
        </w:trPr>
        <w:tc>
          <w:tcPr>
            <w:tcW w:w="2420" w:type="dxa"/>
            <w:shd w:val="clear" w:color="auto" w:fill="auto"/>
            <w:noWrap/>
            <w:vAlign w:val="bottom"/>
            <w:hideMark/>
          </w:tcPr>
          <w:p w14:paraId="69EB8BE3" w14:textId="77777777" w:rsidR="00981E48" w:rsidRPr="003C5DE8" w:rsidRDefault="00981E48" w:rsidP="00981E48">
            <w:pPr>
              <w:spacing w:before="0" w:line="240" w:lineRule="auto"/>
              <w:rPr>
                <w:rFonts w:eastAsia="Times New Roman"/>
                <w:color w:val="000000"/>
                <w:sz w:val="20"/>
                <w:szCs w:val="20"/>
                <w:lang w:eastAsia="zh-CN"/>
              </w:rPr>
            </w:pPr>
            <w:proofErr w:type="spellStart"/>
            <w:r w:rsidRPr="003C5DE8">
              <w:rPr>
                <w:rFonts w:eastAsia="Times New Roman"/>
                <w:color w:val="000000"/>
                <w:sz w:val="20"/>
                <w:szCs w:val="20"/>
                <w:lang w:eastAsia="zh-CN"/>
              </w:rPr>
              <w:t>Snackers</w:t>
            </w:r>
            <w:proofErr w:type="spellEnd"/>
          </w:p>
        </w:tc>
        <w:tc>
          <w:tcPr>
            <w:tcW w:w="839" w:type="dxa"/>
            <w:shd w:val="clear" w:color="auto" w:fill="auto"/>
            <w:noWrap/>
            <w:vAlign w:val="bottom"/>
            <w:hideMark/>
          </w:tcPr>
          <w:p w14:paraId="36C19291" w14:textId="77777777"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9</w:t>
            </w:r>
          </w:p>
        </w:tc>
        <w:tc>
          <w:tcPr>
            <w:tcW w:w="1175" w:type="dxa"/>
            <w:shd w:val="clear" w:color="auto" w:fill="auto"/>
            <w:noWrap/>
            <w:vAlign w:val="bottom"/>
            <w:hideMark/>
          </w:tcPr>
          <w:p w14:paraId="3B209274" w14:textId="095F67BD"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0.4</w:t>
            </w:r>
            <w:r>
              <w:rPr>
                <w:rFonts w:eastAsia="Times New Roman"/>
                <w:color w:val="000000"/>
                <w:sz w:val="20"/>
                <w:szCs w:val="20"/>
                <w:lang w:eastAsia="zh-CN"/>
              </w:rPr>
              <w:t>1</w:t>
            </w:r>
          </w:p>
        </w:tc>
        <w:tc>
          <w:tcPr>
            <w:tcW w:w="960" w:type="dxa"/>
            <w:shd w:val="clear" w:color="auto" w:fill="auto"/>
            <w:noWrap/>
            <w:vAlign w:val="bottom"/>
            <w:hideMark/>
          </w:tcPr>
          <w:p w14:paraId="6B9F3472" w14:textId="308A92B7" w:rsidR="00981E48" w:rsidRPr="003C5DE8" w:rsidRDefault="00981E48" w:rsidP="00981E48">
            <w:pPr>
              <w:spacing w:before="0" w:line="240" w:lineRule="auto"/>
              <w:jc w:val="right"/>
              <w:rPr>
                <w:rFonts w:eastAsia="Times New Roman"/>
                <w:color w:val="000000"/>
                <w:sz w:val="20"/>
                <w:szCs w:val="20"/>
                <w:lang w:eastAsia="zh-CN"/>
              </w:rPr>
            </w:pPr>
            <w:r>
              <w:rPr>
                <w:color w:val="000000"/>
                <w:sz w:val="20"/>
                <w:szCs w:val="20"/>
              </w:rPr>
              <w:t>5</w:t>
            </w:r>
          </w:p>
        </w:tc>
        <w:tc>
          <w:tcPr>
            <w:tcW w:w="960" w:type="dxa"/>
            <w:shd w:val="clear" w:color="auto" w:fill="auto"/>
            <w:noWrap/>
            <w:vAlign w:val="bottom"/>
            <w:hideMark/>
          </w:tcPr>
          <w:p w14:paraId="55ABDE1E" w14:textId="4F8A5CAD"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0.2</w:t>
            </w:r>
            <w:r>
              <w:rPr>
                <w:rFonts w:eastAsia="Times New Roman"/>
                <w:color w:val="000000"/>
                <w:sz w:val="20"/>
                <w:szCs w:val="20"/>
                <w:lang w:eastAsia="zh-CN"/>
              </w:rPr>
              <w:t>3</w:t>
            </w:r>
          </w:p>
        </w:tc>
        <w:tc>
          <w:tcPr>
            <w:tcW w:w="960" w:type="dxa"/>
            <w:shd w:val="clear" w:color="auto" w:fill="auto"/>
            <w:noWrap/>
            <w:vAlign w:val="bottom"/>
            <w:hideMark/>
          </w:tcPr>
          <w:p w14:paraId="3D750389" w14:textId="0EAFB997" w:rsidR="00981E48" w:rsidRPr="003C5DE8" w:rsidRDefault="00981E48" w:rsidP="00981E48">
            <w:pPr>
              <w:spacing w:before="0" w:line="240" w:lineRule="auto"/>
              <w:jc w:val="right"/>
              <w:rPr>
                <w:rFonts w:eastAsia="Times New Roman"/>
                <w:color w:val="000000"/>
                <w:sz w:val="20"/>
                <w:szCs w:val="20"/>
                <w:lang w:eastAsia="zh-CN"/>
              </w:rPr>
            </w:pPr>
            <w:r>
              <w:rPr>
                <w:color w:val="000000"/>
                <w:sz w:val="20"/>
                <w:szCs w:val="20"/>
              </w:rPr>
              <w:t>7</w:t>
            </w:r>
          </w:p>
        </w:tc>
        <w:tc>
          <w:tcPr>
            <w:tcW w:w="1051" w:type="dxa"/>
            <w:shd w:val="clear" w:color="auto" w:fill="auto"/>
            <w:noWrap/>
            <w:vAlign w:val="bottom"/>
            <w:hideMark/>
          </w:tcPr>
          <w:p w14:paraId="4D15620E" w14:textId="4A821388"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0.3</w:t>
            </w:r>
            <w:r>
              <w:rPr>
                <w:rFonts w:eastAsia="Times New Roman"/>
                <w:color w:val="000000"/>
                <w:sz w:val="20"/>
                <w:szCs w:val="20"/>
                <w:lang w:eastAsia="zh-CN"/>
              </w:rPr>
              <w:t>2</w:t>
            </w:r>
          </w:p>
        </w:tc>
        <w:tc>
          <w:tcPr>
            <w:tcW w:w="960" w:type="dxa"/>
            <w:shd w:val="clear" w:color="auto" w:fill="auto"/>
            <w:noWrap/>
            <w:vAlign w:val="bottom"/>
            <w:hideMark/>
          </w:tcPr>
          <w:p w14:paraId="485F9145" w14:textId="64DE05E0" w:rsidR="00981E48" w:rsidRPr="003C5DE8" w:rsidRDefault="00981E48" w:rsidP="00981E48">
            <w:pPr>
              <w:spacing w:before="0" w:line="240" w:lineRule="auto"/>
              <w:jc w:val="right"/>
              <w:rPr>
                <w:rFonts w:eastAsia="Times New Roman"/>
                <w:color w:val="000000"/>
                <w:sz w:val="20"/>
                <w:szCs w:val="20"/>
                <w:lang w:eastAsia="zh-CN"/>
              </w:rPr>
            </w:pPr>
            <w:r>
              <w:rPr>
                <w:color w:val="000000"/>
                <w:sz w:val="20"/>
                <w:szCs w:val="20"/>
              </w:rPr>
              <w:t>2</w:t>
            </w:r>
          </w:p>
        </w:tc>
        <w:tc>
          <w:tcPr>
            <w:tcW w:w="1064" w:type="dxa"/>
            <w:shd w:val="clear" w:color="auto" w:fill="auto"/>
            <w:noWrap/>
            <w:vAlign w:val="bottom"/>
            <w:hideMark/>
          </w:tcPr>
          <w:p w14:paraId="1554EA46" w14:textId="61B61722" w:rsidR="00981E48" w:rsidRPr="003C5DE8" w:rsidRDefault="00981E48" w:rsidP="00657D84">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0.09</w:t>
            </w:r>
          </w:p>
        </w:tc>
        <w:tc>
          <w:tcPr>
            <w:tcW w:w="1051" w:type="dxa"/>
            <w:shd w:val="clear" w:color="auto" w:fill="auto"/>
            <w:noWrap/>
            <w:vAlign w:val="bottom"/>
            <w:hideMark/>
          </w:tcPr>
          <w:p w14:paraId="75AC299D" w14:textId="19FA8D3E" w:rsidR="00981E48" w:rsidRPr="003C5DE8" w:rsidRDefault="00981E48" w:rsidP="00657D84">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0.31</w:t>
            </w:r>
          </w:p>
        </w:tc>
        <w:tc>
          <w:tcPr>
            <w:tcW w:w="960" w:type="dxa"/>
            <w:shd w:val="clear" w:color="auto" w:fill="auto"/>
            <w:noWrap/>
            <w:vAlign w:val="bottom"/>
            <w:hideMark/>
          </w:tcPr>
          <w:p w14:paraId="68C54FFD" w14:textId="77777777"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7</w:t>
            </w:r>
          </w:p>
        </w:tc>
      </w:tr>
      <w:tr w:rsidR="00981E48" w:rsidRPr="003C5DE8" w14:paraId="4856D965" w14:textId="77777777" w:rsidTr="00657D84">
        <w:trPr>
          <w:trHeight w:val="255"/>
        </w:trPr>
        <w:tc>
          <w:tcPr>
            <w:tcW w:w="2420" w:type="dxa"/>
            <w:shd w:val="clear" w:color="auto" w:fill="auto"/>
            <w:noWrap/>
            <w:vAlign w:val="bottom"/>
            <w:hideMark/>
          </w:tcPr>
          <w:p w14:paraId="669660BA" w14:textId="14EC7114" w:rsidR="00981E48" w:rsidRPr="003C5DE8" w:rsidRDefault="00981E48" w:rsidP="00981E48">
            <w:pPr>
              <w:spacing w:before="0" w:line="240" w:lineRule="auto"/>
              <w:rPr>
                <w:rFonts w:eastAsia="Times New Roman"/>
                <w:color w:val="000000"/>
                <w:sz w:val="20"/>
                <w:szCs w:val="20"/>
                <w:lang w:eastAsia="zh-CN"/>
              </w:rPr>
            </w:pPr>
            <w:r>
              <w:rPr>
                <w:rFonts w:eastAsia="Times New Roman"/>
                <w:color w:val="000000"/>
                <w:sz w:val="20"/>
                <w:szCs w:val="20"/>
                <w:lang w:eastAsia="zh-CN"/>
              </w:rPr>
              <w:t>Grab-and-G</w:t>
            </w:r>
            <w:r w:rsidRPr="003C5DE8">
              <w:rPr>
                <w:rFonts w:eastAsia="Times New Roman"/>
                <w:color w:val="000000"/>
                <w:sz w:val="20"/>
                <w:szCs w:val="20"/>
                <w:lang w:eastAsia="zh-CN"/>
              </w:rPr>
              <w:t>o</w:t>
            </w:r>
          </w:p>
        </w:tc>
        <w:tc>
          <w:tcPr>
            <w:tcW w:w="839" w:type="dxa"/>
            <w:shd w:val="clear" w:color="auto" w:fill="auto"/>
            <w:noWrap/>
            <w:vAlign w:val="bottom"/>
            <w:hideMark/>
          </w:tcPr>
          <w:p w14:paraId="39EF6D89" w14:textId="77777777"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5</w:t>
            </w:r>
          </w:p>
        </w:tc>
        <w:tc>
          <w:tcPr>
            <w:tcW w:w="1175" w:type="dxa"/>
            <w:shd w:val="clear" w:color="auto" w:fill="auto"/>
            <w:noWrap/>
            <w:vAlign w:val="bottom"/>
            <w:hideMark/>
          </w:tcPr>
          <w:p w14:paraId="3149F045" w14:textId="34A7B3B0"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0.2</w:t>
            </w:r>
            <w:r>
              <w:rPr>
                <w:rFonts w:eastAsia="Times New Roman"/>
                <w:color w:val="000000"/>
                <w:sz w:val="20"/>
                <w:szCs w:val="20"/>
                <w:lang w:eastAsia="zh-CN"/>
              </w:rPr>
              <w:t>3</w:t>
            </w:r>
          </w:p>
        </w:tc>
        <w:tc>
          <w:tcPr>
            <w:tcW w:w="960" w:type="dxa"/>
            <w:shd w:val="clear" w:color="auto" w:fill="auto"/>
            <w:noWrap/>
            <w:vAlign w:val="bottom"/>
            <w:hideMark/>
          </w:tcPr>
          <w:p w14:paraId="7C935630" w14:textId="49200935" w:rsidR="00981E48" w:rsidRPr="003C5DE8" w:rsidRDefault="00981E48" w:rsidP="00981E48">
            <w:pPr>
              <w:spacing w:before="0" w:line="240" w:lineRule="auto"/>
              <w:jc w:val="right"/>
              <w:rPr>
                <w:rFonts w:eastAsia="Times New Roman"/>
                <w:color w:val="000000"/>
                <w:sz w:val="20"/>
                <w:szCs w:val="20"/>
                <w:lang w:eastAsia="zh-CN"/>
              </w:rPr>
            </w:pPr>
            <w:r>
              <w:rPr>
                <w:color w:val="000000"/>
                <w:sz w:val="20"/>
                <w:szCs w:val="20"/>
              </w:rPr>
              <w:t>5</w:t>
            </w:r>
          </w:p>
        </w:tc>
        <w:tc>
          <w:tcPr>
            <w:tcW w:w="960" w:type="dxa"/>
            <w:shd w:val="clear" w:color="auto" w:fill="auto"/>
            <w:noWrap/>
            <w:vAlign w:val="bottom"/>
            <w:hideMark/>
          </w:tcPr>
          <w:p w14:paraId="3B5E6873" w14:textId="76AE016D"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0.2</w:t>
            </w:r>
            <w:r>
              <w:rPr>
                <w:rFonts w:eastAsia="Times New Roman"/>
                <w:color w:val="000000"/>
                <w:sz w:val="20"/>
                <w:szCs w:val="20"/>
                <w:lang w:eastAsia="zh-CN"/>
              </w:rPr>
              <w:t>3</w:t>
            </w:r>
          </w:p>
        </w:tc>
        <w:tc>
          <w:tcPr>
            <w:tcW w:w="960" w:type="dxa"/>
            <w:shd w:val="clear" w:color="auto" w:fill="auto"/>
            <w:noWrap/>
            <w:vAlign w:val="bottom"/>
            <w:hideMark/>
          </w:tcPr>
          <w:p w14:paraId="2FD9C4BE" w14:textId="00D76957" w:rsidR="00981E48" w:rsidRPr="003C5DE8" w:rsidRDefault="00981E48" w:rsidP="00981E48">
            <w:pPr>
              <w:spacing w:before="0" w:line="240" w:lineRule="auto"/>
              <w:jc w:val="right"/>
              <w:rPr>
                <w:rFonts w:eastAsia="Times New Roman"/>
                <w:color w:val="000000"/>
                <w:sz w:val="20"/>
                <w:szCs w:val="20"/>
                <w:lang w:eastAsia="zh-CN"/>
              </w:rPr>
            </w:pPr>
            <w:r>
              <w:rPr>
                <w:color w:val="000000"/>
                <w:sz w:val="20"/>
                <w:szCs w:val="20"/>
              </w:rPr>
              <w:t>13</w:t>
            </w:r>
          </w:p>
        </w:tc>
        <w:tc>
          <w:tcPr>
            <w:tcW w:w="1051" w:type="dxa"/>
            <w:shd w:val="clear" w:color="auto" w:fill="auto"/>
            <w:noWrap/>
            <w:vAlign w:val="bottom"/>
            <w:hideMark/>
          </w:tcPr>
          <w:p w14:paraId="505D7301" w14:textId="22E95396" w:rsidR="00981E48" w:rsidRPr="003C5DE8" w:rsidRDefault="00981E48" w:rsidP="00657D84">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0.59</w:t>
            </w:r>
          </w:p>
        </w:tc>
        <w:tc>
          <w:tcPr>
            <w:tcW w:w="960" w:type="dxa"/>
            <w:shd w:val="clear" w:color="auto" w:fill="auto"/>
            <w:noWrap/>
            <w:vAlign w:val="bottom"/>
            <w:hideMark/>
          </w:tcPr>
          <w:p w14:paraId="2C11E03B" w14:textId="362FF7A5" w:rsidR="00981E48" w:rsidRPr="003C5DE8" w:rsidRDefault="00981E48" w:rsidP="00981E48">
            <w:pPr>
              <w:spacing w:before="0" w:line="240" w:lineRule="auto"/>
              <w:jc w:val="right"/>
              <w:rPr>
                <w:rFonts w:eastAsia="Times New Roman"/>
                <w:color w:val="000000"/>
                <w:sz w:val="20"/>
                <w:szCs w:val="20"/>
                <w:lang w:eastAsia="zh-CN"/>
              </w:rPr>
            </w:pPr>
            <w:r>
              <w:rPr>
                <w:color w:val="000000"/>
                <w:sz w:val="20"/>
                <w:szCs w:val="20"/>
              </w:rPr>
              <w:t>14</w:t>
            </w:r>
          </w:p>
        </w:tc>
        <w:tc>
          <w:tcPr>
            <w:tcW w:w="1064" w:type="dxa"/>
            <w:shd w:val="clear" w:color="auto" w:fill="auto"/>
            <w:noWrap/>
            <w:vAlign w:val="bottom"/>
            <w:hideMark/>
          </w:tcPr>
          <w:p w14:paraId="44D3FC5E" w14:textId="6E21384F" w:rsidR="00981E48" w:rsidRPr="003C5DE8" w:rsidRDefault="00981E48" w:rsidP="00657D84">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0.6</w:t>
            </w:r>
            <w:r w:rsidR="00657D84">
              <w:rPr>
                <w:rFonts w:eastAsia="Times New Roman"/>
                <w:color w:val="000000"/>
                <w:sz w:val="20"/>
                <w:szCs w:val="20"/>
                <w:lang w:eastAsia="zh-CN"/>
              </w:rPr>
              <w:t>4</w:t>
            </w:r>
          </w:p>
        </w:tc>
        <w:tc>
          <w:tcPr>
            <w:tcW w:w="1051" w:type="dxa"/>
            <w:shd w:val="clear" w:color="auto" w:fill="auto"/>
            <w:noWrap/>
            <w:vAlign w:val="bottom"/>
            <w:hideMark/>
          </w:tcPr>
          <w:p w14:paraId="13858030" w14:textId="4A057BDC" w:rsidR="00981E48" w:rsidRPr="003C5DE8" w:rsidRDefault="00981E48" w:rsidP="00657D84">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0.3</w:t>
            </w:r>
            <w:r w:rsidR="00657D84">
              <w:rPr>
                <w:rFonts w:eastAsia="Times New Roman"/>
                <w:color w:val="000000"/>
                <w:sz w:val="20"/>
                <w:szCs w:val="20"/>
                <w:lang w:eastAsia="zh-CN"/>
              </w:rPr>
              <w:t>6</w:t>
            </w:r>
          </w:p>
        </w:tc>
        <w:tc>
          <w:tcPr>
            <w:tcW w:w="960" w:type="dxa"/>
            <w:shd w:val="clear" w:color="auto" w:fill="auto"/>
            <w:noWrap/>
            <w:vAlign w:val="bottom"/>
            <w:hideMark/>
          </w:tcPr>
          <w:p w14:paraId="03936358" w14:textId="77777777" w:rsidR="00981E48" w:rsidRPr="003C5DE8" w:rsidRDefault="00981E48" w:rsidP="00981E48">
            <w:pPr>
              <w:spacing w:before="0" w:line="240" w:lineRule="auto"/>
              <w:jc w:val="right"/>
              <w:rPr>
                <w:rFonts w:eastAsia="Times New Roman"/>
                <w:color w:val="000000"/>
                <w:sz w:val="20"/>
                <w:szCs w:val="20"/>
                <w:lang w:eastAsia="zh-CN"/>
              </w:rPr>
            </w:pPr>
            <w:r w:rsidRPr="003C5DE8">
              <w:rPr>
                <w:rFonts w:eastAsia="Times New Roman"/>
                <w:color w:val="000000"/>
                <w:sz w:val="20"/>
                <w:szCs w:val="20"/>
                <w:lang w:eastAsia="zh-CN"/>
              </w:rPr>
              <w:t>5</w:t>
            </w:r>
          </w:p>
        </w:tc>
      </w:tr>
    </w:tbl>
    <w:p w14:paraId="6B5AC865" w14:textId="030EB606" w:rsidR="00C462F9" w:rsidRDefault="00C462F9">
      <w:pPr>
        <w:spacing w:before="0" w:after="200"/>
      </w:pPr>
      <w:r>
        <w:br w:type="page"/>
      </w:r>
    </w:p>
    <w:p w14:paraId="473E48F4" w14:textId="73FCE180" w:rsidR="006B3EE4" w:rsidRDefault="006B3EE4" w:rsidP="00C462F9">
      <w:pPr>
        <w:pStyle w:val="Heading2"/>
      </w:pPr>
      <w:r>
        <w:lastRenderedPageBreak/>
        <w:t>Supplement 8</w:t>
      </w:r>
    </w:p>
    <w:p w14:paraId="4763D633" w14:textId="565B96C1" w:rsidR="00B75C2F" w:rsidRPr="00AD2CD7" w:rsidRDefault="003D54D9" w:rsidP="009465BC">
      <w:r w:rsidRPr="00AD2CD7">
        <w:t xml:space="preserve">Movement of female and male students between clusters during the three time periods within semester 1 are presented in Table 5 and Table 6 respectively. These tables are visualised using </w:t>
      </w:r>
      <w:proofErr w:type="spellStart"/>
      <w:r w:rsidRPr="00AD2CD7">
        <w:t>Riverplots</w:t>
      </w:r>
      <w:proofErr w:type="spellEnd"/>
      <w:r w:rsidRPr="00AD2CD7">
        <w:t xml:space="preserve"> in figures 10 and 11.</w:t>
      </w:r>
      <w:r w:rsidR="0086463C" w:rsidRPr="00AD2CD7">
        <w:t xml:space="preserve"> These highlight the difference in behaviours demonstrated by females and males.</w:t>
      </w:r>
    </w:p>
    <w:p w14:paraId="0345B278" w14:textId="67E5CCE3" w:rsidR="00B75C2F" w:rsidRPr="00AD2CD7" w:rsidRDefault="00B75C2F" w:rsidP="009465BC">
      <w:pPr>
        <w:pStyle w:val="Caption"/>
        <w:keepNext/>
      </w:pPr>
      <w:r w:rsidRPr="00AD2CD7">
        <w:t xml:space="preserve">Table </w:t>
      </w:r>
      <w:r w:rsidR="009465BC" w:rsidRPr="00AD2CD7">
        <w:rPr>
          <w:noProof/>
        </w:rPr>
        <w:fldChar w:fldCharType="begin"/>
      </w:r>
      <w:r w:rsidR="009465BC" w:rsidRPr="00AD2CD7">
        <w:rPr>
          <w:noProof/>
        </w:rPr>
        <w:instrText xml:space="preserve"> SEQ Table \* ARABIC </w:instrText>
      </w:r>
      <w:r w:rsidR="009465BC" w:rsidRPr="00AD2CD7">
        <w:rPr>
          <w:noProof/>
        </w:rPr>
        <w:fldChar w:fldCharType="separate"/>
      </w:r>
      <w:r w:rsidRPr="00AD2CD7">
        <w:rPr>
          <w:noProof/>
        </w:rPr>
        <w:t>5</w:t>
      </w:r>
      <w:r w:rsidR="009465BC" w:rsidRPr="00AD2CD7">
        <w:rPr>
          <w:noProof/>
        </w:rPr>
        <w:fldChar w:fldCharType="end"/>
      </w:r>
      <w:r w:rsidRPr="00AD2CD7">
        <w:t xml:space="preserve">. Cross-tabulation of numbers of female students within dietary clusters during time periods 1-3. </w:t>
      </w:r>
    </w:p>
    <w:tbl>
      <w:tblPr>
        <w:tblW w:w="13845" w:type="dxa"/>
        <w:tblLook w:val="04A0" w:firstRow="1" w:lastRow="0" w:firstColumn="1" w:lastColumn="0" w:noHBand="0" w:noVBand="1"/>
      </w:tblPr>
      <w:tblGrid>
        <w:gridCol w:w="467"/>
        <w:gridCol w:w="1984"/>
        <w:gridCol w:w="1559"/>
        <w:gridCol w:w="1418"/>
        <w:gridCol w:w="1134"/>
        <w:gridCol w:w="1559"/>
        <w:gridCol w:w="1418"/>
        <w:gridCol w:w="1479"/>
        <w:gridCol w:w="1540"/>
        <w:gridCol w:w="1287"/>
      </w:tblGrid>
      <w:tr w:rsidR="00AD2CD7" w:rsidRPr="00AD2CD7" w14:paraId="72BCF939" w14:textId="77777777" w:rsidTr="00B75C2F">
        <w:trPr>
          <w:trHeight w:val="255"/>
        </w:trPr>
        <w:tc>
          <w:tcPr>
            <w:tcW w:w="467" w:type="dxa"/>
            <w:tcBorders>
              <w:top w:val="single" w:sz="4" w:space="0" w:color="auto"/>
            </w:tcBorders>
            <w:shd w:val="clear" w:color="auto" w:fill="auto"/>
            <w:noWrap/>
            <w:vAlign w:val="bottom"/>
            <w:hideMark/>
          </w:tcPr>
          <w:p w14:paraId="4E138BEC" w14:textId="77777777" w:rsidR="00B75C2F" w:rsidRPr="00AD2CD7" w:rsidRDefault="00B75C2F" w:rsidP="003D54D9">
            <w:pPr>
              <w:pStyle w:val="NoSpacing"/>
              <w:rPr>
                <w:rFonts w:asciiTheme="minorHAnsi" w:hAnsiTheme="minorHAnsi" w:cstheme="minorHAnsi"/>
                <w:sz w:val="20"/>
                <w:szCs w:val="20"/>
                <w:lang w:eastAsia="zh-CN"/>
              </w:rPr>
            </w:pPr>
          </w:p>
        </w:tc>
        <w:tc>
          <w:tcPr>
            <w:tcW w:w="1984" w:type="dxa"/>
            <w:tcBorders>
              <w:top w:val="single" w:sz="4" w:space="0" w:color="auto"/>
            </w:tcBorders>
            <w:shd w:val="clear" w:color="auto" w:fill="auto"/>
            <w:noWrap/>
            <w:vAlign w:val="bottom"/>
            <w:hideMark/>
          </w:tcPr>
          <w:p w14:paraId="5EEBB5BF" w14:textId="77777777" w:rsidR="00B75C2F" w:rsidRPr="00AD2CD7" w:rsidRDefault="00B75C2F" w:rsidP="003D54D9">
            <w:pPr>
              <w:pStyle w:val="NoSpacing"/>
              <w:rPr>
                <w:rFonts w:asciiTheme="minorHAnsi" w:hAnsiTheme="minorHAnsi" w:cstheme="minorHAnsi"/>
                <w:sz w:val="20"/>
                <w:szCs w:val="20"/>
                <w:lang w:eastAsia="zh-CN"/>
              </w:rPr>
            </w:pPr>
            <w:bookmarkStart w:id="0" w:name="RANGE!B2:I9"/>
            <w:bookmarkEnd w:id="0"/>
          </w:p>
        </w:tc>
        <w:tc>
          <w:tcPr>
            <w:tcW w:w="1559" w:type="dxa"/>
            <w:tcBorders>
              <w:top w:val="single" w:sz="4" w:space="0" w:color="auto"/>
              <w:bottom w:val="single" w:sz="4" w:space="0" w:color="auto"/>
            </w:tcBorders>
            <w:shd w:val="clear" w:color="auto" w:fill="auto"/>
            <w:noWrap/>
            <w:hideMark/>
          </w:tcPr>
          <w:p w14:paraId="13A85880" w14:textId="77777777" w:rsidR="00B75C2F" w:rsidRPr="00AD2CD7" w:rsidRDefault="00B75C2F"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Vegetarian</w:t>
            </w:r>
          </w:p>
        </w:tc>
        <w:tc>
          <w:tcPr>
            <w:tcW w:w="1418" w:type="dxa"/>
            <w:tcBorders>
              <w:top w:val="single" w:sz="4" w:space="0" w:color="auto"/>
              <w:bottom w:val="single" w:sz="4" w:space="0" w:color="auto"/>
            </w:tcBorders>
            <w:shd w:val="clear" w:color="auto" w:fill="auto"/>
            <w:noWrap/>
            <w:hideMark/>
          </w:tcPr>
          <w:p w14:paraId="3C57E07F" w14:textId="77777777" w:rsidR="00B75C2F" w:rsidRPr="00AD2CD7" w:rsidRDefault="00B75C2F"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Omnivores</w:t>
            </w:r>
          </w:p>
        </w:tc>
        <w:tc>
          <w:tcPr>
            <w:tcW w:w="1134" w:type="dxa"/>
            <w:tcBorders>
              <w:top w:val="single" w:sz="4" w:space="0" w:color="auto"/>
              <w:bottom w:val="single" w:sz="4" w:space="0" w:color="auto"/>
            </w:tcBorders>
            <w:shd w:val="clear" w:color="auto" w:fill="auto"/>
            <w:noWrap/>
            <w:hideMark/>
          </w:tcPr>
          <w:p w14:paraId="124C323E" w14:textId="77777777" w:rsidR="00B75C2F" w:rsidRPr="00AD2CD7" w:rsidRDefault="00B75C2F"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Dieters</w:t>
            </w:r>
          </w:p>
        </w:tc>
        <w:tc>
          <w:tcPr>
            <w:tcW w:w="1559" w:type="dxa"/>
            <w:tcBorders>
              <w:top w:val="single" w:sz="4" w:space="0" w:color="auto"/>
              <w:bottom w:val="single" w:sz="4" w:space="0" w:color="auto"/>
            </w:tcBorders>
            <w:shd w:val="clear" w:color="auto" w:fill="auto"/>
            <w:noWrap/>
            <w:hideMark/>
          </w:tcPr>
          <w:p w14:paraId="103040A7" w14:textId="77777777" w:rsidR="00B75C2F" w:rsidRPr="00AD2CD7" w:rsidRDefault="00B75C2F"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Dish of the Day</w:t>
            </w:r>
          </w:p>
        </w:tc>
        <w:tc>
          <w:tcPr>
            <w:tcW w:w="1418" w:type="dxa"/>
            <w:tcBorders>
              <w:top w:val="single" w:sz="4" w:space="0" w:color="auto"/>
              <w:bottom w:val="single" w:sz="4" w:space="0" w:color="auto"/>
            </w:tcBorders>
            <w:shd w:val="clear" w:color="auto" w:fill="auto"/>
            <w:noWrap/>
            <w:hideMark/>
          </w:tcPr>
          <w:p w14:paraId="262D0F20" w14:textId="77777777" w:rsidR="00B75C2F" w:rsidRPr="00AD2CD7" w:rsidRDefault="00B75C2F"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Grab-and-Go</w:t>
            </w:r>
          </w:p>
        </w:tc>
        <w:tc>
          <w:tcPr>
            <w:tcW w:w="1479" w:type="dxa"/>
            <w:tcBorders>
              <w:top w:val="single" w:sz="4" w:space="0" w:color="auto"/>
              <w:bottom w:val="single" w:sz="4" w:space="0" w:color="auto"/>
            </w:tcBorders>
            <w:shd w:val="clear" w:color="auto" w:fill="auto"/>
            <w:noWrap/>
            <w:hideMark/>
          </w:tcPr>
          <w:p w14:paraId="29AA0AE7" w14:textId="77777777" w:rsidR="00B75C2F" w:rsidRPr="00AD2CD7" w:rsidRDefault="00B75C2F"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Carb Lovers</w:t>
            </w:r>
          </w:p>
        </w:tc>
        <w:tc>
          <w:tcPr>
            <w:tcW w:w="1540" w:type="dxa"/>
            <w:tcBorders>
              <w:top w:val="single" w:sz="4" w:space="0" w:color="auto"/>
              <w:bottom w:val="single" w:sz="4" w:space="0" w:color="auto"/>
            </w:tcBorders>
            <w:shd w:val="clear" w:color="auto" w:fill="auto"/>
            <w:noWrap/>
            <w:hideMark/>
          </w:tcPr>
          <w:p w14:paraId="7B71164F" w14:textId="77777777" w:rsidR="00B75C2F" w:rsidRPr="00AD2CD7" w:rsidRDefault="00B75C2F" w:rsidP="003D54D9">
            <w:pPr>
              <w:pStyle w:val="NoSpacing"/>
              <w:rPr>
                <w:rFonts w:asciiTheme="minorHAnsi" w:hAnsiTheme="minorHAnsi" w:cstheme="minorHAnsi"/>
                <w:sz w:val="20"/>
                <w:szCs w:val="20"/>
                <w:lang w:eastAsia="zh-CN"/>
              </w:rPr>
            </w:pPr>
            <w:proofErr w:type="spellStart"/>
            <w:r w:rsidRPr="00AD2CD7">
              <w:rPr>
                <w:rFonts w:asciiTheme="minorHAnsi" w:hAnsiTheme="minorHAnsi" w:cstheme="minorHAnsi"/>
                <w:sz w:val="20"/>
                <w:szCs w:val="20"/>
                <w:lang w:eastAsia="zh-CN"/>
              </w:rPr>
              <w:t>Snackers</w:t>
            </w:r>
            <w:proofErr w:type="spellEnd"/>
          </w:p>
        </w:tc>
        <w:tc>
          <w:tcPr>
            <w:tcW w:w="1287" w:type="dxa"/>
            <w:tcBorders>
              <w:top w:val="single" w:sz="4" w:space="0" w:color="auto"/>
            </w:tcBorders>
            <w:shd w:val="clear" w:color="auto" w:fill="auto"/>
            <w:noWrap/>
            <w:hideMark/>
          </w:tcPr>
          <w:p w14:paraId="3C71BF19" w14:textId="77777777" w:rsidR="00B75C2F" w:rsidRPr="00AD2CD7" w:rsidRDefault="00B75C2F"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 Moving Out</w:t>
            </w:r>
          </w:p>
        </w:tc>
      </w:tr>
      <w:tr w:rsidR="00AD2CD7" w:rsidRPr="00AD2CD7" w14:paraId="5DF1C1E0" w14:textId="77777777" w:rsidTr="00B75C2F">
        <w:trPr>
          <w:trHeight w:val="255"/>
        </w:trPr>
        <w:tc>
          <w:tcPr>
            <w:tcW w:w="467" w:type="dxa"/>
            <w:shd w:val="clear" w:color="auto" w:fill="auto"/>
            <w:noWrap/>
            <w:textDirection w:val="btLr"/>
            <w:vAlign w:val="center"/>
          </w:tcPr>
          <w:p w14:paraId="56B1E310" w14:textId="77777777" w:rsidR="00B75C2F" w:rsidRPr="00AD2CD7" w:rsidRDefault="00B75C2F" w:rsidP="003D54D9">
            <w:pPr>
              <w:pStyle w:val="NoSpacing"/>
              <w:rPr>
                <w:rFonts w:asciiTheme="minorHAnsi" w:hAnsiTheme="minorHAnsi" w:cstheme="minorHAnsi"/>
                <w:b/>
                <w:bCs/>
                <w:sz w:val="20"/>
                <w:szCs w:val="20"/>
                <w:u w:val="single"/>
                <w:lang w:eastAsia="zh-CN"/>
              </w:rPr>
            </w:pPr>
          </w:p>
        </w:tc>
        <w:tc>
          <w:tcPr>
            <w:tcW w:w="1984" w:type="dxa"/>
            <w:shd w:val="clear" w:color="auto" w:fill="auto"/>
            <w:noWrap/>
            <w:vAlign w:val="bottom"/>
          </w:tcPr>
          <w:p w14:paraId="0160B143" w14:textId="77777777" w:rsidR="00B75C2F" w:rsidRPr="00AD2CD7" w:rsidRDefault="00B75C2F" w:rsidP="003D54D9">
            <w:pPr>
              <w:pStyle w:val="NoSpacing"/>
              <w:rPr>
                <w:rFonts w:asciiTheme="minorHAnsi" w:hAnsiTheme="minorHAnsi" w:cstheme="minorHAnsi"/>
                <w:sz w:val="20"/>
                <w:szCs w:val="20"/>
                <w:lang w:eastAsia="zh-CN"/>
              </w:rPr>
            </w:pPr>
          </w:p>
        </w:tc>
        <w:tc>
          <w:tcPr>
            <w:tcW w:w="10107" w:type="dxa"/>
            <w:gridSpan w:val="7"/>
            <w:tcBorders>
              <w:top w:val="single" w:sz="4" w:space="0" w:color="auto"/>
            </w:tcBorders>
            <w:shd w:val="clear" w:color="auto" w:fill="D9D9D9" w:themeFill="background1" w:themeFillShade="D9"/>
            <w:noWrap/>
          </w:tcPr>
          <w:p w14:paraId="757CFFA6" w14:textId="77777777" w:rsidR="00B75C2F" w:rsidRPr="00AD2CD7" w:rsidRDefault="00B75C2F" w:rsidP="003D54D9">
            <w:pPr>
              <w:pStyle w:val="NoSpacing"/>
              <w:jc w:val="center"/>
              <w:rPr>
                <w:rFonts w:asciiTheme="minorHAnsi" w:hAnsiTheme="minorHAnsi" w:cstheme="minorHAnsi"/>
                <w:sz w:val="20"/>
                <w:szCs w:val="20"/>
                <w:lang w:eastAsia="zh-CN"/>
              </w:rPr>
            </w:pPr>
            <w:r w:rsidRPr="00AD2CD7">
              <w:rPr>
                <w:rFonts w:asciiTheme="minorHAnsi" w:hAnsiTheme="minorHAnsi" w:cstheme="minorHAnsi"/>
                <w:b/>
                <w:bCs/>
                <w:sz w:val="20"/>
                <w:szCs w:val="20"/>
                <w:u w:val="single"/>
                <w:lang w:eastAsia="zh-CN"/>
              </w:rPr>
              <w:t>Time Period 2</w:t>
            </w:r>
          </w:p>
        </w:tc>
        <w:tc>
          <w:tcPr>
            <w:tcW w:w="1287" w:type="dxa"/>
            <w:shd w:val="clear" w:color="auto" w:fill="auto"/>
            <w:noWrap/>
          </w:tcPr>
          <w:p w14:paraId="576878DE" w14:textId="77777777" w:rsidR="00B75C2F" w:rsidRPr="00AD2CD7" w:rsidRDefault="00B75C2F" w:rsidP="003D54D9">
            <w:pPr>
              <w:pStyle w:val="NoSpacing"/>
              <w:rPr>
                <w:rFonts w:asciiTheme="minorHAnsi" w:hAnsiTheme="minorHAnsi" w:cstheme="minorHAnsi"/>
                <w:sz w:val="20"/>
                <w:szCs w:val="20"/>
                <w:lang w:eastAsia="zh-CN"/>
              </w:rPr>
            </w:pPr>
          </w:p>
        </w:tc>
      </w:tr>
      <w:tr w:rsidR="00AD2CD7" w:rsidRPr="00AD2CD7" w14:paraId="2B4C6800" w14:textId="77777777" w:rsidTr="003D54D9">
        <w:trPr>
          <w:trHeight w:val="255"/>
        </w:trPr>
        <w:tc>
          <w:tcPr>
            <w:tcW w:w="467" w:type="dxa"/>
            <w:vMerge w:val="restart"/>
            <w:shd w:val="clear" w:color="auto" w:fill="D9D9D9" w:themeFill="background1" w:themeFillShade="D9"/>
            <w:noWrap/>
            <w:textDirection w:val="btLr"/>
            <w:vAlign w:val="center"/>
            <w:hideMark/>
          </w:tcPr>
          <w:p w14:paraId="1EA7976D" w14:textId="77777777" w:rsidR="001C5309" w:rsidRPr="00AD2CD7" w:rsidRDefault="001C5309" w:rsidP="001C5309">
            <w:pPr>
              <w:pStyle w:val="NoSpacing"/>
              <w:jc w:val="center"/>
              <w:rPr>
                <w:rFonts w:asciiTheme="minorHAnsi" w:hAnsiTheme="minorHAnsi" w:cstheme="minorHAnsi"/>
                <w:b/>
                <w:bCs/>
                <w:sz w:val="20"/>
                <w:szCs w:val="20"/>
                <w:u w:val="single"/>
                <w:lang w:eastAsia="zh-CN"/>
              </w:rPr>
            </w:pPr>
            <w:r w:rsidRPr="00AD2CD7">
              <w:rPr>
                <w:rFonts w:asciiTheme="minorHAnsi" w:hAnsiTheme="minorHAnsi" w:cstheme="minorHAnsi"/>
                <w:b/>
                <w:bCs/>
                <w:sz w:val="20"/>
                <w:szCs w:val="20"/>
                <w:u w:val="single"/>
                <w:lang w:eastAsia="zh-CN"/>
              </w:rPr>
              <w:t>Time Period 1</w:t>
            </w:r>
          </w:p>
        </w:tc>
        <w:tc>
          <w:tcPr>
            <w:tcW w:w="1984" w:type="dxa"/>
            <w:shd w:val="clear" w:color="auto" w:fill="auto"/>
            <w:noWrap/>
            <w:hideMark/>
          </w:tcPr>
          <w:p w14:paraId="1E68FD67" w14:textId="77777777" w:rsidR="001C5309" w:rsidRPr="00AD2CD7" w:rsidRDefault="001C5309" w:rsidP="001C530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Vegetarian</w:t>
            </w:r>
          </w:p>
        </w:tc>
        <w:tc>
          <w:tcPr>
            <w:tcW w:w="1559" w:type="dxa"/>
            <w:tcBorders>
              <w:top w:val="nil"/>
              <w:left w:val="nil"/>
              <w:bottom w:val="nil"/>
              <w:right w:val="nil"/>
            </w:tcBorders>
            <w:shd w:val="clear" w:color="auto" w:fill="auto"/>
            <w:noWrap/>
            <w:vAlign w:val="bottom"/>
          </w:tcPr>
          <w:p w14:paraId="3CCE12DD" w14:textId="44A6D9ED" w:rsidR="001C5309" w:rsidRPr="00AD2CD7" w:rsidRDefault="001C5309" w:rsidP="001C5309">
            <w:pPr>
              <w:pStyle w:val="NoSpacing"/>
              <w:rPr>
                <w:rFonts w:asciiTheme="minorHAnsi" w:hAnsiTheme="minorHAnsi" w:cstheme="minorHAnsi"/>
                <w:b/>
                <w:sz w:val="20"/>
                <w:szCs w:val="20"/>
                <w:lang w:eastAsia="zh-CN"/>
              </w:rPr>
            </w:pPr>
            <w:r w:rsidRPr="00AD2CD7">
              <w:rPr>
                <w:b/>
                <w:sz w:val="20"/>
                <w:szCs w:val="20"/>
              </w:rPr>
              <w:t>60</w:t>
            </w:r>
          </w:p>
        </w:tc>
        <w:tc>
          <w:tcPr>
            <w:tcW w:w="1418" w:type="dxa"/>
            <w:tcBorders>
              <w:top w:val="nil"/>
              <w:left w:val="nil"/>
              <w:bottom w:val="nil"/>
              <w:right w:val="nil"/>
            </w:tcBorders>
            <w:shd w:val="clear" w:color="auto" w:fill="auto"/>
            <w:noWrap/>
            <w:vAlign w:val="bottom"/>
          </w:tcPr>
          <w:p w14:paraId="48B675D6" w14:textId="50032F31"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9</w:t>
            </w:r>
          </w:p>
        </w:tc>
        <w:tc>
          <w:tcPr>
            <w:tcW w:w="1134" w:type="dxa"/>
            <w:tcBorders>
              <w:top w:val="nil"/>
              <w:left w:val="nil"/>
              <w:bottom w:val="nil"/>
              <w:right w:val="nil"/>
            </w:tcBorders>
            <w:shd w:val="clear" w:color="auto" w:fill="auto"/>
            <w:noWrap/>
            <w:vAlign w:val="bottom"/>
          </w:tcPr>
          <w:p w14:paraId="1AD36C82" w14:textId="25363954"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6</w:t>
            </w:r>
          </w:p>
        </w:tc>
        <w:tc>
          <w:tcPr>
            <w:tcW w:w="1559" w:type="dxa"/>
            <w:tcBorders>
              <w:top w:val="nil"/>
              <w:left w:val="nil"/>
              <w:bottom w:val="nil"/>
              <w:right w:val="nil"/>
            </w:tcBorders>
            <w:shd w:val="clear" w:color="auto" w:fill="auto"/>
            <w:noWrap/>
            <w:vAlign w:val="bottom"/>
          </w:tcPr>
          <w:p w14:paraId="3BF681EE" w14:textId="2C420CC8"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0</w:t>
            </w:r>
          </w:p>
        </w:tc>
        <w:tc>
          <w:tcPr>
            <w:tcW w:w="1418" w:type="dxa"/>
            <w:tcBorders>
              <w:top w:val="nil"/>
              <w:left w:val="nil"/>
              <w:bottom w:val="nil"/>
              <w:right w:val="nil"/>
            </w:tcBorders>
            <w:shd w:val="clear" w:color="auto" w:fill="auto"/>
            <w:noWrap/>
            <w:vAlign w:val="bottom"/>
          </w:tcPr>
          <w:p w14:paraId="7AE364F8" w14:textId="7CF11025"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2</w:t>
            </w:r>
          </w:p>
        </w:tc>
        <w:tc>
          <w:tcPr>
            <w:tcW w:w="1479" w:type="dxa"/>
            <w:tcBorders>
              <w:top w:val="nil"/>
              <w:left w:val="nil"/>
              <w:bottom w:val="nil"/>
              <w:right w:val="nil"/>
            </w:tcBorders>
            <w:shd w:val="clear" w:color="auto" w:fill="auto"/>
            <w:noWrap/>
            <w:vAlign w:val="bottom"/>
          </w:tcPr>
          <w:p w14:paraId="00A57250" w14:textId="4705642F"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2</w:t>
            </w:r>
          </w:p>
        </w:tc>
        <w:tc>
          <w:tcPr>
            <w:tcW w:w="1540" w:type="dxa"/>
            <w:tcBorders>
              <w:top w:val="nil"/>
              <w:left w:val="nil"/>
              <w:bottom w:val="nil"/>
              <w:right w:val="nil"/>
            </w:tcBorders>
            <w:shd w:val="clear" w:color="auto" w:fill="auto"/>
            <w:noWrap/>
            <w:vAlign w:val="bottom"/>
          </w:tcPr>
          <w:p w14:paraId="661F100C" w14:textId="34E14BF2"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2</w:t>
            </w:r>
          </w:p>
        </w:tc>
        <w:tc>
          <w:tcPr>
            <w:tcW w:w="1287" w:type="dxa"/>
            <w:tcBorders>
              <w:top w:val="nil"/>
              <w:left w:val="nil"/>
              <w:bottom w:val="nil"/>
              <w:right w:val="nil"/>
            </w:tcBorders>
            <w:shd w:val="clear" w:color="auto" w:fill="auto"/>
            <w:noWrap/>
            <w:vAlign w:val="bottom"/>
          </w:tcPr>
          <w:p w14:paraId="50B783E9" w14:textId="39634EB9"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25.9%</w:t>
            </w:r>
          </w:p>
        </w:tc>
      </w:tr>
      <w:tr w:rsidR="00AD2CD7" w:rsidRPr="00AD2CD7" w14:paraId="3F584C42" w14:textId="77777777" w:rsidTr="003D54D9">
        <w:trPr>
          <w:trHeight w:val="255"/>
        </w:trPr>
        <w:tc>
          <w:tcPr>
            <w:tcW w:w="467" w:type="dxa"/>
            <w:vMerge/>
            <w:shd w:val="clear" w:color="auto" w:fill="D9D9D9" w:themeFill="background1" w:themeFillShade="D9"/>
            <w:noWrap/>
            <w:vAlign w:val="bottom"/>
            <w:hideMark/>
          </w:tcPr>
          <w:p w14:paraId="2D3E801F" w14:textId="77777777" w:rsidR="001C5309" w:rsidRPr="00AD2CD7" w:rsidRDefault="001C5309" w:rsidP="001C5309">
            <w:pPr>
              <w:pStyle w:val="NoSpacing"/>
              <w:rPr>
                <w:rFonts w:asciiTheme="minorHAnsi" w:hAnsiTheme="minorHAnsi" w:cstheme="minorHAnsi"/>
                <w:sz w:val="20"/>
                <w:szCs w:val="20"/>
                <w:lang w:eastAsia="zh-CN"/>
              </w:rPr>
            </w:pPr>
          </w:p>
        </w:tc>
        <w:tc>
          <w:tcPr>
            <w:tcW w:w="1984" w:type="dxa"/>
            <w:shd w:val="clear" w:color="auto" w:fill="auto"/>
            <w:noWrap/>
            <w:hideMark/>
          </w:tcPr>
          <w:p w14:paraId="51C600F9" w14:textId="77777777" w:rsidR="001C5309" w:rsidRPr="00AD2CD7" w:rsidRDefault="001C5309" w:rsidP="001C530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Omnivores</w:t>
            </w:r>
          </w:p>
        </w:tc>
        <w:tc>
          <w:tcPr>
            <w:tcW w:w="1559" w:type="dxa"/>
            <w:tcBorders>
              <w:top w:val="nil"/>
              <w:left w:val="nil"/>
              <w:bottom w:val="nil"/>
              <w:right w:val="nil"/>
            </w:tcBorders>
            <w:shd w:val="clear" w:color="auto" w:fill="auto"/>
            <w:noWrap/>
            <w:vAlign w:val="bottom"/>
          </w:tcPr>
          <w:p w14:paraId="342036E3" w14:textId="14220ED5"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11</w:t>
            </w:r>
          </w:p>
        </w:tc>
        <w:tc>
          <w:tcPr>
            <w:tcW w:w="1418" w:type="dxa"/>
            <w:tcBorders>
              <w:top w:val="nil"/>
              <w:left w:val="nil"/>
              <w:bottom w:val="nil"/>
              <w:right w:val="nil"/>
            </w:tcBorders>
            <w:shd w:val="clear" w:color="auto" w:fill="auto"/>
            <w:noWrap/>
            <w:vAlign w:val="bottom"/>
          </w:tcPr>
          <w:p w14:paraId="52E6618E" w14:textId="799FBBAC" w:rsidR="001C5309" w:rsidRPr="00AD2CD7" w:rsidRDefault="001C5309" w:rsidP="001C5309">
            <w:pPr>
              <w:pStyle w:val="NoSpacing"/>
              <w:rPr>
                <w:rFonts w:asciiTheme="minorHAnsi" w:hAnsiTheme="minorHAnsi" w:cstheme="minorHAnsi"/>
                <w:b/>
                <w:sz w:val="20"/>
                <w:szCs w:val="20"/>
                <w:lang w:eastAsia="zh-CN"/>
              </w:rPr>
            </w:pPr>
            <w:r w:rsidRPr="00AD2CD7">
              <w:rPr>
                <w:b/>
                <w:sz w:val="20"/>
                <w:szCs w:val="20"/>
              </w:rPr>
              <w:t>42</w:t>
            </w:r>
          </w:p>
        </w:tc>
        <w:tc>
          <w:tcPr>
            <w:tcW w:w="1134" w:type="dxa"/>
            <w:tcBorders>
              <w:top w:val="nil"/>
              <w:left w:val="nil"/>
              <w:bottom w:val="nil"/>
              <w:right w:val="nil"/>
            </w:tcBorders>
            <w:shd w:val="clear" w:color="auto" w:fill="auto"/>
            <w:noWrap/>
            <w:vAlign w:val="bottom"/>
          </w:tcPr>
          <w:p w14:paraId="6B395C2D" w14:textId="7FEF9B75"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9</w:t>
            </w:r>
          </w:p>
        </w:tc>
        <w:tc>
          <w:tcPr>
            <w:tcW w:w="1559" w:type="dxa"/>
            <w:tcBorders>
              <w:top w:val="nil"/>
              <w:left w:val="nil"/>
              <w:bottom w:val="nil"/>
              <w:right w:val="nil"/>
            </w:tcBorders>
            <w:shd w:val="clear" w:color="auto" w:fill="auto"/>
            <w:noWrap/>
            <w:vAlign w:val="bottom"/>
          </w:tcPr>
          <w:p w14:paraId="12921127" w14:textId="262BDFF3"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4</w:t>
            </w:r>
          </w:p>
        </w:tc>
        <w:tc>
          <w:tcPr>
            <w:tcW w:w="1418" w:type="dxa"/>
            <w:tcBorders>
              <w:top w:val="nil"/>
              <w:left w:val="nil"/>
              <w:bottom w:val="nil"/>
              <w:right w:val="nil"/>
            </w:tcBorders>
            <w:shd w:val="clear" w:color="auto" w:fill="auto"/>
            <w:noWrap/>
            <w:vAlign w:val="bottom"/>
          </w:tcPr>
          <w:p w14:paraId="08A8C0BD" w14:textId="7C3B3E45"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1</w:t>
            </w:r>
          </w:p>
        </w:tc>
        <w:tc>
          <w:tcPr>
            <w:tcW w:w="1479" w:type="dxa"/>
            <w:tcBorders>
              <w:top w:val="nil"/>
              <w:left w:val="nil"/>
              <w:bottom w:val="nil"/>
              <w:right w:val="nil"/>
            </w:tcBorders>
            <w:shd w:val="clear" w:color="auto" w:fill="auto"/>
            <w:noWrap/>
            <w:vAlign w:val="bottom"/>
          </w:tcPr>
          <w:p w14:paraId="4CF6D5A5" w14:textId="07D0EAD6"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1</w:t>
            </w:r>
          </w:p>
        </w:tc>
        <w:tc>
          <w:tcPr>
            <w:tcW w:w="1540" w:type="dxa"/>
            <w:tcBorders>
              <w:top w:val="nil"/>
              <w:left w:val="nil"/>
              <w:bottom w:val="nil"/>
              <w:right w:val="nil"/>
            </w:tcBorders>
            <w:shd w:val="clear" w:color="auto" w:fill="auto"/>
            <w:noWrap/>
            <w:vAlign w:val="bottom"/>
          </w:tcPr>
          <w:p w14:paraId="346F039E" w14:textId="74CDBA54"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0</w:t>
            </w:r>
          </w:p>
        </w:tc>
        <w:tc>
          <w:tcPr>
            <w:tcW w:w="1287" w:type="dxa"/>
            <w:tcBorders>
              <w:top w:val="nil"/>
              <w:left w:val="nil"/>
              <w:bottom w:val="nil"/>
              <w:right w:val="nil"/>
            </w:tcBorders>
            <w:shd w:val="clear" w:color="auto" w:fill="auto"/>
            <w:noWrap/>
            <w:vAlign w:val="bottom"/>
          </w:tcPr>
          <w:p w14:paraId="21EA94B9" w14:textId="536A8B00"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38.2%</w:t>
            </w:r>
          </w:p>
        </w:tc>
      </w:tr>
      <w:tr w:rsidR="00AD2CD7" w:rsidRPr="00AD2CD7" w14:paraId="41FACE66" w14:textId="77777777" w:rsidTr="003D54D9">
        <w:trPr>
          <w:trHeight w:val="255"/>
        </w:trPr>
        <w:tc>
          <w:tcPr>
            <w:tcW w:w="467" w:type="dxa"/>
            <w:vMerge/>
            <w:shd w:val="clear" w:color="auto" w:fill="D9D9D9" w:themeFill="background1" w:themeFillShade="D9"/>
            <w:noWrap/>
            <w:vAlign w:val="bottom"/>
            <w:hideMark/>
          </w:tcPr>
          <w:p w14:paraId="39724BA8" w14:textId="77777777" w:rsidR="001C5309" w:rsidRPr="00AD2CD7" w:rsidRDefault="001C5309" w:rsidP="001C5309">
            <w:pPr>
              <w:pStyle w:val="NoSpacing"/>
              <w:rPr>
                <w:rFonts w:asciiTheme="minorHAnsi" w:hAnsiTheme="minorHAnsi" w:cstheme="minorHAnsi"/>
                <w:sz w:val="20"/>
                <w:szCs w:val="20"/>
                <w:lang w:eastAsia="zh-CN"/>
              </w:rPr>
            </w:pPr>
          </w:p>
        </w:tc>
        <w:tc>
          <w:tcPr>
            <w:tcW w:w="1984" w:type="dxa"/>
            <w:shd w:val="clear" w:color="auto" w:fill="auto"/>
            <w:noWrap/>
            <w:hideMark/>
          </w:tcPr>
          <w:p w14:paraId="70CD310A" w14:textId="77777777" w:rsidR="001C5309" w:rsidRPr="00AD2CD7" w:rsidRDefault="001C5309" w:rsidP="001C530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Dieters</w:t>
            </w:r>
          </w:p>
        </w:tc>
        <w:tc>
          <w:tcPr>
            <w:tcW w:w="1559" w:type="dxa"/>
            <w:tcBorders>
              <w:top w:val="nil"/>
              <w:left w:val="nil"/>
              <w:bottom w:val="nil"/>
              <w:right w:val="nil"/>
            </w:tcBorders>
            <w:shd w:val="clear" w:color="auto" w:fill="auto"/>
            <w:noWrap/>
            <w:vAlign w:val="bottom"/>
          </w:tcPr>
          <w:p w14:paraId="0ADF31A4" w14:textId="1AF32ACD"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8</w:t>
            </w:r>
          </w:p>
        </w:tc>
        <w:tc>
          <w:tcPr>
            <w:tcW w:w="1418" w:type="dxa"/>
            <w:tcBorders>
              <w:top w:val="nil"/>
              <w:left w:val="nil"/>
              <w:bottom w:val="nil"/>
              <w:right w:val="nil"/>
            </w:tcBorders>
            <w:shd w:val="clear" w:color="auto" w:fill="auto"/>
            <w:noWrap/>
            <w:vAlign w:val="bottom"/>
          </w:tcPr>
          <w:p w14:paraId="2F800E5C" w14:textId="7DBDBC8E"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8</w:t>
            </w:r>
          </w:p>
        </w:tc>
        <w:tc>
          <w:tcPr>
            <w:tcW w:w="1134" w:type="dxa"/>
            <w:tcBorders>
              <w:top w:val="nil"/>
              <w:left w:val="nil"/>
              <w:bottom w:val="nil"/>
              <w:right w:val="nil"/>
            </w:tcBorders>
            <w:shd w:val="clear" w:color="auto" w:fill="auto"/>
            <w:noWrap/>
            <w:vAlign w:val="bottom"/>
          </w:tcPr>
          <w:p w14:paraId="5EB3B896" w14:textId="72F79BBA" w:rsidR="001C5309" w:rsidRPr="00AD2CD7" w:rsidRDefault="001C5309" w:rsidP="001C5309">
            <w:pPr>
              <w:pStyle w:val="NoSpacing"/>
              <w:rPr>
                <w:rFonts w:asciiTheme="minorHAnsi" w:hAnsiTheme="minorHAnsi" w:cstheme="minorHAnsi"/>
                <w:b/>
                <w:sz w:val="20"/>
                <w:szCs w:val="20"/>
                <w:lang w:eastAsia="zh-CN"/>
              </w:rPr>
            </w:pPr>
            <w:r w:rsidRPr="00AD2CD7">
              <w:rPr>
                <w:b/>
                <w:sz w:val="20"/>
                <w:szCs w:val="20"/>
              </w:rPr>
              <w:t>45</w:t>
            </w:r>
          </w:p>
        </w:tc>
        <w:tc>
          <w:tcPr>
            <w:tcW w:w="1559" w:type="dxa"/>
            <w:tcBorders>
              <w:top w:val="nil"/>
              <w:left w:val="nil"/>
              <w:bottom w:val="nil"/>
              <w:right w:val="nil"/>
            </w:tcBorders>
            <w:shd w:val="clear" w:color="auto" w:fill="auto"/>
            <w:noWrap/>
            <w:vAlign w:val="bottom"/>
          </w:tcPr>
          <w:p w14:paraId="2FBD322D" w14:textId="201E306C"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3</w:t>
            </w:r>
          </w:p>
        </w:tc>
        <w:tc>
          <w:tcPr>
            <w:tcW w:w="1418" w:type="dxa"/>
            <w:tcBorders>
              <w:top w:val="nil"/>
              <w:left w:val="nil"/>
              <w:bottom w:val="nil"/>
              <w:right w:val="nil"/>
            </w:tcBorders>
            <w:shd w:val="clear" w:color="auto" w:fill="auto"/>
            <w:noWrap/>
            <w:vAlign w:val="bottom"/>
          </w:tcPr>
          <w:p w14:paraId="083AC078" w14:textId="413470D5"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10</w:t>
            </w:r>
          </w:p>
        </w:tc>
        <w:tc>
          <w:tcPr>
            <w:tcW w:w="1479" w:type="dxa"/>
            <w:tcBorders>
              <w:top w:val="nil"/>
              <w:left w:val="nil"/>
              <w:bottom w:val="nil"/>
              <w:right w:val="nil"/>
            </w:tcBorders>
            <w:shd w:val="clear" w:color="auto" w:fill="auto"/>
            <w:noWrap/>
            <w:vAlign w:val="bottom"/>
          </w:tcPr>
          <w:p w14:paraId="50F66015" w14:textId="13D96DCE"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5</w:t>
            </w:r>
          </w:p>
        </w:tc>
        <w:tc>
          <w:tcPr>
            <w:tcW w:w="1540" w:type="dxa"/>
            <w:tcBorders>
              <w:top w:val="nil"/>
              <w:left w:val="nil"/>
              <w:bottom w:val="nil"/>
              <w:right w:val="nil"/>
            </w:tcBorders>
            <w:shd w:val="clear" w:color="auto" w:fill="auto"/>
            <w:noWrap/>
            <w:vAlign w:val="bottom"/>
          </w:tcPr>
          <w:p w14:paraId="16D0F114" w14:textId="175623D2"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13</w:t>
            </w:r>
          </w:p>
        </w:tc>
        <w:tc>
          <w:tcPr>
            <w:tcW w:w="1287" w:type="dxa"/>
            <w:tcBorders>
              <w:top w:val="nil"/>
              <w:left w:val="nil"/>
              <w:bottom w:val="nil"/>
              <w:right w:val="nil"/>
            </w:tcBorders>
            <w:shd w:val="clear" w:color="auto" w:fill="auto"/>
            <w:noWrap/>
            <w:vAlign w:val="bottom"/>
          </w:tcPr>
          <w:p w14:paraId="68BD51DF" w14:textId="416178F8"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51.1%</w:t>
            </w:r>
          </w:p>
        </w:tc>
      </w:tr>
      <w:tr w:rsidR="00AD2CD7" w:rsidRPr="00AD2CD7" w14:paraId="34243B9C" w14:textId="77777777" w:rsidTr="003D54D9">
        <w:trPr>
          <w:trHeight w:val="255"/>
        </w:trPr>
        <w:tc>
          <w:tcPr>
            <w:tcW w:w="467" w:type="dxa"/>
            <w:vMerge/>
            <w:shd w:val="clear" w:color="auto" w:fill="D9D9D9" w:themeFill="background1" w:themeFillShade="D9"/>
            <w:noWrap/>
            <w:vAlign w:val="bottom"/>
            <w:hideMark/>
          </w:tcPr>
          <w:p w14:paraId="4DCCF898" w14:textId="77777777" w:rsidR="001C5309" w:rsidRPr="00AD2CD7" w:rsidRDefault="001C5309" w:rsidP="001C5309">
            <w:pPr>
              <w:pStyle w:val="NoSpacing"/>
              <w:rPr>
                <w:rFonts w:asciiTheme="minorHAnsi" w:hAnsiTheme="minorHAnsi" w:cstheme="minorHAnsi"/>
                <w:sz w:val="20"/>
                <w:szCs w:val="20"/>
                <w:lang w:eastAsia="zh-CN"/>
              </w:rPr>
            </w:pPr>
          </w:p>
        </w:tc>
        <w:tc>
          <w:tcPr>
            <w:tcW w:w="1984" w:type="dxa"/>
            <w:shd w:val="clear" w:color="auto" w:fill="auto"/>
            <w:noWrap/>
            <w:hideMark/>
          </w:tcPr>
          <w:p w14:paraId="4B69BB61" w14:textId="77777777" w:rsidR="001C5309" w:rsidRPr="00AD2CD7" w:rsidRDefault="001C5309" w:rsidP="001C530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Dish of the Day</w:t>
            </w:r>
          </w:p>
        </w:tc>
        <w:tc>
          <w:tcPr>
            <w:tcW w:w="1559" w:type="dxa"/>
            <w:tcBorders>
              <w:top w:val="nil"/>
              <w:left w:val="nil"/>
              <w:bottom w:val="nil"/>
              <w:right w:val="nil"/>
            </w:tcBorders>
            <w:shd w:val="clear" w:color="auto" w:fill="auto"/>
            <w:noWrap/>
            <w:vAlign w:val="bottom"/>
          </w:tcPr>
          <w:p w14:paraId="3246621D" w14:textId="13A5419F"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0</w:t>
            </w:r>
          </w:p>
        </w:tc>
        <w:tc>
          <w:tcPr>
            <w:tcW w:w="1418" w:type="dxa"/>
            <w:tcBorders>
              <w:top w:val="nil"/>
              <w:left w:val="nil"/>
              <w:bottom w:val="nil"/>
              <w:right w:val="nil"/>
            </w:tcBorders>
            <w:shd w:val="clear" w:color="auto" w:fill="auto"/>
            <w:noWrap/>
            <w:vAlign w:val="bottom"/>
          </w:tcPr>
          <w:p w14:paraId="512EBF43" w14:textId="45D33FE3"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3</w:t>
            </w:r>
          </w:p>
        </w:tc>
        <w:tc>
          <w:tcPr>
            <w:tcW w:w="1134" w:type="dxa"/>
            <w:tcBorders>
              <w:top w:val="nil"/>
              <w:left w:val="nil"/>
              <w:bottom w:val="nil"/>
              <w:right w:val="nil"/>
            </w:tcBorders>
            <w:shd w:val="clear" w:color="auto" w:fill="auto"/>
            <w:noWrap/>
            <w:vAlign w:val="bottom"/>
          </w:tcPr>
          <w:p w14:paraId="096C472F" w14:textId="5446BA1C"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2</w:t>
            </w:r>
          </w:p>
        </w:tc>
        <w:tc>
          <w:tcPr>
            <w:tcW w:w="1559" w:type="dxa"/>
            <w:tcBorders>
              <w:top w:val="nil"/>
              <w:left w:val="nil"/>
              <w:bottom w:val="nil"/>
              <w:right w:val="nil"/>
            </w:tcBorders>
            <w:shd w:val="clear" w:color="auto" w:fill="auto"/>
            <w:noWrap/>
            <w:vAlign w:val="bottom"/>
          </w:tcPr>
          <w:p w14:paraId="19F38163" w14:textId="385EAB6D" w:rsidR="001C5309" w:rsidRPr="00AD2CD7" w:rsidRDefault="001C5309" w:rsidP="001C5309">
            <w:pPr>
              <w:pStyle w:val="NoSpacing"/>
              <w:rPr>
                <w:rFonts w:asciiTheme="minorHAnsi" w:hAnsiTheme="minorHAnsi" w:cstheme="minorHAnsi"/>
                <w:b/>
                <w:sz w:val="20"/>
                <w:szCs w:val="20"/>
                <w:lang w:eastAsia="zh-CN"/>
              </w:rPr>
            </w:pPr>
            <w:r w:rsidRPr="00AD2CD7">
              <w:rPr>
                <w:b/>
                <w:sz w:val="20"/>
                <w:szCs w:val="20"/>
              </w:rPr>
              <w:t>7</w:t>
            </w:r>
          </w:p>
        </w:tc>
        <w:tc>
          <w:tcPr>
            <w:tcW w:w="1418" w:type="dxa"/>
            <w:tcBorders>
              <w:top w:val="nil"/>
              <w:left w:val="nil"/>
              <w:bottom w:val="nil"/>
              <w:right w:val="nil"/>
            </w:tcBorders>
            <w:shd w:val="clear" w:color="auto" w:fill="auto"/>
            <w:noWrap/>
            <w:vAlign w:val="bottom"/>
          </w:tcPr>
          <w:p w14:paraId="2DB765FE" w14:textId="22E3339D"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3</w:t>
            </w:r>
          </w:p>
        </w:tc>
        <w:tc>
          <w:tcPr>
            <w:tcW w:w="1479" w:type="dxa"/>
            <w:tcBorders>
              <w:top w:val="nil"/>
              <w:left w:val="nil"/>
              <w:bottom w:val="nil"/>
              <w:right w:val="nil"/>
            </w:tcBorders>
            <w:shd w:val="clear" w:color="auto" w:fill="auto"/>
            <w:noWrap/>
            <w:vAlign w:val="bottom"/>
          </w:tcPr>
          <w:p w14:paraId="6FD08F7F" w14:textId="013FDEAA"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4</w:t>
            </w:r>
          </w:p>
        </w:tc>
        <w:tc>
          <w:tcPr>
            <w:tcW w:w="1540" w:type="dxa"/>
            <w:tcBorders>
              <w:top w:val="nil"/>
              <w:left w:val="nil"/>
              <w:bottom w:val="nil"/>
              <w:right w:val="nil"/>
            </w:tcBorders>
            <w:shd w:val="clear" w:color="auto" w:fill="auto"/>
            <w:noWrap/>
            <w:vAlign w:val="bottom"/>
          </w:tcPr>
          <w:p w14:paraId="2F1DED41" w14:textId="0A4DBDF5"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4</w:t>
            </w:r>
          </w:p>
        </w:tc>
        <w:tc>
          <w:tcPr>
            <w:tcW w:w="1287" w:type="dxa"/>
            <w:tcBorders>
              <w:top w:val="nil"/>
              <w:left w:val="nil"/>
              <w:bottom w:val="nil"/>
              <w:right w:val="nil"/>
            </w:tcBorders>
            <w:shd w:val="clear" w:color="auto" w:fill="auto"/>
            <w:noWrap/>
            <w:vAlign w:val="bottom"/>
          </w:tcPr>
          <w:p w14:paraId="2A23A2AB" w14:textId="3931AA5D"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69.6%</w:t>
            </w:r>
          </w:p>
        </w:tc>
      </w:tr>
      <w:tr w:rsidR="00AD2CD7" w:rsidRPr="00AD2CD7" w14:paraId="44807638" w14:textId="77777777" w:rsidTr="003D54D9">
        <w:trPr>
          <w:trHeight w:val="255"/>
        </w:trPr>
        <w:tc>
          <w:tcPr>
            <w:tcW w:w="467" w:type="dxa"/>
            <w:vMerge/>
            <w:shd w:val="clear" w:color="auto" w:fill="D9D9D9" w:themeFill="background1" w:themeFillShade="D9"/>
            <w:noWrap/>
            <w:vAlign w:val="bottom"/>
            <w:hideMark/>
          </w:tcPr>
          <w:p w14:paraId="6D0FA011" w14:textId="77777777" w:rsidR="001C5309" w:rsidRPr="00AD2CD7" w:rsidRDefault="001C5309" w:rsidP="001C5309">
            <w:pPr>
              <w:pStyle w:val="NoSpacing"/>
              <w:rPr>
                <w:rFonts w:asciiTheme="minorHAnsi" w:hAnsiTheme="minorHAnsi" w:cstheme="minorHAnsi"/>
                <w:sz w:val="20"/>
                <w:szCs w:val="20"/>
                <w:lang w:eastAsia="zh-CN"/>
              </w:rPr>
            </w:pPr>
          </w:p>
        </w:tc>
        <w:tc>
          <w:tcPr>
            <w:tcW w:w="1984" w:type="dxa"/>
            <w:shd w:val="clear" w:color="auto" w:fill="auto"/>
            <w:noWrap/>
            <w:hideMark/>
          </w:tcPr>
          <w:p w14:paraId="0B7CA88F" w14:textId="77777777" w:rsidR="001C5309" w:rsidRPr="00AD2CD7" w:rsidRDefault="001C5309" w:rsidP="001C530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Grab and Go</w:t>
            </w:r>
          </w:p>
        </w:tc>
        <w:tc>
          <w:tcPr>
            <w:tcW w:w="1559" w:type="dxa"/>
            <w:tcBorders>
              <w:top w:val="nil"/>
              <w:left w:val="nil"/>
              <w:bottom w:val="nil"/>
              <w:right w:val="nil"/>
            </w:tcBorders>
            <w:shd w:val="clear" w:color="auto" w:fill="auto"/>
            <w:noWrap/>
            <w:vAlign w:val="bottom"/>
          </w:tcPr>
          <w:p w14:paraId="485B3D81" w14:textId="51894589"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8</w:t>
            </w:r>
          </w:p>
        </w:tc>
        <w:tc>
          <w:tcPr>
            <w:tcW w:w="1418" w:type="dxa"/>
            <w:tcBorders>
              <w:top w:val="nil"/>
              <w:left w:val="nil"/>
              <w:bottom w:val="nil"/>
              <w:right w:val="nil"/>
            </w:tcBorders>
            <w:shd w:val="clear" w:color="auto" w:fill="auto"/>
            <w:noWrap/>
            <w:vAlign w:val="bottom"/>
          </w:tcPr>
          <w:p w14:paraId="6F53699C" w14:textId="1A3D7E60"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0</w:t>
            </w:r>
          </w:p>
        </w:tc>
        <w:tc>
          <w:tcPr>
            <w:tcW w:w="1134" w:type="dxa"/>
            <w:tcBorders>
              <w:top w:val="nil"/>
              <w:left w:val="nil"/>
              <w:bottom w:val="nil"/>
              <w:right w:val="nil"/>
            </w:tcBorders>
            <w:shd w:val="clear" w:color="auto" w:fill="auto"/>
            <w:noWrap/>
            <w:vAlign w:val="bottom"/>
          </w:tcPr>
          <w:p w14:paraId="6E076727" w14:textId="4425E80A"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9</w:t>
            </w:r>
          </w:p>
        </w:tc>
        <w:tc>
          <w:tcPr>
            <w:tcW w:w="1559" w:type="dxa"/>
            <w:tcBorders>
              <w:top w:val="nil"/>
              <w:left w:val="nil"/>
              <w:bottom w:val="nil"/>
              <w:right w:val="nil"/>
            </w:tcBorders>
            <w:shd w:val="clear" w:color="auto" w:fill="auto"/>
            <w:noWrap/>
            <w:vAlign w:val="bottom"/>
          </w:tcPr>
          <w:p w14:paraId="2D0D2926" w14:textId="7D43A630"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0</w:t>
            </w:r>
          </w:p>
        </w:tc>
        <w:tc>
          <w:tcPr>
            <w:tcW w:w="1418" w:type="dxa"/>
            <w:tcBorders>
              <w:top w:val="nil"/>
              <w:left w:val="nil"/>
              <w:bottom w:val="nil"/>
              <w:right w:val="nil"/>
            </w:tcBorders>
            <w:shd w:val="clear" w:color="auto" w:fill="auto"/>
            <w:noWrap/>
            <w:vAlign w:val="bottom"/>
          </w:tcPr>
          <w:p w14:paraId="6CF05285" w14:textId="274B887C" w:rsidR="001C5309" w:rsidRPr="00AD2CD7" w:rsidRDefault="001C5309" w:rsidP="001C5309">
            <w:pPr>
              <w:pStyle w:val="NoSpacing"/>
              <w:rPr>
                <w:rFonts w:asciiTheme="minorHAnsi" w:hAnsiTheme="minorHAnsi" w:cstheme="minorHAnsi"/>
                <w:b/>
                <w:sz w:val="20"/>
                <w:szCs w:val="20"/>
                <w:lang w:eastAsia="zh-CN"/>
              </w:rPr>
            </w:pPr>
            <w:r w:rsidRPr="00AD2CD7">
              <w:rPr>
                <w:b/>
                <w:sz w:val="20"/>
                <w:szCs w:val="20"/>
              </w:rPr>
              <w:t>16</w:t>
            </w:r>
          </w:p>
        </w:tc>
        <w:tc>
          <w:tcPr>
            <w:tcW w:w="1479" w:type="dxa"/>
            <w:tcBorders>
              <w:top w:val="nil"/>
              <w:left w:val="nil"/>
              <w:bottom w:val="nil"/>
              <w:right w:val="nil"/>
            </w:tcBorders>
            <w:shd w:val="clear" w:color="auto" w:fill="auto"/>
            <w:noWrap/>
            <w:vAlign w:val="bottom"/>
          </w:tcPr>
          <w:p w14:paraId="5A9AAF9A" w14:textId="17BFB911"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2</w:t>
            </w:r>
          </w:p>
        </w:tc>
        <w:tc>
          <w:tcPr>
            <w:tcW w:w="1540" w:type="dxa"/>
            <w:tcBorders>
              <w:top w:val="nil"/>
              <w:left w:val="nil"/>
              <w:bottom w:val="nil"/>
              <w:right w:val="nil"/>
            </w:tcBorders>
            <w:shd w:val="clear" w:color="auto" w:fill="auto"/>
            <w:noWrap/>
            <w:vAlign w:val="bottom"/>
          </w:tcPr>
          <w:p w14:paraId="7B4F8760" w14:textId="312B879C"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8</w:t>
            </w:r>
          </w:p>
        </w:tc>
        <w:tc>
          <w:tcPr>
            <w:tcW w:w="1287" w:type="dxa"/>
            <w:tcBorders>
              <w:top w:val="nil"/>
              <w:left w:val="nil"/>
              <w:bottom w:val="nil"/>
              <w:right w:val="nil"/>
            </w:tcBorders>
            <w:shd w:val="clear" w:color="auto" w:fill="auto"/>
            <w:noWrap/>
            <w:vAlign w:val="bottom"/>
          </w:tcPr>
          <w:p w14:paraId="35096550" w14:textId="1E157B8E"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62.8%</w:t>
            </w:r>
          </w:p>
        </w:tc>
      </w:tr>
      <w:tr w:rsidR="00AD2CD7" w:rsidRPr="00AD2CD7" w14:paraId="191409AB" w14:textId="77777777" w:rsidTr="003D54D9">
        <w:trPr>
          <w:trHeight w:val="255"/>
        </w:trPr>
        <w:tc>
          <w:tcPr>
            <w:tcW w:w="467" w:type="dxa"/>
            <w:vMerge/>
            <w:shd w:val="clear" w:color="auto" w:fill="D9D9D9" w:themeFill="background1" w:themeFillShade="D9"/>
            <w:noWrap/>
            <w:vAlign w:val="bottom"/>
            <w:hideMark/>
          </w:tcPr>
          <w:p w14:paraId="0F44191D" w14:textId="77777777" w:rsidR="001C5309" w:rsidRPr="00AD2CD7" w:rsidRDefault="001C5309" w:rsidP="001C5309">
            <w:pPr>
              <w:pStyle w:val="NoSpacing"/>
              <w:rPr>
                <w:rFonts w:asciiTheme="minorHAnsi" w:hAnsiTheme="minorHAnsi" w:cstheme="minorHAnsi"/>
                <w:sz w:val="20"/>
                <w:szCs w:val="20"/>
                <w:lang w:eastAsia="zh-CN"/>
              </w:rPr>
            </w:pPr>
          </w:p>
        </w:tc>
        <w:tc>
          <w:tcPr>
            <w:tcW w:w="1984" w:type="dxa"/>
            <w:shd w:val="clear" w:color="auto" w:fill="auto"/>
            <w:noWrap/>
            <w:hideMark/>
          </w:tcPr>
          <w:p w14:paraId="42842E0C" w14:textId="77777777" w:rsidR="001C5309" w:rsidRPr="00AD2CD7" w:rsidRDefault="001C5309" w:rsidP="001C530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Carb Lovers</w:t>
            </w:r>
          </w:p>
        </w:tc>
        <w:tc>
          <w:tcPr>
            <w:tcW w:w="1559" w:type="dxa"/>
            <w:tcBorders>
              <w:top w:val="nil"/>
              <w:left w:val="nil"/>
              <w:bottom w:val="nil"/>
              <w:right w:val="nil"/>
            </w:tcBorders>
            <w:shd w:val="clear" w:color="auto" w:fill="auto"/>
            <w:noWrap/>
            <w:vAlign w:val="bottom"/>
          </w:tcPr>
          <w:p w14:paraId="63E76B42" w14:textId="4D421555"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3</w:t>
            </w:r>
          </w:p>
        </w:tc>
        <w:tc>
          <w:tcPr>
            <w:tcW w:w="1418" w:type="dxa"/>
            <w:tcBorders>
              <w:top w:val="nil"/>
              <w:left w:val="nil"/>
              <w:bottom w:val="nil"/>
              <w:right w:val="nil"/>
            </w:tcBorders>
            <w:shd w:val="clear" w:color="auto" w:fill="auto"/>
            <w:noWrap/>
            <w:vAlign w:val="bottom"/>
          </w:tcPr>
          <w:p w14:paraId="400AA834" w14:textId="7B393E4F"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1</w:t>
            </w:r>
          </w:p>
        </w:tc>
        <w:tc>
          <w:tcPr>
            <w:tcW w:w="1134" w:type="dxa"/>
            <w:tcBorders>
              <w:top w:val="nil"/>
              <w:left w:val="nil"/>
              <w:bottom w:val="nil"/>
              <w:right w:val="nil"/>
            </w:tcBorders>
            <w:shd w:val="clear" w:color="auto" w:fill="auto"/>
            <w:noWrap/>
            <w:vAlign w:val="bottom"/>
          </w:tcPr>
          <w:p w14:paraId="73E3BBF0" w14:textId="5E185422"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6</w:t>
            </w:r>
          </w:p>
        </w:tc>
        <w:tc>
          <w:tcPr>
            <w:tcW w:w="1559" w:type="dxa"/>
            <w:tcBorders>
              <w:top w:val="nil"/>
              <w:left w:val="nil"/>
              <w:bottom w:val="nil"/>
              <w:right w:val="nil"/>
            </w:tcBorders>
            <w:shd w:val="clear" w:color="auto" w:fill="auto"/>
            <w:noWrap/>
            <w:vAlign w:val="bottom"/>
          </w:tcPr>
          <w:p w14:paraId="02ADD95B" w14:textId="66608ADE"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4</w:t>
            </w:r>
          </w:p>
        </w:tc>
        <w:tc>
          <w:tcPr>
            <w:tcW w:w="1418" w:type="dxa"/>
            <w:tcBorders>
              <w:top w:val="nil"/>
              <w:left w:val="nil"/>
              <w:bottom w:val="nil"/>
              <w:right w:val="nil"/>
            </w:tcBorders>
            <w:shd w:val="clear" w:color="auto" w:fill="auto"/>
            <w:noWrap/>
            <w:vAlign w:val="bottom"/>
          </w:tcPr>
          <w:p w14:paraId="62783293" w14:textId="20BC63C8"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2</w:t>
            </w:r>
          </w:p>
        </w:tc>
        <w:tc>
          <w:tcPr>
            <w:tcW w:w="1479" w:type="dxa"/>
            <w:tcBorders>
              <w:top w:val="nil"/>
              <w:left w:val="nil"/>
              <w:bottom w:val="nil"/>
              <w:right w:val="nil"/>
            </w:tcBorders>
            <w:shd w:val="clear" w:color="auto" w:fill="auto"/>
            <w:noWrap/>
            <w:vAlign w:val="bottom"/>
          </w:tcPr>
          <w:p w14:paraId="38392C4A" w14:textId="764CB02B" w:rsidR="001C5309" w:rsidRPr="00AD2CD7" w:rsidRDefault="001C5309" w:rsidP="001C5309">
            <w:pPr>
              <w:pStyle w:val="NoSpacing"/>
              <w:rPr>
                <w:rFonts w:asciiTheme="minorHAnsi" w:hAnsiTheme="minorHAnsi" w:cstheme="minorHAnsi"/>
                <w:b/>
                <w:sz w:val="20"/>
                <w:szCs w:val="20"/>
                <w:lang w:eastAsia="zh-CN"/>
              </w:rPr>
            </w:pPr>
            <w:r w:rsidRPr="00AD2CD7">
              <w:rPr>
                <w:b/>
                <w:sz w:val="20"/>
                <w:szCs w:val="20"/>
              </w:rPr>
              <w:t>24</w:t>
            </w:r>
          </w:p>
        </w:tc>
        <w:tc>
          <w:tcPr>
            <w:tcW w:w="1540" w:type="dxa"/>
            <w:tcBorders>
              <w:top w:val="nil"/>
              <w:left w:val="nil"/>
              <w:bottom w:val="nil"/>
              <w:right w:val="nil"/>
            </w:tcBorders>
            <w:shd w:val="clear" w:color="auto" w:fill="auto"/>
            <w:noWrap/>
            <w:vAlign w:val="bottom"/>
          </w:tcPr>
          <w:p w14:paraId="0464D92B" w14:textId="770F4A85"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5</w:t>
            </w:r>
          </w:p>
        </w:tc>
        <w:tc>
          <w:tcPr>
            <w:tcW w:w="1287" w:type="dxa"/>
            <w:tcBorders>
              <w:top w:val="nil"/>
              <w:left w:val="nil"/>
              <w:bottom w:val="nil"/>
              <w:right w:val="nil"/>
            </w:tcBorders>
            <w:shd w:val="clear" w:color="auto" w:fill="auto"/>
            <w:noWrap/>
            <w:vAlign w:val="bottom"/>
          </w:tcPr>
          <w:p w14:paraId="2BEC08A2" w14:textId="03563AAC"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46.7%</w:t>
            </w:r>
          </w:p>
        </w:tc>
      </w:tr>
      <w:tr w:rsidR="00AD2CD7" w:rsidRPr="00AD2CD7" w14:paraId="23CC8936" w14:textId="77777777" w:rsidTr="003D54D9">
        <w:trPr>
          <w:trHeight w:val="255"/>
        </w:trPr>
        <w:tc>
          <w:tcPr>
            <w:tcW w:w="467" w:type="dxa"/>
            <w:vMerge/>
            <w:shd w:val="clear" w:color="auto" w:fill="D9D9D9" w:themeFill="background1" w:themeFillShade="D9"/>
            <w:noWrap/>
            <w:vAlign w:val="bottom"/>
            <w:hideMark/>
          </w:tcPr>
          <w:p w14:paraId="30C39E4B" w14:textId="77777777" w:rsidR="001C5309" w:rsidRPr="00AD2CD7" w:rsidRDefault="001C5309" w:rsidP="001C5309">
            <w:pPr>
              <w:pStyle w:val="NoSpacing"/>
              <w:rPr>
                <w:rFonts w:asciiTheme="minorHAnsi" w:hAnsiTheme="minorHAnsi" w:cstheme="minorHAnsi"/>
                <w:sz w:val="20"/>
                <w:szCs w:val="20"/>
                <w:lang w:eastAsia="zh-CN"/>
              </w:rPr>
            </w:pPr>
          </w:p>
        </w:tc>
        <w:tc>
          <w:tcPr>
            <w:tcW w:w="1984" w:type="dxa"/>
            <w:shd w:val="clear" w:color="auto" w:fill="auto"/>
            <w:noWrap/>
            <w:hideMark/>
          </w:tcPr>
          <w:p w14:paraId="5B9C6D6C" w14:textId="77777777" w:rsidR="001C5309" w:rsidRPr="00AD2CD7" w:rsidRDefault="001C5309" w:rsidP="001C5309">
            <w:pPr>
              <w:pStyle w:val="NoSpacing"/>
              <w:rPr>
                <w:rFonts w:asciiTheme="minorHAnsi" w:hAnsiTheme="minorHAnsi" w:cstheme="minorHAnsi"/>
                <w:sz w:val="20"/>
                <w:szCs w:val="20"/>
                <w:lang w:eastAsia="zh-CN"/>
              </w:rPr>
            </w:pPr>
            <w:proofErr w:type="spellStart"/>
            <w:r w:rsidRPr="00AD2CD7">
              <w:rPr>
                <w:rFonts w:asciiTheme="minorHAnsi" w:hAnsiTheme="minorHAnsi" w:cstheme="minorHAnsi"/>
                <w:sz w:val="20"/>
                <w:szCs w:val="20"/>
                <w:lang w:eastAsia="zh-CN"/>
              </w:rPr>
              <w:t>Snackers</w:t>
            </w:r>
            <w:proofErr w:type="spellEnd"/>
          </w:p>
        </w:tc>
        <w:tc>
          <w:tcPr>
            <w:tcW w:w="1559" w:type="dxa"/>
            <w:tcBorders>
              <w:top w:val="nil"/>
              <w:left w:val="nil"/>
              <w:bottom w:val="single" w:sz="4" w:space="0" w:color="auto"/>
              <w:right w:val="nil"/>
            </w:tcBorders>
            <w:shd w:val="clear" w:color="auto" w:fill="auto"/>
            <w:noWrap/>
            <w:vAlign w:val="bottom"/>
          </w:tcPr>
          <w:p w14:paraId="1B1EC1B2" w14:textId="50037E9F"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2</w:t>
            </w:r>
          </w:p>
        </w:tc>
        <w:tc>
          <w:tcPr>
            <w:tcW w:w="1418" w:type="dxa"/>
            <w:tcBorders>
              <w:top w:val="nil"/>
              <w:left w:val="nil"/>
              <w:bottom w:val="single" w:sz="4" w:space="0" w:color="auto"/>
              <w:right w:val="nil"/>
            </w:tcBorders>
            <w:shd w:val="clear" w:color="auto" w:fill="auto"/>
            <w:noWrap/>
            <w:vAlign w:val="bottom"/>
          </w:tcPr>
          <w:p w14:paraId="05F98E01" w14:textId="311D6D88"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3</w:t>
            </w:r>
          </w:p>
        </w:tc>
        <w:tc>
          <w:tcPr>
            <w:tcW w:w="1134" w:type="dxa"/>
            <w:tcBorders>
              <w:top w:val="nil"/>
              <w:left w:val="nil"/>
              <w:bottom w:val="single" w:sz="4" w:space="0" w:color="auto"/>
              <w:right w:val="nil"/>
            </w:tcBorders>
            <w:shd w:val="clear" w:color="auto" w:fill="auto"/>
            <w:noWrap/>
            <w:vAlign w:val="bottom"/>
          </w:tcPr>
          <w:p w14:paraId="51C962A7" w14:textId="50FFD718"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7</w:t>
            </w:r>
          </w:p>
        </w:tc>
        <w:tc>
          <w:tcPr>
            <w:tcW w:w="1559" w:type="dxa"/>
            <w:tcBorders>
              <w:top w:val="nil"/>
              <w:left w:val="nil"/>
              <w:bottom w:val="single" w:sz="4" w:space="0" w:color="auto"/>
              <w:right w:val="nil"/>
            </w:tcBorders>
            <w:shd w:val="clear" w:color="auto" w:fill="auto"/>
            <w:noWrap/>
            <w:vAlign w:val="bottom"/>
          </w:tcPr>
          <w:p w14:paraId="35DA738A" w14:textId="01EB81A6"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9</w:t>
            </w:r>
          </w:p>
        </w:tc>
        <w:tc>
          <w:tcPr>
            <w:tcW w:w="1418" w:type="dxa"/>
            <w:tcBorders>
              <w:top w:val="nil"/>
              <w:left w:val="nil"/>
              <w:bottom w:val="single" w:sz="4" w:space="0" w:color="auto"/>
              <w:right w:val="nil"/>
            </w:tcBorders>
            <w:shd w:val="clear" w:color="auto" w:fill="auto"/>
            <w:noWrap/>
            <w:vAlign w:val="bottom"/>
          </w:tcPr>
          <w:p w14:paraId="188F4AEE" w14:textId="42D96D2F"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2</w:t>
            </w:r>
          </w:p>
        </w:tc>
        <w:tc>
          <w:tcPr>
            <w:tcW w:w="1479" w:type="dxa"/>
            <w:tcBorders>
              <w:top w:val="nil"/>
              <w:left w:val="nil"/>
              <w:bottom w:val="single" w:sz="4" w:space="0" w:color="auto"/>
              <w:right w:val="nil"/>
            </w:tcBorders>
            <w:shd w:val="clear" w:color="auto" w:fill="auto"/>
            <w:noWrap/>
            <w:vAlign w:val="bottom"/>
          </w:tcPr>
          <w:p w14:paraId="4C3A3F1D" w14:textId="2A3E808A"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6</w:t>
            </w:r>
          </w:p>
        </w:tc>
        <w:tc>
          <w:tcPr>
            <w:tcW w:w="1540" w:type="dxa"/>
            <w:tcBorders>
              <w:top w:val="nil"/>
              <w:left w:val="nil"/>
              <w:bottom w:val="single" w:sz="4" w:space="0" w:color="auto"/>
              <w:right w:val="nil"/>
            </w:tcBorders>
            <w:shd w:val="clear" w:color="auto" w:fill="auto"/>
            <w:noWrap/>
            <w:vAlign w:val="bottom"/>
          </w:tcPr>
          <w:p w14:paraId="71940D47" w14:textId="3AD5FE28" w:rsidR="001C5309" w:rsidRPr="00AD2CD7" w:rsidRDefault="001C5309" w:rsidP="001C5309">
            <w:pPr>
              <w:pStyle w:val="NoSpacing"/>
              <w:rPr>
                <w:rFonts w:asciiTheme="minorHAnsi" w:hAnsiTheme="minorHAnsi" w:cstheme="minorHAnsi"/>
                <w:b/>
                <w:sz w:val="20"/>
                <w:szCs w:val="20"/>
                <w:lang w:eastAsia="zh-CN"/>
              </w:rPr>
            </w:pPr>
            <w:r w:rsidRPr="00AD2CD7">
              <w:rPr>
                <w:b/>
                <w:sz w:val="20"/>
                <w:szCs w:val="20"/>
              </w:rPr>
              <w:t>40</w:t>
            </w:r>
          </w:p>
        </w:tc>
        <w:tc>
          <w:tcPr>
            <w:tcW w:w="1287" w:type="dxa"/>
            <w:tcBorders>
              <w:top w:val="nil"/>
              <w:left w:val="nil"/>
              <w:bottom w:val="nil"/>
              <w:right w:val="nil"/>
            </w:tcBorders>
            <w:shd w:val="clear" w:color="auto" w:fill="auto"/>
            <w:noWrap/>
            <w:vAlign w:val="bottom"/>
          </w:tcPr>
          <w:p w14:paraId="57CE6383" w14:textId="611F2834"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42.0%</w:t>
            </w:r>
          </w:p>
        </w:tc>
      </w:tr>
      <w:tr w:rsidR="00AD2CD7" w:rsidRPr="00AD2CD7" w14:paraId="55541D7F" w14:textId="77777777" w:rsidTr="003D54D9">
        <w:trPr>
          <w:trHeight w:val="255"/>
        </w:trPr>
        <w:tc>
          <w:tcPr>
            <w:tcW w:w="467" w:type="dxa"/>
            <w:vMerge/>
            <w:shd w:val="clear" w:color="auto" w:fill="D9D9D9" w:themeFill="background1" w:themeFillShade="D9"/>
            <w:noWrap/>
            <w:vAlign w:val="bottom"/>
            <w:hideMark/>
          </w:tcPr>
          <w:p w14:paraId="78B89051" w14:textId="77777777" w:rsidR="001C5309" w:rsidRPr="00AD2CD7" w:rsidRDefault="001C5309" w:rsidP="001C5309">
            <w:pPr>
              <w:pStyle w:val="NoSpacing"/>
              <w:rPr>
                <w:rFonts w:asciiTheme="minorHAnsi" w:hAnsiTheme="minorHAnsi" w:cstheme="minorHAnsi"/>
                <w:sz w:val="20"/>
                <w:szCs w:val="20"/>
                <w:lang w:eastAsia="zh-CN"/>
              </w:rPr>
            </w:pPr>
          </w:p>
        </w:tc>
        <w:tc>
          <w:tcPr>
            <w:tcW w:w="1984" w:type="dxa"/>
            <w:shd w:val="clear" w:color="auto" w:fill="auto"/>
            <w:noWrap/>
            <w:vAlign w:val="bottom"/>
            <w:hideMark/>
          </w:tcPr>
          <w:p w14:paraId="5B855A00" w14:textId="77777777" w:rsidR="001C5309" w:rsidRPr="00AD2CD7" w:rsidRDefault="001C5309" w:rsidP="001C530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 Moving In</w:t>
            </w:r>
          </w:p>
        </w:tc>
        <w:tc>
          <w:tcPr>
            <w:tcW w:w="1559" w:type="dxa"/>
            <w:tcBorders>
              <w:top w:val="single" w:sz="4" w:space="0" w:color="auto"/>
              <w:left w:val="nil"/>
              <w:bottom w:val="single" w:sz="4" w:space="0" w:color="auto"/>
              <w:right w:val="nil"/>
            </w:tcBorders>
            <w:shd w:val="clear" w:color="auto" w:fill="auto"/>
            <w:noWrap/>
            <w:vAlign w:val="bottom"/>
          </w:tcPr>
          <w:p w14:paraId="25DAA577" w14:textId="3071880A" w:rsidR="001C5309" w:rsidRPr="00AD2CD7" w:rsidRDefault="001C5309" w:rsidP="001C5309">
            <w:pPr>
              <w:pStyle w:val="NoSpacing"/>
              <w:rPr>
                <w:rFonts w:asciiTheme="minorHAnsi" w:hAnsiTheme="minorHAnsi" w:cstheme="minorHAnsi"/>
                <w:sz w:val="20"/>
                <w:szCs w:val="20"/>
                <w:lang w:eastAsia="zh-CN"/>
              </w:rPr>
            </w:pPr>
            <w:r w:rsidRPr="00AD2CD7">
              <w:rPr>
                <w:sz w:val="20"/>
                <w:szCs w:val="20"/>
              </w:rPr>
              <w:t>34.8</w:t>
            </w:r>
            <w:r w:rsidR="0029609E" w:rsidRPr="00AD2CD7">
              <w:rPr>
                <w:sz w:val="20"/>
                <w:szCs w:val="20"/>
              </w:rPr>
              <w:t>%</w:t>
            </w:r>
          </w:p>
        </w:tc>
        <w:tc>
          <w:tcPr>
            <w:tcW w:w="1418" w:type="dxa"/>
            <w:tcBorders>
              <w:top w:val="single" w:sz="4" w:space="0" w:color="auto"/>
              <w:left w:val="nil"/>
              <w:bottom w:val="single" w:sz="4" w:space="0" w:color="auto"/>
              <w:right w:val="nil"/>
            </w:tcBorders>
            <w:shd w:val="clear" w:color="auto" w:fill="auto"/>
            <w:noWrap/>
            <w:vAlign w:val="bottom"/>
          </w:tcPr>
          <w:p w14:paraId="500A9C8C" w14:textId="0E7CB03E" w:rsidR="001C5309" w:rsidRPr="00AD2CD7" w:rsidRDefault="001C5309" w:rsidP="0029609E">
            <w:pPr>
              <w:pStyle w:val="NoSpacing"/>
              <w:rPr>
                <w:rFonts w:asciiTheme="minorHAnsi" w:hAnsiTheme="minorHAnsi" w:cstheme="minorHAnsi"/>
                <w:sz w:val="20"/>
                <w:szCs w:val="20"/>
                <w:lang w:eastAsia="zh-CN"/>
              </w:rPr>
            </w:pPr>
            <w:r w:rsidRPr="00AD2CD7">
              <w:rPr>
                <w:sz w:val="20"/>
                <w:szCs w:val="20"/>
              </w:rPr>
              <w:t>36.</w:t>
            </w:r>
            <w:r w:rsidR="0029609E" w:rsidRPr="00AD2CD7">
              <w:rPr>
                <w:sz w:val="20"/>
                <w:szCs w:val="20"/>
              </w:rPr>
              <w:t>4%</w:t>
            </w:r>
          </w:p>
        </w:tc>
        <w:tc>
          <w:tcPr>
            <w:tcW w:w="1134" w:type="dxa"/>
            <w:tcBorders>
              <w:top w:val="single" w:sz="4" w:space="0" w:color="auto"/>
              <w:left w:val="nil"/>
              <w:bottom w:val="single" w:sz="4" w:space="0" w:color="auto"/>
              <w:right w:val="nil"/>
            </w:tcBorders>
            <w:shd w:val="clear" w:color="auto" w:fill="auto"/>
            <w:noWrap/>
            <w:vAlign w:val="bottom"/>
          </w:tcPr>
          <w:p w14:paraId="42248A4A" w14:textId="68BCDCDA" w:rsidR="001C5309" w:rsidRPr="00AD2CD7" w:rsidRDefault="001C5309" w:rsidP="0029609E">
            <w:pPr>
              <w:pStyle w:val="NoSpacing"/>
              <w:rPr>
                <w:rFonts w:asciiTheme="minorHAnsi" w:hAnsiTheme="minorHAnsi" w:cstheme="minorHAnsi"/>
                <w:sz w:val="20"/>
                <w:szCs w:val="20"/>
                <w:lang w:eastAsia="zh-CN"/>
              </w:rPr>
            </w:pPr>
            <w:r w:rsidRPr="00AD2CD7">
              <w:rPr>
                <w:sz w:val="20"/>
                <w:szCs w:val="20"/>
              </w:rPr>
              <w:t>46.4</w:t>
            </w:r>
            <w:r w:rsidR="0029609E" w:rsidRPr="00AD2CD7">
              <w:rPr>
                <w:sz w:val="20"/>
                <w:szCs w:val="20"/>
              </w:rPr>
              <w:t>%</w:t>
            </w:r>
          </w:p>
        </w:tc>
        <w:tc>
          <w:tcPr>
            <w:tcW w:w="1559" w:type="dxa"/>
            <w:tcBorders>
              <w:top w:val="single" w:sz="4" w:space="0" w:color="auto"/>
              <w:left w:val="nil"/>
              <w:bottom w:val="single" w:sz="4" w:space="0" w:color="auto"/>
              <w:right w:val="nil"/>
            </w:tcBorders>
            <w:shd w:val="clear" w:color="auto" w:fill="auto"/>
            <w:noWrap/>
            <w:vAlign w:val="bottom"/>
          </w:tcPr>
          <w:p w14:paraId="0EDA1426" w14:textId="41EE7C54" w:rsidR="001C5309" w:rsidRPr="00AD2CD7" w:rsidRDefault="001C5309" w:rsidP="0029609E">
            <w:pPr>
              <w:pStyle w:val="NoSpacing"/>
              <w:rPr>
                <w:rFonts w:asciiTheme="minorHAnsi" w:hAnsiTheme="minorHAnsi" w:cstheme="minorHAnsi"/>
                <w:sz w:val="20"/>
                <w:szCs w:val="20"/>
                <w:lang w:eastAsia="zh-CN"/>
              </w:rPr>
            </w:pPr>
            <w:r w:rsidRPr="00AD2CD7">
              <w:rPr>
                <w:sz w:val="20"/>
                <w:szCs w:val="20"/>
              </w:rPr>
              <w:t>74.</w:t>
            </w:r>
            <w:r w:rsidR="0029609E" w:rsidRPr="00AD2CD7">
              <w:rPr>
                <w:sz w:val="20"/>
                <w:szCs w:val="20"/>
              </w:rPr>
              <w:t>1%</w:t>
            </w:r>
          </w:p>
        </w:tc>
        <w:tc>
          <w:tcPr>
            <w:tcW w:w="1418" w:type="dxa"/>
            <w:tcBorders>
              <w:top w:val="single" w:sz="4" w:space="0" w:color="auto"/>
              <w:left w:val="nil"/>
              <w:bottom w:val="single" w:sz="4" w:space="0" w:color="auto"/>
              <w:right w:val="nil"/>
            </w:tcBorders>
            <w:shd w:val="clear" w:color="auto" w:fill="auto"/>
            <w:noWrap/>
            <w:vAlign w:val="bottom"/>
          </w:tcPr>
          <w:p w14:paraId="5F43B26C" w14:textId="2AF96D78" w:rsidR="001C5309" w:rsidRPr="00AD2CD7" w:rsidRDefault="001C5309" w:rsidP="0029609E">
            <w:pPr>
              <w:pStyle w:val="NoSpacing"/>
              <w:rPr>
                <w:rFonts w:asciiTheme="minorHAnsi" w:hAnsiTheme="minorHAnsi" w:cstheme="minorHAnsi"/>
                <w:sz w:val="20"/>
                <w:szCs w:val="20"/>
                <w:lang w:eastAsia="zh-CN"/>
              </w:rPr>
            </w:pPr>
            <w:r w:rsidRPr="00AD2CD7">
              <w:rPr>
                <w:sz w:val="20"/>
                <w:szCs w:val="20"/>
              </w:rPr>
              <w:t>55.</w:t>
            </w:r>
            <w:r w:rsidR="0029609E" w:rsidRPr="00AD2CD7">
              <w:rPr>
                <w:sz w:val="20"/>
                <w:szCs w:val="20"/>
              </w:rPr>
              <w:t>6%</w:t>
            </w:r>
          </w:p>
        </w:tc>
        <w:tc>
          <w:tcPr>
            <w:tcW w:w="1479" w:type="dxa"/>
            <w:tcBorders>
              <w:top w:val="single" w:sz="4" w:space="0" w:color="auto"/>
              <w:left w:val="nil"/>
              <w:bottom w:val="single" w:sz="4" w:space="0" w:color="auto"/>
              <w:right w:val="nil"/>
            </w:tcBorders>
            <w:shd w:val="clear" w:color="auto" w:fill="auto"/>
            <w:noWrap/>
            <w:vAlign w:val="bottom"/>
          </w:tcPr>
          <w:p w14:paraId="4320B10D" w14:textId="0FC715A3" w:rsidR="001C5309" w:rsidRPr="00AD2CD7" w:rsidRDefault="001C5309" w:rsidP="0029609E">
            <w:pPr>
              <w:pStyle w:val="NoSpacing"/>
              <w:rPr>
                <w:rFonts w:asciiTheme="minorHAnsi" w:hAnsiTheme="minorHAnsi" w:cstheme="minorHAnsi"/>
                <w:sz w:val="20"/>
                <w:szCs w:val="20"/>
                <w:lang w:eastAsia="zh-CN"/>
              </w:rPr>
            </w:pPr>
            <w:r w:rsidRPr="00AD2CD7">
              <w:rPr>
                <w:sz w:val="20"/>
                <w:szCs w:val="20"/>
              </w:rPr>
              <w:t>45.</w:t>
            </w:r>
            <w:r w:rsidR="0029609E" w:rsidRPr="00AD2CD7">
              <w:rPr>
                <w:sz w:val="20"/>
                <w:szCs w:val="20"/>
              </w:rPr>
              <w:t>5%</w:t>
            </w:r>
          </w:p>
        </w:tc>
        <w:tc>
          <w:tcPr>
            <w:tcW w:w="1540" w:type="dxa"/>
            <w:tcBorders>
              <w:top w:val="single" w:sz="4" w:space="0" w:color="auto"/>
              <w:left w:val="nil"/>
              <w:bottom w:val="single" w:sz="4" w:space="0" w:color="auto"/>
              <w:right w:val="nil"/>
            </w:tcBorders>
            <w:shd w:val="clear" w:color="auto" w:fill="auto"/>
            <w:noWrap/>
            <w:vAlign w:val="bottom"/>
          </w:tcPr>
          <w:p w14:paraId="58351511" w14:textId="01C48588" w:rsidR="001C5309" w:rsidRPr="00AD2CD7" w:rsidRDefault="001C5309" w:rsidP="0029609E">
            <w:pPr>
              <w:pStyle w:val="NoSpacing"/>
              <w:rPr>
                <w:rFonts w:asciiTheme="minorHAnsi" w:hAnsiTheme="minorHAnsi" w:cstheme="minorHAnsi"/>
                <w:sz w:val="20"/>
                <w:szCs w:val="20"/>
                <w:lang w:eastAsia="zh-CN"/>
              </w:rPr>
            </w:pPr>
            <w:r w:rsidRPr="00AD2CD7">
              <w:rPr>
                <w:sz w:val="20"/>
                <w:szCs w:val="20"/>
              </w:rPr>
              <w:t>44.4</w:t>
            </w:r>
            <w:r w:rsidR="0029609E" w:rsidRPr="00AD2CD7">
              <w:rPr>
                <w:sz w:val="20"/>
                <w:szCs w:val="20"/>
              </w:rPr>
              <w:t>%</w:t>
            </w:r>
          </w:p>
        </w:tc>
        <w:tc>
          <w:tcPr>
            <w:tcW w:w="1287" w:type="dxa"/>
            <w:shd w:val="clear" w:color="auto" w:fill="auto"/>
            <w:noWrap/>
            <w:hideMark/>
          </w:tcPr>
          <w:p w14:paraId="077602BF" w14:textId="77777777" w:rsidR="001C5309" w:rsidRPr="00AD2CD7" w:rsidRDefault="001C5309" w:rsidP="001C5309">
            <w:pPr>
              <w:pStyle w:val="NoSpacing"/>
              <w:rPr>
                <w:rFonts w:asciiTheme="minorHAnsi" w:hAnsiTheme="minorHAnsi" w:cstheme="minorHAnsi"/>
                <w:sz w:val="20"/>
                <w:szCs w:val="20"/>
                <w:lang w:eastAsia="zh-CN"/>
              </w:rPr>
            </w:pPr>
          </w:p>
        </w:tc>
      </w:tr>
      <w:tr w:rsidR="00AD2CD7" w:rsidRPr="00AD2CD7" w14:paraId="3987EEA6" w14:textId="77777777" w:rsidTr="003D54D9">
        <w:trPr>
          <w:trHeight w:val="255"/>
        </w:trPr>
        <w:tc>
          <w:tcPr>
            <w:tcW w:w="467" w:type="dxa"/>
            <w:vMerge/>
            <w:shd w:val="clear" w:color="auto" w:fill="D9D9D9" w:themeFill="background1" w:themeFillShade="D9"/>
            <w:noWrap/>
            <w:vAlign w:val="bottom"/>
          </w:tcPr>
          <w:p w14:paraId="16FC6F40" w14:textId="77777777" w:rsidR="001C5309" w:rsidRPr="00AD2CD7" w:rsidRDefault="001C5309" w:rsidP="001C5309">
            <w:pPr>
              <w:pStyle w:val="NoSpacing"/>
              <w:rPr>
                <w:rFonts w:asciiTheme="minorHAnsi" w:hAnsiTheme="minorHAnsi" w:cstheme="minorHAnsi"/>
                <w:sz w:val="20"/>
                <w:szCs w:val="20"/>
                <w:lang w:eastAsia="zh-CN"/>
              </w:rPr>
            </w:pPr>
          </w:p>
        </w:tc>
        <w:tc>
          <w:tcPr>
            <w:tcW w:w="1984" w:type="dxa"/>
            <w:shd w:val="clear" w:color="auto" w:fill="auto"/>
            <w:noWrap/>
            <w:vAlign w:val="bottom"/>
          </w:tcPr>
          <w:p w14:paraId="6D44A31E" w14:textId="77777777" w:rsidR="001C5309" w:rsidRPr="00AD2CD7" w:rsidRDefault="001C5309" w:rsidP="001C5309">
            <w:pPr>
              <w:pStyle w:val="NoSpacing"/>
              <w:rPr>
                <w:rFonts w:asciiTheme="minorHAnsi" w:hAnsiTheme="minorHAnsi" w:cstheme="minorHAnsi"/>
                <w:sz w:val="20"/>
                <w:szCs w:val="20"/>
                <w:lang w:eastAsia="zh-CN"/>
              </w:rPr>
            </w:pPr>
          </w:p>
        </w:tc>
        <w:tc>
          <w:tcPr>
            <w:tcW w:w="10107" w:type="dxa"/>
            <w:gridSpan w:val="7"/>
            <w:tcBorders>
              <w:top w:val="single" w:sz="4" w:space="0" w:color="auto"/>
              <w:bottom w:val="single" w:sz="4" w:space="0" w:color="auto"/>
            </w:tcBorders>
            <w:shd w:val="clear" w:color="auto" w:fill="D9D9D9" w:themeFill="background1" w:themeFillShade="D9"/>
            <w:noWrap/>
          </w:tcPr>
          <w:p w14:paraId="7D32B0ED" w14:textId="77777777" w:rsidR="001C5309" w:rsidRPr="00AD2CD7" w:rsidRDefault="001C5309" w:rsidP="001C5309">
            <w:pPr>
              <w:pStyle w:val="NoSpacing"/>
              <w:jc w:val="center"/>
              <w:rPr>
                <w:rFonts w:asciiTheme="minorHAnsi" w:hAnsiTheme="minorHAnsi" w:cstheme="minorHAnsi"/>
                <w:sz w:val="20"/>
                <w:szCs w:val="20"/>
                <w:lang w:eastAsia="zh-CN"/>
              </w:rPr>
            </w:pPr>
            <w:r w:rsidRPr="00AD2CD7">
              <w:rPr>
                <w:rFonts w:asciiTheme="minorHAnsi" w:hAnsiTheme="minorHAnsi" w:cstheme="minorHAnsi"/>
                <w:b/>
                <w:bCs/>
                <w:sz w:val="20"/>
                <w:szCs w:val="20"/>
                <w:u w:val="single"/>
                <w:lang w:eastAsia="zh-CN"/>
              </w:rPr>
              <w:t>Time Period 3</w:t>
            </w:r>
          </w:p>
        </w:tc>
        <w:tc>
          <w:tcPr>
            <w:tcW w:w="1287" w:type="dxa"/>
            <w:shd w:val="clear" w:color="auto" w:fill="auto"/>
            <w:noWrap/>
          </w:tcPr>
          <w:p w14:paraId="1CBA7E31" w14:textId="77777777" w:rsidR="001C5309" w:rsidRPr="00AD2CD7" w:rsidRDefault="001C5309" w:rsidP="001C5309">
            <w:pPr>
              <w:pStyle w:val="NoSpacing"/>
              <w:rPr>
                <w:rFonts w:asciiTheme="minorHAnsi" w:hAnsiTheme="minorHAnsi" w:cstheme="minorHAnsi"/>
                <w:sz w:val="20"/>
                <w:szCs w:val="20"/>
                <w:lang w:eastAsia="zh-CN"/>
              </w:rPr>
            </w:pPr>
          </w:p>
        </w:tc>
      </w:tr>
      <w:tr w:rsidR="00AD2CD7" w:rsidRPr="00AD2CD7" w14:paraId="708ADADF" w14:textId="77777777" w:rsidTr="003D54D9">
        <w:trPr>
          <w:trHeight w:val="255"/>
        </w:trPr>
        <w:tc>
          <w:tcPr>
            <w:tcW w:w="467" w:type="dxa"/>
            <w:vMerge w:val="restart"/>
            <w:shd w:val="clear" w:color="auto" w:fill="D9D9D9" w:themeFill="background1" w:themeFillShade="D9"/>
            <w:noWrap/>
            <w:textDirection w:val="btLr"/>
            <w:vAlign w:val="center"/>
          </w:tcPr>
          <w:p w14:paraId="2EDB2FC5" w14:textId="77777777" w:rsidR="0029609E" w:rsidRPr="00AD2CD7" w:rsidRDefault="0029609E" w:rsidP="0029609E">
            <w:pPr>
              <w:pStyle w:val="NoSpacing"/>
              <w:jc w:val="center"/>
              <w:rPr>
                <w:rFonts w:asciiTheme="minorHAnsi" w:hAnsiTheme="minorHAnsi" w:cstheme="minorHAnsi"/>
                <w:sz w:val="20"/>
                <w:szCs w:val="20"/>
                <w:lang w:eastAsia="zh-CN"/>
              </w:rPr>
            </w:pPr>
            <w:r w:rsidRPr="00AD2CD7">
              <w:rPr>
                <w:rFonts w:asciiTheme="minorHAnsi" w:hAnsiTheme="minorHAnsi" w:cstheme="minorHAnsi"/>
                <w:b/>
                <w:bCs/>
                <w:sz w:val="20"/>
                <w:szCs w:val="20"/>
                <w:u w:val="single"/>
                <w:lang w:eastAsia="zh-CN"/>
              </w:rPr>
              <w:t>Time Period 1</w:t>
            </w:r>
          </w:p>
        </w:tc>
        <w:tc>
          <w:tcPr>
            <w:tcW w:w="1984" w:type="dxa"/>
            <w:shd w:val="clear" w:color="auto" w:fill="auto"/>
            <w:noWrap/>
            <w:vAlign w:val="bottom"/>
          </w:tcPr>
          <w:p w14:paraId="29C46DC3" w14:textId="77777777" w:rsidR="0029609E" w:rsidRPr="00AD2CD7" w:rsidRDefault="0029609E" w:rsidP="0029609E">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Vegetarian</w:t>
            </w:r>
          </w:p>
        </w:tc>
        <w:tc>
          <w:tcPr>
            <w:tcW w:w="1559" w:type="dxa"/>
            <w:tcBorders>
              <w:top w:val="nil"/>
              <w:left w:val="nil"/>
              <w:bottom w:val="nil"/>
              <w:right w:val="nil"/>
            </w:tcBorders>
            <w:shd w:val="clear" w:color="auto" w:fill="auto"/>
            <w:noWrap/>
            <w:vAlign w:val="bottom"/>
          </w:tcPr>
          <w:p w14:paraId="6FB39978" w14:textId="7C7E992E" w:rsidR="0029609E" w:rsidRPr="00AD2CD7" w:rsidRDefault="0029609E" w:rsidP="0029609E">
            <w:pPr>
              <w:pStyle w:val="NoSpacing"/>
              <w:rPr>
                <w:rFonts w:asciiTheme="minorHAnsi" w:hAnsiTheme="minorHAnsi" w:cstheme="minorHAnsi"/>
                <w:b/>
                <w:sz w:val="20"/>
                <w:szCs w:val="20"/>
                <w:lang w:eastAsia="zh-CN"/>
              </w:rPr>
            </w:pPr>
            <w:r w:rsidRPr="00AD2CD7">
              <w:rPr>
                <w:b/>
                <w:bCs/>
                <w:sz w:val="20"/>
                <w:szCs w:val="20"/>
              </w:rPr>
              <w:t>50</w:t>
            </w:r>
          </w:p>
        </w:tc>
        <w:tc>
          <w:tcPr>
            <w:tcW w:w="1418" w:type="dxa"/>
            <w:tcBorders>
              <w:top w:val="nil"/>
              <w:left w:val="nil"/>
              <w:bottom w:val="nil"/>
              <w:right w:val="nil"/>
            </w:tcBorders>
            <w:shd w:val="clear" w:color="auto" w:fill="auto"/>
            <w:noWrap/>
            <w:vAlign w:val="bottom"/>
          </w:tcPr>
          <w:p w14:paraId="5813834F" w14:textId="1FC77D96"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7</w:t>
            </w:r>
          </w:p>
        </w:tc>
        <w:tc>
          <w:tcPr>
            <w:tcW w:w="1134" w:type="dxa"/>
            <w:tcBorders>
              <w:top w:val="nil"/>
              <w:left w:val="nil"/>
              <w:bottom w:val="nil"/>
              <w:right w:val="nil"/>
            </w:tcBorders>
            <w:shd w:val="clear" w:color="auto" w:fill="auto"/>
            <w:noWrap/>
            <w:vAlign w:val="bottom"/>
          </w:tcPr>
          <w:p w14:paraId="7FA14B22" w14:textId="4329B158"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14</w:t>
            </w:r>
          </w:p>
        </w:tc>
        <w:tc>
          <w:tcPr>
            <w:tcW w:w="1559" w:type="dxa"/>
            <w:tcBorders>
              <w:top w:val="nil"/>
              <w:left w:val="nil"/>
              <w:bottom w:val="nil"/>
              <w:right w:val="nil"/>
            </w:tcBorders>
            <w:shd w:val="clear" w:color="auto" w:fill="auto"/>
            <w:noWrap/>
            <w:vAlign w:val="bottom"/>
          </w:tcPr>
          <w:p w14:paraId="69CC4498" w14:textId="31854C3E"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1</w:t>
            </w:r>
          </w:p>
        </w:tc>
        <w:tc>
          <w:tcPr>
            <w:tcW w:w="1418" w:type="dxa"/>
            <w:tcBorders>
              <w:top w:val="nil"/>
              <w:left w:val="nil"/>
              <w:bottom w:val="nil"/>
              <w:right w:val="nil"/>
            </w:tcBorders>
            <w:shd w:val="clear" w:color="auto" w:fill="auto"/>
            <w:noWrap/>
            <w:vAlign w:val="bottom"/>
          </w:tcPr>
          <w:p w14:paraId="5C707520" w14:textId="61CAC71B"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1</w:t>
            </w:r>
          </w:p>
        </w:tc>
        <w:tc>
          <w:tcPr>
            <w:tcW w:w="1479" w:type="dxa"/>
            <w:tcBorders>
              <w:top w:val="nil"/>
              <w:left w:val="nil"/>
              <w:bottom w:val="nil"/>
              <w:right w:val="nil"/>
            </w:tcBorders>
            <w:shd w:val="clear" w:color="auto" w:fill="auto"/>
            <w:noWrap/>
            <w:vAlign w:val="bottom"/>
          </w:tcPr>
          <w:p w14:paraId="614A3AC5" w14:textId="3B4535D1"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3</w:t>
            </w:r>
          </w:p>
        </w:tc>
        <w:tc>
          <w:tcPr>
            <w:tcW w:w="1540" w:type="dxa"/>
            <w:tcBorders>
              <w:top w:val="nil"/>
              <w:left w:val="nil"/>
              <w:bottom w:val="nil"/>
              <w:right w:val="nil"/>
            </w:tcBorders>
            <w:shd w:val="clear" w:color="auto" w:fill="auto"/>
            <w:noWrap/>
            <w:vAlign w:val="bottom"/>
          </w:tcPr>
          <w:p w14:paraId="77BD71DA" w14:textId="692E790D"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5</w:t>
            </w:r>
          </w:p>
        </w:tc>
        <w:tc>
          <w:tcPr>
            <w:tcW w:w="1287" w:type="dxa"/>
            <w:tcBorders>
              <w:top w:val="nil"/>
              <w:left w:val="nil"/>
              <w:bottom w:val="nil"/>
              <w:right w:val="nil"/>
            </w:tcBorders>
            <w:shd w:val="clear" w:color="auto" w:fill="auto"/>
            <w:noWrap/>
            <w:vAlign w:val="bottom"/>
          </w:tcPr>
          <w:p w14:paraId="39C5B3AE" w14:textId="2A0FAF76"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38.3%</w:t>
            </w:r>
          </w:p>
        </w:tc>
      </w:tr>
      <w:tr w:rsidR="00AD2CD7" w:rsidRPr="00AD2CD7" w14:paraId="285F1E94" w14:textId="77777777" w:rsidTr="003D54D9">
        <w:trPr>
          <w:trHeight w:val="255"/>
        </w:trPr>
        <w:tc>
          <w:tcPr>
            <w:tcW w:w="467" w:type="dxa"/>
            <w:vMerge/>
            <w:shd w:val="clear" w:color="auto" w:fill="D9D9D9" w:themeFill="background1" w:themeFillShade="D9"/>
            <w:noWrap/>
            <w:vAlign w:val="bottom"/>
          </w:tcPr>
          <w:p w14:paraId="19FB93DA" w14:textId="77777777" w:rsidR="0029609E" w:rsidRPr="00AD2CD7" w:rsidRDefault="0029609E" w:rsidP="0029609E">
            <w:pPr>
              <w:pStyle w:val="NoSpacing"/>
              <w:rPr>
                <w:rFonts w:asciiTheme="minorHAnsi" w:hAnsiTheme="minorHAnsi" w:cstheme="minorHAnsi"/>
                <w:sz w:val="20"/>
                <w:szCs w:val="20"/>
                <w:lang w:eastAsia="zh-CN"/>
              </w:rPr>
            </w:pPr>
          </w:p>
        </w:tc>
        <w:tc>
          <w:tcPr>
            <w:tcW w:w="1984" w:type="dxa"/>
            <w:shd w:val="clear" w:color="auto" w:fill="auto"/>
            <w:noWrap/>
            <w:vAlign w:val="bottom"/>
          </w:tcPr>
          <w:p w14:paraId="6363C8F7" w14:textId="77777777" w:rsidR="0029609E" w:rsidRPr="00AD2CD7" w:rsidRDefault="0029609E" w:rsidP="0029609E">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Omnivores</w:t>
            </w:r>
          </w:p>
        </w:tc>
        <w:tc>
          <w:tcPr>
            <w:tcW w:w="1559" w:type="dxa"/>
            <w:tcBorders>
              <w:top w:val="nil"/>
              <w:left w:val="nil"/>
              <w:bottom w:val="nil"/>
              <w:right w:val="nil"/>
            </w:tcBorders>
            <w:shd w:val="clear" w:color="auto" w:fill="auto"/>
            <w:noWrap/>
            <w:vAlign w:val="bottom"/>
          </w:tcPr>
          <w:p w14:paraId="0621A378" w14:textId="50EC7CD5"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12</w:t>
            </w:r>
          </w:p>
        </w:tc>
        <w:tc>
          <w:tcPr>
            <w:tcW w:w="1418" w:type="dxa"/>
            <w:tcBorders>
              <w:top w:val="nil"/>
              <w:left w:val="nil"/>
              <w:bottom w:val="nil"/>
              <w:right w:val="nil"/>
            </w:tcBorders>
            <w:shd w:val="clear" w:color="auto" w:fill="auto"/>
            <w:noWrap/>
            <w:vAlign w:val="bottom"/>
          </w:tcPr>
          <w:p w14:paraId="5388F01C" w14:textId="1B7DDCAF" w:rsidR="0029609E" w:rsidRPr="00AD2CD7" w:rsidRDefault="0029609E" w:rsidP="0029609E">
            <w:pPr>
              <w:pStyle w:val="NoSpacing"/>
              <w:rPr>
                <w:rFonts w:asciiTheme="minorHAnsi" w:hAnsiTheme="minorHAnsi" w:cstheme="minorHAnsi"/>
                <w:b/>
                <w:sz w:val="20"/>
                <w:szCs w:val="20"/>
                <w:lang w:eastAsia="zh-CN"/>
              </w:rPr>
            </w:pPr>
            <w:r w:rsidRPr="00AD2CD7">
              <w:rPr>
                <w:b/>
                <w:bCs/>
                <w:sz w:val="20"/>
                <w:szCs w:val="20"/>
              </w:rPr>
              <w:t>34</w:t>
            </w:r>
          </w:p>
        </w:tc>
        <w:tc>
          <w:tcPr>
            <w:tcW w:w="1134" w:type="dxa"/>
            <w:tcBorders>
              <w:top w:val="nil"/>
              <w:left w:val="nil"/>
              <w:bottom w:val="nil"/>
              <w:right w:val="nil"/>
            </w:tcBorders>
            <w:shd w:val="clear" w:color="auto" w:fill="auto"/>
            <w:noWrap/>
            <w:vAlign w:val="bottom"/>
          </w:tcPr>
          <w:p w14:paraId="477040E2" w14:textId="4687EF3B"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9</w:t>
            </w:r>
          </w:p>
        </w:tc>
        <w:tc>
          <w:tcPr>
            <w:tcW w:w="1559" w:type="dxa"/>
            <w:tcBorders>
              <w:top w:val="nil"/>
              <w:left w:val="nil"/>
              <w:bottom w:val="nil"/>
              <w:right w:val="nil"/>
            </w:tcBorders>
            <w:shd w:val="clear" w:color="auto" w:fill="auto"/>
            <w:noWrap/>
            <w:vAlign w:val="bottom"/>
          </w:tcPr>
          <w:p w14:paraId="3875E85B" w14:textId="67F1731D"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6</w:t>
            </w:r>
          </w:p>
        </w:tc>
        <w:tc>
          <w:tcPr>
            <w:tcW w:w="1418" w:type="dxa"/>
            <w:tcBorders>
              <w:top w:val="nil"/>
              <w:left w:val="nil"/>
              <w:bottom w:val="nil"/>
              <w:right w:val="nil"/>
            </w:tcBorders>
            <w:shd w:val="clear" w:color="auto" w:fill="auto"/>
            <w:noWrap/>
            <w:vAlign w:val="bottom"/>
          </w:tcPr>
          <w:p w14:paraId="1E5FC520" w14:textId="34DA00B8"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1</w:t>
            </w:r>
          </w:p>
        </w:tc>
        <w:tc>
          <w:tcPr>
            <w:tcW w:w="1479" w:type="dxa"/>
            <w:tcBorders>
              <w:top w:val="nil"/>
              <w:left w:val="nil"/>
              <w:bottom w:val="nil"/>
              <w:right w:val="nil"/>
            </w:tcBorders>
            <w:shd w:val="clear" w:color="auto" w:fill="auto"/>
            <w:noWrap/>
            <w:vAlign w:val="bottom"/>
          </w:tcPr>
          <w:p w14:paraId="5B1A1CD6" w14:textId="2A5A5CE0"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4</w:t>
            </w:r>
          </w:p>
        </w:tc>
        <w:tc>
          <w:tcPr>
            <w:tcW w:w="1540" w:type="dxa"/>
            <w:tcBorders>
              <w:top w:val="nil"/>
              <w:left w:val="nil"/>
              <w:bottom w:val="nil"/>
              <w:right w:val="nil"/>
            </w:tcBorders>
            <w:shd w:val="clear" w:color="auto" w:fill="auto"/>
            <w:noWrap/>
            <w:vAlign w:val="bottom"/>
          </w:tcPr>
          <w:p w14:paraId="13D13123" w14:textId="67A9C288"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2</w:t>
            </w:r>
          </w:p>
        </w:tc>
        <w:tc>
          <w:tcPr>
            <w:tcW w:w="1287" w:type="dxa"/>
            <w:tcBorders>
              <w:top w:val="nil"/>
              <w:left w:val="nil"/>
              <w:bottom w:val="nil"/>
              <w:right w:val="nil"/>
            </w:tcBorders>
            <w:shd w:val="clear" w:color="auto" w:fill="auto"/>
            <w:noWrap/>
            <w:vAlign w:val="bottom"/>
          </w:tcPr>
          <w:p w14:paraId="5B56B4B3" w14:textId="141C1577"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50.0%</w:t>
            </w:r>
          </w:p>
        </w:tc>
      </w:tr>
      <w:tr w:rsidR="00AD2CD7" w:rsidRPr="00AD2CD7" w14:paraId="659E91A3" w14:textId="77777777" w:rsidTr="003D54D9">
        <w:trPr>
          <w:trHeight w:val="255"/>
        </w:trPr>
        <w:tc>
          <w:tcPr>
            <w:tcW w:w="467" w:type="dxa"/>
            <w:vMerge/>
            <w:shd w:val="clear" w:color="auto" w:fill="D9D9D9" w:themeFill="background1" w:themeFillShade="D9"/>
            <w:noWrap/>
            <w:vAlign w:val="bottom"/>
          </w:tcPr>
          <w:p w14:paraId="6424EEA7" w14:textId="77777777" w:rsidR="0029609E" w:rsidRPr="00AD2CD7" w:rsidRDefault="0029609E" w:rsidP="0029609E">
            <w:pPr>
              <w:pStyle w:val="NoSpacing"/>
              <w:rPr>
                <w:rFonts w:asciiTheme="minorHAnsi" w:hAnsiTheme="minorHAnsi" w:cstheme="minorHAnsi"/>
                <w:sz w:val="20"/>
                <w:szCs w:val="20"/>
                <w:lang w:eastAsia="zh-CN"/>
              </w:rPr>
            </w:pPr>
          </w:p>
        </w:tc>
        <w:tc>
          <w:tcPr>
            <w:tcW w:w="1984" w:type="dxa"/>
            <w:shd w:val="clear" w:color="auto" w:fill="auto"/>
            <w:noWrap/>
            <w:vAlign w:val="bottom"/>
          </w:tcPr>
          <w:p w14:paraId="77E4632B" w14:textId="77777777" w:rsidR="0029609E" w:rsidRPr="00AD2CD7" w:rsidRDefault="0029609E" w:rsidP="0029609E">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Dieters</w:t>
            </w:r>
          </w:p>
        </w:tc>
        <w:tc>
          <w:tcPr>
            <w:tcW w:w="1559" w:type="dxa"/>
            <w:tcBorders>
              <w:top w:val="nil"/>
              <w:left w:val="nil"/>
              <w:bottom w:val="nil"/>
              <w:right w:val="nil"/>
            </w:tcBorders>
            <w:shd w:val="clear" w:color="auto" w:fill="auto"/>
            <w:noWrap/>
            <w:vAlign w:val="bottom"/>
          </w:tcPr>
          <w:p w14:paraId="0FBD550C" w14:textId="5F30F83C"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12</w:t>
            </w:r>
          </w:p>
        </w:tc>
        <w:tc>
          <w:tcPr>
            <w:tcW w:w="1418" w:type="dxa"/>
            <w:tcBorders>
              <w:top w:val="nil"/>
              <w:left w:val="nil"/>
              <w:bottom w:val="nil"/>
              <w:right w:val="nil"/>
            </w:tcBorders>
            <w:shd w:val="clear" w:color="auto" w:fill="auto"/>
            <w:noWrap/>
            <w:vAlign w:val="bottom"/>
          </w:tcPr>
          <w:p w14:paraId="6D745A8A" w14:textId="74AFEFC8"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6</w:t>
            </w:r>
          </w:p>
        </w:tc>
        <w:tc>
          <w:tcPr>
            <w:tcW w:w="1134" w:type="dxa"/>
            <w:tcBorders>
              <w:top w:val="nil"/>
              <w:left w:val="nil"/>
              <w:bottom w:val="nil"/>
              <w:right w:val="nil"/>
            </w:tcBorders>
            <w:shd w:val="clear" w:color="auto" w:fill="auto"/>
            <w:noWrap/>
            <w:vAlign w:val="bottom"/>
          </w:tcPr>
          <w:p w14:paraId="23C24E48" w14:textId="1C8ED1A1" w:rsidR="0029609E" w:rsidRPr="00AD2CD7" w:rsidRDefault="0029609E" w:rsidP="0029609E">
            <w:pPr>
              <w:pStyle w:val="NoSpacing"/>
              <w:rPr>
                <w:rFonts w:asciiTheme="minorHAnsi" w:hAnsiTheme="minorHAnsi" w:cstheme="minorHAnsi"/>
                <w:b/>
                <w:sz w:val="20"/>
                <w:szCs w:val="20"/>
                <w:lang w:eastAsia="zh-CN"/>
              </w:rPr>
            </w:pPr>
            <w:r w:rsidRPr="00AD2CD7">
              <w:rPr>
                <w:b/>
                <w:bCs/>
                <w:sz w:val="20"/>
                <w:szCs w:val="20"/>
              </w:rPr>
              <w:t>42</w:t>
            </w:r>
          </w:p>
        </w:tc>
        <w:tc>
          <w:tcPr>
            <w:tcW w:w="1559" w:type="dxa"/>
            <w:tcBorders>
              <w:top w:val="nil"/>
              <w:left w:val="nil"/>
              <w:bottom w:val="nil"/>
              <w:right w:val="nil"/>
            </w:tcBorders>
            <w:shd w:val="clear" w:color="auto" w:fill="auto"/>
            <w:noWrap/>
            <w:vAlign w:val="bottom"/>
          </w:tcPr>
          <w:p w14:paraId="7041D43B" w14:textId="2E0CDEA3"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7</w:t>
            </w:r>
          </w:p>
        </w:tc>
        <w:tc>
          <w:tcPr>
            <w:tcW w:w="1418" w:type="dxa"/>
            <w:tcBorders>
              <w:top w:val="nil"/>
              <w:left w:val="nil"/>
              <w:bottom w:val="nil"/>
              <w:right w:val="nil"/>
            </w:tcBorders>
            <w:shd w:val="clear" w:color="auto" w:fill="auto"/>
            <w:noWrap/>
            <w:vAlign w:val="bottom"/>
          </w:tcPr>
          <w:p w14:paraId="2877BE7E" w14:textId="3EC5E231"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6</w:t>
            </w:r>
          </w:p>
        </w:tc>
        <w:tc>
          <w:tcPr>
            <w:tcW w:w="1479" w:type="dxa"/>
            <w:tcBorders>
              <w:top w:val="nil"/>
              <w:left w:val="nil"/>
              <w:bottom w:val="nil"/>
              <w:right w:val="nil"/>
            </w:tcBorders>
            <w:shd w:val="clear" w:color="auto" w:fill="auto"/>
            <w:noWrap/>
            <w:vAlign w:val="bottom"/>
          </w:tcPr>
          <w:p w14:paraId="14D3A059" w14:textId="48833683"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2</w:t>
            </w:r>
          </w:p>
        </w:tc>
        <w:tc>
          <w:tcPr>
            <w:tcW w:w="1540" w:type="dxa"/>
            <w:tcBorders>
              <w:top w:val="nil"/>
              <w:left w:val="nil"/>
              <w:bottom w:val="nil"/>
              <w:right w:val="nil"/>
            </w:tcBorders>
            <w:shd w:val="clear" w:color="auto" w:fill="auto"/>
            <w:noWrap/>
            <w:vAlign w:val="bottom"/>
          </w:tcPr>
          <w:p w14:paraId="15BB2F21" w14:textId="6CCF08B8"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17</w:t>
            </w:r>
          </w:p>
        </w:tc>
        <w:tc>
          <w:tcPr>
            <w:tcW w:w="1287" w:type="dxa"/>
            <w:tcBorders>
              <w:top w:val="nil"/>
              <w:left w:val="nil"/>
              <w:bottom w:val="nil"/>
              <w:right w:val="nil"/>
            </w:tcBorders>
            <w:shd w:val="clear" w:color="auto" w:fill="auto"/>
            <w:noWrap/>
            <w:vAlign w:val="bottom"/>
          </w:tcPr>
          <w:p w14:paraId="490BD2B0" w14:textId="4876B017"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54.4%</w:t>
            </w:r>
          </w:p>
        </w:tc>
      </w:tr>
      <w:tr w:rsidR="00AD2CD7" w:rsidRPr="00AD2CD7" w14:paraId="116B37CF" w14:textId="77777777" w:rsidTr="003D54D9">
        <w:trPr>
          <w:trHeight w:val="255"/>
        </w:trPr>
        <w:tc>
          <w:tcPr>
            <w:tcW w:w="467" w:type="dxa"/>
            <w:vMerge/>
            <w:shd w:val="clear" w:color="auto" w:fill="D9D9D9" w:themeFill="background1" w:themeFillShade="D9"/>
            <w:noWrap/>
            <w:vAlign w:val="bottom"/>
          </w:tcPr>
          <w:p w14:paraId="0F46030B" w14:textId="77777777" w:rsidR="0029609E" w:rsidRPr="00AD2CD7" w:rsidRDefault="0029609E" w:rsidP="0029609E">
            <w:pPr>
              <w:pStyle w:val="NoSpacing"/>
              <w:rPr>
                <w:rFonts w:asciiTheme="minorHAnsi" w:hAnsiTheme="minorHAnsi" w:cstheme="minorHAnsi"/>
                <w:sz w:val="20"/>
                <w:szCs w:val="20"/>
                <w:lang w:eastAsia="zh-CN"/>
              </w:rPr>
            </w:pPr>
          </w:p>
        </w:tc>
        <w:tc>
          <w:tcPr>
            <w:tcW w:w="1984" w:type="dxa"/>
            <w:shd w:val="clear" w:color="auto" w:fill="auto"/>
            <w:noWrap/>
            <w:vAlign w:val="bottom"/>
          </w:tcPr>
          <w:p w14:paraId="0BEF74E5" w14:textId="77777777" w:rsidR="0029609E" w:rsidRPr="00AD2CD7" w:rsidRDefault="0029609E" w:rsidP="0029609E">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Dish of the Day</w:t>
            </w:r>
          </w:p>
        </w:tc>
        <w:tc>
          <w:tcPr>
            <w:tcW w:w="1559" w:type="dxa"/>
            <w:tcBorders>
              <w:top w:val="nil"/>
              <w:left w:val="nil"/>
              <w:bottom w:val="nil"/>
              <w:right w:val="nil"/>
            </w:tcBorders>
            <w:shd w:val="clear" w:color="auto" w:fill="auto"/>
            <w:noWrap/>
            <w:vAlign w:val="bottom"/>
          </w:tcPr>
          <w:p w14:paraId="7C643BFF" w14:textId="39F17CB3"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0</w:t>
            </w:r>
          </w:p>
        </w:tc>
        <w:tc>
          <w:tcPr>
            <w:tcW w:w="1418" w:type="dxa"/>
            <w:tcBorders>
              <w:top w:val="nil"/>
              <w:left w:val="nil"/>
              <w:bottom w:val="nil"/>
              <w:right w:val="nil"/>
            </w:tcBorders>
            <w:shd w:val="clear" w:color="auto" w:fill="auto"/>
            <w:noWrap/>
            <w:vAlign w:val="bottom"/>
          </w:tcPr>
          <w:p w14:paraId="2C5E986E" w14:textId="0049AD68"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2</w:t>
            </w:r>
          </w:p>
        </w:tc>
        <w:tc>
          <w:tcPr>
            <w:tcW w:w="1134" w:type="dxa"/>
            <w:tcBorders>
              <w:top w:val="nil"/>
              <w:left w:val="nil"/>
              <w:bottom w:val="nil"/>
              <w:right w:val="nil"/>
            </w:tcBorders>
            <w:shd w:val="clear" w:color="auto" w:fill="auto"/>
            <w:noWrap/>
            <w:vAlign w:val="bottom"/>
          </w:tcPr>
          <w:p w14:paraId="440A71ED" w14:textId="258E221C"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6</w:t>
            </w:r>
          </w:p>
        </w:tc>
        <w:tc>
          <w:tcPr>
            <w:tcW w:w="1559" w:type="dxa"/>
            <w:tcBorders>
              <w:top w:val="nil"/>
              <w:left w:val="nil"/>
              <w:bottom w:val="nil"/>
              <w:right w:val="nil"/>
            </w:tcBorders>
            <w:shd w:val="clear" w:color="auto" w:fill="auto"/>
            <w:noWrap/>
            <w:vAlign w:val="bottom"/>
          </w:tcPr>
          <w:p w14:paraId="5FC17341" w14:textId="58BF4FE8" w:rsidR="0029609E" w:rsidRPr="00AD2CD7" w:rsidRDefault="0029609E" w:rsidP="0029609E">
            <w:pPr>
              <w:pStyle w:val="NoSpacing"/>
              <w:rPr>
                <w:rFonts w:asciiTheme="minorHAnsi" w:hAnsiTheme="minorHAnsi" w:cstheme="minorHAnsi"/>
                <w:b/>
                <w:sz w:val="20"/>
                <w:szCs w:val="20"/>
                <w:lang w:eastAsia="zh-CN"/>
              </w:rPr>
            </w:pPr>
            <w:r w:rsidRPr="00AD2CD7">
              <w:rPr>
                <w:b/>
                <w:bCs/>
                <w:sz w:val="20"/>
                <w:szCs w:val="20"/>
              </w:rPr>
              <w:t>6</w:t>
            </w:r>
          </w:p>
        </w:tc>
        <w:tc>
          <w:tcPr>
            <w:tcW w:w="1418" w:type="dxa"/>
            <w:tcBorders>
              <w:top w:val="nil"/>
              <w:left w:val="nil"/>
              <w:bottom w:val="nil"/>
              <w:right w:val="nil"/>
            </w:tcBorders>
            <w:shd w:val="clear" w:color="auto" w:fill="auto"/>
            <w:noWrap/>
            <w:vAlign w:val="bottom"/>
          </w:tcPr>
          <w:p w14:paraId="1B6F5C82" w14:textId="3E69674D"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5</w:t>
            </w:r>
          </w:p>
        </w:tc>
        <w:tc>
          <w:tcPr>
            <w:tcW w:w="1479" w:type="dxa"/>
            <w:tcBorders>
              <w:top w:val="nil"/>
              <w:left w:val="nil"/>
              <w:bottom w:val="nil"/>
              <w:right w:val="nil"/>
            </w:tcBorders>
            <w:shd w:val="clear" w:color="auto" w:fill="auto"/>
            <w:noWrap/>
            <w:vAlign w:val="bottom"/>
          </w:tcPr>
          <w:p w14:paraId="1A3C9D2D" w14:textId="6CACBDA7"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2</w:t>
            </w:r>
          </w:p>
        </w:tc>
        <w:tc>
          <w:tcPr>
            <w:tcW w:w="1540" w:type="dxa"/>
            <w:tcBorders>
              <w:top w:val="nil"/>
              <w:left w:val="nil"/>
              <w:bottom w:val="nil"/>
              <w:right w:val="nil"/>
            </w:tcBorders>
            <w:shd w:val="clear" w:color="auto" w:fill="auto"/>
            <w:noWrap/>
            <w:vAlign w:val="bottom"/>
          </w:tcPr>
          <w:p w14:paraId="226698CC" w14:textId="39F490DA"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2</w:t>
            </w:r>
          </w:p>
        </w:tc>
        <w:tc>
          <w:tcPr>
            <w:tcW w:w="1287" w:type="dxa"/>
            <w:tcBorders>
              <w:top w:val="nil"/>
              <w:left w:val="nil"/>
              <w:bottom w:val="nil"/>
              <w:right w:val="nil"/>
            </w:tcBorders>
            <w:shd w:val="clear" w:color="auto" w:fill="auto"/>
            <w:noWrap/>
            <w:vAlign w:val="bottom"/>
          </w:tcPr>
          <w:p w14:paraId="55008E98" w14:textId="164E3A47"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73.9%</w:t>
            </w:r>
          </w:p>
        </w:tc>
      </w:tr>
      <w:tr w:rsidR="00AD2CD7" w:rsidRPr="00AD2CD7" w14:paraId="28B4A2B1" w14:textId="77777777" w:rsidTr="003D54D9">
        <w:trPr>
          <w:trHeight w:val="255"/>
        </w:trPr>
        <w:tc>
          <w:tcPr>
            <w:tcW w:w="467" w:type="dxa"/>
            <w:vMerge/>
            <w:shd w:val="clear" w:color="auto" w:fill="D9D9D9" w:themeFill="background1" w:themeFillShade="D9"/>
            <w:noWrap/>
            <w:vAlign w:val="bottom"/>
          </w:tcPr>
          <w:p w14:paraId="5948CAD4" w14:textId="77777777" w:rsidR="0029609E" w:rsidRPr="00AD2CD7" w:rsidRDefault="0029609E" w:rsidP="0029609E">
            <w:pPr>
              <w:pStyle w:val="NoSpacing"/>
              <w:rPr>
                <w:rFonts w:asciiTheme="minorHAnsi" w:hAnsiTheme="minorHAnsi" w:cstheme="minorHAnsi"/>
                <w:sz w:val="20"/>
                <w:szCs w:val="20"/>
                <w:lang w:eastAsia="zh-CN"/>
              </w:rPr>
            </w:pPr>
          </w:p>
        </w:tc>
        <w:tc>
          <w:tcPr>
            <w:tcW w:w="1984" w:type="dxa"/>
            <w:shd w:val="clear" w:color="auto" w:fill="auto"/>
            <w:noWrap/>
            <w:vAlign w:val="bottom"/>
          </w:tcPr>
          <w:p w14:paraId="5899FD8E" w14:textId="77777777" w:rsidR="0029609E" w:rsidRPr="00AD2CD7" w:rsidRDefault="0029609E" w:rsidP="0029609E">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Grab and Go</w:t>
            </w:r>
          </w:p>
        </w:tc>
        <w:tc>
          <w:tcPr>
            <w:tcW w:w="1559" w:type="dxa"/>
            <w:tcBorders>
              <w:top w:val="nil"/>
              <w:left w:val="nil"/>
              <w:bottom w:val="nil"/>
              <w:right w:val="nil"/>
            </w:tcBorders>
            <w:shd w:val="clear" w:color="auto" w:fill="auto"/>
            <w:noWrap/>
            <w:vAlign w:val="bottom"/>
          </w:tcPr>
          <w:p w14:paraId="26A128EC" w14:textId="394EE71A"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7</w:t>
            </w:r>
          </w:p>
        </w:tc>
        <w:tc>
          <w:tcPr>
            <w:tcW w:w="1418" w:type="dxa"/>
            <w:tcBorders>
              <w:top w:val="nil"/>
              <w:left w:val="nil"/>
              <w:bottom w:val="nil"/>
              <w:right w:val="nil"/>
            </w:tcBorders>
            <w:shd w:val="clear" w:color="auto" w:fill="auto"/>
            <w:noWrap/>
            <w:vAlign w:val="bottom"/>
          </w:tcPr>
          <w:p w14:paraId="0FABB4A3" w14:textId="230498E7"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3</w:t>
            </w:r>
          </w:p>
        </w:tc>
        <w:tc>
          <w:tcPr>
            <w:tcW w:w="1134" w:type="dxa"/>
            <w:tcBorders>
              <w:top w:val="nil"/>
              <w:left w:val="nil"/>
              <w:bottom w:val="nil"/>
              <w:right w:val="nil"/>
            </w:tcBorders>
            <w:shd w:val="clear" w:color="auto" w:fill="auto"/>
            <w:noWrap/>
            <w:vAlign w:val="bottom"/>
          </w:tcPr>
          <w:p w14:paraId="493D8EF5" w14:textId="026AA233"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7</w:t>
            </w:r>
          </w:p>
        </w:tc>
        <w:tc>
          <w:tcPr>
            <w:tcW w:w="1559" w:type="dxa"/>
            <w:tcBorders>
              <w:top w:val="nil"/>
              <w:left w:val="nil"/>
              <w:bottom w:val="nil"/>
              <w:right w:val="nil"/>
            </w:tcBorders>
            <w:shd w:val="clear" w:color="auto" w:fill="auto"/>
            <w:noWrap/>
            <w:vAlign w:val="bottom"/>
          </w:tcPr>
          <w:p w14:paraId="59A21A41" w14:textId="4FDD2E8E"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1</w:t>
            </w:r>
          </w:p>
        </w:tc>
        <w:tc>
          <w:tcPr>
            <w:tcW w:w="1418" w:type="dxa"/>
            <w:tcBorders>
              <w:top w:val="nil"/>
              <w:left w:val="nil"/>
              <w:bottom w:val="nil"/>
              <w:right w:val="nil"/>
            </w:tcBorders>
            <w:shd w:val="clear" w:color="auto" w:fill="auto"/>
            <w:noWrap/>
            <w:vAlign w:val="bottom"/>
          </w:tcPr>
          <w:p w14:paraId="3AD613DE" w14:textId="734FE7FC" w:rsidR="0029609E" w:rsidRPr="00AD2CD7" w:rsidRDefault="0029609E" w:rsidP="0029609E">
            <w:pPr>
              <w:pStyle w:val="NoSpacing"/>
              <w:rPr>
                <w:rFonts w:asciiTheme="minorHAnsi" w:hAnsiTheme="minorHAnsi" w:cstheme="minorHAnsi"/>
                <w:b/>
                <w:sz w:val="20"/>
                <w:szCs w:val="20"/>
                <w:lang w:eastAsia="zh-CN"/>
              </w:rPr>
            </w:pPr>
            <w:r w:rsidRPr="00AD2CD7">
              <w:rPr>
                <w:b/>
                <w:bCs/>
                <w:sz w:val="20"/>
                <w:szCs w:val="20"/>
              </w:rPr>
              <w:t>17</w:t>
            </w:r>
          </w:p>
        </w:tc>
        <w:tc>
          <w:tcPr>
            <w:tcW w:w="1479" w:type="dxa"/>
            <w:tcBorders>
              <w:top w:val="nil"/>
              <w:left w:val="nil"/>
              <w:bottom w:val="nil"/>
              <w:right w:val="nil"/>
            </w:tcBorders>
            <w:shd w:val="clear" w:color="auto" w:fill="auto"/>
            <w:noWrap/>
            <w:vAlign w:val="bottom"/>
          </w:tcPr>
          <w:p w14:paraId="41C506D6" w14:textId="5B839CB1"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3</w:t>
            </w:r>
          </w:p>
        </w:tc>
        <w:tc>
          <w:tcPr>
            <w:tcW w:w="1540" w:type="dxa"/>
            <w:tcBorders>
              <w:top w:val="nil"/>
              <w:left w:val="nil"/>
              <w:bottom w:val="nil"/>
              <w:right w:val="nil"/>
            </w:tcBorders>
            <w:shd w:val="clear" w:color="auto" w:fill="auto"/>
            <w:noWrap/>
            <w:vAlign w:val="bottom"/>
          </w:tcPr>
          <w:p w14:paraId="3EA41BC1" w14:textId="631F0CBD"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5</w:t>
            </w:r>
          </w:p>
        </w:tc>
        <w:tc>
          <w:tcPr>
            <w:tcW w:w="1287" w:type="dxa"/>
            <w:tcBorders>
              <w:top w:val="nil"/>
              <w:left w:val="nil"/>
              <w:bottom w:val="nil"/>
              <w:right w:val="nil"/>
            </w:tcBorders>
            <w:shd w:val="clear" w:color="auto" w:fill="auto"/>
            <w:noWrap/>
            <w:vAlign w:val="bottom"/>
          </w:tcPr>
          <w:p w14:paraId="38C9970D" w14:textId="41811CC0"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60.5%</w:t>
            </w:r>
          </w:p>
        </w:tc>
      </w:tr>
      <w:tr w:rsidR="00AD2CD7" w:rsidRPr="00AD2CD7" w14:paraId="18814248" w14:textId="77777777" w:rsidTr="003D54D9">
        <w:trPr>
          <w:trHeight w:val="255"/>
        </w:trPr>
        <w:tc>
          <w:tcPr>
            <w:tcW w:w="467" w:type="dxa"/>
            <w:vMerge/>
            <w:shd w:val="clear" w:color="auto" w:fill="D9D9D9" w:themeFill="background1" w:themeFillShade="D9"/>
            <w:noWrap/>
            <w:vAlign w:val="bottom"/>
          </w:tcPr>
          <w:p w14:paraId="34D23964" w14:textId="77777777" w:rsidR="0029609E" w:rsidRPr="00AD2CD7" w:rsidRDefault="0029609E" w:rsidP="0029609E">
            <w:pPr>
              <w:pStyle w:val="NoSpacing"/>
              <w:rPr>
                <w:rFonts w:asciiTheme="minorHAnsi" w:hAnsiTheme="minorHAnsi" w:cstheme="minorHAnsi"/>
                <w:sz w:val="20"/>
                <w:szCs w:val="20"/>
                <w:lang w:eastAsia="zh-CN"/>
              </w:rPr>
            </w:pPr>
          </w:p>
        </w:tc>
        <w:tc>
          <w:tcPr>
            <w:tcW w:w="1984" w:type="dxa"/>
            <w:shd w:val="clear" w:color="auto" w:fill="auto"/>
            <w:noWrap/>
            <w:vAlign w:val="bottom"/>
          </w:tcPr>
          <w:p w14:paraId="7FF08A0A" w14:textId="77777777" w:rsidR="0029609E" w:rsidRPr="00AD2CD7" w:rsidRDefault="0029609E" w:rsidP="0029609E">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Carb Lovers</w:t>
            </w:r>
          </w:p>
        </w:tc>
        <w:tc>
          <w:tcPr>
            <w:tcW w:w="1559" w:type="dxa"/>
            <w:tcBorders>
              <w:top w:val="nil"/>
              <w:left w:val="nil"/>
              <w:bottom w:val="nil"/>
              <w:right w:val="nil"/>
            </w:tcBorders>
            <w:shd w:val="clear" w:color="auto" w:fill="auto"/>
            <w:noWrap/>
            <w:vAlign w:val="bottom"/>
          </w:tcPr>
          <w:p w14:paraId="49ECA43C" w14:textId="4A3AF844"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4</w:t>
            </w:r>
          </w:p>
        </w:tc>
        <w:tc>
          <w:tcPr>
            <w:tcW w:w="1418" w:type="dxa"/>
            <w:tcBorders>
              <w:top w:val="nil"/>
              <w:left w:val="nil"/>
              <w:bottom w:val="nil"/>
              <w:right w:val="nil"/>
            </w:tcBorders>
            <w:shd w:val="clear" w:color="auto" w:fill="auto"/>
            <w:noWrap/>
            <w:vAlign w:val="bottom"/>
          </w:tcPr>
          <w:p w14:paraId="16655C5A" w14:textId="535319ED"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3</w:t>
            </w:r>
          </w:p>
        </w:tc>
        <w:tc>
          <w:tcPr>
            <w:tcW w:w="1134" w:type="dxa"/>
            <w:tcBorders>
              <w:top w:val="nil"/>
              <w:left w:val="nil"/>
              <w:bottom w:val="nil"/>
              <w:right w:val="nil"/>
            </w:tcBorders>
            <w:shd w:val="clear" w:color="auto" w:fill="auto"/>
            <w:noWrap/>
            <w:vAlign w:val="bottom"/>
          </w:tcPr>
          <w:p w14:paraId="4994B845" w14:textId="36166F0B"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5</w:t>
            </w:r>
          </w:p>
        </w:tc>
        <w:tc>
          <w:tcPr>
            <w:tcW w:w="1559" w:type="dxa"/>
            <w:tcBorders>
              <w:top w:val="nil"/>
              <w:left w:val="nil"/>
              <w:bottom w:val="nil"/>
              <w:right w:val="nil"/>
            </w:tcBorders>
            <w:shd w:val="clear" w:color="auto" w:fill="auto"/>
            <w:noWrap/>
            <w:vAlign w:val="bottom"/>
          </w:tcPr>
          <w:p w14:paraId="696E0528" w14:textId="15AEB996"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1</w:t>
            </w:r>
          </w:p>
        </w:tc>
        <w:tc>
          <w:tcPr>
            <w:tcW w:w="1418" w:type="dxa"/>
            <w:tcBorders>
              <w:top w:val="nil"/>
              <w:left w:val="nil"/>
              <w:bottom w:val="nil"/>
              <w:right w:val="nil"/>
            </w:tcBorders>
            <w:shd w:val="clear" w:color="auto" w:fill="auto"/>
            <w:noWrap/>
            <w:vAlign w:val="bottom"/>
          </w:tcPr>
          <w:p w14:paraId="3CC8C46B" w14:textId="6B1278FF"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6</w:t>
            </w:r>
          </w:p>
        </w:tc>
        <w:tc>
          <w:tcPr>
            <w:tcW w:w="1479" w:type="dxa"/>
            <w:tcBorders>
              <w:top w:val="nil"/>
              <w:left w:val="nil"/>
              <w:bottom w:val="nil"/>
              <w:right w:val="nil"/>
            </w:tcBorders>
            <w:shd w:val="clear" w:color="auto" w:fill="auto"/>
            <w:noWrap/>
            <w:vAlign w:val="bottom"/>
          </w:tcPr>
          <w:p w14:paraId="7D24247E" w14:textId="3EB8AFBF" w:rsidR="0029609E" w:rsidRPr="00AD2CD7" w:rsidRDefault="0029609E" w:rsidP="0029609E">
            <w:pPr>
              <w:pStyle w:val="NoSpacing"/>
              <w:rPr>
                <w:rFonts w:asciiTheme="minorHAnsi" w:hAnsiTheme="minorHAnsi" w:cstheme="minorHAnsi"/>
                <w:b/>
                <w:sz w:val="20"/>
                <w:szCs w:val="20"/>
                <w:lang w:eastAsia="zh-CN"/>
              </w:rPr>
            </w:pPr>
            <w:r w:rsidRPr="00AD2CD7">
              <w:rPr>
                <w:b/>
                <w:bCs/>
                <w:sz w:val="20"/>
                <w:szCs w:val="20"/>
              </w:rPr>
              <w:t>20</w:t>
            </w:r>
          </w:p>
        </w:tc>
        <w:tc>
          <w:tcPr>
            <w:tcW w:w="1540" w:type="dxa"/>
            <w:tcBorders>
              <w:top w:val="nil"/>
              <w:left w:val="nil"/>
              <w:bottom w:val="nil"/>
              <w:right w:val="nil"/>
            </w:tcBorders>
            <w:shd w:val="clear" w:color="auto" w:fill="auto"/>
            <w:noWrap/>
            <w:vAlign w:val="bottom"/>
          </w:tcPr>
          <w:p w14:paraId="6E98FDFE" w14:textId="4E3AF572"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6</w:t>
            </w:r>
          </w:p>
        </w:tc>
        <w:tc>
          <w:tcPr>
            <w:tcW w:w="1287" w:type="dxa"/>
            <w:tcBorders>
              <w:top w:val="nil"/>
              <w:left w:val="nil"/>
              <w:bottom w:val="nil"/>
              <w:right w:val="nil"/>
            </w:tcBorders>
            <w:shd w:val="clear" w:color="auto" w:fill="auto"/>
            <w:noWrap/>
            <w:vAlign w:val="bottom"/>
          </w:tcPr>
          <w:p w14:paraId="7E54DBCD" w14:textId="15A7FD8E"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55.6%</w:t>
            </w:r>
          </w:p>
        </w:tc>
      </w:tr>
      <w:tr w:rsidR="00AD2CD7" w:rsidRPr="00AD2CD7" w14:paraId="204BAD35" w14:textId="77777777" w:rsidTr="003D54D9">
        <w:trPr>
          <w:trHeight w:val="255"/>
        </w:trPr>
        <w:tc>
          <w:tcPr>
            <w:tcW w:w="467" w:type="dxa"/>
            <w:vMerge/>
            <w:shd w:val="clear" w:color="auto" w:fill="D9D9D9" w:themeFill="background1" w:themeFillShade="D9"/>
            <w:noWrap/>
            <w:vAlign w:val="bottom"/>
          </w:tcPr>
          <w:p w14:paraId="31D892E8" w14:textId="77777777" w:rsidR="0029609E" w:rsidRPr="00AD2CD7" w:rsidRDefault="0029609E" w:rsidP="0029609E">
            <w:pPr>
              <w:pStyle w:val="NoSpacing"/>
              <w:rPr>
                <w:rFonts w:asciiTheme="minorHAnsi" w:hAnsiTheme="minorHAnsi" w:cstheme="minorHAnsi"/>
                <w:sz w:val="20"/>
                <w:szCs w:val="20"/>
                <w:lang w:eastAsia="zh-CN"/>
              </w:rPr>
            </w:pPr>
          </w:p>
        </w:tc>
        <w:tc>
          <w:tcPr>
            <w:tcW w:w="1984" w:type="dxa"/>
            <w:shd w:val="clear" w:color="auto" w:fill="auto"/>
            <w:noWrap/>
            <w:vAlign w:val="bottom"/>
          </w:tcPr>
          <w:p w14:paraId="5C88A473" w14:textId="77777777" w:rsidR="0029609E" w:rsidRPr="00AD2CD7" w:rsidRDefault="0029609E" w:rsidP="0029609E">
            <w:pPr>
              <w:pStyle w:val="NoSpacing"/>
              <w:rPr>
                <w:rFonts w:asciiTheme="minorHAnsi" w:hAnsiTheme="minorHAnsi" w:cstheme="minorHAnsi"/>
                <w:sz w:val="20"/>
                <w:szCs w:val="20"/>
                <w:lang w:eastAsia="zh-CN"/>
              </w:rPr>
            </w:pPr>
            <w:proofErr w:type="spellStart"/>
            <w:r w:rsidRPr="00AD2CD7">
              <w:rPr>
                <w:rFonts w:asciiTheme="minorHAnsi" w:hAnsiTheme="minorHAnsi" w:cstheme="minorHAnsi"/>
                <w:sz w:val="20"/>
                <w:szCs w:val="20"/>
                <w:lang w:eastAsia="zh-CN"/>
              </w:rPr>
              <w:t>Snackers</w:t>
            </w:r>
            <w:proofErr w:type="spellEnd"/>
          </w:p>
        </w:tc>
        <w:tc>
          <w:tcPr>
            <w:tcW w:w="1559" w:type="dxa"/>
            <w:tcBorders>
              <w:top w:val="nil"/>
              <w:left w:val="nil"/>
              <w:bottom w:val="single" w:sz="4" w:space="0" w:color="auto"/>
              <w:right w:val="nil"/>
            </w:tcBorders>
            <w:shd w:val="clear" w:color="auto" w:fill="auto"/>
            <w:noWrap/>
            <w:vAlign w:val="bottom"/>
          </w:tcPr>
          <w:p w14:paraId="0119A546" w14:textId="27E039A7"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3</w:t>
            </w:r>
          </w:p>
        </w:tc>
        <w:tc>
          <w:tcPr>
            <w:tcW w:w="1418" w:type="dxa"/>
            <w:tcBorders>
              <w:top w:val="nil"/>
              <w:left w:val="nil"/>
              <w:bottom w:val="single" w:sz="4" w:space="0" w:color="auto"/>
              <w:right w:val="nil"/>
            </w:tcBorders>
            <w:shd w:val="clear" w:color="auto" w:fill="auto"/>
            <w:noWrap/>
            <w:vAlign w:val="bottom"/>
          </w:tcPr>
          <w:p w14:paraId="4FE62B92" w14:textId="60108B17"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7</w:t>
            </w:r>
          </w:p>
        </w:tc>
        <w:tc>
          <w:tcPr>
            <w:tcW w:w="1134" w:type="dxa"/>
            <w:tcBorders>
              <w:top w:val="nil"/>
              <w:left w:val="nil"/>
              <w:bottom w:val="single" w:sz="4" w:space="0" w:color="auto"/>
              <w:right w:val="nil"/>
            </w:tcBorders>
            <w:shd w:val="clear" w:color="auto" w:fill="auto"/>
            <w:noWrap/>
            <w:vAlign w:val="bottom"/>
          </w:tcPr>
          <w:p w14:paraId="4C226245" w14:textId="75B4DFDF"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7</w:t>
            </w:r>
          </w:p>
        </w:tc>
        <w:tc>
          <w:tcPr>
            <w:tcW w:w="1559" w:type="dxa"/>
            <w:tcBorders>
              <w:top w:val="nil"/>
              <w:left w:val="nil"/>
              <w:bottom w:val="single" w:sz="4" w:space="0" w:color="auto"/>
              <w:right w:val="nil"/>
            </w:tcBorders>
            <w:shd w:val="clear" w:color="auto" w:fill="auto"/>
            <w:noWrap/>
            <w:vAlign w:val="bottom"/>
          </w:tcPr>
          <w:p w14:paraId="5E20DB63" w14:textId="36FD6B25"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7</w:t>
            </w:r>
          </w:p>
        </w:tc>
        <w:tc>
          <w:tcPr>
            <w:tcW w:w="1418" w:type="dxa"/>
            <w:tcBorders>
              <w:top w:val="nil"/>
              <w:left w:val="nil"/>
              <w:bottom w:val="single" w:sz="4" w:space="0" w:color="auto"/>
              <w:right w:val="nil"/>
            </w:tcBorders>
            <w:shd w:val="clear" w:color="auto" w:fill="auto"/>
            <w:noWrap/>
            <w:vAlign w:val="bottom"/>
          </w:tcPr>
          <w:p w14:paraId="2D8D5B81" w14:textId="33042B1B"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5</w:t>
            </w:r>
          </w:p>
        </w:tc>
        <w:tc>
          <w:tcPr>
            <w:tcW w:w="1479" w:type="dxa"/>
            <w:tcBorders>
              <w:top w:val="nil"/>
              <w:left w:val="nil"/>
              <w:bottom w:val="single" w:sz="4" w:space="0" w:color="auto"/>
              <w:right w:val="nil"/>
            </w:tcBorders>
            <w:shd w:val="clear" w:color="auto" w:fill="auto"/>
            <w:noWrap/>
            <w:vAlign w:val="bottom"/>
          </w:tcPr>
          <w:p w14:paraId="22FC24FA" w14:textId="41F67B48"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7</w:t>
            </w:r>
          </w:p>
        </w:tc>
        <w:tc>
          <w:tcPr>
            <w:tcW w:w="1540" w:type="dxa"/>
            <w:tcBorders>
              <w:top w:val="nil"/>
              <w:left w:val="nil"/>
              <w:bottom w:val="single" w:sz="4" w:space="0" w:color="auto"/>
              <w:right w:val="nil"/>
            </w:tcBorders>
            <w:shd w:val="clear" w:color="auto" w:fill="auto"/>
            <w:noWrap/>
            <w:vAlign w:val="bottom"/>
          </w:tcPr>
          <w:p w14:paraId="3E235EBE" w14:textId="27E45625" w:rsidR="0029609E" w:rsidRPr="00AD2CD7" w:rsidRDefault="0029609E" w:rsidP="0029609E">
            <w:pPr>
              <w:pStyle w:val="NoSpacing"/>
              <w:rPr>
                <w:rFonts w:asciiTheme="minorHAnsi" w:hAnsiTheme="minorHAnsi" w:cstheme="minorHAnsi"/>
                <w:b/>
                <w:sz w:val="20"/>
                <w:szCs w:val="20"/>
                <w:lang w:eastAsia="zh-CN"/>
              </w:rPr>
            </w:pPr>
            <w:r w:rsidRPr="00AD2CD7">
              <w:rPr>
                <w:b/>
                <w:bCs/>
                <w:sz w:val="20"/>
                <w:szCs w:val="20"/>
              </w:rPr>
              <w:t>33</w:t>
            </w:r>
          </w:p>
        </w:tc>
        <w:tc>
          <w:tcPr>
            <w:tcW w:w="1287" w:type="dxa"/>
            <w:tcBorders>
              <w:top w:val="nil"/>
              <w:left w:val="nil"/>
              <w:bottom w:val="nil"/>
              <w:right w:val="nil"/>
            </w:tcBorders>
            <w:shd w:val="clear" w:color="auto" w:fill="auto"/>
            <w:noWrap/>
            <w:vAlign w:val="bottom"/>
          </w:tcPr>
          <w:p w14:paraId="6DF66348" w14:textId="0212020E"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52.2%</w:t>
            </w:r>
          </w:p>
        </w:tc>
      </w:tr>
      <w:tr w:rsidR="00AD2CD7" w:rsidRPr="00AD2CD7" w14:paraId="54211FAC" w14:textId="77777777" w:rsidTr="003D54D9">
        <w:trPr>
          <w:trHeight w:val="255"/>
        </w:trPr>
        <w:tc>
          <w:tcPr>
            <w:tcW w:w="467" w:type="dxa"/>
            <w:vMerge/>
            <w:shd w:val="clear" w:color="auto" w:fill="D9D9D9" w:themeFill="background1" w:themeFillShade="D9"/>
            <w:noWrap/>
            <w:vAlign w:val="bottom"/>
          </w:tcPr>
          <w:p w14:paraId="12407B09" w14:textId="77777777" w:rsidR="0029609E" w:rsidRPr="00AD2CD7" w:rsidRDefault="0029609E" w:rsidP="0029609E">
            <w:pPr>
              <w:pStyle w:val="NoSpacing"/>
              <w:rPr>
                <w:rFonts w:asciiTheme="minorHAnsi" w:hAnsiTheme="minorHAnsi" w:cstheme="minorHAnsi"/>
                <w:sz w:val="20"/>
                <w:szCs w:val="20"/>
                <w:lang w:eastAsia="zh-CN"/>
              </w:rPr>
            </w:pPr>
          </w:p>
        </w:tc>
        <w:tc>
          <w:tcPr>
            <w:tcW w:w="1984" w:type="dxa"/>
            <w:shd w:val="clear" w:color="auto" w:fill="auto"/>
            <w:noWrap/>
            <w:vAlign w:val="bottom"/>
          </w:tcPr>
          <w:p w14:paraId="4EBCC543" w14:textId="77777777" w:rsidR="0029609E" w:rsidRPr="00AD2CD7" w:rsidRDefault="0029609E" w:rsidP="0029609E">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 Moving In</w:t>
            </w:r>
          </w:p>
        </w:tc>
        <w:tc>
          <w:tcPr>
            <w:tcW w:w="1559" w:type="dxa"/>
            <w:tcBorders>
              <w:top w:val="single" w:sz="4" w:space="0" w:color="auto"/>
              <w:left w:val="nil"/>
              <w:bottom w:val="single" w:sz="4" w:space="0" w:color="auto"/>
              <w:right w:val="nil"/>
            </w:tcBorders>
            <w:shd w:val="clear" w:color="auto" w:fill="auto"/>
            <w:noWrap/>
            <w:vAlign w:val="bottom"/>
          </w:tcPr>
          <w:p w14:paraId="3AE86FA3" w14:textId="637FA69A"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43.2%</w:t>
            </w:r>
          </w:p>
        </w:tc>
        <w:tc>
          <w:tcPr>
            <w:tcW w:w="1418" w:type="dxa"/>
            <w:tcBorders>
              <w:top w:val="single" w:sz="4" w:space="0" w:color="auto"/>
              <w:left w:val="nil"/>
              <w:bottom w:val="single" w:sz="4" w:space="0" w:color="auto"/>
              <w:right w:val="nil"/>
            </w:tcBorders>
            <w:shd w:val="clear" w:color="auto" w:fill="auto"/>
            <w:noWrap/>
            <w:vAlign w:val="bottom"/>
          </w:tcPr>
          <w:p w14:paraId="020F80F5" w14:textId="2D3C0FF9"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45.2%</w:t>
            </w:r>
          </w:p>
        </w:tc>
        <w:tc>
          <w:tcPr>
            <w:tcW w:w="1134" w:type="dxa"/>
            <w:tcBorders>
              <w:top w:val="single" w:sz="4" w:space="0" w:color="auto"/>
              <w:left w:val="nil"/>
              <w:bottom w:val="single" w:sz="4" w:space="0" w:color="auto"/>
              <w:right w:val="nil"/>
            </w:tcBorders>
            <w:shd w:val="clear" w:color="auto" w:fill="auto"/>
            <w:noWrap/>
            <w:vAlign w:val="bottom"/>
          </w:tcPr>
          <w:p w14:paraId="27D2E815" w14:textId="790212B6"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53.3%</w:t>
            </w:r>
          </w:p>
        </w:tc>
        <w:tc>
          <w:tcPr>
            <w:tcW w:w="1559" w:type="dxa"/>
            <w:tcBorders>
              <w:top w:val="single" w:sz="4" w:space="0" w:color="auto"/>
              <w:left w:val="nil"/>
              <w:bottom w:val="single" w:sz="4" w:space="0" w:color="auto"/>
              <w:right w:val="nil"/>
            </w:tcBorders>
            <w:shd w:val="clear" w:color="auto" w:fill="auto"/>
            <w:noWrap/>
            <w:vAlign w:val="bottom"/>
          </w:tcPr>
          <w:p w14:paraId="611E467F" w14:textId="6ACF2E1F"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79.3%</w:t>
            </w:r>
          </w:p>
        </w:tc>
        <w:tc>
          <w:tcPr>
            <w:tcW w:w="1418" w:type="dxa"/>
            <w:tcBorders>
              <w:top w:val="single" w:sz="4" w:space="0" w:color="auto"/>
              <w:left w:val="nil"/>
              <w:bottom w:val="single" w:sz="4" w:space="0" w:color="auto"/>
              <w:right w:val="nil"/>
            </w:tcBorders>
            <w:shd w:val="clear" w:color="auto" w:fill="auto"/>
            <w:noWrap/>
            <w:vAlign w:val="bottom"/>
          </w:tcPr>
          <w:p w14:paraId="618350F3" w14:textId="2EBB8330"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58.5%</w:t>
            </w:r>
          </w:p>
        </w:tc>
        <w:tc>
          <w:tcPr>
            <w:tcW w:w="1479" w:type="dxa"/>
            <w:tcBorders>
              <w:top w:val="single" w:sz="4" w:space="0" w:color="auto"/>
              <w:left w:val="nil"/>
              <w:bottom w:val="single" w:sz="4" w:space="0" w:color="auto"/>
              <w:right w:val="nil"/>
            </w:tcBorders>
            <w:shd w:val="clear" w:color="auto" w:fill="auto"/>
            <w:noWrap/>
            <w:vAlign w:val="bottom"/>
          </w:tcPr>
          <w:p w14:paraId="05C559D1" w14:textId="480979F1"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51.2%</w:t>
            </w:r>
          </w:p>
        </w:tc>
        <w:tc>
          <w:tcPr>
            <w:tcW w:w="1540" w:type="dxa"/>
            <w:tcBorders>
              <w:top w:val="single" w:sz="4" w:space="0" w:color="auto"/>
              <w:left w:val="nil"/>
              <w:bottom w:val="single" w:sz="4" w:space="0" w:color="auto"/>
              <w:right w:val="nil"/>
            </w:tcBorders>
            <w:shd w:val="clear" w:color="auto" w:fill="auto"/>
            <w:noWrap/>
            <w:vAlign w:val="bottom"/>
          </w:tcPr>
          <w:p w14:paraId="7F134ABD" w14:textId="698336C6"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52.9%</w:t>
            </w:r>
          </w:p>
        </w:tc>
        <w:tc>
          <w:tcPr>
            <w:tcW w:w="1287" w:type="dxa"/>
            <w:tcBorders>
              <w:top w:val="nil"/>
              <w:left w:val="nil"/>
              <w:bottom w:val="nil"/>
              <w:right w:val="nil"/>
            </w:tcBorders>
            <w:shd w:val="clear" w:color="auto" w:fill="auto"/>
            <w:noWrap/>
            <w:vAlign w:val="bottom"/>
          </w:tcPr>
          <w:p w14:paraId="22272E1F" w14:textId="77777777" w:rsidR="0029609E" w:rsidRPr="00AD2CD7" w:rsidRDefault="0029609E" w:rsidP="0029609E">
            <w:pPr>
              <w:pStyle w:val="NoSpacing"/>
              <w:rPr>
                <w:rFonts w:asciiTheme="minorHAnsi" w:hAnsiTheme="minorHAnsi" w:cstheme="minorHAnsi"/>
                <w:sz w:val="20"/>
                <w:szCs w:val="20"/>
                <w:lang w:eastAsia="zh-CN"/>
              </w:rPr>
            </w:pPr>
          </w:p>
        </w:tc>
      </w:tr>
      <w:tr w:rsidR="00AD2CD7" w:rsidRPr="00AD2CD7" w14:paraId="728676D5" w14:textId="77777777" w:rsidTr="003D54D9">
        <w:trPr>
          <w:trHeight w:val="255"/>
        </w:trPr>
        <w:tc>
          <w:tcPr>
            <w:tcW w:w="467" w:type="dxa"/>
            <w:vMerge/>
            <w:shd w:val="clear" w:color="auto" w:fill="D9D9D9" w:themeFill="background1" w:themeFillShade="D9"/>
            <w:noWrap/>
            <w:vAlign w:val="bottom"/>
            <w:hideMark/>
          </w:tcPr>
          <w:p w14:paraId="15C8DD1B" w14:textId="77777777" w:rsidR="0029609E" w:rsidRPr="00AD2CD7" w:rsidRDefault="0029609E" w:rsidP="0029609E">
            <w:pPr>
              <w:pStyle w:val="NoSpacing"/>
              <w:rPr>
                <w:rFonts w:asciiTheme="minorHAnsi" w:hAnsiTheme="minorHAnsi" w:cstheme="minorHAnsi"/>
                <w:sz w:val="20"/>
                <w:szCs w:val="20"/>
                <w:lang w:eastAsia="zh-CN"/>
              </w:rPr>
            </w:pPr>
          </w:p>
        </w:tc>
        <w:tc>
          <w:tcPr>
            <w:tcW w:w="1984" w:type="dxa"/>
            <w:shd w:val="clear" w:color="auto" w:fill="auto"/>
            <w:noWrap/>
            <w:vAlign w:val="bottom"/>
            <w:hideMark/>
          </w:tcPr>
          <w:p w14:paraId="55D7238F" w14:textId="77777777" w:rsidR="0029609E" w:rsidRPr="00AD2CD7" w:rsidRDefault="0029609E" w:rsidP="0029609E">
            <w:pPr>
              <w:pStyle w:val="NoSpacing"/>
              <w:rPr>
                <w:rFonts w:asciiTheme="minorHAnsi" w:hAnsiTheme="minorHAnsi" w:cstheme="minorHAnsi"/>
                <w:sz w:val="20"/>
                <w:szCs w:val="20"/>
                <w:lang w:eastAsia="zh-CN"/>
              </w:rPr>
            </w:pPr>
          </w:p>
        </w:tc>
        <w:tc>
          <w:tcPr>
            <w:tcW w:w="10107" w:type="dxa"/>
            <w:gridSpan w:val="7"/>
            <w:tcBorders>
              <w:top w:val="single" w:sz="4" w:space="0" w:color="auto"/>
            </w:tcBorders>
            <w:shd w:val="clear" w:color="auto" w:fill="D9D9D9" w:themeFill="background1" w:themeFillShade="D9"/>
            <w:noWrap/>
            <w:hideMark/>
          </w:tcPr>
          <w:p w14:paraId="397BFB1E" w14:textId="77777777" w:rsidR="0029609E" w:rsidRPr="00AD2CD7" w:rsidRDefault="0029609E" w:rsidP="0029609E">
            <w:pPr>
              <w:pStyle w:val="NoSpacing"/>
              <w:jc w:val="center"/>
              <w:rPr>
                <w:rFonts w:asciiTheme="minorHAnsi" w:hAnsiTheme="minorHAnsi" w:cstheme="minorHAnsi"/>
                <w:b/>
                <w:bCs/>
                <w:sz w:val="20"/>
                <w:szCs w:val="20"/>
                <w:u w:val="single"/>
                <w:lang w:eastAsia="zh-CN"/>
              </w:rPr>
            </w:pPr>
            <w:r w:rsidRPr="00AD2CD7">
              <w:rPr>
                <w:rFonts w:asciiTheme="minorHAnsi" w:hAnsiTheme="minorHAnsi" w:cstheme="minorHAnsi"/>
                <w:b/>
                <w:bCs/>
                <w:sz w:val="20"/>
                <w:szCs w:val="20"/>
                <w:u w:val="single"/>
                <w:lang w:eastAsia="zh-CN"/>
              </w:rPr>
              <w:t>Time Period 3</w:t>
            </w:r>
          </w:p>
        </w:tc>
        <w:tc>
          <w:tcPr>
            <w:tcW w:w="1287" w:type="dxa"/>
            <w:shd w:val="clear" w:color="auto" w:fill="auto"/>
            <w:noWrap/>
            <w:hideMark/>
          </w:tcPr>
          <w:p w14:paraId="645D8364" w14:textId="77777777" w:rsidR="0029609E" w:rsidRPr="00AD2CD7" w:rsidRDefault="0029609E" w:rsidP="0029609E">
            <w:pPr>
              <w:pStyle w:val="NoSpacing"/>
              <w:rPr>
                <w:rFonts w:asciiTheme="minorHAnsi" w:hAnsiTheme="minorHAnsi" w:cstheme="minorHAnsi"/>
                <w:sz w:val="20"/>
                <w:szCs w:val="20"/>
                <w:lang w:eastAsia="zh-CN"/>
              </w:rPr>
            </w:pPr>
          </w:p>
        </w:tc>
      </w:tr>
      <w:tr w:rsidR="00AD2CD7" w:rsidRPr="00AD2CD7" w14:paraId="1998220C" w14:textId="77777777" w:rsidTr="003D54D9">
        <w:trPr>
          <w:trHeight w:val="255"/>
        </w:trPr>
        <w:tc>
          <w:tcPr>
            <w:tcW w:w="467" w:type="dxa"/>
            <w:vMerge w:val="restart"/>
            <w:shd w:val="clear" w:color="auto" w:fill="D9D9D9" w:themeFill="background1" w:themeFillShade="D9"/>
            <w:noWrap/>
            <w:textDirection w:val="btLr"/>
            <w:vAlign w:val="center"/>
            <w:hideMark/>
          </w:tcPr>
          <w:p w14:paraId="2B89AB9D" w14:textId="77777777" w:rsidR="0029609E" w:rsidRPr="00AD2CD7" w:rsidRDefault="0029609E" w:rsidP="0029609E">
            <w:pPr>
              <w:pStyle w:val="NoSpacing"/>
              <w:jc w:val="center"/>
              <w:rPr>
                <w:rFonts w:asciiTheme="minorHAnsi" w:hAnsiTheme="minorHAnsi" w:cstheme="minorHAnsi"/>
                <w:b/>
                <w:bCs/>
                <w:sz w:val="20"/>
                <w:szCs w:val="20"/>
                <w:u w:val="single"/>
                <w:lang w:eastAsia="zh-CN"/>
              </w:rPr>
            </w:pPr>
            <w:r w:rsidRPr="00AD2CD7">
              <w:rPr>
                <w:rFonts w:asciiTheme="minorHAnsi" w:hAnsiTheme="minorHAnsi" w:cstheme="minorHAnsi"/>
                <w:b/>
                <w:bCs/>
                <w:sz w:val="20"/>
                <w:szCs w:val="20"/>
                <w:u w:val="single"/>
                <w:lang w:eastAsia="zh-CN"/>
              </w:rPr>
              <w:t>Time Period 2</w:t>
            </w:r>
          </w:p>
        </w:tc>
        <w:tc>
          <w:tcPr>
            <w:tcW w:w="1984" w:type="dxa"/>
            <w:shd w:val="clear" w:color="auto" w:fill="auto"/>
            <w:noWrap/>
            <w:vAlign w:val="bottom"/>
            <w:hideMark/>
          </w:tcPr>
          <w:p w14:paraId="5B895E9B" w14:textId="77777777" w:rsidR="0029609E" w:rsidRPr="00AD2CD7" w:rsidRDefault="0029609E" w:rsidP="0029609E">
            <w:pPr>
              <w:pStyle w:val="NoSpacing"/>
              <w:rPr>
                <w:rFonts w:asciiTheme="minorHAnsi" w:hAnsiTheme="minorHAnsi" w:cstheme="minorHAnsi"/>
                <w:sz w:val="20"/>
                <w:szCs w:val="20"/>
                <w:lang w:eastAsia="zh-CN"/>
              </w:rPr>
            </w:pPr>
            <w:bookmarkStart w:id="1" w:name="RANGE!B12:I18"/>
            <w:r w:rsidRPr="00AD2CD7">
              <w:rPr>
                <w:rFonts w:asciiTheme="minorHAnsi" w:hAnsiTheme="minorHAnsi" w:cstheme="minorHAnsi"/>
                <w:sz w:val="20"/>
                <w:szCs w:val="20"/>
                <w:lang w:eastAsia="zh-CN"/>
              </w:rPr>
              <w:t>Vegetarian</w:t>
            </w:r>
            <w:bookmarkEnd w:id="1"/>
          </w:p>
        </w:tc>
        <w:tc>
          <w:tcPr>
            <w:tcW w:w="1559" w:type="dxa"/>
            <w:tcBorders>
              <w:top w:val="nil"/>
              <w:left w:val="nil"/>
              <w:bottom w:val="nil"/>
              <w:right w:val="nil"/>
            </w:tcBorders>
            <w:shd w:val="clear" w:color="auto" w:fill="auto"/>
            <w:noWrap/>
            <w:vAlign w:val="bottom"/>
          </w:tcPr>
          <w:p w14:paraId="3FFF3F78" w14:textId="2D9E5349" w:rsidR="0029609E" w:rsidRPr="00AD2CD7" w:rsidRDefault="0029609E" w:rsidP="0029609E">
            <w:pPr>
              <w:pStyle w:val="NoSpacing"/>
              <w:rPr>
                <w:rFonts w:asciiTheme="minorHAnsi" w:hAnsiTheme="minorHAnsi" w:cstheme="minorHAnsi"/>
                <w:b/>
                <w:sz w:val="20"/>
                <w:szCs w:val="20"/>
                <w:lang w:eastAsia="zh-CN"/>
              </w:rPr>
            </w:pPr>
            <w:r w:rsidRPr="00AD2CD7">
              <w:rPr>
                <w:b/>
                <w:bCs/>
                <w:sz w:val="20"/>
                <w:szCs w:val="20"/>
              </w:rPr>
              <w:t>60</w:t>
            </w:r>
          </w:p>
        </w:tc>
        <w:tc>
          <w:tcPr>
            <w:tcW w:w="1418" w:type="dxa"/>
            <w:tcBorders>
              <w:top w:val="nil"/>
              <w:left w:val="nil"/>
              <w:bottom w:val="nil"/>
              <w:right w:val="nil"/>
            </w:tcBorders>
            <w:shd w:val="clear" w:color="auto" w:fill="auto"/>
            <w:noWrap/>
            <w:vAlign w:val="bottom"/>
          </w:tcPr>
          <w:p w14:paraId="3E32AC4B" w14:textId="2DEDE080"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6</w:t>
            </w:r>
          </w:p>
        </w:tc>
        <w:tc>
          <w:tcPr>
            <w:tcW w:w="1134" w:type="dxa"/>
            <w:tcBorders>
              <w:top w:val="nil"/>
              <w:left w:val="nil"/>
              <w:bottom w:val="nil"/>
              <w:right w:val="nil"/>
            </w:tcBorders>
            <w:shd w:val="clear" w:color="auto" w:fill="auto"/>
            <w:noWrap/>
            <w:vAlign w:val="bottom"/>
          </w:tcPr>
          <w:p w14:paraId="3908A0F3" w14:textId="19CA6532"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17</w:t>
            </w:r>
          </w:p>
        </w:tc>
        <w:tc>
          <w:tcPr>
            <w:tcW w:w="1559" w:type="dxa"/>
            <w:tcBorders>
              <w:top w:val="nil"/>
              <w:left w:val="nil"/>
              <w:bottom w:val="nil"/>
              <w:right w:val="nil"/>
            </w:tcBorders>
            <w:shd w:val="clear" w:color="auto" w:fill="auto"/>
            <w:noWrap/>
            <w:vAlign w:val="bottom"/>
          </w:tcPr>
          <w:p w14:paraId="1B134CBE" w14:textId="0498E8B7"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0</w:t>
            </w:r>
          </w:p>
        </w:tc>
        <w:tc>
          <w:tcPr>
            <w:tcW w:w="1418" w:type="dxa"/>
            <w:tcBorders>
              <w:top w:val="nil"/>
              <w:left w:val="nil"/>
              <w:bottom w:val="nil"/>
              <w:right w:val="nil"/>
            </w:tcBorders>
            <w:shd w:val="clear" w:color="auto" w:fill="auto"/>
            <w:noWrap/>
            <w:vAlign w:val="bottom"/>
          </w:tcPr>
          <w:p w14:paraId="4E73CCEB" w14:textId="792454C5"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3</w:t>
            </w:r>
          </w:p>
        </w:tc>
        <w:tc>
          <w:tcPr>
            <w:tcW w:w="1479" w:type="dxa"/>
            <w:tcBorders>
              <w:top w:val="nil"/>
              <w:left w:val="nil"/>
              <w:bottom w:val="nil"/>
              <w:right w:val="nil"/>
            </w:tcBorders>
            <w:shd w:val="clear" w:color="auto" w:fill="auto"/>
            <w:noWrap/>
            <w:vAlign w:val="bottom"/>
          </w:tcPr>
          <w:p w14:paraId="4B89408B" w14:textId="01D514CA"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2</w:t>
            </w:r>
          </w:p>
        </w:tc>
        <w:tc>
          <w:tcPr>
            <w:tcW w:w="1540" w:type="dxa"/>
            <w:tcBorders>
              <w:top w:val="nil"/>
              <w:left w:val="nil"/>
              <w:bottom w:val="nil"/>
              <w:right w:val="nil"/>
            </w:tcBorders>
            <w:shd w:val="clear" w:color="auto" w:fill="auto"/>
            <w:noWrap/>
            <w:vAlign w:val="bottom"/>
          </w:tcPr>
          <w:p w14:paraId="6B7DE0EC" w14:textId="668B2960"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4</w:t>
            </w:r>
          </w:p>
        </w:tc>
        <w:tc>
          <w:tcPr>
            <w:tcW w:w="1287" w:type="dxa"/>
            <w:tcBorders>
              <w:top w:val="nil"/>
              <w:left w:val="nil"/>
              <w:bottom w:val="nil"/>
              <w:right w:val="nil"/>
            </w:tcBorders>
            <w:shd w:val="clear" w:color="auto" w:fill="auto"/>
            <w:noWrap/>
            <w:vAlign w:val="bottom"/>
          </w:tcPr>
          <w:p w14:paraId="572AA210" w14:textId="2CD2CC46"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34.8%</w:t>
            </w:r>
          </w:p>
        </w:tc>
      </w:tr>
      <w:tr w:rsidR="00AD2CD7" w:rsidRPr="00AD2CD7" w14:paraId="1430D6B1" w14:textId="77777777" w:rsidTr="003D54D9">
        <w:trPr>
          <w:trHeight w:val="255"/>
        </w:trPr>
        <w:tc>
          <w:tcPr>
            <w:tcW w:w="467" w:type="dxa"/>
            <w:vMerge/>
            <w:shd w:val="clear" w:color="auto" w:fill="D9D9D9" w:themeFill="background1" w:themeFillShade="D9"/>
            <w:noWrap/>
            <w:vAlign w:val="bottom"/>
            <w:hideMark/>
          </w:tcPr>
          <w:p w14:paraId="7C5EDEDA" w14:textId="77777777" w:rsidR="0029609E" w:rsidRPr="00AD2CD7" w:rsidRDefault="0029609E" w:rsidP="0029609E">
            <w:pPr>
              <w:pStyle w:val="NoSpacing"/>
              <w:rPr>
                <w:rFonts w:asciiTheme="minorHAnsi" w:hAnsiTheme="minorHAnsi" w:cstheme="minorHAnsi"/>
                <w:sz w:val="20"/>
                <w:szCs w:val="20"/>
                <w:lang w:eastAsia="zh-CN"/>
              </w:rPr>
            </w:pPr>
          </w:p>
        </w:tc>
        <w:tc>
          <w:tcPr>
            <w:tcW w:w="1984" w:type="dxa"/>
            <w:shd w:val="clear" w:color="auto" w:fill="auto"/>
            <w:noWrap/>
            <w:vAlign w:val="bottom"/>
            <w:hideMark/>
          </w:tcPr>
          <w:p w14:paraId="5E984FBF" w14:textId="77777777" w:rsidR="0029609E" w:rsidRPr="00AD2CD7" w:rsidRDefault="0029609E" w:rsidP="0029609E">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Omnivores</w:t>
            </w:r>
          </w:p>
        </w:tc>
        <w:tc>
          <w:tcPr>
            <w:tcW w:w="1559" w:type="dxa"/>
            <w:tcBorders>
              <w:top w:val="nil"/>
              <w:left w:val="nil"/>
              <w:bottom w:val="nil"/>
              <w:right w:val="nil"/>
            </w:tcBorders>
            <w:shd w:val="clear" w:color="auto" w:fill="auto"/>
            <w:noWrap/>
            <w:vAlign w:val="bottom"/>
          </w:tcPr>
          <w:p w14:paraId="14384AA6" w14:textId="59B64D0A"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10</w:t>
            </w:r>
          </w:p>
        </w:tc>
        <w:tc>
          <w:tcPr>
            <w:tcW w:w="1418" w:type="dxa"/>
            <w:tcBorders>
              <w:top w:val="nil"/>
              <w:left w:val="nil"/>
              <w:bottom w:val="nil"/>
              <w:right w:val="nil"/>
            </w:tcBorders>
            <w:shd w:val="clear" w:color="auto" w:fill="auto"/>
            <w:noWrap/>
            <w:vAlign w:val="bottom"/>
          </w:tcPr>
          <w:p w14:paraId="4E948A3C" w14:textId="41B64F7A" w:rsidR="0029609E" w:rsidRPr="00AD2CD7" w:rsidRDefault="0029609E" w:rsidP="0029609E">
            <w:pPr>
              <w:pStyle w:val="NoSpacing"/>
              <w:rPr>
                <w:rFonts w:asciiTheme="minorHAnsi" w:hAnsiTheme="minorHAnsi" w:cstheme="minorHAnsi"/>
                <w:b/>
                <w:sz w:val="20"/>
                <w:szCs w:val="20"/>
                <w:lang w:eastAsia="zh-CN"/>
              </w:rPr>
            </w:pPr>
            <w:r w:rsidRPr="00AD2CD7">
              <w:rPr>
                <w:b/>
                <w:bCs/>
                <w:sz w:val="20"/>
                <w:szCs w:val="20"/>
              </w:rPr>
              <w:t>39</w:t>
            </w:r>
          </w:p>
        </w:tc>
        <w:tc>
          <w:tcPr>
            <w:tcW w:w="1134" w:type="dxa"/>
            <w:tcBorders>
              <w:top w:val="nil"/>
              <w:left w:val="nil"/>
              <w:bottom w:val="nil"/>
              <w:right w:val="nil"/>
            </w:tcBorders>
            <w:shd w:val="clear" w:color="auto" w:fill="auto"/>
            <w:noWrap/>
            <w:vAlign w:val="bottom"/>
          </w:tcPr>
          <w:p w14:paraId="33880806" w14:textId="0A13C2CE"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4</w:t>
            </w:r>
          </w:p>
        </w:tc>
        <w:tc>
          <w:tcPr>
            <w:tcW w:w="1559" w:type="dxa"/>
            <w:tcBorders>
              <w:top w:val="nil"/>
              <w:left w:val="nil"/>
              <w:bottom w:val="nil"/>
              <w:right w:val="nil"/>
            </w:tcBorders>
            <w:shd w:val="clear" w:color="auto" w:fill="auto"/>
            <w:noWrap/>
            <w:vAlign w:val="bottom"/>
          </w:tcPr>
          <w:p w14:paraId="04A89B0F" w14:textId="33251741"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7</w:t>
            </w:r>
          </w:p>
        </w:tc>
        <w:tc>
          <w:tcPr>
            <w:tcW w:w="1418" w:type="dxa"/>
            <w:tcBorders>
              <w:top w:val="nil"/>
              <w:left w:val="nil"/>
              <w:bottom w:val="nil"/>
              <w:right w:val="nil"/>
            </w:tcBorders>
            <w:shd w:val="clear" w:color="auto" w:fill="auto"/>
            <w:noWrap/>
            <w:vAlign w:val="bottom"/>
          </w:tcPr>
          <w:p w14:paraId="53514FDC" w14:textId="30F9D7DB"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0</w:t>
            </w:r>
          </w:p>
        </w:tc>
        <w:tc>
          <w:tcPr>
            <w:tcW w:w="1479" w:type="dxa"/>
            <w:tcBorders>
              <w:top w:val="nil"/>
              <w:left w:val="nil"/>
              <w:bottom w:val="nil"/>
              <w:right w:val="nil"/>
            </w:tcBorders>
            <w:shd w:val="clear" w:color="auto" w:fill="auto"/>
            <w:noWrap/>
            <w:vAlign w:val="bottom"/>
          </w:tcPr>
          <w:p w14:paraId="71719AB6" w14:textId="7BDAABB8"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3</w:t>
            </w:r>
          </w:p>
        </w:tc>
        <w:tc>
          <w:tcPr>
            <w:tcW w:w="1540" w:type="dxa"/>
            <w:tcBorders>
              <w:top w:val="nil"/>
              <w:left w:val="nil"/>
              <w:bottom w:val="nil"/>
              <w:right w:val="nil"/>
            </w:tcBorders>
            <w:shd w:val="clear" w:color="auto" w:fill="auto"/>
            <w:noWrap/>
            <w:vAlign w:val="bottom"/>
          </w:tcPr>
          <w:p w14:paraId="2E49389F" w14:textId="0EFAB6C5"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3</w:t>
            </w:r>
          </w:p>
        </w:tc>
        <w:tc>
          <w:tcPr>
            <w:tcW w:w="1287" w:type="dxa"/>
            <w:tcBorders>
              <w:top w:val="nil"/>
              <w:left w:val="nil"/>
              <w:bottom w:val="nil"/>
              <w:right w:val="nil"/>
            </w:tcBorders>
            <w:shd w:val="clear" w:color="auto" w:fill="auto"/>
            <w:noWrap/>
            <w:vAlign w:val="bottom"/>
          </w:tcPr>
          <w:p w14:paraId="4A0DF305" w14:textId="2DF373DF"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40.9%</w:t>
            </w:r>
          </w:p>
        </w:tc>
      </w:tr>
      <w:tr w:rsidR="00AD2CD7" w:rsidRPr="00AD2CD7" w14:paraId="135C50C4" w14:textId="77777777" w:rsidTr="003D54D9">
        <w:trPr>
          <w:trHeight w:val="255"/>
        </w:trPr>
        <w:tc>
          <w:tcPr>
            <w:tcW w:w="467" w:type="dxa"/>
            <w:vMerge/>
            <w:shd w:val="clear" w:color="auto" w:fill="D9D9D9" w:themeFill="background1" w:themeFillShade="D9"/>
            <w:noWrap/>
            <w:vAlign w:val="bottom"/>
            <w:hideMark/>
          </w:tcPr>
          <w:p w14:paraId="30A90FE8" w14:textId="77777777" w:rsidR="0029609E" w:rsidRPr="00AD2CD7" w:rsidRDefault="0029609E" w:rsidP="0029609E">
            <w:pPr>
              <w:pStyle w:val="NoSpacing"/>
              <w:rPr>
                <w:rFonts w:asciiTheme="minorHAnsi" w:hAnsiTheme="minorHAnsi" w:cstheme="minorHAnsi"/>
                <w:sz w:val="20"/>
                <w:szCs w:val="20"/>
                <w:lang w:eastAsia="zh-CN"/>
              </w:rPr>
            </w:pPr>
          </w:p>
        </w:tc>
        <w:tc>
          <w:tcPr>
            <w:tcW w:w="1984" w:type="dxa"/>
            <w:shd w:val="clear" w:color="auto" w:fill="auto"/>
            <w:noWrap/>
            <w:vAlign w:val="bottom"/>
            <w:hideMark/>
          </w:tcPr>
          <w:p w14:paraId="60D3F552" w14:textId="77777777" w:rsidR="0029609E" w:rsidRPr="00AD2CD7" w:rsidRDefault="0029609E" w:rsidP="0029609E">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Dieters</w:t>
            </w:r>
          </w:p>
        </w:tc>
        <w:tc>
          <w:tcPr>
            <w:tcW w:w="1559" w:type="dxa"/>
            <w:tcBorders>
              <w:top w:val="nil"/>
              <w:left w:val="nil"/>
              <w:bottom w:val="nil"/>
              <w:right w:val="nil"/>
            </w:tcBorders>
            <w:shd w:val="clear" w:color="auto" w:fill="auto"/>
            <w:noWrap/>
            <w:vAlign w:val="bottom"/>
          </w:tcPr>
          <w:p w14:paraId="3E7733EA" w14:textId="646B0326"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13</w:t>
            </w:r>
          </w:p>
        </w:tc>
        <w:tc>
          <w:tcPr>
            <w:tcW w:w="1418" w:type="dxa"/>
            <w:tcBorders>
              <w:top w:val="nil"/>
              <w:left w:val="nil"/>
              <w:bottom w:val="nil"/>
              <w:right w:val="nil"/>
            </w:tcBorders>
            <w:shd w:val="clear" w:color="auto" w:fill="auto"/>
            <w:noWrap/>
            <w:vAlign w:val="bottom"/>
          </w:tcPr>
          <w:p w14:paraId="7E0F6BC6" w14:textId="7864A663"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3</w:t>
            </w:r>
          </w:p>
        </w:tc>
        <w:tc>
          <w:tcPr>
            <w:tcW w:w="1134" w:type="dxa"/>
            <w:tcBorders>
              <w:top w:val="nil"/>
              <w:left w:val="nil"/>
              <w:bottom w:val="nil"/>
              <w:right w:val="nil"/>
            </w:tcBorders>
            <w:shd w:val="clear" w:color="auto" w:fill="auto"/>
            <w:noWrap/>
            <w:vAlign w:val="bottom"/>
          </w:tcPr>
          <w:p w14:paraId="30A68DFB" w14:textId="48501F26" w:rsidR="0029609E" w:rsidRPr="00AD2CD7" w:rsidRDefault="0029609E" w:rsidP="0029609E">
            <w:pPr>
              <w:pStyle w:val="NoSpacing"/>
              <w:rPr>
                <w:rFonts w:asciiTheme="minorHAnsi" w:hAnsiTheme="minorHAnsi" w:cstheme="minorHAnsi"/>
                <w:b/>
                <w:sz w:val="20"/>
                <w:szCs w:val="20"/>
                <w:lang w:eastAsia="zh-CN"/>
              </w:rPr>
            </w:pPr>
            <w:r w:rsidRPr="00AD2CD7">
              <w:rPr>
                <w:b/>
                <w:bCs/>
                <w:sz w:val="20"/>
                <w:szCs w:val="20"/>
              </w:rPr>
              <w:t>45</w:t>
            </w:r>
          </w:p>
        </w:tc>
        <w:tc>
          <w:tcPr>
            <w:tcW w:w="1559" w:type="dxa"/>
            <w:tcBorders>
              <w:top w:val="nil"/>
              <w:left w:val="nil"/>
              <w:bottom w:val="nil"/>
              <w:right w:val="nil"/>
            </w:tcBorders>
            <w:shd w:val="clear" w:color="auto" w:fill="auto"/>
            <w:noWrap/>
            <w:vAlign w:val="bottom"/>
          </w:tcPr>
          <w:p w14:paraId="00A1A430" w14:textId="44C7BFF5"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4</w:t>
            </w:r>
          </w:p>
        </w:tc>
        <w:tc>
          <w:tcPr>
            <w:tcW w:w="1418" w:type="dxa"/>
            <w:tcBorders>
              <w:top w:val="nil"/>
              <w:left w:val="nil"/>
              <w:bottom w:val="nil"/>
              <w:right w:val="nil"/>
            </w:tcBorders>
            <w:shd w:val="clear" w:color="auto" w:fill="auto"/>
            <w:noWrap/>
            <w:vAlign w:val="bottom"/>
          </w:tcPr>
          <w:p w14:paraId="54247C49" w14:textId="3E1BFAF6"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4</w:t>
            </w:r>
          </w:p>
        </w:tc>
        <w:tc>
          <w:tcPr>
            <w:tcW w:w="1479" w:type="dxa"/>
            <w:tcBorders>
              <w:top w:val="nil"/>
              <w:left w:val="nil"/>
              <w:bottom w:val="nil"/>
              <w:right w:val="nil"/>
            </w:tcBorders>
            <w:shd w:val="clear" w:color="auto" w:fill="auto"/>
            <w:noWrap/>
            <w:vAlign w:val="bottom"/>
          </w:tcPr>
          <w:p w14:paraId="16C0D4DD" w14:textId="52778ADB"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4</w:t>
            </w:r>
          </w:p>
        </w:tc>
        <w:tc>
          <w:tcPr>
            <w:tcW w:w="1540" w:type="dxa"/>
            <w:tcBorders>
              <w:top w:val="nil"/>
              <w:left w:val="nil"/>
              <w:bottom w:val="nil"/>
              <w:right w:val="nil"/>
            </w:tcBorders>
            <w:shd w:val="clear" w:color="auto" w:fill="auto"/>
            <w:noWrap/>
            <w:vAlign w:val="bottom"/>
          </w:tcPr>
          <w:p w14:paraId="7EB2E724" w14:textId="4F16C514"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11</w:t>
            </w:r>
          </w:p>
        </w:tc>
        <w:tc>
          <w:tcPr>
            <w:tcW w:w="1287" w:type="dxa"/>
            <w:tcBorders>
              <w:top w:val="nil"/>
              <w:left w:val="nil"/>
              <w:bottom w:val="nil"/>
              <w:right w:val="nil"/>
            </w:tcBorders>
            <w:shd w:val="clear" w:color="auto" w:fill="auto"/>
            <w:noWrap/>
            <w:vAlign w:val="bottom"/>
          </w:tcPr>
          <w:p w14:paraId="305A4D82" w14:textId="6FB0EEB3"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46.4%</w:t>
            </w:r>
          </w:p>
        </w:tc>
      </w:tr>
      <w:tr w:rsidR="00AD2CD7" w:rsidRPr="00AD2CD7" w14:paraId="7C17CE95" w14:textId="77777777" w:rsidTr="003D54D9">
        <w:trPr>
          <w:trHeight w:val="255"/>
        </w:trPr>
        <w:tc>
          <w:tcPr>
            <w:tcW w:w="467" w:type="dxa"/>
            <w:vMerge/>
            <w:shd w:val="clear" w:color="auto" w:fill="D9D9D9" w:themeFill="background1" w:themeFillShade="D9"/>
            <w:noWrap/>
            <w:vAlign w:val="bottom"/>
            <w:hideMark/>
          </w:tcPr>
          <w:p w14:paraId="57932F31" w14:textId="77777777" w:rsidR="0029609E" w:rsidRPr="00AD2CD7" w:rsidRDefault="0029609E" w:rsidP="0029609E">
            <w:pPr>
              <w:pStyle w:val="NoSpacing"/>
              <w:rPr>
                <w:rFonts w:asciiTheme="minorHAnsi" w:hAnsiTheme="minorHAnsi" w:cstheme="minorHAnsi"/>
                <w:sz w:val="20"/>
                <w:szCs w:val="20"/>
                <w:lang w:eastAsia="zh-CN"/>
              </w:rPr>
            </w:pPr>
          </w:p>
        </w:tc>
        <w:tc>
          <w:tcPr>
            <w:tcW w:w="1984" w:type="dxa"/>
            <w:shd w:val="clear" w:color="auto" w:fill="auto"/>
            <w:noWrap/>
            <w:vAlign w:val="bottom"/>
            <w:hideMark/>
          </w:tcPr>
          <w:p w14:paraId="44864949" w14:textId="77777777" w:rsidR="0029609E" w:rsidRPr="00AD2CD7" w:rsidRDefault="0029609E" w:rsidP="0029609E">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Dish of the Day</w:t>
            </w:r>
          </w:p>
        </w:tc>
        <w:tc>
          <w:tcPr>
            <w:tcW w:w="1559" w:type="dxa"/>
            <w:tcBorders>
              <w:top w:val="nil"/>
              <w:left w:val="nil"/>
              <w:bottom w:val="nil"/>
              <w:right w:val="nil"/>
            </w:tcBorders>
            <w:shd w:val="clear" w:color="auto" w:fill="auto"/>
            <w:noWrap/>
            <w:vAlign w:val="bottom"/>
          </w:tcPr>
          <w:p w14:paraId="6EB6513B" w14:textId="30F23619"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0</w:t>
            </w:r>
          </w:p>
        </w:tc>
        <w:tc>
          <w:tcPr>
            <w:tcW w:w="1418" w:type="dxa"/>
            <w:tcBorders>
              <w:top w:val="nil"/>
              <w:left w:val="nil"/>
              <w:bottom w:val="nil"/>
              <w:right w:val="nil"/>
            </w:tcBorders>
            <w:shd w:val="clear" w:color="auto" w:fill="auto"/>
            <w:noWrap/>
            <w:vAlign w:val="bottom"/>
          </w:tcPr>
          <w:p w14:paraId="63572ADC" w14:textId="57122816"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4</w:t>
            </w:r>
          </w:p>
        </w:tc>
        <w:tc>
          <w:tcPr>
            <w:tcW w:w="1134" w:type="dxa"/>
            <w:tcBorders>
              <w:top w:val="nil"/>
              <w:left w:val="nil"/>
              <w:bottom w:val="nil"/>
              <w:right w:val="nil"/>
            </w:tcBorders>
            <w:shd w:val="clear" w:color="auto" w:fill="auto"/>
            <w:noWrap/>
            <w:vAlign w:val="bottom"/>
          </w:tcPr>
          <w:p w14:paraId="22141F74" w14:textId="6E98A703"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5</w:t>
            </w:r>
          </w:p>
        </w:tc>
        <w:tc>
          <w:tcPr>
            <w:tcW w:w="1559" w:type="dxa"/>
            <w:tcBorders>
              <w:top w:val="nil"/>
              <w:left w:val="nil"/>
              <w:bottom w:val="nil"/>
              <w:right w:val="nil"/>
            </w:tcBorders>
            <w:shd w:val="clear" w:color="auto" w:fill="auto"/>
            <w:noWrap/>
            <w:vAlign w:val="bottom"/>
          </w:tcPr>
          <w:p w14:paraId="79075D55" w14:textId="714C01D1" w:rsidR="0029609E" w:rsidRPr="00AD2CD7" w:rsidRDefault="0029609E" w:rsidP="0029609E">
            <w:pPr>
              <w:pStyle w:val="NoSpacing"/>
              <w:rPr>
                <w:rFonts w:asciiTheme="minorHAnsi" w:hAnsiTheme="minorHAnsi" w:cstheme="minorHAnsi"/>
                <w:b/>
                <w:sz w:val="20"/>
                <w:szCs w:val="20"/>
                <w:lang w:eastAsia="zh-CN"/>
              </w:rPr>
            </w:pPr>
            <w:r w:rsidRPr="00AD2CD7">
              <w:rPr>
                <w:b/>
                <w:bCs/>
                <w:sz w:val="20"/>
                <w:szCs w:val="20"/>
              </w:rPr>
              <w:t>13</w:t>
            </w:r>
          </w:p>
        </w:tc>
        <w:tc>
          <w:tcPr>
            <w:tcW w:w="1418" w:type="dxa"/>
            <w:tcBorders>
              <w:top w:val="nil"/>
              <w:left w:val="nil"/>
              <w:bottom w:val="nil"/>
              <w:right w:val="nil"/>
            </w:tcBorders>
            <w:shd w:val="clear" w:color="auto" w:fill="auto"/>
            <w:noWrap/>
            <w:vAlign w:val="bottom"/>
          </w:tcPr>
          <w:p w14:paraId="2A948EED" w14:textId="0BEEA624"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3</w:t>
            </w:r>
          </w:p>
        </w:tc>
        <w:tc>
          <w:tcPr>
            <w:tcW w:w="1479" w:type="dxa"/>
            <w:tcBorders>
              <w:top w:val="nil"/>
              <w:left w:val="nil"/>
              <w:bottom w:val="nil"/>
              <w:right w:val="nil"/>
            </w:tcBorders>
            <w:shd w:val="clear" w:color="auto" w:fill="auto"/>
            <w:noWrap/>
            <w:vAlign w:val="bottom"/>
          </w:tcPr>
          <w:p w14:paraId="203BD61E" w14:textId="5D686641"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0</w:t>
            </w:r>
          </w:p>
        </w:tc>
        <w:tc>
          <w:tcPr>
            <w:tcW w:w="1540" w:type="dxa"/>
            <w:tcBorders>
              <w:top w:val="nil"/>
              <w:left w:val="nil"/>
              <w:bottom w:val="nil"/>
              <w:right w:val="nil"/>
            </w:tcBorders>
            <w:shd w:val="clear" w:color="auto" w:fill="auto"/>
            <w:noWrap/>
            <w:vAlign w:val="bottom"/>
          </w:tcPr>
          <w:p w14:paraId="32920355" w14:textId="0927A7C7"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2</w:t>
            </w:r>
          </w:p>
        </w:tc>
        <w:tc>
          <w:tcPr>
            <w:tcW w:w="1287" w:type="dxa"/>
            <w:tcBorders>
              <w:top w:val="nil"/>
              <w:left w:val="nil"/>
              <w:bottom w:val="nil"/>
              <w:right w:val="nil"/>
            </w:tcBorders>
            <w:shd w:val="clear" w:color="auto" w:fill="auto"/>
            <w:noWrap/>
            <w:vAlign w:val="bottom"/>
          </w:tcPr>
          <w:p w14:paraId="2696A3D4" w14:textId="71C24E2C"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51.9%</w:t>
            </w:r>
          </w:p>
        </w:tc>
      </w:tr>
      <w:tr w:rsidR="00AD2CD7" w:rsidRPr="00AD2CD7" w14:paraId="1E9C09C8" w14:textId="77777777" w:rsidTr="003D54D9">
        <w:trPr>
          <w:trHeight w:val="255"/>
        </w:trPr>
        <w:tc>
          <w:tcPr>
            <w:tcW w:w="467" w:type="dxa"/>
            <w:vMerge/>
            <w:shd w:val="clear" w:color="auto" w:fill="D9D9D9" w:themeFill="background1" w:themeFillShade="D9"/>
            <w:noWrap/>
            <w:vAlign w:val="bottom"/>
            <w:hideMark/>
          </w:tcPr>
          <w:p w14:paraId="385D30C7" w14:textId="77777777" w:rsidR="0029609E" w:rsidRPr="00AD2CD7" w:rsidRDefault="0029609E" w:rsidP="0029609E">
            <w:pPr>
              <w:pStyle w:val="NoSpacing"/>
              <w:rPr>
                <w:rFonts w:asciiTheme="minorHAnsi" w:hAnsiTheme="minorHAnsi" w:cstheme="minorHAnsi"/>
                <w:sz w:val="20"/>
                <w:szCs w:val="20"/>
                <w:lang w:eastAsia="zh-CN"/>
              </w:rPr>
            </w:pPr>
          </w:p>
        </w:tc>
        <w:tc>
          <w:tcPr>
            <w:tcW w:w="1984" w:type="dxa"/>
            <w:shd w:val="clear" w:color="auto" w:fill="auto"/>
            <w:noWrap/>
            <w:vAlign w:val="bottom"/>
            <w:hideMark/>
          </w:tcPr>
          <w:p w14:paraId="6A250580" w14:textId="77777777" w:rsidR="0029609E" w:rsidRPr="00AD2CD7" w:rsidRDefault="0029609E" w:rsidP="0029609E">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Grab-and-Go</w:t>
            </w:r>
          </w:p>
        </w:tc>
        <w:tc>
          <w:tcPr>
            <w:tcW w:w="1559" w:type="dxa"/>
            <w:tcBorders>
              <w:top w:val="nil"/>
              <w:left w:val="nil"/>
              <w:bottom w:val="nil"/>
              <w:right w:val="nil"/>
            </w:tcBorders>
            <w:shd w:val="clear" w:color="auto" w:fill="auto"/>
            <w:noWrap/>
            <w:vAlign w:val="bottom"/>
          </w:tcPr>
          <w:p w14:paraId="2950FD15" w14:textId="5B2EEB90"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4</w:t>
            </w:r>
          </w:p>
        </w:tc>
        <w:tc>
          <w:tcPr>
            <w:tcW w:w="1418" w:type="dxa"/>
            <w:tcBorders>
              <w:top w:val="nil"/>
              <w:left w:val="nil"/>
              <w:bottom w:val="nil"/>
              <w:right w:val="nil"/>
            </w:tcBorders>
            <w:shd w:val="clear" w:color="auto" w:fill="auto"/>
            <w:noWrap/>
            <w:vAlign w:val="bottom"/>
          </w:tcPr>
          <w:p w14:paraId="2309D297" w14:textId="320FCD27"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3</w:t>
            </w:r>
          </w:p>
        </w:tc>
        <w:tc>
          <w:tcPr>
            <w:tcW w:w="1134" w:type="dxa"/>
            <w:tcBorders>
              <w:top w:val="nil"/>
              <w:left w:val="nil"/>
              <w:bottom w:val="nil"/>
              <w:right w:val="nil"/>
            </w:tcBorders>
            <w:shd w:val="clear" w:color="auto" w:fill="auto"/>
            <w:noWrap/>
            <w:vAlign w:val="bottom"/>
          </w:tcPr>
          <w:p w14:paraId="4AE0BB07" w14:textId="233E22D8"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2</w:t>
            </w:r>
          </w:p>
        </w:tc>
        <w:tc>
          <w:tcPr>
            <w:tcW w:w="1559" w:type="dxa"/>
            <w:tcBorders>
              <w:top w:val="nil"/>
              <w:left w:val="nil"/>
              <w:bottom w:val="nil"/>
              <w:right w:val="nil"/>
            </w:tcBorders>
            <w:shd w:val="clear" w:color="auto" w:fill="auto"/>
            <w:noWrap/>
            <w:vAlign w:val="bottom"/>
          </w:tcPr>
          <w:p w14:paraId="2A73E305" w14:textId="21CB6B7F"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0</w:t>
            </w:r>
          </w:p>
        </w:tc>
        <w:tc>
          <w:tcPr>
            <w:tcW w:w="1418" w:type="dxa"/>
            <w:tcBorders>
              <w:top w:val="nil"/>
              <w:left w:val="nil"/>
              <w:bottom w:val="nil"/>
              <w:right w:val="nil"/>
            </w:tcBorders>
            <w:shd w:val="clear" w:color="auto" w:fill="auto"/>
            <w:noWrap/>
            <w:vAlign w:val="bottom"/>
          </w:tcPr>
          <w:p w14:paraId="3AD90ABD" w14:textId="13E7B55D" w:rsidR="0029609E" w:rsidRPr="00AD2CD7" w:rsidRDefault="0029609E" w:rsidP="0029609E">
            <w:pPr>
              <w:pStyle w:val="NoSpacing"/>
              <w:rPr>
                <w:rFonts w:asciiTheme="minorHAnsi" w:hAnsiTheme="minorHAnsi" w:cstheme="minorHAnsi"/>
                <w:b/>
                <w:sz w:val="20"/>
                <w:szCs w:val="20"/>
                <w:lang w:eastAsia="zh-CN"/>
              </w:rPr>
            </w:pPr>
            <w:r w:rsidRPr="00AD2CD7">
              <w:rPr>
                <w:b/>
                <w:bCs/>
                <w:sz w:val="20"/>
                <w:szCs w:val="20"/>
              </w:rPr>
              <w:t>20</w:t>
            </w:r>
          </w:p>
        </w:tc>
        <w:tc>
          <w:tcPr>
            <w:tcW w:w="1479" w:type="dxa"/>
            <w:tcBorders>
              <w:top w:val="nil"/>
              <w:left w:val="nil"/>
              <w:bottom w:val="nil"/>
              <w:right w:val="nil"/>
            </w:tcBorders>
            <w:shd w:val="clear" w:color="auto" w:fill="auto"/>
            <w:noWrap/>
            <w:vAlign w:val="bottom"/>
          </w:tcPr>
          <w:p w14:paraId="337DB8EC" w14:textId="3B257C8A"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1</w:t>
            </w:r>
          </w:p>
        </w:tc>
        <w:tc>
          <w:tcPr>
            <w:tcW w:w="1540" w:type="dxa"/>
            <w:tcBorders>
              <w:top w:val="nil"/>
              <w:left w:val="nil"/>
              <w:bottom w:val="nil"/>
              <w:right w:val="nil"/>
            </w:tcBorders>
            <w:shd w:val="clear" w:color="auto" w:fill="auto"/>
            <w:noWrap/>
            <w:vAlign w:val="bottom"/>
          </w:tcPr>
          <w:p w14:paraId="792BFB6A" w14:textId="2827861D"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6</w:t>
            </w:r>
          </w:p>
        </w:tc>
        <w:tc>
          <w:tcPr>
            <w:tcW w:w="1287" w:type="dxa"/>
            <w:tcBorders>
              <w:top w:val="nil"/>
              <w:left w:val="nil"/>
              <w:bottom w:val="nil"/>
              <w:right w:val="nil"/>
            </w:tcBorders>
            <w:shd w:val="clear" w:color="auto" w:fill="auto"/>
            <w:noWrap/>
            <w:vAlign w:val="bottom"/>
          </w:tcPr>
          <w:p w14:paraId="27590EDD" w14:textId="463DE5A5"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44.4%</w:t>
            </w:r>
          </w:p>
        </w:tc>
      </w:tr>
      <w:tr w:rsidR="00AD2CD7" w:rsidRPr="00AD2CD7" w14:paraId="484051A6" w14:textId="77777777" w:rsidTr="003D54D9">
        <w:trPr>
          <w:trHeight w:val="255"/>
        </w:trPr>
        <w:tc>
          <w:tcPr>
            <w:tcW w:w="467" w:type="dxa"/>
            <w:vMerge/>
            <w:shd w:val="clear" w:color="auto" w:fill="D9D9D9" w:themeFill="background1" w:themeFillShade="D9"/>
            <w:noWrap/>
            <w:vAlign w:val="bottom"/>
            <w:hideMark/>
          </w:tcPr>
          <w:p w14:paraId="632FFACC" w14:textId="77777777" w:rsidR="0029609E" w:rsidRPr="00AD2CD7" w:rsidRDefault="0029609E" w:rsidP="0029609E">
            <w:pPr>
              <w:pStyle w:val="NoSpacing"/>
              <w:rPr>
                <w:rFonts w:asciiTheme="minorHAnsi" w:hAnsiTheme="minorHAnsi" w:cstheme="minorHAnsi"/>
                <w:sz w:val="20"/>
                <w:szCs w:val="20"/>
                <w:lang w:eastAsia="zh-CN"/>
              </w:rPr>
            </w:pPr>
          </w:p>
        </w:tc>
        <w:tc>
          <w:tcPr>
            <w:tcW w:w="1984" w:type="dxa"/>
            <w:shd w:val="clear" w:color="auto" w:fill="auto"/>
            <w:noWrap/>
            <w:vAlign w:val="bottom"/>
            <w:hideMark/>
          </w:tcPr>
          <w:p w14:paraId="42B54657" w14:textId="77777777" w:rsidR="0029609E" w:rsidRPr="00AD2CD7" w:rsidRDefault="0029609E" w:rsidP="0029609E">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Carb Lovers</w:t>
            </w:r>
          </w:p>
        </w:tc>
        <w:tc>
          <w:tcPr>
            <w:tcW w:w="1559" w:type="dxa"/>
            <w:tcBorders>
              <w:top w:val="nil"/>
              <w:left w:val="nil"/>
              <w:bottom w:val="nil"/>
              <w:right w:val="nil"/>
            </w:tcBorders>
            <w:shd w:val="clear" w:color="auto" w:fill="auto"/>
            <w:noWrap/>
            <w:vAlign w:val="bottom"/>
          </w:tcPr>
          <w:p w14:paraId="3F585677" w14:textId="280B0A9B"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0</w:t>
            </w:r>
          </w:p>
        </w:tc>
        <w:tc>
          <w:tcPr>
            <w:tcW w:w="1418" w:type="dxa"/>
            <w:tcBorders>
              <w:top w:val="nil"/>
              <w:left w:val="nil"/>
              <w:bottom w:val="nil"/>
              <w:right w:val="nil"/>
            </w:tcBorders>
            <w:shd w:val="clear" w:color="auto" w:fill="auto"/>
            <w:noWrap/>
            <w:vAlign w:val="bottom"/>
          </w:tcPr>
          <w:p w14:paraId="3AF9EB6C" w14:textId="4AA2B1F4"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3</w:t>
            </w:r>
          </w:p>
        </w:tc>
        <w:tc>
          <w:tcPr>
            <w:tcW w:w="1134" w:type="dxa"/>
            <w:tcBorders>
              <w:top w:val="nil"/>
              <w:left w:val="nil"/>
              <w:bottom w:val="nil"/>
              <w:right w:val="nil"/>
            </w:tcBorders>
            <w:shd w:val="clear" w:color="auto" w:fill="auto"/>
            <w:noWrap/>
            <w:vAlign w:val="bottom"/>
          </w:tcPr>
          <w:p w14:paraId="20C9600F" w14:textId="5E91A8B8"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7</w:t>
            </w:r>
          </w:p>
        </w:tc>
        <w:tc>
          <w:tcPr>
            <w:tcW w:w="1559" w:type="dxa"/>
            <w:tcBorders>
              <w:top w:val="nil"/>
              <w:left w:val="nil"/>
              <w:bottom w:val="nil"/>
              <w:right w:val="nil"/>
            </w:tcBorders>
            <w:shd w:val="clear" w:color="auto" w:fill="auto"/>
            <w:noWrap/>
            <w:vAlign w:val="bottom"/>
          </w:tcPr>
          <w:p w14:paraId="6876E069" w14:textId="150274D6"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1</w:t>
            </w:r>
          </w:p>
        </w:tc>
        <w:tc>
          <w:tcPr>
            <w:tcW w:w="1418" w:type="dxa"/>
            <w:tcBorders>
              <w:top w:val="nil"/>
              <w:left w:val="nil"/>
              <w:bottom w:val="nil"/>
              <w:right w:val="nil"/>
            </w:tcBorders>
            <w:shd w:val="clear" w:color="auto" w:fill="auto"/>
            <w:noWrap/>
            <w:vAlign w:val="bottom"/>
          </w:tcPr>
          <w:p w14:paraId="338C087E" w14:textId="1A48EEFD"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3</w:t>
            </w:r>
          </w:p>
        </w:tc>
        <w:tc>
          <w:tcPr>
            <w:tcW w:w="1479" w:type="dxa"/>
            <w:tcBorders>
              <w:top w:val="nil"/>
              <w:left w:val="nil"/>
              <w:bottom w:val="nil"/>
              <w:right w:val="nil"/>
            </w:tcBorders>
            <w:shd w:val="clear" w:color="auto" w:fill="auto"/>
            <w:noWrap/>
            <w:vAlign w:val="bottom"/>
          </w:tcPr>
          <w:p w14:paraId="1E2E9647" w14:textId="7B05310E" w:rsidR="0029609E" w:rsidRPr="00AD2CD7" w:rsidRDefault="0029609E" w:rsidP="0029609E">
            <w:pPr>
              <w:pStyle w:val="NoSpacing"/>
              <w:rPr>
                <w:rFonts w:asciiTheme="minorHAnsi" w:hAnsiTheme="minorHAnsi" w:cstheme="minorHAnsi"/>
                <w:b/>
                <w:sz w:val="20"/>
                <w:szCs w:val="20"/>
                <w:lang w:eastAsia="zh-CN"/>
              </w:rPr>
            </w:pPr>
            <w:r w:rsidRPr="00AD2CD7">
              <w:rPr>
                <w:b/>
                <w:bCs/>
                <w:sz w:val="20"/>
                <w:szCs w:val="20"/>
              </w:rPr>
              <w:t>27</w:t>
            </w:r>
          </w:p>
        </w:tc>
        <w:tc>
          <w:tcPr>
            <w:tcW w:w="1540" w:type="dxa"/>
            <w:tcBorders>
              <w:top w:val="nil"/>
              <w:left w:val="nil"/>
              <w:bottom w:val="nil"/>
              <w:right w:val="nil"/>
            </w:tcBorders>
            <w:shd w:val="clear" w:color="auto" w:fill="auto"/>
            <w:noWrap/>
            <w:vAlign w:val="bottom"/>
          </w:tcPr>
          <w:p w14:paraId="7C47E6B9" w14:textId="1137DB6D"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3</w:t>
            </w:r>
          </w:p>
        </w:tc>
        <w:tc>
          <w:tcPr>
            <w:tcW w:w="1287" w:type="dxa"/>
            <w:tcBorders>
              <w:top w:val="nil"/>
              <w:left w:val="nil"/>
              <w:bottom w:val="nil"/>
              <w:right w:val="nil"/>
            </w:tcBorders>
            <w:shd w:val="clear" w:color="auto" w:fill="auto"/>
            <w:noWrap/>
            <w:vAlign w:val="bottom"/>
          </w:tcPr>
          <w:p w14:paraId="6D6B4B9A" w14:textId="4F9FC7ED"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38.6%</w:t>
            </w:r>
          </w:p>
        </w:tc>
      </w:tr>
      <w:tr w:rsidR="00AD2CD7" w:rsidRPr="00AD2CD7" w14:paraId="0C104882" w14:textId="77777777" w:rsidTr="003D54D9">
        <w:trPr>
          <w:trHeight w:val="255"/>
        </w:trPr>
        <w:tc>
          <w:tcPr>
            <w:tcW w:w="467" w:type="dxa"/>
            <w:vMerge/>
            <w:shd w:val="clear" w:color="auto" w:fill="D9D9D9" w:themeFill="background1" w:themeFillShade="D9"/>
            <w:noWrap/>
            <w:vAlign w:val="bottom"/>
            <w:hideMark/>
          </w:tcPr>
          <w:p w14:paraId="66892D23" w14:textId="77777777" w:rsidR="0029609E" w:rsidRPr="00AD2CD7" w:rsidRDefault="0029609E" w:rsidP="0029609E">
            <w:pPr>
              <w:pStyle w:val="NoSpacing"/>
              <w:rPr>
                <w:rFonts w:asciiTheme="minorHAnsi" w:hAnsiTheme="minorHAnsi" w:cstheme="minorHAnsi"/>
                <w:sz w:val="20"/>
                <w:szCs w:val="20"/>
                <w:lang w:eastAsia="zh-CN"/>
              </w:rPr>
            </w:pPr>
          </w:p>
        </w:tc>
        <w:tc>
          <w:tcPr>
            <w:tcW w:w="1984" w:type="dxa"/>
            <w:shd w:val="clear" w:color="auto" w:fill="auto"/>
            <w:noWrap/>
            <w:vAlign w:val="bottom"/>
            <w:hideMark/>
          </w:tcPr>
          <w:p w14:paraId="37957DC5" w14:textId="77777777" w:rsidR="0029609E" w:rsidRPr="00AD2CD7" w:rsidRDefault="0029609E" w:rsidP="0029609E">
            <w:pPr>
              <w:pStyle w:val="NoSpacing"/>
              <w:rPr>
                <w:rFonts w:asciiTheme="minorHAnsi" w:hAnsiTheme="minorHAnsi" w:cstheme="minorHAnsi"/>
                <w:sz w:val="20"/>
                <w:szCs w:val="20"/>
                <w:lang w:eastAsia="zh-CN"/>
              </w:rPr>
            </w:pPr>
            <w:proofErr w:type="spellStart"/>
            <w:r w:rsidRPr="00AD2CD7">
              <w:rPr>
                <w:rFonts w:asciiTheme="minorHAnsi" w:hAnsiTheme="minorHAnsi" w:cstheme="minorHAnsi"/>
                <w:sz w:val="20"/>
                <w:szCs w:val="20"/>
                <w:lang w:eastAsia="zh-CN"/>
              </w:rPr>
              <w:t>Snackers</w:t>
            </w:r>
            <w:proofErr w:type="spellEnd"/>
          </w:p>
        </w:tc>
        <w:tc>
          <w:tcPr>
            <w:tcW w:w="1559" w:type="dxa"/>
            <w:tcBorders>
              <w:top w:val="nil"/>
              <w:left w:val="nil"/>
              <w:bottom w:val="single" w:sz="4" w:space="0" w:color="auto"/>
              <w:right w:val="nil"/>
            </w:tcBorders>
            <w:shd w:val="clear" w:color="auto" w:fill="auto"/>
            <w:noWrap/>
            <w:vAlign w:val="bottom"/>
          </w:tcPr>
          <w:p w14:paraId="7D06B12D" w14:textId="6D16C491"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1</w:t>
            </w:r>
          </w:p>
        </w:tc>
        <w:tc>
          <w:tcPr>
            <w:tcW w:w="1418" w:type="dxa"/>
            <w:tcBorders>
              <w:top w:val="nil"/>
              <w:left w:val="nil"/>
              <w:bottom w:val="single" w:sz="4" w:space="0" w:color="auto"/>
              <w:right w:val="nil"/>
            </w:tcBorders>
            <w:shd w:val="clear" w:color="auto" w:fill="auto"/>
            <w:noWrap/>
            <w:vAlign w:val="bottom"/>
          </w:tcPr>
          <w:p w14:paraId="04C7F78C" w14:textId="1D7FF16E"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4</w:t>
            </w:r>
          </w:p>
        </w:tc>
        <w:tc>
          <w:tcPr>
            <w:tcW w:w="1134" w:type="dxa"/>
            <w:tcBorders>
              <w:top w:val="nil"/>
              <w:left w:val="nil"/>
              <w:bottom w:val="single" w:sz="4" w:space="0" w:color="auto"/>
              <w:right w:val="nil"/>
            </w:tcBorders>
            <w:shd w:val="clear" w:color="auto" w:fill="auto"/>
            <w:noWrap/>
            <w:vAlign w:val="bottom"/>
          </w:tcPr>
          <w:p w14:paraId="0670746E" w14:textId="505DBB16"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10</w:t>
            </w:r>
          </w:p>
        </w:tc>
        <w:tc>
          <w:tcPr>
            <w:tcW w:w="1559" w:type="dxa"/>
            <w:tcBorders>
              <w:top w:val="nil"/>
              <w:left w:val="nil"/>
              <w:bottom w:val="single" w:sz="4" w:space="0" w:color="auto"/>
              <w:right w:val="nil"/>
            </w:tcBorders>
            <w:shd w:val="clear" w:color="auto" w:fill="auto"/>
            <w:noWrap/>
            <w:vAlign w:val="bottom"/>
          </w:tcPr>
          <w:p w14:paraId="232F46C7" w14:textId="36DF28B0"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4</w:t>
            </w:r>
          </w:p>
        </w:tc>
        <w:tc>
          <w:tcPr>
            <w:tcW w:w="1418" w:type="dxa"/>
            <w:tcBorders>
              <w:top w:val="nil"/>
              <w:left w:val="nil"/>
              <w:bottom w:val="single" w:sz="4" w:space="0" w:color="auto"/>
              <w:right w:val="nil"/>
            </w:tcBorders>
            <w:shd w:val="clear" w:color="auto" w:fill="auto"/>
            <w:noWrap/>
            <w:vAlign w:val="bottom"/>
          </w:tcPr>
          <w:p w14:paraId="67BAF737" w14:textId="2A28BEC8"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8</w:t>
            </w:r>
          </w:p>
        </w:tc>
        <w:tc>
          <w:tcPr>
            <w:tcW w:w="1479" w:type="dxa"/>
            <w:tcBorders>
              <w:top w:val="nil"/>
              <w:left w:val="nil"/>
              <w:bottom w:val="single" w:sz="4" w:space="0" w:color="auto"/>
              <w:right w:val="nil"/>
            </w:tcBorders>
            <w:shd w:val="clear" w:color="auto" w:fill="auto"/>
            <w:noWrap/>
            <w:vAlign w:val="bottom"/>
          </w:tcPr>
          <w:p w14:paraId="0AAAD84B" w14:textId="782BC622"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4</w:t>
            </w:r>
          </w:p>
        </w:tc>
        <w:tc>
          <w:tcPr>
            <w:tcW w:w="1540" w:type="dxa"/>
            <w:tcBorders>
              <w:top w:val="nil"/>
              <w:left w:val="nil"/>
              <w:bottom w:val="single" w:sz="4" w:space="0" w:color="auto"/>
              <w:right w:val="nil"/>
            </w:tcBorders>
            <w:shd w:val="clear" w:color="auto" w:fill="auto"/>
            <w:noWrap/>
            <w:vAlign w:val="bottom"/>
          </w:tcPr>
          <w:p w14:paraId="57386A85" w14:textId="425D117E" w:rsidR="0029609E" w:rsidRPr="00AD2CD7" w:rsidRDefault="0029609E" w:rsidP="0029609E">
            <w:pPr>
              <w:pStyle w:val="NoSpacing"/>
              <w:rPr>
                <w:rFonts w:asciiTheme="minorHAnsi" w:hAnsiTheme="minorHAnsi" w:cstheme="minorHAnsi"/>
                <w:b/>
                <w:sz w:val="20"/>
                <w:szCs w:val="20"/>
                <w:lang w:eastAsia="zh-CN"/>
              </w:rPr>
            </w:pPr>
            <w:r w:rsidRPr="00AD2CD7">
              <w:rPr>
                <w:b/>
                <w:bCs/>
                <w:sz w:val="20"/>
                <w:szCs w:val="20"/>
              </w:rPr>
              <w:t>41</w:t>
            </w:r>
          </w:p>
        </w:tc>
        <w:tc>
          <w:tcPr>
            <w:tcW w:w="1287" w:type="dxa"/>
            <w:tcBorders>
              <w:top w:val="nil"/>
              <w:left w:val="nil"/>
              <w:bottom w:val="nil"/>
              <w:right w:val="nil"/>
            </w:tcBorders>
            <w:shd w:val="clear" w:color="auto" w:fill="auto"/>
            <w:noWrap/>
            <w:vAlign w:val="bottom"/>
          </w:tcPr>
          <w:p w14:paraId="2A5B4FC7" w14:textId="3FC5B8E6"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43.1%</w:t>
            </w:r>
          </w:p>
        </w:tc>
      </w:tr>
      <w:tr w:rsidR="00AD2CD7" w:rsidRPr="00AD2CD7" w14:paraId="31AE5431" w14:textId="77777777" w:rsidTr="003D54D9">
        <w:trPr>
          <w:trHeight w:val="255"/>
        </w:trPr>
        <w:tc>
          <w:tcPr>
            <w:tcW w:w="467" w:type="dxa"/>
            <w:vMerge/>
            <w:tcBorders>
              <w:bottom w:val="single" w:sz="4" w:space="0" w:color="auto"/>
            </w:tcBorders>
            <w:shd w:val="clear" w:color="auto" w:fill="D9D9D9" w:themeFill="background1" w:themeFillShade="D9"/>
            <w:noWrap/>
            <w:vAlign w:val="bottom"/>
            <w:hideMark/>
          </w:tcPr>
          <w:p w14:paraId="67BA5414" w14:textId="77777777" w:rsidR="0029609E" w:rsidRPr="00AD2CD7" w:rsidRDefault="0029609E" w:rsidP="0029609E">
            <w:pPr>
              <w:pStyle w:val="NoSpacing"/>
              <w:rPr>
                <w:rFonts w:asciiTheme="minorHAnsi" w:hAnsiTheme="minorHAnsi" w:cstheme="minorHAnsi"/>
                <w:sz w:val="20"/>
                <w:szCs w:val="20"/>
                <w:lang w:eastAsia="zh-CN"/>
              </w:rPr>
            </w:pPr>
          </w:p>
        </w:tc>
        <w:tc>
          <w:tcPr>
            <w:tcW w:w="1984" w:type="dxa"/>
            <w:tcBorders>
              <w:bottom w:val="single" w:sz="4" w:space="0" w:color="auto"/>
            </w:tcBorders>
            <w:shd w:val="clear" w:color="auto" w:fill="auto"/>
            <w:noWrap/>
            <w:vAlign w:val="bottom"/>
            <w:hideMark/>
          </w:tcPr>
          <w:p w14:paraId="72386D96" w14:textId="77777777" w:rsidR="0029609E" w:rsidRPr="00AD2CD7" w:rsidRDefault="0029609E" w:rsidP="0029609E">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 Moving In</w:t>
            </w:r>
          </w:p>
        </w:tc>
        <w:tc>
          <w:tcPr>
            <w:tcW w:w="1559" w:type="dxa"/>
            <w:tcBorders>
              <w:top w:val="single" w:sz="4" w:space="0" w:color="auto"/>
              <w:left w:val="nil"/>
              <w:bottom w:val="single" w:sz="4" w:space="0" w:color="auto"/>
              <w:right w:val="nil"/>
            </w:tcBorders>
            <w:shd w:val="clear" w:color="auto" w:fill="auto"/>
            <w:noWrap/>
            <w:vAlign w:val="bottom"/>
          </w:tcPr>
          <w:p w14:paraId="79D10A07" w14:textId="4223CC00"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31.8%</w:t>
            </w:r>
          </w:p>
        </w:tc>
        <w:tc>
          <w:tcPr>
            <w:tcW w:w="1418" w:type="dxa"/>
            <w:tcBorders>
              <w:top w:val="single" w:sz="4" w:space="0" w:color="auto"/>
              <w:left w:val="nil"/>
              <w:bottom w:val="single" w:sz="4" w:space="0" w:color="auto"/>
              <w:right w:val="nil"/>
            </w:tcBorders>
            <w:shd w:val="clear" w:color="auto" w:fill="auto"/>
            <w:noWrap/>
            <w:vAlign w:val="bottom"/>
          </w:tcPr>
          <w:p w14:paraId="637A962B" w14:textId="725605CC"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37.1%</w:t>
            </w:r>
          </w:p>
        </w:tc>
        <w:tc>
          <w:tcPr>
            <w:tcW w:w="1134" w:type="dxa"/>
            <w:tcBorders>
              <w:top w:val="single" w:sz="4" w:space="0" w:color="auto"/>
              <w:left w:val="nil"/>
              <w:bottom w:val="single" w:sz="4" w:space="0" w:color="auto"/>
              <w:right w:val="nil"/>
            </w:tcBorders>
            <w:shd w:val="clear" w:color="auto" w:fill="auto"/>
            <w:noWrap/>
            <w:vAlign w:val="bottom"/>
          </w:tcPr>
          <w:p w14:paraId="70DFD18D" w14:textId="69294F3B"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50.0%</w:t>
            </w:r>
          </w:p>
        </w:tc>
        <w:tc>
          <w:tcPr>
            <w:tcW w:w="1559" w:type="dxa"/>
            <w:tcBorders>
              <w:top w:val="single" w:sz="4" w:space="0" w:color="auto"/>
              <w:left w:val="nil"/>
              <w:bottom w:val="single" w:sz="4" w:space="0" w:color="auto"/>
              <w:right w:val="nil"/>
            </w:tcBorders>
            <w:shd w:val="clear" w:color="auto" w:fill="auto"/>
            <w:noWrap/>
            <w:vAlign w:val="bottom"/>
          </w:tcPr>
          <w:p w14:paraId="5576F792" w14:textId="70D16877"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55.2%</w:t>
            </w:r>
          </w:p>
        </w:tc>
        <w:tc>
          <w:tcPr>
            <w:tcW w:w="1418" w:type="dxa"/>
            <w:tcBorders>
              <w:top w:val="single" w:sz="4" w:space="0" w:color="auto"/>
              <w:left w:val="nil"/>
              <w:bottom w:val="single" w:sz="4" w:space="0" w:color="auto"/>
              <w:right w:val="nil"/>
            </w:tcBorders>
            <w:shd w:val="clear" w:color="auto" w:fill="auto"/>
            <w:noWrap/>
            <w:vAlign w:val="bottom"/>
          </w:tcPr>
          <w:p w14:paraId="500484DD" w14:textId="2CA19BDC"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51.2%</w:t>
            </w:r>
          </w:p>
        </w:tc>
        <w:tc>
          <w:tcPr>
            <w:tcW w:w="1479" w:type="dxa"/>
            <w:tcBorders>
              <w:top w:val="single" w:sz="4" w:space="0" w:color="auto"/>
              <w:left w:val="nil"/>
              <w:bottom w:val="single" w:sz="4" w:space="0" w:color="auto"/>
              <w:right w:val="nil"/>
            </w:tcBorders>
            <w:shd w:val="clear" w:color="auto" w:fill="auto"/>
            <w:noWrap/>
            <w:vAlign w:val="bottom"/>
          </w:tcPr>
          <w:p w14:paraId="5869F08B" w14:textId="4EE51FDC"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34.1%</w:t>
            </w:r>
          </w:p>
        </w:tc>
        <w:tc>
          <w:tcPr>
            <w:tcW w:w="1540" w:type="dxa"/>
            <w:tcBorders>
              <w:top w:val="single" w:sz="4" w:space="0" w:color="auto"/>
              <w:left w:val="nil"/>
              <w:bottom w:val="single" w:sz="4" w:space="0" w:color="auto"/>
              <w:right w:val="nil"/>
            </w:tcBorders>
            <w:shd w:val="clear" w:color="auto" w:fill="auto"/>
            <w:noWrap/>
            <w:vAlign w:val="bottom"/>
          </w:tcPr>
          <w:p w14:paraId="733DF1AA" w14:textId="47042C10" w:rsidR="0029609E" w:rsidRPr="00AD2CD7" w:rsidRDefault="0029609E" w:rsidP="0029609E">
            <w:pPr>
              <w:pStyle w:val="NoSpacing"/>
              <w:rPr>
                <w:rFonts w:asciiTheme="minorHAnsi" w:hAnsiTheme="minorHAnsi" w:cstheme="minorHAnsi"/>
                <w:sz w:val="20"/>
                <w:szCs w:val="20"/>
                <w:lang w:eastAsia="zh-CN"/>
              </w:rPr>
            </w:pPr>
            <w:r w:rsidRPr="00AD2CD7">
              <w:rPr>
                <w:sz w:val="20"/>
                <w:szCs w:val="20"/>
              </w:rPr>
              <w:t>41.4%</w:t>
            </w:r>
          </w:p>
        </w:tc>
        <w:tc>
          <w:tcPr>
            <w:tcW w:w="1287" w:type="dxa"/>
            <w:tcBorders>
              <w:bottom w:val="single" w:sz="4" w:space="0" w:color="auto"/>
            </w:tcBorders>
            <w:shd w:val="clear" w:color="auto" w:fill="auto"/>
            <w:noWrap/>
          </w:tcPr>
          <w:p w14:paraId="2A6CF98D" w14:textId="77777777" w:rsidR="0029609E" w:rsidRPr="00AD2CD7" w:rsidRDefault="0029609E" w:rsidP="0029609E">
            <w:pPr>
              <w:pStyle w:val="NoSpacing"/>
              <w:rPr>
                <w:rFonts w:asciiTheme="minorHAnsi" w:hAnsiTheme="minorHAnsi" w:cstheme="minorHAnsi"/>
                <w:sz w:val="20"/>
                <w:szCs w:val="20"/>
                <w:lang w:eastAsia="zh-CN"/>
              </w:rPr>
            </w:pPr>
          </w:p>
        </w:tc>
      </w:tr>
    </w:tbl>
    <w:p w14:paraId="75F1FD4C" w14:textId="77777777" w:rsidR="009465BC" w:rsidRPr="00AD2CD7" w:rsidRDefault="009465BC" w:rsidP="00B75C2F">
      <w:pPr>
        <w:pStyle w:val="Caption"/>
        <w:keepNext/>
      </w:pPr>
    </w:p>
    <w:p w14:paraId="31334457" w14:textId="07C90BE2" w:rsidR="00B75C2F" w:rsidRPr="00AD2CD7" w:rsidRDefault="00B75C2F" w:rsidP="00B75C2F">
      <w:pPr>
        <w:pStyle w:val="Caption"/>
        <w:keepNext/>
      </w:pPr>
      <w:r w:rsidRPr="00AD2CD7">
        <w:t xml:space="preserve">Table </w:t>
      </w:r>
      <w:r w:rsidR="009465BC" w:rsidRPr="00AD2CD7">
        <w:rPr>
          <w:noProof/>
        </w:rPr>
        <w:fldChar w:fldCharType="begin"/>
      </w:r>
      <w:r w:rsidR="009465BC" w:rsidRPr="00AD2CD7">
        <w:rPr>
          <w:noProof/>
        </w:rPr>
        <w:instrText xml:space="preserve"> SEQ Table \* ARABIC </w:instrText>
      </w:r>
      <w:r w:rsidR="009465BC" w:rsidRPr="00AD2CD7">
        <w:rPr>
          <w:noProof/>
        </w:rPr>
        <w:fldChar w:fldCharType="separate"/>
      </w:r>
      <w:r w:rsidRPr="00AD2CD7">
        <w:rPr>
          <w:noProof/>
        </w:rPr>
        <w:t>6</w:t>
      </w:r>
      <w:r w:rsidR="009465BC" w:rsidRPr="00AD2CD7">
        <w:rPr>
          <w:noProof/>
        </w:rPr>
        <w:fldChar w:fldCharType="end"/>
      </w:r>
      <w:r w:rsidRPr="00AD2CD7">
        <w:t>. Cross-tabulation of numbers of male students within dietary clusters during time periods 1-3.</w:t>
      </w:r>
    </w:p>
    <w:tbl>
      <w:tblPr>
        <w:tblW w:w="13845" w:type="dxa"/>
        <w:tblLook w:val="04A0" w:firstRow="1" w:lastRow="0" w:firstColumn="1" w:lastColumn="0" w:noHBand="0" w:noVBand="1"/>
      </w:tblPr>
      <w:tblGrid>
        <w:gridCol w:w="467"/>
        <w:gridCol w:w="1984"/>
        <w:gridCol w:w="1559"/>
        <w:gridCol w:w="1418"/>
        <w:gridCol w:w="1134"/>
        <w:gridCol w:w="1559"/>
        <w:gridCol w:w="1418"/>
        <w:gridCol w:w="1479"/>
        <w:gridCol w:w="1540"/>
        <w:gridCol w:w="1287"/>
      </w:tblGrid>
      <w:tr w:rsidR="00AD2CD7" w:rsidRPr="00AD2CD7" w14:paraId="1665EE71" w14:textId="77777777" w:rsidTr="003D54D9">
        <w:trPr>
          <w:trHeight w:val="255"/>
        </w:trPr>
        <w:tc>
          <w:tcPr>
            <w:tcW w:w="467" w:type="dxa"/>
            <w:tcBorders>
              <w:top w:val="single" w:sz="4" w:space="0" w:color="auto"/>
            </w:tcBorders>
            <w:shd w:val="clear" w:color="auto" w:fill="auto"/>
            <w:noWrap/>
            <w:vAlign w:val="bottom"/>
            <w:hideMark/>
          </w:tcPr>
          <w:p w14:paraId="16D1895C" w14:textId="77777777" w:rsidR="00B75C2F" w:rsidRPr="00AD2CD7" w:rsidRDefault="00B75C2F" w:rsidP="003D54D9">
            <w:pPr>
              <w:pStyle w:val="NoSpacing"/>
              <w:rPr>
                <w:rFonts w:asciiTheme="minorHAnsi" w:hAnsiTheme="minorHAnsi" w:cstheme="minorHAnsi"/>
                <w:sz w:val="20"/>
                <w:szCs w:val="20"/>
                <w:lang w:eastAsia="zh-CN"/>
              </w:rPr>
            </w:pPr>
          </w:p>
        </w:tc>
        <w:tc>
          <w:tcPr>
            <w:tcW w:w="1984" w:type="dxa"/>
            <w:tcBorders>
              <w:top w:val="single" w:sz="4" w:space="0" w:color="auto"/>
            </w:tcBorders>
            <w:shd w:val="clear" w:color="auto" w:fill="auto"/>
            <w:noWrap/>
            <w:vAlign w:val="bottom"/>
            <w:hideMark/>
          </w:tcPr>
          <w:p w14:paraId="7F8F5A65" w14:textId="77777777" w:rsidR="00B75C2F" w:rsidRPr="00AD2CD7" w:rsidRDefault="00B75C2F" w:rsidP="003D54D9">
            <w:pPr>
              <w:pStyle w:val="NoSpacing"/>
              <w:rPr>
                <w:rFonts w:asciiTheme="minorHAnsi" w:hAnsiTheme="minorHAnsi" w:cstheme="minorHAnsi"/>
                <w:sz w:val="20"/>
                <w:szCs w:val="20"/>
                <w:lang w:eastAsia="zh-CN"/>
              </w:rPr>
            </w:pPr>
          </w:p>
        </w:tc>
        <w:tc>
          <w:tcPr>
            <w:tcW w:w="1559" w:type="dxa"/>
            <w:tcBorders>
              <w:top w:val="single" w:sz="4" w:space="0" w:color="auto"/>
              <w:bottom w:val="single" w:sz="4" w:space="0" w:color="auto"/>
            </w:tcBorders>
            <w:shd w:val="clear" w:color="auto" w:fill="auto"/>
            <w:noWrap/>
            <w:hideMark/>
          </w:tcPr>
          <w:p w14:paraId="398BDBF0" w14:textId="77777777" w:rsidR="00B75C2F" w:rsidRPr="00AD2CD7" w:rsidRDefault="00B75C2F"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Vegetarian</w:t>
            </w:r>
          </w:p>
        </w:tc>
        <w:tc>
          <w:tcPr>
            <w:tcW w:w="1418" w:type="dxa"/>
            <w:tcBorders>
              <w:top w:val="single" w:sz="4" w:space="0" w:color="auto"/>
              <w:bottom w:val="single" w:sz="4" w:space="0" w:color="auto"/>
            </w:tcBorders>
            <w:shd w:val="clear" w:color="auto" w:fill="auto"/>
            <w:noWrap/>
            <w:hideMark/>
          </w:tcPr>
          <w:p w14:paraId="45815AC8" w14:textId="77777777" w:rsidR="00B75C2F" w:rsidRPr="00AD2CD7" w:rsidRDefault="00B75C2F"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Omnivores</w:t>
            </w:r>
          </w:p>
        </w:tc>
        <w:tc>
          <w:tcPr>
            <w:tcW w:w="1134" w:type="dxa"/>
            <w:tcBorders>
              <w:top w:val="single" w:sz="4" w:space="0" w:color="auto"/>
              <w:bottom w:val="single" w:sz="4" w:space="0" w:color="auto"/>
            </w:tcBorders>
            <w:shd w:val="clear" w:color="auto" w:fill="auto"/>
            <w:noWrap/>
            <w:hideMark/>
          </w:tcPr>
          <w:p w14:paraId="0E848745" w14:textId="77777777" w:rsidR="00B75C2F" w:rsidRPr="00AD2CD7" w:rsidRDefault="00B75C2F"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Dieters</w:t>
            </w:r>
          </w:p>
        </w:tc>
        <w:tc>
          <w:tcPr>
            <w:tcW w:w="1559" w:type="dxa"/>
            <w:tcBorders>
              <w:top w:val="single" w:sz="4" w:space="0" w:color="auto"/>
              <w:bottom w:val="single" w:sz="4" w:space="0" w:color="auto"/>
            </w:tcBorders>
            <w:shd w:val="clear" w:color="auto" w:fill="auto"/>
            <w:noWrap/>
            <w:hideMark/>
          </w:tcPr>
          <w:p w14:paraId="0D462907" w14:textId="77777777" w:rsidR="00B75C2F" w:rsidRPr="00AD2CD7" w:rsidRDefault="00B75C2F"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Dish of the Day</w:t>
            </w:r>
          </w:p>
        </w:tc>
        <w:tc>
          <w:tcPr>
            <w:tcW w:w="1418" w:type="dxa"/>
            <w:tcBorders>
              <w:top w:val="single" w:sz="4" w:space="0" w:color="auto"/>
              <w:bottom w:val="single" w:sz="4" w:space="0" w:color="auto"/>
            </w:tcBorders>
            <w:shd w:val="clear" w:color="auto" w:fill="auto"/>
            <w:noWrap/>
            <w:hideMark/>
          </w:tcPr>
          <w:p w14:paraId="57A0A58B" w14:textId="77777777" w:rsidR="00B75C2F" w:rsidRPr="00AD2CD7" w:rsidRDefault="00B75C2F"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Grab-and-Go</w:t>
            </w:r>
          </w:p>
        </w:tc>
        <w:tc>
          <w:tcPr>
            <w:tcW w:w="1479" w:type="dxa"/>
            <w:tcBorders>
              <w:top w:val="single" w:sz="4" w:space="0" w:color="auto"/>
              <w:bottom w:val="single" w:sz="4" w:space="0" w:color="auto"/>
            </w:tcBorders>
            <w:shd w:val="clear" w:color="auto" w:fill="auto"/>
            <w:noWrap/>
            <w:hideMark/>
          </w:tcPr>
          <w:p w14:paraId="48FBA195" w14:textId="77777777" w:rsidR="00B75C2F" w:rsidRPr="00AD2CD7" w:rsidRDefault="00B75C2F"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Carb Lovers</w:t>
            </w:r>
          </w:p>
        </w:tc>
        <w:tc>
          <w:tcPr>
            <w:tcW w:w="1540" w:type="dxa"/>
            <w:tcBorders>
              <w:top w:val="single" w:sz="4" w:space="0" w:color="auto"/>
              <w:bottom w:val="single" w:sz="4" w:space="0" w:color="auto"/>
            </w:tcBorders>
            <w:shd w:val="clear" w:color="auto" w:fill="auto"/>
            <w:noWrap/>
            <w:hideMark/>
          </w:tcPr>
          <w:p w14:paraId="7872B408" w14:textId="77777777" w:rsidR="00B75C2F" w:rsidRPr="00AD2CD7" w:rsidRDefault="00B75C2F" w:rsidP="003D54D9">
            <w:pPr>
              <w:pStyle w:val="NoSpacing"/>
              <w:rPr>
                <w:rFonts w:asciiTheme="minorHAnsi" w:hAnsiTheme="minorHAnsi" w:cstheme="minorHAnsi"/>
                <w:sz w:val="20"/>
                <w:szCs w:val="20"/>
                <w:lang w:eastAsia="zh-CN"/>
              </w:rPr>
            </w:pPr>
            <w:proofErr w:type="spellStart"/>
            <w:r w:rsidRPr="00AD2CD7">
              <w:rPr>
                <w:rFonts w:asciiTheme="minorHAnsi" w:hAnsiTheme="minorHAnsi" w:cstheme="minorHAnsi"/>
                <w:sz w:val="20"/>
                <w:szCs w:val="20"/>
                <w:lang w:eastAsia="zh-CN"/>
              </w:rPr>
              <w:t>Snackers</w:t>
            </w:r>
            <w:proofErr w:type="spellEnd"/>
          </w:p>
        </w:tc>
        <w:tc>
          <w:tcPr>
            <w:tcW w:w="1287" w:type="dxa"/>
            <w:tcBorders>
              <w:top w:val="single" w:sz="4" w:space="0" w:color="auto"/>
            </w:tcBorders>
            <w:shd w:val="clear" w:color="auto" w:fill="auto"/>
            <w:noWrap/>
            <w:hideMark/>
          </w:tcPr>
          <w:p w14:paraId="63718E1E" w14:textId="77777777" w:rsidR="00B75C2F" w:rsidRPr="00AD2CD7" w:rsidRDefault="00B75C2F"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 Moving Out</w:t>
            </w:r>
          </w:p>
        </w:tc>
      </w:tr>
      <w:tr w:rsidR="00AD2CD7" w:rsidRPr="00AD2CD7" w14:paraId="14E9BA6E" w14:textId="77777777" w:rsidTr="003D54D9">
        <w:trPr>
          <w:trHeight w:val="255"/>
        </w:trPr>
        <w:tc>
          <w:tcPr>
            <w:tcW w:w="467" w:type="dxa"/>
            <w:shd w:val="clear" w:color="auto" w:fill="auto"/>
            <w:noWrap/>
            <w:textDirection w:val="btLr"/>
            <w:vAlign w:val="center"/>
          </w:tcPr>
          <w:p w14:paraId="5F791AD9" w14:textId="77777777" w:rsidR="00B75C2F" w:rsidRPr="00AD2CD7" w:rsidRDefault="00B75C2F" w:rsidP="003D54D9">
            <w:pPr>
              <w:pStyle w:val="NoSpacing"/>
              <w:rPr>
                <w:rFonts w:asciiTheme="minorHAnsi" w:hAnsiTheme="minorHAnsi" w:cstheme="minorHAnsi"/>
                <w:b/>
                <w:bCs/>
                <w:sz w:val="20"/>
                <w:szCs w:val="20"/>
                <w:u w:val="single"/>
                <w:lang w:eastAsia="zh-CN"/>
              </w:rPr>
            </w:pPr>
          </w:p>
        </w:tc>
        <w:tc>
          <w:tcPr>
            <w:tcW w:w="1984" w:type="dxa"/>
            <w:shd w:val="clear" w:color="auto" w:fill="auto"/>
            <w:noWrap/>
            <w:vAlign w:val="bottom"/>
          </w:tcPr>
          <w:p w14:paraId="4407E0B5" w14:textId="77777777" w:rsidR="00B75C2F" w:rsidRPr="00AD2CD7" w:rsidRDefault="00B75C2F" w:rsidP="003D54D9">
            <w:pPr>
              <w:pStyle w:val="NoSpacing"/>
              <w:rPr>
                <w:rFonts w:asciiTheme="minorHAnsi" w:hAnsiTheme="minorHAnsi" w:cstheme="minorHAnsi"/>
                <w:sz w:val="20"/>
                <w:szCs w:val="20"/>
                <w:lang w:eastAsia="zh-CN"/>
              </w:rPr>
            </w:pPr>
          </w:p>
        </w:tc>
        <w:tc>
          <w:tcPr>
            <w:tcW w:w="10107" w:type="dxa"/>
            <w:gridSpan w:val="7"/>
            <w:tcBorders>
              <w:top w:val="single" w:sz="4" w:space="0" w:color="auto"/>
            </w:tcBorders>
            <w:shd w:val="clear" w:color="auto" w:fill="D9D9D9" w:themeFill="background1" w:themeFillShade="D9"/>
            <w:noWrap/>
          </w:tcPr>
          <w:p w14:paraId="7D444C7A" w14:textId="77777777" w:rsidR="00B75C2F" w:rsidRPr="00AD2CD7" w:rsidRDefault="00B75C2F" w:rsidP="003D54D9">
            <w:pPr>
              <w:pStyle w:val="NoSpacing"/>
              <w:jc w:val="center"/>
              <w:rPr>
                <w:rFonts w:asciiTheme="minorHAnsi" w:hAnsiTheme="minorHAnsi" w:cstheme="minorHAnsi"/>
                <w:sz w:val="20"/>
                <w:szCs w:val="20"/>
                <w:lang w:eastAsia="zh-CN"/>
              </w:rPr>
            </w:pPr>
            <w:r w:rsidRPr="00AD2CD7">
              <w:rPr>
                <w:rFonts w:asciiTheme="minorHAnsi" w:hAnsiTheme="minorHAnsi" w:cstheme="minorHAnsi"/>
                <w:b/>
                <w:bCs/>
                <w:sz w:val="20"/>
                <w:szCs w:val="20"/>
                <w:u w:val="single"/>
                <w:lang w:eastAsia="zh-CN"/>
              </w:rPr>
              <w:t>Time Period 2</w:t>
            </w:r>
          </w:p>
        </w:tc>
        <w:tc>
          <w:tcPr>
            <w:tcW w:w="1287" w:type="dxa"/>
            <w:shd w:val="clear" w:color="auto" w:fill="auto"/>
            <w:noWrap/>
          </w:tcPr>
          <w:p w14:paraId="4036E486" w14:textId="77777777" w:rsidR="00B75C2F" w:rsidRPr="00AD2CD7" w:rsidRDefault="00B75C2F" w:rsidP="003D54D9">
            <w:pPr>
              <w:pStyle w:val="NoSpacing"/>
              <w:rPr>
                <w:rFonts w:asciiTheme="minorHAnsi" w:hAnsiTheme="minorHAnsi" w:cstheme="minorHAnsi"/>
                <w:sz w:val="20"/>
                <w:szCs w:val="20"/>
                <w:lang w:eastAsia="zh-CN"/>
              </w:rPr>
            </w:pPr>
          </w:p>
        </w:tc>
      </w:tr>
      <w:tr w:rsidR="00AD2CD7" w:rsidRPr="00AD2CD7" w14:paraId="6458B732" w14:textId="77777777" w:rsidTr="003D54D9">
        <w:trPr>
          <w:trHeight w:val="255"/>
        </w:trPr>
        <w:tc>
          <w:tcPr>
            <w:tcW w:w="467" w:type="dxa"/>
            <w:vMerge w:val="restart"/>
            <w:shd w:val="clear" w:color="auto" w:fill="D9D9D9" w:themeFill="background1" w:themeFillShade="D9"/>
            <w:noWrap/>
            <w:textDirection w:val="btLr"/>
            <w:vAlign w:val="center"/>
            <w:hideMark/>
          </w:tcPr>
          <w:p w14:paraId="65A1C7F4" w14:textId="77777777" w:rsidR="003D54D9" w:rsidRPr="00AD2CD7" w:rsidRDefault="003D54D9" w:rsidP="003D54D9">
            <w:pPr>
              <w:pStyle w:val="NoSpacing"/>
              <w:jc w:val="center"/>
              <w:rPr>
                <w:rFonts w:asciiTheme="minorHAnsi" w:hAnsiTheme="minorHAnsi" w:cstheme="minorHAnsi"/>
                <w:b/>
                <w:bCs/>
                <w:sz w:val="20"/>
                <w:szCs w:val="20"/>
                <w:u w:val="single"/>
                <w:lang w:eastAsia="zh-CN"/>
              </w:rPr>
            </w:pPr>
            <w:r w:rsidRPr="00AD2CD7">
              <w:rPr>
                <w:rFonts w:asciiTheme="minorHAnsi" w:hAnsiTheme="minorHAnsi" w:cstheme="minorHAnsi"/>
                <w:b/>
                <w:bCs/>
                <w:sz w:val="20"/>
                <w:szCs w:val="20"/>
                <w:u w:val="single"/>
                <w:lang w:eastAsia="zh-CN"/>
              </w:rPr>
              <w:t>Time Period 1</w:t>
            </w:r>
          </w:p>
        </w:tc>
        <w:tc>
          <w:tcPr>
            <w:tcW w:w="1984" w:type="dxa"/>
            <w:shd w:val="clear" w:color="auto" w:fill="auto"/>
            <w:noWrap/>
            <w:hideMark/>
          </w:tcPr>
          <w:p w14:paraId="0A80CC1D" w14:textId="77777777" w:rsidR="003D54D9" w:rsidRPr="00AD2CD7" w:rsidRDefault="003D54D9"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Vegetarian</w:t>
            </w:r>
          </w:p>
        </w:tc>
        <w:tc>
          <w:tcPr>
            <w:tcW w:w="1559" w:type="dxa"/>
            <w:tcBorders>
              <w:top w:val="nil"/>
              <w:left w:val="nil"/>
              <w:bottom w:val="nil"/>
              <w:right w:val="nil"/>
            </w:tcBorders>
            <w:shd w:val="clear" w:color="auto" w:fill="auto"/>
            <w:noWrap/>
            <w:vAlign w:val="bottom"/>
          </w:tcPr>
          <w:p w14:paraId="0A231A4D" w14:textId="3B9934D4" w:rsidR="003D54D9" w:rsidRPr="00AD2CD7" w:rsidRDefault="003D54D9" w:rsidP="003D54D9">
            <w:pPr>
              <w:pStyle w:val="NoSpacing"/>
              <w:rPr>
                <w:rFonts w:asciiTheme="minorHAnsi" w:hAnsiTheme="minorHAnsi" w:cstheme="minorHAnsi"/>
                <w:b/>
                <w:sz w:val="20"/>
                <w:szCs w:val="20"/>
                <w:lang w:eastAsia="zh-CN"/>
              </w:rPr>
            </w:pPr>
            <w:r w:rsidRPr="00AD2CD7">
              <w:rPr>
                <w:b/>
                <w:bCs/>
                <w:sz w:val="20"/>
                <w:szCs w:val="20"/>
              </w:rPr>
              <w:t>6</w:t>
            </w:r>
          </w:p>
        </w:tc>
        <w:tc>
          <w:tcPr>
            <w:tcW w:w="1418" w:type="dxa"/>
            <w:tcBorders>
              <w:top w:val="nil"/>
              <w:left w:val="nil"/>
              <w:bottom w:val="nil"/>
              <w:right w:val="nil"/>
            </w:tcBorders>
            <w:shd w:val="clear" w:color="auto" w:fill="auto"/>
            <w:noWrap/>
            <w:vAlign w:val="bottom"/>
          </w:tcPr>
          <w:p w14:paraId="7FB4C46D" w14:textId="7F8C83FA"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4</w:t>
            </w:r>
          </w:p>
        </w:tc>
        <w:tc>
          <w:tcPr>
            <w:tcW w:w="1134" w:type="dxa"/>
            <w:tcBorders>
              <w:top w:val="nil"/>
              <w:left w:val="nil"/>
              <w:bottom w:val="nil"/>
              <w:right w:val="nil"/>
            </w:tcBorders>
            <w:shd w:val="clear" w:color="auto" w:fill="auto"/>
            <w:noWrap/>
            <w:vAlign w:val="bottom"/>
          </w:tcPr>
          <w:p w14:paraId="54E07C3D" w14:textId="4CAFFB4A"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2</w:t>
            </w:r>
          </w:p>
        </w:tc>
        <w:tc>
          <w:tcPr>
            <w:tcW w:w="1559" w:type="dxa"/>
            <w:tcBorders>
              <w:top w:val="nil"/>
              <w:left w:val="nil"/>
              <w:bottom w:val="nil"/>
              <w:right w:val="nil"/>
            </w:tcBorders>
            <w:shd w:val="clear" w:color="auto" w:fill="auto"/>
            <w:noWrap/>
            <w:vAlign w:val="bottom"/>
          </w:tcPr>
          <w:p w14:paraId="430B06B4" w14:textId="16482E43"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0</w:t>
            </w:r>
          </w:p>
        </w:tc>
        <w:tc>
          <w:tcPr>
            <w:tcW w:w="1418" w:type="dxa"/>
            <w:tcBorders>
              <w:top w:val="nil"/>
              <w:left w:val="nil"/>
              <w:bottom w:val="nil"/>
              <w:right w:val="nil"/>
            </w:tcBorders>
            <w:shd w:val="clear" w:color="auto" w:fill="auto"/>
            <w:noWrap/>
            <w:vAlign w:val="bottom"/>
          </w:tcPr>
          <w:p w14:paraId="190CF95D" w14:textId="6A2374CA"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0</w:t>
            </w:r>
          </w:p>
        </w:tc>
        <w:tc>
          <w:tcPr>
            <w:tcW w:w="1479" w:type="dxa"/>
            <w:tcBorders>
              <w:top w:val="nil"/>
              <w:left w:val="nil"/>
              <w:bottom w:val="nil"/>
              <w:right w:val="nil"/>
            </w:tcBorders>
            <w:shd w:val="clear" w:color="auto" w:fill="auto"/>
            <w:noWrap/>
            <w:vAlign w:val="bottom"/>
          </w:tcPr>
          <w:p w14:paraId="21C733B0" w14:textId="6D4448EA"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0</w:t>
            </w:r>
          </w:p>
        </w:tc>
        <w:tc>
          <w:tcPr>
            <w:tcW w:w="1540" w:type="dxa"/>
            <w:tcBorders>
              <w:top w:val="nil"/>
              <w:left w:val="nil"/>
              <w:bottom w:val="nil"/>
              <w:right w:val="nil"/>
            </w:tcBorders>
            <w:shd w:val="clear" w:color="auto" w:fill="auto"/>
            <w:noWrap/>
            <w:vAlign w:val="bottom"/>
          </w:tcPr>
          <w:p w14:paraId="7216A4AD" w14:textId="6FAE298C"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287" w:type="dxa"/>
            <w:tcBorders>
              <w:top w:val="nil"/>
              <w:left w:val="nil"/>
              <w:bottom w:val="nil"/>
              <w:right w:val="nil"/>
            </w:tcBorders>
            <w:shd w:val="clear" w:color="auto" w:fill="auto"/>
            <w:noWrap/>
            <w:vAlign w:val="bottom"/>
          </w:tcPr>
          <w:p w14:paraId="69B87476" w14:textId="4CEF3A5B"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53.8%</w:t>
            </w:r>
          </w:p>
        </w:tc>
      </w:tr>
      <w:tr w:rsidR="00AD2CD7" w:rsidRPr="00AD2CD7" w14:paraId="075760EF" w14:textId="77777777" w:rsidTr="003D54D9">
        <w:trPr>
          <w:trHeight w:val="255"/>
        </w:trPr>
        <w:tc>
          <w:tcPr>
            <w:tcW w:w="467" w:type="dxa"/>
            <w:vMerge/>
            <w:shd w:val="clear" w:color="auto" w:fill="D9D9D9" w:themeFill="background1" w:themeFillShade="D9"/>
            <w:noWrap/>
            <w:vAlign w:val="bottom"/>
            <w:hideMark/>
          </w:tcPr>
          <w:p w14:paraId="3A78DB52" w14:textId="77777777" w:rsidR="003D54D9" w:rsidRPr="00AD2CD7" w:rsidRDefault="003D54D9" w:rsidP="003D54D9">
            <w:pPr>
              <w:pStyle w:val="NoSpacing"/>
              <w:rPr>
                <w:rFonts w:asciiTheme="minorHAnsi" w:hAnsiTheme="minorHAnsi" w:cstheme="minorHAnsi"/>
                <w:sz w:val="20"/>
                <w:szCs w:val="20"/>
                <w:lang w:eastAsia="zh-CN"/>
              </w:rPr>
            </w:pPr>
          </w:p>
        </w:tc>
        <w:tc>
          <w:tcPr>
            <w:tcW w:w="1984" w:type="dxa"/>
            <w:shd w:val="clear" w:color="auto" w:fill="auto"/>
            <w:noWrap/>
            <w:hideMark/>
          </w:tcPr>
          <w:p w14:paraId="4982B0AE" w14:textId="77777777" w:rsidR="003D54D9" w:rsidRPr="00AD2CD7" w:rsidRDefault="003D54D9"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Omnivores</w:t>
            </w:r>
          </w:p>
        </w:tc>
        <w:tc>
          <w:tcPr>
            <w:tcW w:w="1559" w:type="dxa"/>
            <w:tcBorders>
              <w:top w:val="nil"/>
              <w:left w:val="nil"/>
              <w:bottom w:val="nil"/>
              <w:right w:val="nil"/>
            </w:tcBorders>
            <w:shd w:val="clear" w:color="auto" w:fill="auto"/>
            <w:noWrap/>
            <w:vAlign w:val="bottom"/>
          </w:tcPr>
          <w:p w14:paraId="35C0DF86" w14:textId="5BAFA2F0"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418" w:type="dxa"/>
            <w:tcBorders>
              <w:top w:val="nil"/>
              <w:left w:val="nil"/>
              <w:bottom w:val="nil"/>
              <w:right w:val="nil"/>
            </w:tcBorders>
            <w:shd w:val="clear" w:color="auto" w:fill="auto"/>
            <w:noWrap/>
            <w:vAlign w:val="bottom"/>
          </w:tcPr>
          <w:p w14:paraId="434BE920" w14:textId="7C0AC2ED" w:rsidR="003D54D9" w:rsidRPr="00AD2CD7" w:rsidRDefault="003D54D9" w:rsidP="003D54D9">
            <w:pPr>
              <w:pStyle w:val="NoSpacing"/>
              <w:rPr>
                <w:rFonts w:asciiTheme="minorHAnsi" w:hAnsiTheme="minorHAnsi" w:cstheme="minorHAnsi"/>
                <w:b/>
                <w:sz w:val="20"/>
                <w:szCs w:val="20"/>
                <w:lang w:eastAsia="zh-CN"/>
              </w:rPr>
            </w:pPr>
            <w:r w:rsidRPr="00AD2CD7">
              <w:rPr>
                <w:b/>
                <w:bCs/>
                <w:sz w:val="20"/>
                <w:szCs w:val="20"/>
              </w:rPr>
              <w:t>26</w:t>
            </w:r>
          </w:p>
        </w:tc>
        <w:tc>
          <w:tcPr>
            <w:tcW w:w="1134" w:type="dxa"/>
            <w:tcBorders>
              <w:top w:val="nil"/>
              <w:left w:val="nil"/>
              <w:bottom w:val="nil"/>
              <w:right w:val="nil"/>
            </w:tcBorders>
            <w:shd w:val="clear" w:color="auto" w:fill="auto"/>
            <w:noWrap/>
            <w:vAlign w:val="bottom"/>
          </w:tcPr>
          <w:p w14:paraId="523B5B79" w14:textId="43E4F3F6"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w:t>
            </w:r>
          </w:p>
        </w:tc>
        <w:tc>
          <w:tcPr>
            <w:tcW w:w="1559" w:type="dxa"/>
            <w:tcBorders>
              <w:top w:val="nil"/>
              <w:left w:val="nil"/>
              <w:bottom w:val="nil"/>
              <w:right w:val="nil"/>
            </w:tcBorders>
            <w:shd w:val="clear" w:color="auto" w:fill="auto"/>
            <w:noWrap/>
            <w:vAlign w:val="bottom"/>
          </w:tcPr>
          <w:p w14:paraId="4A310B8C" w14:textId="416FF391"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7</w:t>
            </w:r>
          </w:p>
        </w:tc>
        <w:tc>
          <w:tcPr>
            <w:tcW w:w="1418" w:type="dxa"/>
            <w:tcBorders>
              <w:top w:val="nil"/>
              <w:left w:val="nil"/>
              <w:bottom w:val="nil"/>
              <w:right w:val="nil"/>
            </w:tcBorders>
            <w:shd w:val="clear" w:color="auto" w:fill="auto"/>
            <w:noWrap/>
            <w:vAlign w:val="bottom"/>
          </w:tcPr>
          <w:p w14:paraId="5694C47D" w14:textId="7EDFDB49"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2</w:t>
            </w:r>
          </w:p>
        </w:tc>
        <w:tc>
          <w:tcPr>
            <w:tcW w:w="1479" w:type="dxa"/>
            <w:tcBorders>
              <w:top w:val="nil"/>
              <w:left w:val="nil"/>
              <w:bottom w:val="nil"/>
              <w:right w:val="nil"/>
            </w:tcBorders>
            <w:shd w:val="clear" w:color="auto" w:fill="auto"/>
            <w:noWrap/>
            <w:vAlign w:val="bottom"/>
          </w:tcPr>
          <w:p w14:paraId="2442C5F4" w14:textId="6CEC8903"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w:t>
            </w:r>
          </w:p>
        </w:tc>
        <w:tc>
          <w:tcPr>
            <w:tcW w:w="1540" w:type="dxa"/>
            <w:tcBorders>
              <w:top w:val="nil"/>
              <w:left w:val="nil"/>
              <w:bottom w:val="nil"/>
              <w:right w:val="nil"/>
            </w:tcBorders>
            <w:shd w:val="clear" w:color="auto" w:fill="auto"/>
            <w:noWrap/>
            <w:vAlign w:val="bottom"/>
          </w:tcPr>
          <w:p w14:paraId="30B0F39D" w14:textId="49511DEB"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w:t>
            </w:r>
          </w:p>
        </w:tc>
        <w:tc>
          <w:tcPr>
            <w:tcW w:w="1287" w:type="dxa"/>
            <w:tcBorders>
              <w:top w:val="nil"/>
              <w:left w:val="nil"/>
              <w:bottom w:val="nil"/>
              <w:right w:val="nil"/>
            </w:tcBorders>
            <w:shd w:val="clear" w:color="auto" w:fill="auto"/>
            <w:noWrap/>
            <w:vAlign w:val="bottom"/>
          </w:tcPr>
          <w:p w14:paraId="0F7E9CF0" w14:textId="109E9233"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42.2%</w:t>
            </w:r>
          </w:p>
        </w:tc>
      </w:tr>
      <w:tr w:rsidR="00AD2CD7" w:rsidRPr="00AD2CD7" w14:paraId="45E7FC42" w14:textId="77777777" w:rsidTr="003D54D9">
        <w:trPr>
          <w:trHeight w:val="255"/>
        </w:trPr>
        <w:tc>
          <w:tcPr>
            <w:tcW w:w="467" w:type="dxa"/>
            <w:vMerge/>
            <w:shd w:val="clear" w:color="auto" w:fill="D9D9D9" w:themeFill="background1" w:themeFillShade="D9"/>
            <w:noWrap/>
            <w:vAlign w:val="bottom"/>
            <w:hideMark/>
          </w:tcPr>
          <w:p w14:paraId="3E2E57B6" w14:textId="77777777" w:rsidR="003D54D9" w:rsidRPr="00AD2CD7" w:rsidRDefault="003D54D9" w:rsidP="003D54D9">
            <w:pPr>
              <w:pStyle w:val="NoSpacing"/>
              <w:rPr>
                <w:rFonts w:asciiTheme="minorHAnsi" w:hAnsiTheme="minorHAnsi" w:cstheme="minorHAnsi"/>
                <w:sz w:val="20"/>
                <w:szCs w:val="20"/>
                <w:lang w:eastAsia="zh-CN"/>
              </w:rPr>
            </w:pPr>
          </w:p>
        </w:tc>
        <w:tc>
          <w:tcPr>
            <w:tcW w:w="1984" w:type="dxa"/>
            <w:shd w:val="clear" w:color="auto" w:fill="auto"/>
            <w:noWrap/>
            <w:hideMark/>
          </w:tcPr>
          <w:p w14:paraId="12E7C560" w14:textId="77777777" w:rsidR="003D54D9" w:rsidRPr="00AD2CD7" w:rsidRDefault="003D54D9"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Dieters</w:t>
            </w:r>
          </w:p>
        </w:tc>
        <w:tc>
          <w:tcPr>
            <w:tcW w:w="1559" w:type="dxa"/>
            <w:tcBorders>
              <w:top w:val="nil"/>
              <w:left w:val="nil"/>
              <w:bottom w:val="nil"/>
              <w:right w:val="nil"/>
            </w:tcBorders>
            <w:shd w:val="clear" w:color="auto" w:fill="auto"/>
            <w:noWrap/>
            <w:vAlign w:val="bottom"/>
          </w:tcPr>
          <w:p w14:paraId="608BA8B3" w14:textId="334F651E"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2</w:t>
            </w:r>
          </w:p>
        </w:tc>
        <w:tc>
          <w:tcPr>
            <w:tcW w:w="1418" w:type="dxa"/>
            <w:tcBorders>
              <w:top w:val="nil"/>
              <w:left w:val="nil"/>
              <w:bottom w:val="nil"/>
              <w:right w:val="nil"/>
            </w:tcBorders>
            <w:shd w:val="clear" w:color="auto" w:fill="auto"/>
            <w:noWrap/>
            <w:vAlign w:val="bottom"/>
          </w:tcPr>
          <w:p w14:paraId="68D3B70A" w14:textId="07E70F96"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w:t>
            </w:r>
          </w:p>
        </w:tc>
        <w:tc>
          <w:tcPr>
            <w:tcW w:w="1134" w:type="dxa"/>
            <w:tcBorders>
              <w:top w:val="nil"/>
              <w:left w:val="nil"/>
              <w:bottom w:val="nil"/>
              <w:right w:val="nil"/>
            </w:tcBorders>
            <w:shd w:val="clear" w:color="auto" w:fill="auto"/>
            <w:noWrap/>
            <w:vAlign w:val="bottom"/>
          </w:tcPr>
          <w:p w14:paraId="1D21D693" w14:textId="464D9F3F" w:rsidR="003D54D9" w:rsidRPr="00AD2CD7" w:rsidRDefault="003D54D9" w:rsidP="003D54D9">
            <w:pPr>
              <w:pStyle w:val="NoSpacing"/>
              <w:rPr>
                <w:rFonts w:asciiTheme="minorHAnsi" w:hAnsiTheme="minorHAnsi" w:cstheme="minorHAnsi"/>
                <w:b/>
                <w:sz w:val="20"/>
                <w:szCs w:val="20"/>
                <w:lang w:eastAsia="zh-CN"/>
              </w:rPr>
            </w:pPr>
            <w:r w:rsidRPr="00AD2CD7">
              <w:rPr>
                <w:b/>
                <w:bCs/>
                <w:sz w:val="20"/>
                <w:szCs w:val="20"/>
              </w:rPr>
              <w:t>8</w:t>
            </w:r>
          </w:p>
        </w:tc>
        <w:tc>
          <w:tcPr>
            <w:tcW w:w="1559" w:type="dxa"/>
            <w:tcBorders>
              <w:top w:val="nil"/>
              <w:left w:val="nil"/>
              <w:bottom w:val="nil"/>
              <w:right w:val="nil"/>
            </w:tcBorders>
            <w:shd w:val="clear" w:color="auto" w:fill="auto"/>
            <w:noWrap/>
            <w:vAlign w:val="bottom"/>
          </w:tcPr>
          <w:p w14:paraId="36317402" w14:textId="2AE2FEBE"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418" w:type="dxa"/>
            <w:tcBorders>
              <w:top w:val="nil"/>
              <w:left w:val="nil"/>
              <w:bottom w:val="nil"/>
              <w:right w:val="nil"/>
            </w:tcBorders>
            <w:shd w:val="clear" w:color="auto" w:fill="auto"/>
            <w:noWrap/>
            <w:vAlign w:val="bottom"/>
          </w:tcPr>
          <w:p w14:paraId="223C49D2" w14:textId="6153841B"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479" w:type="dxa"/>
            <w:tcBorders>
              <w:top w:val="nil"/>
              <w:left w:val="nil"/>
              <w:bottom w:val="nil"/>
              <w:right w:val="nil"/>
            </w:tcBorders>
            <w:shd w:val="clear" w:color="auto" w:fill="auto"/>
            <w:noWrap/>
            <w:vAlign w:val="bottom"/>
          </w:tcPr>
          <w:p w14:paraId="7DE8AFA3" w14:textId="5BFFEBC7"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540" w:type="dxa"/>
            <w:tcBorders>
              <w:top w:val="nil"/>
              <w:left w:val="nil"/>
              <w:bottom w:val="nil"/>
              <w:right w:val="nil"/>
            </w:tcBorders>
            <w:shd w:val="clear" w:color="auto" w:fill="auto"/>
            <w:noWrap/>
            <w:vAlign w:val="bottom"/>
          </w:tcPr>
          <w:p w14:paraId="62A702D0" w14:textId="040527AF"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4</w:t>
            </w:r>
          </w:p>
        </w:tc>
        <w:tc>
          <w:tcPr>
            <w:tcW w:w="1287" w:type="dxa"/>
            <w:tcBorders>
              <w:top w:val="nil"/>
              <w:left w:val="nil"/>
              <w:bottom w:val="nil"/>
              <w:right w:val="nil"/>
            </w:tcBorders>
            <w:shd w:val="clear" w:color="auto" w:fill="auto"/>
            <w:noWrap/>
            <w:vAlign w:val="bottom"/>
          </w:tcPr>
          <w:p w14:paraId="3C23D67B" w14:textId="2E5B598A"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60.0%</w:t>
            </w:r>
          </w:p>
        </w:tc>
      </w:tr>
      <w:tr w:rsidR="00AD2CD7" w:rsidRPr="00AD2CD7" w14:paraId="57C03F2D" w14:textId="77777777" w:rsidTr="003D54D9">
        <w:trPr>
          <w:trHeight w:val="255"/>
        </w:trPr>
        <w:tc>
          <w:tcPr>
            <w:tcW w:w="467" w:type="dxa"/>
            <w:vMerge/>
            <w:shd w:val="clear" w:color="auto" w:fill="D9D9D9" w:themeFill="background1" w:themeFillShade="D9"/>
            <w:noWrap/>
            <w:vAlign w:val="bottom"/>
            <w:hideMark/>
          </w:tcPr>
          <w:p w14:paraId="6FC54611" w14:textId="77777777" w:rsidR="003D54D9" w:rsidRPr="00AD2CD7" w:rsidRDefault="003D54D9" w:rsidP="003D54D9">
            <w:pPr>
              <w:pStyle w:val="NoSpacing"/>
              <w:rPr>
                <w:rFonts w:asciiTheme="minorHAnsi" w:hAnsiTheme="minorHAnsi" w:cstheme="minorHAnsi"/>
                <w:sz w:val="20"/>
                <w:szCs w:val="20"/>
                <w:lang w:eastAsia="zh-CN"/>
              </w:rPr>
            </w:pPr>
          </w:p>
        </w:tc>
        <w:tc>
          <w:tcPr>
            <w:tcW w:w="1984" w:type="dxa"/>
            <w:shd w:val="clear" w:color="auto" w:fill="auto"/>
            <w:noWrap/>
            <w:hideMark/>
          </w:tcPr>
          <w:p w14:paraId="7E1DEF0F" w14:textId="77777777" w:rsidR="003D54D9" w:rsidRPr="00AD2CD7" w:rsidRDefault="003D54D9"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Dish of the Day</w:t>
            </w:r>
          </w:p>
        </w:tc>
        <w:tc>
          <w:tcPr>
            <w:tcW w:w="1559" w:type="dxa"/>
            <w:tcBorders>
              <w:top w:val="nil"/>
              <w:left w:val="nil"/>
              <w:bottom w:val="nil"/>
              <w:right w:val="nil"/>
            </w:tcBorders>
            <w:shd w:val="clear" w:color="auto" w:fill="auto"/>
            <w:noWrap/>
            <w:vAlign w:val="bottom"/>
          </w:tcPr>
          <w:p w14:paraId="5D692070" w14:textId="4E2BFCE9"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0</w:t>
            </w:r>
          </w:p>
        </w:tc>
        <w:tc>
          <w:tcPr>
            <w:tcW w:w="1418" w:type="dxa"/>
            <w:tcBorders>
              <w:top w:val="nil"/>
              <w:left w:val="nil"/>
              <w:bottom w:val="nil"/>
              <w:right w:val="nil"/>
            </w:tcBorders>
            <w:shd w:val="clear" w:color="auto" w:fill="auto"/>
            <w:noWrap/>
            <w:vAlign w:val="bottom"/>
          </w:tcPr>
          <w:p w14:paraId="250E4A9F" w14:textId="08926086"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8</w:t>
            </w:r>
          </w:p>
        </w:tc>
        <w:tc>
          <w:tcPr>
            <w:tcW w:w="1134" w:type="dxa"/>
            <w:tcBorders>
              <w:top w:val="nil"/>
              <w:left w:val="nil"/>
              <w:bottom w:val="nil"/>
              <w:right w:val="nil"/>
            </w:tcBorders>
            <w:shd w:val="clear" w:color="auto" w:fill="auto"/>
            <w:noWrap/>
            <w:vAlign w:val="bottom"/>
          </w:tcPr>
          <w:p w14:paraId="305178C0" w14:textId="728D9B0A"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w:t>
            </w:r>
          </w:p>
        </w:tc>
        <w:tc>
          <w:tcPr>
            <w:tcW w:w="1559" w:type="dxa"/>
            <w:tcBorders>
              <w:top w:val="nil"/>
              <w:left w:val="nil"/>
              <w:bottom w:val="nil"/>
              <w:right w:val="nil"/>
            </w:tcBorders>
            <w:shd w:val="clear" w:color="auto" w:fill="auto"/>
            <w:noWrap/>
            <w:vAlign w:val="bottom"/>
          </w:tcPr>
          <w:p w14:paraId="40922010" w14:textId="3D81CED6" w:rsidR="003D54D9" w:rsidRPr="00AD2CD7" w:rsidRDefault="003D54D9" w:rsidP="003D54D9">
            <w:pPr>
              <w:pStyle w:val="NoSpacing"/>
              <w:rPr>
                <w:rFonts w:asciiTheme="minorHAnsi" w:hAnsiTheme="minorHAnsi" w:cstheme="minorHAnsi"/>
                <w:b/>
                <w:sz w:val="20"/>
                <w:szCs w:val="20"/>
                <w:lang w:eastAsia="zh-CN"/>
              </w:rPr>
            </w:pPr>
            <w:r w:rsidRPr="00AD2CD7">
              <w:rPr>
                <w:b/>
                <w:bCs/>
                <w:sz w:val="20"/>
                <w:szCs w:val="20"/>
              </w:rPr>
              <w:t>69</w:t>
            </w:r>
          </w:p>
        </w:tc>
        <w:tc>
          <w:tcPr>
            <w:tcW w:w="1418" w:type="dxa"/>
            <w:tcBorders>
              <w:top w:val="nil"/>
              <w:left w:val="nil"/>
              <w:bottom w:val="nil"/>
              <w:right w:val="nil"/>
            </w:tcBorders>
            <w:shd w:val="clear" w:color="auto" w:fill="auto"/>
            <w:noWrap/>
            <w:vAlign w:val="bottom"/>
          </w:tcPr>
          <w:p w14:paraId="40E4D623" w14:textId="37E8B97D"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8</w:t>
            </w:r>
          </w:p>
        </w:tc>
        <w:tc>
          <w:tcPr>
            <w:tcW w:w="1479" w:type="dxa"/>
            <w:tcBorders>
              <w:top w:val="nil"/>
              <w:left w:val="nil"/>
              <w:bottom w:val="nil"/>
              <w:right w:val="nil"/>
            </w:tcBorders>
            <w:shd w:val="clear" w:color="auto" w:fill="auto"/>
            <w:noWrap/>
            <w:vAlign w:val="bottom"/>
          </w:tcPr>
          <w:p w14:paraId="25F7CBC4" w14:textId="7620D0C4"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4</w:t>
            </w:r>
          </w:p>
        </w:tc>
        <w:tc>
          <w:tcPr>
            <w:tcW w:w="1540" w:type="dxa"/>
            <w:tcBorders>
              <w:top w:val="nil"/>
              <w:left w:val="nil"/>
              <w:bottom w:val="nil"/>
              <w:right w:val="nil"/>
            </w:tcBorders>
            <w:shd w:val="clear" w:color="auto" w:fill="auto"/>
            <w:noWrap/>
            <w:vAlign w:val="bottom"/>
          </w:tcPr>
          <w:p w14:paraId="2E50E9E2" w14:textId="63F5DFAB"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5</w:t>
            </w:r>
          </w:p>
        </w:tc>
        <w:tc>
          <w:tcPr>
            <w:tcW w:w="1287" w:type="dxa"/>
            <w:tcBorders>
              <w:top w:val="nil"/>
              <w:left w:val="nil"/>
              <w:bottom w:val="nil"/>
              <w:right w:val="nil"/>
            </w:tcBorders>
            <w:shd w:val="clear" w:color="auto" w:fill="auto"/>
            <w:noWrap/>
            <w:vAlign w:val="bottom"/>
          </w:tcPr>
          <w:p w14:paraId="7129481C" w14:textId="0186C0A7"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28.9%</w:t>
            </w:r>
          </w:p>
        </w:tc>
      </w:tr>
      <w:tr w:rsidR="00AD2CD7" w:rsidRPr="00AD2CD7" w14:paraId="571E848F" w14:textId="77777777" w:rsidTr="003D54D9">
        <w:trPr>
          <w:trHeight w:val="255"/>
        </w:trPr>
        <w:tc>
          <w:tcPr>
            <w:tcW w:w="467" w:type="dxa"/>
            <w:vMerge/>
            <w:shd w:val="clear" w:color="auto" w:fill="D9D9D9" w:themeFill="background1" w:themeFillShade="D9"/>
            <w:noWrap/>
            <w:vAlign w:val="bottom"/>
            <w:hideMark/>
          </w:tcPr>
          <w:p w14:paraId="0544757F" w14:textId="77777777" w:rsidR="003D54D9" w:rsidRPr="00AD2CD7" w:rsidRDefault="003D54D9" w:rsidP="003D54D9">
            <w:pPr>
              <w:pStyle w:val="NoSpacing"/>
              <w:rPr>
                <w:rFonts w:asciiTheme="minorHAnsi" w:hAnsiTheme="minorHAnsi" w:cstheme="minorHAnsi"/>
                <w:sz w:val="20"/>
                <w:szCs w:val="20"/>
                <w:lang w:eastAsia="zh-CN"/>
              </w:rPr>
            </w:pPr>
          </w:p>
        </w:tc>
        <w:tc>
          <w:tcPr>
            <w:tcW w:w="1984" w:type="dxa"/>
            <w:shd w:val="clear" w:color="auto" w:fill="auto"/>
            <w:noWrap/>
            <w:hideMark/>
          </w:tcPr>
          <w:p w14:paraId="2E5C3BF1" w14:textId="77777777" w:rsidR="003D54D9" w:rsidRPr="00AD2CD7" w:rsidRDefault="003D54D9"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Grab and Go</w:t>
            </w:r>
          </w:p>
        </w:tc>
        <w:tc>
          <w:tcPr>
            <w:tcW w:w="1559" w:type="dxa"/>
            <w:tcBorders>
              <w:top w:val="nil"/>
              <w:left w:val="nil"/>
              <w:bottom w:val="nil"/>
              <w:right w:val="nil"/>
            </w:tcBorders>
            <w:shd w:val="clear" w:color="auto" w:fill="auto"/>
            <w:noWrap/>
            <w:vAlign w:val="bottom"/>
          </w:tcPr>
          <w:p w14:paraId="237445DF" w14:textId="1485505D"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418" w:type="dxa"/>
            <w:tcBorders>
              <w:top w:val="nil"/>
              <w:left w:val="nil"/>
              <w:bottom w:val="nil"/>
              <w:right w:val="nil"/>
            </w:tcBorders>
            <w:shd w:val="clear" w:color="auto" w:fill="auto"/>
            <w:noWrap/>
            <w:vAlign w:val="bottom"/>
          </w:tcPr>
          <w:p w14:paraId="3EA95421" w14:textId="5968C7F1"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2</w:t>
            </w:r>
          </w:p>
        </w:tc>
        <w:tc>
          <w:tcPr>
            <w:tcW w:w="1134" w:type="dxa"/>
            <w:tcBorders>
              <w:top w:val="nil"/>
              <w:left w:val="nil"/>
              <w:bottom w:val="nil"/>
              <w:right w:val="nil"/>
            </w:tcBorders>
            <w:shd w:val="clear" w:color="auto" w:fill="auto"/>
            <w:noWrap/>
            <w:vAlign w:val="bottom"/>
          </w:tcPr>
          <w:p w14:paraId="010D40D9" w14:textId="23CB3F52"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6</w:t>
            </w:r>
          </w:p>
        </w:tc>
        <w:tc>
          <w:tcPr>
            <w:tcW w:w="1559" w:type="dxa"/>
            <w:tcBorders>
              <w:top w:val="nil"/>
              <w:left w:val="nil"/>
              <w:bottom w:val="nil"/>
              <w:right w:val="nil"/>
            </w:tcBorders>
            <w:shd w:val="clear" w:color="auto" w:fill="auto"/>
            <w:noWrap/>
            <w:vAlign w:val="bottom"/>
          </w:tcPr>
          <w:p w14:paraId="747D638D" w14:textId="4748ED4D"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9</w:t>
            </w:r>
          </w:p>
        </w:tc>
        <w:tc>
          <w:tcPr>
            <w:tcW w:w="1418" w:type="dxa"/>
            <w:tcBorders>
              <w:top w:val="nil"/>
              <w:left w:val="nil"/>
              <w:bottom w:val="nil"/>
              <w:right w:val="nil"/>
            </w:tcBorders>
            <w:shd w:val="clear" w:color="auto" w:fill="auto"/>
            <w:noWrap/>
            <w:vAlign w:val="bottom"/>
          </w:tcPr>
          <w:p w14:paraId="09610433" w14:textId="53C48BDF" w:rsidR="003D54D9" w:rsidRPr="00AD2CD7" w:rsidRDefault="003D54D9" w:rsidP="003D54D9">
            <w:pPr>
              <w:pStyle w:val="NoSpacing"/>
              <w:rPr>
                <w:rFonts w:asciiTheme="minorHAnsi" w:hAnsiTheme="minorHAnsi" w:cstheme="minorHAnsi"/>
                <w:b/>
                <w:sz w:val="20"/>
                <w:szCs w:val="20"/>
                <w:lang w:eastAsia="zh-CN"/>
              </w:rPr>
            </w:pPr>
            <w:r w:rsidRPr="00AD2CD7">
              <w:rPr>
                <w:b/>
                <w:bCs/>
                <w:sz w:val="20"/>
                <w:szCs w:val="20"/>
              </w:rPr>
              <w:t>38</w:t>
            </w:r>
          </w:p>
        </w:tc>
        <w:tc>
          <w:tcPr>
            <w:tcW w:w="1479" w:type="dxa"/>
            <w:tcBorders>
              <w:top w:val="nil"/>
              <w:left w:val="nil"/>
              <w:bottom w:val="nil"/>
              <w:right w:val="nil"/>
            </w:tcBorders>
            <w:shd w:val="clear" w:color="auto" w:fill="auto"/>
            <w:noWrap/>
            <w:vAlign w:val="bottom"/>
          </w:tcPr>
          <w:p w14:paraId="69EACDCD" w14:textId="3636CF3E"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13</w:t>
            </w:r>
          </w:p>
        </w:tc>
        <w:tc>
          <w:tcPr>
            <w:tcW w:w="1540" w:type="dxa"/>
            <w:tcBorders>
              <w:top w:val="nil"/>
              <w:left w:val="nil"/>
              <w:bottom w:val="nil"/>
              <w:right w:val="nil"/>
            </w:tcBorders>
            <w:shd w:val="clear" w:color="auto" w:fill="auto"/>
            <w:noWrap/>
            <w:vAlign w:val="bottom"/>
          </w:tcPr>
          <w:p w14:paraId="6FE610EE" w14:textId="6FB94035"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w:t>
            </w:r>
          </w:p>
        </w:tc>
        <w:tc>
          <w:tcPr>
            <w:tcW w:w="1287" w:type="dxa"/>
            <w:tcBorders>
              <w:top w:val="nil"/>
              <w:left w:val="nil"/>
              <w:bottom w:val="nil"/>
              <w:right w:val="nil"/>
            </w:tcBorders>
            <w:shd w:val="clear" w:color="auto" w:fill="auto"/>
            <w:noWrap/>
            <w:vAlign w:val="bottom"/>
          </w:tcPr>
          <w:p w14:paraId="68246408" w14:textId="29997F04"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47.2%</w:t>
            </w:r>
          </w:p>
        </w:tc>
      </w:tr>
      <w:tr w:rsidR="00AD2CD7" w:rsidRPr="00AD2CD7" w14:paraId="64F74914" w14:textId="77777777" w:rsidTr="003D54D9">
        <w:trPr>
          <w:trHeight w:val="255"/>
        </w:trPr>
        <w:tc>
          <w:tcPr>
            <w:tcW w:w="467" w:type="dxa"/>
            <w:vMerge/>
            <w:shd w:val="clear" w:color="auto" w:fill="D9D9D9" w:themeFill="background1" w:themeFillShade="D9"/>
            <w:noWrap/>
            <w:vAlign w:val="bottom"/>
            <w:hideMark/>
          </w:tcPr>
          <w:p w14:paraId="48D0533E" w14:textId="77777777" w:rsidR="003D54D9" w:rsidRPr="00AD2CD7" w:rsidRDefault="003D54D9" w:rsidP="003D54D9">
            <w:pPr>
              <w:pStyle w:val="NoSpacing"/>
              <w:rPr>
                <w:rFonts w:asciiTheme="minorHAnsi" w:hAnsiTheme="minorHAnsi" w:cstheme="minorHAnsi"/>
                <w:sz w:val="20"/>
                <w:szCs w:val="20"/>
                <w:lang w:eastAsia="zh-CN"/>
              </w:rPr>
            </w:pPr>
          </w:p>
        </w:tc>
        <w:tc>
          <w:tcPr>
            <w:tcW w:w="1984" w:type="dxa"/>
            <w:shd w:val="clear" w:color="auto" w:fill="auto"/>
            <w:noWrap/>
            <w:hideMark/>
          </w:tcPr>
          <w:p w14:paraId="7B163D93" w14:textId="77777777" w:rsidR="003D54D9" w:rsidRPr="00AD2CD7" w:rsidRDefault="003D54D9"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Carb Lovers</w:t>
            </w:r>
          </w:p>
        </w:tc>
        <w:tc>
          <w:tcPr>
            <w:tcW w:w="1559" w:type="dxa"/>
            <w:tcBorders>
              <w:top w:val="nil"/>
              <w:left w:val="nil"/>
              <w:bottom w:val="nil"/>
              <w:right w:val="nil"/>
            </w:tcBorders>
            <w:shd w:val="clear" w:color="auto" w:fill="auto"/>
            <w:noWrap/>
            <w:vAlign w:val="bottom"/>
          </w:tcPr>
          <w:p w14:paraId="1F451841" w14:textId="483EFDC1"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0</w:t>
            </w:r>
          </w:p>
        </w:tc>
        <w:tc>
          <w:tcPr>
            <w:tcW w:w="1418" w:type="dxa"/>
            <w:tcBorders>
              <w:top w:val="nil"/>
              <w:left w:val="nil"/>
              <w:bottom w:val="nil"/>
              <w:right w:val="nil"/>
            </w:tcBorders>
            <w:shd w:val="clear" w:color="auto" w:fill="auto"/>
            <w:noWrap/>
            <w:vAlign w:val="bottom"/>
          </w:tcPr>
          <w:p w14:paraId="38C04629" w14:textId="3399A9A2"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7</w:t>
            </w:r>
          </w:p>
        </w:tc>
        <w:tc>
          <w:tcPr>
            <w:tcW w:w="1134" w:type="dxa"/>
            <w:tcBorders>
              <w:top w:val="nil"/>
              <w:left w:val="nil"/>
              <w:bottom w:val="nil"/>
              <w:right w:val="nil"/>
            </w:tcBorders>
            <w:shd w:val="clear" w:color="auto" w:fill="auto"/>
            <w:noWrap/>
            <w:vAlign w:val="bottom"/>
          </w:tcPr>
          <w:p w14:paraId="435076D9" w14:textId="290D817F"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559" w:type="dxa"/>
            <w:tcBorders>
              <w:top w:val="nil"/>
              <w:left w:val="nil"/>
              <w:bottom w:val="nil"/>
              <w:right w:val="nil"/>
            </w:tcBorders>
            <w:shd w:val="clear" w:color="auto" w:fill="auto"/>
            <w:noWrap/>
            <w:vAlign w:val="bottom"/>
          </w:tcPr>
          <w:p w14:paraId="00EC4884" w14:textId="062DB038"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7</w:t>
            </w:r>
          </w:p>
        </w:tc>
        <w:tc>
          <w:tcPr>
            <w:tcW w:w="1418" w:type="dxa"/>
            <w:tcBorders>
              <w:top w:val="nil"/>
              <w:left w:val="nil"/>
              <w:bottom w:val="nil"/>
              <w:right w:val="nil"/>
            </w:tcBorders>
            <w:shd w:val="clear" w:color="auto" w:fill="auto"/>
            <w:noWrap/>
            <w:vAlign w:val="bottom"/>
          </w:tcPr>
          <w:p w14:paraId="03A68FBA" w14:textId="21CE07F9"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6</w:t>
            </w:r>
          </w:p>
        </w:tc>
        <w:tc>
          <w:tcPr>
            <w:tcW w:w="1479" w:type="dxa"/>
            <w:tcBorders>
              <w:top w:val="nil"/>
              <w:left w:val="nil"/>
              <w:bottom w:val="nil"/>
              <w:right w:val="nil"/>
            </w:tcBorders>
            <w:shd w:val="clear" w:color="auto" w:fill="auto"/>
            <w:noWrap/>
            <w:vAlign w:val="bottom"/>
          </w:tcPr>
          <w:p w14:paraId="27E486A6" w14:textId="781494B3" w:rsidR="003D54D9" w:rsidRPr="00AD2CD7" w:rsidRDefault="003D54D9" w:rsidP="003D54D9">
            <w:pPr>
              <w:pStyle w:val="NoSpacing"/>
              <w:rPr>
                <w:rFonts w:asciiTheme="minorHAnsi" w:hAnsiTheme="minorHAnsi" w:cstheme="minorHAnsi"/>
                <w:b/>
                <w:sz w:val="20"/>
                <w:szCs w:val="20"/>
                <w:lang w:eastAsia="zh-CN"/>
              </w:rPr>
            </w:pPr>
            <w:r w:rsidRPr="00AD2CD7">
              <w:rPr>
                <w:b/>
                <w:bCs/>
                <w:sz w:val="20"/>
                <w:szCs w:val="20"/>
              </w:rPr>
              <w:t>17</w:t>
            </w:r>
          </w:p>
        </w:tc>
        <w:tc>
          <w:tcPr>
            <w:tcW w:w="1540" w:type="dxa"/>
            <w:tcBorders>
              <w:top w:val="nil"/>
              <w:left w:val="nil"/>
              <w:bottom w:val="nil"/>
              <w:right w:val="nil"/>
            </w:tcBorders>
            <w:shd w:val="clear" w:color="auto" w:fill="auto"/>
            <w:noWrap/>
            <w:vAlign w:val="bottom"/>
          </w:tcPr>
          <w:p w14:paraId="050E567F" w14:textId="48998E8A"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w:t>
            </w:r>
          </w:p>
        </w:tc>
        <w:tc>
          <w:tcPr>
            <w:tcW w:w="1287" w:type="dxa"/>
            <w:tcBorders>
              <w:top w:val="nil"/>
              <w:left w:val="nil"/>
              <w:bottom w:val="nil"/>
              <w:right w:val="nil"/>
            </w:tcBorders>
            <w:shd w:val="clear" w:color="auto" w:fill="auto"/>
            <w:noWrap/>
            <w:vAlign w:val="bottom"/>
          </w:tcPr>
          <w:p w14:paraId="12190591" w14:textId="00AA86B6"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58.5%</w:t>
            </w:r>
          </w:p>
        </w:tc>
      </w:tr>
      <w:tr w:rsidR="00AD2CD7" w:rsidRPr="00AD2CD7" w14:paraId="4367D15C" w14:textId="77777777" w:rsidTr="009465BC">
        <w:trPr>
          <w:trHeight w:val="255"/>
        </w:trPr>
        <w:tc>
          <w:tcPr>
            <w:tcW w:w="467" w:type="dxa"/>
            <w:vMerge/>
            <w:shd w:val="clear" w:color="auto" w:fill="D9D9D9" w:themeFill="background1" w:themeFillShade="D9"/>
            <w:noWrap/>
            <w:vAlign w:val="bottom"/>
            <w:hideMark/>
          </w:tcPr>
          <w:p w14:paraId="7DBB6BB3" w14:textId="77777777" w:rsidR="003D54D9" w:rsidRPr="00AD2CD7" w:rsidRDefault="003D54D9" w:rsidP="003D54D9">
            <w:pPr>
              <w:pStyle w:val="NoSpacing"/>
              <w:rPr>
                <w:rFonts w:asciiTheme="minorHAnsi" w:hAnsiTheme="minorHAnsi" w:cstheme="minorHAnsi"/>
                <w:sz w:val="20"/>
                <w:szCs w:val="20"/>
                <w:lang w:eastAsia="zh-CN"/>
              </w:rPr>
            </w:pPr>
          </w:p>
        </w:tc>
        <w:tc>
          <w:tcPr>
            <w:tcW w:w="1984" w:type="dxa"/>
            <w:shd w:val="clear" w:color="auto" w:fill="auto"/>
            <w:noWrap/>
            <w:hideMark/>
          </w:tcPr>
          <w:p w14:paraId="1A1FBC0C" w14:textId="77777777" w:rsidR="003D54D9" w:rsidRPr="00AD2CD7" w:rsidRDefault="003D54D9" w:rsidP="003D54D9">
            <w:pPr>
              <w:pStyle w:val="NoSpacing"/>
              <w:rPr>
                <w:rFonts w:asciiTheme="minorHAnsi" w:hAnsiTheme="minorHAnsi" w:cstheme="minorHAnsi"/>
                <w:sz w:val="20"/>
                <w:szCs w:val="20"/>
                <w:lang w:eastAsia="zh-CN"/>
              </w:rPr>
            </w:pPr>
            <w:proofErr w:type="spellStart"/>
            <w:r w:rsidRPr="00AD2CD7">
              <w:rPr>
                <w:rFonts w:asciiTheme="minorHAnsi" w:hAnsiTheme="minorHAnsi" w:cstheme="minorHAnsi"/>
                <w:sz w:val="20"/>
                <w:szCs w:val="20"/>
                <w:lang w:eastAsia="zh-CN"/>
              </w:rPr>
              <w:t>Snackers</w:t>
            </w:r>
            <w:proofErr w:type="spellEnd"/>
          </w:p>
        </w:tc>
        <w:tc>
          <w:tcPr>
            <w:tcW w:w="1559" w:type="dxa"/>
            <w:tcBorders>
              <w:top w:val="nil"/>
              <w:left w:val="nil"/>
              <w:bottom w:val="single" w:sz="4" w:space="0" w:color="auto"/>
              <w:right w:val="nil"/>
            </w:tcBorders>
            <w:shd w:val="clear" w:color="auto" w:fill="auto"/>
            <w:noWrap/>
            <w:vAlign w:val="bottom"/>
          </w:tcPr>
          <w:p w14:paraId="4E7DE250" w14:textId="3F32BDC1"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418" w:type="dxa"/>
            <w:tcBorders>
              <w:top w:val="nil"/>
              <w:left w:val="nil"/>
              <w:bottom w:val="single" w:sz="4" w:space="0" w:color="auto"/>
              <w:right w:val="nil"/>
            </w:tcBorders>
            <w:shd w:val="clear" w:color="auto" w:fill="auto"/>
            <w:noWrap/>
            <w:vAlign w:val="bottom"/>
          </w:tcPr>
          <w:p w14:paraId="4E5FFB9E" w14:textId="18A65A20"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w:t>
            </w:r>
          </w:p>
        </w:tc>
        <w:tc>
          <w:tcPr>
            <w:tcW w:w="1134" w:type="dxa"/>
            <w:tcBorders>
              <w:top w:val="nil"/>
              <w:left w:val="nil"/>
              <w:bottom w:val="single" w:sz="4" w:space="0" w:color="auto"/>
              <w:right w:val="nil"/>
            </w:tcBorders>
            <w:shd w:val="clear" w:color="auto" w:fill="auto"/>
            <w:noWrap/>
            <w:vAlign w:val="bottom"/>
          </w:tcPr>
          <w:p w14:paraId="5344AD18" w14:textId="40DC3C44"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2</w:t>
            </w:r>
          </w:p>
        </w:tc>
        <w:tc>
          <w:tcPr>
            <w:tcW w:w="1559" w:type="dxa"/>
            <w:tcBorders>
              <w:top w:val="nil"/>
              <w:left w:val="nil"/>
              <w:bottom w:val="single" w:sz="4" w:space="0" w:color="auto"/>
              <w:right w:val="nil"/>
            </w:tcBorders>
            <w:shd w:val="clear" w:color="auto" w:fill="auto"/>
            <w:noWrap/>
            <w:vAlign w:val="bottom"/>
          </w:tcPr>
          <w:p w14:paraId="0CB1639D" w14:textId="5C00D0D9"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5</w:t>
            </w:r>
          </w:p>
        </w:tc>
        <w:tc>
          <w:tcPr>
            <w:tcW w:w="1418" w:type="dxa"/>
            <w:tcBorders>
              <w:top w:val="nil"/>
              <w:left w:val="nil"/>
              <w:bottom w:val="single" w:sz="4" w:space="0" w:color="auto"/>
              <w:right w:val="nil"/>
            </w:tcBorders>
            <w:shd w:val="clear" w:color="auto" w:fill="auto"/>
            <w:noWrap/>
            <w:vAlign w:val="bottom"/>
          </w:tcPr>
          <w:p w14:paraId="0C47351C" w14:textId="2658EE00"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6</w:t>
            </w:r>
          </w:p>
        </w:tc>
        <w:tc>
          <w:tcPr>
            <w:tcW w:w="1479" w:type="dxa"/>
            <w:tcBorders>
              <w:top w:val="nil"/>
              <w:left w:val="nil"/>
              <w:bottom w:val="single" w:sz="4" w:space="0" w:color="auto"/>
              <w:right w:val="nil"/>
            </w:tcBorders>
            <w:shd w:val="clear" w:color="auto" w:fill="auto"/>
            <w:noWrap/>
            <w:vAlign w:val="bottom"/>
          </w:tcPr>
          <w:p w14:paraId="22CD3A0E" w14:textId="3CAF2F52"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w:t>
            </w:r>
          </w:p>
        </w:tc>
        <w:tc>
          <w:tcPr>
            <w:tcW w:w="1540" w:type="dxa"/>
            <w:tcBorders>
              <w:top w:val="nil"/>
              <w:left w:val="nil"/>
              <w:bottom w:val="single" w:sz="4" w:space="0" w:color="auto"/>
              <w:right w:val="nil"/>
            </w:tcBorders>
            <w:shd w:val="clear" w:color="auto" w:fill="auto"/>
            <w:noWrap/>
            <w:vAlign w:val="bottom"/>
          </w:tcPr>
          <w:p w14:paraId="3638FE7B" w14:textId="27B734E8" w:rsidR="003D54D9" w:rsidRPr="00AD2CD7" w:rsidRDefault="003D54D9" w:rsidP="003D54D9">
            <w:pPr>
              <w:pStyle w:val="NoSpacing"/>
              <w:rPr>
                <w:rFonts w:asciiTheme="minorHAnsi" w:hAnsiTheme="minorHAnsi" w:cstheme="minorHAnsi"/>
                <w:b/>
                <w:sz w:val="20"/>
                <w:szCs w:val="20"/>
                <w:lang w:eastAsia="zh-CN"/>
              </w:rPr>
            </w:pPr>
            <w:r w:rsidRPr="00AD2CD7">
              <w:rPr>
                <w:b/>
                <w:bCs/>
                <w:sz w:val="20"/>
                <w:szCs w:val="20"/>
              </w:rPr>
              <w:t>26</w:t>
            </w:r>
          </w:p>
        </w:tc>
        <w:tc>
          <w:tcPr>
            <w:tcW w:w="1287" w:type="dxa"/>
            <w:tcBorders>
              <w:top w:val="nil"/>
              <w:left w:val="nil"/>
              <w:bottom w:val="nil"/>
              <w:right w:val="nil"/>
            </w:tcBorders>
            <w:shd w:val="clear" w:color="auto" w:fill="auto"/>
            <w:noWrap/>
            <w:vAlign w:val="bottom"/>
          </w:tcPr>
          <w:p w14:paraId="438794E4" w14:textId="28FEB352"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43.5%</w:t>
            </w:r>
          </w:p>
        </w:tc>
      </w:tr>
      <w:tr w:rsidR="00AD2CD7" w:rsidRPr="00AD2CD7" w14:paraId="0E7F0742" w14:textId="77777777" w:rsidTr="009465BC">
        <w:trPr>
          <w:trHeight w:val="255"/>
        </w:trPr>
        <w:tc>
          <w:tcPr>
            <w:tcW w:w="467" w:type="dxa"/>
            <w:vMerge/>
            <w:shd w:val="clear" w:color="auto" w:fill="D9D9D9" w:themeFill="background1" w:themeFillShade="D9"/>
            <w:noWrap/>
            <w:vAlign w:val="bottom"/>
            <w:hideMark/>
          </w:tcPr>
          <w:p w14:paraId="00D78ACC" w14:textId="77777777" w:rsidR="003D54D9" w:rsidRPr="00AD2CD7" w:rsidRDefault="003D54D9" w:rsidP="003D54D9">
            <w:pPr>
              <w:pStyle w:val="NoSpacing"/>
              <w:rPr>
                <w:rFonts w:asciiTheme="minorHAnsi" w:hAnsiTheme="minorHAnsi" w:cstheme="minorHAnsi"/>
                <w:sz w:val="20"/>
                <w:szCs w:val="20"/>
                <w:lang w:eastAsia="zh-CN"/>
              </w:rPr>
            </w:pPr>
          </w:p>
        </w:tc>
        <w:tc>
          <w:tcPr>
            <w:tcW w:w="1984" w:type="dxa"/>
            <w:shd w:val="clear" w:color="auto" w:fill="auto"/>
            <w:noWrap/>
            <w:vAlign w:val="bottom"/>
            <w:hideMark/>
          </w:tcPr>
          <w:p w14:paraId="67F45573" w14:textId="77777777" w:rsidR="003D54D9" w:rsidRPr="00AD2CD7" w:rsidRDefault="003D54D9"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 Moving In</w:t>
            </w:r>
          </w:p>
        </w:tc>
        <w:tc>
          <w:tcPr>
            <w:tcW w:w="1559" w:type="dxa"/>
            <w:tcBorders>
              <w:top w:val="single" w:sz="4" w:space="0" w:color="auto"/>
              <w:left w:val="nil"/>
              <w:bottom w:val="nil"/>
              <w:right w:val="nil"/>
            </w:tcBorders>
            <w:shd w:val="clear" w:color="auto" w:fill="auto"/>
            <w:noWrap/>
            <w:vAlign w:val="bottom"/>
          </w:tcPr>
          <w:p w14:paraId="237F1677" w14:textId="038AC9E3"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45.5%</w:t>
            </w:r>
          </w:p>
        </w:tc>
        <w:tc>
          <w:tcPr>
            <w:tcW w:w="1418" w:type="dxa"/>
            <w:tcBorders>
              <w:top w:val="single" w:sz="4" w:space="0" w:color="auto"/>
              <w:left w:val="nil"/>
              <w:bottom w:val="nil"/>
              <w:right w:val="nil"/>
            </w:tcBorders>
            <w:shd w:val="clear" w:color="auto" w:fill="auto"/>
            <w:noWrap/>
            <w:vAlign w:val="bottom"/>
          </w:tcPr>
          <w:p w14:paraId="5D8D9192" w14:textId="5B02552F"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50.9%</w:t>
            </w:r>
          </w:p>
        </w:tc>
        <w:tc>
          <w:tcPr>
            <w:tcW w:w="1134" w:type="dxa"/>
            <w:tcBorders>
              <w:top w:val="single" w:sz="4" w:space="0" w:color="auto"/>
              <w:left w:val="nil"/>
              <w:bottom w:val="nil"/>
              <w:right w:val="nil"/>
            </w:tcBorders>
            <w:shd w:val="clear" w:color="auto" w:fill="auto"/>
            <w:noWrap/>
            <w:vAlign w:val="bottom"/>
          </w:tcPr>
          <w:p w14:paraId="1B166CAD" w14:textId="524C7A72"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68.0%</w:t>
            </w:r>
          </w:p>
        </w:tc>
        <w:tc>
          <w:tcPr>
            <w:tcW w:w="1559" w:type="dxa"/>
            <w:tcBorders>
              <w:top w:val="single" w:sz="4" w:space="0" w:color="auto"/>
              <w:left w:val="nil"/>
              <w:bottom w:val="nil"/>
              <w:right w:val="nil"/>
            </w:tcBorders>
            <w:shd w:val="clear" w:color="auto" w:fill="auto"/>
            <w:noWrap/>
            <w:vAlign w:val="bottom"/>
          </w:tcPr>
          <w:p w14:paraId="4653EC22" w14:textId="39357168"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29.6%</w:t>
            </w:r>
          </w:p>
        </w:tc>
        <w:tc>
          <w:tcPr>
            <w:tcW w:w="1418" w:type="dxa"/>
            <w:tcBorders>
              <w:top w:val="single" w:sz="4" w:space="0" w:color="auto"/>
              <w:left w:val="nil"/>
              <w:bottom w:val="nil"/>
              <w:right w:val="nil"/>
            </w:tcBorders>
            <w:shd w:val="clear" w:color="auto" w:fill="auto"/>
            <w:noWrap/>
            <w:vAlign w:val="bottom"/>
          </w:tcPr>
          <w:p w14:paraId="1C96B28A" w14:textId="1E3D8574"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37.7%</w:t>
            </w:r>
          </w:p>
        </w:tc>
        <w:tc>
          <w:tcPr>
            <w:tcW w:w="1479" w:type="dxa"/>
            <w:tcBorders>
              <w:top w:val="single" w:sz="4" w:space="0" w:color="auto"/>
              <w:left w:val="nil"/>
              <w:bottom w:val="nil"/>
              <w:right w:val="nil"/>
            </w:tcBorders>
            <w:shd w:val="clear" w:color="auto" w:fill="auto"/>
            <w:noWrap/>
            <w:vAlign w:val="bottom"/>
          </w:tcPr>
          <w:p w14:paraId="5C4C17F8" w14:textId="73F5229B"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58.5%</w:t>
            </w:r>
          </w:p>
        </w:tc>
        <w:tc>
          <w:tcPr>
            <w:tcW w:w="1540" w:type="dxa"/>
            <w:tcBorders>
              <w:top w:val="single" w:sz="4" w:space="0" w:color="auto"/>
              <w:left w:val="nil"/>
              <w:bottom w:val="nil"/>
              <w:right w:val="nil"/>
            </w:tcBorders>
            <w:shd w:val="clear" w:color="auto" w:fill="auto"/>
            <w:noWrap/>
            <w:vAlign w:val="bottom"/>
          </w:tcPr>
          <w:p w14:paraId="6E407C01" w14:textId="4E321FA7"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42.2%</w:t>
            </w:r>
          </w:p>
        </w:tc>
        <w:tc>
          <w:tcPr>
            <w:tcW w:w="1287" w:type="dxa"/>
            <w:tcBorders>
              <w:top w:val="nil"/>
              <w:left w:val="nil"/>
              <w:bottom w:val="nil"/>
              <w:right w:val="nil"/>
            </w:tcBorders>
            <w:shd w:val="clear" w:color="auto" w:fill="auto"/>
            <w:noWrap/>
            <w:vAlign w:val="bottom"/>
            <w:hideMark/>
          </w:tcPr>
          <w:p w14:paraId="3AE21651" w14:textId="77777777" w:rsidR="003D54D9" w:rsidRPr="00AD2CD7" w:rsidRDefault="003D54D9" w:rsidP="003D54D9">
            <w:pPr>
              <w:pStyle w:val="NoSpacing"/>
              <w:rPr>
                <w:rFonts w:asciiTheme="minorHAnsi" w:hAnsiTheme="minorHAnsi" w:cstheme="minorHAnsi"/>
                <w:sz w:val="20"/>
                <w:szCs w:val="20"/>
                <w:lang w:eastAsia="zh-CN"/>
              </w:rPr>
            </w:pPr>
          </w:p>
        </w:tc>
      </w:tr>
      <w:tr w:rsidR="00AD2CD7" w:rsidRPr="00AD2CD7" w14:paraId="559253FD" w14:textId="77777777" w:rsidTr="003D54D9">
        <w:trPr>
          <w:trHeight w:val="255"/>
        </w:trPr>
        <w:tc>
          <w:tcPr>
            <w:tcW w:w="467" w:type="dxa"/>
            <w:vMerge/>
            <w:shd w:val="clear" w:color="auto" w:fill="D9D9D9" w:themeFill="background1" w:themeFillShade="D9"/>
            <w:noWrap/>
            <w:vAlign w:val="bottom"/>
          </w:tcPr>
          <w:p w14:paraId="3A461CAF" w14:textId="77777777" w:rsidR="003D54D9" w:rsidRPr="00AD2CD7" w:rsidRDefault="003D54D9" w:rsidP="003D54D9">
            <w:pPr>
              <w:pStyle w:val="NoSpacing"/>
              <w:rPr>
                <w:rFonts w:asciiTheme="minorHAnsi" w:hAnsiTheme="minorHAnsi" w:cstheme="minorHAnsi"/>
                <w:sz w:val="20"/>
                <w:szCs w:val="20"/>
                <w:lang w:eastAsia="zh-CN"/>
              </w:rPr>
            </w:pPr>
          </w:p>
        </w:tc>
        <w:tc>
          <w:tcPr>
            <w:tcW w:w="1984" w:type="dxa"/>
            <w:shd w:val="clear" w:color="auto" w:fill="auto"/>
            <w:noWrap/>
            <w:vAlign w:val="bottom"/>
          </w:tcPr>
          <w:p w14:paraId="2EC737C6" w14:textId="77777777" w:rsidR="003D54D9" w:rsidRPr="00AD2CD7" w:rsidRDefault="003D54D9" w:rsidP="003D54D9">
            <w:pPr>
              <w:pStyle w:val="NoSpacing"/>
              <w:rPr>
                <w:rFonts w:asciiTheme="minorHAnsi" w:hAnsiTheme="minorHAnsi" w:cstheme="minorHAnsi"/>
                <w:sz w:val="20"/>
                <w:szCs w:val="20"/>
                <w:lang w:eastAsia="zh-CN"/>
              </w:rPr>
            </w:pPr>
          </w:p>
        </w:tc>
        <w:tc>
          <w:tcPr>
            <w:tcW w:w="10107" w:type="dxa"/>
            <w:gridSpan w:val="7"/>
            <w:tcBorders>
              <w:top w:val="single" w:sz="4" w:space="0" w:color="auto"/>
              <w:bottom w:val="single" w:sz="4" w:space="0" w:color="auto"/>
            </w:tcBorders>
            <w:shd w:val="clear" w:color="auto" w:fill="D9D9D9" w:themeFill="background1" w:themeFillShade="D9"/>
            <w:noWrap/>
          </w:tcPr>
          <w:p w14:paraId="2BB3645F" w14:textId="77777777" w:rsidR="003D54D9" w:rsidRPr="00AD2CD7" w:rsidRDefault="003D54D9" w:rsidP="003D54D9">
            <w:pPr>
              <w:pStyle w:val="NoSpacing"/>
              <w:jc w:val="center"/>
              <w:rPr>
                <w:rFonts w:asciiTheme="minorHAnsi" w:hAnsiTheme="minorHAnsi" w:cstheme="minorHAnsi"/>
                <w:sz w:val="20"/>
                <w:szCs w:val="20"/>
                <w:lang w:eastAsia="zh-CN"/>
              </w:rPr>
            </w:pPr>
            <w:r w:rsidRPr="00AD2CD7">
              <w:rPr>
                <w:rFonts w:asciiTheme="minorHAnsi" w:hAnsiTheme="minorHAnsi" w:cstheme="minorHAnsi"/>
                <w:b/>
                <w:bCs/>
                <w:sz w:val="20"/>
                <w:szCs w:val="20"/>
                <w:u w:val="single"/>
                <w:lang w:eastAsia="zh-CN"/>
              </w:rPr>
              <w:t>Time Period 3</w:t>
            </w:r>
          </w:p>
        </w:tc>
        <w:tc>
          <w:tcPr>
            <w:tcW w:w="1287" w:type="dxa"/>
            <w:shd w:val="clear" w:color="auto" w:fill="auto"/>
            <w:noWrap/>
          </w:tcPr>
          <w:p w14:paraId="1C1E6841" w14:textId="77777777" w:rsidR="003D54D9" w:rsidRPr="00AD2CD7" w:rsidRDefault="003D54D9" w:rsidP="003D54D9">
            <w:pPr>
              <w:pStyle w:val="NoSpacing"/>
              <w:rPr>
                <w:rFonts w:asciiTheme="minorHAnsi" w:hAnsiTheme="minorHAnsi" w:cstheme="minorHAnsi"/>
                <w:sz w:val="20"/>
                <w:szCs w:val="20"/>
                <w:lang w:eastAsia="zh-CN"/>
              </w:rPr>
            </w:pPr>
          </w:p>
        </w:tc>
      </w:tr>
      <w:tr w:rsidR="00AD2CD7" w:rsidRPr="00AD2CD7" w14:paraId="75C6AE84" w14:textId="77777777" w:rsidTr="003D54D9">
        <w:trPr>
          <w:trHeight w:val="255"/>
        </w:trPr>
        <w:tc>
          <w:tcPr>
            <w:tcW w:w="467" w:type="dxa"/>
            <w:vMerge w:val="restart"/>
            <w:shd w:val="clear" w:color="auto" w:fill="D9D9D9" w:themeFill="background1" w:themeFillShade="D9"/>
            <w:noWrap/>
            <w:textDirection w:val="btLr"/>
            <w:vAlign w:val="center"/>
          </w:tcPr>
          <w:p w14:paraId="69ACEA99" w14:textId="77777777" w:rsidR="003D54D9" w:rsidRPr="00AD2CD7" w:rsidRDefault="003D54D9" w:rsidP="003D54D9">
            <w:pPr>
              <w:pStyle w:val="NoSpacing"/>
              <w:jc w:val="center"/>
              <w:rPr>
                <w:rFonts w:asciiTheme="minorHAnsi" w:hAnsiTheme="minorHAnsi" w:cstheme="minorHAnsi"/>
                <w:sz w:val="20"/>
                <w:szCs w:val="20"/>
                <w:lang w:eastAsia="zh-CN"/>
              </w:rPr>
            </w:pPr>
            <w:r w:rsidRPr="00AD2CD7">
              <w:rPr>
                <w:rFonts w:asciiTheme="minorHAnsi" w:hAnsiTheme="minorHAnsi" w:cstheme="minorHAnsi"/>
                <w:b/>
                <w:bCs/>
                <w:sz w:val="20"/>
                <w:szCs w:val="20"/>
                <w:u w:val="single"/>
                <w:lang w:eastAsia="zh-CN"/>
              </w:rPr>
              <w:t>Time Period 1</w:t>
            </w:r>
          </w:p>
        </w:tc>
        <w:tc>
          <w:tcPr>
            <w:tcW w:w="1984" w:type="dxa"/>
            <w:shd w:val="clear" w:color="auto" w:fill="auto"/>
            <w:noWrap/>
            <w:vAlign w:val="bottom"/>
          </w:tcPr>
          <w:p w14:paraId="29B0D9AF" w14:textId="77777777" w:rsidR="003D54D9" w:rsidRPr="00AD2CD7" w:rsidRDefault="003D54D9"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Vegetarian</w:t>
            </w:r>
          </w:p>
        </w:tc>
        <w:tc>
          <w:tcPr>
            <w:tcW w:w="1559" w:type="dxa"/>
            <w:tcBorders>
              <w:top w:val="nil"/>
              <w:left w:val="nil"/>
              <w:bottom w:val="nil"/>
              <w:right w:val="nil"/>
            </w:tcBorders>
            <w:shd w:val="clear" w:color="auto" w:fill="auto"/>
            <w:noWrap/>
            <w:vAlign w:val="bottom"/>
          </w:tcPr>
          <w:p w14:paraId="009BC9D9" w14:textId="724E0F89" w:rsidR="003D54D9" w:rsidRPr="00AD2CD7" w:rsidRDefault="003D54D9" w:rsidP="003D54D9">
            <w:pPr>
              <w:pStyle w:val="NoSpacing"/>
              <w:rPr>
                <w:rFonts w:asciiTheme="minorHAnsi" w:hAnsiTheme="minorHAnsi" w:cstheme="minorHAnsi"/>
                <w:b/>
                <w:sz w:val="20"/>
                <w:szCs w:val="20"/>
                <w:lang w:eastAsia="zh-CN"/>
              </w:rPr>
            </w:pPr>
            <w:r w:rsidRPr="00AD2CD7">
              <w:rPr>
                <w:b/>
                <w:bCs/>
                <w:sz w:val="20"/>
                <w:szCs w:val="20"/>
              </w:rPr>
              <w:t>5</w:t>
            </w:r>
          </w:p>
        </w:tc>
        <w:tc>
          <w:tcPr>
            <w:tcW w:w="1418" w:type="dxa"/>
            <w:tcBorders>
              <w:top w:val="nil"/>
              <w:left w:val="nil"/>
              <w:bottom w:val="nil"/>
              <w:right w:val="nil"/>
            </w:tcBorders>
            <w:shd w:val="clear" w:color="auto" w:fill="auto"/>
            <w:noWrap/>
            <w:vAlign w:val="bottom"/>
          </w:tcPr>
          <w:p w14:paraId="739B30F1" w14:textId="37B6E04C"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2</w:t>
            </w:r>
          </w:p>
        </w:tc>
        <w:tc>
          <w:tcPr>
            <w:tcW w:w="1134" w:type="dxa"/>
            <w:tcBorders>
              <w:top w:val="nil"/>
              <w:left w:val="nil"/>
              <w:bottom w:val="nil"/>
              <w:right w:val="nil"/>
            </w:tcBorders>
            <w:shd w:val="clear" w:color="auto" w:fill="auto"/>
            <w:noWrap/>
            <w:vAlign w:val="bottom"/>
          </w:tcPr>
          <w:p w14:paraId="23B186B7" w14:textId="7DC7A23E"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w:t>
            </w:r>
          </w:p>
        </w:tc>
        <w:tc>
          <w:tcPr>
            <w:tcW w:w="1559" w:type="dxa"/>
            <w:tcBorders>
              <w:top w:val="nil"/>
              <w:left w:val="nil"/>
              <w:bottom w:val="nil"/>
              <w:right w:val="nil"/>
            </w:tcBorders>
            <w:shd w:val="clear" w:color="auto" w:fill="auto"/>
            <w:noWrap/>
            <w:vAlign w:val="bottom"/>
          </w:tcPr>
          <w:p w14:paraId="6C89CE8E" w14:textId="6EA80E2B"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0</w:t>
            </w:r>
          </w:p>
        </w:tc>
        <w:tc>
          <w:tcPr>
            <w:tcW w:w="1418" w:type="dxa"/>
            <w:tcBorders>
              <w:top w:val="nil"/>
              <w:left w:val="nil"/>
              <w:bottom w:val="nil"/>
              <w:right w:val="nil"/>
            </w:tcBorders>
            <w:shd w:val="clear" w:color="auto" w:fill="auto"/>
            <w:noWrap/>
            <w:vAlign w:val="bottom"/>
          </w:tcPr>
          <w:p w14:paraId="7DC600A3" w14:textId="40348C52"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2</w:t>
            </w:r>
          </w:p>
        </w:tc>
        <w:tc>
          <w:tcPr>
            <w:tcW w:w="1479" w:type="dxa"/>
            <w:tcBorders>
              <w:top w:val="nil"/>
              <w:left w:val="nil"/>
              <w:bottom w:val="nil"/>
              <w:right w:val="nil"/>
            </w:tcBorders>
            <w:shd w:val="clear" w:color="auto" w:fill="auto"/>
            <w:noWrap/>
            <w:vAlign w:val="bottom"/>
          </w:tcPr>
          <w:p w14:paraId="30137283" w14:textId="3AF7F3A4"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540" w:type="dxa"/>
            <w:tcBorders>
              <w:top w:val="nil"/>
              <w:left w:val="nil"/>
              <w:bottom w:val="nil"/>
              <w:right w:val="nil"/>
            </w:tcBorders>
            <w:shd w:val="clear" w:color="auto" w:fill="auto"/>
            <w:noWrap/>
            <w:vAlign w:val="bottom"/>
          </w:tcPr>
          <w:p w14:paraId="751CEAD2" w14:textId="554AA9DA"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0</w:t>
            </w:r>
          </w:p>
        </w:tc>
        <w:tc>
          <w:tcPr>
            <w:tcW w:w="1287" w:type="dxa"/>
            <w:tcBorders>
              <w:top w:val="nil"/>
              <w:left w:val="nil"/>
              <w:bottom w:val="nil"/>
              <w:right w:val="nil"/>
            </w:tcBorders>
            <w:shd w:val="clear" w:color="auto" w:fill="auto"/>
            <w:noWrap/>
            <w:vAlign w:val="bottom"/>
          </w:tcPr>
          <w:p w14:paraId="71697552" w14:textId="417A2071"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61.5%</w:t>
            </w:r>
          </w:p>
        </w:tc>
      </w:tr>
      <w:tr w:rsidR="00AD2CD7" w:rsidRPr="00AD2CD7" w14:paraId="2AFF6C5A" w14:textId="77777777" w:rsidTr="003D54D9">
        <w:trPr>
          <w:trHeight w:val="255"/>
        </w:trPr>
        <w:tc>
          <w:tcPr>
            <w:tcW w:w="467" w:type="dxa"/>
            <w:vMerge/>
            <w:shd w:val="clear" w:color="auto" w:fill="D9D9D9" w:themeFill="background1" w:themeFillShade="D9"/>
            <w:noWrap/>
            <w:vAlign w:val="bottom"/>
          </w:tcPr>
          <w:p w14:paraId="6221F52A" w14:textId="77777777" w:rsidR="003D54D9" w:rsidRPr="00AD2CD7" w:rsidRDefault="003D54D9" w:rsidP="003D54D9">
            <w:pPr>
              <w:pStyle w:val="NoSpacing"/>
              <w:rPr>
                <w:rFonts w:asciiTheme="minorHAnsi" w:hAnsiTheme="minorHAnsi" w:cstheme="minorHAnsi"/>
                <w:sz w:val="20"/>
                <w:szCs w:val="20"/>
                <w:lang w:eastAsia="zh-CN"/>
              </w:rPr>
            </w:pPr>
          </w:p>
        </w:tc>
        <w:tc>
          <w:tcPr>
            <w:tcW w:w="1984" w:type="dxa"/>
            <w:shd w:val="clear" w:color="auto" w:fill="auto"/>
            <w:noWrap/>
            <w:vAlign w:val="bottom"/>
          </w:tcPr>
          <w:p w14:paraId="4BC725CC" w14:textId="77777777" w:rsidR="003D54D9" w:rsidRPr="00AD2CD7" w:rsidRDefault="003D54D9"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Omnivores</w:t>
            </w:r>
          </w:p>
        </w:tc>
        <w:tc>
          <w:tcPr>
            <w:tcW w:w="1559" w:type="dxa"/>
            <w:tcBorders>
              <w:top w:val="nil"/>
              <w:left w:val="nil"/>
              <w:bottom w:val="nil"/>
              <w:right w:val="nil"/>
            </w:tcBorders>
            <w:shd w:val="clear" w:color="auto" w:fill="auto"/>
            <w:noWrap/>
            <w:vAlign w:val="bottom"/>
          </w:tcPr>
          <w:p w14:paraId="3201DF46" w14:textId="6ABBE14D"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418" w:type="dxa"/>
            <w:tcBorders>
              <w:top w:val="nil"/>
              <w:left w:val="nil"/>
              <w:bottom w:val="nil"/>
              <w:right w:val="nil"/>
            </w:tcBorders>
            <w:shd w:val="clear" w:color="auto" w:fill="auto"/>
            <w:noWrap/>
            <w:vAlign w:val="bottom"/>
          </w:tcPr>
          <w:p w14:paraId="0CDF43F2" w14:textId="44BF2D1A" w:rsidR="003D54D9" w:rsidRPr="00AD2CD7" w:rsidRDefault="003D54D9" w:rsidP="003D54D9">
            <w:pPr>
              <w:pStyle w:val="NoSpacing"/>
              <w:rPr>
                <w:rFonts w:asciiTheme="minorHAnsi" w:hAnsiTheme="minorHAnsi" w:cstheme="minorHAnsi"/>
                <w:b/>
                <w:sz w:val="20"/>
                <w:szCs w:val="20"/>
                <w:lang w:eastAsia="zh-CN"/>
              </w:rPr>
            </w:pPr>
            <w:r w:rsidRPr="00AD2CD7">
              <w:rPr>
                <w:b/>
                <w:bCs/>
                <w:sz w:val="20"/>
                <w:szCs w:val="20"/>
              </w:rPr>
              <w:t>28</w:t>
            </w:r>
          </w:p>
        </w:tc>
        <w:tc>
          <w:tcPr>
            <w:tcW w:w="1134" w:type="dxa"/>
            <w:tcBorders>
              <w:top w:val="nil"/>
              <w:left w:val="nil"/>
              <w:bottom w:val="nil"/>
              <w:right w:val="nil"/>
            </w:tcBorders>
            <w:shd w:val="clear" w:color="auto" w:fill="auto"/>
            <w:noWrap/>
            <w:vAlign w:val="bottom"/>
          </w:tcPr>
          <w:p w14:paraId="6C3E4146" w14:textId="75320806"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w:t>
            </w:r>
          </w:p>
        </w:tc>
        <w:tc>
          <w:tcPr>
            <w:tcW w:w="1559" w:type="dxa"/>
            <w:tcBorders>
              <w:top w:val="nil"/>
              <w:left w:val="nil"/>
              <w:bottom w:val="nil"/>
              <w:right w:val="nil"/>
            </w:tcBorders>
            <w:shd w:val="clear" w:color="auto" w:fill="auto"/>
            <w:noWrap/>
            <w:vAlign w:val="bottom"/>
          </w:tcPr>
          <w:p w14:paraId="2B5B1AA2" w14:textId="1B6AB642"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5</w:t>
            </w:r>
          </w:p>
        </w:tc>
        <w:tc>
          <w:tcPr>
            <w:tcW w:w="1418" w:type="dxa"/>
            <w:tcBorders>
              <w:top w:val="nil"/>
              <w:left w:val="nil"/>
              <w:bottom w:val="nil"/>
              <w:right w:val="nil"/>
            </w:tcBorders>
            <w:shd w:val="clear" w:color="auto" w:fill="auto"/>
            <w:noWrap/>
            <w:vAlign w:val="bottom"/>
          </w:tcPr>
          <w:p w14:paraId="61198A99" w14:textId="67DEC0FD"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w:t>
            </w:r>
          </w:p>
        </w:tc>
        <w:tc>
          <w:tcPr>
            <w:tcW w:w="1479" w:type="dxa"/>
            <w:tcBorders>
              <w:top w:val="nil"/>
              <w:left w:val="nil"/>
              <w:bottom w:val="nil"/>
              <w:right w:val="nil"/>
            </w:tcBorders>
            <w:shd w:val="clear" w:color="auto" w:fill="auto"/>
            <w:noWrap/>
            <w:vAlign w:val="bottom"/>
          </w:tcPr>
          <w:p w14:paraId="2BE6EFF1" w14:textId="679EA0E5"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w:t>
            </w:r>
          </w:p>
        </w:tc>
        <w:tc>
          <w:tcPr>
            <w:tcW w:w="1540" w:type="dxa"/>
            <w:tcBorders>
              <w:top w:val="nil"/>
              <w:left w:val="nil"/>
              <w:bottom w:val="nil"/>
              <w:right w:val="nil"/>
            </w:tcBorders>
            <w:shd w:val="clear" w:color="auto" w:fill="auto"/>
            <w:noWrap/>
            <w:vAlign w:val="bottom"/>
          </w:tcPr>
          <w:p w14:paraId="558FBAA7" w14:textId="4B8F5C1D"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2</w:t>
            </w:r>
          </w:p>
        </w:tc>
        <w:tc>
          <w:tcPr>
            <w:tcW w:w="1287" w:type="dxa"/>
            <w:tcBorders>
              <w:top w:val="nil"/>
              <w:left w:val="nil"/>
              <w:bottom w:val="nil"/>
              <w:right w:val="nil"/>
            </w:tcBorders>
            <w:shd w:val="clear" w:color="auto" w:fill="auto"/>
            <w:noWrap/>
            <w:vAlign w:val="bottom"/>
          </w:tcPr>
          <w:p w14:paraId="05F88B2A" w14:textId="053B6D17"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37.8%</w:t>
            </w:r>
          </w:p>
        </w:tc>
      </w:tr>
      <w:tr w:rsidR="00AD2CD7" w:rsidRPr="00AD2CD7" w14:paraId="60D341BB" w14:textId="77777777" w:rsidTr="003D54D9">
        <w:trPr>
          <w:trHeight w:val="255"/>
        </w:trPr>
        <w:tc>
          <w:tcPr>
            <w:tcW w:w="467" w:type="dxa"/>
            <w:vMerge/>
            <w:shd w:val="clear" w:color="auto" w:fill="D9D9D9" w:themeFill="background1" w:themeFillShade="D9"/>
            <w:noWrap/>
            <w:vAlign w:val="bottom"/>
          </w:tcPr>
          <w:p w14:paraId="23EC84F9" w14:textId="77777777" w:rsidR="003D54D9" w:rsidRPr="00AD2CD7" w:rsidRDefault="003D54D9" w:rsidP="003D54D9">
            <w:pPr>
              <w:pStyle w:val="NoSpacing"/>
              <w:rPr>
                <w:rFonts w:asciiTheme="minorHAnsi" w:hAnsiTheme="minorHAnsi" w:cstheme="minorHAnsi"/>
                <w:sz w:val="20"/>
                <w:szCs w:val="20"/>
                <w:lang w:eastAsia="zh-CN"/>
              </w:rPr>
            </w:pPr>
          </w:p>
        </w:tc>
        <w:tc>
          <w:tcPr>
            <w:tcW w:w="1984" w:type="dxa"/>
            <w:shd w:val="clear" w:color="auto" w:fill="auto"/>
            <w:noWrap/>
            <w:vAlign w:val="bottom"/>
          </w:tcPr>
          <w:p w14:paraId="43B61AD9" w14:textId="77777777" w:rsidR="003D54D9" w:rsidRPr="00AD2CD7" w:rsidRDefault="003D54D9"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Dieters</w:t>
            </w:r>
          </w:p>
        </w:tc>
        <w:tc>
          <w:tcPr>
            <w:tcW w:w="1559" w:type="dxa"/>
            <w:tcBorders>
              <w:top w:val="nil"/>
              <w:left w:val="nil"/>
              <w:bottom w:val="nil"/>
              <w:right w:val="nil"/>
            </w:tcBorders>
            <w:shd w:val="clear" w:color="auto" w:fill="auto"/>
            <w:noWrap/>
            <w:vAlign w:val="bottom"/>
          </w:tcPr>
          <w:p w14:paraId="3C30E13B" w14:textId="4D69AD3A"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418" w:type="dxa"/>
            <w:tcBorders>
              <w:top w:val="nil"/>
              <w:left w:val="nil"/>
              <w:bottom w:val="nil"/>
              <w:right w:val="nil"/>
            </w:tcBorders>
            <w:shd w:val="clear" w:color="auto" w:fill="auto"/>
            <w:noWrap/>
            <w:vAlign w:val="bottom"/>
          </w:tcPr>
          <w:p w14:paraId="3A3D6B93" w14:textId="6A2760FC"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0</w:t>
            </w:r>
          </w:p>
        </w:tc>
        <w:tc>
          <w:tcPr>
            <w:tcW w:w="1134" w:type="dxa"/>
            <w:tcBorders>
              <w:top w:val="nil"/>
              <w:left w:val="nil"/>
              <w:bottom w:val="nil"/>
              <w:right w:val="nil"/>
            </w:tcBorders>
            <w:shd w:val="clear" w:color="auto" w:fill="auto"/>
            <w:noWrap/>
            <w:vAlign w:val="bottom"/>
          </w:tcPr>
          <w:p w14:paraId="6154C9C1" w14:textId="03C0985D" w:rsidR="003D54D9" w:rsidRPr="00AD2CD7" w:rsidRDefault="003D54D9" w:rsidP="003D54D9">
            <w:pPr>
              <w:pStyle w:val="NoSpacing"/>
              <w:rPr>
                <w:rFonts w:asciiTheme="minorHAnsi" w:hAnsiTheme="minorHAnsi" w:cstheme="minorHAnsi"/>
                <w:b/>
                <w:sz w:val="20"/>
                <w:szCs w:val="20"/>
                <w:lang w:eastAsia="zh-CN"/>
              </w:rPr>
            </w:pPr>
            <w:r w:rsidRPr="00AD2CD7">
              <w:rPr>
                <w:b/>
                <w:bCs/>
                <w:sz w:val="20"/>
                <w:szCs w:val="20"/>
              </w:rPr>
              <w:t>9</w:t>
            </w:r>
          </w:p>
        </w:tc>
        <w:tc>
          <w:tcPr>
            <w:tcW w:w="1559" w:type="dxa"/>
            <w:tcBorders>
              <w:top w:val="nil"/>
              <w:left w:val="nil"/>
              <w:bottom w:val="nil"/>
              <w:right w:val="nil"/>
            </w:tcBorders>
            <w:shd w:val="clear" w:color="auto" w:fill="auto"/>
            <w:noWrap/>
            <w:vAlign w:val="bottom"/>
          </w:tcPr>
          <w:p w14:paraId="0CCCEBC6" w14:textId="0EA1E215"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w:t>
            </w:r>
          </w:p>
        </w:tc>
        <w:tc>
          <w:tcPr>
            <w:tcW w:w="1418" w:type="dxa"/>
            <w:tcBorders>
              <w:top w:val="nil"/>
              <w:left w:val="nil"/>
              <w:bottom w:val="nil"/>
              <w:right w:val="nil"/>
            </w:tcBorders>
            <w:shd w:val="clear" w:color="auto" w:fill="auto"/>
            <w:noWrap/>
            <w:vAlign w:val="bottom"/>
          </w:tcPr>
          <w:p w14:paraId="2C7DCBAB" w14:textId="736AFF3D"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479" w:type="dxa"/>
            <w:tcBorders>
              <w:top w:val="nil"/>
              <w:left w:val="nil"/>
              <w:bottom w:val="nil"/>
              <w:right w:val="nil"/>
            </w:tcBorders>
            <w:shd w:val="clear" w:color="auto" w:fill="auto"/>
            <w:noWrap/>
            <w:vAlign w:val="bottom"/>
          </w:tcPr>
          <w:p w14:paraId="70FB368F" w14:textId="6ACECF87"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540" w:type="dxa"/>
            <w:tcBorders>
              <w:top w:val="nil"/>
              <w:left w:val="nil"/>
              <w:bottom w:val="nil"/>
              <w:right w:val="nil"/>
            </w:tcBorders>
            <w:shd w:val="clear" w:color="auto" w:fill="auto"/>
            <w:noWrap/>
            <w:vAlign w:val="bottom"/>
          </w:tcPr>
          <w:p w14:paraId="70690B2D" w14:textId="1AFC5E5D"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5</w:t>
            </w:r>
          </w:p>
        </w:tc>
        <w:tc>
          <w:tcPr>
            <w:tcW w:w="1287" w:type="dxa"/>
            <w:tcBorders>
              <w:top w:val="nil"/>
              <w:left w:val="nil"/>
              <w:bottom w:val="nil"/>
              <w:right w:val="nil"/>
            </w:tcBorders>
            <w:shd w:val="clear" w:color="auto" w:fill="auto"/>
            <w:noWrap/>
            <w:vAlign w:val="bottom"/>
          </w:tcPr>
          <w:p w14:paraId="08DEA7AD" w14:textId="53D4BD42"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55.0%</w:t>
            </w:r>
          </w:p>
        </w:tc>
      </w:tr>
      <w:tr w:rsidR="00AD2CD7" w:rsidRPr="00AD2CD7" w14:paraId="691A70A0" w14:textId="77777777" w:rsidTr="003D54D9">
        <w:trPr>
          <w:trHeight w:val="255"/>
        </w:trPr>
        <w:tc>
          <w:tcPr>
            <w:tcW w:w="467" w:type="dxa"/>
            <w:vMerge/>
            <w:shd w:val="clear" w:color="auto" w:fill="D9D9D9" w:themeFill="background1" w:themeFillShade="D9"/>
            <w:noWrap/>
            <w:vAlign w:val="bottom"/>
          </w:tcPr>
          <w:p w14:paraId="238D9161" w14:textId="77777777" w:rsidR="003D54D9" w:rsidRPr="00AD2CD7" w:rsidRDefault="003D54D9" w:rsidP="003D54D9">
            <w:pPr>
              <w:pStyle w:val="NoSpacing"/>
              <w:rPr>
                <w:rFonts w:asciiTheme="minorHAnsi" w:hAnsiTheme="minorHAnsi" w:cstheme="minorHAnsi"/>
                <w:sz w:val="20"/>
                <w:szCs w:val="20"/>
                <w:lang w:eastAsia="zh-CN"/>
              </w:rPr>
            </w:pPr>
          </w:p>
        </w:tc>
        <w:tc>
          <w:tcPr>
            <w:tcW w:w="1984" w:type="dxa"/>
            <w:shd w:val="clear" w:color="auto" w:fill="auto"/>
            <w:noWrap/>
            <w:vAlign w:val="bottom"/>
          </w:tcPr>
          <w:p w14:paraId="090F060A" w14:textId="77777777" w:rsidR="003D54D9" w:rsidRPr="00AD2CD7" w:rsidRDefault="003D54D9"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Dish of the Day</w:t>
            </w:r>
          </w:p>
        </w:tc>
        <w:tc>
          <w:tcPr>
            <w:tcW w:w="1559" w:type="dxa"/>
            <w:tcBorders>
              <w:top w:val="nil"/>
              <w:left w:val="nil"/>
              <w:bottom w:val="nil"/>
              <w:right w:val="nil"/>
            </w:tcBorders>
            <w:shd w:val="clear" w:color="auto" w:fill="auto"/>
            <w:noWrap/>
            <w:vAlign w:val="bottom"/>
          </w:tcPr>
          <w:p w14:paraId="20677245" w14:textId="0D1FCE64"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418" w:type="dxa"/>
            <w:tcBorders>
              <w:top w:val="nil"/>
              <w:left w:val="nil"/>
              <w:bottom w:val="nil"/>
              <w:right w:val="nil"/>
            </w:tcBorders>
            <w:shd w:val="clear" w:color="auto" w:fill="auto"/>
            <w:noWrap/>
            <w:vAlign w:val="bottom"/>
          </w:tcPr>
          <w:p w14:paraId="3B97833B" w14:textId="183D99BD"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7</w:t>
            </w:r>
          </w:p>
        </w:tc>
        <w:tc>
          <w:tcPr>
            <w:tcW w:w="1134" w:type="dxa"/>
            <w:tcBorders>
              <w:top w:val="nil"/>
              <w:left w:val="nil"/>
              <w:bottom w:val="nil"/>
              <w:right w:val="nil"/>
            </w:tcBorders>
            <w:shd w:val="clear" w:color="auto" w:fill="auto"/>
            <w:noWrap/>
            <w:vAlign w:val="bottom"/>
          </w:tcPr>
          <w:p w14:paraId="3E9230D2" w14:textId="0E3F9F1C"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4</w:t>
            </w:r>
          </w:p>
        </w:tc>
        <w:tc>
          <w:tcPr>
            <w:tcW w:w="1559" w:type="dxa"/>
            <w:tcBorders>
              <w:top w:val="nil"/>
              <w:left w:val="nil"/>
              <w:bottom w:val="nil"/>
              <w:right w:val="nil"/>
            </w:tcBorders>
            <w:shd w:val="clear" w:color="auto" w:fill="auto"/>
            <w:noWrap/>
            <w:vAlign w:val="bottom"/>
          </w:tcPr>
          <w:p w14:paraId="0967BF96" w14:textId="39C7B888" w:rsidR="003D54D9" w:rsidRPr="00AD2CD7" w:rsidRDefault="003D54D9" w:rsidP="003D54D9">
            <w:pPr>
              <w:pStyle w:val="NoSpacing"/>
              <w:rPr>
                <w:rFonts w:asciiTheme="minorHAnsi" w:hAnsiTheme="minorHAnsi" w:cstheme="minorHAnsi"/>
                <w:b/>
                <w:sz w:val="20"/>
                <w:szCs w:val="20"/>
                <w:lang w:eastAsia="zh-CN"/>
              </w:rPr>
            </w:pPr>
            <w:r w:rsidRPr="00AD2CD7">
              <w:rPr>
                <w:b/>
                <w:bCs/>
                <w:sz w:val="20"/>
                <w:szCs w:val="20"/>
              </w:rPr>
              <w:t>62</w:t>
            </w:r>
          </w:p>
        </w:tc>
        <w:tc>
          <w:tcPr>
            <w:tcW w:w="1418" w:type="dxa"/>
            <w:tcBorders>
              <w:top w:val="nil"/>
              <w:left w:val="nil"/>
              <w:bottom w:val="nil"/>
              <w:right w:val="nil"/>
            </w:tcBorders>
            <w:shd w:val="clear" w:color="auto" w:fill="auto"/>
            <w:noWrap/>
            <w:vAlign w:val="bottom"/>
          </w:tcPr>
          <w:p w14:paraId="6C2D820E" w14:textId="3DFF1E8F"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8</w:t>
            </w:r>
          </w:p>
        </w:tc>
        <w:tc>
          <w:tcPr>
            <w:tcW w:w="1479" w:type="dxa"/>
            <w:tcBorders>
              <w:top w:val="nil"/>
              <w:left w:val="nil"/>
              <w:bottom w:val="nil"/>
              <w:right w:val="nil"/>
            </w:tcBorders>
            <w:shd w:val="clear" w:color="auto" w:fill="auto"/>
            <w:noWrap/>
            <w:vAlign w:val="bottom"/>
          </w:tcPr>
          <w:p w14:paraId="28E34581" w14:textId="7F443607"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8</w:t>
            </w:r>
          </w:p>
        </w:tc>
        <w:tc>
          <w:tcPr>
            <w:tcW w:w="1540" w:type="dxa"/>
            <w:tcBorders>
              <w:top w:val="nil"/>
              <w:left w:val="nil"/>
              <w:bottom w:val="nil"/>
              <w:right w:val="nil"/>
            </w:tcBorders>
            <w:shd w:val="clear" w:color="auto" w:fill="auto"/>
            <w:noWrap/>
            <w:vAlign w:val="bottom"/>
          </w:tcPr>
          <w:p w14:paraId="31EE276D" w14:textId="76D9A1D3"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7</w:t>
            </w:r>
          </w:p>
        </w:tc>
        <w:tc>
          <w:tcPr>
            <w:tcW w:w="1287" w:type="dxa"/>
            <w:tcBorders>
              <w:top w:val="nil"/>
              <w:left w:val="nil"/>
              <w:bottom w:val="nil"/>
              <w:right w:val="nil"/>
            </w:tcBorders>
            <w:shd w:val="clear" w:color="auto" w:fill="auto"/>
            <w:noWrap/>
            <w:vAlign w:val="bottom"/>
          </w:tcPr>
          <w:p w14:paraId="186B57F7" w14:textId="236D65C5"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36.1%</w:t>
            </w:r>
          </w:p>
        </w:tc>
      </w:tr>
      <w:tr w:rsidR="00AD2CD7" w:rsidRPr="00AD2CD7" w14:paraId="0BDEDB2F" w14:textId="77777777" w:rsidTr="003D54D9">
        <w:trPr>
          <w:trHeight w:val="255"/>
        </w:trPr>
        <w:tc>
          <w:tcPr>
            <w:tcW w:w="467" w:type="dxa"/>
            <w:vMerge/>
            <w:shd w:val="clear" w:color="auto" w:fill="D9D9D9" w:themeFill="background1" w:themeFillShade="D9"/>
            <w:noWrap/>
            <w:vAlign w:val="bottom"/>
          </w:tcPr>
          <w:p w14:paraId="365F986C" w14:textId="77777777" w:rsidR="003D54D9" w:rsidRPr="00AD2CD7" w:rsidRDefault="003D54D9" w:rsidP="003D54D9">
            <w:pPr>
              <w:pStyle w:val="NoSpacing"/>
              <w:rPr>
                <w:rFonts w:asciiTheme="minorHAnsi" w:hAnsiTheme="minorHAnsi" w:cstheme="minorHAnsi"/>
                <w:sz w:val="20"/>
                <w:szCs w:val="20"/>
                <w:lang w:eastAsia="zh-CN"/>
              </w:rPr>
            </w:pPr>
          </w:p>
        </w:tc>
        <w:tc>
          <w:tcPr>
            <w:tcW w:w="1984" w:type="dxa"/>
            <w:shd w:val="clear" w:color="auto" w:fill="auto"/>
            <w:noWrap/>
            <w:vAlign w:val="bottom"/>
          </w:tcPr>
          <w:p w14:paraId="0C67291A" w14:textId="77777777" w:rsidR="003D54D9" w:rsidRPr="00AD2CD7" w:rsidRDefault="003D54D9"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Grab and Go</w:t>
            </w:r>
          </w:p>
        </w:tc>
        <w:tc>
          <w:tcPr>
            <w:tcW w:w="1559" w:type="dxa"/>
            <w:tcBorders>
              <w:top w:val="nil"/>
              <w:left w:val="nil"/>
              <w:bottom w:val="nil"/>
              <w:right w:val="nil"/>
            </w:tcBorders>
            <w:shd w:val="clear" w:color="auto" w:fill="auto"/>
            <w:noWrap/>
            <w:vAlign w:val="bottom"/>
          </w:tcPr>
          <w:p w14:paraId="6CA070F5" w14:textId="369066ED"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0</w:t>
            </w:r>
          </w:p>
        </w:tc>
        <w:tc>
          <w:tcPr>
            <w:tcW w:w="1418" w:type="dxa"/>
            <w:tcBorders>
              <w:top w:val="nil"/>
              <w:left w:val="nil"/>
              <w:bottom w:val="nil"/>
              <w:right w:val="nil"/>
            </w:tcBorders>
            <w:shd w:val="clear" w:color="auto" w:fill="auto"/>
            <w:noWrap/>
            <w:vAlign w:val="bottom"/>
          </w:tcPr>
          <w:p w14:paraId="621A4EC7" w14:textId="5CC96112"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134" w:type="dxa"/>
            <w:tcBorders>
              <w:top w:val="nil"/>
              <w:left w:val="nil"/>
              <w:bottom w:val="nil"/>
              <w:right w:val="nil"/>
            </w:tcBorders>
            <w:shd w:val="clear" w:color="auto" w:fill="auto"/>
            <w:noWrap/>
            <w:vAlign w:val="bottom"/>
          </w:tcPr>
          <w:p w14:paraId="264D182A" w14:textId="349DDA9D"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6</w:t>
            </w:r>
          </w:p>
        </w:tc>
        <w:tc>
          <w:tcPr>
            <w:tcW w:w="1559" w:type="dxa"/>
            <w:tcBorders>
              <w:top w:val="nil"/>
              <w:left w:val="nil"/>
              <w:bottom w:val="nil"/>
              <w:right w:val="nil"/>
            </w:tcBorders>
            <w:shd w:val="clear" w:color="auto" w:fill="auto"/>
            <w:noWrap/>
            <w:vAlign w:val="bottom"/>
          </w:tcPr>
          <w:p w14:paraId="76A4BE00" w14:textId="26D8822B"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10</w:t>
            </w:r>
          </w:p>
        </w:tc>
        <w:tc>
          <w:tcPr>
            <w:tcW w:w="1418" w:type="dxa"/>
            <w:tcBorders>
              <w:top w:val="nil"/>
              <w:left w:val="nil"/>
              <w:bottom w:val="nil"/>
              <w:right w:val="nil"/>
            </w:tcBorders>
            <w:shd w:val="clear" w:color="auto" w:fill="auto"/>
            <w:noWrap/>
            <w:vAlign w:val="bottom"/>
          </w:tcPr>
          <w:p w14:paraId="2919EF6D" w14:textId="5B0669E3" w:rsidR="003D54D9" w:rsidRPr="00AD2CD7" w:rsidRDefault="003D54D9" w:rsidP="003D54D9">
            <w:pPr>
              <w:pStyle w:val="NoSpacing"/>
              <w:rPr>
                <w:rFonts w:asciiTheme="minorHAnsi" w:hAnsiTheme="minorHAnsi" w:cstheme="minorHAnsi"/>
                <w:b/>
                <w:sz w:val="20"/>
                <w:szCs w:val="20"/>
                <w:lang w:eastAsia="zh-CN"/>
              </w:rPr>
            </w:pPr>
            <w:r w:rsidRPr="00AD2CD7">
              <w:rPr>
                <w:b/>
                <w:bCs/>
                <w:sz w:val="20"/>
                <w:szCs w:val="20"/>
              </w:rPr>
              <w:t>32</w:t>
            </w:r>
          </w:p>
        </w:tc>
        <w:tc>
          <w:tcPr>
            <w:tcW w:w="1479" w:type="dxa"/>
            <w:tcBorders>
              <w:top w:val="nil"/>
              <w:left w:val="nil"/>
              <w:bottom w:val="nil"/>
              <w:right w:val="nil"/>
            </w:tcBorders>
            <w:shd w:val="clear" w:color="auto" w:fill="auto"/>
            <w:noWrap/>
            <w:vAlign w:val="bottom"/>
          </w:tcPr>
          <w:p w14:paraId="6302F1F3" w14:textId="20190122"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14</w:t>
            </w:r>
          </w:p>
        </w:tc>
        <w:tc>
          <w:tcPr>
            <w:tcW w:w="1540" w:type="dxa"/>
            <w:tcBorders>
              <w:top w:val="nil"/>
              <w:left w:val="nil"/>
              <w:bottom w:val="nil"/>
              <w:right w:val="nil"/>
            </w:tcBorders>
            <w:shd w:val="clear" w:color="auto" w:fill="auto"/>
            <w:noWrap/>
            <w:vAlign w:val="bottom"/>
          </w:tcPr>
          <w:p w14:paraId="0308F0D1" w14:textId="7A4D3CC1"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9</w:t>
            </w:r>
          </w:p>
        </w:tc>
        <w:tc>
          <w:tcPr>
            <w:tcW w:w="1287" w:type="dxa"/>
            <w:tcBorders>
              <w:top w:val="nil"/>
              <w:left w:val="nil"/>
              <w:bottom w:val="nil"/>
              <w:right w:val="nil"/>
            </w:tcBorders>
            <w:shd w:val="clear" w:color="auto" w:fill="auto"/>
            <w:noWrap/>
            <w:vAlign w:val="bottom"/>
          </w:tcPr>
          <w:p w14:paraId="090B26DE" w14:textId="36E5F369"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55.6%</w:t>
            </w:r>
          </w:p>
        </w:tc>
      </w:tr>
      <w:tr w:rsidR="00AD2CD7" w:rsidRPr="00AD2CD7" w14:paraId="452D469D" w14:textId="77777777" w:rsidTr="003D54D9">
        <w:trPr>
          <w:trHeight w:val="255"/>
        </w:trPr>
        <w:tc>
          <w:tcPr>
            <w:tcW w:w="467" w:type="dxa"/>
            <w:vMerge/>
            <w:shd w:val="clear" w:color="auto" w:fill="D9D9D9" w:themeFill="background1" w:themeFillShade="D9"/>
            <w:noWrap/>
            <w:vAlign w:val="bottom"/>
          </w:tcPr>
          <w:p w14:paraId="7F8B5DF2" w14:textId="77777777" w:rsidR="003D54D9" w:rsidRPr="00AD2CD7" w:rsidRDefault="003D54D9" w:rsidP="003D54D9">
            <w:pPr>
              <w:pStyle w:val="NoSpacing"/>
              <w:rPr>
                <w:rFonts w:asciiTheme="minorHAnsi" w:hAnsiTheme="minorHAnsi" w:cstheme="minorHAnsi"/>
                <w:sz w:val="20"/>
                <w:szCs w:val="20"/>
                <w:lang w:eastAsia="zh-CN"/>
              </w:rPr>
            </w:pPr>
          </w:p>
        </w:tc>
        <w:tc>
          <w:tcPr>
            <w:tcW w:w="1984" w:type="dxa"/>
            <w:shd w:val="clear" w:color="auto" w:fill="auto"/>
            <w:noWrap/>
            <w:vAlign w:val="bottom"/>
          </w:tcPr>
          <w:p w14:paraId="20A01397" w14:textId="77777777" w:rsidR="003D54D9" w:rsidRPr="00AD2CD7" w:rsidRDefault="003D54D9"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Carb Lovers</w:t>
            </w:r>
          </w:p>
        </w:tc>
        <w:tc>
          <w:tcPr>
            <w:tcW w:w="1559" w:type="dxa"/>
            <w:tcBorders>
              <w:top w:val="nil"/>
              <w:left w:val="nil"/>
              <w:bottom w:val="nil"/>
              <w:right w:val="nil"/>
            </w:tcBorders>
            <w:shd w:val="clear" w:color="auto" w:fill="auto"/>
            <w:noWrap/>
            <w:vAlign w:val="bottom"/>
          </w:tcPr>
          <w:p w14:paraId="381C5269" w14:textId="02E4263F"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0</w:t>
            </w:r>
          </w:p>
        </w:tc>
        <w:tc>
          <w:tcPr>
            <w:tcW w:w="1418" w:type="dxa"/>
            <w:tcBorders>
              <w:top w:val="nil"/>
              <w:left w:val="nil"/>
              <w:bottom w:val="nil"/>
              <w:right w:val="nil"/>
            </w:tcBorders>
            <w:shd w:val="clear" w:color="auto" w:fill="auto"/>
            <w:noWrap/>
            <w:vAlign w:val="bottom"/>
          </w:tcPr>
          <w:p w14:paraId="319255B8" w14:textId="059BFDAF"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8</w:t>
            </w:r>
          </w:p>
        </w:tc>
        <w:tc>
          <w:tcPr>
            <w:tcW w:w="1134" w:type="dxa"/>
            <w:tcBorders>
              <w:top w:val="nil"/>
              <w:left w:val="nil"/>
              <w:bottom w:val="nil"/>
              <w:right w:val="nil"/>
            </w:tcBorders>
            <w:shd w:val="clear" w:color="auto" w:fill="auto"/>
            <w:noWrap/>
            <w:vAlign w:val="bottom"/>
          </w:tcPr>
          <w:p w14:paraId="55EF49EF" w14:textId="4C5FC64E"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2</w:t>
            </w:r>
          </w:p>
        </w:tc>
        <w:tc>
          <w:tcPr>
            <w:tcW w:w="1559" w:type="dxa"/>
            <w:tcBorders>
              <w:top w:val="nil"/>
              <w:left w:val="nil"/>
              <w:bottom w:val="nil"/>
              <w:right w:val="nil"/>
            </w:tcBorders>
            <w:shd w:val="clear" w:color="auto" w:fill="auto"/>
            <w:noWrap/>
            <w:vAlign w:val="bottom"/>
          </w:tcPr>
          <w:p w14:paraId="57F44AB6" w14:textId="11476A94"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6</w:t>
            </w:r>
          </w:p>
        </w:tc>
        <w:tc>
          <w:tcPr>
            <w:tcW w:w="1418" w:type="dxa"/>
            <w:tcBorders>
              <w:top w:val="nil"/>
              <w:left w:val="nil"/>
              <w:bottom w:val="nil"/>
              <w:right w:val="nil"/>
            </w:tcBorders>
            <w:shd w:val="clear" w:color="auto" w:fill="auto"/>
            <w:noWrap/>
            <w:vAlign w:val="bottom"/>
          </w:tcPr>
          <w:p w14:paraId="51E30FBE" w14:textId="7BD06F74"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2</w:t>
            </w:r>
          </w:p>
        </w:tc>
        <w:tc>
          <w:tcPr>
            <w:tcW w:w="1479" w:type="dxa"/>
            <w:tcBorders>
              <w:top w:val="nil"/>
              <w:left w:val="nil"/>
              <w:bottom w:val="nil"/>
              <w:right w:val="nil"/>
            </w:tcBorders>
            <w:shd w:val="clear" w:color="auto" w:fill="auto"/>
            <w:noWrap/>
            <w:vAlign w:val="bottom"/>
          </w:tcPr>
          <w:p w14:paraId="0EDFCDE2" w14:textId="06509E1E" w:rsidR="003D54D9" w:rsidRPr="00AD2CD7" w:rsidRDefault="003D54D9" w:rsidP="003D54D9">
            <w:pPr>
              <w:pStyle w:val="NoSpacing"/>
              <w:rPr>
                <w:rFonts w:asciiTheme="minorHAnsi" w:hAnsiTheme="minorHAnsi" w:cstheme="minorHAnsi"/>
                <w:b/>
                <w:sz w:val="20"/>
                <w:szCs w:val="20"/>
                <w:lang w:eastAsia="zh-CN"/>
              </w:rPr>
            </w:pPr>
            <w:r w:rsidRPr="00AD2CD7">
              <w:rPr>
                <w:b/>
                <w:bCs/>
                <w:sz w:val="20"/>
                <w:szCs w:val="20"/>
              </w:rPr>
              <w:t>18</w:t>
            </w:r>
          </w:p>
        </w:tc>
        <w:tc>
          <w:tcPr>
            <w:tcW w:w="1540" w:type="dxa"/>
            <w:tcBorders>
              <w:top w:val="nil"/>
              <w:left w:val="nil"/>
              <w:bottom w:val="nil"/>
              <w:right w:val="nil"/>
            </w:tcBorders>
            <w:shd w:val="clear" w:color="auto" w:fill="auto"/>
            <w:noWrap/>
            <w:vAlign w:val="bottom"/>
          </w:tcPr>
          <w:p w14:paraId="3AEA131F" w14:textId="5DCEAACE"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5</w:t>
            </w:r>
          </w:p>
        </w:tc>
        <w:tc>
          <w:tcPr>
            <w:tcW w:w="1287" w:type="dxa"/>
            <w:tcBorders>
              <w:top w:val="nil"/>
              <w:left w:val="nil"/>
              <w:bottom w:val="nil"/>
              <w:right w:val="nil"/>
            </w:tcBorders>
            <w:shd w:val="clear" w:color="auto" w:fill="auto"/>
            <w:noWrap/>
            <w:vAlign w:val="bottom"/>
          </w:tcPr>
          <w:p w14:paraId="40EC52B2" w14:textId="2EB7C981"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56.1%</w:t>
            </w:r>
          </w:p>
        </w:tc>
      </w:tr>
      <w:tr w:rsidR="00AD2CD7" w:rsidRPr="00AD2CD7" w14:paraId="1CCBD0C9" w14:textId="77777777" w:rsidTr="009465BC">
        <w:trPr>
          <w:trHeight w:val="255"/>
        </w:trPr>
        <w:tc>
          <w:tcPr>
            <w:tcW w:w="467" w:type="dxa"/>
            <w:vMerge/>
            <w:shd w:val="clear" w:color="auto" w:fill="D9D9D9" w:themeFill="background1" w:themeFillShade="D9"/>
            <w:noWrap/>
            <w:vAlign w:val="bottom"/>
          </w:tcPr>
          <w:p w14:paraId="74FAC79A" w14:textId="77777777" w:rsidR="003D54D9" w:rsidRPr="00AD2CD7" w:rsidRDefault="003D54D9" w:rsidP="003D54D9">
            <w:pPr>
              <w:pStyle w:val="NoSpacing"/>
              <w:rPr>
                <w:rFonts w:asciiTheme="minorHAnsi" w:hAnsiTheme="minorHAnsi" w:cstheme="minorHAnsi"/>
                <w:sz w:val="20"/>
                <w:szCs w:val="20"/>
                <w:lang w:eastAsia="zh-CN"/>
              </w:rPr>
            </w:pPr>
          </w:p>
        </w:tc>
        <w:tc>
          <w:tcPr>
            <w:tcW w:w="1984" w:type="dxa"/>
            <w:shd w:val="clear" w:color="auto" w:fill="auto"/>
            <w:noWrap/>
            <w:vAlign w:val="bottom"/>
          </w:tcPr>
          <w:p w14:paraId="53C86597" w14:textId="77777777" w:rsidR="003D54D9" w:rsidRPr="00AD2CD7" w:rsidRDefault="003D54D9" w:rsidP="003D54D9">
            <w:pPr>
              <w:pStyle w:val="NoSpacing"/>
              <w:rPr>
                <w:rFonts w:asciiTheme="minorHAnsi" w:hAnsiTheme="minorHAnsi" w:cstheme="minorHAnsi"/>
                <w:sz w:val="20"/>
                <w:szCs w:val="20"/>
                <w:lang w:eastAsia="zh-CN"/>
              </w:rPr>
            </w:pPr>
            <w:proofErr w:type="spellStart"/>
            <w:r w:rsidRPr="00AD2CD7">
              <w:rPr>
                <w:rFonts w:asciiTheme="minorHAnsi" w:hAnsiTheme="minorHAnsi" w:cstheme="minorHAnsi"/>
                <w:sz w:val="20"/>
                <w:szCs w:val="20"/>
                <w:lang w:eastAsia="zh-CN"/>
              </w:rPr>
              <w:t>Snackers</w:t>
            </w:r>
            <w:proofErr w:type="spellEnd"/>
          </w:p>
        </w:tc>
        <w:tc>
          <w:tcPr>
            <w:tcW w:w="1559" w:type="dxa"/>
            <w:tcBorders>
              <w:top w:val="nil"/>
              <w:left w:val="nil"/>
              <w:bottom w:val="single" w:sz="4" w:space="0" w:color="auto"/>
              <w:right w:val="nil"/>
            </w:tcBorders>
            <w:shd w:val="clear" w:color="auto" w:fill="auto"/>
            <w:noWrap/>
            <w:vAlign w:val="bottom"/>
          </w:tcPr>
          <w:p w14:paraId="49EE3B6E" w14:textId="0AD2D15B"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418" w:type="dxa"/>
            <w:tcBorders>
              <w:top w:val="nil"/>
              <w:left w:val="nil"/>
              <w:bottom w:val="single" w:sz="4" w:space="0" w:color="auto"/>
              <w:right w:val="nil"/>
            </w:tcBorders>
            <w:shd w:val="clear" w:color="auto" w:fill="auto"/>
            <w:noWrap/>
            <w:vAlign w:val="bottom"/>
          </w:tcPr>
          <w:p w14:paraId="536AC22D" w14:textId="54B6475B"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2</w:t>
            </w:r>
          </w:p>
        </w:tc>
        <w:tc>
          <w:tcPr>
            <w:tcW w:w="1134" w:type="dxa"/>
            <w:tcBorders>
              <w:top w:val="nil"/>
              <w:left w:val="nil"/>
              <w:bottom w:val="single" w:sz="4" w:space="0" w:color="auto"/>
              <w:right w:val="nil"/>
            </w:tcBorders>
            <w:shd w:val="clear" w:color="auto" w:fill="auto"/>
            <w:noWrap/>
            <w:vAlign w:val="bottom"/>
          </w:tcPr>
          <w:p w14:paraId="41A822AC" w14:textId="6FDC49D8"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0</w:t>
            </w:r>
          </w:p>
        </w:tc>
        <w:tc>
          <w:tcPr>
            <w:tcW w:w="1559" w:type="dxa"/>
            <w:tcBorders>
              <w:top w:val="nil"/>
              <w:left w:val="nil"/>
              <w:bottom w:val="single" w:sz="4" w:space="0" w:color="auto"/>
              <w:right w:val="nil"/>
            </w:tcBorders>
            <w:shd w:val="clear" w:color="auto" w:fill="auto"/>
            <w:noWrap/>
            <w:vAlign w:val="bottom"/>
          </w:tcPr>
          <w:p w14:paraId="6A46F0A8" w14:textId="7109D0DD"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7</w:t>
            </w:r>
          </w:p>
        </w:tc>
        <w:tc>
          <w:tcPr>
            <w:tcW w:w="1418" w:type="dxa"/>
            <w:tcBorders>
              <w:top w:val="nil"/>
              <w:left w:val="nil"/>
              <w:bottom w:val="single" w:sz="4" w:space="0" w:color="auto"/>
              <w:right w:val="nil"/>
            </w:tcBorders>
            <w:shd w:val="clear" w:color="auto" w:fill="auto"/>
            <w:noWrap/>
            <w:vAlign w:val="bottom"/>
          </w:tcPr>
          <w:p w14:paraId="3E8B4482" w14:textId="209E8F9F"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10</w:t>
            </w:r>
          </w:p>
        </w:tc>
        <w:tc>
          <w:tcPr>
            <w:tcW w:w="1479" w:type="dxa"/>
            <w:tcBorders>
              <w:top w:val="nil"/>
              <w:left w:val="nil"/>
              <w:bottom w:val="single" w:sz="4" w:space="0" w:color="auto"/>
              <w:right w:val="nil"/>
            </w:tcBorders>
            <w:shd w:val="clear" w:color="auto" w:fill="auto"/>
            <w:noWrap/>
            <w:vAlign w:val="bottom"/>
          </w:tcPr>
          <w:p w14:paraId="7FD00325" w14:textId="7DF87870"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w:t>
            </w:r>
          </w:p>
        </w:tc>
        <w:tc>
          <w:tcPr>
            <w:tcW w:w="1540" w:type="dxa"/>
            <w:tcBorders>
              <w:top w:val="nil"/>
              <w:left w:val="nil"/>
              <w:bottom w:val="single" w:sz="4" w:space="0" w:color="auto"/>
              <w:right w:val="nil"/>
            </w:tcBorders>
            <w:shd w:val="clear" w:color="auto" w:fill="auto"/>
            <w:noWrap/>
            <w:vAlign w:val="bottom"/>
          </w:tcPr>
          <w:p w14:paraId="6A158D10" w14:textId="40314AF0" w:rsidR="003D54D9" w:rsidRPr="00AD2CD7" w:rsidRDefault="003D54D9" w:rsidP="003D54D9">
            <w:pPr>
              <w:pStyle w:val="NoSpacing"/>
              <w:rPr>
                <w:rFonts w:asciiTheme="minorHAnsi" w:hAnsiTheme="minorHAnsi" w:cstheme="minorHAnsi"/>
                <w:b/>
                <w:sz w:val="20"/>
                <w:szCs w:val="20"/>
                <w:lang w:eastAsia="zh-CN"/>
              </w:rPr>
            </w:pPr>
            <w:r w:rsidRPr="00AD2CD7">
              <w:rPr>
                <w:b/>
                <w:bCs/>
                <w:sz w:val="20"/>
                <w:szCs w:val="20"/>
              </w:rPr>
              <w:t>23</w:t>
            </w:r>
          </w:p>
        </w:tc>
        <w:tc>
          <w:tcPr>
            <w:tcW w:w="1287" w:type="dxa"/>
            <w:tcBorders>
              <w:top w:val="nil"/>
              <w:left w:val="nil"/>
              <w:bottom w:val="nil"/>
              <w:right w:val="nil"/>
            </w:tcBorders>
            <w:shd w:val="clear" w:color="auto" w:fill="auto"/>
            <w:noWrap/>
            <w:vAlign w:val="bottom"/>
          </w:tcPr>
          <w:p w14:paraId="57D18AEF" w14:textId="5BBA22D8"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50.0%</w:t>
            </w:r>
          </w:p>
        </w:tc>
      </w:tr>
      <w:tr w:rsidR="00AD2CD7" w:rsidRPr="00AD2CD7" w14:paraId="004FFE8E" w14:textId="77777777" w:rsidTr="009465BC">
        <w:trPr>
          <w:trHeight w:val="255"/>
        </w:trPr>
        <w:tc>
          <w:tcPr>
            <w:tcW w:w="467" w:type="dxa"/>
            <w:vMerge/>
            <w:shd w:val="clear" w:color="auto" w:fill="D9D9D9" w:themeFill="background1" w:themeFillShade="D9"/>
            <w:noWrap/>
            <w:vAlign w:val="bottom"/>
          </w:tcPr>
          <w:p w14:paraId="52158051" w14:textId="77777777" w:rsidR="003D54D9" w:rsidRPr="00AD2CD7" w:rsidRDefault="003D54D9" w:rsidP="003D54D9">
            <w:pPr>
              <w:pStyle w:val="NoSpacing"/>
              <w:rPr>
                <w:rFonts w:asciiTheme="minorHAnsi" w:hAnsiTheme="minorHAnsi" w:cstheme="minorHAnsi"/>
                <w:sz w:val="20"/>
                <w:szCs w:val="20"/>
                <w:lang w:eastAsia="zh-CN"/>
              </w:rPr>
            </w:pPr>
          </w:p>
        </w:tc>
        <w:tc>
          <w:tcPr>
            <w:tcW w:w="1984" w:type="dxa"/>
            <w:shd w:val="clear" w:color="auto" w:fill="auto"/>
            <w:noWrap/>
            <w:vAlign w:val="bottom"/>
          </w:tcPr>
          <w:p w14:paraId="1DE88057" w14:textId="77777777" w:rsidR="003D54D9" w:rsidRPr="00AD2CD7" w:rsidRDefault="003D54D9"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 Moving In</w:t>
            </w:r>
          </w:p>
        </w:tc>
        <w:tc>
          <w:tcPr>
            <w:tcW w:w="1559" w:type="dxa"/>
            <w:tcBorders>
              <w:top w:val="single" w:sz="4" w:space="0" w:color="auto"/>
              <w:left w:val="nil"/>
              <w:bottom w:val="nil"/>
              <w:right w:val="nil"/>
            </w:tcBorders>
            <w:shd w:val="clear" w:color="auto" w:fill="auto"/>
            <w:noWrap/>
            <w:vAlign w:val="bottom"/>
          </w:tcPr>
          <w:p w14:paraId="7B904612" w14:textId="406FA8C6"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44.4%</w:t>
            </w:r>
          </w:p>
        </w:tc>
        <w:tc>
          <w:tcPr>
            <w:tcW w:w="1418" w:type="dxa"/>
            <w:tcBorders>
              <w:top w:val="single" w:sz="4" w:space="0" w:color="auto"/>
              <w:left w:val="nil"/>
              <w:bottom w:val="nil"/>
              <w:right w:val="nil"/>
            </w:tcBorders>
            <w:shd w:val="clear" w:color="auto" w:fill="auto"/>
            <w:noWrap/>
            <w:vAlign w:val="bottom"/>
          </w:tcPr>
          <w:p w14:paraId="68DD10C8" w14:textId="16AA8C20"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41.7%</w:t>
            </w:r>
          </w:p>
        </w:tc>
        <w:tc>
          <w:tcPr>
            <w:tcW w:w="1134" w:type="dxa"/>
            <w:tcBorders>
              <w:top w:val="single" w:sz="4" w:space="0" w:color="auto"/>
              <w:left w:val="nil"/>
              <w:bottom w:val="nil"/>
              <w:right w:val="nil"/>
            </w:tcBorders>
            <w:shd w:val="clear" w:color="auto" w:fill="auto"/>
            <w:noWrap/>
            <w:vAlign w:val="bottom"/>
          </w:tcPr>
          <w:p w14:paraId="03D9A665" w14:textId="27CE5316"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66.7%</w:t>
            </w:r>
          </w:p>
        </w:tc>
        <w:tc>
          <w:tcPr>
            <w:tcW w:w="1559" w:type="dxa"/>
            <w:tcBorders>
              <w:top w:val="single" w:sz="4" w:space="0" w:color="auto"/>
              <w:left w:val="nil"/>
              <w:bottom w:val="nil"/>
              <w:right w:val="nil"/>
            </w:tcBorders>
            <w:shd w:val="clear" w:color="auto" w:fill="auto"/>
            <w:noWrap/>
            <w:vAlign w:val="bottom"/>
          </w:tcPr>
          <w:p w14:paraId="4FD12D15" w14:textId="315633F5"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33.3%</w:t>
            </w:r>
          </w:p>
        </w:tc>
        <w:tc>
          <w:tcPr>
            <w:tcW w:w="1418" w:type="dxa"/>
            <w:tcBorders>
              <w:top w:val="single" w:sz="4" w:space="0" w:color="auto"/>
              <w:left w:val="nil"/>
              <w:bottom w:val="nil"/>
              <w:right w:val="nil"/>
            </w:tcBorders>
            <w:shd w:val="clear" w:color="auto" w:fill="auto"/>
            <w:noWrap/>
            <w:vAlign w:val="bottom"/>
          </w:tcPr>
          <w:p w14:paraId="26BB67E8" w14:textId="531403FC"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44.8%</w:t>
            </w:r>
          </w:p>
        </w:tc>
        <w:tc>
          <w:tcPr>
            <w:tcW w:w="1479" w:type="dxa"/>
            <w:tcBorders>
              <w:top w:val="single" w:sz="4" w:space="0" w:color="auto"/>
              <w:left w:val="nil"/>
              <w:bottom w:val="nil"/>
              <w:right w:val="nil"/>
            </w:tcBorders>
            <w:shd w:val="clear" w:color="auto" w:fill="auto"/>
            <w:noWrap/>
            <w:vAlign w:val="bottom"/>
          </w:tcPr>
          <w:p w14:paraId="7E8DEA9F" w14:textId="41E9CD6A"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62.5%</w:t>
            </w:r>
          </w:p>
        </w:tc>
        <w:tc>
          <w:tcPr>
            <w:tcW w:w="1540" w:type="dxa"/>
            <w:tcBorders>
              <w:top w:val="single" w:sz="4" w:space="0" w:color="auto"/>
              <w:left w:val="nil"/>
              <w:bottom w:val="nil"/>
              <w:right w:val="nil"/>
            </w:tcBorders>
            <w:shd w:val="clear" w:color="auto" w:fill="auto"/>
            <w:noWrap/>
            <w:vAlign w:val="bottom"/>
          </w:tcPr>
          <w:p w14:paraId="256ED092" w14:textId="64843EF2"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54.9%</w:t>
            </w:r>
          </w:p>
        </w:tc>
        <w:tc>
          <w:tcPr>
            <w:tcW w:w="1287" w:type="dxa"/>
            <w:tcBorders>
              <w:top w:val="nil"/>
              <w:left w:val="nil"/>
              <w:bottom w:val="nil"/>
              <w:right w:val="nil"/>
            </w:tcBorders>
            <w:shd w:val="clear" w:color="auto" w:fill="auto"/>
            <w:noWrap/>
            <w:vAlign w:val="bottom"/>
          </w:tcPr>
          <w:p w14:paraId="27443FCA" w14:textId="77777777" w:rsidR="003D54D9" w:rsidRPr="00AD2CD7" w:rsidRDefault="003D54D9" w:rsidP="003D54D9">
            <w:pPr>
              <w:pStyle w:val="NoSpacing"/>
              <w:rPr>
                <w:rFonts w:asciiTheme="minorHAnsi" w:hAnsiTheme="minorHAnsi" w:cstheme="minorHAnsi"/>
                <w:sz w:val="20"/>
                <w:szCs w:val="20"/>
                <w:lang w:eastAsia="zh-CN"/>
              </w:rPr>
            </w:pPr>
          </w:p>
        </w:tc>
      </w:tr>
      <w:tr w:rsidR="00AD2CD7" w:rsidRPr="00AD2CD7" w14:paraId="227999DD" w14:textId="77777777" w:rsidTr="003D54D9">
        <w:trPr>
          <w:trHeight w:val="255"/>
        </w:trPr>
        <w:tc>
          <w:tcPr>
            <w:tcW w:w="467" w:type="dxa"/>
            <w:vMerge/>
            <w:shd w:val="clear" w:color="auto" w:fill="D9D9D9" w:themeFill="background1" w:themeFillShade="D9"/>
            <w:noWrap/>
            <w:vAlign w:val="bottom"/>
            <w:hideMark/>
          </w:tcPr>
          <w:p w14:paraId="17E53CB8" w14:textId="77777777" w:rsidR="003D54D9" w:rsidRPr="00AD2CD7" w:rsidRDefault="003D54D9" w:rsidP="003D54D9">
            <w:pPr>
              <w:pStyle w:val="NoSpacing"/>
              <w:rPr>
                <w:rFonts w:asciiTheme="minorHAnsi" w:hAnsiTheme="minorHAnsi" w:cstheme="minorHAnsi"/>
                <w:sz w:val="20"/>
                <w:szCs w:val="20"/>
                <w:lang w:eastAsia="zh-CN"/>
              </w:rPr>
            </w:pPr>
          </w:p>
        </w:tc>
        <w:tc>
          <w:tcPr>
            <w:tcW w:w="1984" w:type="dxa"/>
            <w:shd w:val="clear" w:color="auto" w:fill="auto"/>
            <w:noWrap/>
            <w:vAlign w:val="bottom"/>
            <w:hideMark/>
          </w:tcPr>
          <w:p w14:paraId="50571BFC" w14:textId="77777777" w:rsidR="003D54D9" w:rsidRPr="00AD2CD7" w:rsidRDefault="003D54D9" w:rsidP="003D54D9">
            <w:pPr>
              <w:pStyle w:val="NoSpacing"/>
              <w:rPr>
                <w:rFonts w:asciiTheme="minorHAnsi" w:hAnsiTheme="minorHAnsi" w:cstheme="minorHAnsi"/>
                <w:sz w:val="20"/>
                <w:szCs w:val="20"/>
                <w:lang w:eastAsia="zh-CN"/>
              </w:rPr>
            </w:pPr>
          </w:p>
        </w:tc>
        <w:tc>
          <w:tcPr>
            <w:tcW w:w="10107" w:type="dxa"/>
            <w:gridSpan w:val="7"/>
            <w:tcBorders>
              <w:top w:val="single" w:sz="4" w:space="0" w:color="auto"/>
            </w:tcBorders>
            <w:shd w:val="clear" w:color="auto" w:fill="D9D9D9" w:themeFill="background1" w:themeFillShade="D9"/>
            <w:noWrap/>
            <w:hideMark/>
          </w:tcPr>
          <w:p w14:paraId="38D98325" w14:textId="77777777" w:rsidR="003D54D9" w:rsidRPr="00AD2CD7" w:rsidRDefault="003D54D9" w:rsidP="003D54D9">
            <w:pPr>
              <w:pStyle w:val="NoSpacing"/>
              <w:jc w:val="center"/>
              <w:rPr>
                <w:rFonts w:asciiTheme="minorHAnsi" w:hAnsiTheme="minorHAnsi" w:cstheme="minorHAnsi"/>
                <w:b/>
                <w:bCs/>
                <w:sz w:val="20"/>
                <w:szCs w:val="20"/>
                <w:u w:val="single"/>
                <w:lang w:eastAsia="zh-CN"/>
              </w:rPr>
            </w:pPr>
            <w:r w:rsidRPr="00AD2CD7">
              <w:rPr>
                <w:rFonts w:asciiTheme="minorHAnsi" w:hAnsiTheme="minorHAnsi" w:cstheme="minorHAnsi"/>
                <w:b/>
                <w:bCs/>
                <w:sz w:val="20"/>
                <w:szCs w:val="20"/>
                <w:u w:val="single"/>
                <w:lang w:eastAsia="zh-CN"/>
              </w:rPr>
              <w:t>Time Period 3</w:t>
            </w:r>
          </w:p>
        </w:tc>
        <w:tc>
          <w:tcPr>
            <w:tcW w:w="1287" w:type="dxa"/>
            <w:shd w:val="clear" w:color="auto" w:fill="auto"/>
            <w:noWrap/>
            <w:hideMark/>
          </w:tcPr>
          <w:p w14:paraId="0B890460" w14:textId="77777777" w:rsidR="003D54D9" w:rsidRPr="00AD2CD7" w:rsidRDefault="003D54D9" w:rsidP="003D54D9">
            <w:pPr>
              <w:pStyle w:val="NoSpacing"/>
              <w:rPr>
                <w:rFonts w:asciiTheme="minorHAnsi" w:hAnsiTheme="minorHAnsi" w:cstheme="minorHAnsi"/>
                <w:sz w:val="20"/>
                <w:szCs w:val="20"/>
                <w:lang w:eastAsia="zh-CN"/>
              </w:rPr>
            </w:pPr>
          </w:p>
        </w:tc>
      </w:tr>
      <w:tr w:rsidR="00AD2CD7" w:rsidRPr="00AD2CD7" w14:paraId="5C6E7B4F" w14:textId="77777777" w:rsidTr="003D54D9">
        <w:trPr>
          <w:trHeight w:val="255"/>
        </w:trPr>
        <w:tc>
          <w:tcPr>
            <w:tcW w:w="467" w:type="dxa"/>
            <w:vMerge w:val="restart"/>
            <w:shd w:val="clear" w:color="auto" w:fill="D9D9D9" w:themeFill="background1" w:themeFillShade="D9"/>
            <w:noWrap/>
            <w:textDirection w:val="btLr"/>
            <w:vAlign w:val="center"/>
            <w:hideMark/>
          </w:tcPr>
          <w:p w14:paraId="2E107599" w14:textId="77777777" w:rsidR="003D54D9" w:rsidRPr="00AD2CD7" w:rsidRDefault="003D54D9" w:rsidP="003D54D9">
            <w:pPr>
              <w:pStyle w:val="NoSpacing"/>
              <w:jc w:val="center"/>
              <w:rPr>
                <w:rFonts w:asciiTheme="minorHAnsi" w:hAnsiTheme="minorHAnsi" w:cstheme="minorHAnsi"/>
                <w:b/>
                <w:bCs/>
                <w:sz w:val="20"/>
                <w:szCs w:val="20"/>
                <w:u w:val="single"/>
                <w:lang w:eastAsia="zh-CN"/>
              </w:rPr>
            </w:pPr>
            <w:r w:rsidRPr="00AD2CD7">
              <w:rPr>
                <w:rFonts w:asciiTheme="minorHAnsi" w:hAnsiTheme="minorHAnsi" w:cstheme="minorHAnsi"/>
                <w:b/>
                <w:bCs/>
                <w:sz w:val="20"/>
                <w:szCs w:val="20"/>
                <w:u w:val="single"/>
                <w:lang w:eastAsia="zh-CN"/>
              </w:rPr>
              <w:t>Time Period 2</w:t>
            </w:r>
          </w:p>
        </w:tc>
        <w:tc>
          <w:tcPr>
            <w:tcW w:w="1984" w:type="dxa"/>
            <w:shd w:val="clear" w:color="auto" w:fill="auto"/>
            <w:noWrap/>
            <w:vAlign w:val="bottom"/>
            <w:hideMark/>
          </w:tcPr>
          <w:p w14:paraId="487C3EE8" w14:textId="77777777" w:rsidR="003D54D9" w:rsidRPr="00AD2CD7" w:rsidRDefault="003D54D9"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Vegetarian</w:t>
            </w:r>
          </w:p>
        </w:tc>
        <w:tc>
          <w:tcPr>
            <w:tcW w:w="1559" w:type="dxa"/>
            <w:tcBorders>
              <w:top w:val="nil"/>
              <w:left w:val="nil"/>
              <w:bottom w:val="nil"/>
              <w:right w:val="nil"/>
            </w:tcBorders>
            <w:shd w:val="clear" w:color="auto" w:fill="auto"/>
            <w:noWrap/>
            <w:vAlign w:val="bottom"/>
          </w:tcPr>
          <w:p w14:paraId="61861954" w14:textId="6AE5E218" w:rsidR="003D54D9" w:rsidRPr="00AD2CD7" w:rsidRDefault="003D54D9" w:rsidP="003D54D9">
            <w:pPr>
              <w:pStyle w:val="NoSpacing"/>
              <w:rPr>
                <w:rFonts w:asciiTheme="minorHAnsi" w:hAnsiTheme="minorHAnsi" w:cstheme="minorHAnsi"/>
                <w:b/>
                <w:sz w:val="20"/>
                <w:szCs w:val="20"/>
                <w:lang w:eastAsia="zh-CN"/>
              </w:rPr>
            </w:pPr>
            <w:r w:rsidRPr="00AD2CD7">
              <w:rPr>
                <w:b/>
                <w:bCs/>
                <w:sz w:val="20"/>
                <w:szCs w:val="20"/>
              </w:rPr>
              <w:t>5</w:t>
            </w:r>
          </w:p>
        </w:tc>
        <w:tc>
          <w:tcPr>
            <w:tcW w:w="1418" w:type="dxa"/>
            <w:tcBorders>
              <w:top w:val="nil"/>
              <w:left w:val="nil"/>
              <w:bottom w:val="nil"/>
              <w:right w:val="nil"/>
            </w:tcBorders>
            <w:shd w:val="clear" w:color="auto" w:fill="auto"/>
            <w:noWrap/>
            <w:vAlign w:val="bottom"/>
          </w:tcPr>
          <w:p w14:paraId="70869D8E" w14:textId="101F9E9E"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0</w:t>
            </w:r>
          </w:p>
        </w:tc>
        <w:tc>
          <w:tcPr>
            <w:tcW w:w="1134" w:type="dxa"/>
            <w:tcBorders>
              <w:top w:val="nil"/>
              <w:left w:val="nil"/>
              <w:bottom w:val="nil"/>
              <w:right w:val="nil"/>
            </w:tcBorders>
            <w:shd w:val="clear" w:color="auto" w:fill="auto"/>
            <w:noWrap/>
            <w:vAlign w:val="bottom"/>
          </w:tcPr>
          <w:p w14:paraId="77573BF5" w14:textId="2814DC75"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w:t>
            </w:r>
          </w:p>
        </w:tc>
        <w:tc>
          <w:tcPr>
            <w:tcW w:w="1559" w:type="dxa"/>
            <w:tcBorders>
              <w:top w:val="nil"/>
              <w:left w:val="nil"/>
              <w:bottom w:val="nil"/>
              <w:right w:val="nil"/>
            </w:tcBorders>
            <w:shd w:val="clear" w:color="auto" w:fill="auto"/>
            <w:noWrap/>
            <w:vAlign w:val="bottom"/>
          </w:tcPr>
          <w:p w14:paraId="68A40B14" w14:textId="435A2BCD"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418" w:type="dxa"/>
            <w:tcBorders>
              <w:top w:val="nil"/>
              <w:left w:val="nil"/>
              <w:bottom w:val="nil"/>
              <w:right w:val="nil"/>
            </w:tcBorders>
            <w:shd w:val="clear" w:color="auto" w:fill="auto"/>
            <w:noWrap/>
            <w:vAlign w:val="bottom"/>
          </w:tcPr>
          <w:p w14:paraId="7849FFD0" w14:textId="754F3342"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479" w:type="dxa"/>
            <w:tcBorders>
              <w:top w:val="nil"/>
              <w:left w:val="nil"/>
              <w:bottom w:val="nil"/>
              <w:right w:val="nil"/>
            </w:tcBorders>
            <w:shd w:val="clear" w:color="auto" w:fill="auto"/>
            <w:noWrap/>
            <w:vAlign w:val="bottom"/>
          </w:tcPr>
          <w:p w14:paraId="49E7D0F0" w14:textId="7A6E585E"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540" w:type="dxa"/>
            <w:tcBorders>
              <w:top w:val="nil"/>
              <w:left w:val="nil"/>
              <w:bottom w:val="nil"/>
              <w:right w:val="nil"/>
            </w:tcBorders>
            <w:shd w:val="clear" w:color="auto" w:fill="auto"/>
            <w:noWrap/>
            <w:vAlign w:val="bottom"/>
          </w:tcPr>
          <w:p w14:paraId="5D476320" w14:textId="764115D7"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0</w:t>
            </w:r>
          </w:p>
        </w:tc>
        <w:tc>
          <w:tcPr>
            <w:tcW w:w="1287" w:type="dxa"/>
            <w:tcBorders>
              <w:top w:val="nil"/>
              <w:left w:val="nil"/>
              <w:bottom w:val="nil"/>
              <w:right w:val="nil"/>
            </w:tcBorders>
            <w:shd w:val="clear" w:color="auto" w:fill="auto"/>
            <w:noWrap/>
            <w:vAlign w:val="bottom"/>
          </w:tcPr>
          <w:p w14:paraId="16B29799" w14:textId="54541432"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54.5%</w:t>
            </w:r>
          </w:p>
        </w:tc>
      </w:tr>
      <w:tr w:rsidR="00AD2CD7" w:rsidRPr="00AD2CD7" w14:paraId="42AD4159" w14:textId="77777777" w:rsidTr="003D54D9">
        <w:trPr>
          <w:trHeight w:val="255"/>
        </w:trPr>
        <w:tc>
          <w:tcPr>
            <w:tcW w:w="467" w:type="dxa"/>
            <w:vMerge/>
            <w:shd w:val="clear" w:color="auto" w:fill="D9D9D9" w:themeFill="background1" w:themeFillShade="D9"/>
            <w:noWrap/>
            <w:vAlign w:val="bottom"/>
            <w:hideMark/>
          </w:tcPr>
          <w:p w14:paraId="157D5E6B" w14:textId="77777777" w:rsidR="003D54D9" w:rsidRPr="00AD2CD7" w:rsidRDefault="003D54D9" w:rsidP="003D54D9">
            <w:pPr>
              <w:pStyle w:val="NoSpacing"/>
              <w:rPr>
                <w:rFonts w:asciiTheme="minorHAnsi" w:hAnsiTheme="minorHAnsi" w:cstheme="minorHAnsi"/>
                <w:sz w:val="20"/>
                <w:szCs w:val="20"/>
                <w:lang w:eastAsia="zh-CN"/>
              </w:rPr>
            </w:pPr>
          </w:p>
        </w:tc>
        <w:tc>
          <w:tcPr>
            <w:tcW w:w="1984" w:type="dxa"/>
            <w:shd w:val="clear" w:color="auto" w:fill="auto"/>
            <w:noWrap/>
            <w:vAlign w:val="bottom"/>
            <w:hideMark/>
          </w:tcPr>
          <w:p w14:paraId="059BE4C0" w14:textId="77777777" w:rsidR="003D54D9" w:rsidRPr="00AD2CD7" w:rsidRDefault="003D54D9"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Omnivores</w:t>
            </w:r>
          </w:p>
        </w:tc>
        <w:tc>
          <w:tcPr>
            <w:tcW w:w="1559" w:type="dxa"/>
            <w:tcBorders>
              <w:top w:val="nil"/>
              <w:left w:val="nil"/>
              <w:bottom w:val="nil"/>
              <w:right w:val="nil"/>
            </w:tcBorders>
            <w:shd w:val="clear" w:color="auto" w:fill="auto"/>
            <w:noWrap/>
            <w:vAlign w:val="bottom"/>
          </w:tcPr>
          <w:p w14:paraId="48A33DDE" w14:textId="412B808D"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2</w:t>
            </w:r>
          </w:p>
        </w:tc>
        <w:tc>
          <w:tcPr>
            <w:tcW w:w="1418" w:type="dxa"/>
            <w:tcBorders>
              <w:top w:val="nil"/>
              <w:left w:val="nil"/>
              <w:bottom w:val="nil"/>
              <w:right w:val="nil"/>
            </w:tcBorders>
            <w:shd w:val="clear" w:color="auto" w:fill="auto"/>
            <w:noWrap/>
            <w:vAlign w:val="bottom"/>
          </w:tcPr>
          <w:p w14:paraId="39893641" w14:textId="3CEF7165" w:rsidR="003D54D9" w:rsidRPr="00AD2CD7" w:rsidRDefault="003D54D9" w:rsidP="003D54D9">
            <w:pPr>
              <w:pStyle w:val="NoSpacing"/>
              <w:rPr>
                <w:rFonts w:asciiTheme="minorHAnsi" w:hAnsiTheme="minorHAnsi" w:cstheme="minorHAnsi"/>
                <w:b/>
                <w:sz w:val="20"/>
                <w:szCs w:val="20"/>
                <w:lang w:eastAsia="zh-CN"/>
              </w:rPr>
            </w:pPr>
            <w:r w:rsidRPr="00AD2CD7">
              <w:rPr>
                <w:b/>
                <w:bCs/>
                <w:sz w:val="20"/>
                <w:szCs w:val="20"/>
              </w:rPr>
              <w:t>35</w:t>
            </w:r>
          </w:p>
        </w:tc>
        <w:tc>
          <w:tcPr>
            <w:tcW w:w="1134" w:type="dxa"/>
            <w:tcBorders>
              <w:top w:val="nil"/>
              <w:left w:val="nil"/>
              <w:bottom w:val="nil"/>
              <w:right w:val="nil"/>
            </w:tcBorders>
            <w:shd w:val="clear" w:color="auto" w:fill="auto"/>
            <w:noWrap/>
            <w:vAlign w:val="bottom"/>
          </w:tcPr>
          <w:p w14:paraId="5FF335D3" w14:textId="48DE172B"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559" w:type="dxa"/>
            <w:tcBorders>
              <w:top w:val="nil"/>
              <w:left w:val="nil"/>
              <w:bottom w:val="nil"/>
              <w:right w:val="nil"/>
            </w:tcBorders>
            <w:shd w:val="clear" w:color="auto" w:fill="auto"/>
            <w:noWrap/>
            <w:vAlign w:val="bottom"/>
          </w:tcPr>
          <w:p w14:paraId="1064D42B" w14:textId="0B2BA08B"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7</w:t>
            </w:r>
          </w:p>
        </w:tc>
        <w:tc>
          <w:tcPr>
            <w:tcW w:w="1418" w:type="dxa"/>
            <w:tcBorders>
              <w:top w:val="nil"/>
              <w:left w:val="nil"/>
              <w:bottom w:val="nil"/>
              <w:right w:val="nil"/>
            </w:tcBorders>
            <w:shd w:val="clear" w:color="auto" w:fill="auto"/>
            <w:noWrap/>
            <w:vAlign w:val="bottom"/>
          </w:tcPr>
          <w:p w14:paraId="072C3A69" w14:textId="23BAB8C2"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w:t>
            </w:r>
          </w:p>
        </w:tc>
        <w:tc>
          <w:tcPr>
            <w:tcW w:w="1479" w:type="dxa"/>
            <w:tcBorders>
              <w:top w:val="nil"/>
              <w:left w:val="nil"/>
              <w:bottom w:val="nil"/>
              <w:right w:val="nil"/>
            </w:tcBorders>
            <w:shd w:val="clear" w:color="auto" w:fill="auto"/>
            <w:noWrap/>
            <w:vAlign w:val="bottom"/>
          </w:tcPr>
          <w:p w14:paraId="46C977E1" w14:textId="4D4EB029"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w:t>
            </w:r>
          </w:p>
        </w:tc>
        <w:tc>
          <w:tcPr>
            <w:tcW w:w="1540" w:type="dxa"/>
            <w:tcBorders>
              <w:top w:val="nil"/>
              <w:left w:val="nil"/>
              <w:bottom w:val="nil"/>
              <w:right w:val="nil"/>
            </w:tcBorders>
            <w:shd w:val="clear" w:color="auto" w:fill="auto"/>
            <w:noWrap/>
            <w:vAlign w:val="bottom"/>
          </w:tcPr>
          <w:p w14:paraId="3A08D33F" w14:textId="5EC8EBE2"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2</w:t>
            </w:r>
          </w:p>
        </w:tc>
        <w:tc>
          <w:tcPr>
            <w:tcW w:w="1287" w:type="dxa"/>
            <w:tcBorders>
              <w:top w:val="nil"/>
              <w:left w:val="nil"/>
              <w:bottom w:val="nil"/>
              <w:right w:val="nil"/>
            </w:tcBorders>
            <w:shd w:val="clear" w:color="auto" w:fill="auto"/>
            <w:noWrap/>
            <w:vAlign w:val="bottom"/>
          </w:tcPr>
          <w:p w14:paraId="7F9CEFED" w14:textId="3897927D"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34.0%</w:t>
            </w:r>
          </w:p>
        </w:tc>
      </w:tr>
      <w:tr w:rsidR="00AD2CD7" w:rsidRPr="00AD2CD7" w14:paraId="217B7737" w14:textId="77777777" w:rsidTr="003D54D9">
        <w:trPr>
          <w:trHeight w:val="255"/>
        </w:trPr>
        <w:tc>
          <w:tcPr>
            <w:tcW w:w="467" w:type="dxa"/>
            <w:vMerge/>
            <w:shd w:val="clear" w:color="auto" w:fill="D9D9D9" w:themeFill="background1" w:themeFillShade="D9"/>
            <w:noWrap/>
            <w:vAlign w:val="bottom"/>
            <w:hideMark/>
          </w:tcPr>
          <w:p w14:paraId="0BB0BCB1" w14:textId="77777777" w:rsidR="003D54D9" w:rsidRPr="00AD2CD7" w:rsidRDefault="003D54D9" w:rsidP="003D54D9">
            <w:pPr>
              <w:pStyle w:val="NoSpacing"/>
              <w:rPr>
                <w:rFonts w:asciiTheme="minorHAnsi" w:hAnsiTheme="minorHAnsi" w:cstheme="minorHAnsi"/>
                <w:sz w:val="20"/>
                <w:szCs w:val="20"/>
                <w:lang w:eastAsia="zh-CN"/>
              </w:rPr>
            </w:pPr>
          </w:p>
        </w:tc>
        <w:tc>
          <w:tcPr>
            <w:tcW w:w="1984" w:type="dxa"/>
            <w:shd w:val="clear" w:color="auto" w:fill="auto"/>
            <w:noWrap/>
            <w:vAlign w:val="bottom"/>
            <w:hideMark/>
          </w:tcPr>
          <w:p w14:paraId="16437F1C" w14:textId="77777777" w:rsidR="003D54D9" w:rsidRPr="00AD2CD7" w:rsidRDefault="003D54D9"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Dieters</w:t>
            </w:r>
          </w:p>
        </w:tc>
        <w:tc>
          <w:tcPr>
            <w:tcW w:w="1559" w:type="dxa"/>
            <w:tcBorders>
              <w:top w:val="nil"/>
              <w:left w:val="nil"/>
              <w:bottom w:val="nil"/>
              <w:right w:val="nil"/>
            </w:tcBorders>
            <w:shd w:val="clear" w:color="auto" w:fill="auto"/>
            <w:noWrap/>
            <w:vAlign w:val="bottom"/>
          </w:tcPr>
          <w:p w14:paraId="3670207A" w14:textId="05A912A4"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418" w:type="dxa"/>
            <w:tcBorders>
              <w:top w:val="nil"/>
              <w:left w:val="nil"/>
              <w:bottom w:val="nil"/>
              <w:right w:val="nil"/>
            </w:tcBorders>
            <w:shd w:val="clear" w:color="auto" w:fill="auto"/>
            <w:noWrap/>
            <w:vAlign w:val="bottom"/>
          </w:tcPr>
          <w:p w14:paraId="069AB0DB" w14:textId="423CDD91"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134" w:type="dxa"/>
            <w:tcBorders>
              <w:top w:val="nil"/>
              <w:left w:val="nil"/>
              <w:bottom w:val="nil"/>
              <w:right w:val="nil"/>
            </w:tcBorders>
            <w:shd w:val="clear" w:color="auto" w:fill="auto"/>
            <w:noWrap/>
            <w:vAlign w:val="bottom"/>
          </w:tcPr>
          <w:p w14:paraId="777F6E70" w14:textId="340CE229" w:rsidR="003D54D9" w:rsidRPr="00AD2CD7" w:rsidRDefault="003D54D9" w:rsidP="003D54D9">
            <w:pPr>
              <w:pStyle w:val="NoSpacing"/>
              <w:rPr>
                <w:rFonts w:asciiTheme="minorHAnsi" w:hAnsiTheme="minorHAnsi" w:cstheme="minorHAnsi"/>
                <w:b/>
                <w:sz w:val="20"/>
                <w:szCs w:val="20"/>
                <w:lang w:eastAsia="zh-CN"/>
              </w:rPr>
            </w:pPr>
            <w:r w:rsidRPr="00AD2CD7">
              <w:rPr>
                <w:b/>
                <w:bCs/>
                <w:sz w:val="20"/>
                <w:szCs w:val="20"/>
              </w:rPr>
              <w:t>14</w:t>
            </w:r>
          </w:p>
        </w:tc>
        <w:tc>
          <w:tcPr>
            <w:tcW w:w="1559" w:type="dxa"/>
            <w:tcBorders>
              <w:top w:val="nil"/>
              <w:left w:val="nil"/>
              <w:bottom w:val="nil"/>
              <w:right w:val="nil"/>
            </w:tcBorders>
            <w:shd w:val="clear" w:color="auto" w:fill="auto"/>
            <w:noWrap/>
            <w:vAlign w:val="bottom"/>
          </w:tcPr>
          <w:p w14:paraId="6EBCB752" w14:textId="6D4D1A9B"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w:t>
            </w:r>
          </w:p>
        </w:tc>
        <w:tc>
          <w:tcPr>
            <w:tcW w:w="1418" w:type="dxa"/>
            <w:tcBorders>
              <w:top w:val="nil"/>
              <w:left w:val="nil"/>
              <w:bottom w:val="nil"/>
              <w:right w:val="nil"/>
            </w:tcBorders>
            <w:shd w:val="clear" w:color="auto" w:fill="auto"/>
            <w:noWrap/>
            <w:vAlign w:val="bottom"/>
          </w:tcPr>
          <w:p w14:paraId="58D1AFB6" w14:textId="420292BC"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2</w:t>
            </w:r>
          </w:p>
        </w:tc>
        <w:tc>
          <w:tcPr>
            <w:tcW w:w="1479" w:type="dxa"/>
            <w:tcBorders>
              <w:top w:val="nil"/>
              <w:left w:val="nil"/>
              <w:bottom w:val="nil"/>
              <w:right w:val="nil"/>
            </w:tcBorders>
            <w:shd w:val="clear" w:color="auto" w:fill="auto"/>
            <w:noWrap/>
            <w:vAlign w:val="bottom"/>
          </w:tcPr>
          <w:p w14:paraId="7F4EBABF" w14:textId="77C41BD2"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540" w:type="dxa"/>
            <w:tcBorders>
              <w:top w:val="nil"/>
              <w:left w:val="nil"/>
              <w:bottom w:val="nil"/>
              <w:right w:val="nil"/>
            </w:tcBorders>
            <w:shd w:val="clear" w:color="auto" w:fill="auto"/>
            <w:noWrap/>
            <w:vAlign w:val="bottom"/>
          </w:tcPr>
          <w:p w14:paraId="0A5F253B" w14:textId="396C4C36"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w:t>
            </w:r>
          </w:p>
        </w:tc>
        <w:tc>
          <w:tcPr>
            <w:tcW w:w="1287" w:type="dxa"/>
            <w:tcBorders>
              <w:top w:val="nil"/>
              <w:left w:val="nil"/>
              <w:bottom w:val="nil"/>
              <w:right w:val="nil"/>
            </w:tcBorders>
            <w:shd w:val="clear" w:color="auto" w:fill="auto"/>
            <w:noWrap/>
            <w:vAlign w:val="bottom"/>
          </w:tcPr>
          <w:p w14:paraId="7F23F503" w14:textId="29DB9476"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44.0%</w:t>
            </w:r>
          </w:p>
        </w:tc>
      </w:tr>
      <w:tr w:rsidR="00AD2CD7" w:rsidRPr="00AD2CD7" w14:paraId="7B003872" w14:textId="77777777" w:rsidTr="003D54D9">
        <w:trPr>
          <w:trHeight w:val="255"/>
        </w:trPr>
        <w:tc>
          <w:tcPr>
            <w:tcW w:w="467" w:type="dxa"/>
            <w:vMerge/>
            <w:shd w:val="clear" w:color="auto" w:fill="D9D9D9" w:themeFill="background1" w:themeFillShade="D9"/>
            <w:noWrap/>
            <w:vAlign w:val="bottom"/>
            <w:hideMark/>
          </w:tcPr>
          <w:p w14:paraId="18994E07" w14:textId="77777777" w:rsidR="003D54D9" w:rsidRPr="00AD2CD7" w:rsidRDefault="003D54D9" w:rsidP="003D54D9">
            <w:pPr>
              <w:pStyle w:val="NoSpacing"/>
              <w:rPr>
                <w:rFonts w:asciiTheme="minorHAnsi" w:hAnsiTheme="minorHAnsi" w:cstheme="minorHAnsi"/>
                <w:sz w:val="20"/>
                <w:szCs w:val="20"/>
                <w:lang w:eastAsia="zh-CN"/>
              </w:rPr>
            </w:pPr>
          </w:p>
        </w:tc>
        <w:tc>
          <w:tcPr>
            <w:tcW w:w="1984" w:type="dxa"/>
            <w:shd w:val="clear" w:color="auto" w:fill="auto"/>
            <w:noWrap/>
            <w:vAlign w:val="bottom"/>
            <w:hideMark/>
          </w:tcPr>
          <w:p w14:paraId="4C531C3D" w14:textId="77777777" w:rsidR="003D54D9" w:rsidRPr="00AD2CD7" w:rsidRDefault="003D54D9"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Dish of the Day</w:t>
            </w:r>
          </w:p>
        </w:tc>
        <w:tc>
          <w:tcPr>
            <w:tcW w:w="1559" w:type="dxa"/>
            <w:tcBorders>
              <w:top w:val="nil"/>
              <w:left w:val="nil"/>
              <w:bottom w:val="nil"/>
              <w:right w:val="nil"/>
            </w:tcBorders>
            <w:shd w:val="clear" w:color="auto" w:fill="auto"/>
            <w:noWrap/>
            <w:vAlign w:val="bottom"/>
          </w:tcPr>
          <w:p w14:paraId="2B6F24C1" w14:textId="4CFC83A8"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418" w:type="dxa"/>
            <w:tcBorders>
              <w:top w:val="nil"/>
              <w:left w:val="nil"/>
              <w:bottom w:val="nil"/>
              <w:right w:val="nil"/>
            </w:tcBorders>
            <w:shd w:val="clear" w:color="auto" w:fill="auto"/>
            <w:noWrap/>
            <w:vAlign w:val="bottom"/>
          </w:tcPr>
          <w:p w14:paraId="61E1DCB9" w14:textId="0E53A19F"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8</w:t>
            </w:r>
          </w:p>
        </w:tc>
        <w:tc>
          <w:tcPr>
            <w:tcW w:w="1134" w:type="dxa"/>
            <w:tcBorders>
              <w:top w:val="nil"/>
              <w:left w:val="nil"/>
              <w:bottom w:val="nil"/>
              <w:right w:val="nil"/>
            </w:tcBorders>
            <w:shd w:val="clear" w:color="auto" w:fill="auto"/>
            <w:noWrap/>
            <w:vAlign w:val="bottom"/>
          </w:tcPr>
          <w:p w14:paraId="30DD9287" w14:textId="396BFF38"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2</w:t>
            </w:r>
          </w:p>
        </w:tc>
        <w:tc>
          <w:tcPr>
            <w:tcW w:w="1559" w:type="dxa"/>
            <w:tcBorders>
              <w:top w:val="nil"/>
              <w:left w:val="nil"/>
              <w:bottom w:val="nil"/>
              <w:right w:val="nil"/>
            </w:tcBorders>
            <w:shd w:val="clear" w:color="auto" w:fill="auto"/>
            <w:noWrap/>
            <w:vAlign w:val="bottom"/>
          </w:tcPr>
          <w:p w14:paraId="3F4B1F68" w14:textId="7F2AD27E" w:rsidR="003D54D9" w:rsidRPr="00AD2CD7" w:rsidRDefault="003D54D9" w:rsidP="003D54D9">
            <w:pPr>
              <w:pStyle w:val="NoSpacing"/>
              <w:rPr>
                <w:rFonts w:asciiTheme="minorHAnsi" w:hAnsiTheme="minorHAnsi" w:cstheme="minorHAnsi"/>
                <w:b/>
                <w:sz w:val="20"/>
                <w:szCs w:val="20"/>
                <w:lang w:eastAsia="zh-CN"/>
              </w:rPr>
            </w:pPr>
            <w:r w:rsidRPr="00AD2CD7">
              <w:rPr>
                <w:b/>
                <w:bCs/>
                <w:sz w:val="20"/>
                <w:szCs w:val="20"/>
              </w:rPr>
              <w:t>69</w:t>
            </w:r>
          </w:p>
        </w:tc>
        <w:tc>
          <w:tcPr>
            <w:tcW w:w="1418" w:type="dxa"/>
            <w:tcBorders>
              <w:top w:val="nil"/>
              <w:left w:val="nil"/>
              <w:bottom w:val="nil"/>
              <w:right w:val="nil"/>
            </w:tcBorders>
            <w:shd w:val="clear" w:color="auto" w:fill="auto"/>
            <w:noWrap/>
            <w:vAlign w:val="bottom"/>
          </w:tcPr>
          <w:p w14:paraId="4000B4DE" w14:textId="28DA3318"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8</w:t>
            </w:r>
          </w:p>
        </w:tc>
        <w:tc>
          <w:tcPr>
            <w:tcW w:w="1479" w:type="dxa"/>
            <w:tcBorders>
              <w:top w:val="nil"/>
              <w:left w:val="nil"/>
              <w:bottom w:val="nil"/>
              <w:right w:val="nil"/>
            </w:tcBorders>
            <w:shd w:val="clear" w:color="auto" w:fill="auto"/>
            <w:noWrap/>
            <w:vAlign w:val="bottom"/>
          </w:tcPr>
          <w:p w14:paraId="76278B8D" w14:textId="55E6FB5B"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7</w:t>
            </w:r>
          </w:p>
        </w:tc>
        <w:tc>
          <w:tcPr>
            <w:tcW w:w="1540" w:type="dxa"/>
            <w:tcBorders>
              <w:top w:val="nil"/>
              <w:left w:val="nil"/>
              <w:bottom w:val="nil"/>
              <w:right w:val="nil"/>
            </w:tcBorders>
            <w:shd w:val="clear" w:color="auto" w:fill="auto"/>
            <w:noWrap/>
            <w:vAlign w:val="bottom"/>
          </w:tcPr>
          <w:p w14:paraId="6621976E" w14:textId="1945B185"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w:t>
            </w:r>
          </w:p>
        </w:tc>
        <w:tc>
          <w:tcPr>
            <w:tcW w:w="1287" w:type="dxa"/>
            <w:tcBorders>
              <w:top w:val="nil"/>
              <w:left w:val="nil"/>
              <w:bottom w:val="nil"/>
              <w:right w:val="nil"/>
            </w:tcBorders>
            <w:shd w:val="clear" w:color="auto" w:fill="auto"/>
            <w:noWrap/>
            <w:vAlign w:val="bottom"/>
          </w:tcPr>
          <w:p w14:paraId="31BB56DD" w14:textId="67DB3E8B"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29.6%</w:t>
            </w:r>
          </w:p>
        </w:tc>
      </w:tr>
      <w:tr w:rsidR="00AD2CD7" w:rsidRPr="00AD2CD7" w14:paraId="0C156B4A" w14:textId="77777777" w:rsidTr="003D54D9">
        <w:trPr>
          <w:trHeight w:val="255"/>
        </w:trPr>
        <w:tc>
          <w:tcPr>
            <w:tcW w:w="467" w:type="dxa"/>
            <w:vMerge/>
            <w:shd w:val="clear" w:color="auto" w:fill="D9D9D9" w:themeFill="background1" w:themeFillShade="D9"/>
            <w:noWrap/>
            <w:vAlign w:val="bottom"/>
            <w:hideMark/>
          </w:tcPr>
          <w:p w14:paraId="52825749" w14:textId="77777777" w:rsidR="003D54D9" w:rsidRPr="00AD2CD7" w:rsidRDefault="003D54D9" w:rsidP="003D54D9">
            <w:pPr>
              <w:pStyle w:val="NoSpacing"/>
              <w:rPr>
                <w:rFonts w:asciiTheme="minorHAnsi" w:hAnsiTheme="minorHAnsi" w:cstheme="minorHAnsi"/>
                <w:sz w:val="20"/>
                <w:szCs w:val="20"/>
                <w:lang w:eastAsia="zh-CN"/>
              </w:rPr>
            </w:pPr>
          </w:p>
        </w:tc>
        <w:tc>
          <w:tcPr>
            <w:tcW w:w="1984" w:type="dxa"/>
            <w:shd w:val="clear" w:color="auto" w:fill="auto"/>
            <w:noWrap/>
            <w:vAlign w:val="bottom"/>
            <w:hideMark/>
          </w:tcPr>
          <w:p w14:paraId="6D5B7EAF" w14:textId="77777777" w:rsidR="003D54D9" w:rsidRPr="00AD2CD7" w:rsidRDefault="003D54D9"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Grab-and-Go</w:t>
            </w:r>
          </w:p>
        </w:tc>
        <w:tc>
          <w:tcPr>
            <w:tcW w:w="1559" w:type="dxa"/>
            <w:tcBorders>
              <w:top w:val="nil"/>
              <w:left w:val="nil"/>
              <w:bottom w:val="nil"/>
              <w:right w:val="nil"/>
            </w:tcBorders>
            <w:shd w:val="clear" w:color="auto" w:fill="auto"/>
            <w:noWrap/>
            <w:vAlign w:val="bottom"/>
          </w:tcPr>
          <w:p w14:paraId="6A17E061" w14:textId="2AAC5843"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0</w:t>
            </w:r>
          </w:p>
        </w:tc>
        <w:tc>
          <w:tcPr>
            <w:tcW w:w="1418" w:type="dxa"/>
            <w:tcBorders>
              <w:top w:val="nil"/>
              <w:left w:val="nil"/>
              <w:bottom w:val="nil"/>
              <w:right w:val="nil"/>
            </w:tcBorders>
            <w:shd w:val="clear" w:color="auto" w:fill="auto"/>
            <w:noWrap/>
            <w:vAlign w:val="bottom"/>
          </w:tcPr>
          <w:p w14:paraId="3107DD27" w14:textId="30C2C64D"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0</w:t>
            </w:r>
          </w:p>
        </w:tc>
        <w:tc>
          <w:tcPr>
            <w:tcW w:w="1134" w:type="dxa"/>
            <w:tcBorders>
              <w:top w:val="nil"/>
              <w:left w:val="nil"/>
              <w:bottom w:val="nil"/>
              <w:right w:val="nil"/>
            </w:tcBorders>
            <w:shd w:val="clear" w:color="auto" w:fill="auto"/>
            <w:noWrap/>
            <w:vAlign w:val="bottom"/>
          </w:tcPr>
          <w:p w14:paraId="15BBFAEF" w14:textId="3B3E4826"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w:t>
            </w:r>
          </w:p>
        </w:tc>
        <w:tc>
          <w:tcPr>
            <w:tcW w:w="1559" w:type="dxa"/>
            <w:tcBorders>
              <w:top w:val="nil"/>
              <w:left w:val="nil"/>
              <w:bottom w:val="nil"/>
              <w:right w:val="nil"/>
            </w:tcBorders>
            <w:shd w:val="clear" w:color="auto" w:fill="auto"/>
            <w:noWrap/>
            <w:vAlign w:val="bottom"/>
          </w:tcPr>
          <w:p w14:paraId="67966D87" w14:textId="5F629AEA"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6</w:t>
            </w:r>
          </w:p>
        </w:tc>
        <w:tc>
          <w:tcPr>
            <w:tcW w:w="1418" w:type="dxa"/>
            <w:tcBorders>
              <w:top w:val="nil"/>
              <w:left w:val="nil"/>
              <w:bottom w:val="nil"/>
              <w:right w:val="nil"/>
            </w:tcBorders>
            <w:shd w:val="clear" w:color="auto" w:fill="auto"/>
            <w:noWrap/>
            <w:vAlign w:val="bottom"/>
          </w:tcPr>
          <w:p w14:paraId="10F4B18F" w14:textId="64DDFD4A" w:rsidR="003D54D9" w:rsidRPr="00AD2CD7" w:rsidRDefault="003D54D9" w:rsidP="003D54D9">
            <w:pPr>
              <w:pStyle w:val="NoSpacing"/>
              <w:rPr>
                <w:rFonts w:asciiTheme="minorHAnsi" w:hAnsiTheme="minorHAnsi" w:cstheme="minorHAnsi"/>
                <w:b/>
                <w:sz w:val="20"/>
                <w:szCs w:val="20"/>
                <w:lang w:eastAsia="zh-CN"/>
              </w:rPr>
            </w:pPr>
            <w:r w:rsidRPr="00AD2CD7">
              <w:rPr>
                <w:b/>
                <w:bCs/>
                <w:sz w:val="20"/>
                <w:szCs w:val="20"/>
              </w:rPr>
              <w:t>32</w:t>
            </w:r>
          </w:p>
        </w:tc>
        <w:tc>
          <w:tcPr>
            <w:tcW w:w="1479" w:type="dxa"/>
            <w:tcBorders>
              <w:top w:val="nil"/>
              <w:left w:val="nil"/>
              <w:bottom w:val="nil"/>
              <w:right w:val="nil"/>
            </w:tcBorders>
            <w:shd w:val="clear" w:color="auto" w:fill="auto"/>
            <w:noWrap/>
            <w:vAlign w:val="bottom"/>
          </w:tcPr>
          <w:p w14:paraId="164C6270" w14:textId="334AEA82"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12</w:t>
            </w:r>
          </w:p>
        </w:tc>
        <w:tc>
          <w:tcPr>
            <w:tcW w:w="1540" w:type="dxa"/>
            <w:tcBorders>
              <w:top w:val="nil"/>
              <w:left w:val="nil"/>
              <w:bottom w:val="nil"/>
              <w:right w:val="nil"/>
            </w:tcBorders>
            <w:shd w:val="clear" w:color="auto" w:fill="auto"/>
            <w:noWrap/>
            <w:vAlign w:val="bottom"/>
          </w:tcPr>
          <w:p w14:paraId="0B6931F7" w14:textId="5C1342E9"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8</w:t>
            </w:r>
          </w:p>
        </w:tc>
        <w:tc>
          <w:tcPr>
            <w:tcW w:w="1287" w:type="dxa"/>
            <w:tcBorders>
              <w:top w:val="nil"/>
              <w:left w:val="nil"/>
              <w:bottom w:val="nil"/>
              <w:right w:val="nil"/>
            </w:tcBorders>
            <w:shd w:val="clear" w:color="auto" w:fill="auto"/>
            <w:noWrap/>
            <w:vAlign w:val="bottom"/>
          </w:tcPr>
          <w:p w14:paraId="5DAE8AF3" w14:textId="60FB45DE"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47.5%</w:t>
            </w:r>
          </w:p>
        </w:tc>
      </w:tr>
      <w:tr w:rsidR="00AD2CD7" w:rsidRPr="00AD2CD7" w14:paraId="7B591A93" w14:textId="77777777" w:rsidTr="003D54D9">
        <w:trPr>
          <w:trHeight w:val="255"/>
        </w:trPr>
        <w:tc>
          <w:tcPr>
            <w:tcW w:w="467" w:type="dxa"/>
            <w:vMerge/>
            <w:shd w:val="clear" w:color="auto" w:fill="D9D9D9" w:themeFill="background1" w:themeFillShade="D9"/>
            <w:noWrap/>
            <w:vAlign w:val="bottom"/>
            <w:hideMark/>
          </w:tcPr>
          <w:p w14:paraId="2CC1B5A6" w14:textId="77777777" w:rsidR="003D54D9" w:rsidRPr="00AD2CD7" w:rsidRDefault="003D54D9" w:rsidP="003D54D9">
            <w:pPr>
              <w:pStyle w:val="NoSpacing"/>
              <w:rPr>
                <w:rFonts w:asciiTheme="minorHAnsi" w:hAnsiTheme="minorHAnsi" w:cstheme="minorHAnsi"/>
                <w:sz w:val="20"/>
                <w:szCs w:val="20"/>
                <w:lang w:eastAsia="zh-CN"/>
              </w:rPr>
            </w:pPr>
          </w:p>
        </w:tc>
        <w:tc>
          <w:tcPr>
            <w:tcW w:w="1984" w:type="dxa"/>
            <w:shd w:val="clear" w:color="auto" w:fill="auto"/>
            <w:noWrap/>
            <w:vAlign w:val="bottom"/>
            <w:hideMark/>
          </w:tcPr>
          <w:p w14:paraId="1E626AE3" w14:textId="77777777" w:rsidR="003D54D9" w:rsidRPr="00AD2CD7" w:rsidRDefault="003D54D9"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Carb Lovers</w:t>
            </w:r>
          </w:p>
        </w:tc>
        <w:tc>
          <w:tcPr>
            <w:tcW w:w="1559" w:type="dxa"/>
            <w:tcBorders>
              <w:top w:val="nil"/>
              <w:left w:val="nil"/>
              <w:bottom w:val="nil"/>
              <w:right w:val="nil"/>
            </w:tcBorders>
            <w:shd w:val="clear" w:color="auto" w:fill="auto"/>
            <w:noWrap/>
            <w:vAlign w:val="bottom"/>
          </w:tcPr>
          <w:p w14:paraId="40AB482D" w14:textId="52FD31A2"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0</w:t>
            </w:r>
          </w:p>
        </w:tc>
        <w:tc>
          <w:tcPr>
            <w:tcW w:w="1418" w:type="dxa"/>
            <w:tcBorders>
              <w:top w:val="nil"/>
              <w:left w:val="nil"/>
              <w:bottom w:val="nil"/>
              <w:right w:val="nil"/>
            </w:tcBorders>
            <w:shd w:val="clear" w:color="auto" w:fill="auto"/>
            <w:noWrap/>
            <w:vAlign w:val="bottom"/>
          </w:tcPr>
          <w:p w14:paraId="05FCCBA8" w14:textId="5665F063"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134" w:type="dxa"/>
            <w:tcBorders>
              <w:top w:val="nil"/>
              <w:left w:val="nil"/>
              <w:bottom w:val="nil"/>
              <w:right w:val="nil"/>
            </w:tcBorders>
            <w:shd w:val="clear" w:color="auto" w:fill="auto"/>
            <w:noWrap/>
            <w:vAlign w:val="bottom"/>
          </w:tcPr>
          <w:p w14:paraId="4E1D8F52" w14:textId="1FC3EC52"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2</w:t>
            </w:r>
          </w:p>
        </w:tc>
        <w:tc>
          <w:tcPr>
            <w:tcW w:w="1559" w:type="dxa"/>
            <w:tcBorders>
              <w:top w:val="nil"/>
              <w:left w:val="nil"/>
              <w:bottom w:val="nil"/>
              <w:right w:val="nil"/>
            </w:tcBorders>
            <w:shd w:val="clear" w:color="auto" w:fill="auto"/>
            <w:noWrap/>
            <w:vAlign w:val="bottom"/>
          </w:tcPr>
          <w:p w14:paraId="5F102BD5" w14:textId="3A4DBDE9"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4</w:t>
            </w:r>
          </w:p>
        </w:tc>
        <w:tc>
          <w:tcPr>
            <w:tcW w:w="1418" w:type="dxa"/>
            <w:tcBorders>
              <w:top w:val="nil"/>
              <w:left w:val="nil"/>
              <w:bottom w:val="nil"/>
              <w:right w:val="nil"/>
            </w:tcBorders>
            <w:shd w:val="clear" w:color="auto" w:fill="auto"/>
            <w:noWrap/>
            <w:vAlign w:val="bottom"/>
          </w:tcPr>
          <w:p w14:paraId="0A6E6B91" w14:textId="537B6F5B"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4</w:t>
            </w:r>
          </w:p>
        </w:tc>
        <w:tc>
          <w:tcPr>
            <w:tcW w:w="1479" w:type="dxa"/>
            <w:tcBorders>
              <w:top w:val="nil"/>
              <w:left w:val="nil"/>
              <w:bottom w:val="nil"/>
              <w:right w:val="nil"/>
            </w:tcBorders>
            <w:shd w:val="clear" w:color="auto" w:fill="auto"/>
            <w:noWrap/>
            <w:vAlign w:val="bottom"/>
          </w:tcPr>
          <w:p w14:paraId="49213D57" w14:textId="416BDC7C" w:rsidR="003D54D9" w:rsidRPr="00AD2CD7" w:rsidRDefault="003D54D9" w:rsidP="003D54D9">
            <w:pPr>
              <w:pStyle w:val="NoSpacing"/>
              <w:rPr>
                <w:rFonts w:asciiTheme="minorHAnsi" w:hAnsiTheme="minorHAnsi" w:cstheme="minorHAnsi"/>
                <w:b/>
                <w:sz w:val="20"/>
                <w:szCs w:val="20"/>
                <w:lang w:eastAsia="zh-CN"/>
              </w:rPr>
            </w:pPr>
            <w:r w:rsidRPr="00AD2CD7">
              <w:rPr>
                <w:b/>
                <w:bCs/>
                <w:sz w:val="20"/>
                <w:szCs w:val="20"/>
              </w:rPr>
              <w:t>23</w:t>
            </w:r>
          </w:p>
        </w:tc>
        <w:tc>
          <w:tcPr>
            <w:tcW w:w="1540" w:type="dxa"/>
            <w:tcBorders>
              <w:top w:val="nil"/>
              <w:left w:val="nil"/>
              <w:bottom w:val="nil"/>
              <w:right w:val="nil"/>
            </w:tcBorders>
            <w:shd w:val="clear" w:color="auto" w:fill="auto"/>
            <w:noWrap/>
            <w:vAlign w:val="bottom"/>
          </w:tcPr>
          <w:p w14:paraId="1B3B1E21" w14:textId="61F6667F"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7</w:t>
            </w:r>
          </w:p>
        </w:tc>
        <w:tc>
          <w:tcPr>
            <w:tcW w:w="1287" w:type="dxa"/>
            <w:tcBorders>
              <w:top w:val="nil"/>
              <w:left w:val="nil"/>
              <w:bottom w:val="nil"/>
              <w:right w:val="nil"/>
            </w:tcBorders>
            <w:shd w:val="clear" w:color="auto" w:fill="auto"/>
            <w:noWrap/>
            <w:vAlign w:val="bottom"/>
          </w:tcPr>
          <w:p w14:paraId="45FFA491" w14:textId="22B43AA7"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43.9%</w:t>
            </w:r>
          </w:p>
        </w:tc>
      </w:tr>
      <w:tr w:rsidR="00AD2CD7" w:rsidRPr="00AD2CD7" w14:paraId="3390CCFD" w14:textId="77777777" w:rsidTr="009465BC">
        <w:trPr>
          <w:trHeight w:val="255"/>
        </w:trPr>
        <w:tc>
          <w:tcPr>
            <w:tcW w:w="467" w:type="dxa"/>
            <w:vMerge/>
            <w:shd w:val="clear" w:color="auto" w:fill="D9D9D9" w:themeFill="background1" w:themeFillShade="D9"/>
            <w:noWrap/>
            <w:vAlign w:val="bottom"/>
            <w:hideMark/>
          </w:tcPr>
          <w:p w14:paraId="245D79AE" w14:textId="77777777" w:rsidR="003D54D9" w:rsidRPr="00AD2CD7" w:rsidRDefault="003D54D9" w:rsidP="003D54D9">
            <w:pPr>
              <w:pStyle w:val="NoSpacing"/>
              <w:rPr>
                <w:rFonts w:asciiTheme="minorHAnsi" w:hAnsiTheme="minorHAnsi" w:cstheme="minorHAnsi"/>
                <w:sz w:val="20"/>
                <w:szCs w:val="20"/>
                <w:lang w:eastAsia="zh-CN"/>
              </w:rPr>
            </w:pPr>
          </w:p>
        </w:tc>
        <w:tc>
          <w:tcPr>
            <w:tcW w:w="1984" w:type="dxa"/>
            <w:shd w:val="clear" w:color="auto" w:fill="auto"/>
            <w:noWrap/>
            <w:vAlign w:val="bottom"/>
            <w:hideMark/>
          </w:tcPr>
          <w:p w14:paraId="3111E0DA" w14:textId="77777777" w:rsidR="003D54D9" w:rsidRPr="00AD2CD7" w:rsidRDefault="003D54D9" w:rsidP="003D54D9">
            <w:pPr>
              <w:pStyle w:val="NoSpacing"/>
              <w:rPr>
                <w:rFonts w:asciiTheme="minorHAnsi" w:hAnsiTheme="minorHAnsi" w:cstheme="minorHAnsi"/>
                <w:sz w:val="20"/>
                <w:szCs w:val="20"/>
                <w:lang w:eastAsia="zh-CN"/>
              </w:rPr>
            </w:pPr>
            <w:proofErr w:type="spellStart"/>
            <w:r w:rsidRPr="00AD2CD7">
              <w:rPr>
                <w:rFonts w:asciiTheme="minorHAnsi" w:hAnsiTheme="minorHAnsi" w:cstheme="minorHAnsi"/>
                <w:sz w:val="20"/>
                <w:szCs w:val="20"/>
                <w:lang w:eastAsia="zh-CN"/>
              </w:rPr>
              <w:t>Snackers</w:t>
            </w:r>
            <w:proofErr w:type="spellEnd"/>
          </w:p>
        </w:tc>
        <w:tc>
          <w:tcPr>
            <w:tcW w:w="1559" w:type="dxa"/>
            <w:tcBorders>
              <w:top w:val="nil"/>
              <w:left w:val="nil"/>
              <w:bottom w:val="single" w:sz="4" w:space="0" w:color="auto"/>
              <w:right w:val="nil"/>
            </w:tcBorders>
            <w:shd w:val="clear" w:color="auto" w:fill="auto"/>
            <w:noWrap/>
            <w:vAlign w:val="bottom"/>
          </w:tcPr>
          <w:p w14:paraId="15EBE077" w14:textId="245A9D29"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0</w:t>
            </w:r>
          </w:p>
        </w:tc>
        <w:tc>
          <w:tcPr>
            <w:tcW w:w="1418" w:type="dxa"/>
            <w:tcBorders>
              <w:top w:val="nil"/>
              <w:left w:val="nil"/>
              <w:bottom w:val="single" w:sz="4" w:space="0" w:color="auto"/>
              <w:right w:val="nil"/>
            </w:tcBorders>
            <w:shd w:val="clear" w:color="auto" w:fill="auto"/>
            <w:noWrap/>
            <w:vAlign w:val="bottom"/>
          </w:tcPr>
          <w:p w14:paraId="150F03D5" w14:textId="434BE976"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w:t>
            </w:r>
          </w:p>
        </w:tc>
        <w:tc>
          <w:tcPr>
            <w:tcW w:w="1134" w:type="dxa"/>
            <w:tcBorders>
              <w:top w:val="nil"/>
              <w:left w:val="nil"/>
              <w:bottom w:val="single" w:sz="4" w:space="0" w:color="auto"/>
              <w:right w:val="nil"/>
            </w:tcBorders>
            <w:shd w:val="clear" w:color="auto" w:fill="auto"/>
            <w:noWrap/>
            <w:vAlign w:val="bottom"/>
          </w:tcPr>
          <w:p w14:paraId="7C12CA9B" w14:textId="52483D37"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2</w:t>
            </w:r>
          </w:p>
        </w:tc>
        <w:tc>
          <w:tcPr>
            <w:tcW w:w="1559" w:type="dxa"/>
            <w:tcBorders>
              <w:top w:val="nil"/>
              <w:left w:val="nil"/>
              <w:bottom w:val="single" w:sz="4" w:space="0" w:color="auto"/>
              <w:right w:val="nil"/>
            </w:tcBorders>
            <w:shd w:val="clear" w:color="auto" w:fill="auto"/>
            <w:noWrap/>
            <w:vAlign w:val="bottom"/>
          </w:tcPr>
          <w:p w14:paraId="77F3A067" w14:textId="38614FA8"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w:t>
            </w:r>
          </w:p>
        </w:tc>
        <w:tc>
          <w:tcPr>
            <w:tcW w:w="1418" w:type="dxa"/>
            <w:tcBorders>
              <w:top w:val="nil"/>
              <w:left w:val="nil"/>
              <w:bottom w:val="single" w:sz="4" w:space="0" w:color="auto"/>
              <w:right w:val="nil"/>
            </w:tcBorders>
            <w:shd w:val="clear" w:color="auto" w:fill="auto"/>
            <w:noWrap/>
            <w:vAlign w:val="bottom"/>
          </w:tcPr>
          <w:p w14:paraId="585D989C" w14:textId="0839B05C"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8</w:t>
            </w:r>
          </w:p>
        </w:tc>
        <w:tc>
          <w:tcPr>
            <w:tcW w:w="1479" w:type="dxa"/>
            <w:tcBorders>
              <w:top w:val="nil"/>
              <w:left w:val="nil"/>
              <w:bottom w:val="single" w:sz="4" w:space="0" w:color="auto"/>
              <w:right w:val="nil"/>
            </w:tcBorders>
            <w:shd w:val="clear" w:color="auto" w:fill="auto"/>
            <w:noWrap/>
            <w:vAlign w:val="bottom"/>
          </w:tcPr>
          <w:p w14:paraId="19B488FE" w14:textId="282F621C"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1</w:t>
            </w:r>
          </w:p>
        </w:tc>
        <w:tc>
          <w:tcPr>
            <w:tcW w:w="1540" w:type="dxa"/>
            <w:tcBorders>
              <w:top w:val="nil"/>
              <w:left w:val="nil"/>
              <w:bottom w:val="single" w:sz="4" w:space="0" w:color="auto"/>
              <w:right w:val="nil"/>
            </w:tcBorders>
            <w:shd w:val="clear" w:color="auto" w:fill="auto"/>
            <w:noWrap/>
            <w:vAlign w:val="bottom"/>
          </w:tcPr>
          <w:p w14:paraId="3DF83677" w14:textId="3CD397DA" w:rsidR="003D54D9" w:rsidRPr="00AD2CD7" w:rsidRDefault="003D54D9" w:rsidP="003D54D9">
            <w:pPr>
              <w:pStyle w:val="NoSpacing"/>
              <w:rPr>
                <w:rFonts w:asciiTheme="minorHAnsi" w:hAnsiTheme="minorHAnsi" w:cstheme="minorHAnsi"/>
                <w:b/>
                <w:sz w:val="20"/>
                <w:szCs w:val="20"/>
                <w:lang w:eastAsia="zh-CN"/>
              </w:rPr>
            </w:pPr>
            <w:r w:rsidRPr="00AD2CD7">
              <w:rPr>
                <w:b/>
                <w:bCs/>
                <w:sz w:val="20"/>
                <w:szCs w:val="20"/>
              </w:rPr>
              <w:t>28</w:t>
            </w:r>
          </w:p>
        </w:tc>
        <w:tc>
          <w:tcPr>
            <w:tcW w:w="1287" w:type="dxa"/>
            <w:tcBorders>
              <w:top w:val="nil"/>
              <w:left w:val="nil"/>
              <w:bottom w:val="nil"/>
              <w:right w:val="nil"/>
            </w:tcBorders>
            <w:shd w:val="clear" w:color="auto" w:fill="auto"/>
            <w:noWrap/>
            <w:vAlign w:val="bottom"/>
          </w:tcPr>
          <w:p w14:paraId="764E43ED" w14:textId="6E823FDB"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37.8%</w:t>
            </w:r>
          </w:p>
        </w:tc>
      </w:tr>
      <w:tr w:rsidR="00AD2CD7" w:rsidRPr="00AD2CD7" w14:paraId="0639E0C2" w14:textId="77777777" w:rsidTr="009465BC">
        <w:trPr>
          <w:trHeight w:val="255"/>
        </w:trPr>
        <w:tc>
          <w:tcPr>
            <w:tcW w:w="467" w:type="dxa"/>
            <w:vMerge/>
            <w:tcBorders>
              <w:bottom w:val="single" w:sz="4" w:space="0" w:color="auto"/>
            </w:tcBorders>
            <w:shd w:val="clear" w:color="auto" w:fill="D9D9D9" w:themeFill="background1" w:themeFillShade="D9"/>
            <w:noWrap/>
            <w:vAlign w:val="bottom"/>
            <w:hideMark/>
          </w:tcPr>
          <w:p w14:paraId="5514E358" w14:textId="77777777" w:rsidR="003D54D9" w:rsidRPr="00AD2CD7" w:rsidRDefault="003D54D9" w:rsidP="003D54D9">
            <w:pPr>
              <w:pStyle w:val="NoSpacing"/>
              <w:rPr>
                <w:rFonts w:asciiTheme="minorHAnsi" w:hAnsiTheme="minorHAnsi" w:cstheme="minorHAnsi"/>
                <w:sz w:val="20"/>
                <w:szCs w:val="20"/>
                <w:lang w:eastAsia="zh-CN"/>
              </w:rPr>
            </w:pPr>
          </w:p>
        </w:tc>
        <w:tc>
          <w:tcPr>
            <w:tcW w:w="1984" w:type="dxa"/>
            <w:tcBorders>
              <w:bottom w:val="single" w:sz="4" w:space="0" w:color="auto"/>
            </w:tcBorders>
            <w:shd w:val="clear" w:color="auto" w:fill="auto"/>
            <w:noWrap/>
            <w:vAlign w:val="bottom"/>
            <w:hideMark/>
          </w:tcPr>
          <w:p w14:paraId="1D629437" w14:textId="77777777" w:rsidR="003D54D9" w:rsidRPr="00AD2CD7" w:rsidRDefault="003D54D9" w:rsidP="003D54D9">
            <w:pPr>
              <w:pStyle w:val="NoSpacing"/>
              <w:rPr>
                <w:rFonts w:asciiTheme="minorHAnsi" w:hAnsiTheme="minorHAnsi" w:cstheme="minorHAnsi"/>
                <w:sz w:val="20"/>
                <w:szCs w:val="20"/>
                <w:lang w:eastAsia="zh-CN"/>
              </w:rPr>
            </w:pPr>
            <w:r w:rsidRPr="00AD2CD7">
              <w:rPr>
                <w:rFonts w:asciiTheme="minorHAnsi" w:hAnsiTheme="minorHAnsi" w:cstheme="minorHAnsi"/>
                <w:sz w:val="20"/>
                <w:szCs w:val="20"/>
                <w:lang w:eastAsia="zh-CN"/>
              </w:rPr>
              <w:t>% Moving In</w:t>
            </w:r>
          </w:p>
        </w:tc>
        <w:tc>
          <w:tcPr>
            <w:tcW w:w="1559" w:type="dxa"/>
            <w:tcBorders>
              <w:top w:val="single" w:sz="4" w:space="0" w:color="auto"/>
              <w:left w:val="nil"/>
              <w:bottom w:val="single" w:sz="4" w:space="0" w:color="auto"/>
              <w:right w:val="nil"/>
            </w:tcBorders>
            <w:shd w:val="clear" w:color="auto" w:fill="auto"/>
            <w:noWrap/>
            <w:vAlign w:val="bottom"/>
          </w:tcPr>
          <w:p w14:paraId="69DCD560" w14:textId="15D893DF"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44.4%</w:t>
            </w:r>
          </w:p>
        </w:tc>
        <w:tc>
          <w:tcPr>
            <w:tcW w:w="1418" w:type="dxa"/>
            <w:tcBorders>
              <w:top w:val="single" w:sz="4" w:space="0" w:color="auto"/>
              <w:left w:val="nil"/>
              <w:bottom w:val="single" w:sz="4" w:space="0" w:color="auto"/>
              <w:right w:val="nil"/>
            </w:tcBorders>
            <w:shd w:val="clear" w:color="auto" w:fill="auto"/>
            <w:noWrap/>
            <w:vAlign w:val="bottom"/>
          </w:tcPr>
          <w:p w14:paraId="57F2A415" w14:textId="30AD8749"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27.1%</w:t>
            </w:r>
          </w:p>
        </w:tc>
        <w:tc>
          <w:tcPr>
            <w:tcW w:w="1134" w:type="dxa"/>
            <w:tcBorders>
              <w:top w:val="single" w:sz="4" w:space="0" w:color="auto"/>
              <w:left w:val="nil"/>
              <w:bottom w:val="single" w:sz="4" w:space="0" w:color="auto"/>
              <w:right w:val="nil"/>
            </w:tcBorders>
            <w:shd w:val="clear" w:color="auto" w:fill="auto"/>
            <w:noWrap/>
            <w:vAlign w:val="bottom"/>
          </w:tcPr>
          <w:p w14:paraId="128D9C2A" w14:textId="0C2BDAFB"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48.1%</w:t>
            </w:r>
          </w:p>
        </w:tc>
        <w:tc>
          <w:tcPr>
            <w:tcW w:w="1559" w:type="dxa"/>
            <w:tcBorders>
              <w:top w:val="single" w:sz="4" w:space="0" w:color="auto"/>
              <w:left w:val="nil"/>
              <w:bottom w:val="single" w:sz="4" w:space="0" w:color="auto"/>
              <w:right w:val="nil"/>
            </w:tcBorders>
            <w:shd w:val="clear" w:color="auto" w:fill="auto"/>
            <w:noWrap/>
            <w:vAlign w:val="bottom"/>
          </w:tcPr>
          <w:p w14:paraId="5DACA543" w14:textId="097C9266"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25.8%</w:t>
            </w:r>
          </w:p>
        </w:tc>
        <w:tc>
          <w:tcPr>
            <w:tcW w:w="1418" w:type="dxa"/>
            <w:tcBorders>
              <w:top w:val="single" w:sz="4" w:space="0" w:color="auto"/>
              <w:left w:val="nil"/>
              <w:bottom w:val="single" w:sz="4" w:space="0" w:color="auto"/>
              <w:right w:val="nil"/>
            </w:tcBorders>
            <w:shd w:val="clear" w:color="auto" w:fill="auto"/>
            <w:noWrap/>
            <w:vAlign w:val="bottom"/>
          </w:tcPr>
          <w:p w14:paraId="434CE969" w14:textId="0B0903E9"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44.8%</w:t>
            </w:r>
          </w:p>
        </w:tc>
        <w:tc>
          <w:tcPr>
            <w:tcW w:w="1479" w:type="dxa"/>
            <w:tcBorders>
              <w:top w:val="single" w:sz="4" w:space="0" w:color="auto"/>
              <w:left w:val="nil"/>
              <w:bottom w:val="single" w:sz="4" w:space="0" w:color="auto"/>
              <w:right w:val="nil"/>
            </w:tcBorders>
            <w:shd w:val="clear" w:color="auto" w:fill="auto"/>
            <w:noWrap/>
            <w:vAlign w:val="bottom"/>
          </w:tcPr>
          <w:p w14:paraId="78A33476" w14:textId="73E7C59A"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52.1%</w:t>
            </w:r>
          </w:p>
        </w:tc>
        <w:tc>
          <w:tcPr>
            <w:tcW w:w="1540" w:type="dxa"/>
            <w:tcBorders>
              <w:top w:val="single" w:sz="4" w:space="0" w:color="auto"/>
              <w:left w:val="nil"/>
              <w:bottom w:val="single" w:sz="4" w:space="0" w:color="auto"/>
              <w:right w:val="nil"/>
            </w:tcBorders>
            <w:shd w:val="clear" w:color="auto" w:fill="auto"/>
            <w:noWrap/>
            <w:vAlign w:val="bottom"/>
          </w:tcPr>
          <w:p w14:paraId="28209279" w14:textId="1D949B7C" w:rsidR="003D54D9" w:rsidRPr="00AD2CD7" w:rsidRDefault="003D54D9" w:rsidP="003D54D9">
            <w:pPr>
              <w:pStyle w:val="NoSpacing"/>
              <w:rPr>
                <w:rFonts w:asciiTheme="minorHAnsi" w:hAnsiTheme="minorHAnsi" w:cstheme="minorHAnsi"/>
                <w:sz w:val="20"/>
                <w:szCs w:val="20"/>
                <w:lang w:eastAsia="zh-CN"/>
              </w:rPr>
            </w:pPr>
            <w:r w:rsidRPr="00AD2CD7">
              <w:rPr>
                <w:sz w:val="20"/>
                <w:szCs w:val="20"/>
              </w:rPr>
              <w:t>45.1%</w:t>
            </w:r>
          </w:p>
        </w:tc>
        <w:tc>
          <w:tcPr>
            <w:tcW w:w="1287" w:type="dxa"/>
            <w:tcBorders>
              <w:top w:val="nil"/>
              <w:left w:val="nil"/>
              <w:bottom w:val="nil"/>
              <w:right w:val="nil"/>
            </w:tcBorders>
            <w:shd w:val="clear" w:color="auto" w:fill="auto"/>
            <w:noWrap/>
            <w:vAlign w:val="bottom"/>
          </w:tcPr>
          <w:p w14:paraId="049FEC53" w14:textId="77777777" w:rsidR="003D54D9" w:rsidRPr="00AD2CD7" w:rsidRDefault="003D54D9" w:rsidP="003D54D9">
            <w:pPr>
              <w:pStyle w:val="NoSpacing"/>
              <w:rPr>
                <w:rFonts w:asciiTheme="minorHAnsi" w:hAnsiTheme="minorHAnsi" w:cstheme="minorHAnsi"/>
                <w:sz w:val="20"/>
                <w:szCs w:val="20"/>
                <w:lang w:eastAsia="zh-CN"/>
              </w:rPr>
            </w:pPr>
          </w:p>
        </w:tc>
      </w:tr>
    </w:tbl>
    <w:p w14:paraId="66A7CA94" w14:textId="77777777" w:rsidR="00B75C2F" w:rsidRPr="00AD2CD7" w:rsidRDefault="00B75C2F" w:rsidP="009465BC"/>
    <w:p w14:paraId="39A1C689" w14:textId="77777777" w:rsidR="006B3EE4" w:rsidRPr="00AD2CD7" w:rsidRDefault="006B3EE4" w:rsidP="006B3EE4">
      <w:pPr>
        <w:pStyle w:val="Heading2"/>
      </w:pPr>
      <w:r w:rsidRPr="00AD2CD7">
        <w:rPr>
          <w:noProof/>
          <w:lang w:eastAsia="en-GB"/>
        </w:rPr>
        <w:drawing>
          <wp:inline distT="0" distB="0" distL="0" distR="0" wp14:anchorId="20FF7A50" wp14:editId="55405407">
            <wp:extent cx="6610350" cy="44619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verFemale.jpg"/>
                    <pic:cNvPicPr/>
                  </pic:nvPicPr>
                  <pic:blipFill>
                    <a:blip r:embed="rId15">
                      <a:extLst>
                        <a:ext uri="{28A0092B-C50C-407E-A947-70E740481C1C}">
                          <a14:useLocalDpi xmlns:a14="http://schemas.microsoft.com/office/drawing/2010/main" val="0"/>
                        </a:ext>
                      </a:extLst>
                    </a:blip>
                    <a:stretch>
                      <a:fillRect/>
                    </a:stretch>
                  </pic:blipFill>
                  <pic:spPr>
                    <a:xfrm>
                      <a:off x="0" y="0"/>
                      <a:ext cx="6612832" cy="4463612"/>
                    </a:xfrm>
                    <a:prstGeom prst="rect">
                      <a:avLst/>
                    </a:prstGeom>
                  </pic:spPr>
                </pic:pic>
              </a:graphicData>
            </a:graphic>
          </wp:inline>
        </w:drawing>
      </w:r>
    </w:p>
    <w:p w14:paraId="7EB621E0" w14:textId="7D4C0A1E" w:rsidR="00B75C2F" w:rsidRPr="00AD2CD7" w:rsidRDefault="006B3EE4" w:rsidP="00B75C2F">
      <w:pPr>
        <w:pStyle w:val="Caption"/>
        <w:spacing w:line="480" w:lineRule="auto"/>
      </w:pPr>
      <w:r w:rsidRPr="00AD2CD7">
        <w:t xml:space="preserve">Figure </w:t>
      </w:r>
      <w:r w:rsidR="009465BC" w:rsidRPr="00AD2CD7">
        <w:rPr>
          <w:noProof/>
        </w:rPr>
        <w:fldChar w:fldCharType="begin"/>
      </w:r>
      <w:r w:rsidR="009465BC" w:rsidRPr="00AD2CD7">
        <w:rPr>
          <w:noProof/>
        </w:rPr>
        <w:instrText xml:space="preserve"> SEQ Figure \* ARABIC </w:instrText>
      </w:r>
      <w:r w:rsidR="009465BC" w:rsidRPr="00AD2CD7">
        <w:rPr>
          <w:noProof/>
        </w:rPr>
        <w:fldChar w:fldCharType="separate"/>
      </w:r>
      <w:r w:rsidRPr="00AD2CD7">
        <w:rPr>
          <w:noProof/>
        </w:rPr>
        <w:t>10</w:t>
      </w:r>
      <w:r w:rsidR="009465BC" w:rsidRPr="00AD2CD7">
        <w:rPr>
          <w:noProof/>
        </w:rPr>
        <w:fldChar w:fldCharType="end"/>
      </w:r>
      <w:r w:rsidR="00B75C2F" w:rsidRPr="00AD2CD7">
        <w:t xml:space="preserve">. </w:t>
      </w:r>
      <w:proofErr w:type="spellStart"/>
      <w:r w:rsidR="00B75C2F" w:rsidRPr="00AD2CD7">
        <w:t>Riverplot</w:t>
      </w:r>
      <w:proofErr w:type="spellEnd"/>
      <w:r w:rsidR="00B75C2F" w:rsidRPr="00AD2CD7">
        <w:t xml:space="preserve"> showing the flow of female students between dietary clusters at time periods 1-3</w:t>
      </w:r>
    </w:p>
    <w:p w14:paraId="747B8EC0" w14:textId="3B487209" w:rsidR="006B3EE4" w:rsidRPr="00AD2CD7" w:rsidRDefault="006B3EE4" w:rsidP="009465BC">
      <w:pPr>
        <w:pStyle w:val="Caption"/>
      </w:pPr>
    </w:p>
    <w:p w14:paraId="463FD269" w14:textId="1FE46510" w:rsidR="006B3EE4" w:rsidRPr="00AD2CD7" w:rsidRDefault="006B3EE4" w:rsidP="009465BC"/>
    <w:p w14:paraId="1805EC75" w14:textId="364D0F95" w:rsidR="006B3EE4" w:rsidRPr="00AD2CD7" w:rsidRDefault="006B3EE4" w:rsidP="009465BC"/>
    <w:p w14:paraId="0EC721D5" w14:textId="77777777" w:rsidR="006B3EE4" w:rsidRDefault="006B3EE4" w:rsidP="009465BC">
      <w:pPr>
        <w:keepNext/>
      </w:pPr>
      <w:r>
        <w:rPr>
          <w:noProof/>
          <w:lang w:eastAsia="en-GB"/>
        </w:rPr>
        <w:drawing>
          <wp:inline distT="0" distB="0" distL="0" distR="0" wp14:anchorId="19B9C0DA" wp14:editId="295BF5F8">
            <wp:extent cx="6608073" cy="44604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verMale.jpg"/>
                    <pic:cNvPicPr/>
                  </pic:nvPicPr>
                  <pic:blipFill>
                    <a:blip r:embed="rId16">
                      <a:extLst>
                        <a:ext uri="{28A0092B-C50C-407E-A947-70E740481C1C}">
                          <a14:useLocalDpi xmlns:a14="http://schemas.microsoft.com/office/drawing/2010/main" val="0"/>
                        </a:ext>
                      </a:extLst>
                    </a:blip>
                    <a:stretch>
                      <a:fillRect/>
                    </a:stretch>
                  </pic:blipFill>
                  <pic:spPr>
                    <a:xfrm>
                      <a:off x="0" y="0"/>
                      <a:ext cx="6608073" cy="4460400"/>
                    </a:xfrm>
                    <a:prstGeom prst="rect">
                      <a:avLst/>
                    </a:prstGeom>
                  </pic:spPr>
                </pic:pic>
              </a:graphicData>
            </a:graphic>
          </wp:inline>
        </w:drawing>
      </w:r>
    </w:p>
    <w:p w14:paraId="692D0A9F" w14:textId="5DD064FA" w:rsidR="00B75C2F" w:rsidRPr="00AD2CD7" w:rsidRDefault="006B3EE4" w:rsidP="00B75C2F">
      <w:pPr>
        <w:pStyle w:val="Caption"/>
        <w:spacing w:line="480" w:lineRule="auto"/>
      </w:pPr>
      <w:bookmarkStart w:id="2" w:name="_GoBack"/>
      <w:r w:rsidRPr="00AD2CD7">
        <w:t xml:space="preserve">Figure </w:t>
      </w:r>
      <w:r w:rsidR="009465BC" w:rsidRPr="00AD2CD7">
        <w:rPr>
          <w:noProof/>
        </w:rPr>
        <w:fldChar w:fldCharType="begin"/>
      </w:r>
      <w:r w:rsidR="009465BC" w:rsidRPr="00AD2CD7">
        <w:rPr>
          <w:noProof/>
        </w:rPr>
        <w:instrText xml:space="preserve"> SEQ Figure \* ARABIC </w:instrText>
      </w:r>
      <w:r w:rsidR="009465BC" w:rsidRPr="00AD2CD7">
        <w:rPr>
          <w:noProof/>
        </w:rPr>
        <w:fldChar w:fldCharType="separate"/>
      </w:r>
      <w:r w:rsidRPr="00AD2CD7">
        <w:rPr>
          <w:noProof/>
        </w:rPr>
        <w:t>11</w:t>
      </w:r>
      <w:r w:rsidR="009465BC" w:rsidRPr="00AD2CD7">
        <w:rPr>
          <w:noProof/>
        </w:rPr>
        <w:fldChar w:fldCharType="end"/>
      </w:r>
      <w:r w:rsidR="00B75C2F" w:rsidRPr="00AD2CD7">
        <w:t xml:space="preserve"> </w:t>
      </w:r>
      <w:proofErr w:type="spellStart"/>
      <w:r w:rsidR="00B75C2F" w:rsidRPr="00AD2CD7">
        <w:t>Riverplot</w:t>
      </w:r>
      <w:proofErr w:type="spellEnd"/>
      <w:r w:rsidR="00B75C2F" w:rsidRPr="00AD2CD7">
        <w:t xml:space="preserve"> showing the flow of male students between dietary clusters at time periods 1-3</w:t>
      </w:r>
    </w:p>
    <w:bookmarkEnd w:id="2"/>
    <w:p w14:paraId="455BA11E" w14:textId="3063F5FF" w:rsidR="006B3EE4" w:rsidRDefault="006B3EE4" w:rsidP="009465BC">
      <w:pPr>
        <w:pStyle w:val="Caption"/>
      </w:pPr>
    </w:p>
    <w:p w14:paraId="28CFA197" w14:textId="77777777" w:rsidR="006B3EE4" w:rsidRPr="006B3EE4" w:rsidRDefault="006B3EE4" w:rsidP="009465BC"/>
    <w:p w14:paraId="4963892F" w14:textId="77777777" w:rsidR="006B3EE4" w:rsidRDefault="006B3EE4" w:rsidP="00C462F9">
      <w:pPr>
        <w:pStyle w:val="Heading2"/>
      </w:pPr>
    </w:p>
    <w:p w14:paraId="26ED0130" w14:textId="43204E2A" w:rsidR="00C462F9" w:rsidRPr="00C462F9" w:rsidRDefault="00C462F9" w:rsidP="00C462F9">
      <w:pPr>
        <w:pStyle w:val="Heading2"/>
      </w:pPr>
      <w:r>
        <w:t>References</w:t>
      </w:r>
    </w:p>
    <w:p w14:paraId="00BB40CD" w14:textId="7EFCF856" w:rsidR="009465BC" w:rsidRPr="009465BC" w:rsidRDefault="00902E7D" w:rsidP="009465BC">
      <w:pPr>
        <w:pStyle w:val="EndNoteBibliography"/>
        <w:ind w:left="720" w:hanging="720"/>
      </w:pPr>
      <w:r>
        <w:fldChar w:fldCharType="begin"/>
      </w:r>
      <w:r>
        <w:instrText xml:space="preserve"> ADDIN EN.REFLIST </w:instrText>
      </w:r>
      <w:r>
        <w:fldChar w:fldCharType="separate"/>
      </w:r>
      <w:r w:rsidR="009465BC" w:rsidRPr="009465BC">
        <w:t xml:space="preserve">DEFRA. 2014. </w:t>
      </w:r>
      <w:r w:rsidR="009465BC" w:rsidRPr="009465BC">
        <w:rPr>
          <w:i/>
        </w:rPr>
        <w:t xml:space="preserve">Household and eating out food &amp; drink codes </w:t>
      </w:r>
      <w:r w:rsidR="009465BC" w:rsidRPr="009465BC">
        <w:t xml:space="preserve">[Online]. Available: </w:t>
      </w:r>
      <w:hyperlink r:id="rId17" w:history="1">
        <w:r w:rsidR="009465BC" w:rsidRPr="009465BC">
          <w:rPr>
            <w:rStyle w:val="Hyperlink"/>
          </w:rPr>
          <w:t>https://assets.publishing.service.gov.uk/government/uploads/system/uploads/attachment_data/file/384778/familyfood-method-codes-11dec14.pdf</w:t>
        </w:r>
      </w:hyperlink>
      <w:r w:rsidR="009465BC" w:rsidRPr="009465BC">
        <w:t xml:space="preserve"> [Accessed 14 March 2019].</w:t>
      </w:r>
    </w:p>
    <w:p w14:paraId="45C0C37F" w14:textId="77777777" w:rsidR="009465BC" w:rsidRPr="009465BC" w:rsidRDefault="009465BC" w:rsidP="009465BC">
      <w:pPr>
        <w:pStyle w:val="EndNoteBibliography"/>
        <w:ind w:left="720" w:hanging="720"/>
      </w:pPr>
      <w:r w:rsidRPr="009465BC">
        <w:t xml:space="preserve">MORRIS, M. A., WILKINS, E., TIMMINS, K. A., BRYANT, M., BIRKIN, M. &amp; GRIFFITHS, C. 2018. Can big data solve a big problem? Reporting the obesity data landscape in line with the Foresight obesity system map. </w:t>
      </w:r>
      <w:r w:rsidRPr="009465BC">
        <w:rPr>
          <w:i/>
        </w:rPr>
        <w:t>International journal of obesity</w:t>
      </w:r>
      <w:r w:rsidRPr="009465BC">
        <w:t>.</w:t>
      </w:r>
    </w:p>
    <w:p w14:paraId="087B1C53" w14:textId="3E36B27A" w:rsidR="009465BC" w:rsidRPr="009465BC" w:rsidRDefault="009465BC" w:rsidP="009465BC">
      <w:pPr>
        <w:pStyle w:val="EndNoteBibliography"/>
        <w:ind w:left="720" w:hanging="720"/>
      </w:pPr>
      <w:r w:rsidRPr="009465BC">
        <w:t xml:space="preserve">UNIVERSITY OF LEEDS. 2019. </w:t>
      </w:r>
      <w:r w:rsidRPr="009465BC">
        <w:rPr>
          <w:i/>
        </w:rPr>
        <w:t xml:space="preserve">The Refectory </w:t>
      </w:r>
      <w:r w:rsidRPr="009465BC">
        <w:t xml:space="preserve">[Online]. Available: </w:t>
      </w:r>
      <w:hyperlink r:id="rId18" w:anchor="week-2" w:history="1">
        <w:r w:rsidRPr="009465BC">
          <w:rPr>
            <w:rStyle w:val="Hyperlink"/>
          </w:rPr>
          <w:t>https://gfal.leeds.ac.uk/where-to-eat/refectory/#week-2</w:t>
        </w:r>
      </w:hyperlink>
      <w:r w:rsidRPr="009465BC">
        <w:t xml:space="preserve"> [Accessed 14 March 2019].</w:t>
      </w:r>
    </w:p>
    <w:p w14:paraId="7631C097" w14:textId="5A9822F5" w:rsidR="003641AE" w:rsidRDefault="00902E7D" w:rsidP="009465BC">
      <w:r>
        <w:fldChar w:fldCharType="end"/>
      </w:r>
    </w:p>
    <w:sectPr w:rsidR="003641AE" w:rsidSect="003C5DE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15E78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964D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D2C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FE02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2034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2CF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109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26A5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37751B"/>
    <w:multiLevelType w:val="hybridMultilevel"/>
    <w:tmpl w:val="BD8ACB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ED6F06"/>
    <w:multiLevelType w:val="hybridMultilevel"/>
    <w:tmpl w:val="F9F016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4394A90"/>
    <w:multiLevelType w:val="hybridMultilevel"/>
    <w:tmpl w:val="62E0C6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2AD0525"/>
    <w:multiLevelType w:val="hybridMultilevel"/>
    <w:tmpl w:val="356CC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2"/>
  </w:num>
  <w:num w:numId="12">
    <w:abstractNumId w:val="12"/>
  </w:num>
  <w:num w:numId="13">
    <w:abstractNumId w:val="11"/>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2s0xd2sma2x97ed92p5szrbsp2pfevw2tex&quot;&gt;Student diet&lt;record-ids&gt;&lt;item&gt;30&lt;/item&gt;&lt;item&gt;61&lt;/item&gt;&lt;item&gt;62&lt;/item&gt;&lt;/record-ids&gt;&lt;/item&gt;&lt;/Libraries&gt;"/>
  </w:docVars>
  <w:rsids>
    <w:rsidRoot w:val="00056722"/>
    <w:rsid w:val="000146BF"/>
    <w:rsid w:val="00056722"/>
    <w:rsid w:val="0006646B"/>
    <w:rsid w:val="000A395C"/>
    <w:rsid w:val="000B18C7"/>
    <w:rsid w:val="000C28F8"/>
    <w:rsid w:val="000E5CB1"/>
    <w:rsid w:val="000E6793"/>
    <w:rsid w:val="000F29B1"/>
    <w:rsid w:val="00156C69"/>
    <w:rsid w:val="00162DC1"/>
    <w:rsid w:val="00175FFD"/>
    <w:rsid w:val="001C2F45"/>
    <w:rsid w:val="001C5309"/>
    <w:rsid w:val="00204FFF"/>
    <w:rsid w:val="0022657C"/>
    <w:rsid w:val="002364D0"/>
    <w:rsid w:val="00273123"/>
    <w:rsid w:val="00282115"/>
    <w:rsid w:val="0029609E"/>
    <w:rsid w:val="002A237B"/>
    <w:rsid w:val="002E04FE"/>
    <w:rsid w:val="002E634D"/>
    <w:rsid w:val="002E714A"/>
    <w:rsid w:val="00330467"/>
    <w:rsid w:val="003400F1"/>
    <w:rsid w:val="003431C2"/>
    <w:rsid w:val="00362EB1"/>
    <w:rsid w:val="003641AE"/>
    <w:rsid w:val="00385A3F"/>
    <w:rsid w:val="003C5DE8"/>
    <w:rsid w:val="003D54D9"/>
    <w:rsid w:val="00416AA0"/>
    <w:rsid w:val="00462EEA"/>
    <w:rsid w:val="00464948"/>
    <w:rsid w:val="004B005F"/>
    <w:rsid w:val="004C5A2D"/>
    <w:rsid w:val="004D3AF0"/>
    <w:rsid w:val="004E7713"/>
    <w:rsid w:val="0056264E"/>
    <w:rsid w:val="005B0D14"/>
    <w:rsid w:val="005C161B"/>
    <w:rsid w:val="005D1480"/>
    <w:rsid w:val="006422C8"/>
    <w:rsid w:val="00655284"/>
    <w:rsid w:val="00657B2E"/>
    <w:rsid w:val="00657D84"/>
    <w:rsid w:val="00657FE8"/>
    <w:rsid w:val="00660AAA"/>
    <w:rsid w:val="006B3EE4"/>
    <w:rsid w:val="006D767D"/>
    <w:rsid w:val="006E69F0"/>
    <w:rsid w:val="006F163E"/>
    <w:rsid w:val="0070036D"/>
    <w:rsid w:val="007324C7"/>
    <w:rsid w:val="00794DEA"/>
    <w:rsid w:val="007B03A7"/>
    <w:rsid w:val="007B2A75"/>
    <w:rsid w:val="007D6254"/>
    <w:rsid w:val="007F21CB"/>
    <w:rsid w:val="008273D4"/>
    <w:rsid w:val="0086463C"/>
    <w:rsid w:val="00873D7B"/>
    <w:rsid w:val="00880119"/>
    <w:rsid w:val="0088657D"/>
    <w:rsid w:val="00890E90"/>
    <w:rsid w:val="008A6F7B"/>
    <w:rsid w:val="008D3275"/>
    <w:rsid w:val="00902E7D"/>
    <w:rsid w:val="0091059B"/>
    <w:rsid w:val="00930117"/>
    <w:rsid w:val="009465BC"/>
    <w:rsid w:val="00960217"/>
    <w:rsid w:val="00981E48"/>
    <w:rsid w:val="009A101F"/>
    <w:rsid w:val="009E4F54"/>
    <w:rsid w:val="00A049A1"/>
    <w:rsid w:val="00A05A90"/>
    <w:rsid w:val="00A12E28"/>
    <w:rsid w:val="00A36CF5"/>
    <w:rsid w:val="00A655C5"/>
    <w:rsid w:val="00A66B11"/>
    <w:rsid w:val="00A85C35"/>
    <w:rsid w:val="00AC36E7"/>
    <w:rsid w:val="00AD1B4C"/>
    <w:rsid w:val="00AD2CD7"/>
    <w:rsid w:val="00AD3173"/>
    <w:rsid w:val="00B23E4E"/>
    <w:rsid w:val="00B3772F"/>
    <w:rsid w:val="00B5389B"/>
    <w:rsid w:val="00B73992"/>
    <w:rsid w:val="00B7564E"/>
    <w:rsid w:val="00B75C2F"/>
    <w:rsid w:val="00B76C67"/>
    <w:rsid w:val="00BD16C2"/>
    <w:rsid w:val="00BF7C01"/>
    <w:rsid w:val="00C43089"/>
    <w:rsid w:val="00C462F9"/>
    <w:rsid w:val="00C54BD5"/>
    <w:rsid w:val="00C7106B"/>
    <w:rsid w:val="00C82FC6"/>
    <w:rsid w:val="00CA19CD"/>
    <w:rsid w:val="00CB3641"/>
    <w:rsid w:val="00CF650D"/>
    <w:rsid w:val="00D00D33"/>
    <w:rsid w:val="00D22CAB"/>
    <w:rsid w:val="00D97AA3"/>
    <w:rsid w:val="00DB3A53"/>
    <w:rsid w:val="00DF795E"/>
    <w:rsid w:val="00E057DF"/>
    <w:rsid w:val="00E07E7C"/>
    <w:rsid w:val="00E209F2"/>
    <w:rsid w:val="00E36EFA"/>
    <w:rsid w:val="00EB66B1"/>
    <w:rsid w:val="00EF0A6A"/>
    <w:rsid w:val="00F307B3"/>
    <w:rsid w:val="00F367F1"/>
    <w:rsid w:val="00F419B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51C58"/>
  <w15:docId w15:val="{7CD19B3C-9EAF-442E-8DBF-3309C3C3C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64E"/>
    <w:pPr>
      <w:spacing w:before="120" w:after="0"/>
    </w:pPr>
  </w:style>
  <w:style w:type="paragraph" w:styleId="Heading1">
    <w:name w:val="heading 1"/>
    <w:basedOn w:val="Normal"/>
    <w:next w:val="Normal"/>
    <w:link w:val="Heading1Char"/>
    <w:autoRedefine/>
    <w:uiPriority w:val="9"/>
    <w:qFormat/>
    <w:rsid w:val="00EB66B1"/>
    <w:pPr>
      <w:keepNext/>
      <w:keepLines/>
      <w:outlineLvl w:val="0"/>
    </w:pPr>
    <w:rPr>
      <w:rFonts w:eastAsiaTheme="majorEastAsia"/>
      <w:b/>
      <w:bCs/>
      <w:sz w:val="36"/>
      <w:szCs w:val="28"/>
    </w:rPr>
  </w:style>
  <w:style w:type="paragraph" w:styleId="Heading2">
    <w:name w:val="heading 2"/>
    <w:basedOn w:val="Normal"/>
    <w:next w:val="Normal"/>
    <w:link w:val="Heading2Char"/>
    <w:autoRedefine/>
    <w:uiPriority w:val="9"/>
    <w:unhideWhenUsed/>
    <w:qFormat/>
    <w:rsid w:val="00EB66B1"/>
    <w:pPr>
      <w:keepNext/>
      <w:keepLines/>
      <w:spacing w:before="240" w:after="120"/>
      <w:outlineLvl w:val="1"/>
    </w:pPr>
    <w:rPr>
      <w:rFonts w:eastAsiaTheme="majorEastAsia"/>
      <w:b/>
      <w:bCs/>
      <w:sz w:val="28"/>
      <w:szCs w:val="26"/>
    </w:rPr>
  </w:style>
  <w:style w:type="paragraph" w:styleId="Heading3">
    <w:name w:val="heading 3"/>
    <w:basedOn w:val="Normal"/>
    <w:next w:val="Normal"/>
    <w:link w:val="Heading3Char"/>
    <w:autoRedefine/>
    <w:uiPriority w:val="9"/>
    <w:unhideWhenUsed/>
    <w:qFormat/>
    <w:rsid w:val="004B005F"/>
    <w:pPr>
      <w:keepNext/>
      <w:outlineLvl w:val="2"/>
    </w:pPr>
    <w:rPr>
      <w:b/>
    </w:rPr>
  </w:style>
  <w:style w:type="paragraph" w:styleId="Heading4">
    <w:name w:val="heading 4"/>
    <w:basedOn w:val="Normal"/>
    <w:next w:val="Normal"/>
    <w:link w:val="Heading4Char"/>
    <w:autoRedefine/>
    <w:uiPriority w:val="9"/>
    <w:unhideWhenUsed/>
    <w:qFormat/>
    <w:rsid w:val="00EB66B1"/>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qFormat/>
    <w:rsid w:val="00273123"/>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qFormat/>
    <w:rsid w:val="006F163E"/>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qFormat/>
    <w:rsid w:val="006F163E"/>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qFormat/>
    <w:rsid w:val="006F163E"/>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6F163E"/>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qFormat/>
    <w:rsid w:val="000A395C"/>
    <w:pPr>
      <w:spacing w:line="240" w:lineRule="auto"/>
    </w:pPr>
    <w:rPr>
      <w:b/>
      <w:bCs/>
      <w:szCs w:val="18"/>
    </w:rPr>
  </w:style>
  <w:style w:type="paragraph" w:styleId="Title">
    <w:name w:val="Title"/>
    <w:basedOn w:val="Normal"/>
    <w:next w:val="Normal"/>
    <w:link w:val="TitleChar"/>
    <w:autoRedefine/>
    <w:uiPriority w:val="10"/>
    <w:qFormat/>
    <w:rsid w:val="005B0D14"/>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qFormat/>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EB66B1"/>
    <w:rPr>
      <w:rFonts w:ascii="Arial" w:eastAsiaTheme="majorEastAsia" w:hAnsi="Arial" w:cs="Arial"/>
      <w:b/>
      <w:bCs/>
      <w:sz w:val="36"/>
      <w:szCs w:val="28"/>
    </w:rPr>
  </w:style>
  <w:style w:type="character" w:customStyle="1" w:styleId="Heading2Char">
    <w:name w:val="Heading 2 Char"/>
    <w:basedOn w:val="DefaultParagraphFont"/>
    <w:link w:val="Heading2"/>
    <w:uiPriority w:val="9"/>
    <w:rsid w:val="00EB66B1"/>
    <w:rPr>
      <w:rFonts w:ascii="Arial" w:eastAsiaTheme="majorEastAsia" w:hAnsi="Arial" w:cs="Arial"/>
      <w:b/>
      <w:bCs/>
      <w:sz w:val="28"/>
      <w:szCs w:val="26"/>
    </w:rPr>
  </w:style>
  <w:style w:type="character" w:customStyle="1" w:styleId="Heading3Char">
    <w:name w:val="Heading 3 Char"/>
    <w:basedOn w:val="DefaultParagraphFont"/>
    <w:link w:val="Heading3"/>
    <w:uiPriority w:val="9"/>
    <w:rsid w:val="004B005F"/>
    <w:rPr>
      <w:b/>
    </w:rPr>
  </w:style>
  <w:style w:type="character" w:customStyle="1" w:styleId="Heading4Char">
    <w:name w:val="Heading 4 Char"/>
    <w:basedOn w:val="DefaultParagraphFont"/>
    <w:link w:val="Heading4"/>
    <w:uiPriority w:val="9"/>
    <w:rsid w:val="00EB66B1"/>
    <w:rPr>
      <w:rFonts w:ascii="Arial" w:eastAsiaTheme="majorEastAsia" w:hAnsi="Arial" w:cs="Arial"/>
      <w:b/>
      <w:bCs/>
      <w:iCs/>
      <w:sz w:val="24"/>
    </w:rPr>
  </w:style>
  <w:style w:type="character" w:customStyle="1" w:styleId="Heading5Char">
    <w:name w:val="Heading 5 Char"/>
    <w:basedOn w:val="DefaultParagraphFont"/>
    <w:link w:val="Heading5"/>
    <w:uiPriority w:val="9"/>
    <w:rsid w:val="00273123"/>
    <w:rPr>
      <w:rFonts w:ascii="Arial" w:eastAsiaTheme="majorEastAsia" w:hAnsi="Arial" w:cs="Arial"/>
      <w:b/>
      <w:sz w:val="24"/>
    </w:rPr>
  </w:style>
  <w:style w:type="character" w:customStyle="1" w:styleId="Heading6Char">
    <w:name w:val="Heading 6 Char"/>
    <w:basedOn w:val="DefaultParagraphFont"/>
    <w:link w:val="Heading6"/>
    <w:uiPriority w:val="9"/>
    <w:rsid w:val="006F163E"/>
    <w:rPr>
      <w:rFonts w:ascii="Arial" w:eastAsiaTheme="majorEastAsia" w:hAnsi="Arial" w:cs="Arial"/>
      <w:b/>
      <w:iCs/>
      <w:sz w:val="24"/>
    </w:rPr>
  </w:style>
  <w:style w:type="paragraph" w:styleId="Quote">
    <w:name w:val="Quote"/>
    <w:basedOn w:val="Normal"/>
    <w:next w:val="Normal"/>
    <w:link w:val="QuoteChar1"/>
    <w:uiPriority w:val="29"/>
    <w:qFormat/>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qFormat/>
    <w:rsid w:val="00416AA0"/>
    <w:rPr>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qFormat/>
    <w:rsid w:val="00B7564E"/>
    <w:rPr>
      <w:smallCaps/>
      <w:color w:val="auto"/>
      <w:u w:val="single"/>
    </w:rPr>
  </w:style>
  <w:style w:type="character" w:customStyle="1" w:styleId="Heading7Char">
    <w:name w:val="Heading 7 Char"/>
    <w:basedOn w:val="DefaultParagraphFont"/>
    <w:link w:val="Heading7"/>
    <w:uiPriority w:val="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
    <w:rsid w:val="006F163E"/>
    <w:rPr>
      <w:rFonts w:ascii="Arial" w:eastAsiaTheme="majorEastAsia" w:hAnsi="Arial" w:cstheme="majorBidi"/>
      <w:i/>
      <w:iCs/>
      <w:sz w:val="24"/>
      <w:szCs w:val="20"/>
    </w:rPr>
  </w:style>
  <w:style w:type="character" w:styleId="IntenseReference">
    <w:name w:val="Intense Reference"/>
    <w:basedOn w:val="DefaultParagraphFont"/>
    <w:uiPriority w:val="32"/>
    <w:qFormat/>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before="0"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qFormat/>
    <w:rsid w:val="00B3772F"/>
    <w:rPr>
      <w:i/>
      <w:iCs/>
    </w:rPr>
  </w:style>
  <w:style w:type="paragraph" w:styleId="EnvelopeReturn">
    <w:name w:val="envelope return"/>
    <w:basedOn w:val="Normal"/>
    <w:uiPriority w:val="99"/>
    <w:semiHidden/>
    <w:unhideWhenUsed/>
    <w:rsid w:val="00B3772F"/>
    <w:pPr>
      <w:spacing w:before="0"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uiPriority w:val="1"/>
    <w:qFormat/>
    <w:rsid w:val="003400F1"/>
    <w:pPr>
      <w:spacing w:after="0" w:line="240" w:lineRule="auto"/>
    </w:pPr>
  </w:style>
  <w:style w:type="paragraph" w:styleId="NormalWeb">
    <w:name w:val="Normal (Web)"/>
    <w:basedOn w:val="Normal"/>
    <w:uiPriority w:val="99"/>
    <w:semiHidden/>
    <w:unhideWhenUsed/>
    <w:rsid w:val="00930117"/>
    <w:rPr>
      <w:rFonts w:cs="Times New Roman"/>
    </w:rPr>
  </w:style>
  <w:style w:type="paragraph" w:styleId="Index1">
    <w:name w:val="index 1"/>
    <w:basedOn w:val="Normal"/>
    <w:next w:val="Normal"/>
    <w:autoRedefine/>
    <w:uiPriority w:val="99"/>
    <w:semiHidden/>
    <w:unhideWhenUsed/>
    <w:rsid w:val="00873D7B"/>
    <w:pPr>
      <w:spacing w:before="0"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paragraph" w:styleId="BalloonText">
    <w:name w:val="Balloon Text"/>
    <w:basedOn w:val="Normal"/>
    <w:link w:val="BalloonTextChar"/>
    <w:uiPriority w:val="99"/>
    <w:semiHidden/>
    <w:unhideWhenUsed/>
    <w:rsid w:val="003641A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1AE"/>
    <w:rPr>
      <w:rFonts w:ascii="Tahoma" w:hAnsi="Tahoma" w:cs="Tahoma"/>
      <w:sz w:val="16"/>
      <w:szCs w:val="16"/>
    </w:rPr>
  </w:style>
  <w:style w:type="paragraph" w:styleId="CommentText">
    <w:name w:val="annotation text"/>
    <w:basedOn w:val="Normal"/>
    <w:link w:val="CommentTextChar"/>
    <w:uiPriority w:val="99"/>
    <w:unhideWhenUsed/>
    <w:rsid w:val="003641AE"/>
    <w:pPr>
      <w:spacing w:line="240" w:lineRule="auto"/>
    </w:pPr>
    <w:rPr>
      <w:sz w:val="20"/>
      <w:szCs w:val="20"/>
    </w:rPr>
  </w:style>
  <w:style w:type="character" w:customStyle="1" w:styleId="CommentTextChar">
    <w:name w:val="Comment Text Char"/>
    <w:basedOn w:val="DefaultParagraphFont"/>
    <w:link w:val="CommentText"/>
    <w:uiPriority w:val="99"/>
    <w:rsid w:val="003641AE"/>
    <w:rPr>
      <w:sz w:val="20"/>
      <w:szCs w:val="20"/>
    </w:rPr>
  </w:style>
  <w:style w:type="paragraph" w:styleId="ListParagraph">
    <w:name w:val="List Paragraph"/>
    <w:basedOn w:val="Normal"/>
    <w:uiPriority w:val="34"/>
    <w:qFormat/>
    <w:rsid w:val="003641AE"/>
    <w:pPr>
      <w:ind w:left="720"/>
      <w:contextualSpacing/>
    </w:pPr>
  </w:style>
  <w:style w:type="character" w:styleId="CommentReference">
    <w:name w:val="annotation reference"/>
    <w:basedOn w:val="DefaultParagraphFont"/>
    <w:uiPriority w:val="99"/>
    <w:semiHidden/>
    <w:unhideWhenUsed/>
    <w:rsid w:val="003641AE"/>
    <w:rPr>
      <w:sz w:val="16"/>
      <w:szCs w:val="16"/>
    </w:rPr>
  </w:style>
  <w:style w:type="table" w:styleId="TableGrid">
    <w:name w:val="Table Grid"/>
    <w:basedOn w:val="TableNormal"/>
    <w:uiPriority w:val="59"/>
    <w:rsid w:val="003641A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62DC1"/>
    <w:rPr>
      <w:b/>
      <w:bCs/>
    </w:rPr>
  </w:style>
  <w:style w:type="character" w:customStyle="1" w:styleId="CommentSubjectChar">
    <w:name w:val="Comment Subject Char"/>
    <w:basedOn w:val="CommentTextChar"/>
    <w:link w:val="CommentSubject"/>
    <w:uiPriority w:val="99"/>
    <w:semiHidden/>
    <w:rsid w:val="00162DC1"/>
    <w:rPr>
      <w:b/>
      <w:bCs/>
      <w:sz w:val="20"/>
      <w:szCs w:val="20"/>
    </w:rPr>
  </w:style>
  <w:style w:type="paragraph" w:customStyle="1" w:styleId="EndNoteBibliographyTitle">
    <w:name w:val="EndNote Bibliography Title"/>
    <w:basedOn w:val="Normal"/>
    <w:link w:val="EndNoteBibliographyTitleChar"/>
    <w:rsid w:val="00902E7D"/>
    <w:pPr>
      <w:jc w:val="center"/>
    </w:pPr>
    <w:rPr>
      <w:noProof/>
      <w:lang w:val="en-US"/>
    </w:rPr>
  </w:style>
  <w:style w:type="character" w:customStyle="1" w:styleId="EndNoteBibliographyTitleChar">
    <w:name w:val="EndNote Bibliography Title Char"/>
    <w:basedOn w:val="DefaultParagraphFont"/>
    <w:link w:val="EndNoteBibliographyTitle"/>
    <w:rsid w:val="00902E7D"/>
    <w:rPr>
      <w:noProof/>
      <w:lang w:val="en-US"/>
    </w:rPr>
  </w:style>
  <w:style w:type="paragraph" w:customStyle="1" w:styleId="EndNoteBibliography">
    <w:name w:val="EndNote Bibliography"/>
    <w:basedOn w:val="Normal"/>
    <w:link w:val="EndNoteBibliographyChar"/>
    <w:rsid w:val="00902E7D"/>
    <w:pPr>
      <w:spacing w:line="240" w:lineRule="auto"/>
    </w:pPr>
    <w:rPr>
      <w:noProof/>
      <w:lang w:val="en-US"/>
    </w:rPr>
  </w:style>
  <w:style w:type="character" w:customStyle="1" w:styleId="EndNoteBibliographyChar">
    <w:name w:val="EndNote Bibliography Char"/>
    <w:basedOn w:val="DefaultParagraphFont"/>
    <w:link w:val="EndNoteBibliography"/>
    <w:rsid w:val="00902E7D"/>
    <w:rPr>
      <w:noProof/>
      <w:lang w:val="en-US"/>
    </w:rPr>
  </w:style>
  <w:style w:type="character" w:styleId="Hyperlink">
    <w:name w:val="Hyperlink"/>
    <w:basedOn w:val="DefaultParagraphFont"/>
    <w:uiPriority w:val="99"/>
    <w:unhideWhenUsed/>
    <w:rsid w:val="00902E7D"/>
    <w:rPr>
      <w:color w:val="0000FF" w:themeColor="hyperlink"/>
      <w:u w:val="single"/>
    </w:rPr>
  </w:style>
  <w:style w:type="paragraph" w:customStyle="1" w:styleId="Default">
    <w:name w:val="Default"/>
    <w:rsid w:val="00EF0A6A"/>
    <w:pPr>
      <w:autoSpaceDE w:val="0"/>
      <w:autoSpaceDN w:val="0"/>
      <w:adjustRightInd w:val="0"/>
      <w:spacing w:after="0" w:line="240" w:lineRule="auto"/>
    </w:pPr>
    <w:rPr>
      <w:color w:val="000000"/>
    </w:rPr>
  </w:style>
  <w:style w:type="table" w:customStyle="1" w:styleId="9">
    <w:name w:val="9"/>
    <w:basedOn w:val="TableNormal"/>
    <w:rsid w:val="00660AAA"/>
    <w:pPr>
      <w:widowControl w:val="0"/>
      <w:spacing w:after="0" w:line="240" w:lineRule="auto"/>
      <w:contextualSpacing/>
    </w:pPr>
    <w:rPr>
      <w:rFonts w:ascii="Calibri" w:eastAsia="Calibri" w:hAnsi="Calibri" w:cs="Calibri"/>
      <w:color w:val="000000"/>
      <w:sz w:val="22"/>
      <w:szCs w:val="22"/>
      <w:lang w:eastAsia="en-GB"/>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17710">
      <w:bodyDiv w:val="1"/>
      <w:marLeft w:val="0"/>
      <w:marRight w:val="0"/>
      <w:marTop w:val="0"/>
      <w:marBottom w:val="0"/>
      <w:divBdr>
        <w:top w:val="none" w:sz="0" w:space="0" w:color="auto"/>
        <w:left w:val="none" w:sz="0" w:space="0" w:color="auto"/>
        <w:bottom w:val="none" w:sz="0" w:space="0" w:color="auto"/>
        <w:right w:val="none" w:sz="0" w:space="0" w:color="auto"/>
      </w:divBdr>
    </w:div>
    <w:div w:id="1555701825">
      <w:bodyDiv w:val="1"/>
      <w:marLeft w:val="0"/>
      <w:marRight w:val="0"/>
      <w:marTop w:val="0"/>
      <w:marBottom w:val="0"/>
      <w:divBdr>
        <w:top w:val="none" w:sz="0" w:space="0" w:color="auto"/>
        <w:left w:val="none" w:sz="0" w:space="0" w:color="auto"/>
        <w:bottom w:val="none" w:sz="0" w:space="0" w:color="auto"/>
        <w:right w:val="none" w:sz="0" w:space="0" w:color="auto"/>
      </w:divBdr>
    </w:div>
    <w:div w:id="173712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hyperlink" Target="https://gfal.leeds.ac.uk/where-to-eat/refectory/" TargetMode="Externa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hyperlink" Target="https://assets.publishing.service.gov.uk/government/uploads/system/uploads/attachment_data/file/384778/familyfood-method-codes-11dec14.pdf" TargetMode="Externa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75D98-7345-429D-8EC5-78053C6F5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4530</Words>
  <Characters>25824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30294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Morris</dc:creator>
  <cp:keywords/>
  <dc:description/>
  <cp:lastModifiedBy>Michelle Morris</cp:lastModifiedBy>
  <cp:revision>3</cp:revision>
  <cp:lastPrinted>2019-03-13T09:54:00Z</cp:lastPrinted>
  <dcterms:created xsi:type="dcterms:W3CDTF">2020-02-25T19:04:00Z</dcterms:created>
  <dcterms:modified xsi:type="dcterms:W3CDTF">2020-02-25T19:06:00Z</dcterms:modified>
</cp:coreProperties>
</file>