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3700" w14:textId="77777777" w:rsidR="009045D9" w:rsidRDefault="003F35E6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63B8D" wp14:editId="0EF3038F">
                <wp:simplePos x="0" y="0"/>
                <wp:positionH relativeFrom="margin">
                  <wp:posOffset>956242</wp:posOffset>
                </wp:positionH>
                <wp:positionV relativeFrom="paragraph">
                  <wp:posOffset>116205</wp:posOffset>
                </wp:positionV>
                <wp:extent cx="3990975" cy="534473"/>
                <wp:effectExtent l="0" t="0" r="285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344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C1DE" w14:textId="77777777" w:rsidR="003F3312" w:rsidRDefault="003F3312" w:rsidP="006232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331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ColoCare Study </w:t>
                            </w:r>
                            <w:r w:rsidR="006232B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Heidelberg Site</w:t>
                            </w:r>
                          </w:p>
                          <w:p w14:paraId="6D163BC9" w14:textId="77777777" w:rsidR="00DF367C" w:rsidRDefault="00DF367C" w:rsidP="006232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N=409 </w:t>
                            </w:r>
                            <w:r w:rsidR="006232B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colorectal cancer patients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consented</w:t>
                            </w:r>
                          </w:p>
                          <w:p w14:paraId="09007B92" w14:textId="77777777" w:rsidR="003F3312" w:rsidRPr="003F3312" w:rsidRDefault="008E453A" w:rsidP="00820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between</w:t>
                            </w:r>
                            <w:r w:rsidR="003F3312" w:rsidRPr="003F331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October 2010 </w:t>
                            </w:r>
                            <w:r w:rsidR="008207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DF36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312" w:rsidRPr="003F331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December 201</w:t>
                            </w:r>
                            <w:r w:rsidR="008207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29132BA" w14:textId="77777777" w:rsidR="003F3312" w:rsidRPr="003F3312" w:rsidRDefault="003F3312" w:rsidP="006232B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3B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5.3pt;margin-top:9.15pt;width:314.25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" fillcolor="white [3201]" strokecolor="black [3200]" strokeweight="1pt">
                <v:textbox>
                  <w:txbxContent>
                    <w:p w14:paraId="412CC1DE" w14:textId="77777777" w:rsidR="003F3312" w:rsidRDefault="003F3312" w:rsidP="006232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F331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ColoCare Study </w:t>
                      </w:r>
                      <w:r w:rsidR="006232B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Heidelberg Site</w:t>
                      </w:r>
                    </w:p>
                    <w:p w14:paraId="6D163BC9" w14:textId="77777777" w:rsidR="00DF367C" w:rsidRDefault="00DF367C" w:rsidP="006232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N=409 </w:t>
                      </w:r>
                      <w:r w:rsidR="006232B6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colorectal cancer patients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consented</w:t>
                      </w:r>
                    </w:p>
                    <w:p w14:paraId="09007B92" w14:textId="77777777" w:rsidR="003F3312" w:rsidRPr="003F3312" w:rsidRDefault="008E453A" w:rsidP="00820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between</w:t>
                      </w:r>
                      <w:r w:rsidR="003F3312" w:rsidRPr="003F331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October 2010 </w:t>
                      </w:r>
                      <w:r w:rsidR="008207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</w:t>
                      </w:r>
                      <w:r w:rsidR="00DF36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3F3312" w:rsidRPr="003F331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December 201</w:t>
                      </w:r>
                      <w:r w:rsidR="008207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14:paraId="729132BA" w14:textId="77777777" w:rsidR="003F3312" w:rsidRPr="003F3312" w:rsidRDefault="003F3312" w:rsidP="006232B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DB764" w14:textId="77777777" w:rsidR="009045D9" w:rsidRPr="009045D9" w:rsidRDefault="009045D9" w:rsidP="009045D9"/>
    <w:p w14:paraId="38B1609A" w14:textId="13183940" w:rsidR="009045D9" w:rsidRPr="009045D9" w:rsidRDefault="00085A73" w:rsidP="009045D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5A645" wp14:editId="69A7CFE9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345440" cy="666750"/>
                <wp:effectExtent l="0" t="0" r="5461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7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1pt;margin-top:6pt;width:27.2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28FA88" wp14:editId="5628D8C1">
                <wp:simplePos x="0" y="0"/>
                <wp:positionH relativeFrom="column">
                  <wp:posOffset>2511425</wp:posOffset>
                </wp:positionH>
                <wp:positionV relativeFrom="paragraph">
                  <wp:posOffset>76835</wp:posOffset>
                </wp:positionV>
                <wp:extent cx="416560" cy="666750"/>
                <wp:effectExtent l="38100" t="0" r="21590" b="57150"/>
                <wp:wrapNone/>
                <wp:docPr id="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56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0C01" id="Straight Arrow Connector 31" o:spid="_x0000_s1026" type="#_x0000_t32" style="position:absolute;margin-left:197.75pt;margin-top:6.05pt;width:32.8pt;height:52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07D3D5BB" w14:textId="51D0F74B" w:rsidR="009045D9" w:rsidRPr="009045D9" w:rsidRDefault="009045D9" w:rsidP="009045D9"/>
    <w:p w14:paraId="64BB1BFB" w14:textId="4CF323D7" w:rsidR="009045D9" w:rsidRPr="009045D9" w:rsidRDefault="00085A73" w:rsidP="009045D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BCE2B0" wp14:editId="3C5C0BC3">
                <wp:simplePos x="0" y="0"/>
                <wp:positionH relativeFrom="column">
                  <wp:posOffset>3277235</wp:posOffset>
                </wp:positionH>
                <wp:positionV relativeFrom="paragraph">
                  <wp:posOffset>176530</wp:posOffset>
                </wp:positionV>
                <wp:extent cx="2008505" cy="751840"/>
                <wp:effectExtent l="0" t="0" r="1079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75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5C27" w14:textId="77777777" w:rsidR="008207A7" w:rsidRPr="008207A7" w:rsidRDefault="008207A7" w:rsidP="008207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2CE3F81" w14:textId="77777777" w:rsidR="001945B0" w:rsidRPr="001945B0" w:rsidRDefault="001945B0" w:rsidP="008207A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5E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N=271 </w:t>
                            </w:r>
                            <w:r w:rsidR="00AF7715" w:rsidRPr="00D15E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B-vitamins and one-carbon metabolites</w:t>
                            </w:r>
                            <w:r w:rsidR="00780F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78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measured </w:t>
                            </w:r>
                            <w:r w:rsidR="00AF7715" w:rsidRPr="00D15E0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at BEVITAL, Bergen, Norway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E2B0" id="Text Box 20" o:spid="_x0000_s1027" type="#_x0000_t202" style="position:absolute;margin-left:258.05pt;margin-top:13.9pt;width:158.15pt;height:5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" fillcolor="white [3201]" strokecolor="black [3200]" strokeweight="1pt">
                <v:textbox>
                  <w:txbxContent>
                    <w:p w14:paraId="7E9A5C27" w14:textId="77777777" w:rsidR="008207A7" w:rsidRPr="008207A7" w:rsidRDefault="008207A7" w:rsidP="008207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2CE3F81" w14:textId="77777777" w:rsidR="001945B0" w:rsidRPr="001945B0" w:rsidRDefault="001945B0" w:rsidP="008207A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5E0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N=271 </w:t>
                      </w:r>
                      <w:r w:rsidR="00AF7715" w:rsidRPr="00D15E0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B-vitamins and one-carbon metabolites</w:t>
                      </w:r>
                      <w:r w:rsidR="00780FEC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6778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measured </w:t>
                      </w:r>
                      <w:r w:rsidR="00AF7715" w:rsidRPr="00D15E0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at BEVITAL, Bergen, Norway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6313E" wp14:editId="12EE1FAB">
                <wp:simplePos x="0" y="0"/>
                <wp:positionH relativeFrom="column">
                  <wp:posOffset>311785</wp:posOffset>
                </wp:positionH>
                <wp:positionV relativeFrom="paragraph">
                  <wp:posOffset>173355</wp:posOffset>
                </wp:positionV>
                <wp:extent cx="2204720" cy="751840"/>
                <wp:effectExtent l="0" t="0" r="2413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75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83B51" w14:textId="77777777" w:rsidR="00DF367C" w:rsidRPr="00D15E0F" w:rsidRDefault="00DF367C" w:rsidP="00DF36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15E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N=356 </w:t>
                            </w:r>
                            <w:r w:rsidRPr="006232B6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inflammation and angiogenesis biomarkers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measured at Huntsman Cancer Institute, Salt Lake City, US</w:t>
                            </w:r>
                          </w:p>
                          <w:p w14:paraId="5E18570F" w14:textId="77777777" w:rsidR="00DF367C" w:rsidRPr="001945B0" w:rsidRDefault="00DF367C" w:rsidP="00DF36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313E" id="Text Box 23" o:spid="_x0000_s1028" type="#_x0000_t202" style="position:absolute;margin-left:24.55pt;margin-top:13.65pt;width:173.6pt;height: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" fillcolor="white [3201]" strokecolor="black [3200]" strokeweight="1pt">
                <v:textbox>
                  <w:txbxContent>
                    <w:p w14:paraId="30483B51" w14:textId="77777777" w:rsidR="00DF367C" w:rsidRPr="00D15E0F" w:rsidRDefault="00DF367C" w:rsidP="00DF367C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15E0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N=356 </w:t>
                      </w:r>
                      <w:r w:rsidRPr="006232B6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inflammation and angiogenesis biomarkers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measured at Huntsman Cancer Institute, Salt Lake City, US</w:t>
                      </w:r>
                    </w:p>
                    <w:p w14:paraId="5E18570F" w14:textId="77777777" w:rsidR="00DF367C" w:rsidRPr="001945B0" w:rsidRDefault="00DF367C" w:rsidP="00DF36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D5D19" w14:textId="6F236207" w:rsidR="009045D9" w:rsidRPr="009045D9" w:rsidRDefault="009045D9" w:rsidP="009045D9"/>
    <w:p w14:paraId="5C597E05" w14:textId="5411B4C5" w:rsidR="009045D9" w:rsidRPr="009045D9" w:rsidRDefault="009045D9" w:rsidP="009045D9"/>
    <w:p w14:paraId="70445C0E" w14:textId="32377BF8" w:rsidR="009045D9" w:rsidRPr="009045D9" w:rsidRDefault="00085A73" w:rsidP="009045D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BA817" wp14:editId="609A3B7E">
                <wp:simplePos x="0" y="0"/>
                <wp:positionH relativeFrom="column">
                  <wp:posOffset>2931160</wp:posOffset>
                </wp:positionH>
                <wp:positionV relativeFrom="paragraph">
                  <wp:posOffset>67311</wp:posOffset>
                </wp:positionV>
                <wp:extent cx="345440" cy="495300"/>
                <wp:effectExtent l="38100" t="0" r="3556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4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CFE8" id="Straight Arrow Connector 3" o:spid="_x0000_s1026" type="#_x0000_t32" style="position:absolute;margin-left:230.8pt;margin-top:5.3pt;width:27.2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D3DF" wp14:editId="78A03B0A">
                <wp:simplePos x="0" y="0"/>
                <wp:positionH relativeFrom="column">
                  <wp:posOffset>2512060</wp:posOffset>
                </wp:positionH>
                <wp:positionV relativeFrom="paragraph">
                  <wp:posOffset>67310</wp:posOffset>
                </wp:positionV>
                <wp:extent cx="419100" cy="495300"/>
                <wp:effectExtent l="0" t="0" r="76200" b="57150"/>
                <wp:wrapNone/>
                <wp:docPr id="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9E2E" id="Straight Arrow Connector 31" o:spid="_x0000_s1026" type="#_x0000_t32" style="position:absolute;margin-left:197.8pt;margin-top:5.3pt;width:3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098C87EA" w14:textId="2E15C438" w:rsidR="009045D9" w:rsidRPr="009045D9" w:rsidRDefault="00085A73" w:rsidP="009045D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1D82E" wp14:editId="0247C910">
                <wp:simplePos x="0" y="0"/>
                <wp:positionH relativeFrom="column">
                  <wp:posOffset>1847850</wp:posOffset>
                </wp:positionH>
                <wp:positionV relativeFrom="paragraph">
                  <wp:posOffset>276860</wp:posOffset>
                </wp:positionV>
                <wp:extent cx="2204720" cy="59055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6867" w14:textId="59E4AEEB" w:rsidR="00085A73" w:rsidRPr="00085A73" w:rsidRDefault="00085A73" w:rsidP="00085A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085A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Exclude</w:t>
                            </w:r>
                            <w:r w:rsidR="00BA1C2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</w:t>
                            </w:r>
                            <w:r w:rsidRPr="00085A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A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N=79 stage 0 and IV</w:t>
                            </w:r>
                            <w:r w:rsidRPr="00085A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colorectal cancer patients and</w:t>
                            </w:r>
                            <w:r w:rsidRPr="00085A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N=39 with missing biomarker data</w:t>
                            </w:r>
                          </w:p>
                          <w:p w14:paraId="53311394" w14:textId="77777777" w:rsidR="00085A73" w:rsidRPr="001945B0" w:rsidRDefault="00085A73" w:rsidP="00085A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D82E" id="Text Box 4" o:spid="_x0000_s1029" type="#_x0000_t202" style="position:absolute;margin-left:145.5pt;margin-top:21.8pt;width:173.6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" fillcolor="white [3201]" strokecolor="black [3200]" strokeweight="1pt">
                <v:textbox>
                  <w:txbxContent>
                    <w:p w14:paraId="648B6867" w14:textId="59E4AEEB" w:rsidR="00085A73" w:rsidRPr="00085A73" w:rsidRDefault="00085A73" w:rsidP="00085A73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085A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Exclude</w:t>
                      </w:r>
                      <w:r w:rsidR="00BA1C2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</w:t>
                      </w:r>
                      <w:r w:rsidRPr="00085A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085A7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N=79 stage 0 and IV</w:t>
                      </w:r>
                      <w:r w:rsidRPr="00085A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colorectal cancer patients and</w:t>
                      </w:r>
                      <w:r w:rsidRPr="00085A7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N=39 with missing biomarker data</w:t>
                      </w:r>
                    </w:p>
                    <w:p w14:paraId="53311394" w14:textId="77777777" w:rsidR="00085A73" w:rsidRPr="001945B0" w:rsidRDefault="00085A73" w:rsidP="00085A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6D52D" w14:textId="09228EBD" w:rsidR="009045D9" w:rsidRPr="00085A73" w:rsidRDefault="009045D9" w:rsidP="009045D9">
      <w:pPr>
        <w:rPr>
          <w:b/>
          <w:bCs/>
        </w:rPr>
      </w:pPr>
    </w:p>
    <w:p w14:paraId="0B6D0FE5" w14:textId="4354A34F" w:rsidR="009045D9" w:rsidRPr="009045D9" w:rsidRDefault="009045D9" w:rsidP="009045D9"/>
    <w:p w14:paraId="72077112" w14:textId="0C01F0C3" w:rsidR="009045D9" w:rsidRPr="009045D9" w:rsidRDefault="00E015C7" w:rsidP="009045D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E2AED" wp14:editId="11DA9EC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</wp:posOffset>
                </wp:positionV>
                <wp:extent cx="2540" cy="600075"/>
                <wp:effectExtent l="76200" t="0" r="7366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21F7B" id="Straight Arrow Connector 8" o:spid="_x0000_s1026" type="#_x0000_t32" style="position:absolute;margin-left:230.8pt;margin-top:.85pt;width:.2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2289B82D" w14:textId="18A7C9EB" w:rsidR="009045D9" w:rsidRPr="009045D9" w:rsidRDefault="009045D9" w:rsidP="009045D9"/>
    <w:p w14:paraId="186B5AE9" w14:textId="77FA044D" w:rsidR="009045D9" w:rsidRPr="009045D9" w:rsidRDefault="00085A73" w:rsidP="009045D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473E41" wp14:editId="4E2F145E">
                <wp:simplePos x="0" y="0"/>
                <wp:positionH relativeFrom="column">
                  <wp:posOffset>1590675</wp:posOffset>
                </wp:positionH>
                <wp:positionV relativeFrom="paragraph">
                  <wp:posOffset>39370</wp:posOffset>
                </wp:positionV>
                <wp:extent cx="2715260" cy="1330960"/>
                <wp:effectExtent l="0" t="0" r="2794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330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334" w14:textId="77777777" w:rsidR="00AF7715" w:rsidRPr="003F3312" w:rsidRDefault="00780FEC" w:rsidP="00491A3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Overlap </w:t>
                            </w:r>
                            <w:r w:rsidR="00AF7715" w:rsidRPr="003F3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N=238</w:t>
                            </w:r>
                            <w:r w:rsidR="00AF7715"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BCF8D" w14:textId="77777777" w:rsidR="00AF7715" w:rsidRDefault="00AF7715" w:rsidP="00AF77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available measurements </w:t>
                            </w:r>
                          </w:p>
                          <w:p w14:paraId="7C85F8DC" w14:textId="2221728A" w:rsidR="00AF7715" w:rsidRPr="003F3312" w:rsidRDefault="00AF7715" w:rsidP="003F35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of inflammation</w:t>
                            </w:r>
                            <w:r w:rsidR="0026778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angiogenesis </w:t>
                            </w:r>
                            <w:r w:rsidR="003F35E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biomarkers, B-vitamins and</w:t>
                            </w:r>
                            <w:r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one-carbon </w:t>
                            </w:r>
                            <w:r w:rsidR="0026778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metabolites</w:t>
                            </w:r>
                            <w:r w:rsidRPr="003F331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EB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716B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491A3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</w:t>
                            </w:r>
                            <w:r w:rsidR="000D4EB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re-surgical questionnaire</w:t>
                            </w:r>
                          </w:p>
                          <w:p w14:paraId="3AA9094E" w14:textId="77777777" w:rsidR="00AF7715" w:rsidRDefault="00AF7715" w:rsidP="00AF7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73E41" id="Oval 9" o:spid="_x0000_s1030" style="position:absolute;margin-left:125.25pt;margin-top:3.1pt;width:213.8pt;height:10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" fillcolor="white [3201]" strokecolor="black [3200]" strokeweight="1pt">
                <v:stroke joinstyle="miter"/>
                <v:textbox inset="0,0,0,0">
                  <w:txbxContent>
                    <w:p w14:paraId="71D4B334" w14:textId="77777777" w:rsidR="00AF7715" w:rsidRPr="003F3312" w:rsidRDefault="00780FEC" w:rsidP="00491A3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Overlap </w:t>
                      </w:r>
                      <w:r w:rsidR="00AF7715" w:rsidRPr="003F3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N=238</w:t>
                      </w:r>
                      <w:r w:rsidR="00AF7715"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BCF8D" w14:textId="77777777" w:rsidR="00AF7715" w:rsidRDefault="00AF7715" w:rsidP="00AF77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available measurements </w:t>
                      </w:r>
                    </w:p>
                    <w:p w14:paraId="7C85F8DC" w14:textId="2221728A" w:rsidR="00AF7715" w:rsidRPr="003F3312" w:rsidRDefault="00AF7715" w:rsidP="003F35E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of inflammation</w:t>
                      </w:r>
                      <w:r w:rsidR="0026778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and</w:t>
                      </w:r>
                      <w:r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angiogenesis </w:t>
                      </w:r>
                      <w:r w:rsidR="003F35E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biomarkers, B-vitamins and</w:t>
                      </w:r>
                      <w:r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one-carbon </w:t>
                      </w:r>
                      <w:r w:rsidR="0026778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metabolites</w:t>
                      </w:r>
                      <w:r w:rsidRPr="003F331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0D4EB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and </w:t>
                      </w:r>
                      <w:r w:rsidR="009716B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completed </w:t>
                      </w:r>
                      <w:r w:rsidR="00491A3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</w:t>
                      </w:r>
                      <w:r w:rsidR="000D4EB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re-surgical questionnaire</w:t>
                      </w:r>
                    </w:p>
                    <w:p w14:paraId="3AA9094E" w14:textId="77777777" w:rsidR="00AF7715" w:rsidRDefault="00AF7715" w:rsidP="00AF77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98B57D6" w14:textId="626CF333" w:rsidR="009045D9" w:rsidRPr="009045D9" w:rsidRDefault="009045D9" w:rsidP="009045D9"/>
    <w:p w14:paraId="21B5999D" w14:textId="77777777" w:rsidR="009045D9" w:rsidRPr="009045D9" w:rsidRDefault="009045D9" w:rsidP="009045D9"/>
    <w:p w14:paraId="4ED2F2F4" w14:textId="77777777" w:rsidR="009045D9" w:rsidRPr="009045D9" w:rsidRDefault="009045D9" w:rsidP="009045D9"/>
    <w:p w14:paraId="0DBF4918" w14:textId="77777777" w:rsidR="009045D9" w:rsidRPr="009045D9" w:rsidRDefault="009045D9" w:rsidP="009045D9"/>
    <w:p w14:paraId="7E63D802" w14:textId="77777777" w:rsidR="009045D9" w:rsidRPr="009045D9" w:rsidRDefault="009045D9" w:rsidP="009045D9"/>
    <w:p w14:paraId="5762D111" w14:textId="77777777" w:rsidR="009045D9" w:rsidRDefault="009045D9" w:rsidP="009045D9"/>
    <w:p w14:paraId="04FB5B43" w14:textId="77777777" w:rsidR="00EA35A3" w:rsidRDefault="009045D9" w:rsidP="009045D9">
      <w:pPr>
        <w:tabs>
          <w:tab w:val="left" w:pos="7696"/>
        </w:tabs>
      </w:pPr>
      <w:r>
        <w:tab/>
      </w:r>
    </w:p>
    <w:p w14:paraId="39E8C3E6" w14:textId="77777777" w:rsidR="003F35E6" w:rsidRDefault="003F35E6" w:rsidP="00904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02EFD" w14:textId="77777777" w:rsidR="009045D9" w:rsidRPr="009C717A" w:rsidRDefault="009045D9" w:rsidP="009045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17A">
        <w:rPr>
          <w:rFonts w:ascii="Times New Roman" w:hAnsi="Times New Roman"/>
          <w:b/>
          <w:sz w:val="24"/>
          <w:szCs w:val="24"/>
        </w:rPr>
        <w:t>Supplemental Figure 1.</w:t>
      </w:r>
      <w:r w:rsidRPr="009C7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ColoCare Study Heidelberg within the FOCUS Consortium cross-sectional</w:t>
      </w:r>
      <w:r w:rsidRPr="009C717A">
        <w:rPr>
          <w:rFonts w:ascii="Times New Roman" w:hAnsi="Times New Roman"/>
          <w:color w:val="000000"/>
          <w:sz w:val="24"/>
          <w:szCs w:val="24"/>
        </w:rPr>
        <w:t xml:space="preserve"> study flow chart</w:t>
      </w:r>
      <w:r w:rsidR="009A263F">
        <w:rPr>
          <w:rFonts w:ascii="Times New Roman" w:hAnsi="Times New Roman"/>
          <w:color w:val="000000"/>
          <w:sz w:val="24"/>
          <w:szCs w:val="24"/>
        </w:rPr>
        <w:t>.</w:t>
      </w:r>
    </w:p>
    <w:p w14:paraId="4F0770FB" w14:textId="77777777" w:rsidR="009045D9" w:rsidRPr="009045D9" w:rsidRDefault="009045D9" w:rsidP="009045D9">
      <w:pPr>
        <w:tabs>
          <w:tab w:val="left" w:pos="7696"/>
        </w:tabs>
      </w:pPr>
    </w:p>
    <w:sectPr w:rsidR="009045D9" w:rsidRPr="0090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9DC"/>
    <w:multiLevelType w:val="hybridMultilevel"/>
    <w:tmpl w:val="92D47D02"/>
    <w:lvl w:ilvl="0" w:tplc="3E1AC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BB7"/>
    <w:multiLevelType w:val="hybridMultilevel"/>
    <w:tmpl w:val="662AD9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3C95192"/>
    <w:multiLevelType w:val="hybridMultilevel"/>
    <w:tmpl w:val="1DA0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5"/>
    <w:rsid w:val="000157D1"/>
    <w:rsid w:val="00085A73"/>
    <w:rsid w:val="000D4EBC"/>
    <w:rsid w:val="001945B0"/>
    <w:rsid w:val="00267782"/>
    <w:rsid w:val="0039610A"/>
    <w:rsid w:val="003F3312"/>
    <w:rsid w:val="003F35E6"/>
    <w:rsid w:val="00407924"/>
    <w:rsid w:val="00491A32"/>
    <w:rsid w:val="0049592E"/>
    <w:rsid w:val="006232B6"/>
    <w:rsid w:val="007012FC"/>
    <w:rsid w:val="00780FEC"/>
    <w:rsid w:val="008207A7"/>
    <w:rsid w:val="008E453A"/>
    <w:rsid w:val="009045D9"/>
    <w:rsid w:val="009716B1"/>
    <w:rsid w:val="009A263F"/>
    <w:rsid w:val="00A46CC7"/>
    <w:rsid w:val="00AD2634"/>
    <w:rsid w:val="00AF7715"/>
    <w:rsid w:val="00B658CB"/>
    <w:rsid w:val="00B67715"/>
    <w:rsid w:val="00BA1C28"/>
    <w:rsid w:val="00C449FC"/>
    <w:rsid w:val="00D15E0F"/>
    <w:rsid w:val="00DF367C"/>
    <w:rsid w:val="00DF5CF7"/>
    <w:rsid w:val="00E015C7"/>
    <w:rsid w:val="00E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C438"/>
  <w15:docId w15:val="{B07D431A-A3D4-0846-AE8A-D9E6B87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044-1C84-44BD-828E-37B20A4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Huntmsan Cancer Institute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Kiblawi</dc:creator>
  <cp:lastModifiedBy>Mary Playdon</cp:lastModifiedBy>
  <cp:revision>2</cp:revision>
  <dcterms:created xsi:type="dcterms:W3CDTF">2019-11-30T02:09:00Z</dcterms:created>
  <dcterms:modified xsi:type="dcterms:W3CDTF">2019-11-30T02:09:00Z</dcterms:modified>
</cp:coreProperties>
</file>