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0B00" w14:textId="67659798" w:rsidR="00FC4935" w:rsidRPr="007224BE" w:rsidRDefault="00FC49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24BE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="003E7B0F" w:rsidRPr="007224BE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7224BE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C742B1" w:rsidRPr="007224BE">
        <w:rPr>
          <w:rFonts w:ascii="Times New Roman" w:hAnsi="Times New Roman" w:cs="Times New Roman"/>
          <w:b/>
          <w:bCs/>
          <w:sz w:val="24"/>
          <w:szCs w:val="24"/>
        </w:rPr>
        <w:t>ultilevel</w:t>
      </w:r>
      <w:r w:rsidRPr="007224BE">
        <w:rPr>
          <w:rFonts w:ascii="Times New Roman" w:hAnsi="Times New Roman" w:cs="Times New Roman"/>
          <w:b/>
          <w:bCs/>
          <w:sz w:val="24"/>
          <w:szCs w:val="24"/>
        </w:rPr>
        <w:t xml:space="preserve"> mod</w:t>
      </w:r>
      <w:r w:rsidR="00E3558F" w:rsidRPr="007224BE">
        <w:rPr>
          <w:rFonts w:ascii="Times New Roman" w:hAnsi="Times New Roman" w:cs="Times New Roman"/>
          <w:b/>
          <w:bCs/>
          <w:sz w:val="24"/>
          <w:szCs w:val="24"/>
        </w:rPr>
        <w:t xml:space="preserve">els </w:t>
      </w:r>
      <w:r w:rsidRPr="007224BE">
        <w:rPr>
          <w:rFonts w:ascii="Times New Roman" w:hAnsi="Times New Roman" w:cs="Times New Roman"/>
          <w:b/>
          <w:bCs/>
          <w:sz w:val="24"/>
          <w:szCs w:val="24"/>
        </w:rPr>
        <w:t>for protein content as dependent variable</w:t>
      </w:r>
    </w:p>
    <w:p w14:paraId="361E5F89" w14:textId="4643E6C8" w:rsidR="00FC4935" w:rsidRDefault="00FC493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9"/>
        <w:gridCol w:w="1916"/>
        <w:gridCol w:w="1687"/>
      </w:tblGrid>
      <w:tr w:rsidR="00F358C3" w14:paraId="75D211CA" w14:textId="77777777" w:rsidTr="005F655D">
        <w:tc>
          <w:tcPr>
            <w:tcW w:w="1798" w:type="dxa"/>
          </w:tcPr>
          <w:p w14:paraId="2A46CE2B" w14:textId="77777777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79601372" w14:textId="0797325D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35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14:paraId="75D6F5B8" w14:textId="61C480F7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Effects only model</w:t>
            </w:r>
          </w:p>
        </w:tc>
        <w:tc>
          <w:tcPr>
            <w:tcW w:w="1687" w:type="dxa"/>
          </w:tcPr>
          <w:p w14:paraId="529D970B" w14:textId="659D90FD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Mother-infant pair id random intercepts only model</w:t>
            </w:r>
          </w:p>
        </w:tc>
      </w:tr>
      <w:tr w:rsidR="00F358C3" w14:paraId="50B0DB17" w14:textId="77777777" w:rsidTr="005F655D">
        <w:tc>
          <w:tcPr>
            <w:tcW w:w="1798" w:type="dxa"/>
          </w:tcPr>
          <w:p w14:paraId="170171D7" w14:textId="7D9DEC88" w:rsidR="00F358C3" w:rsidRPr="006B6F2A" w:rsidRDefault="00F358C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0" w:name="_Hlk12619574"/>
            <w:r w:rsidRPr="00FC4935">
              <w:rPr>
                <w:rFonts w:ascii="Times New Roman" w:hAnsi="Times New Roman" w:cs="Times New Roman"/>
                <w:sz w:val="24"/>
                <w:szCs w:val="24"/>
              </w:rPr>
              <w:t>Fixed effects estimate g/dl (SE)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99" w:type="dxa"/>
          </w:tcPr>
          <w:p w14:paraId="2D790E76" w14:textId="0B049BC7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LSEm</w:t>
            </w:r>
            <w:proofErr w:type="spellEnd"/>
          </w:p>
        </w:tc>
        <w:tc>
          <w:tcPr>
            <w:tcW w:w="1916" w:type="dxa"/>
          </w:tcPr>
          <w:p w14:paraId="182C980A" w14:textId="2056246D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2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5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3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5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3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)***</w:t>
            </w:r>
          </w:p>
        </w:tc>
        <w:tc>
          <w:tcPr>
            <w:tcW w:w="1687" w:type="dxa"/>
          </w:tcPr>
          <w:p w14:paraId="01D182F1" w14:textId="3864CA4F" w:rsidR="00F358C3" w:rsidRPr="003E0F3C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-35.86 (4.01)***</w:t>
            </w:r>
          </w:p>
        </w:tc>
      </w:tr>
      <w:tr w:rsidR="00F358C3" w14:paraId="7BE830C2" w14:textId="77777777" w:rsidTr="005F655D">
        <w:tc>
          <w:tcPr>
            <w:tcW w:w="1798" w:type="dxa"/>
          </w:tcPr>
          <w:p w14:paraId="2BD1EAA2" w14:textId="77777777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2F230432" w14:textId="185BD3E0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Bwt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score</w:t>
            </w:r>
          </w:p>
        </w:tc>
        <w:tc>
          <w:tcPr>
            <w:tcW w:w="1916" w:type="dxa"/>
          </w:tcPr>
          <w:p w14:paraId="6D64C69B" w14:textId="0DDA27D4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53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5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1687" w:type="dxa"/>
          </w:tcPr>
          <w:p w14:paraId="4E241D59" w14:textId="306BEED8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-24.42(11.47)*</w:t>
            </w:r>
          </w:p>
        </w:tc>
      </w:tr>
      <w:tr w:rsidR="00F358C3" w14:paraId="7872092A" w14:textId="77777777" w:rsidTr="005F655D">
        <w:tc>
          <w:tcPr>
            <w:tcW w:w="1798" w:type="dxa"/>
          </w:tcPr>
          <w:p w14:paraId="75BA2741" w14:textId="77777777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180CDB2" w14:textId="679C771F" w:rsidR="00F358C3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Gestation (weeks)</w:t>
            </w:r>
          </w:p>
        </w:tc>
        <w:tc>
          <w:tcPr>
            <w:tcW w:w="1916" w:type="dxa"/>
          </w:tcPr>
          <w:p w14:paraId="455FDA7D" w14:textId="68356231" w:rsidR="00F358C3" w:rsidRPr="00C0432E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394"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(2.</w:t>
            </w:r>
            <w:r w:rsidR="00FA53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539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87" w:type="dxa"/>
          </w:tcPr>
          <w:p w14:paraId="5A2779A1" w14:textId="654E238B" w:rsidR="00F358C3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-8.91</w:t>
            </w:r>
          </w:p>
          <w:p w14:paraId="094DC96D" w14:textId="19A24A61" w:rsidR="00F358C3" w:rsidRPr="003E0F3C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(2.72)**</w:t>
            </w:r>
          </w:p>
        </w:tc>
      </w:tr>
      <w:bookmarkEnd w:id="0"/>
      <w:tr w:rsidR="00F358C3" w14:paraId="76331818" w14:textId="77777777" w:rsidTr="005F655D">
        <w:tc>
          <w:tcPr>
            <w:tcW w:w="1798" w:type="dxa"/>
          </w:tcPr>
          <w:p w14:paraId="15A383BB" w14:textId="77777777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D015D26" w14:textId="485F8D85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sex</w:t>
            </w:r>
          </w:p>
        </w:tc>
        <w:tc>
          <w:tcPr>
            <w:tcW w:w="1916" w:type="dxa"/>
          </w:tcPr>
          <w:p w14:paraId="785F47D4" w14:textId="17619364" w:rsidR="00F358C3" w:rsidRPr="00FC4935" w:rsidRDefault="00FA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35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35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5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358C3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1687" w:type="dxa"/>
          </w:tcPr>
          <w:p w14:paraId="7A5385BA" w14:textId="628F00C5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8C3" w14:paraId="0C1D934E" w14:textId="77777777" w:rsidTr="005F655D">
        <w:tc>
          <w:tcPr>
            <w:tcW w:w="1798" w:type="dxa"/>
          </w:tcPr>
          <w:p w14:paraId="21303A25" w14:textId="64E26565" w:rsidR="00F358C3" w:rsidRPr="006B6F2A" w:rsidRDefault="00F358C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Variance estimate g/dl (SE) 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99" w:type="dxa"/>
          </w:tcPr>
          <w:p w14:paraId="523366CC" w14:textId="74ACD04B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916" w:type="dxa"/>
          </w:tcPr>
          <w:p w14:paraId="18FB7348" w14:textId="4352023D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5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3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5394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)***</w:t>
            </w:r>
          </w:p>
        </w:tc>
        <w:tc>
          <w:tcPr>
            <w:tcW w:w="1687" w:type="dxa"/>
          </w:tcPr>
          <w:p w14:paraId="2014C5D1" w14:textId="4AF187E0" w:rsidR="00F358C3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11.87</w:t>
            </w:r>
          </w:p>
          <w:p w14:paraId="01825C77" w14:textId="0473882D" w:rsidR="00F358C3" w:rsidRPr="003E0F3C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(1.08)***</w:t>
            </w:r>
          </w:p>
        </w:tc>
      </w:tr>
      <w:tr w:rsidR="00F358C3" w14:paraId="7519674F" w14:textId="77777777" w:rsidTr="005F655D">
        <w:tc>
          <w:tcPr>
            <w:tcW w:w="1798" w:type="dxa"/>
          </w:tcPr>
          <w:p w14:paraId="2AAFF49E" w14:textId="77777777" w:rsidR="00F358C3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B482758" w14:textId="2BA92BCD" w:rsidR="00F358C3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916" w:type="dxa"/>
          </w:tcPr>
          <w:p w14:paraId="5A1A1B8E" w14:textId="0589373E" w:rsidR="00F358C3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14:paraId="36A00674" w14:textId="1509242E" w:rsidR="00F358C3" w:rsidRPr="003E0F3C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37.58   (3.82)***</w:t>
            </w:r>
          </w:p>
        </w:tc>
      </w:tr>
      <w:tr w:rsidR="00F358C3" w14:paraId="45045509" w14:textId="77777777" w:rsidTr="005F655D">
        <w:tc>
          <w:tcPr>
            <w:tcW w:w="1798" w:type="dxa"/>
          </w:tcPr>
          <w:p w14:paraId="5CD8D850" w14:textId="0B04FFE8" w:rsidR="00F358C3" w:rsidRPr="00B31D7E" w:rsidRDefault="00F358C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Goodness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99" w:type="dxa"/>
          </w:tcPr>
          <w:p w14:paraId="05EF507B" w14:textId="78D70B5E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of parameters</w:t>
            </w:r>
          </w:p>
        </w:tc>
        <w:tc>
          <w:tcPr>
            <w:tcW w:w="1916" w:type="dxa"/>
          </w:tcPr>
          <w:p w14:paraId="48EF22E0" w14:textId="181206E7" w:rsidR="00F358C3" w:rsidRPr="00FC4935" w:rsidRDefault="00FA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14:paraId="1919BAF4" w14:textId="1EE74D35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8C3" w14:paraId="250E39CA" w14:textId="77777777" w:rsidTr="005F655D">
        <w:tc>
          <w:tcPr>
            <w:tcW w:w="1798" w:type="dxa"/>
          </w:tcPr>
          <w:p w14:paraId="523F21E5" w14:textId="77777777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04300C" w14:textId="3FF04C78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Likelihood (-2LL)</w:t>
            </w:r>
          </w:p>
        </w:tc>
        <w:tc>
          <w:tcPr>
            <w:tcW w:w="1916" w:type="dxa"/>
          </w:tcPr>
          <w:p w14:paraId="4AB41EBD" w14:textId="5D29A93B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A53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3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</w:tcPr>
          <w:p w14:paraId="7B0C2574" w14:textId="2BBFEE82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-331.90</w:t>
            </w:r>
          </w:p>
        </w:tc>
      </w:tr>
      <w:tr w:rsidR="00F358C3" w14:paraId="7DA241ED" w14:textId="77777777" w:rsidTr="005F655D">
        <w:tc>
          <w:tcPr>
            <w:tcW w:w="1798" w:type="dxa"/>
          </w:tcPr>
          <w:p w14:paraId="2DCBBB46" w14:textId="77777777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7BDC2B71" w14:textId="507FFCD7" w:rsidR="00F358C3" w:rsidRPr="004618F0" w:rsidRDefault="00F358C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change</w:t>
            </w:r>
          </w:p>
        </w:tc>
        <w:tc>
          <w:tcPr>
            <w:tcW w:w="1916" w:type="dxa"/>
          </w:tcPr>
          <w:p w14:paraId="487B8509" w14:textId="0D29F485" w:rsidR="00F358C3" w:rsidRPr="00FC4935" w:rsidRDefault="00FA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  <w:r w:rsidR="00F358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87" w:type="dxa"/>
          </w:tcPr>
          <w:p w14:paraId="45AB9531" w14:textId="4785B509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231.98***</w:t>
            </w:r>
          </w:p>
        </w:tc>
      </w:tr>
      <w:tr w:rsidR="00F358C3" w14:paraId="7AD923EF" w14:textId="77777777" w:rsidTr="005F655D">
        <w:tc>
          <w:tcPr>
            <w:tcW w:w="1798" w:type="dxa"/>
          </w:tcPr>
          <w:p w14:paraId="54C81E60" w14:textId="77777777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C423DB1" w14:textId="1E71B3A2" w:rsidR="00F358C3" w:rsidRPr="004618F0" w:rsidRDefault="00F358C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change</w:t>
            </w:r>
            <w:proofErr w:type="spellEnd"/>
          </w:p>
        </w:tc>
        <w:tc>
          <w:tcPr>
            <w:tcW w:w="1916" w:type="dxa"/>
          </w:tcPr>
          <w:p w14:paraId="34456999" w14:textId="2BC36E9B" w:rsidR="00F358C3" w:rsidRPr="00FC4935" w:rsidRDefault="00FA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14:paraId="65F0D232" w14:textId="0ABA3766" w:rsidR="00F358C3" w:rsidRPr="00FC4935" w:rsidRDefault="00F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1D41E48" w14:textId="77777777" w:rsidR="004E16C9" w:rsidRDefault="004E16C9" w:rsidP="004E16C9">
      <w:pPr>
        <w:rPr>
          <w:rFonts w:ascii="Times New Roman" w:hAnsi="Times New Roman" w:cs="Times New Roman"/>
          <w:sz w:val="24"/>
          <w:szCs w:val="24"/>
        </w:rPr>
      </w:pPr>
    </w:p>
    <w:p w14:paraId="284C1722" w14:textId="0A203D16" w:rsidR="004E16C9" w:rsidRPr="00B31D7E" w:rsidRDefault="004E16C9" w:rsidP="004E1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Models represent best fitting parsimonious models and change statistics are from a baseline fixed effects only model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only predictor variable (-2LL = -99.92; no. parameters = 3)</w:t>
      </w:r>
    </w:p>
    <w:p w14:paraId="30D8057B" w14:textId="59DA27A5" w:rsidR="00FC4935" w:rsidRDefault="00C0432E">
      <w:bookmarkStart w:id="1" w:name="_Hlk12606149"/>
      <w:r>
        <w:t>*p&lt;0.05  **p&lt;0.01 ***p&lt;0.001</w:t>
      </w:r>
    </w:p>
    <w:bookmarkEnd w:id="1"/>
    <w:p w14:paraId="5941D950" w14:textId="4E3ABE1C" w:rsidR="00F8610E" w:rsidRDefault="00F8610E"/>
    <w:p w14:paraId="6574AC39" w14:textId="77777777" w:rsidR="00AA1905" w:rsidRPr="00AA1905" w:rsidRDefault="00AA1905" w:rsidP="00AA1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7E4EC" w14:textId="77777777" w:rsidR="00AA1905" w:rsidRPr="00AA1905" w:rsidRDefault="00AA1905" w:rsidP="00AA19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E9C0F2A" w14:textId="03FE93AE" w:rsidR="00F8610E" w:rsidRDefault="00F8610E"/>
    <w:p w14:paraId="58743062" w14:textId="7C7105F3" w:rsidR="00F8610E" w:rsidRDefault="00F8610E"/>
    <w:p w14:paraId="16FE4021" w14:textId="32EEE76A" w:rsidR="00F8610E" w:rsidRDefault="00F8610E"/>
    <w:p w14:paraId="1230948B" w14:textId="6CBF5376" w:rsidR="00F8610E" w:rsidRDefault="00F8610E"/>
    <w:p w14:paraId="16F63E10" w14:textId="749C6F10" w:rsidR="00F8610E" w:rsidRDefault="00F8610E"/>
    <w:p w14:paraId="305DB725" w14:textId="77777777" w:rsidR="008629F9" w:rsidRDefault="008629F9"/>
    <w:p w14:paraId="190D26C2" w14:textId="77777777" w:rsidR="00E3558F" w:rsidRDefault="00E3558F"/>
    <w:p w14:paraId="42E245FE" w14:textId="77777777" w:rsidR="00F8610E" w:rsidRDefault="00F8610E"/>
    <w:p w14:paraId="29FC810B" w14:textId="7D7D8A75" w:rsidR="00FC4935" w:rsidRPr="007224BE" w:rsidRDefault="00F8610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442835"/>
      <w:r w:rsidRPr="007224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3E7B0F" w:rsidRPr="007224BE">
        <w:rPr>
          <w:rFonts w:ascii="Times New Roman" w:hAnsi="Times New Roman" w:cs="Times New Roman"/>
          <w:b/>
          <w:bCs/>
          <w:sz w:val="24"/>
          <w:szCs w:val="24"/>
        </w:rPr>
        <w:t>1(b)</w:t>
      </w:r>
      <w:r w:rsidRPr="007224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558F" w:rsidRPr="007224BE">
        <w:rPr>
          <w:rFonts w:ascii="Times New Roman" w:hAnsi="Times New Roman" w:cs="Times New Roman"/>
          <w:b/>
          <w:bCs/>
          <w:sz w:val="24"/>
          <w:szCs w:val="24"/>
        </w:rPr>
        <w:t xml:space="preserve">Multilevel </w:t>
      </w:r>
      <w:r w:rsidRPr="007224BE">
        <w:rPr>
          <w:rFonts w:ascii="Times New Roman" w:hAnsi="Times New Roman" w:cs="Times New Roman"/>
          <w:b/>
          <w:bCs/>
          <w:sz w:val="24"/>
          <w:szCs w:val="24"/>
        </w:rPr>
        <w:t>models for fat g/dl as the dependent variable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554"/>
        <w:gridCol w:w="2056"/>
        <w:gridCol w:w="2176"/>
      </w:tblGrid>
      <w:tr w:rsidR="00F358C3" w:rsidRPr="00FC4935" w14:paraId="02199E8C" w14:textId="77777777" w:rsidTr="00B62EE4">
        <w:tc>
          <w:tcPr>
            <w:tcW w:w="1481" w:type="dxa"/>
          </w:tcPr>
          <w:p w14:paraId="0AFC81E8" w14:textId="77777777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41045A0" w14:textId="77777777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35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14:paraId="4F4BC246" w14:textId="77777777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Effects only model</w:t>
            </w:r>
          </w:p>
        </w:tc>
        <w:tc>
          <w:tcPr>
            <w:tcW w:w="2176" w:type="dxa"/>
          </w:tcPr>
          <w:p w14:paraId="2868C548" w14:textId="77777777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Mother-infant pair id no random intercepts only model</w:t>
            </w:r>
          </w:p>
        </w:tc>
      </w:tr>
      <w:tr w:rsidR="00F358C3" w:rsidRPr="00FC4935" w14:paraId="1EFA276B" w14:textId="77777777" w:rsidTr="00B62EE4">
        <w:tc>
          <w:tcPr>
            <w:tcW w:w="1481" w:type="dxa"/>
          </w:tcPr>
          <w:p w14:paraId="2BE41982" w14:textId="04CBCC5E" w:rsidR="00F358C3" w:rsidRPr="00B77560" w:rsidRDefault="00F358C3" w:rsidP="00324FE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4935">
              <w:rPr>
                <w:rFonts w:ascii="Times New Roman" w:hAnsi="Times New Roman" w:cs="Times New Roman"/>
                <w:sz w:val="24"/>
                <w:szCs w:val="24"/>
              </w:rPr>
              <w:t>Fixed effects estimate g/dl (SE)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4" w:type="dxa"/>
          </w:tcPr>
          <w:p w14:paraId="68B34FFE" w14:textId="77777777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LSEm</w:t>
            </w:r>
            <w:proofErr w:type="spellEnd"/>
          </w:p>
        </w:tc>
        <w:tc>
          <w:tcPr>
            <w:tcW w:w="2056" w:type="dxa"/>
          </w:tcPr>
          <w:p w14:paraId="4210A3DB" w14:textId="13C07D15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29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9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19.62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76" w:type="dxa"/>
          </w:tcPr>
          <w:p w14:paraId="136AE792" w14:textId="7C7A2671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358C3" w:rsidRPr="00FC4935" w14:paraId="73C926B2" w14:textId="77777777" w:rsidTr="00B62EE4">
        <w:tc>
          <w:tcPr>
            <w:tcW w:w="1481" w:type="dxa"/>
          </w:tcPr>
          <w:p w14:paraId="7DC6F594" w14:textId="77777777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4C83A6E" w14:textId="77777777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Bwt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score</w:t>
            </w:r>
          </w:p>
        </w:tc>
        <w:tc>
          <w:tcPr>
            <w:tcW w:w="2056" w:type="dxa"/>
          </w:tcPr>
          <w:p w14:paraId="327DFEB8" w14:textId="111B79E5" w:rsidR="00F358C3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143.30</w:t>
            </w:r>
          </w:p>
          <w:p w14:paraId="20767DFB" w14:textId="5C785FE1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)***</w:t>
            </w:r>
          </w:p>
        </w:tc>
        <w:tc>
          <w:tcPr>
            <w:tcW w:w="2176" w:type="dxa"/>
          </w:tcPr>
          <w:p w14:paraId="7CCBCEDC" w14:textId="751D22D6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.92(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57.76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58C3" w:rsidRPr="00FC4935" w14:paraId="3B58E8A6" w14:textId="77777777" w:rsidTr="00B62EE4">
        <w:tc>
          <w:tcPr>
            <w:tcW w:w="1481" w:type="dxa"/>
          </w:tcPr>
          <w:p w14:paraId="06DE6D29" w14:textId="77777777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E0E5FFD" w14:textId="77777777" w:rsidR="00F358C3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Gestation (weeks)</w:t>
            </w:r>
          </w:p>
        </w:tc>
        <w:tc>
          <w:tcPr>
            <w:tcW w:w="2056" w:type="dxa"/>
          </w:tcPr>
          <w:p w14:paraId="28853930" w14:textId="3E4CE43D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2176" w:type="dxa"/>
          </w:tcPr>
          <w:p w14:paraId="19EFBCD5" w14:textId="07FFC5FA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5(1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F358C3" w:rsidRPr="00FC4935" w14:paraId="167D55F1" w14:textId="77777777" w:rsidTr="00B62EE4">
        <w:tc>
          <w:tcPr>
            <w:tcW w:w="1481" w:type="dxa"/>
          </w:tcPr>
          <w:p w14:paraId="0827A18E" w14:textId="3A9EC9D6" w:rsidR="00F358C3" w:rsidRPr="00B77560" w:rsidRDefault="00F358C3" w:rsidP="00324FE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Variance estimate g/dl (SE) 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4" w:type="dxa"/>
          </w:tcPr>
          <w:p w14:paraId="736D6E8B" w14:textId="75DA107C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2056" w:type="dxa"/>
          </w:tcPr>
          <w:p w14:paraId="4836BFE9" w14:textId="4E21B7B9" w:rsidR="00F358C3" w:rsidRPr="00FC4935" w:rsidRDefault="00E3558F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71.50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)***</w:t>
            </w:r>
          </w:p>
        </w:tc>
        <w:tc>
          <w:tcPr>
            <w:tcW w:w="2176" w:type="dxa"/>
          </w:tcPr>
          <w:p w14:paraId="776D1965" w14:textId="4E99ABCF" w:rsidR="00F358C3" w:rsidRPr="00FC4935" w:rsidRDefault="00B62EE4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287.18</w:t>
            </w:r>
            <w:r w:rsidR="00F35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35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358C3">
              <w:rPr>
                <w:rFonts w:ascii="Times New Roman" w:hAnsi="Times New Roman" w:cs="Times New Roman"/>
                <w:sz w:val="24"/>
                <w:szCs w:val="24"/>
              </w:rPr>
              <w:t>)***</w:t>
            </w:r>
          </w:p>
        </w:tc>
      </w:tr>
      <w:tr w:rsidR="00F358C3" w:rsidRPr="00FC4935" w14:paraId="2F5C4E6E" w14:textId="77777777" w:rsidTr="00B62EE4">
        <w:tc>
          <w:tcPr>
            <w:tcW w:w="1481" w:type="dxa"/>
          </w:tcPr>
          <w:p w14:paraId="53A4D9E2" w14:textId="77777777" w:rsidR="00F358C3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6478A51" w14:textId="3FC5D609" w:rsidR="00F358C3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056" w:type="dxa"/>
          </w:tcPr>
          <w:p w14:paraId="31922FC0" w14:textId="49B74B79" w:rsidR="00F358C3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14:paraId="503EA8FF" w14:textId="418FCF1C" w:rsidR="00F358C3" w:rsidRPr="00FC4935" w:rsidRDefault="00B62EE4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963.58</w:t>
            </w:r>
            <w:r w:rsidR="00F35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35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358C3">
              <w:rPr>
                <w:rFonts w:ascii="Times New Roman" w:hAnsi="Times New Roman" w:cs="Times New Roman"/>
                <w:sz w:val="24"/>
                <w:szCs w:val="24"/>
              </w:rPr>
              <w:t>)***</w:t>
            </w:r>
          </w:p>
        </w:tc>
      </w:tr>
      <w:tr w:rsidR="00F358C3" w:rsidRPr="00FC4935" w14:paraId="78FFB987" w14:textId="77777777" w:rsidTr="00B62EE4">
        <w:tc>
          <w:tcPr>
            <w:tcW w:w="1481" w:type="dxa"/>
          </w:tcPr>
          <w:p w14:paraId="0F3A407D" w14:textId="78B1DAEC" w:rsidR="00F358C3" w:rsidRPr="00B77560" w:rsidRDefault="00F358C3" w:rsidP="00324FE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Goodness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554" w:type="dxa"/>
          </w:tcPr>
          <w:p w14:paraId="48C8C7C3" w14:textId="77777777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of parameters</w:t>
            </w:r>
          </w:p>
        </w:tc>
        <w:tc>
          <w:tcPr>
            <w:tcW w:w="2056" w:type="dxa"/>
          </w:tcPr>
          <w:p w14:paraId="59A46133" w14:textId="474B1056" w:rsidR="00F358C3" w:rsidRPr="00FC4935" w:rsidRDefault="00B62EE4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14:paraId="1231C7CF" w14:textId="0FC8BBFF" w:rsidR="00F358C3" w:rsidRPr="00FC4935" w:rsidRDefault="00B62EE4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8C3" w:rsidRPr="00FC4935" w14:paraId="34959BB8" w14:textId="77777777" w:rsidTr="00B62EE4">
        <w:tc>
          <w:tcPr>
            <w:tcW w:w="1481" w:type="dxa"/>
          </w:tcPr>
          <w:p w14:paraId="057D5619" w14:textId="77777777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45CBFD8" w14:textId="77777777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Likelihood (-2LL)</w:t>
            </w:r>
          </w:p>
        </w:tc>
        <w:tc>
          <w:tcPr>
            <w:tcW w:w="2056" w:type="dxa"/>
          </w:tcPr>
          <w:p w14:paraId="6538953D" w14:textId="17F1F588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E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76" w:type="dxa"/>
          </w:tcPr>
          <w:p w14:paraId="46C221D9" w14:textId="6E8EE7FC" w:rsidR="00F358C3" w:rsidRPr="00FC4935" w:rsidRDefault="00B62EE4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1425.46</w:t>
            </w:r>
          </w:p>
        </w:tc>
      </w:tr>
      <w:tr w:rsidR="00F358C3" w:rsidRPr="00FC4935" w14:paraId="1D125FBF" w14:textId="77777777" w:rsidTr="00B62EE4">
        <w:tc>
          <w:tcPr>
            <w:tcW w:w="1481" w:type="dxa"/>
          </w:tcPr>
          <w:p w14:paraId="6A83BE4E" w14:textId="77777777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B2895B8" w14:textId="471C302D" w:rsidR="00F358C3" w:rsidRPr="006B2840" w:rsidRDefault="00F358C3" w:rsidP="00324FE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change</w:t>
            </w:r>
          </w:p>
        </w:tc>
        <w:tc>
          <w:tcPr>
            <w:tcW w:w="2056" w:type="dxa"/>
          </w:tcPr>
          <w:p w14:paraId="3F049673" w14:textId="7DF71B47" w:rsidR="00F358C3" w:rsidRPr="00FC4935" w:rsidRDefault="00B62EE4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206.21</w:t>
            </w:r>
            <w:r w:rsidR="00F358C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176" w:type="dxa"/>
          </w:tcPr>
          <w:p w14:paraId="2E0C951E" w14:textId="3A862BCC" w:rsidR="00F358C3" w:rsidRPr="00FC4935" w:rsidRDefault="00B62EE4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421.24</w:t>
            </w:r>
            <w:r w:rsidR="00F358C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F358C3" w:rsidRPr="00FC4935" w14:paraId="5BB0DEBF" w14:textId="77777777" w:rsidTr="00B62EE4">
        <w:tc>
          <w:tcPr>
            <w:tcW w:w="1481" w:type="dxa"/>
          </w:tcPr>
          <w:p w14:paraId="64EFD1BD" w14:textId="77777777" w:rsidR="00F358C3" w:rsidRPr="00FC4935" w:rsidRDefault="00F358C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F4E3811" w14:textId="09A7D91B" w:rsidR="00F358C3" w:rsidRPr="006B2840" w:rsidRDefault="00F358C3" w:rsidP="00324FE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change</w:t>
            </w:r>
            <w:proofErr w:type="spellEnd"/>
          </w:p>
        </w:tc>
        <w:tc>
          <w:tcPr>
            <w:tcW w:w="2056" w:type="dxa"/>
          </w:tcPr>
          <w:p w14:paraId="56C9E068" w14:textId="19476DCD" w:rsidR="00F358C3" w:rsidRPr="00FC4935" w:rsidRDefault="00B62EE4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14:paraId="19B2D5C4" w14:textId="7EA2C3F8" w:rsidR="00F358C3" w:rsidRPr="00FC4935" w:rsidRDefault="00B62EE4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C80A9B5" w14:textId="77777777" w:rsidR="004E16C9" w:rsidRDefault="004E16C9" w:rsidP="004E16C9">
      <w:pPr>
        <w:rPr>
          <w:rFonts w:ascii="Times New Roman" w:hAnsi="Times New Roman" w:cs="Times New Roman"/>
          <w:sz w:val="24"/>
          <w:szCs w:val="24"/>
        </w:rPr>
      </w:pPr>
    </w:p>
    <w:p w14:paraId="105F367D" w14:textId="0DBE66F6" w:rsidR="004E16C9" w:rsidRPr="00B31D7E" w:rsidRDefault="004E16C9" w:rsidP="004E1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Models represent best fitting parsimonious models and change statistics are from a baseline fixed effects only model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only predictor variable (-2LL = 1846.70; no. parameters = 3)</w:t>
      </w:r>
    </w:p>
    <w:p w14:paraId="62D5E889" w14:textId="12F4038E" w:rsidR="00B77560" w:rsidRDefault="00B77560" w:rsidP="00B77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 &lt; 0.05 **p &lt; 0.01 ***p &lt; 0.001</w:t>
      </w:r>
    </w:p>
    <w:bookmarkEnd w:id="2"/>
    <w:p w14:paraId="36390BD8" w14:textId="6EE48928" w:rsidR="00B77560" w:rsidRPr="00B77560" w:rsidRDefault="00B77560" w:rsidP="00B77560">
      <w:pPr>
        <w:rPr>
          <w:rFonts w:ascii="Times New Roman" w:hAnsi="Times New Roman" w:cs="Times New Roman"/>
          <w:sz w:val="24"/>
          <w:szCs w:val="24"/>
        </w:rPr>
      </w:pPr>
    </w:p>
    <w:p w14:paraId="24452080" w14:textId="7DA40958" w:rsidR="00F8610E" w:rsidRDefault="00F8610E">
      <w:pPr>
        <w:rPr>
          <w:rFonts w:ascii="Times New Roman" w:hAnsi="Times New Roman" w:cs="Times New Roman"/>
          <w:sz w:val="24"/>
          <w:szCs w:val="24"/>
        </w:rPr>
      </w:pPr>
    </w:p>
    <w:p w14:paraId="190780A3" w14:textId="4FDEB6DE" w:rsidR="00F8610E" w:rsidRDefault="00F8610E">
      <w:pPr>
        <w:rPr>
          <w:rFonts w:ascii="Times New Roman" w:hAnsi="Times New Roman" w:cs="Times New Roman"/>
          <w:sz w:val="24"/>
          <w:szCs w:val="24"/>
        </w:rPr>
      </w:pPr>
    </w:p>
    <w:p w14:paraId="2E1A51B2" w14:textId="42BCD47C" w:rsidR="00F8610E" w:rsidRDefault="00F8610E">
      <w:pPr>
        <w:rPr>
          <w:rFonts w:ascii="Times New Roman" w:hAnsi="Times New Roman" w:cs="Times New Roman"/>
          <w:sz w:val="24"/>
          <w:szCs w:val="24"/>
        </w:rPr>
      </w:pPr>
    </w:p>
    <w:p w14:paraId="61306313" w14:textId="1855BB6D" w:rsidR="00F8610E" w:rsidRDefault="00F8610E">
      <w:pPr>
        <w:rPr>
          <w:rFonts w:ascii="Times New Roman" w:hAnsi="Times New Roman" w:cs="Times New Roman"/>
          <w:sz w:val="24"/>
          <w:szCs w:val="24"/>
        </w:rPr>
      </w:pPr>
    </w:p>
    <w:p w14:paraId="2C04112D" w14:textId="3313B740" w:rsidR="00F8610E" w:rsidRDefault="00F8610E">
      <w:pPr>
        <w:rPr>
          <w:rFonts w:ascii="Times New Roman" w:hAnsi="Times New Roman" w:cs="Times New Roman"/>
          <w:sz w:val="24"/>
          <w:szCs w:val="24"/>
        </w:rPr>
      </w:pPr>
    </w:p>
    <w:p w14:paraId="1669EC2B" w14:textId="28949D65" w:rsidR="00F8610E" w:rsidRDefault="00F8610E">
      <w:pPr>
        <w:rPr>
          <w:rFonts w:ascii="Times New Roman" w:hAnsi="Times New Roman" w:cs="Times New Roman"/>
          <w:sz w:val="24"/>
          <w:szCs w:val="24"/>
        </w:rPr>
      </w:pPr>
    </w:p>
    <w:p w14:paraId="6866F904" w14:textId="516BF9AD" w:rsidR="00E3558F" w:rsidRDefault="00E3558F">
      <w:pPr>
        <w:rPr>
          <w:rFonts w:ascii="Times New Roman" w:hAnsi="Times New Roman" w:cs="Times New Roman"/>
          <w:sz w:val="24"/>
          <w:szCs w:val="24"/>
        </w:rPr>
      </w:pPr>
    </w:p>
    <w:p w14:paraId="365638EA" w14:textId="77777777" w:rsidR="00E3558F" w:rsidRDefault="00E3558F">
      <w:pPr>
        <w:rPr>
          <w:rFonts w:ascii="Times New Roman" w:hAnsi="Times New Roman" w:cs="Times New Roman"/>
          <w:sz w:val="24"/>
          <w:szCs w:val="24"/>
        </w:rPr>
      </w:pPr>
    </w:p>
    <w:p w14:paraId="16EA1515" w14:textId="31C3383C" w:rsidR="00F8610E" w:rsidRDefault="00F8610E">
      <w:pPr>
        <w:rPr>
          <w:rFonts w:ascii="Times New Roman" w:hAnsi="Times New Roman" w:cs="Times New Roman"/>
          <w:sz w:val="24"/>
          <w:szCs w:val="24"/>
        </w:rPr>
      </w:pPr>
    </w:p>
    <w:p w14:paraId="29511C88" w14:textId="77777777" w:rsidR="002A53DE" w:rsidRDefault="002A53DE">
      <w:pPr>
        <w:rPr>
          <w:rFonts w:ascii="Times New Roman" w:hAnsi="Times New Roman" w:cs="Times New Roman"/>
          <w:sz w:val="24"/>
          <w:szCs w:val="24"/>
        </w:rPr>
      </w:pPr>
    </w:p>
    <w:p w14:paraId="4781AAE2" w14:textId="0D4111CD" w:rsidR="00F8610E" w:rsidRPr="007224BE" w:rsidRDefault="00F8610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444348"/>
      <w:r w:rsidRPr="007224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3E7B0F" w:rsidRPr="007224BE">
        <w:rPr>
          <w:rFonts w:ascii="Times New Roman" w:hAnsi="Times New Roman" w:cs="Times New Roman"/>
          <w:b/>
          <w:bCs/>
          <w:sz w:val="24"/>
          <w:szCs w:val="24"/>
        </w:rPr>
        <w:t>1(c)</w:t>
      </w:r>
      <w:r w:rsidRPr="007224BE">
        <w:rPr>
          <w:rFonts w:ascii="Times New Roman" w:hAnsi="Times New Roman" w:cs="Times New Roman"/>
          <w:b/>
          <w:bCs/>
          <w:sz w:val="24"/>
          <w:szCs w:val="24"/>
        </w:rPr>
        <w:t>. M</w:t>
      </w:r>
      <w:r w:rsidR="00E3558F" w:rsidRPr="007224BE">
        <w:rPr>
          <w:rFonts w:ascii="Times New Roman" w:hAnsi="Times New Roman" w:cs="Times New Roman"/>
          <w:b/>
          <w:bCs/>
          <w:sz w:val="24"/>
          <w:szCs w:val="24"/>
        </w:rPr>
        <w:t xml:space="preserve">ultilevel </w:t>
      </w:r>
      <w:r w:rsidRPr="007224BE">
        <w:rPr>
          <w:rFonts w:ascii="Times New Roman" w:hAnsi="Times New Roman" w:cs="Times New Roman"/>
          <w:b/>
          <w:bCs/>
          <w:sz w:val="24"/>
          <w:szCs w:val="24"/>
        </w:rPr>
        <w:t xml:space="preserve"> models with </w:t>
      </w:r>
      <w:r w:rsidR="00F41576" w:rsidRPr="007224BE">
        <w:rPr>
          <w:rFonts w:ascii="Times New Roman" w:hAnsi="Times New Roman" w:cs="Times New Roman"/>
          <w:b/>
          <w:bCs/>
          <w:sz w:val="24"/>
          <w:szCs w:val="24"/>
        </w:rPr>
        <w:t>energy kcal/dl as the dependent variable</w:t>
      </w:r>
    </w:p>
    <w:p w14:paraId="17F6354B" w14:textId="5B674C18" w:rsidR="00F41576" w:rsidRDefault="00F415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AB4F62" w:rsidRPr="00FC4935" w14:paraId="08975298" w14:textId="77777777" w:rsidTr="00324FE3">
        <w:tc>
          <w:tcPr>
            <w:tcW w:w="1803" w:type="dxa"/>
          </w:tcPr>
          <w:p w14:paraId="4D5D779E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5C2D86B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35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14:paraId="6EF5498D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Effects only model</w:t>
            </w:r>
          </w:p>
        </w:tc>
        <w:tc>
          <w:tcPr>
            <w:tcW w:w="1803" w:type="dxa"/>
          </w:tcPr>
          <w:p w14:paraId="53138767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Mother-infant pair id no random intercepts only model</w:t>
            </w:r>
          </w:p>
        </w:tc>
      </w:tr>
      <w:tr w:rsidR="00AB4F62" w:rsidRPr="00FC4935" w14:paraId="358B7399" w14:textId="77777777" w:rsidTr="00324FE3">
        <w:tc>
          <w:tcPr>
            <w:tcW w:w="1803" w:type="dxa"/>
          </w:tcPr>
          <w:p w14:paraId="304859AD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35">
              <w:rPr>
                <w:rFonts w:ascii="Times New Roman" w:hAnsi="Times New Roman" w:cs="Times New Roman"/>
                <w:sz w:val="24"/>
                <w:szCs w:val="24"/>
              </w:rPr>
              <w:t>Fixed effects estimate g/dl (SE)</w:t>
            </w:r>
          </w:p>
        </w:tc>
        <w:tc>
          <w:tcPr>
            <w:tcW w:w="1803" w:type="dxa"/>
          </w:tcPr>
          <w:p w14:paraId="62A50E1F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LSEm</w:t>
            </w:r>
            <w:proofErr w:type="spellEnd"/>
          </w:p>
        </w:tc>
        <w:tc>
          <w:tcPr>
            <w:tcW w:w="1803" w:type="dxa"/>
          </w:tcPr>
          <w:p w14:paraId="711BB804" w14:textId="5644BDF0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2A53D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3" w:type="dxa"/>
          </w:tcPr>
          <w:p w14:paraId="4F6F5BDA" w14:textId="09088A42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B4F62" w:rsidRPr="00FC4935" w14:paraId="25A24DBA" w14:textId="77777777" w:rsidTr="00324FE3">
        <w:tc>
          <w:tcPr>
            <w:tcW w:w="1803" w:type="dxa"/>
          </w:tcPr>
          <w:p w14:paraId="41DE8907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13BA039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Bwt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score</w:t>
            </w:r>
          </w:p>
        </w:tc>
        <w:tc>
          <w:tcPr>
            <w:tcW w:w="1803" w:type="dxa"/>
          </w:tcPr>
          <w:p w14:paraId="377E538B" w14:textId="44EF5B6F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1803" w:type="dxa"/>
          </w:tcPr>
          <w:p w14:paraId="0457D51D" w14:textId="4B99EA8A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4F62" w:rsidRPr="00FC4935" w14:paraId="1117CE1F" w14:textId="77777777" w:rsidTr="00324FE3">
        <w:tc>
          <w:tcPr>
            <w:tcW w:w="1803" w:type="dxa"/>
          </w:tcPr>
          <w:p w14:paraId="5E8CA5AC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4BC8DCD" w14:textId="77777777" w:rsidR="00AB4F62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Gestation (weeks)</w:t>
            </w:r>
          </w:p>
        </w:tc>
        <w:tc>
          <w:tcPr>
            <w:tcW w:w="1803" w:type="dxa"/>
          </w:tcPr>
          <w:p w14:paraId="6098D4E7" w14:textId="1A4FD414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1803" w:type="dxa"/>
          </w:tcPr>
          <w:p w14:paraId="622C7D2E" w14:textId="19DEC44D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(0.1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AB4F62" w:rsidRPr="00FC4935" w14:paraId="51577FE8" w14:textId="77777777" w:rsidTr="00324FE3">
        <w:tc>
          <w:tcPr>
            <w:tcW w:w="1803" w:type="dxa"/>
          </w:tcPr>
          <w:p w14:paraId="2260AC01" w14:textId="3371D4B5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Variance estimate g/dl (SE)</w:t>
            </w:r>
          </w:p>
        </w:tc>
        <w:tc>
          <w:tcPr>
            <w:tcW w:w="1803" w:type="dxa"/>
          </w:tcPr>
          <w:p w14:paraId="71B36B44" w14:textId="239734CD" w:rsidR="00AB4F62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803" w:type="dxa"/>
          </w:tcPr>
          <w:p w14:paraId="0B2705CB" w14:textId="0D946CF4" w:rsidR="00AB4F62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)***</w:t>
            </w:r>
          </w:p>
        </w:tc>
        <w:tc>
          <w:tcPr>
            <w:tcW w:w="1803" w:type="dxa"/>
          </w:tcPr>
          <w:p w14:paraId="7315FA69" w14:textId="22A0D8DF" w:rsidR="00AB4F62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(2.3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)***</w:t>
            </w:r>
          </w:p>
        </w:tc>
      </w:tr>
      <w:tr w:rsidR="00AB4F62" w:rsidRPr="00FC4935" w14:paraId="4D785CA8" w14:textId="77777777" w:rsidTr="00324FE3">
        <w:tc>
          <w:tcPr>
            <w:tcW w:w="1803" w:type="dxa"/>
          </w:tcPr>
          <w:p w14:paraId="057AFF4F" w14:textId="4FDFF64E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AA1386A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803" w:type="dxa"/>
          </w:tcPr>
          <w:p w14:paraId="75FE159E" w14:textId="6E6ABCD9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14:paraId="2F9049CF" w14:textId="17F2E89B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7)***</w:t>
            </w:r>
          </w:p>
        </w:tc>
      </w:tr>
      <w:tr w:rsidR="00AB4F62" w:rsidRPr="00FC4935" w14:paraId="5DFD47E9" w14:textId="77777777" w:rsidTr="00324FE3">
        <w:tc>
          <w:tcPr>
            <w:tcW w:w="1803" w:type="dxa"/>
          </w:tcPr>
          <w:p w14:paraId="6D43640A" w14:textId="773F2391" w:rsidR="00AB4F62" w:rsidRPr="00486F7D" w:rsidRDefault="00AB4F62" w:rsidP="00324FE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Goodness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803" w:type="dxa"/>
          </w:tcPr>
          <w:p w14:paraId="4D61BD5B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of parameters</w:t>
            </w:r>
          </w:p>
        </w:tc>
        <w:tc>
          <w:tcPr>
            <w:tcW w:w="1803" w:type="dxa"/>
          </w:tcPr>
          <w:p w14:paraId="39AA314A" w14:textId="59248003" w:rsidR="00AB4F62" w:rsidRPr="00FC4935" w:rsidRDefault="0009413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14:paraId="5131A691" w14:textId="5CCAF36B" w:rsidR="00AB4F62" w:rsidRPr="00FC4935" w:rsidRDefault="00094133" w:rsidP="00094133">
            <w:pPr>
              <w:tabs>
                <w:tab w:val="center" w:pos="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F62" w:rsidRPr="00FC4935" w14:paraId="6A96CE51" w14:textId="77777777" w:rsidTr="00324FE3">
        <w:tc>
          <w:tcPr>
            <w:tcW w:w="1803" w:type="dxa"/>
          </w:tcPr>
          <w:p w14:paraId="58BCA98F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8C1ACB6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Likelihood (-2LL)</w:t>
            </w:r>
          </w:p>
        </w:tc>
        <w:tc>
          <w:tcPr>
            <w:tcW w:w="1803" w:type="dxa"/>
          </w:tcPr>
          <w:p w14:paraId="190BB330" w14:textId="5205903F" w:rsidR="00AB4F62" w:rsidRPr="00FC4935" w:rsidRDefault="0009413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3956.79</w:t>
            </w:r>
          </w:p>
        </w:tc>
        <w:tc>
          <w:tcPr>
            <w:tcW w:w="1803" w:type="dxa"/>
          </w:tcPr>
          <w:p w14:paraId="70E5EF95" w14:textId="0A1FFB1C" w:rsidR="00AB4F62" w:rsidRPr="00FC4935" w:rsidRDefault="0009413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3798.38</w:t>
            </w:r>
          </w:p>
        </w:tc>
      </w:tr>
      <w:tr w:rsidR="00AB4F62" w:rsidRPr="00FC4935" w14:paraId="6CE84ED6" w14:textId="77777777" w:rsidTr="00324FE3">
        <w:tc>
          <w:tcPr>
            <w:tcW w:w="1803" w:type="dxa"/>
          </w:tcPr>
          <w:p w14:paraId="3675E0FA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344B1B5" w14:textId="69EBD94C" w:rsidR="00AB4F62" w:rsidRPr="009A7506" w:rsidRDefault="00AB4F62" w:rsidP="00324FE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change</w:t>
            </w:r>
          </w:p>
        </w:tc>
        <w:tc>
          <w:tcPr>
            <w:tcW w:w="1803" w:type="dxa"/>
          </w:tcPr>
          <w:p w14:paraId="5D625341" w14:textId="128B92D4" w:rsidR="00AB4F62" w:rsidRPr="00FC4935" w:rsidRDefault="0009413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4951.55</w:t>
            </w:r>
            <w:r w:rsidR="00AB4F6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803" w:type="dxa"/>
          </w:tcPr>
          <w:p w14:paraId="2020D109" w14:textId="6B8D4F38" w:rsidR="00AB4F62" w:rsidRPr="00FC4935" w:rsidRDefault="0009413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649.96</w:t>
            </w:r>
            <w:r w:rsidR="00AB4F6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B4F62" w:rsidRPr="00FC4935" w14:paraId="1FA7093E" w14:textId="77777777" w:rsidTr="00324FE3">
        <w:tc>
          <w:tcPr>
            <w:tcW w:w="1803" w:type="dxa"/>
          </w:tcPr>
          <w:p w14:paraId="27254627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C011AE9" w14:textId="7E8A369B" w:rsidR="00AB4F62" w:rsidRPr="009A7506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change</w:t>
            </w:r>
            <w:proofErr w:type="spellEnd"/>
          </w:p>
        </w:tc>
        <w:tc>
          <w:tcPr>
            <w:tcW w:w="1803" w:type="dxa"/>
          </w:tcPr>
          <w:p w14:paraId="31724732" w14:textId="1BDBB46E" w:rsidR="00AB4F62" w:rsidRPr="00FC4935" w:rsidRDefault="0009413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14:paraId="082207E2" w14:textId="5067BCAF" w:rsidR="00AB4F62" w:rsidRPr="00FC4935" w:rsidRDefault="00094133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D58E18C" w14:textId="77777777" w:rsidR="004E16C9" w:rsidRDefault="004E16C9" w:rsidP="004E16C9">
      <w:pPr>
        <w:rPr>
          <w:rFonts w:ascii="Times New Roman" w:hAnsi="Times New Roman" w:cs="Times New Roman"/>
          <w:sz w:val="24"/>
          <w:szCs w:val="24"/>
        </w:rPr>
      </w:pPr>
    </w:p>
    <w:p w14:paraId="1D20B69E" w14:textId="0B0A8339" w:rsidR="004E16C9" w:rsidRPr="00B31D7E" w:rsidRDefault="004E16C9" w:rsidP="004E1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Models represent best fitting parsimonious models and change statistics are from a baseline fixed effects only model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only predictor variable (-2LL = 4448.34; no. parameters = 3)</w:t>
      </w:r>
    </w:p>
    <w:p w14:paraId="664EE3A6" w14:textId="77777777" w:rsidR="009A7506" w:rsidRDefault="009A7506" w:rsidP="009A7506">
      <w:r>
        <w:t>*p&lt;0.05  **p&lt;0.01 ***p&lt;0.001</w:t>
      </w:r>
    </w:p>
    <w:bookmarkEnd w:id="3"/>
    <w:p w14:paraId="2AD9BD06" w14:textId="7E3568A4" w:rsidR="00F41576" w:rsidRDefault="00F41576">
      <w:pPr>
        <w:rPr>
          <w:rFonts w:ascii="Times New Roman" w:hAnsi="Times New Roman" w:cs="Times New Roman"/>
          <w:sz w:val="24"/>
          <w:szCs w:val="24"/>
        </w:rPr>
      </w:pPr>
    </w:p>
    <w:p w14:paraId="61FC5722" w14:textId="28A7A16C" w:rsidR="00F41576" w:rsidRDefault="00F41576">
      <w:pPr>
        <w:rPr>
          <w:rFonts w:ascii="Times New Roman" w:hAnsi="Times New Roman" w:cs="Times New Roman"/>
          <w:sz w:val="24"/>
          <w:szCs w:val="24"/>
        </w:rPr>
      </w:pPr>
    </w:p>
    <w:p w14:paraId="41E87F8E" w14:textId="0F7243D4" w:rsidR="00F41576" w:rsidRDefault="00F41576">
      <w:pPr>
        <w:rPr>
          <w:rFonts w:ascii="Times New Roman" w:hAnsi="Times New Roman" w:cs="Times New Roman"/>
          <w:sz w:val="24"/>
          <w:szCs w:val="24"/>
        </w:rPr>
      </w:pPr>
    </w:p>
    <w:p w14:paraId="2DA0DC4E" w14:textId="0F307055" w:rsidR="00F41576" w:rsidRDefault="00F41576">
      <w:pPr>
        <w:rPr>
          <w:rFonts w:ascii="Times New Roman" w:hAnsi="Times New Roman" w:cs="Times New Roman"/>
          <w:sz w:val="24"/>
          <w:szCs w:val="24"/>
        </w:rPr>
      </w:pPr>
    </w:p>
    <w:p w14:paraId="5052381B" w14:textId="7D3F4BBB" w:rsidR="00F41576" w:rsidRDefault="00F41576">
      <w:pPr>
        <w:rPr>
          <w:rFonts w:ascii="Times New Roman" w:hAnsi="Times New Roman" w:cs="Times New Roman"/>
          <w:sz w:val="24"/>
          <w:szCs w:val="24"/>
        </w:rPr>
      </w:pPr>
    </w:p>
    <w:p w14:paraId="004942AB" w14:textId="158F45CF" w:rsidR="00F41576" w:rsidRDefault="00F41576">
      <w:pPr>
        <w:rPr>
          <w:rFonts w:ascii="Times New Roman" w:hAnsi="Times New Roman" w:cs="Times New Roman"/>
          <w:sz w:val="24"/>
          <w:szCs w:val="24"/>
        </w:rPr>
      </w:pPr>
    </w:p>
    <w:p w14:paraId="3475C5B5" w14:textId="252E78BE" w:rsidR="00F41576" w:rsidRDefault="00F41576">
      <w:pPr>
        <w:rPr>
          <w:rFonts w:ascii="Times New Roman" w:hAnsi="Times New Roman" w:cs="Times New Roman"/>
          <w:sz w:val="24"/>
          <w:szCs w:val="24"/>
        </w:rPr>
      </w:pPr>
    </w:p>
    <w:p w14:paraId="02DAE1BA" w14:textId="221241BD" w:rsidR="00F41576" w:rsidRDefault="00F41576">
      <w:pPr>
        <w:rPr>
          <w:rFonts w:ascii="Times New Roman" w:hAnsi="Times New Roman" w:cs="Times New Roman"/>
          <w:sz w:val="24"/>
          <w:szCs w:val="24"/>
        </w:rPr>
      </w:pPr>
    </w:p>
    <w:p w14:paraId="3F79233C" w14:textId="6FF861BB" w:rsidR="00F41576" w:rsidRDefault="00F41576">
      <w:pPr>
        <w:rPr>
          <w:rFonts w:ascii="Times New Roman" w:hAnsi="Times New Roman" w:cs="Times New Roman"/>
          <w:sz w:val="24"/>
          <w:szCs w:val="24"/>
        </w:rPr>
      </w:pPr>
    </w:p>
    <w:p w14:paraId="26CA2AC9" w14:textId="77777777" w:rsidR="00651D9B" w:rsidRDefault="00651D9B">
      <w:pPr>
        <w:rPr>
          <w:rFonts w:ascii="Times New Roman" w:hAnsi="Times New Roman" w:cs="Times New Roman"/>
          <w:sz w:val="24"/>
          <w:szCs w:val="24"/>
        </w:rPr>
      </w:pPr>
    </w:p>
    <w:p w14:paraId="1014AA5C" w14:textId="03D83802" w:rsidR="00F41576" w:rsidRDefault="00F41576">
      <w:pPr>
        <w:rPr>
          <w:rFonts w:ascii="Times New Roman" w:hAnsi="Times New Roman" w:cs="Times New Roman"/>
          <w:sz w:val="24"/>
          <w:szCs w:val="24"/>
        </w:rPr>
      </w:pPr>
    </w:p>
    <w:p w14:paraId="4AAF5370" w14:textId="50106857" w:rsidR="00F41576" w:rsidRPr="007224BE" w:rsidRDefault="00F4157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5448150"/>
      <w:r w:rsidRPr="007224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3E7B0F" w:rsidRPr="007224BE">
        <w:rPr>
          <w:rFonts w:ascii="Times New Roman" w:hAnsi="Times New Roman" w:cs="Times New Roman"/>
          <w:b/>
          <w:bCs/>
          <w:sz w:val="24"/>
          <w:szCs w:val="24"/>
        </w:rPr>
        <w:t>1(d)</w:t>
      </w:r>
      <w:r w:rsidRPr="007224BE">
        <w:rPr>
          <w:rFonts w:ascii="Times New Roman" w:hAnsi="Times New Roman" w:cs="Times New Roman"/>
          <w:b/>
          <w:bCs/>
          <w:sz w:val="24"/>
          <w:szCs w:val="24"/>
        </w:rPr>
        <w:t>. M</w:t>
      </w:r>
      <w:r w:rsidR="00E3558F" w:rsidRPr="007224BE">
        <w:rPr>
          <w:rFonts w:ascii="Times New Roman" w:hAnsi="Times New Roman" w:cs="Times New Roman"/>
          <w:b/>
          <w:bCs/>
          <w:sz w:val="24"/>
          <w:szCs w:val="24"/>
        </w:rPr>
        <w:t>ultilevel</w:t>
      </w:r>
      <w:r w:rsidRPr="007224BE">
        <w:rPr>
          <w:rFonts w:ascii="Times New Roman" w:hAnsi="Times New Roman" w:cs="Times New Roman"/>
          <w:b/>
          <w:bCs/>
          <w:sz w:val="24"/>
          <w:szCs w:val="24"/>
        </w:rPr>
        <w:t xml:space="preserve"> models with carbohydrate g/dl as the dependent variable</w:t>
      </w:r>
    </w:p>
    <w:p w14:paraId="0E908B8A" w14:textId="5A45E840" w:rsidR="00F41576" w:rsidRDefault="00F415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682"/>
        <w:gridCol w:w="1936"/>
        <w:gridCol w:w="1816"/>
      </w:tblGrid>
      <w:tr w:rsidR="00AB4F62" w:rsidRPr="00FC4935" w14:paraId="72810E3F" w14:textId="77777777" w:rsidTr="00896184">
        <w:tc>
          <w:tcPr>
            <w:tcW w:w="1646" w:type="dxa"/>
          </w:tcPr>
          <w:p w14:paraId="5DF74434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2007354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35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14:paraId="165541B3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Effects only model</w:t>
            </w:r>
          </w:p>
        </w:tc>
        <w:tc>
          <w:tcPr>
            <w:tcW w:w="1816" w:type="dxa"/>
          </w:tcPr>
          <w:p w14:paraId="5FC61DF5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Mother-infant pair id no random intercepts only model</w:t>
            </w:r>
          </w:p>
        </w:tc>
      </w:tr>
      <w:tr w:rsidR="00AB4F62" w:rsidRPr="00FC4935" w14:paraId="50DF121F" w14:textId="77777777" w:rsidTr="00896184">
        <w:tc>
          <w:tcPr>
            <w:tcW w:w="1646" w:type="dxa"/>
          </w:tcPr>
          <w:p w14:paraId="5C0C861D" w14:textId="63BF458D" w:rsidR="00AB4F62" w:rsidRPr="00B2621D" w:rsidRDefault="00AB4F62" w:rsidP="00324FE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4935">
              <w:rPr>
                <w:rFonts w:ascii="Times New Roman" w:hAnsi="Times New Roman" w:cs="Times New Roman"/>
                <w:sz w:val="24"/>
                <w:szCs w:val="24"/>
              </w:rPr>
              <w:t>Fixed effects estimate g/dl (SE)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2" w:type="dxa"/>
          </w:tcPr>
          <w:p w14:paraId="6781F0DB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LSEm</w:t>
            </w:r>
            <w:proofErr w:type="spellEnd"/>
          </w:p>
        </w:tc>
        <w:tc>
          <w:tcPr>
            <w:tcW w:w="1936" w:type="dxa"/>
          </w:tcPr>
          <w:p w14:paraId="7F01F817" w14:textId="78D470E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-18.94(9.26)*</w:t>
            </w:r>
          </w:p>
        </w:tc>
        <w:tc>
          <w:tcPr>
            <w:tcW w:w="1816" w:type="dxa"/>
          </w:tcPr>
          <w:p w14:paraId="09979833" w14:textId="3BCD50CC" w:rsidR="00AB4F62" w:rsidRPr="00486F7D" w:rsidRDefault="00AB4F62" w:rsidP="004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-10.27(8.49)</w:t>
            </w:r>
          </w:p>
        </w:tc>
      </w:tr>
      <w:tr w:rsidR="00AB4F62" w:rsidRPr="00FC4935" w14:paraId="6D139C8F" w14:textId="77777777" w:rsidTr="00896184">
        <w:tc>
          <w:tcPr>
            <w:tcW w:w="1646" w:type="dxa"/>
          </w:tcPr>
          <w:p w14:paraId="18C71731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8D163CE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Bwt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score</w:t>
            </w:r>
          </w:p>
        </w:tc>
        <w:tc>
          <w:tcPr>
            <w:tcW w:w="1936" w:type="dxa"/>
          </w:tcPr>
          <w:p w14:paraId="03EEA7BD" w14:textId="307F5E23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47.25(16.60)**</w:t>
            </w:r>
          </w:p>
        </w:tc>
        <w:tc>
          <w:tcPr>
            <w:tcW w:w="1816" w:type="dxa"/>
          </w:tcPr>
          <w:p w14:paraId="75A59F3A" w14:textId="1B1AA045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2" w:rsidRPr="00FC4935" w14:paraId="16410430" w14:textId="77777777" w:rsidTr="00896184">
        <w:tc>
          <w:tcPr>
            <w:tcW w:w="1646" w:type="dxa"/>
          </w:tcPr>
          <w:p w14:paraId="246A08C5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2DF39EC" w14:textId="77777777" w:rsidR="00AB4F62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Gestation (weeks)</w:t>
            </w:r>
          </w:p>
        </w:tc>
        <w:tc>
          <w:tcPr>
            <w:tcW w:w="1936" w:type="dxa"/>
          </w:tcPr>
          <w:p w14:paraId="18BDC9BC" w14:textId="33F7832D" w:rsidR="00AB4F62" w:rsidRPr="001706BF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8.45(4.23)*</w:t>
            </w:r>
          </w:p>
        </w:tc>
        <w:tc>
          <w:tcPr>
            <w:tcW w:w="1816" w:type="dxa"/>
          </w:tcPr>
          <w:p w14:paraId="43F0F136" w14:textId="67833422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62" w:rsidRPr="00FC4935" w14:paraId="38A4B78A" w14:textId="77777777" w:rsidTr="00896184">
        <w:tc>
          <w:tcPr>
            <w:tcW w:w="1646" w:type="dxa"/>
          </w:tcPr>
          <w:p w14:paraId="574A6520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C166599" w14:textId="2D063F83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(litres)</w:t>
            </w:r>
          </w:p>
        </w:tc>
        <w:tc>
          <w:tcPr>
            <w:tcW w:w="1936" w:type="dxa"/>
          </w:tcPr>
          <w:p w14:paraId="62448AC7" w14:textId="2F2475C2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283.25(104.28)**</w:t>
            </w:r>
          </w:p>
        </w:tc>
        <w:tc>
          <w:tcPr>
            <w:tcW w:w="1816" w:type="dxa"/>
          </w:tcPr>
          <w:p w14:paraId="7A8CD938" w14:textId="26DB35BD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245.31(93.74)**</w:t>
            </w:r>
          </w:p>
        </w:tc>
      </w:tr>
      <w:tr w:rsidR="00AB4F62" w:rsidRPr="00FC4935" w14:paraId="11078645" w14:textId="77777777" w:rsidTr="00896184">
        <w:tc>
          <w:tcPr>
            <w:tcW w:w="1646" w:type="dxa"/>
          </w:tcPr>
          <w:p w14:paraId="55980D95" w14:textId="32AF74C5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Variance estimate g/dl (SE) 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2" w:type="dxa"/>
          </w:tcPr>
          <w:p w14:paraId="454DDF7A" w14:textId="5BA26F3F" w:rsidR="00AB4F62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936" w:type="dxa"/>
          </w:tcPr>
          <w:p w14:paraId="578316B2" w14:textId="64CED523" w:rsidR="00AB4F62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126.99(9.48)***</w:t>
            </w:r>
          </w:p>
        </w:tc>
        <w:tc>
          <w:tcPr>
            <w:tcW w:w="1816" w:type="dxa"/>
          </w:tcPr>
          <w:p w14:paraId="5B0AA086" w14:textId="478EBD69" w:rsidR="00AB4F62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42.76(4.97)***</w:t>
            </w:r>
          </w:p>
        </w:tc>
      </w:tr>
      <w:tr w:rsidR="00AB4F62" w:rsidRPr="00FC4935" w14:paraId="22357259" w14:textId="77777777" w:rsidTr="00896184">
        <w:tc>
          <w:tcPr>
            <w:tcW w:w="1646" w:type="dxa"/>
          </w:tcPr>
          <w:p w14:paraId="2221F004" w14:textId="1444E91B" w:rsidR="00AB4F62" w:rsidRPr="00B2621D" w:rsidRDefault="00AB4F62" w:rsidP="00324FE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82" w:type="dxa"/>
          </w:tcPr>
          <w:p w14:paraId="0B019CDA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936" w:type="dxa"/>
          </w:tcPr>
          <w:p w14:paraId="57EB110A" w14:textId="23B12B76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14:paraId="6FF98F29" w14:textId="0792A8EE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90.12(12.59)***</w:t>
            </w:r>
          </w:p>
        </w:tc>
      </w:tr>
      <w:tr w:rsidR="00AB4F62" w:rsidRPr="00FC4935" w14:paraId="1E976282" w14:textId="77777777" w:rsidTr="00896184">
        <w:tc>
          <w:tcPr>
            <w:tcW w:w="1646" w:type="dxa"/>
          </w:tcPr>
          <w:p w14:paraId="7D79CEE2" w14:textId="6861491F" w:rsidR="00AB4F62" w:rsidRPr="00486F7D" w:rsidRDefault="00AB4F62" w:rsidP="00324FE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Goodness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682" w:type="dxa"/>
          </w:tcPr>
          <w:p w14:paraId="4502B760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of parameters</w:t>
            </w:r>
          </w:p>
        </w:tc>
        <w:tc>
          <w:tcPr>
            <w:tcW w:w="1936" w:type="dxa"/>
          </w:tcPr>
          <w:p w14:paraId="1441C0B5" w14:textId="2968202E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14:paraId="398AA9A2" w14:textId="7BE215F3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4F62" w:rsidRPr="00FC4935" w14:paraId="536EA115" w14:textId="77777777" w:rsidTr="00896184">
        <w:tc>
          <w:tcPr>
            <w:tcW w:w="1646" w:type="dxa"/>
          </w:tcPr>
          <w:p w14:paraId="30AAE062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66ECA33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Likelihood (-2LL)</w:t>
            </w:r>
          </w:p>
        </w:tc>
        <w:tc>
          <w:tcPr>
            <w:tcW w:w="1936" w:type="dxa"/>
          </w:tcPr>
          <w:p w14:paraId="034FBBA8" w14:textId="55A31C56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277.96</w:t>
            </w:r>
          </w:p>
        </w:tc>
        <w:tc>
          <w:tcPr>
            <w:tcW w:w="1816" w:type="dxa"/>
          </w:tcPr>
          <w:p w14:paraId="24DEC731" w14:textId="0BAD1751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183.65</w:t>
            </w:r>
          </w:p>
        </w:tc>
      </w:tr>
      <w:tr w:rsidR="00AB4F62" w:rsidRPr="00FC4935" w14:paraId="090DC10C" w14:textId="77777777" w:rsidTr="00896184">
        <w:tc>
          <w:tcPr>
            <w:tcW w:w="1646" w:type="dxa"/>
          </w:tcPr>
          <w:p w14:paraId="56268AEE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FACA04F" w14:textId="547CDF6F" w:rsidR="00AB4F62" w:rsidRPr="001706BF" w:rsidRDefault="00AB4F62" w:rsidP="00324FE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change</w:t>
            </w:r>
          </w:p>
        </w:tc>
        <w:tc>
          <w:tcPr>
            <w:tcW w:w="1936" w:type="dxa"/>
          </w:tcPr>
          <w:p w14:paraId="3C8EB3FE" w14:textId="6CC76D00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362.73***</w:t>
            </w:r>
          </w:p>
        </w:tc>
        <w:tc>
          <w:tcPr>
            <w:tcW w:w="1816" w:type="dxa"/>
          </w:tcPr>
          <w:p w14:paraId="499BE114" w14:textId="6BCF5EC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457.04***</w:t>
            </w:r>
          </w:p>
        </w:tc>
      </w:tr>
      <w:tr w:rsidR="00AB4F62" w:rsidRPr="00FC4935" w14:paraId="13F9AA3E" w14:textId="77777777" w:rsidTr="00896184">
        <w:tc>
          <w:tcPr>
            <w:tcW w:w="1646" w:type="dxa"/>
          </w:tcPr>
          <w:p w14:paraId="6FB38DD9" w14:textId="777777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655A947" w14:textId="36A63F6A" w:rsidR="00AB4F62" w:rsidRPr="001706BF" w:rsidRDefault="00AB4F62" w:rsidP="00324FE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change</w:t>
            </w:r>
            <w:proofErr w:type="spellEnd"/>
          </w:p>
        </w:tc>
        <w:tc>
          <w:tcPr>
            <w:tcW w:w="1936" w:type="dxa"/>
          </w:tcPr>
          <w:p w14:paraId="2F4BF4EA" w14:textId="087C6377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14:paraId="0FFF92F9" w14:textId="54D6AE32" w:rsidR="00AB4F62" w:rsidRPr="00FC4935" w:rsidRDefault="00AB4F62" w:rsidP="0032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EAB12F4" w14:textId="77777777" w:rsidR="004E16C9" w:rsidRDefault="004E16C9" w:rsidP="004E16C9">
      <w:pPr>
        <w:rPr>
          <w:rFonts w:ascii="Times New Roman" w:hAnsi="Times New Roman" w:cs="Times New Roman"/>
          <w:sz w:val="24"/>
          <w:szCs w:val="24"/>
        </w:rPr>
      </w:pPr>
    </w:p>
    <w:p w14:paraId="126AE1BD" w14:textId="2962CEFA" w:rsidR="004E16C9" w:rsidRPr="00B31D7E" w:rsidRDefault="004E16C9" w:rsidP="004E1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Models represent best fitting parsimonious models and change statistics are from a baseline fixed effects only model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only predictor variable (-2LL = 640.69; no. parameters = 3)</w:t>
      </w:r>
    </w:p>
    <w:p w14:paraId="644A4453" w14:textId="77777777" w:rsidR="001706BF" w:rsidRDefault="001706BF" w:rsidP="001706BF">
      <w:bookmarkStart w:id="5" w:name="_Hlk12618437"/>
      <w:r>
        <w:t>*p&lt;0.05  **p&lt;0.01 ***p&lt;0.001</w:t>
      </w:r>
    </w:p>
    <w:bookmarkEnd w:id="4"/>
    <w:p w14:paraId="61891DD4" w14:textId="4C6A9F23" w:rsidR="001706BF" w:rsidRDefault="001706BF">
      <w:pPr>
        <w:rPr>
          <w:rFonts w:ascii="Times New Roman" w:hAnsi="Times New Roman" w:cs="Times New Roman"/>
          <w:sz w:val="24"/>
          <w:szCs w:val="24"/>
        </w:rPr>
      </w:pPr>
    </w:p>
    <w:p w14:paraId="3167EDFD" w14:textId="222FD087" w:rsidR="00AF7C28" w:rsidRDefault="00AF7C28">
      <w:pPr>
        <w:rPr>
          <w:rFonts w:ascii="Times New Roman" w:hAnsi="Times New Roman" w:cs="Times New Roman"/>
          <w:sz w:val="24"/>
          <w:szCs w:val="24"/>
        </w:rPr>
      </w:pPr>
    </w:p>
    <w:p w14:paraId="1F5F936D" w14:textId="29AD04C5" w:rsidR="00AF7C28" w:rsidRDefault="00AF7C28">
      <w:pPr>
        <w:rPr>
          <w:rFonts w:ascii="Times New Roman" w:hAnsi="Times New Roman" w:cs="Times New Roman"/>
          <w:sz w:val="24"/>
          <w:szCs w:val="24"/>
        </w:rPr>
      </w:pPr>
    </w:p>
    <w:p w14:paraId="6D9CD43A" w14:textId="4268EEBC" w:rsidR="00AF7C28" w:rsidRDefault="00AF7C28">
      <w:pPr>
        <w:rPr>
          <w:rFonts w:ascii="Times New Roman" w:hAnsi="Times New Roman" w:cs="Times New Roman"/>
          <w:sz w:val="24"/>
          <w:szCs w:val="24"/>
        </w:rPr>
      </w:pPr>
    </w:p>
    <w:p w14:paraId="4E9B698E" w14:textId="1B1D4E00" w:rsidR="00AF7C28" w:rsidRDefault="00AF7C28">
      <w:pPr>
        <w:rPr>
          <w:rFonts w:ascii="Times New Roman" w:hAnsi="Times New Roman" w:cs="Times New Roman"/>
          <w:sz w:val="24"/>
          <w:szCs w:val="24"/>
        </w:rPr>
      </w:pPr>
    </w:p>
    <w:p w14:paraId="4E4618C3" w14:textId="3D50A46C" w:rsidR="00AF7C28" w:rsidRDefault="00AF7C28">
      <w:pPr>
        <w:rPr>
          <w:rFonts w:ascii="Times New Roman" w:hAnsi="Times New Roman" w:cs="Times New Roman"/>
          <w:sz w:val="24"/>
          <w:szCs w:val="24"/>
        </w:rPr>
      </w:pPr>
    </w:p>
    <w:p w14:paraId="59C0A072" w14:textId="00BA3E1A" w:rsidR="00AF7C28" w:rsidRDefault="00AF7C28">
      <w:pPr>
        <w:rPr>
          <w:rFonts w:ascii="Times New Roman" w:hAnsi="Times New Roman" w:cs="Times New Roman"/>
          <w:sz w:val="24"/>
          <w:szCs w:val="24"/>
        </w:rPr>
      </w:pPr>
    </w:p>
    <w:p w14:paraId="03ED0BE5" w14:textId="77777777" w:rsidR="00AF7C28" w:rsidRDefault="00AF7C28">
      <w:pPr>
        <w:rPr>
          <w:rFonts w:ascii="Times New Roman" w:hAnsi="Times New Roman" w:cs="Times New Roman"/>
          <w:sz w:val="24"/>
          <w:szCs w:val="24"/>
        </w:rPr>
      </w:pPr>
    </w:p>
    <w:bookmarkEnd w:id="5"/>
    <w:p w14:paraId="26076375" w14:textId="1402F515" w:rsidR="00AF7C28" w:rsidRDefault="00AF7C28" w:rsidP="00AF7C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2. Comparison of mean and </w:t>
      </w:r>
      <w:r w:rsidRPr="002D5EBF">
        <w:rPr>
          <w:rFonts w:ascii="Times New Roman" w:hAnsi="Times New Roman" w:cs="Times New Roman"/>
          <w:b/>
          <w:sz w:val="24"/>
          <w:szCs w:val="24"/>
        </w:rPr>
        <w:t>standard deviation macronutrient value with previous HD</w:t>
      </w:r>
      <w:r>
        <w:rPr>
          <w:rFonts w:ascii="Times New Roman" w:hAnsi="Times New Roman" w:cs="Times New Roman"/>
          <w:b/>
          <w:sz w:val="24"/>
          <w:szCs w:val="24"/>
        </w:rPr>
        <w:t xml:space="preserve">M cohorts analysed using MIRIS </w:t>
      </w:r>
    </w:p>
    <w:p w14:paraId="5080E352" w14:textId="77777777" w:rsidR="004E16C9" w:rsidRPr="002D5EBF" w:rsidRDefault="004E16C9" w:rsidP="00AF7C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786"/>
        <w:gridCol w:w="1773"/>
        <w:gridCol w:w="1836"/>
        <w:gridCol w:w="1794"/>
      </w:tblGrid>
      <w:tr w:rsidR="00AF7C28" w:rsidRPr="002D5EBF" w14:paraId="262D9F5F" w14:textId="77777777" w:rsidTr="00427216">
        <w:tc>
          <w:tcPr>
            <w:tcW w:w="1827" w:type="dxa"/>
          </w:tcPr>
          <w:p w14:paraId="047F4E1C" w14:textId="77777777" w:rsidR="00AF7C28" w:rsidRPr="002D5EBF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BF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7189" w:type="dxa"/>
            <w:gridSpan w:val="4"/>
          </w:tcPr>
          <w:p w14:paraId="22E42A0B" w14:textId="77777777" w:rsidR="00AF7C28" w:rsidRPr="002D5EBF" w:rsidRDefault="00AF7C28" w:rsidP="00702FB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Macronutrient value mean (</w:t>
            </w:r>
            <w:proofErr w:type="spellStart"/>
            <w:r w:rsidRPr="002D5EBF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7C28" w:rsidRPr="002D5EBF" w14:paraId="26AD8F19" w14:textId="77777777" w:rsidTr="00427216">
        <w:tc>
          <w:tcPr>
            <w:tcW w:w="1827" w:type="dxa"/>
          </w:tcPr>
          <w:p w14:paraId="3F47BBE7" w14:textId="77777777" w:rsidR="00AF7C28" w:rsidRPr="002D5EBF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3E007631" w14:textId="77777777" w:rsidR="00AF7C28" w:rsidRPr="002D5EBF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BF">
              <w:rPr>
                <w:rFonts w:ascii="Times New Roman" w:hAnsi="Times New Roman" w:cs="Times New Roman"/>
                <w:b/>
                <w:sz w:val="24"/>
                <w:szCs w:val="24"/>
              </w:rPr>
              <w:t>Protein (g/dl)</w:t>
            </w:r>
          </w:p>
        </w:tc>
        <w:tc>
          <w:tcPr>
            <w:tcW w:w="1773" w:type="dxa"/>
          </w:tcPr>
          <w:p w14:paraId="32C31782" w14:textId="77777777" w:rsidR="00AF7C28" w:rsidRPr="002D5EBF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BF">
              <w:rPr>
                <w:rFonts w:ascii="Times New Roman" w:hAnsi="Times New Roman" w:cs="Times New Roman"/>
                <w:b/>
                <w:sz w:val="24"/>
                <w:szCs w:val="24"/>
              </w:rPr>
              <w:t>Fat (g/dl)</w:t>
            </w:r>
          </w:p>
        </w:tc>
        <w:tc>
          <w:tcPr>
            <w:tcW w:w="1836" w:type="dxa"/>
          </w:tcPr>
          <w:p w14:paraId="0169AAAD" w14:textId="77777777" w:rsidR="00AF7C28" w:rsidRPr="002D5EBF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BF">
              <w:rPr>
                <w:rFonts w:ascii="Times New Roman" w:hAnsi="Times New Roman" w:cs="Times New Roman"/>
                <w:b/>
                <w:sz w:val="24"/>
                <w:szCs w:val="24"/>
              </w:rPr>
              <w:t>Carbohydrate (g/dl)</w:t>
            </w:r>
          </w:p>
        </w:tc>
        <w:tc>
          <w:tcPr>
            <w:tcW w:w="1794" w:type="dxa"/>
          </w:tcPr>
          <w:p w14:paraId="4DC55729" w14:textId="77777777" w:rsidR="00AF7C28" w:rsidRPr="002D5EBF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BF">
              <w:rPr>
                <w:rFonts w:ascii="Times New Roman" w:hAnsi="Times New Roman" w:cs="Times New Roman"/>
                <w:b/>
                <w:sz w:val="24"/>
                <w:szCs w:val="24"/>
              </w:rPr>
              <w:t>Energy (kcal/dl)</w:t>
            </w:r>
          </w:p>
        </w:tc>
      </w:tr>
      <w:tr w:rsidR="00AF7C28" w:rsidRPr="002D5EBF" w14:paraId="7F53BA60" w14:textId="77777777" w:rsidTr="00427216">
        <w:tc>
          <w:tcPr>
            <w:tcW w:w="1827" w:type="dxa"/>
          </w:tcPr>
          <w:p w14:paraId="6B5770CB" w14:textId="727CB0E2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999">
              <w:rPr>
                <w:rFonts w:ascii="Times New Roman" w:hAnsi="Times New Roman" w:cs="Times New Roman"/>
                <w:sz w:val="24"/>
                <w:szCs w:val="24"/>
              </w:rPr>
              <w:t>This Analysis</w:t>
            </w:r>
          </w:p>
          <w:p w14:paraId="349ACF34" w14:textId="27356A47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Q1-Q3 % difference</w:t>
            </w:r>
          </w:p>
          <w:p w14:paraId="473ADDB0" w14:textId="13267C9A" w:rsidR="00427216" w:rsidRPr="004A3999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  <w:p w14:paraId="148F1D3A" w14:textId="20DDA868" w:rsidR="00AF7C28" w:rsidRPr="004A3999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999">
              <w:rPr>
                <w:rFonts w:ascii="Times New Roman" w:hAnsi="Times New Roman" w:cs="Times New Roman"/>
                <w:sz w:val="24"/>
                <w:szCs w:val="24"/>
              </w:rPr>
              <w:t>N= 2</w:t>
            </w:r>
            <w:r w:rsidR="00F93935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786" w:type="dxa"/>
          </w:tcPr>
          <w:p w14:paraId="7706EBD0" w14:textId="77777777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 (</w:t>
            </w:r>
            <w:r w:rsidRPr="002D5EBF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682505" w14:textId="77777777" w:rsidR="00F93935" w:rsidRDefault="00F93935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5E885437" w14:textId="77777777" w:rsidR="00427216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0E8C0" w14:textId="52555438" w:rsidR="00427216" w:rsidRPr="002D5EBF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773" w:type="dxa"/>
          </w:tcPr>
          <w:p w14:paraId="1405716A" w14:textId="77777777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 (</w:t>
            </w:r>
            <w:r w:rsidRPr="002D5EBF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832E65" w14:textId="77777777" w:rsidR="00F93935" w:rsidRDefault="00F93935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7C607DDA" w14:textId="77777777" w:rsidR="00427216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DEDD0" w14:textId="2D36EDBC" w:rsidR="00427216" w:rsidRPr="002D5EBF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836" w:type="dxa"/>
          </w:tcPr>
          <w:p w14:paraId="3EC8FBA7" w14:textId="77777777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 (0.44)</w:t>
            </w:r>
          </w:p>
          <w:p w14:paraId="6C671C61" w14:textId="77777777" w:rsidR="00F93935" w:rsidRDefault="00F93935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B51DF02" w14:textId="77777777" w:rsidR="00427216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8F2CB" w14:textId="23CF4787" w:rsidR="00427216" w:rsidRPr="002D5EBF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794" w:type="dxa"/>
          </w:tcPr>
          <w:p w14:paraId="7C433C0E" w14:textId="77777777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60.37 (</w:t>
            </w:r>
            <w:r w:rsidRPr="002D5EBF">
              <w:rPr>
                <w:rFonts w:ascii="Times New Roman" w:hAnsi="Times New Roman" w:cs="Times New Roman"/>
                <w:sz w:val="24"/>
                <w:szCs w:val="24"/>
              </w:rPr>
              <w:t>8.41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2A6E43" w14:textId="77777777" w:rsidR="00F93935" w:rsidRDefault="00F93935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19130DD2" w14:textId="77777777" w:rsidR="00427216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8FF46" w14:textId="77777777" w:rsidR="00427216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14:paraId="2DF7325C" w14:textId="32660309" w:rsidR="00427216" w:rsidRPr="002D5EBF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28" w:rsidRPr="002D5EBF" w14:paraId="3205FE18" w14:textId="77777777" w:rsidTr="00427216">
        <w:tc>
          <w:tcPr>
            <w:tcW w:w="1827" w:type="dxa"/>
          </w:tcPr>
          <w:p w14:paraId="4A21F59A" w14:textId="258E986E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999">
              <w:rPr>
                <w:rFonts w:ascii="Times New Roman" w:hAnsi="Times New Roman" w:cs="Times New Roman"/>
                <w:sz w:val="24"/>
                <w:szCs w:val="24"/>
              </w:rPr>
              <w:t>Michaelsson</w:t>
            </w:r>
            <w:proofErr w:type="spellEnd"/>
            <w:r w:rsidR="00527E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(36)</w:t>
            </w:r>
            <w:r w:rsidRPr="004A39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F8024AF" w14:textId="4686DDE9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Q1-Q3 % difference</w:t>
            </w:r>
          </w:p>
          <w:p w14:paraId="3EFC15CD" w14:textId="2BBB9919" w:rsidR="00427216" w:rsidRPr="004A3999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  <w:p w14:paraId="13D7F12F" w14:textId="77777777" w:rsidR="00AF7C28" w:rsidRPr="004A3999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999">
              <w:rPr>
                <w:rFonts w:ascii="Times New Roman" w:hAnsi="Times New Roman" w:cs="Times New Roman"/>
                <w:sz w:val="24"/>
                <w:szCs w:val="24"/>
              </w:rPr>
              <w:t>N= 2553</w:t>
            </w:r>
          </w:p>
        </w:tc>
        <w:tc>
          <w:tcPr>
            <w:tcW w:w="1786" w:type="dxa"/>
          </w:tcPr>
          <w:p w14:paraId="1F9129C6" w14:textId="77777777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BF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14:paraId="62C596E4" w14:textId="77777777" w:rsidR="00F93935" w:rsidRDefault="00F93935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4CD06A80" w14:textId="77777777" w:rsidR="00427216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C628D" w14:textId="7292870A" w:rsidR="00427216" w:rsidRPr="002D5EBF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14:paraId="4C3059BE" w14:textId="77777777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BF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  <w:p w14:paraId="70D43324" w14:textId="77777777" w:rsidR="00F93935" w:rsidRDefault="00F93935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76EAF037" w14:textId="77777777" w:rsidR="00427216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DAA31" w14:textId="2E0E55D5" w:rsidR="00427216" w:rsidRPr="002D5EBF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5436A69A" w14:textId="77777777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BF"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  <w:p w14:paraId="4734140D" w14:textId="77777777" w:rsidR="00F93935" w:rsidRDefault="00F93935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A3E214A" w14:textId="77777777" w:rsidR="00427216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6F405" w14:textId="6C900C71" w:rsidR="00427216" w:rsidRPr="002D5EBF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14:paraId="10550675" w14:textId="77777777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5EBF">
              <w:rPr>
                <w:rFonts w:ascii="Times New Roman" w:hAnsi="Times New Roman" w:cs="Times New Roman"/>
                <w:sz w:val="24"/>
                <w:szCs w:val="24"/>
              </w:rPr>
              <w:t>69.60</w:t>
            </w:r>
          </w:p>
          <w:p w14:paraId="6C245F4C" w14:textId="77777777" w:rsidR="0035102A" w:rsidRDefault="0035102A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3B69EF8" w14:textId="77777777" w:rsidR="00427216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C0B9B" w14:textId="7FFD56AC" w:rsidR="00427216" w:rsidRPr="002D5EBF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C28" w:rsidRPr="002D5EBF" w14:paraId="1ADCE63F" w14:textId="77777777" w:rsidTr="00427216">
        <w:trPr>
          <w:trHeight w:val="2160"/>
        </w:trPr>
        <w:tc>
          <w:tcPr>
            <w:tcW w:w="1827" w:type="dxa"/>
          </w:tcPr>
          <w:p w14:paraId="2AF1AED2" w14:textId="308BD2D7" w:rsidR="00AF7C28" w:rsidRPr="00527EB4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4A3999">
              <w:rPr>
                <w:rFonts w:ascii="Times New Roman" w:hAnsi="Times New Roman" w:cs="Times New Roman"/>
                <w:sz w:val="24"/>
                <w:szCs w:val="24"/>
              </w:rPr>
              <w:t>Wojick</w:t>
            </w:r>
            <w:proofErr w:type="spellEnd"/>
            <w:r w:rsidR="00527E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(37)</w:t>
            </w:r>
          </w:p>
          <w:p w14:paraId="6EAF7250" w14:textId="34F308BC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Q1-Q3 % difference</w:t>
            </w:r>
          </w:p>
          <w:p w14:paraId="6AA2DEB3" w14:textId="780527E0" w:rsidR="00427216" w:rsidRPr="004A3999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  <w:p w14:paraId="14CC6870" w14:textId="77777777" w:rsidR="00AF7C28" w:rsidRPr="004A3999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999">
              <w:rPr>
                <w:rFonts w:ascii="Times New Roman" w:hAnsi="Times New Roman" w:cs="Times New Roman"/>
                <w:sz w:val="24"/>
                <w:szCs w:val="24"/>
              </w:rPr>
              <w:t>N= 415</w:t>
            </w:r>
          </w:p>
        </w:tc>
        <w:tc>
          <w:tcPr>
            <w:tcW w:w="1786" w:type="dxa"/>
          </w:tcPr>
          <w:p w14:paraId="5CF2B5BB" w14:textId="77777777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 (</w:t>
            </w:r>
            <w:r w:rsidRPr="002D5EB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70AEAD" w14:textId="20DA1E64" w:rsidR="0035102A" w:rsidRDefault="0035102A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ACCAAEE" w14:textId="48C66D0A" w:rsidR="00427216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1E6C8" w14:textId="26108E26" w:rsidR="00427216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14:paraId="2031E6F1" w14:textId="77777777" w:rsidR="00427216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F425F" w14:textId="37E9D234" w:rsidR="00427216" w:rsidRPr="002D5EBF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8043C19" w14:textId="77777777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 (</w:t>
            </w:r>
            <w:r w:rsidRPr="002D5EBF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A5805D" w14:textId="77777777" w:rsidR="0035102A" w:rsidRDefault="0035102A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0322252" w14:textId="77777777" w:rsidR="00427216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1D409" w14:textId="19BA72FD" w:rsidR="00427216" w:rsidRPr="002D5EBF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836" w:type="dxa"/>
          </w:tcPr>
          <w:p w14:paraId="14BEEDDC" w14:textId="77777777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**7.80 (</w:t>
            </w:r>
            <w:r w:rsidRPr="002D5EBF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C1B200" w14:textId="77777777" w:rsidR="0035102A" w:rsidRDefault="0035102A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CE38AF1" w14:textId="77777777" w:rsidR="00427216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0267A" w14:textId="7DAEB38B" w:rsidR="00427216" w:rsidRPr="002D5EBF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794" w:type="dxa"/>
          </w:tcPr>
          <w:p w14:paraId="2176606E" w14:textId="77777777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 (</w:t>
            </w:r>
            <w:r w:rsidRPr="002D5EB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C22230" w14:textId="77777777" w:rsidR="0035102A" w:rsidRDefault="0035102A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401638F" w14:textId="77777777" w:rsidR="00427216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0E70F" w14:textId="112BEDA9" w:rsidR="00427216" w:rsidRPr="002D5EBF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AF7C28" w:rsidRPr="002D5EBF" w14:paraId="6C477BBE" w14:textId="77777777" w:rsidTr="00427216">
        <w:tc>
          <w:tcPr>
            <w:tcW w:w="1827" w:type="dxa"/>
          </w:tcPr>
          <w:p w14:paraId="2779B06B" w14:textId="4800D6FE" w:rsidR="00AF7C28" w:rsidRPr="00527EB4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3999">
              <w:rPr>
                <w:rFonts w:ascii="Times New Roman" w:hAnsi="Times New Roman" w:cs="Times New Roman"/>
                <w:sz w:val="24"/>
                <w:szCs w:val="24"/>
              </w:rPr>
              <w:t>Cooper</w:t>
            </w:r>
            <w:r w:rsidR="00527E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(38)</w:t>
            </w:r>
          </w:p>
          <w:p w14:paraId="254BD60A" w14:textId="78D7B083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Q1-Q3 % difference</w:t>
            </w:r>
          </w:p>
          <w:p w14:paraId="059B806A" w14:textId="6544CD7F" w:rsidR="00427216" w:rsidRPr="004A3999" w:rsidRDefault="00427216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  <w:p w14:paraId="0271AED3" w14:textId="77777777" w:rsidR="00AF7C28" w:rsidRPr="004A3999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999">
              <w:rPr>
                <w:rFonts w:ascii="Times New Roman" w:hAnsi="Times New Roman" w:cs="Times New Roman"/>
                <w:sz w:val="24"/>
                <w:szCs w:val="24"/>
              </w:rPr>
              <w:t>N= 179</w:t>
            </w:r>
          </w:p>
        </w:tc>
        <w:tc>
          <w:tcPr>
            <w:tcW w:w="1786" w:type="dxa"/>
          </w:tcPr>
          <w:p w14:paraId="59DCB9BC" w14:textId="77777777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 (</w:t>
            </w:r>
            <w:r w:rsidRPr="002D5EBF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797D6F" w14:textId="77777777" w:rsidR="00427216" w:rsidRDefault="00527EB4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DCEC311" w14:textId="77777777" w:rsidR="00527EB4" w:rsidRDefault="00527EB4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C7FBC" w14:textId="655DE907" w:rsidR="00527EB4" w:rsidRPr="002D5EBF" w:rsidRDefault="00527EB4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773" w:type="dxa"/>
          </w:tcPr>
          <w:p w14:paraId="1391F645" w14:textId="77777777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 (</w:t>
            </w:r>
            <w:r w:rsidRPr="002D5EBF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B0AD64" w14:textId="77777777" w:rsidR="00527EB4" w:rsidRDefault="00527EB4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025421E" w14:textId="77777777" w:rsidR="00527EB4" w:rsidRDefault="00527EB4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D3A26" w14:textId="1262D95E" w:rsidR="00527EB4" w:rsidRPr="002D5EBF" w:rsidRDefault="00527EB4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836" w:type="dxa"/>
          </w:tcPr>
          <w:p w14:paraId="4EBFAC12" w14:textId="77777777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**6.60 (</w:t>
            </w:r>
            <w:r w:rsidRPr="002D5EBF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D75728" w14:textId="7C9E7D55" w:rsidR="00527EB4" w:rsidRDefault="00527EB4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73B25DB" w14:textId="632825B0" w:rsidR="00527EB4" w:rsidRDefault="00527EB4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AB6B1" w14:textId="63358FD5" w:rsidR="00527EB4" w:rsidRDefault="00527EB4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  <w:p w14:paraId="0982DE80" w14:textId="77777777" w:rsidR="00527EB4" w:rsidRDefault="00527EB4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C8F08" w14:textId="20376DFA" w:rsidR="00527EB4" w:rsidRPr="002D5EBF" w:rsidRDefault="00527EB4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36DA804F" w14:textId="77777777" w:rsidR="00AF7C28" w:rsidRDefault="00AF7C28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66.00 (</w:t>
            </w:r>
            <w:r w:rsidRPr="002D5E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95BE3D" w14:textId="77777777" w:rsidR="00527EB4" w:rsidRDefault="00527EB4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2E9CD6F" w14:textId="77777777" w:rsidR="00527EB4" w:rsidRDefault="00527EB4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0DD5" w14:textId="0EBA72EB" w:rsidR="00527EB4" w:rsidRPr="002D5EBF" w:rsidRDefault="00527EB4" w:rsidP="00702FB4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</w:tbl>
    <w:p w14:paraId="72D69720" w14:textId="134AEA11" w:rsidR="00AF7C28" w:rsidRDefault="00AF7C28" w:rsidP="00AF7C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Q1, Q3, Quartile 1, 3</w:t>
      </w:r>
    </w:p>
    <w:p w14:paraId="0D632049" w14:textId="57299F71" w:rsidR="00AF7C28" w:rsidRPr="004A3999" w:rsidRDefault="00AF7C28" w:rsidP="00AF7C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4A3999">
        <w:rPr>
          <w:rFonts w:ascii="Times New Roman" w:hAnsi="Times New Roman" w:cs="Times New Roman"/>
          <w:sz w:val="24"/>
          <w:szCs w:val="24"/>
        </w:rPr>
        <w:t xml:space="preserve">*No </w:t>
      </w:r>
      <w:proofErr w:type="spellStart"/>
      <w:r w:rsidRPr="004A3999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4A3999">
        <w:rPr>
          <w:rFonts w:ascii="Times New Roman" w:hAnsi="Times New Roman" w:cs="Times New Roman"/>
          <w:sz w:val="24"/>
          <w:szCs w:val="24"/>
        </w:rPr>
        <w:t xml:space="preserve"> provided **lactose</w:t>
      </w:r>
    </w:p>
    <w:p w14:paraId="2EDA5887" w14:textId="77777777" w:rsidR="00AF7C28" w:rsidRDefault="00AF7C28" w:rsidP="00AF7C28"/>
    <w:p w14:paraId="3C9DEDAC" w14:textId="11B3BD99" w:rsidR="00896184" w:rsidRDefault="00896184">
      <w:pPr>
        <w:rPr>
          <w:rFonts w:ascii="Times New Roman" w:hAnsi="Times New Roman" w:cs="Times New Roman"/>
          <w:sz w:val="24"/>
          <w:szCs w:val="24"/>
        </w:rPr>
      </w:pPr>
    </w:p>
    <w:p w14:paraId="377D4F74" w14:textId="5693562C" w:rsidR="00896184" w:rsidRDefault="00896184">
      <w:pPr>
        <w:rPr>
          <w:rFonts w:ascii="Times New Roman" w:hAnsi="Times New Roman" w:cs="Times New Roman"/>
          <w:sz w:val="24"/>
          <w:szCs w:val="24"/>
        </w:rPr>
      </w:pPr>
    </w:p>
    <w:p w14:paraId="6D5DBE35" w14:textId="4056EA7E" w:rsidR="002B7FF6" w:rsidRDefault="002B7FF6">
      <w:pPr>
        <w:rPr>
          <w:rFonts w:ascii="Times New Roman" w:hAnsi="Times New Roman" w:cs="Times New Roman"/>
          <w:sz w:val="24"/>
          <w:szCs w:val="24"/>
        </w:rPr>
      </w:pPr>
    </w:p>
    <w:p w14:paraId="3FE08110" w14:textId="22C40BDF" w:rsidR="002B7FF6" w:rsidRDefault="002B7FF6">
      <w:pPr>
        <w:rPr>
          <w:rFonts w:ascii="Times New Roman" w:hAnsi="Times New Roman" w:cs="Times New Roman"/>
          <w:sz w:val="24"/>
          <w:szCs w:val="24"/>
        </w:rPr>
      </w:pPr>
    </w:p>
    <w:p w14:paraId="5608214F" w14:textId="77777777" w:rsidR="002B7FF6" w:rsidRDefault="002B7FF6">
      <w:pPr>
        <w:rPr>
          <w:rFonts w:ascii="Times New Roman" w:hAnsi="Times New Roman" w:cs="Times New Roman"/>
          <w:sz w:val="24"/>
          <w:szCs w:val="24"/>
        </w:rPr>
      </w:pPr>
    </w:p>
    <w:p w14:paraId="76DF8DC7" w14:textId="4D8D5144" w:rsidR="00896184" w:rsidRDefault="002B7F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 1 Daily volume of milk expressed versus monthly lactation stage estimate</w:t>
      </w:r>
    </w:p>
    <w:p w14:paraId="41736AE1" w14:textId="03D81707" w:rsidR="002B7FF6" w:rsidRDefault="002B7F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67489E" w14:textId="3F0FA756" w:rsidR="002B7FF6" w:rsidRDefault="002B7FF6" w:rsidP="002B7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3ABCBB" wp14:editId="5067F430">
            <wp:extent cx="5731510" cy="33699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9CAD0" w14:textId="77777777" w:rsidR="002B7FF6" w:rsidRDefault="002B7FF6" w:rsidP="002B7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6593D" w14:textId="77777777" w:rsidR="002B7FF6" w:rsidRDefault="002B7FF6" w:rsidP="002B7F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3F8207E" w14:textId="77777777" w:rsidR="002B7FF6" w:rsidRPr="002B7FF6" w:rsidRDefault="002B7F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066082" w14:textId="27B4FBCC" w:rsidR="00896184" w:rsidRDefault="00896184">
      <w:pPr>
        <w:rPr>
          <w:rFonts w:ascii="Times New Roman" w:hAnsi="Times New Roman" w:cs="Times New Roman"/>
          <w:sz w:val="24"/>
          <w:szCs w:val="24"/>
        </w:rPr>
      </w:pPr>
    </w:p>
    <w:p w14:paraId="652C7D0D" w14:textId="52FF956F" w:rsidR="00AB4F62" w:rsidRDefault="00AB4F62">
      <w:pPr>
        <w:rPr>
          <w:rFonts w:ascii="Times New Roman" w:hAnsi="Times New Roman" w:cs="Times New Roman"/>
          <w:sz w:val="24"/>
          <w:szCs w:val="24"/>
        </w:rPr>
      </w:pPr>
    </w:p>
    <w:p w14:paraId="3214B07F" w14:textId="77777777" w:rsidR="005B28F7" w:rsidRDefault="005B28F7">
      <w:pPr>
        <w:rPr>
          <w:rFonts w:ascii="Times New Roman" w:hAnsi="Times New Roman" w:cs="Times New Roman"/>
          <w:sz w:val="24"/>
          <w:szCs w:val="24"/>
        </w:rPr>
      </w:pPr>
    </w:p>
    <w:p w14:paraId="2ECD924B" w14:textId="77777777" w:rsidR="00AB4F62" w:rsidRDefault="00AB4F62">
      <w:pPr>
        <w:rPr>
          <w:rFonts w:ascii="Times New Roman" w:hAnsi="Times New Roman" w:cs="Times New Roman"/>
          <w:sz w:val="24"/>
          <w:szCs w:val="24"/>
        </w:rPr>
      </w:pPr>
    </w:p>
    <w:p w14:paraId="7B589D3A" w14:textId="1194A3B9" w:rsidR="00896184" w:rsidRDefault="00896184">
      <w:pPr>
        <w:rPr>
          <w:rFonts w:ascii="Times New Roman" w:hAnsi="Times New Roman" w:cs="Times New Roman"/>
          <w:sz w:val="24"/>
          <w:szCs w:val="24"/>
        </w:rPr>
      </w:pPr>
    </w:p>
    <w:p w14:paraId="06841459" w14:textId="2465A007" w:rsidR="00324FE3" w:rsidRDefault="00324FE3">
      <w:pPr>
        <w:rPr>
          <w:rFonts w:ascii="Times New Roman" w:hAnsi="Times New Roman" w:cs="Times New Roman"/>
          <w:sz w:val="24"/>
          <w:szCs w:val="24"/>
        </w:rPr>
      </w:pPr>
    </w:p>
    <w:p w14:paraId="67D892FA" w14:textId="352C4BEE" w:rsidR="008455FC" w:rsidRDefault="008455FC">
      <w:pPr>
        <w:rPr>
          <w:rFonts w:ascii="Times New Roman" w:hAnsi="Times New Roman" w:cs="Times New Roman"/>
          <w:sz w:val="24"/>
          <w:szCs w:val="24"/>
        </w:rPr>
      </w:pPr>
    </w:p>
    <w:p w14:paraId="7F69B429" w14:textId="15318CC5" w:rsidR="00EE7858" w:rsidRDefault="00EE7858">
      <w:pPr>
        <w:rPr>
          <w:rFonts w:ascii="Times New Roman" w:hAnsi="Times New Roman" w:cs="Times New Roman"/>
          <w:sz w:val="24"/>
          <w:szCs w:val="24"/>
        </w:rPr>
      </w:pPr>
    </w:p>
    <w:p w14:paraId="28F22F6B" w14:textId="6E11EB25" w:rsidR="00EE7858" w:rsidRDefault="00EE7858">
      <w:pPr>
        <w:rPr>
          <w:rFonts w:ascii="Times New Roman" w:hAnsi="Times New Roman" w:cs="Times New Roman"/>
          <w:sz w:val="24"/>
          <w:szCs w:val="24"/>
        </w:rPr>
      </w:pPr>
    </w:p>
    <w:p w14:paraId="5E008415" w14:textId="54D80A8B" w:rsidR="00EE7858" w:rsidRDefault="00EE7858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14:paraId="7F196C6E" w14:textId="0D61B46C" w:rsidR="00EE7858" w:rsidRDefault="00EE7858">
      <w:pPr>
        <w:rPr>
          <w:rFonts w:ascii="Times New Roman" w:hAnsi="Times New Roman" w:cs="Times New Roman"/>
          <w:sz w:val="24"/>
          <w:szCs w:val="24"/>
        </w:rPr>
      </w:pPr>
    </w:p>
    <w:p w14:paraId="78533B78" w14:textId="2C1D5930" w:rsidR="00EE7858" w:rsidRDefault="00EE7858">
      <w:pPr>
        <w:rPr>
          <w:rFonts w:ascii="Times New Roman" w:hAnsi="Times New Roman" w:cs="Times New Roman"/>
          <w:sz w:val="24"/>
          <w:szCs w:val="24"/>
        </w:rPr>
      </w:pPr>
    </w:p>
    <w:p w14:paraId="7CF3642B" w14:textId="2056CEBE" w:rsidR="00EE7858" w:rsidRDefault="00EE7858">
      <w:pPr>
        <w:rPr>
          <w:rFonts w:ascii="Times New Roman" w:hAnsi="Times New Roman" w:cs="Times New Roman"/>
          <w:sz w:val="24"/>
          <w:szCs w:val="24"/>
        </w:rPr>
      </w:pPr>
    </w:p>
    <w:p w14:paraId="3D461216" w14:textId="44309F46" w:rsidR="00EE7858" w:rsidRDefault="00EE7858">
      <w:pPr>
        <w:rPr>
          <w:rFonts w:ascii="Times New Roman" w:hAnsi="Times New Roman" w:cs="Times New Roman"/>
          <w:sz w:val="24"/>
          <w:szCs w:val="24"/>
        </w:rPr>
      </w:pPr>
    </w:p>
    <w:p w14:paraId="185B0CA2" w14:textId="78007246" w:rsidR="00EE7858" w:rsidRDefault="00EE7858">
      <w:pPr>
        <w:rPr>
          <w:rFonts w:ascii="Times New Roman" w:hAnsi="Times New Roman" w:cs="Times New Roman"/>
          <w:sz w:val="24"/>
          <w:szCs w:val="24"/>
        </w:rPr>
      </w:pPr>
    </w:p>
    <w:p w14:paraId="442CD5F3" w14:textId="0718A21F" w:rsidR="00EE7858" w:rsidRDefault="00EE7858">
      <w:pPr>
        <w:rPr>
          <w:rFonts w:ascii="Times New Roman" w:hAnsi="Times New Roman" w:cs="Times New Roman"/>
          <w:sz w:val="24"/>
          <w:szCs w:val="24"/>
        </w:rPr>
      </w:pPr>
    </w:p>
    <w:p w14:paraId="571046BE" w14:textId="2676CBCE" w:rsidR="00EE7858" w:rsidRDefault="00EE7858">
      <w:pPr>
        <w:rPr>
          <w:rFonts w:ascii="Times New Roman" w:hAnsi="Times New Roman" w:cs="Times New Roman"/>
          <w:sz w:val="24"/>
          <w:szCs w:val="24"/>
        </w:rPr>
      </w:pPr>
    </w:p>
    <w:p w14:paraId="36755D14" w14:textId="4F80876E" w:rsidR="00EE7858" w:rsidRDefault="00EE7858">
      <w:pPr>
        <w:rPr>
          <w:rFonts w:ascii="Times New Roman" w:hAnsi="Times New Roman" w:cs="Times New Roman"/>
          <w:sz w:val="24"/>
          <w:szCs w:val="24"/>
        </w:rPr>
      </w:pPr>
    </w:p>
    <w:p w14:paraId="10D86586" w14:textId="58BB81FF" w:rsidR="00EE7858" w:rsidRDefault="00EE7858">
      <w:pPr>
        <w:rPr>
          <w:rFonts w:ascii="Times New Roman" w:hAnsi="Times New Roman" w:cs="Times New Roman"/>
          <w:sz w:val="24"/>
          <w:szCs w:val="24"/>
        </w:rPr>
      </w:pPr>
    </w:p>
    <w:p w14:paraId="2C76F5F2" w14:textId="6AC60460" w:rsidR="00EE7858" w:rsidRDefault="00EE7858">
      <w:pPr>
        <w:rPr>
          <w:rFonts w:ascii="Times New Roman" w:hAnsi="Times New Roman" w:cs="Times New Roman"/>
          <w:sz w:val="24"/>
          <w:szCs w:val="24"/>
        </w:rPr>
      </w:pPr>
    </w:p>
    <w:p w14:paraId="49A2D14F" w14:textId="0644960D" w:rsidR="00EE7858" w:rsidRDefault="00EE7858">
      <w:pPr>
        <w:rPr>
          <w:rFonts w:ascii="Times New Roman" w:hAnsi="Times New Roman" w:cs="Times New Roman"/>
          <w:sz w:val="24"/>
          <w:szCs w:val="24"/>
        </w:rPr>
      </w:pPr>
    </w:p>
    <w:p w14:paraId="103D15BE" w14:textId="1277C32A" w:rsidR="00EE7858" w:rsidRDefault="00EE7858">
      <w:pPr>
        <w:rPr>
          <w:rFonts w:ascii="Times New Roman" w:hAnsi="Times New Roman" w:cs="Times New Roman"/>
          <w:sz w:val="24"/>
          <w:szCs w:val="24"/>
        </w:rPr>
      </w:pPr>
    </w:p>
    <w:p w14:paraId="1786CB06" w14:textId="29275177" w:rsidR="00EE7858" w:rsidRDefault="00EE7858">
      <w:pPr>
        <w:rPr>
          <w:rFonts w:ascii="Times New Roman" w:hAnsi="Times New Roman" w:cs="Times New Roman"/>
          <w:sz w:val="24"/>
          <w:szCs w:val="24"/>
        </w:rPr>
      </w:pPr>
    </w:p>
    <w:p w14:paraId="646D031E" w14:textId="451D7B47" w:rsidR="00EE7858" w:rsidRDefault="00EE7858">
      <w:pPr>
        <w:rPr>
          <w:rFonts w:ascii="Times New Roman" w:hAnsi="Times New Roman" w:cs="Times New Roman"/>
          <w:sz w:val="24"/>
          <w:szCs w:val="24"/>
        </w:rPr>
      </w:pPr>
    </w:p>
    <w:p w14:paraId="170F236B" w14:textId="3ACE846E" w:rsidR="00EE7858" w:rsidRDefault="00EE7858">
      <w:pPr>
        <w:rPr>
          <w:rFonts w:ascii="Times New Roman" w:hAnsi="Times New Roman" w:cs="Times New Roman"/>
          <w:sz w:val="24"/>
          <w:szCs w:val="24"/>
        </w:rPr>
      </w:pPr>
    </w:p>
    <w:p w14:paraId="1FBB5185" w14:textId="703321D2" w:rsidR="00EE7858" w:rsidRDefault="00EE7858">
      <w:pPr>
        <w:rPr>
          <w:rFonts w:ascii="Times New Roman" w:hAnsi="Times New Roman" w:cs="Times New Roman"/>
          <w:sz w:val="24"/>
          <w:szCs w:val="24"/>
        </w:rPr>
      </w:pPr>
    </w:p>
    <w:p w14:paraId="18348711" w14:textId="322E6181" w:rsidR="00EE7858" w:rsidRDefault="00EE7858">
      <w:pPr>
        <w:rPr>
          <w:rFonts w:ascii="Times New Roman" w:hAnsi="Times New Roman" w:cs="Times New Roman"/>
          <w:sz w:val="24"/>
          <w:szCs w:val="24"/>
        </w:rPr>
      </w:pPr>
    </w:p>
    <w:sectPr w:rsidR="00EE7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205BA" w14:textId="77777777" w:rsidR="00972D0E" w:rsidRDefault="00972D0E" w:rsidP="008A440B">
      <w:pPr>
        <w:spacing w:after="0" w:line="240" w:lineRule="auto"/>
      </w:pPr>
      <w:r>
        <w:separator/>
      </w:r>
    </w:p>
  </w:endnote>
  <w:endnote w:type="continuationSeparator" w:id="0">
    <w:p w14:paraId="449CB141" w14:textId="77777777" w:rsidR="00972D0E" w:rsidRDefault="00972D0E" w:rsidP="008A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95C2" w14:textId="77777777" w:rsidR="00972D0E" w:rsidRDefault="00972D0E" w:rsidP="008A440B">
      <w:pPr>
        <w:spacing w:after="0" w:line="240" w:lineRule="auto"/>
      </w:pPr>
      <w:r>
        <w:separator/>
      </w:r>
    </w:p>
  </w:footnote>
  <w:footnote w:type="continuationSeparator" w:id="0">
    <w:p w14:paraId="15C5AB5C" w14:textId="77777777" w:rsidR="00972D0E" w:rsidRDefault="00972D0E" w:rsidP="008A4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206EE"/>
    <w:multiLevelType w:val="hybridMultilevel"/>
    <w:tmpl w:val="508434B4"/>
    <w:lvl w:ilvl="0" w:tplc="8DDA621C">
      <w:start w:val="2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35"/>
    <w:rsid w:val="00034BA6"/>
    <w:rsid w:val="00037BD9"/>
    <w:rsid w:val="00094133"/>
    <w:rsid w:val="00096A37"/>
    <w:rsid w:val="000F2C30"/>
    <w:rsid w:val="00124A2C"/>
    <w:rsid w:val="0013053C"/>
    <w:rsid w:val="00131765"/>
    <w:rsid w:val="001706BF"/>
    <w:rsid w:val="001758B0"/>
    <w:rsid w:val="001A006F"/>
    <w:rsid w:val="001A19A0"/>
    <w:rsid w:val="001D3B0B"/>
    <w:rsid w:val="002148BF"/>
    <w:rsid w:val="002167AD"/>
    <w:rsid w:val="002350B7"/>
    <w:rsid w:val="002A53DE"/>
    <w:rsid w:val="002A79FE"/>
    <w:rsid w:val="002B7FF6"/>
    <w:rsid w:val="00324FE3"/>
    <w:rsid w:val="0035102A"/>
    <w:rsid w:val="003C0D24"/>
    <w:rsid w:val="003E0F3C"/>
    <w:rsid w:val="003E7B0F"/>
    <w:rsid w:val="00427216"/>
    <w:rsid w:val="00432BF2"/>
    <w:rsid w:val="0043782D"/>
    <w:rsid w:val="004618F0"/>
    <w:rsid w:val="004667C5"/>
    <w:rsid w:val="00485CBB"/>
    <w:rsid w:val="00486F7D"/>
    <w:rsid w:val="004A1A2A"/>
    <w:rsid w:val="004B2BC7"/>
    <w:rsid w:val="004D7DA9"/>
    <w:rsid w:val="004E16C9"/>
    <w:rsid w:val="00527EB4"/>
    <w:rsid w:val="00545380"/>
    <w:rsid w:val="005B28F7"/>
    <w:rsid w:val="005E4E50"/>
    <w:rsid w:val="005F4C42"/>
    <w:rsid w:val="005F655D"/>
    <w:rsid w:val="00651D9B"/>
    <w:rsid w:val="00676E72"/>
    <w:rsid w:val="006B2840"/>
    <w:rsid w:val="006B6F2A"/>
    <w:rsid w:val="006D447F"/>
    <w:rsid w:val="00713AA1"/>
    <w:rsid w:val="0071523B"/>
    <w:rsid w:val="007224BE"/>
    <w:rsid w:val="00794F38"/>
    <w:rsid w:val="007D1710"/>
    <w:rsid w:val="00827F44"/>
    <w:rsid w:val="008455FC"/>
    <w:rsid w:val="00861401"/>
    <w:rsid w:val="008629F9"/>
    <w:rsid w:val="00896184"/>
    <w:rsid w:val="008A440B"/>
    <w:rsid w:val="008B6B7F"/>
    <w:rsid w:val="008F7FF3"/>
    <w:rsid w:val="00972D0E"/>
    <w:rsid w:val="009A7506"/>
    <w:rsid w:val="009D4967"/>
    <w:rsid w:val="009D796C"/>
    <w:rsid w:val="00A610F2"/>
    <w:rsid w:val="00A7751A"/>
    <w:rsid w:val="00AA1905"/>
    <w:rsid w:val="00AB4F62"/>
    <w:rsid w:val="00AF7C28"/>
    <w:rsid w:val="00B06414"/>
    <w:rsid w:val="00B16A62"/>
    <w:rsid w:val="00B2621D"/>
    <w:rsid w:val="00B31D7E"/>
    <w:rsid w:val="00B552D4"/>
    <w:rsid w:val="00B62EE4"/>
    <w:rsid w:val="00B77560"/>
    <w:rsid w:val="00C0432E"/>
    <w:rsid w:val="00C47C46"/>
    <w:rsid w:val="00C742B1"/>
    <w:rsid w:val="00C8063C"/>
    <w:rsid w:val="00CB7603"/>
    <w:rsid w:val="00D044BC"/>
    <w:rsid w:val="00D25473"/>
    <w:rsid w:val="00D4689B"/>
    <w:rsid w:val="00DD6B9C"/>
    <w:rsid w:val="00E326BD"/>
    <w:rsid w:val="00E3558B"/>
    <w:rsid w:val="00E3558F"/>
    <w:rsid w:val="00E77311"/>
    <w:rsid w:val="00EC3DBB"/>
    <w:rsid w:val="00EE7858"/>
    <w:rsid w:val="00EF4DF6"/>
    <w:rsid w:val="00EF6282"/>
    <w:rsid w:val="00F358C3"/>
    <w:rsid w:val="00F35AC1"/>
    <w:rsid w:val="00F41576"/>
    <w:rsid w:val="00F56AA0"/>
    <w:rsid w:val="00F56D1F"/>
    <w:rsid w:val="00F8610E"/>
    <w:rsid w:val="00F93935"/>
    <w:rsid w:val="00FA5394"/>
    <w:rsid w:val="00FC4935"/>
    <w:rsid w:val="00FD024B"/>
    <w:rsid w:val="00FE1EF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9027"/>
  <w15:chartTrackingRefBased/>
  <w15:docId w15:val="{C823DE13-D56D-46F4-89B0-4A9B2949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0B"/>
  </w:style>
  <w:style w:type="paragraph" w:styleId="Footer">
    <w:name w:val="footer"/>
    <w:basedOn w:val="Normal"/>
    <w:link w:val="FooterChar"/>
    <w:uiPriority w:val="99"/>
    <w:unhideWhenUsed/>
    <w:rsid w:val="008A4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7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Mills</dc:creator>
  <cp:keywords/>
  <dc:description/>
  <cp:lastModifiedBy>Luke Mills</cp:lastModifiedBy>
  <cp:revision>44</cp:revision>
  <dcterms:created xsi:type="dcterms:W3CDTF">2019-06-26T04:42:00Z</dcterms:created>
  <dcterms:modified xsi:type="dcterms:W3CDTF">2019-08-06T22:13:00Z</dcterms:modified>
</cp:coreProperties>
</file>