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D8" w:rsidRPr="00E94ED8" w:rsidRDefault="00E94ED8" w:rsidP="00E94ED8">
      <w:pPr>
        <w:spacing w:after="0"/>
        <w:rPr>
          <w:rFonts w:ascii="Times New Roman" w:hAnsi="Times New Roman" w:cs="Times New Roman"/>
          <w:b/>
        </w:rPr>
      </w:pPr>
      <w:r w:rsidRPr="00BC6B50">
        <w:rPr>
          <w:rFonts w:ascii="Times New Roman" w:hAnsi="Times New Roman" w:cs="Times New Roman"/>
          <w:b/>
          <w:color w:val="FF0000"/>
        </w:rPr>
        <w:t>Supplemental Table</w:t>
      </w:r>
      <w:r w:rsidR="00BC6B50" w:rsidRPr="00BC6B50">
        <w:rPr>
          <w:rFonts w:ascii="Times New Roman" w:hAnsi="Times New Roman" w:cs="Times New Roman"/>
          <w:b/>
          <w:color w:val="FF0000"/>
        </w:rPr>
        <w:t xml:space="preserve"> </w:t>
      </w:r>
      <w:r w:rsidR="0072391F">
        <w:rPr>
          <w:rFonts w:ascii="Times New Roman" w:hAnsi="Times New Roman" w:cs="Times New Roman"/>
          <w:b/>
          <w:color w:val="FF0000"/>
        </w:rPr>
        <w:t>1</w:t>
      </w:r>
      <w:r w:rsidRPr="00E94ED8">
        <w:rPr>
          <w:rFonts w:ascii="Times New Roman" w:hAnsi="Times New Roman" w:cs="Times New Roman"/>
          <w:b/>
        </w:rPr>
        <w:t>: Ingredients and c</w:t>
      </w:r>
      <w:r w:rsidRPr="00E94ED8">
        <w:rPr>
          <w:rFonts w:ascii="Times New Roman" w:eastAsia="Calibri" w:hAnsi="Times New Roman" w:cs="Times New Roman"/>
          <w:b/>
          <w:u w:color="000000"/>
          <w:bdr w:val="nil"/>
          <w:lang w:eastAsia="nb-NO"/>
        </w:rPr>
        <w:t xml:space="preserve">ontents of indispensable amino acids </w:t>
      </w:r>
      <w:r w:rsidRPr="00E94ED8">
        <w:rPr>
          <w:rFonts w:ascii="Times New Roman" w:hAnsi="Times New Roman" w:cs="Times New Roman"/>
          <w:b/>
        </w:rPr>
        <w:t>in the experimental diets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0"/>
        <w:gridCol w:w="2391"/>
        <w:gridCol w:w="2391"/>
      </w:tblGrid>
      <w:tr w:rsidR="00E94ED8" w:rsidRPr="00E94ED8" w:rsidTr="00E1133E">
        <w:trPr>
          <w:trHeight w:val="324"/>
        </w:trPr>
        <w:tc>
          <w:tcPr>
            <w:tcW w:w="2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bookmarkStart w:id="0" w:name="_GoBack"/>
            <w:bookmarkEnd w:id="0"/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b/>
                <w:lang w:eastAsia="nn-NO"/>
              </w:rPr>
              <w:t>Control Diet</w:t>
            </w:r>
          </w:p>
        </w:tc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b/>
                <w:lang w:eastAsia="nn-NO"/>
              </w:rPr>
              <w:t>Baked Salmon Diet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Ingredients (g/kg diet)</w:t>
            </w:r>
          </w:p>
        </w:tc>
        <w:tc>
          <w:tcPr>
            <w:tcW w:w="1298" w:type="pct"/>
            <w:tcBorders>
              <w:top w:val="single" w:sz="4" w:space="0" w:color="auto"/>
            </w:tcBorders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</w:p>
        </w:tc>
        <w:tc>
          <w:tcPr>
            <w:tcW w:w="1298" w:type="pct"/>
            <w:tcBorders>
              <w:top w:val="single" w:sz="4" w:space="0" w:color="auto"/>
            </w:tcBorders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Casein protein</w:t>
            </w:r>
            <w:r w:rsidRPr="00E94ED8">
              <w:rPr>
                <w:rFonts w:ascii="Times New Roman" w:eastAsia="Times New Roman" w:hAnsi="Times New Roman" w:cs="Times New Roman"/>
                <w:vertAlign w:val="superscript"/>
                <w:lang w:eastAsia="nn-NO"/>
              </w:rPr>
              <w:t>1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216.2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162.2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noWrap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Freeze dried baked salmon</w:t>
            </w:r>
            <w:r w:rsidRPr="00E94ED8">
              <w:rPr>
                <w:rFonts w:ascii="Times New Roman" w:eastAsia="Times New Roman" w:hAnsi="Times New Roman" w:cs="Times New Roman"/>
                <w:vertAlign w:val="superscript"/>
                <w:lang w:eastAsia="nn-NO"/>
              </w:rPr>
              <w:t>2</w:t>
            </w: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-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100.0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</w:t>
            </w:r>
            <w:proofErr w:type="spellStart"/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Cornstarch</w:t>
            </w:r>
            <w:proofErr w:type="spellEnd"/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512.0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466.0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Sucrose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90.0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90.0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Cellulose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50.0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50.0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Soybean Oil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70.0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70.0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t-</w:t>
            </w:r>
            <w:proofErr w:type="spellStart"/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Butylhydroquinone</w:t>
            </w:r>
            <w:proofErr w:type="spellEnd"/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0.014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0.014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Mineral Mix (AIN-93-MX)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35.0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35.0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Vitamin Mix (AIN-93-VX)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10.0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10.0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L-Methionine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1.60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1.60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L-</w:t>
            </w:r>
            <w:proofErr w:type="spellStart"/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Cystine</w:t>
            </w:r>
            <w:proofErr w:type="spellEnd"/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3.0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3.0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Choline Bitartrate</w:t>
            </w:r>
            <w:r w:rsidRPr="00E94ED8">
              <w:rPr>
                <w:rFonts w:ascii="Times New Roman" w:eastAsia="Times New Roman" w:hAnsi="Times New Roman" w:cs="Times New Roman"/>
                <w:vertAlign w:val="superscript"/>
                <w:lang w:eastAsia="nn-NO"/>
              </w:rPr>
              <w:t>3</w:t>
            </w: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2.5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2.5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  <w:hideMark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 xml:space="preserve">    Growth and Maintenance Supplement</w:t>
            </w:r>
            <w:r w:rsidRPr="00E94ED8">
              <w:rPr>
                <w:rFonts w:ascii="Times New Roman" w:eastAsia="Times New Roman" w:hAnsi="Times New Roman" w:cs="Times New Roman"/>
                <w:vertAlign w:val="superscript"/>
                <w:lang w:eastAsia="nn-NO"/>
              </w:rPr>
              <w:t>4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10.0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10.0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  <w:vAlign w:val="bottom"/>
          </w:tcPr>
          <w:p w:rsidR="00E94ED8" w:rsidRPr="00E94ED8" w:rsidRDefault="00E94ED8" w:rsidP="00E94ED8">
            <w:pPr>
              <w:spacing w:after="0"/>
              <w:rPr>
                <w:rFonts w:ascii="Times New Roman" w:eastAsia="Times New Roman" w:hAnsi="Times New Roman" w:cs="Times New Roman"/>
                <w:lang w:eastAsia="nn-NO"/>
              </w:rPr>
            </w:pPr>
            <w:r w:rsidRPr="00E94ED8">
              <w:rPr>
                <w:rFonts w:ascii="Times New Roman" w:eastAsia="Times New Roman" w:hAnsi="Times New Roman" w:cs="Times New Roman"/>
                <w:lang w:eastAsia="nn-NO"/>
              </w:rPr>
              <w:t>Amino acids (g/kg diet)</w:t>
            </w: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</w:p>
        </w:tc>
        <w:tc>
          <w:tcPr>
            <w:tcW w:w="1298" w:type="pct"/>
            <w:vAlign w:val="bottom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n-NO"/>
              </w:rPr>
            </w:pPr>
          </w:p>
        </w:tc>
      </w:tr>
      <w:tr w:rsidR="00C04426" w:rsidRPr="00C04426" w:rsidTr="0098407B">
        <w:trPr>
          <w:trHeight w:val="324"/>
        </w:trPr>
        <w:tc>
          <w:tcPr>
            <w:tcW w:w="2404" w:type="pct"/>
            <w:shd w:val="clear" w:color="auto" w:fill="auto"/>
          </w:tcPr>
          <w:p w:rsidR="00C04426" w:rsidRPr="00C04426" w:rsidRDefault="00C04426" w:rsidP="00C044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  <w:lang w:eastAsia="nb-NO"/>
              </w:rPr>
            </w:pPr>
            <w:r w:rsidRPr="00C04426"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  <w:lang w:eastAsia="nb-NO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  <w:lang w:eastAsia="nb-NO"/>
              </w:rPr>
              <w:t>Arginine</w:t>
            </w:r>
          </w:p>
        </w:tc>
        <w:tc>
          <w:tcPr>
            <w:tcW w:w="1298" w:type="pct"/>
          </w:tcPr>
          <w:p w:rsidR="00C04426" w:rsidRPr="00C04426" w:rsidRDefault="00C04426" w:rsidP="009840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  <w:lang w:eastAsia="nb-NO"/>
              </w:rPr>
              <w:t>6.4</w:t>
            </w:r>
          </w:p>
        </w:tc>
        <w:tc>
          <w:tcPr>
            <w:tcW w:w="1298" w:type="pct"/>
          </w:tcPr>
          <w:p w:rsidR="00C04426" w:rsidRPr="00C04426" w:rsidRDefault="00C04426" w:rsidP="009840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  <w:lang w:eastAsia="nb-NO"/>
              </w:rPr>
            </w:pPr>
            <w:r>
              <w:rPr>
                <w:rFonts w:ascii="Times New Roman" w:eastAsia="Calibri" w:hAnsi="Times New Roman" w:cs="Times New Roman"/>
                <w:color w:val="FF0000"/>
                <w:u w:color="000000"/>
                <w:bdr w:val="nil"/>
                <w:lang w:eastAsia="nb-NO"/>
              </w:rPr>
              <w:t>7.9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 xml:space="preserve">    Histidine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5.1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5.6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 xml:space="preserve">    Isoleucine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9.2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10.0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 xml:space="preserve">    Leucine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16.0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17.0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 xml:space="preserve">    Lysine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14.0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16.0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 xml:space="preserve">    Methionine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6.4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7.6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 xml:space="preserve">    Phenylalanine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9.1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9.7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 xml:space="preserve">    Threonine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7.2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8.0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shd w:val="clear" w:color="auto" w:fill="auto"/>
          </w:tcPr>
          <w:p w:rsidR="00E94ED8" w:rsidRPr="00E94ED8" w:rsidRDefault="00E94ED8" w:rsidP="00E94ED8">
            <w:pPr>
              <w:spacing w:after="0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 xml:space="preserve">    Tryptophan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2.5</w:t>
            </w:r>
          </w:p>
        </w:tc>
        <w:tc>
          <w:tcPr>
            <w:tcW w:w="1298" w:type="pct"/>
          </w:tcPr>
          <w:p w:rsidR="00E94ED8" w:rsidRPr="00E94ED8" w:rsidRDefault="00E94ED8" w:rsidP="00E94ED8">
            <w:pP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2.5</w:t>
            </w:r>
          </w:p>
        </w:tc>
      </w:tr>
      <w:tr w:rsidR="00E94ED8" w:rsidRPr="00E94ED8" w:rsidTr="00E1133E">
        <w:trPr>
          <w:trHeight w:val="324"/>
        </w:trPr>
        <w:tc>
          <w:tcPr>
            <w:tcW w:w="2404" w:type="pct"/>
            <w:tcBorders>
              <w:bottom w:val="single" w:sz="4" w:space="0" w:color="auto"/>
            </w:tcBorders>
            <w:shd w:val="clear" w:color="auto" w:fill="auto"/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 xml:space="preserve">    Valine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12.0</w:t>
            </w: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:rsidR="00E94ED8" w:rsidRPr="00E94ED8" w:rsidRDefault="00E94ED8" w:rsidP="00E94E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</w:pPr>
            <w:r w:rsidRPr="00E94ED8">
              <w:rPr>
                <w:rFonts w:ascii="Times New Roman" w:eastAsia="Calibri" w:hAnsi="Times New Roman" w:cs="Times New Roman"/>
                <w:u w:color="000000"/>
                <w:bdr w:val="nil"/>
                <w:lang w:eastAsia="nb-NO"/>
              </w:rPr>
              <w:t>13.0</w:t>
            </w:r>
          </w:p>
        </w:tc>
      </w:tr>
    </w:tbl>
    <w:p w:rsidR="00E94ED8" w:rsidRPr="00E94ED8" w:rsidRDefault="00E94ED8" w:rsidP="00E94ED8">
      <w:pPr>
        <w:spacing w:after="0"/>
        <w:rPr>
          <w:rFonts w:ascii="Times New Roman" w:hAnsi="Times New Roman" w:cs="Times New Roman"/>
        </w:rPr>
      </w:pPr>
      <w:r w:rsidRPr="00E94ED8">
        <w:rPr>
          <w:rFonts w:ascii="Times New Roman" w:hAnsi="Times New Roman" w:cs="Times New Roman"/>
          <w:vertAlign w:val="superscript"/>
        </w:rPr>
        <w:t>1</w:t>
      </w:r>
      <w:r w:rsidRPr="00E94ED8">
        <w:rPr>
          <w:rFonts w:ascii="Times New Roman" w:hAnsi="Times New Roman" w:cs="Times New Roman"/>
        </w:rPr>
        <w:t xml:space="preserve"> contains 92.5 % crude protein</w:t>
      </w:r>
      <w:r w:rsidRPr="00E94ED8">
        <w:rPr>
          <w:rFonts w:ascii="Times New Roman" w:hAnsi="Times New Roman" w:cs="Times New Roman"/>
        </w:rPr>
        <w:br/>
      </w:r>
      <w:r w:rsidRPr="00E94ED8">
        <w:rPr>
          <w:rFonts w:ascii="Times New Roman" w:hAnsi="Times New Roman" w:cs="Times New Roman"/>
          <w:vertAlign w:val="superscript"/>
        </w:rPr>
        <w:t>2</w:t>
      </w:r>
      <w:r w:rsidRPr="00E94ED8">
        <w:rPr>
          <w:rFonts w:ascii="Times New Roman" w:hAnsi="Times New Roman" w:cs="Times New Roman"/>
        </w:rPr>
        <w:t xml:space="preserve"> contains 50 % crude protein</w:t>
      </w:r>
    </w:p>
    <w:p w:rsidR="00E94ED8" w:rsidRPr="00E94ED8" w:rsidRDefault="00E94ED8" w:rsidP="00E94ED8">
      <w:pPr>
        <w:spacing w:after="0"/>
        <w:rPr>
          <w:rFonts w:ascii="Times New Roman" w:hAnsi="Times New Roman" w:cs="Times New Roman"/>
        </w:rPr>
      </w:pPr>
      <w:r w:rsidRPr="00E94ED8">
        <w:rPr>
          <w:rFonts w:ascii="Times New Roman" w:eastAsia="Times New Roman" w:hAnsi="Times New Roman" w:cs="Times New Roman"/>
          <w:vertAlign w:val="superscript"/>
          <w:lang w:eastAsia="nn-NO"/>
        </w:rPr>
        <w:t xml:space="preserve">3 </w:t>
      </w:r>
      <w:r w:rsidRPr="00E94ED8">
        <w:rPr>
          <w:rFonts w:ascii="Times New Roman" w:eastAsia="Times New Roman" w:hAnsi="Times New Roman" w:cs="Times New Roman"/>
          <w:lang w:eastAsia="nn-NO"/>
        </w:rPr>
        <w:t>contains 41 % choline</w:t>
      </w:r>
      <w:r w:rsidRPr="00E94ED8">
        <w:rPr>
          <w:rFonts w:ascii="Times New Roman" w:hAnsi="Times New Roman" w:cs="Times New Roman"/>
        </w:rPr>
        <w:br/>
      </w:r>
      <w:r w:rsidRPr="00E94ED8">
        <w:rPr>
          <w:rFonts w:ascii="Times New Roman" w:hAnsi="Times New Roman" w:cs="Times New Roman"/>
          <w:vertAlign w:val="superscript"/>
        </w:rPr>
        <w:t xml:space="preserve">4 </w:t>
      </w:r>
      <w:r w:rsidRPr="00E94ED8">
        <w:rPr>
          <w:rFonts w:ascii="Times New Roman" w:hAnsi="Times New Roman" w:cs="Times New Roman"/>
        </w:rPr>
        <w:t>contains vitamin B12 (40 mg/kg) and vitamin K1 (25 mg/kg) mixed with sucrose (995 g/kg) and dextrose (5 g/kg).</w:t>
      </w:r>
    </w:p>
    <w:p w:rsidR="00E94ED8" w:rsidRPr="00E94ED8" w:rsidRDefault="00E94ED8" w:rsidP="00E94E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Calibri" w:hAnsi="Times New Roman" w:cs="Times New Roman"/>
          <w:u w:color="000000"/>
          <w:bdr w:val="nil"/>
          <w:lang w:eastAsia="nb-NO"/>
        </w:rPr>
      </w:pPr>
      <w:proofErr w:type="gramStart"/>
      <w:r w:rsidRPr="00E94ED8">
        <w:rPr>
          <w:rFonts w:ascii="Times New Roman" w:eastAsia="Calibri" w:hAnsi="Times New Roman" w:cs="Times New Roman"/>
          <w:u w:color="000000"/>
          <w:bdr w:val="nil"/>
          <w:lang w:eastAsia="nb-NO"/>
        </w:rPr>
        <w:t>ND,</w:t>
      </w:r>
      <w:proofErr w:type="gramEnd"/>
      <w:r w:rsidRPr="00E94ED8">
        <w:rPr>
          <w:rFonts w:ascii="Times New Roman" w:eastAsia="Calibri" w:hAnsi="Times New Roman" w:cs="Times New Roman"/>
          <w:u w:color="000000"/>
          <w:bdr w:val="nil"/>
          <w:lang w:eastAsia="nb-NO"/>
        </w:rPr>
        <w:t xml:space="preserve"> not detected. Means of two measurements; deviations were &lt;5% between parallels.</w:t>
      </w:r>
    </w:p>
    <w:p w:rsidR="00E94ED8" w:rsidRPr="00E94ED8" w:rsidRDefault="00E94ED8" w:rsidP="00E94ED8"/>
    <w:p w:rsidR="006E3A2A" w:rsidRDefault="0072391F"/>
    <w:sectPr w:rsidR="006E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1"/>
    <w:rsid w:val="005859C4"/>
    <w:rsid w:val="0072391F"/>
    <w:rsid w:val="00831C41"/>
    <w:rsid w:val="00BC6B50"/>
    <w:rsid w:val="00C04426"/>
    <w:rsid w:val="00E94ED8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Prinsessa</dc:creator>
  <cp:keywords/>
  <dc:description/>
  <cp:lastModifiedBy>Prinsessa</cp:lastModifiedBy>
  <cp:revision>5</cp:revision>
  <dcterms:created xsi:type="dcterms:W3CDTF">2019-03-09T12:16:00Z</dcterms:created>
  <dcterms:modified xsi:type="dcterms:W3CDTF">2019-03-12T08:24:00Z</dcterms:modified>
</cp:coreProperties>
</file>