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33E3" w14:textId="77777777" w:rsidR="00BA213C" w:rsidRDefault="00BA213C" w:rsidP="00BA213C">
      <w:pPr>
        <w:rPr>
          <w:rFonts w:ascii="Times New Roman" w:hAnsi="Times New Roman" w:cs="Times New Roman"/>
          <w:b/>
          <w:sz w:val="24"/>
          <w:szCs w:val="24"/>
        </w:rPr>
      </w:pPr>
      <w:r w:rsidRPr="0050215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</w:p>
    <w:p w14:paraId="23E6750A" w14:textId="77777777" w:rsidR="00BA213C" w:rsidRPr="00850FAD" w:rsidRDefault="00BA213C" w:rsidP="00BA213C">
      <w:pPr>
        <w:rPr>
          <w:rFonts w:ascii="Times New Roman" w:hAnsi="Times New Roman" w:cs="Times New Roman"/>
          <w:sz w:val="24"/>
          <w:szCs w:val="24"/>
        </w:rPr>
      </w:pPr>
      <w:r w:rsidRPr="00850FAD">
        <w:rPr>
          <w:rFonts w:ascii="Times New Roman" w:hAnsi="Times New Roman" w:cs="Times New Roman"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FAD">
        <w:rPr>
          <w:rFonts w:ascii="Times New Roman" w:hAnsi="Times New Roman" w:cs="Times New Roman"/>
          <w:sz w:val="24"/>
          <w:szCs w:val="24"/>
        </w:rPr>
        <w:t xml:space="preserve">Hazard ratios for the association between diet and risk of breast, endometrial and ovarian cancer further adjusted for </w:t>
      </w:r>
      <w:r>
        <w:rPr>
          <w:rFonts w:ascii="Times New Roman" w:hAnsi="Times New Roman" w:cs="Times New Roman"/>
          <w:sz w:val="24"/>
          <w:szCs w:val="24"/>
        </w:rPr>
        <w:t>family history of cancer in first-degree relatives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636"/>
        <w:gridCol w:w="1325"/>
        <w:gridCol w:w="585"/>
        <w:gridCol w:w="1325"/>
        <w:gridCol w:w="635"/>
        <w:gridCol w:w="1325"/>
      </w:tblGrid>
      <w:tr w:rsidR="00BA213C" w:rsidRPr="00850FAD" w14:paraId="5F94BFEF" w14:textId="77777777" w:rsidTr="002F2154">
        <w:trPr>
          <w:trHeight w:val="285"/>
          <w:jc w:val="center"/>
        </w:trPr>
        <w:tc>
          <w:tcPr>
            <w:tcW w:w="319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24D7EC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F7C6A0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b/>
                <w:sz w:val="20"/>
                <w:szCs w:val="20"/>
              </w:rPr>
              <w:t>Breast cancer</w:t>
            </w:r>
            <w:r w:rsidRPr="00850F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2FC5A9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b/>
                <w:sz w:val="20"/>
                <w:szCs w:val="20"/>
              </w:rPr>
              <w:t>Endometrial cancer</w:t>
            </w:r>
            <w:r w:rsidRPr="00850F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62C611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b/>
                <w:sz w:val="20"/>
                <w:szCs w:val="20"/>
              </w:rPr>
              <w:t>Ovarian cancer</w:t>
            </w:r>
            <w:r w:rsidRPr="00850F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BA213C" w:rsidRPr="00850FAD" w14:paraId="7C96B197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68943034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Cancer cases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80A28D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1,535/27,427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8CC78F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223/25,755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748BD6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231/27,490</w:t>
            </w:r>
          </w:p>
        </w:tc>
      </w:tr>
      <w:tr w:rsidR="00BA213C" w:rsidRPr="00850FAD" w14:paraId="363FC46F" w14:textId="77777777" w:rsidTr="002F2154">
        <w:trPr>
          <w:trHeight w:val="255"/>
          <w:jc w:val="center"/>
        </w:trPr>
        <w:tc>
          <w:tcPr>
            <w:tcW w:w="31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27EF42" w14:textId="77777777" w:rsidR="00BA213C" w:rsidRPr="00850FAD" w:rsidRDefault="00BA213C" w:rsidP="002F2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Daily intake/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</w:t>
            </w:r>
            <w:r w:rsidRPr="00850FAD">
              <w:rPr>
                <w:rFonts w:ascii="Times New Roman" w:hAnsi="Times New Roman" w:cs="Times New Roman"/>
                <w:b/>
                <w:sz w:val="20"/>
                <w:szCs w:val="20"/>
              </w:rPr>
              <w:t>portion size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128520" w14:textId="77777777" w:rsidR="00BA213C" w:rsidRPr="00CA5FE4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8A07C5" w14:textId="77777777" w:rsidR="00BA213C" w:rsidRPr="00CA5FE4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sz w:val="20"/>
                <w:szCs w:val="20"/>
              </w:rPr>
              <w:t>99% CI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590707" w14:textId="77777777" w:rsidR="00BA213C" w:rsidRPr="00CA5FE4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6F780C" w14:textId="77777777" w:rsidR="00BA213C" w:rsidRPr="00CA5FE4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sz w:val="20"/>
                <w:szCs w:val="20"/>
              </w:rPr>
              <w:t>99% CI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5D62C4" w14:textId="77777777" w:rsidR="00BA213C" w:rsidRPr="00CA5FE4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A2BD2A" w14:textId="77777777" w:rsidR="00BA213C" w:rsidRPr="00CA5FE4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sz w:val="20"/>
                <w:szCs w:val="20"/>
              </w:rPr>
              <w:t>99% CI</w:t>
            </w:r>
          </w:p>
        </w:tc>
      </w:tr>
      <w:tr w:rsidR="00BA213C" w:rsidRPr="00850FAD" w14:paraId="48F1AE3A" w14:textId="77777777" w:rsidTr="002F2154">
        <w:trPr>
          <w:trHeight w:val="181"/>
          <w:jc w:val="center"/>
        </w:trPr>
        <w:tc>
          <w:tcPr>
            <w:tcW w:w="3195" w:type="dxa"/>
            <w:tcBorders>
              <w:bottom w:val="single" w:sz="4" w:space="0" w:color="FFFFFF" w:themeColor="background1"/>
            </w:tcBorders>
            <w:noWrap/>
            <w:vAlign w:val="center"/>
          </w:tcPr>
          <w:p w14:paraId="475F9770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00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Starchy food sources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3941779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1F965FE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66EB198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643E673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490AA4C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385FA96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850FAD" w14:paraId="62F61283" w14:textId="77777777" w:rsidTr="002F2154">
        <w:trPr>
          <w:trHeight w:val="255"/>
          <w:jc w:val="center"/>
        </w:trPr>
        <w:tc>
          <w:tcPr>
            <w:tcW w:w="319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AB5C58D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Wholegrain products/ 33g</w:t>
            </w:r>
          </w:p>
        </w:tc>
        <w:tc>
          <w:tcPr>
            <w:tcW w:w="63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A68B44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2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DD9AE0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 to 1.03</w:t>
            </w:r>
          </w:p>
        </w:tc>
        <w:tc>
          <w:tcPr>
            <w:tcW w:w="58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2F674B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2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3E8B4C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0.85 to 1.03</w:t>
            </w:r>
          </w:p>
        </w:tc>
        <w:tc>
          <w:tcPr>
            <w:tcW w:w="63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16CDCF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866988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 to 1.10</w:t>
            </w:r>
          </w:p>
        </w:tc>
      </w:tr>
      <w:tr w:rsidR="00BA213C" w:rsidRPr="00850FAD" w14:paraId="71B28A1F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15311085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Refined grain products/ 51g</w:t>
            </w:r>
          </w:p>
        </w:tc>
        <w:tc>
          <w:tcPr>
            <w:tcW w:w="636" w:type="dxa"/>
            <w:noWrap/>
            <w:vAlign w:val="center"/>
            <w:hideMark/>
          </w:tcPr>
          <w:p w14:paraId="16538B7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1E1B3E1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0.96 to 1.12</w:t>
            </w:r>
          </w:p>
        </w:tc>
        <w:tc>
          <w:tcPr>
            <w:tcW w:w="585" w:type="dxa"/>
            <w:noWrap/>
            <w:vAlign w:val="center"/>
            <w:hideMark/>
          </w:tcPr>
          <w:p w14:paraId="1628A4C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325" w:type="dxa"/>
            <w:noWrap/>
            <w:vAlign w:val="center"/>
            <w:hideMark/>
          </w:tcPr>
          <w:p w14:paraId="3045821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 to 1.34</w:t>
            </w:r>
          </w:p>
        </w:tc>
        <w:tc>
          <w:tcPr>
            <w:tcW w:w="635" w:type="dxa"/>
            <w:noWrap/>
            <w:vAlign w:val="center"/>
            <w:hideMark/>
          </w:tcPr>
          <w:p w14:paraId="759D71F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25" w:type="dxa"/>
            <w:noWrap/>
            <w:vAlign w:val="center"/>
            <w:hideMark/>
          </w:tcPr>
          <w:p w14:paraId="342B06D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0.85 to 1.26</w:t>
            </w:r>
          </w:p>
        </w:tc>
      </w:tr>
      <w:tr w:rsidR="00BA213C" w:rsidRPr="00850FAD" w14:paraId="157BD779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6969B88D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Low fibre breakfast cereals/ 40g</w:t>
            </w:r>
          </w:p>
        </w:tc>
        <w:tc>
          <w:tcPr>
            <w:tcW w:w="636" w:type="dxa"/>
            <w:noWrap/>
            <w:vAlign w:val="center"/>
            <w:hideMark/>
          </w:tcPr>
          <w:p w14:paraId="17D9EBA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25" w:type="dxa"/>
            <w:noWrap/>
            <w:vAlign w:val="center"/>
            <w:hideMark/>
          </w:tcPr>
          <w:p w14:paraId="1E31B41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0.88 to 1.30</w:t>
            </w:r>
          </w:p>
        </w:tc>
        <w:tc>
          <w:tcPr>
            <w:tcW w:w="585" w:type="dxa"/>
            <w:noWrap/>
            <w:vAlign w:val="center"/>
            <w:hideMark/>
          </w:tcPr>
          <w:p w14:paraId="73D5C09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25" w:type="dxa"/>
            <w:noWrap/>
            <w:vAlign w:val="center"/>
            <w:hideMark/>
          </w:tcPr>
          <w:p w14:paraId="6A499D6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0.44 to 1.45</w:t>
            </w:r>
          </w:p>
        </w:tc>
        <w:tc>
          <w:tcPr>
            <w:tcW w:w="635" w:type="dxa"/>
            <w:noWrap/>
            <w:vAlign w:val="center"/>
            <w:hideMark/>
          </w:tcPr>
          <w:p w14:paraId="2528FFC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325" w:type="dxa"/>
            <w:noWrap/>
            <w:vAlign w:val="center"/>
            <w:hideMark/>
          </w:tcPr>
          <w:p w14:paraId="30E9D42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0.71 to 1.90</w:t>
            </w:r>
          </w:p>
        </w:tc>
      </w:tr>
      <w:tr w:rsidR="00BA213C" w:rsidRPr="00850FAD" w14:paraId="09FAE822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4B05FC7F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High fibre breakfast cereals/ 85g</w:t>
            </w:r>
          </w:p>
        </w:tc>
        <w:tc>
          <w:tcPr>
            <w:tcW w:w="636" w:type="dxa"/>
            <w:noWrap/>
            <w:vAlign w:val="center"/>
            <w:hideMark/>
          </w:tcPr>
          <w:p w14:paraId="3FB46F2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25" w:type="dxa"/>
            <w:noWrap/>
            <w:vAlign w:val="center"/>
            <w:hideMark/>
          </w:tcPr>
          <w:p w14:paraId="0819DF6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0.91 to 1.09</w:t>
            </w:r>
          </w:p>
        </w:tc>
        <w:tc>
          <w:tcPr>
            <w:tcW w:w="585" w:type="dxa"/>
            <w:noWrap/>
            <w:vAlign w:val="center"/>
            <w:hideMark/>
          </w:tcPr>
          <w:p w14:paraId="639D166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325" w:type="dxa"/>
            <w:noWrap/>
            <w:vAlign w:val="center"/>
            <w:hideMark/>
          </w:tcPr>
          <w:p w14:paraId="1C71B4B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0.54 to 1.01</w:t>
            </w:r>
          </w:p>
        </w:tc>
        <w:tc>
          <w:tcPr>
            <w:tcW w:w="635" w:type="dxa"/>
            <w:noWrap/>
            <w:vAlign w:val="center"/>
            <w:hideMark/>
          </w:tcPr>
          <w:p w14:paraId="512F23B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325" w:type="dxa"/>
            <w:noWrap/>
            <w:vAlign w:val="center"/>
            <w:hideMark/>
          </w:tcPr>
          <w:p w14:paraId="18798BF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0.64 to 1.13</w:t>
            </w:r>
          </w:p>
        </w:tc>
      </w:tr>
      <w:tr w:rsidR="00BA213C" w:rsidRPr="00850FAD" w14:paraId="0C787D54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79A827AE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Plain Potatoes/ 210g</w:t>
            </w:r>
          </w:p>
        </w:tc>
        <w:tc>
          <w:tcPr>
            <w:tcW w:w="636" w:type="dxa"/>
            <w:noWrap/>
            <w:vAlign w:val="center"/>
            <w:hideMark/>
          </w:tcPr>
          <w:p w14:paraId="43073B6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25" w:type="dxa"/>
            <w:noWrap/>
            <w:vAlign w:val="center"/>
            <w:hideMark/>
          </w:tcPr>
          <w:p w14:paraId="077F3F6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0.82 to 1.11</w:t>
            </w:r>
          </w:p>
        </w:tc>
        <w:tc>
          <w:tcPr>
            <w:tcW w:w="585" w:type="dxa"/>
            <w:noWrap/>
            <w:vAlign w:val="center"/>
            <w:hideMark/>
          </w:tcPr>
          <w:p w14:paraId="37B1245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21CC257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0.66 to 1.43</w:t>
            </w:r>
          </w:p>
        </w:tc>
        <w:tc>
          <w:tcPr>
            <w:tcW w:w="635" w:type="dxa"/>
            <w:noWrap/>
            <w:vAlign w:val="center"/>
            <w:hideMark/>
          </w:tcPr>
          <w:p w14:paraId="2FC592A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25" w:type="dxa"/>
            <w:noWrap/>
            <w:vAlign w:val="center"/>
            <w:hideMark/>
          </w:tcPr>
          <w:p w14:paraId="4998F84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0.52 to 1.22</w:t>
            </w:r>
          </w:p>
        </w:tc>
      </w:tr>
      <w:tr w:rsidR="00BA213C" w:rsidRPr="00850FAD" w14:paraId="7A8A75A0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56CBD56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Potatoes with added fat/ 127g</w:t>
            </w:r>
          </w:p>
        </w:tc>
        <w:tc>
          <w:tcPr>
            <w:tcW w:w="636" w:type="dxa"/>
            <w:noWrap/>
            <w:vAlign w:val="center"/>
            <w:hideMark/>
          </w:tcPr>
          <w:p w14:paraId="37A83A1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325" w:type="dxa"/>
            <w:noWrap/>
            <w:vAlign w:val="center"/>
            <w:hideMark/>
          </w:tcPr>
          <w:p w14:paraId="4BC9B13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 to 1.78</w:t>
            </w:r>
          </w:p>
        </w:tc>
        <w:tc>
          <w:tcPr>
            <w:tcW w:w="585" w:type="dxa"/>
            <w:noWrap/>
            <w:vAlign w:val="center"/>
            <w:hideMark/>
          </w:tcPr>
          <w:p w14:paraId="13A0668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325" w:type="dxa"/>
            <w:noWrap/>
            <w:vAlign w:val="center"/>
            <w:hideMark/>
          </w:tcPr>
          <w:p w14:paraId="0B8ABAF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 to 3.72</w:t>
            </w:r>
          </w:p>
        </w:tc>
        <w:tc>
          <w:tcPr>
            <w:tcW w:w="635" w:type="dxa"/>
            <w:noWrap/>
            <w:vAlign w:val="center"/>
            <w:hideMark/>
          </w:tcPr>
          <w:p w14:paraId="6434433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325" w:type="dxa"/>
            <w:noWrap/>
            <w:vAlign w:val="center"/>
            <w:hideMark/>
          </w:tcPr>
          <w:p w14:paraId="4404785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0.36 to 1.99</w:t>
            </w:r>
          </w:p>
        </w:tc>
      </w:tr>
      <w:tr w:rsidR="00BA213C" w:rsidRPr="00850FAD" w14:paraId="760C7617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2CCF8645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Refined pasta and rice/ 210g</w:t>
            </w:r>
          </w:p>
        </w:tc>
        <w:tc>
          <w:tcPr>
            <w:tcW w:w="636" w:type="dxa"/>
            <w:noWrap/>
            <w:vAlign w:val="center"/>
            <w:hideMark/>
          </w:tcPr>
          <w:p w14:paraId="305EC46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5" w:type="dxa"/>
            <w:noWrap/>
            <w:vAlign w:val="center"/>
            <w:hideMark/>
          </w:tcPr>
          <w:p w14:paraId="3EA0A9B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0.71 to 1.23</w:t>
            </w:r>
          </w:p>
        </w:tc>
        <w:tc>
          <w:tcPr>
            <w:tcW w:w="585" w:type="dxa"/>
            <w:noWrap/>
            <w:vAlign w:val="center"/>
            <w:hideMark/>
          </w:tcPr>
          <w:p w14:paraId="349C6BB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25" w:type="dxa"/>
            <w:noWrap/>
            <w:vAlign w:val="center"/>
            <w:hideMark/>
          </w:tcPr>
          <w:p w14:paraId="6FDDEE5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0.53 to 2.15</w:t>
            </w:r>
          </w:p>
        </w:tc>
        <w:tc>
          <w:tcPr>
            <w:tcW w:w="635" w:type="dxa"/>
            <w:noWrap/>
            <w:vAlign w:val="center"/>
            <w:hideMark/>
          </w:tcPr>
          <w:p w14:paraId="300DD17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325" w:type="dxa"/>
            <w:noWrap/>
            <w:vAlign w:val="center"/>
            <w:hideMark/>
          </w:tcPr>
          <w:p w14:paraId="1D2A2CF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0.38 to 1.73</w:t>
            </w:r>
          </w:p>
        </w:tc>
      </w:tr>
      <w:tr w:rsidR="00BA213C" w:rsidRPr="00850FAD" w14:paraId="378A7328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571B598C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Wholegrain pasta and rice/ 197 g</w:t>
            </w:r>
          </w:p>
        </w:tc>
        <w:tc>
          <w:tcPr>
            <w:tcW w:w="636" w:type="dxa"/>
            <w:noWrap/>
            <w:vAlign w:val="center"/>
            <w:hideMark/>
          </w:tcPr>
          <w:p w14:paraId="4F47402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325" w:type="dxa"/>
            <w:noWrap/>
            <w:vAlign w:val="center"/>
            <w:hideMark/>
          </w:tcPr>
          <w:p w14:paraId="7B75E2E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0.84 to 1.59</w:t>
            </w:r>
          </w:p>
        </w:tc>
        <w:tc>
          <w:tcPr>
            <w:tcW w:w="585" w:type="dxa"/>
            <w:noWrap/>
            <w:vAlign w:val="center"/>
            <w:hideMark/>
          </w:tcPr>
          <w:p w14:paraId="748E889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325" w:type="dxa"/>
            <w:noWrap/>
            <w:vAlign w:val="center"/>
            <w:hideMark/>
          </w:tcPr>
          <w:p w14:paraId="1B1BE10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0.18 to 1.53</w:t>
            </w:r>
          </w:p>
        </w:tc>
        <w:tc>
          <w:tcPr>
            <w:tcW w:w="635" w:type="dxa"/>
            <w:noWrap/>
            <w:vAlign w:val="center"/>
            <w:hideMark/>
          </w:tcPr>
          <w:p w14:paraId="1793A17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325" w:type="dxa"/>
            <w:noWrap/>
            <w:vAlign w:val="center"/>
            <w:hideMark/>
          </w:tcPr>
          <w:p w14:paraId="15A6B56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0.25 to 1.88</w:t>
            </w:r>
          </w:p>
        </w:tc>
      </w:tr>
      <w:tr w:rsidR="00BA213C" w:rsidRPr="00850FAD" w14:paraId="1F7D9CE5" w14:textId="77777777" w:rsidTr="002F2154">
        <w:trPr>
          <w:trHeight w:val="167"/>
          <w:jc w:val="center"/>
        </w:trPr>
        <w:tc>
          <w:tcPr>
            <w:tcW w:w="3195" w:type="dxa"/>
            <w:noWrap/>
            <w:vAlign w:val="center"/>
          </w:tcPr>
          <w:p w14:paraId="5570A297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00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Protein and fat food sources</w:t>
            </w:r>
          </w:p>
        </w:tc>
        <w:tc>
          <w:tcPr>
            <w:tcW w:w="636" w:type="dxa"/>
            <w:noWrap/>
            <w:vAlign w:val="center"/>
          </w:tcPr>
          <w:p w14:paraId="5D1A6B9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599F9AC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center"/>
          </w:tcPr>
          <w:p w14:paraId="5B01092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51C9D11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14:paraId="466880E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32270F2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850FAD" w14:paraId="24D9B14E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30F8C07A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Low fat dairy products/ 118g</w:t>
            </w:r>
          </w:p>
        </w:tc>
        <w:tc>
          <w:tcPr>
            <w:tcW w:w="636" w:type="dxa"/>
            <w:noWrap/>
            <w:vAlign w:val="center"/>
            <w:hideMark/>
          </w:tcPr>
          <w:p w14:paraId="51FCE68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  <w:hideMark/>
          </w:tcPr>
          <w:p w14:paraId="6E23C91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 to 1.04</w:t>
            </w:r>
          </w:p>
        </w:tc>
        <w:tc>
          <w:tcPr>
            <w:tcW w:w="585" w:type="dxa"/>
            <w:noWrap/>
            <w:vAlign w:val="center"/>
            <w:hideMark/>
          </w:tcPr>
          <w:p w14:paraId="6DE561B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25" w:type="dxa"/>
            <w:noWrap/>
            <w:vAlign w:val="center"/>
            <w:hideMark/>
          </w:tcPr>
          <w:p w14:paraId="13E2DA3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0.96 to 1.09</w:t>
            </w:r>
          </w:p>
        </w:tc>
        <w:tc>
          <w:tcPr>
            <w:tcW w:w="635" w:type="dxa"/>
            <w:noWrap/>
            <w:vAlign w:val="center"/>
            <w:hideMark/>
          </w:tcPr>
          <w:p w14:paraId="00DB1C8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25" w:type="dxa"/>
            <w:noWrap/>
            <w:vAlign w:val="center"/>
            <w:hideMark/>
          </w:tcPr>
          <w:p w14:paraId="70E1E34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0.89 to 1.02</w:t>
            </w:r>
          </w:p>
        </w:tc>
      </w:tr>
      <w:tr w:rsidR="00BA213C" w:rsidRPr="00850FAD" w14:paraId="67714852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4E73C27F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High fat dairy products/ 93g</w:t>
            </w:r>
          </w:p>
        </w:tc>
        <w:tc>
          <w:tcPr>
            <w:tcW w:w="636" w:type="dxa"/>
            <w:noWrap/>
            <w:vAlign w:val="center"/>
            <w:hideMark/>
          </w:tcPr>
          <w:p w14:paraId="49F94EB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  <w:hideMark/>
          </w:tcPr>
          <w:p w14:paraId="7C4D8E6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 to 1.04</w:t>
            </w:r>
          </w:p>
        </w:tc>
        <w:tc>
          <w:tcPr>
            <w:tcW w:w="585" w:type="dxa"/>
            <w:noWrap/>
            <w:vAlign w:val="center"/>
            <w:hideMark/>
          </w:tcPr>
          <w:p w14:paraId="465C1F8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5731E39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0.90 to 1.08</w:t>
            </w:r>
          </w:p>
        </w:tc>
        <w:tc>
          <w:tcPr>
            <w:tcW w:w="635" w:type="dxa"/>
            <w:noWrap/>
            <w:vAlign w:val="center"/>
            <w:hideMark/>
          </w:tcPr>
          <w:p w14:paraId="2FF5137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25" w:type="dxa"/>
            <w:noWrap/>
            <w:vAlign w:val="center"/>
            <w:hideMark/>
          </w:tcPr>
          <w:p w14:paraId="67F9710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 to 1.14</w:t>
            </w:r>
          </w:p>
        </w:tc>
      </w:tr>
      <w:tr w:rsidR="00BA213C" w:rsidRPr="00850FAD" w14:paraId="6978B66D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7FF04F85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Butter and hard margarine/ 10g</w:t>
            </w:r>
          </w:p>
        </w:tc>
        <w:tc>
          <w:tcPr>
            <w:tcW w:w="636" w:type="dxa"/>
            <w:noWrap/>
            <w:vAlign w:val="center"/>
            <w:hideMark/>
          </w:tcPr>
          <w:p w14:paraId="4127AA6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29C24DC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 to 1.06</w:t>
            </w:r>
          </w:p>
        </w:tc>
        <w:tc>
          <w:tcPr>
            <w:tcW w:w="585" w:type="dxa"/>
            <w:noWrap/>
            <w:vAlign w:val="center"/>
            <w:hideMark/>
          </w:tcPr>
          <w:p w14:paraId="1E2D880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53C8671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0.82 to 1.20</w:t>
            </w:r>
          </w:p>
        </w:tc>
        <w:tc>
          <w:tcPr>
            <w:tcW w:w="635" w:type="dxa"/>
            <w:noWrap/>
            <w:vAlign w:val="center"/>
            <w:hideMark/>
          </w:tcPr>
          <w:p w14:paraId="4A286C9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325" w:type="dxa"/>
            <w:noWrap/>
            <w:vAlign w:val="center"/>
            <w:hideMark/>
          </w:tcPr>
          <w:p w14:paraId="0BDAF1B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0.70 to 1.07</w:t>
            </w:r>
          </w:p>
        </w:tc>
      </w:tr>
      <w:tr w:rsidR="00BA213C" w:rsidRPr="00850FAD" w14:paraId="361AA037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56FB5A79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Margarine/ 9g</w:t>
            </w:r>
          </w:p>
        </w:tc>
        <w:tc>
          <w:tcPr>
            <w:tcW w:w="636" w:type="dxa"/>
            <w:noWrap/>
            <w:vAlign w:val="center"/>
            <w:hideMark/>
          </w:tcPr>
          <w:p w14:paraId="03CABCD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13BC02C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 to 1.06</w:t>
            </w:r>
          </w:p>
        </w:tc>
        <w:tc>
          <w:tcPr>
            <w:tcW w:w="585" w:type="dxa"/>
            <w:noWrap/>
            <w:vAlign w:val="center"/>
            <w:hideMark/>
          </w:tcPr>
          <w:p w14:paraId="2EC3C21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25" w:type="dxa"/>
            <w:noWrap/>
            <w:vAlign w:val="center"/>
            <w:hideMark/>
          </w:tcPr>
          <w:p w14:paraId="26F8F95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0.76 to 1.11</w:t>
            </w:r>
          </w:p>
        </w:tc>
        <w:tc>
          <w:tcPr>
            <w:tcW w:w="635" w:type="dxa"/>
            <w:noWrap/>
            <w:vAlign w:val="center"/>
            <w:hideMark/>
          </w:tcPr>
          <w:p w14:paraId="38825F6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25" w:type="dxa"/>
            <w:noWrap/>
            <w:vAlign w:val="center"/>
            <w:hideMark/>
          </w:tcPr>
          <w:p w14:paraId="7C93330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 to 1.21</w:t>
            </w:r>
          </w:p>
        </w:tc>
      </w:tr>
      <w:tr w:rsidR="00BA213C" w:rsidRPr="00850FAD" w14:paraId="19848E04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368128D6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Low fat spreads/ 7g</w:t>
            </w:r>
          </w:p>
        </w:tc>
        <w:tc>
          <w:tcPr>
            <w:tcW w:w="636" w:type="dxa"/>
            <w:noWrap/>
            <w:vAlign w:val="center"/>
            <w:hideMark/>
          </w:tcPr>
          <w:p w14:paraId="14085ED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25" w:type="dxa"/>
            <w:noWrap/>
            <w:vAlign w:val="center"/>
            <w:hideMark/>
          </w:tcPr>
          <w:p w14:paraId="202AB0A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 to 1.11</w:t>
            </w:r>
          </w:p>
        </w:tc>
        <w:tc>
          <w:tcPr>
            <w:tcW w:w="585" w:type="dxa"/>
            <w:noWrap/>
            <w:vAlign w:val="center"/>
            <w:hideMark/>
          </w:tcPr>
          <w:p w14:paraId="20C6BA2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02E01D5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0.83 to 1.19</w:t>
            </w:r>
          </w:p>
        </w:tc>
        <w:tc>
          <w:tcPr>
            <w:tcW w:w="635" w:type="dxa"/>
            <w:noWrap/>
            <w:vAlign w:val="center"/>
            <w:hideMark/>
          </w:tcPr>
          <w:p w14:paraId="6AD2952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25" w:type="dxa"/>
            <w:noWrap/>
            <w:vAlign w:val="center"/>
            <w:hideMark/>
          </w:tcPr>
          <w:p w14:paraId="2BAFFCD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0.81 to 1.19</w:t>
            </w:r>
          </w:p>
        </w:tc>
      </w:tr>
      <w:tr w:rsidR="00BA213C" w:rsidRPr="00850FAD" w14:paraId="2C2FAA24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D49003B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High fat dressing/ 23g</w:t>
            </w:r>
          </w:p>
        </w:tc>
        <w:tc>
          <w:tcPr>
            <w:tcW w:w="636" w:type="dxa"/>
            <w:noWrap/>
            <w:vAlign w:val="center"/>
            <w:hideMark/>
          </w:tcPr>
          <w:p w14:paraId="449A839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76B62AF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0.79 to 1.24</w:t>
            </w:r>
          </w:p>
        </w:tc>
        <w:tc>
          <w:tcPr>
            <w:tcW w:w="585" w:type="dxa"/>
            <w:noWrap/>
            <w:vAlign w:val="center"/>
            <w:hideMark/>
          </w:tcPr>
          <w:p w14:paraId="459C198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25" w:type="dxa"/>
            <w:noWrap/>
            <w:vAlign w:val="center"/>
            <w:hideMark/>
          </w:tcPr>
          <w:p w14:paraId="108C465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0.41 to 1.57</w:t>
            </w:r>
          </w:p>
        </w:tc>
        <w:tc>
          <w:tcPr>
            <w:tcW w:w="635" w:type="dxa"/>
            <w:noWrap/>
            <w:vAlign w:val="center"/>
            <w:hideMark/>
          </w:tcPr>
          <w:p w14:paraId="7073E3A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25" w:type="dxa"/>
            <w:noWrap/>
            <w:vAlign w:val="center"/>
            <w:hideMark/>
          </w:tcPr>
          <w:p w14:paraId="28F077C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0.40 to 1.50</w:t>
            </w:r>
          </w:p>
        </w:tc>
      </w:tr>
      <w:tr w:rsidR="00BA213C" w:rsidRPr="00850FAD" w14:paraId="24A2013F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3B9EFE4C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Low fat dressing/ 30g</w:t>
            </w:r>
          </w:p>
        </w:tc>
        <w:tc>
          <w:tcPr>
            <w:tcW w:w="636" w:type="dxa"/>
            <w:noWrap/>
            <w:vAlign w:val="center"/>
            <w:hideMark/>
          </w:tcPr>
          <w:p w14:paraId="5D8E6D9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3C0E4A3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0.72 to 1.48</w:t>
            </w:r>
          </w:p>
        </w:tc>
        <w:tc>
          <w:tcPr>
            <w:tcW w:w="585" w:type="dxa"/>
            <w:noWrap/>
            <w:vAlign w:val="center"/>
            <w:hideMark/>
          </w:tcPr>
          <w:p w14:paraId="0B41E11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5" w:type="dxa"/>
            <w:noWrap/>
            <w:vAlign w:val="center"/>
            <w:hideMark/>
          </w:tcPr>
          <w:p w14:paraId="796529A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0.35 to 2.50</w:t>
            </w:r>
          </w:p>
        </w:tc>
        <w:tc>
          <w:tcPr>
            <w:tcW w:w="635" w:type="dxa"/>
            <w:noWrap/>
            <w:vAlign w:val="center"/>
            <w:hideMark/>
          </w:tcPr>
          <w:p w14:paraId="38FB3CD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25" w:type="dxa"/>
            <w:noWrap/>
            <w:vAlign w:val="center"/>
            <w:hideMark/>
          </w:tcPr>
          <w:p w14:paraId="1959C9D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0.38 to 2.47</w:t>
            </w:r>
          </w:p>
        </w:tc>
      </w:tr>
      <w:tr w:rsidR="00BA213C" w:rsidRPr="00850FAD" w14:paraId="4831B494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76169F2E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Soybean products/ 62g</w:t>
            </w:r>
          </w:p>
        </w:tc>
        <w:tc>
          <w:tcPr>
            <w:tcW w:w="636" w:type="dxa"/>
            <w:noWrap/>
            <w:vAlign w:val="center"/>
          </w:tcPr>
          <w:p w14:paraId="5CE5AAF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</w:tcPr>
          <w:p w14:paraId="71DD686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0.89 to 1.05</w:t>
            </w:r>
          </w:p>
        </w:tc>
        <w:tc>
          <w:tcPr>
            <w:tcW w:w="585" w:type="dxa"/>
            <w:noWrap/>
            <w:vAlign w:val="center"/>
          </w:tcPr>
          <w:p w14:paraId="55FA1B1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</w:tcPr>
          <w:p w14:paraId="76EF2BA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0.82 to 1.21</w:t>
            </w:r>
          </w:p>
        </w:tc>
        <w:tc>
          <w:tcPr>
            <w:tcW w:w="635" w:type="dxa"/>
            <w:noWrap/>
            <w:vAlign w:val="center"/>
          </w:tcPr>
          <w:p w14:paraId="5069C89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25" w:type="dxa"/>
            <w:noWrap/>
            <w:vAlign w:val="center"/>
          </w:tcPr>
          <w:p w14:paraId="0541CBB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0.75 to 1.20</w:t>
            </w:r>
          </w:p>
        </w:tc>
      </w:tr>
      <w:tr w:rsidR="00BA213C" w:rsidRPr="00850FAD" w14:paraId="11A5E61E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35E95DF8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Textured vegetable protein/ 130g</w:t>
            </w:r>
          </w:p>
        </w:tc>
        <w:tc>
          <w:tcPr>
            <w:tcW w:w="636" w:type="dxa"/>
            <w:noWrap/>
            <w:vAlign w:val="center"/>
          </w:tcPr>
          <w:p w14:paraId="54C6C28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325" w:type="dxa"/>
            <w:noWrap/>
            <w:vAlign w:val="center"/>
          </w:tcPr>
          <w:p w14:paraId="6821307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0.01 to 3.42</w:t>
            </w:r>
          </w:p>
        </w:tc>
        <w:tc>
          <w:tcPr>
            <w:tcW w:w="585" w:type="dxa"/>
            <w:noWrap/>
            <w:vAlign w:val="center"/>
          </w:tcPr>
          <w:p w14:paraId="5C4D68B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noWrap/>
            <w:vAlign w:val="center"/>
          </w:tcPr>
          <w:p w14:paraId="20B7681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noWrap/>
            <w:vAlign w:val="center"/>
          </w:tcPr>
          <w:p w14:paraId="3720D68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noWrap/>
            <w:vAlign w:val="center"/>
          </w:tcPr>
          <w:p w14:paraId="01D2DE4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13C" w:rsidRPr="00850FAD" w14:paraId="3C210372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2479D9B4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Pulses/ 91g</w:t>
            </w:r>
          </w:p>
        </w:tc>
        <w:tc>
          <w:tcPr>
            <w:tcW w:w="636" w:type="dxa"/>
            <w:noWrap/>
            <w:vAlign w:val="center"/>
          </w:tcPr>
          <w:p w14:paraId="71A19FD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</w:tcPr>
          <w:p w14:paraId="607DBF9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0.89 to 1.20</w:t>
            </w:r>
          </w:p>
        </w:tc>
        <w:tc>
          <w:tcPr>
            <w:tcW w:w="585" w:type="dxa"/>
            <w:noWrap/>
            <w:vAlign w:val="center"/>
          </w:tcPr>
          <w:p w14:paraId="532BDE9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325" w:type="dxa"/>
            <w:noWrap/>
            <w:vAlign w:val="center"/>
          </w:tcPr>
          <w:p w14:paraId="550745C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0.53 to 1.30</w:t>
            </w:r>
          </w:p>
        </w:tc>
        <w:tc>
          <w:tcPr>
            <w:tcW w:w="635" w:type="dxa"/>
            <w:noWrap/>
            <w:vAlign w:val="center"/>
          </w:tcPr>
          <w:p w14:paraId="130CFE5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325" w:type="dxa"/>
            <w:noWrap/>
            <w:vAlign w:val="center"/>
          </w:tcPr>
          <w:p w14:paraId="7485628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0.80 to 1.66</w:t>
            </w:r>
          </w:p>
        </w:tc>
      </w:tr>
      <w:tr w:rsidR="00BA213C" w:rsidRPr="00850FAD" w14:paraId="622A0BCA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598E0DBF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Eggs/eggs dishes/ 88g</w:t>
            </w:r>
          </w:p>
        </w:tc>
        <w:tc>
          <w:tcPr>
            <w:tcW w:w="636" w:type="dxa"/>
            <w:noWrap/>
            <w:vAlign w:val="center"/>
          </w:tcPr>
          <w:p w14:paraId="39B2305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25" w:type="dxa"/>
            <w:noWrap/>
            <w:vAlign w:val="center"/>
          </w:tcPr>
          <w:p w14:paraId="03F5CFF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0.74 to 1.36</w:t>
            </w:r>
          </w:p>
        </w:tc>
        <w:tc>
          <w:tcPr>
            <w:tcW w:w="585" w:type="dxa"/>
            <w:noWrap/>
            <w:vAlign w:val="center"/>
          </w:tcPr>
          <w:p w14:paraId="0838772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325" w:type="dxa"/>
            <w:noWrap/>
            <w:vAlign w:val="center"/>
          </w:tcPr>
          <w:p w14:paraId="793FB1A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 to 3.45</w:t>
            </w:r>
          </w:p>
        </w:tc>
        <w:tc>
          <w:tcPr>
            <w:tcW w:w="635" w:type="dxa"/>
            <w:noWrap/>
            <w:vAlign w:val="center"/>
          </w:tcPr>
          <w:p w14:paraId="1B8F9DD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325" w:type="dxa"/>
            <w:noWrap/>
            <w:vAlign w:val="center"/>
          </w:tcPr>
          <w:p w14:paraId="6FA6843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0.60 to 2.48</w:t>
            </w:r>
          </w:p>
        </w:tc>
      </w:tr>
      <w:tr w:rsidR="00BA213C" w:rsidRPr="00850FAD" w14:paraId="6022C071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2132305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Fish and fish dishes/ 140g</w:t>
            </w:r>
          </w:p>
        </w:tc>
        <w:tc>
          <w:tcPr>
            <w:tcW w:w="636" w:type="dxa"/>
            <w:noWrap/>
            <w:vAlign w:val="center"/>
            <w:hideMark/>
          </w:tcPr>
          <w:p w14:paraId="33333A1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  <w:hideMark/>
          </w:tcPr>
          <w:p w14:paraId="4F48D5A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0.67 to 1.52</w:t>
            </w:r>
          </w:p>
        </w:tc>
        <w:tc>
          <w:tcPr>
            <w:tcW w:w="585" w:type="dxa"/>
            <w:noWrap/>
            <w:vAlign w:val="center"/>
            <w:hideMark/>
          </w:tcPr>
          <w:p w14:paraId="38387EB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25" w:type="dxa"/>
            <w:noWrap/>
            <w:vAlign w:val="center"/>
            <w:hideMark/>
          </w:tcPr>
          <w:p w14:paraId="6A613A2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0.32 to 2.63</w:t>
            </w:r>
          </w:p>
        </w:tc>
        <w:tc>
          <w:tcPr>
            <w:tcW w:w="635" w:type="dxa"/>
            <w:noWrap/>
            <w:vAlign w:val="center"/>
            <w:hideMark/>
          </w:tcPr>
          <w:p w14:paraId="2F00823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325" w:type="dxa"/>
            <w:noWrap/>
            <w:vAlign w:val="center"/>
            <w:hideMark/>
          </w:tcPr>
          <w:p w14:paraId="419083F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0.20 to 2.01</w:t>
            </w:r>
          </w:p>
        </w:tc>
      </w:tr>
      <w:tr w:rsidR="00BA213C" w:rsidRPr="00850FAD" w14:paraId="3B165244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303D8D9D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Oily fish/ 90g</w:t>
            </w:r>
          </w:p>
        </w:tc>
        <w:tc>
          <w:tcPr>
            <w:tcW w:w="636" w:type="dxa"/>
            <w:noWrap/>
            <w:vAlign w:val="center"/>
            <w:hideMark/>
          </w:tcPr>
          <w:p w14:paraId="446E7C5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  <w:hideMark/>
          </w:tcPr>
          <w:p w14:paraId="5DA56B0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0.64 to 1.60</w:t>
            </w:r>
          </w:p>
        </w:tc>
        <w:tc>
          <w:tcPr>
            <w:tcW w:w="585" w:type="dxa"/>
            <w:noWrap/>
            <w:vAlign w:val="center"/>
            <w:hideMark/>
          </w:tcPr>
          <w:p w14:paraId="2E06C4D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325" w:type="dxa"/>
            <w:noWrap/>
            <w:vAlign w:val="center"/>
            <w:hideMark/>
          </w:tcPr>
          <w:p w14:paraId="54B9CD1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0.12 to 2.27</w:t>
            </w:r>
          </w:p>
        </w:tc>
        <w:tc>
          <w:tcPr>
            <w:tcW w:w="635" w:type="dxa"/>
            <w:noWrap/>
            <w:vAlign w:val="center"/>
            <w:hideMark/>
          </w:tcPr>
          <w:p w14:paraId="76FD972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  <w:hideMark/>
          </w:tcPr>
          <w:p w14:paraId="799DF03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0.31 to 3.26</w:t>
            </w:r>
          </w:p>
        </w:tc>
      </w:tr>
      <w:tr w:rsidR="00BA213C" w:rsidRPr="00850FAD" w14:paraId="267FD580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625EC927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Shell fish/ 60g</w:t>
            </w:r>
          </w:p>
        </w:tc>
        <w:tc>
          <w:tcPr>
            <w:tcW w:w="636" w:type="dxa"/>
            <w:noWrap/>
            <w:vAlign w:val="center"/>
            <w:hideMark/>
          </w:tcPr>
          <w:p w14:paraId="6957BDD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325" w:type="dxa"/>
            <w:noWrap/>
            <w:vAlign w:val="center"/>
            <w:hideMark/>
          </w:tcPr>
          <w:p w14:paraId="661A2DA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0.56 to 3.86</w:t>
            </w:r>
          </w:p>
        </w:tc>
        <w:tc>
          <w:tcPr>
            <w:tcW w:w="585" w:type="dxa"/>
            <w:noWrap/>
            <w:vAlign w:val="center"/>
            <w:hideMark/>
          </w:tcPr>
          <w:p w14:paraId="15555B7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25" w:type="dxa"/>
            <w:noWrap/>
            <w:vAlign w:val="center"/>
            <w:hideMark/>
          </w:tcPr>
          <w:p w14:paraId="06A3E11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0.05 to 14.19</w:t>
            </w:r>
          </w:p>
        </w:tc>
        <w:tc>
          <w:tcPr>
            <w:tcW w:w="635" w:type="dxa"/>
            <w:noWrap/>
            <w:vAlign w:val="center"/>
            <w:hideMark/>
          </w:tcPr>
          <w:p w14:paraId="57FF13E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325" w:type="dxa"/>
            <w:noWrap/>
            <w:vAlign w:val="center"/>
            <w:hideMark/>
          </w:tcPr>
          <w:p w14:paraId="6FABA25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0.03 to 10.73</w:t>
            </w:r>
          </w:p>
        </w:tc>
      </w:tr>
      <w:tr w:rsidR="00BA213C" w:rsidRPr="00850FAD" w14:paraId="61C83AA8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112E4693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Red meat/ 189g</w:t>
            </w:r>
          </w:p>
        </w:tc>
        <w:tc>
          <w:tcPr>
            <w:tcW w:w="636" w:type="dxa"/>
            <w:noWrap/>
            <w:vAlign w:val="center"/>
          </w:tcPr>
          <w:p w14:paraId="37563C4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325" w:type="dxa"/>
            <w:noWrap/>
            <w:vAlign w:val="center"/>
          </w:tcPr>
          <w:p w14:paraId="02538FE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 to 1.74</w:t>
            </w:r>
          </w:p>
        </w:tc>
        <w:tc>
          <w:tcPr>
            <w:tcW w:w="585" w:type="dxa"/>
            <w:noWrap/>
            <w:vAlign w:val="center"/>
          </w:tcPr>
          <w:p w14:paraId="5AC4E43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325" w:type="dxa"/>
            <w:noWrap/>
            <w:vAlign w:val="center"/>
          </w:tcPr>
          <w:p w14:paraId="4E73F48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0.88 to 3.99</w:t>
            </w:r>
          </w:p>
        </w:tc>
        <w:tc>
          <w:tcPr>
            <w:tcW w:w="635" w:type="dxa"/>
            <w:noWrap/>
            <w:vAlign w:val="center"/>
          </w:tcPr>
          <w:p w14:paraId="517830F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25" w:type="dxa"/>
            <w:noWrap/>
            <w:vAlign w:val="center"/>
          </w:tcPr>
          <w:p w14:paraId="0AFB326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0.39 to 2.08</w:t>
            </w:r>
          </w:p>
        </w:tc>
      </w:tr>
      <w:tr w:rsidR="00BA213C" w:rsidRPr="00850FAD" w14:paraId="70494497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597F1832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Processed meat/ 74g</w:t>
            </w:r>
          </w:p>
        </w:tc>
        <w:tc>
          <w:tcPr>
            <w:tcW w:w="636" w:type="dxa"/>
            <w:noWrap/>
            <w:vAlign w:val="center"/>
          </w:tcPr>
          <w:p w14:paraId="7BD015D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325" w:type="dxa"/>
            <w:noWrap/>
            <w:vAlign w:val="center"/>
          </w:tcPr>
          <w:p w14:paraId="78E2FDF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1.07 to 1.88</w:t>
            </w:r>
          </w:p>
        </w:tc>
        <w:tc>
          <w:tcPr>
            <w:tcW w:w="585" w:type="dxa"/>
            <w:noWrap/>
            <w:vAlign w:val="center"/>
          </w:tcPr>
          <w:p w14:paraId="37351E2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325" w:type="dxa"/>
            <w:noWrap/>
            <w:vAlign w:val="center"/>
          </w:tcPr>
          <w:p w14:paraId="0BD1C38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1.29 to 3.70</w:t>
            </w:r>
          </w:p>
        </w:tc>
        <w:tc>
          <w:tcPr>
            <w:tcW w:w="635" w:type="dxa"/>
            <w:noWrap/>
            <w:vAlign w:val="center"/>
          </w:tcPr>
          <w:p w14:paraId="0946452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325" w:type="dxa"/>
            <w:noWrap/>
            <w:vAlign w:val="center"/>
          </w:tcPr>
          <w:p w14:paraId="67D84E8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0.63 to 2.86</w:t>
            </w:r>
          </w:p>
        </w:tc>
      </w:tr>
      <w:tr w:rsidR="00BA213C" w:rsidRPr="00850FAD" w14:paraId="61EA0A39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45D953DC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Poultry/ 143g</w:t>
            </w:r>
          </w:p>
        </w:tc>
        <w:tc>
          <w:tcPr>
            <w:tcW w:w="636" w:type="dxa"/>
            <w:noWrap/>
            <w:vAlign w:val="center"/>
          </w:tcPr>
          <w:p w14:paraId="3D72F44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325" w:type="dxa"/>
            <w:noWrap/>
            <w:vAlign w:val="center"/>
          </w:tcPr>
          <w:p w14:paraId="7E11AA4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0.88 to 2.12</w:t>
            </w:r>
          </w:p>
        </w:tc>
        <w:tc>
          <w:tcPr>
            <w:tcW w:w="585" w:type="dxa"/>
            <w:noWrap/>
            <w:vAlign w:val="center"/>
          </w:tcPr>
          <w:p w14:paraId="06BE038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325" w:type="dxa"/>
            <w:noWrap/>
            <w:vAlign w:val="center"/>
          </w:tcPr>
          <w:p w14:paraId="429AA35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0.54 to 5.10</w:t>
            </w:r>
          </w:p>
        </w:tc>
        <w:tc>
          <w:tcPr>
            <w:tcW w:w="635" w:type="dxa"/>
            <w:noWrap/>
            <w:vAlign w:val="center"/>
          </w:tcPr>
          <w:p w14:paraId="417840A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25" w:type="dxa"/>
            <w:noWrap/>
            <w:vAlign w:val="center"/>
          </w:tcPr>
          <w:p w14:paraId="3D54310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0.13 to 1.93</w:t>
            </w:r>
          </w:p>
        </w:tc>
      </w:tr>
      <w:tr w:rsidR="00BA213C" w:rsidRPr="00850FAD" w14:paraId="3905A4BE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6A971262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Offal/ 100g</w:t>
            </w:r>
          </w:p>
        </w:tc>
        <w:tc>
          <w:tcPr>
            <w:tcW w:w="636" w:type="dxa"/>
            <w:noWrap/>
            <w:vAlign w:val="center"/>
          </w:tcPr>
          <w:p w14:paraId="40A9261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325" w:type="dxa"/>
            <w:noWrap/>
            <w:vAlign w:val="center"/>
          </w:tcPr>
          <w:p w14:paraId="3427678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0.36 to 12.0</w:t>
            </w:r>
          </w:p>
        </w:tc>
        <w:tc>
          <w:tcPr>
            <w:tcW w:w="585" w:type="dxa"/>
            <w:noWrap/>
            <w:vAlign w:val="center"/>
          </w:tcPr>
          <w:p w14:paraId="66BB3C5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noWrap/>
            <w:vAlign w:val="center"/>
          </w:tcPr>
          <w:p w14:paraId="3807E74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noWrap/>
            <w:vAlign w:val="center"/>
          </w:tcPr>
          <w:p w14:paraId="22411FD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325" w:type="dxa"/>
            <w:noWrap/>
            <w:vAlign w:val="center"/>
          </w:tcPr>
          <w:p w14:paraId="376F045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0.00 to 25.9</w:t>
            </w:r>
          </w:p>
        </w:tc>
      </w:tr>
      <w:tr w:rsidR="00BA213C" w:rsidRPr="00850FAD" w14:paraId="5FF90F5F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288DD688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Total meat/150g</w:t>
            </w:r>
          </w:p>
        </w:tc>
        <w:tc>
          <w:tcPr>
            <w:tcW w:w="636" w:type="dxa"/>
            <w:noWrap/>
            <w:vAlign w:val="center"/>
          </w:tcPr>
          <w:p w14:paraId="646BDA2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325" w:type="dxa"/>
            <w:noWrap/>
            <w:vAlign w:val="center"/>
          </w:tcPr>
          <w:p w14:paraId="189CCD3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 to 1.38</w:t>
            </w:r>
          </w:p>
        </w:tc>
        <w:tc>
          <w:tcPr>
            <w:tcW w:w="585" w:type="dxa"/>
            <w:noWrap/>
            <w:vAlign w:val="center"/>
          </w:tcPr>
          <w:p w14:paraId="527A19B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325" w:type="dxa"/>
            <w:noWrap/>
            <w:vAlign w:val="center"/>
          </w:tcPr>
          <w:p w14:paraId="31394DA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 to 2.24</w:t>
            </w:r>
          </w:p>
        </w:tc>
        <w:tc>
          <w:tcPr>
            <w:tcW w:w="635" w:type="dxa"/>
            <w:noWrap/>
            <w:vAlign w:val="center"/>
          </w:tcPr>
          <w:p w14:paraId="7E6601F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25" w:type="dxa"/>
            <w:noWrap/>
            <w:vAlign w:val="center"/>
          </w:tcPr>
          <w:p w14:paraId="2A67822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0.60 to 1.42</w:t>
            </w:r>
          </w:p>
        </w:tc>
      </w:tr>
      <w:tr w:rsidR="00BA213C" w:rsidRPr="00850FAD" w14:paraId="4F18D53D" w14:textId="77777777" w:rsidTr="002F2154">
        <w:trPr>
          <w:trHeight w:val="80"/>
          <w:jc w:val="center"/>
        </w:trPr>
        <w:tc>
          <w:tcPr>
            <w:tcW w:w="3195" w:type="dxa"/>
            <w:noWrap/>
            <w:vAlign w:val="center"/>
          </w:tcPr>
          <w:p w14:paraId="70CF9D5B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00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Vegetables</w:t>
            </w:r>
          </w:p>
        </w:tc>
        <w:tc>
          <w:tcPr>
            <w:tcW w:w="636" w:type="dxa"/>
            <w:noWrap/>
            <w:vAlign w:val="center"/>
          </w:tcPr>
          <w:p w14:paraId="67D490D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60C5476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center"/>
          </w:tcPr>
          <w:p w14:paraId="0B51C05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5A4DB09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14:paraId="717C4D8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48B7D2A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850FAD" w14:paraId="5F69A6AF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6B96213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Vegetable dishes/ 214g</w:t>
            </w:r>
          </w:p>
        </w:tc>
        <w:tc>
          <w:tcPr>
            <w:tcW w:w="636" w:type="dxa"/>
            <w:noWrap/>
            <w:vAlign w:val="center"/>
            <w:hideMark/>
          </w:tcPr>
          <w:p w14:paraId="10F42F5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25" w:type="dxa"/>
            <w:noWrap/>
            <w:vAlign w:val="center"/>
            <w:hideMark/>
          </w:tcPr>
          <w:p w14:paraId="02CA196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0.73 to 1.10</w:t>
            </w:r>
          </w:p>
        </w:tc>
        <w:tc>
          <w:tcPr>
            <w:tcW w:w="585" w:type="dxa"/>
            <w:noWrap/>
            <w:vAlign w:val="center"/>
            <w:hideMark/>
          </w:tcPr>
          <w:p w14:paraId="1E3CEEE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325" w:type="dxa"/>
            <w:noWrap/>
            <w:vAlign w:val="center"/>
            <w:hideMark/>
          </w:tcPr>
          <w:p w14:paraId="22A65BD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0.40 to 1.29</w:t>
            </w:r>
          </w:p>
        </w:tc>
        <w:tc>
          <w:tcPr>
            <w:tcW w:w="635" w:type="dxa"/>
            <w:noWrap/>
            <w:vAlign w:val="center"/>
            <w:hideMark/>
          </w:tcPr>
          <w:p w14:paraId="631DB62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05E28DE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0.59 to 1.66</w:t>
            </w:r>
          </w:p>
        </w:tc>
      </w:tr>
      <w:tr w:rsidR="00BA213C" w:rsidRPr="00850FAD" w14:paraId="06EE9829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732C7F62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Allium/ 39g</w:t>
            </w:r>
          </w:p>
        </w:tc>
        <w:tc>
          <w:tcPr>
            <w:tcW w:w="636" w:type="dxa"/>
            <w:noWrap/>
            <w:vAlign w:val="center"/>
            <w:hideMark/>
          </w:tcPr>
          <w:p w14:paraId="0D1FBD7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15B3BF8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0.81 to 1.20</w:t>
            </w:r>
          </w:p>
        </w:tc>
        <w:tc>
          <w:tcPr>
            <w:tcW w:w="585" w:type="dxa"/>
            <w:noWrap/>
            <w:vAlign w:val="center"/>
            <w:hideMark/>
          </w:tcPr>
          <w:p w14:paraId="2BC7038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25" w:type="dxa"/>
            <w:noWrap/>
            <w:vAlign w:val="center"/>
            <w:hideMark/>
          </w:tcPr>
          <w:p w14:paraId="0CDED39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0.60 to 1.67</w:t>
            </w:r>
          </w:p>
        </w:tc>
        <w:tc>
          <w:tcPr>
            <w:tcW w:w="635" w:type="dxa"/>
            <w:noWrap/>
            <w:vAlign w:val="center"/>
            <w:hideMark/>
          </w:tcPr>
          <w:p w14:paraId="5B69271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325" w:type="dxa"/>
            <w:noWrap/>
            <w:vAlign w:val="center"/>
            <w:hideMark/>
          </w:tcPr>
          <w:p w14:paraId="6C0E981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0.37 to 1.23</w:t>
            </w:r>
          </w:p>
        </w:tc>
      </w:tr>
      <w:tr w:rsidR="00BA213C" w:rsidRPr="00850FAD" w14:paraId="4AF47B1E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A5007AF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Fresh legumes/ 75g</w:t>
            </w:r>
          </w:p>
        </w:tc>
        <w:tc>
          <w:tcPr>
            <w:tcW w:w="636" w:type="dxa"/>
            <w:noWrap/>
            <w:vAlign w:val="center"/>
            <w:hideMark/>
          </w:tcPr>
          <w:p w14:paraId="3B436D3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24C08F2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0.80 to 1.16</w:t>
            </w:r>
          </w:p>
        </w:tc>
        <w:tc>
          <w:tcPr>
            <w:tcW w:w="585" w:type="dxa"/>
            <w:noWrap/>
            <w:vAlign w:val="center"/>
            <w:hideMark/>
          </w:tcPr>
          <w:p w14:paraId="0A406DF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325" w:type="dxa"/>
            <w:noWrap/>
            <w:vAlign w:val="center"/>
            <w:hideMark/>
          </w:tcPr>
          <w:p w14:paraId="64C64E7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0.74 to 1.75</w:t>
            </w:r>
          </w:p>
        </w:tc>
        <w:tc>
          <w:tcPr>
            <w:tcW w:w="635" w:type="dxa"/>
            <w:noWrap/>
            <w:vAlign w:val="center"/>
            <w:hideMark/>
          </w:tcPr>
          <w:p w14:paraId="26BC8FC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325" w:type="dxa"/>
            <w:noWrap/>
            <w:vAlign w:val="center"/>
            <w:hideMark/>
          </w:tcPr>
          <w:p w14:paraId="2AE5BF9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0.73 to 1.64</w:t>
            </w:r>
          </w:p>
        </w:tc>
      </w:tr>
      <w:tr w:rsidR="00BA213C" w:rsidRPr="00850FAD" w14:paraId="67C3569B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202417A0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Mediterranean vegetables/ 60g</w:t>
            </w:r>
          </w:p>
        </w:tc>
        <w:tc>
          <w:tcPr>
            <w:tcW w:w="636" w:type="dxa"/>
            <w:noWrap/>
            <w:vAlign w:val="center"/>
            <w:hideMark/>
          </w:tcPr>
          <w:p w14:paraId="23AB13E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25" w:type="dxa"/>
            <w:noWrap/>
            <w:vAlign w:val="center"/>
            <w:hideMark/>
          </w:tcPr>
          <w:p w14:paraId="7527DA1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0.83 to 1.09</w:t>
            </w:r>
          </w:p>
        </w:tc>
        <w:tc>
          <w:tcPr>
            <w:tcW w:w="585" w:type="dxa"/>
            <w:noWrap/>
            <w:vAlign w:val="center"/>
            <w:hideMark/>
          </w:tcPr>
          <w:p w14:paraId="14E6754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325" w:type="dxa"/>
            <w:noWrap/>
            <w:vAlign w:val="center"/>
            <w:hideMark/>
          </w:tcPr>
          <w:p w14:paraId="682E053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0.56 to 1.22</w:t>
            </w:r>
          </w:p>
        </w:tc>
        <w:tc>
          <w:tcPr>
            <w:tcW w:w="635" w:type="dxa"/>
            <w:noWrap/>
            <w:vAlign w:val="center"/>
            <w:hideMark/>
          </w:tcPr>
          <w:p w14:paraId="488B532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325" w:type="dxa"/>
            <w:noWrap/>
            <w:vAlign w:val="center"/>
            <w:hideMark/>
          </w:tcPr>
          <w:p w14:paraId="24017A7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 to 1.60</w:t>
            </w:r>
          </w:p>
        </w:tc>
      </w:tr>
      <w:tr w:rsidR="00BA213C" w:rsidRPr="00850FAD" w14:paraId="1CEA7AB0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4BDE676D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Salad vegetables/ 43g</w:t>
            </w:r>
          </w:p>
        </w:tc>
        <w:tc>
          <w:tcPr>
            <w:tcW w:w="636" w:type="dxa"/>
            <w:noWrap/>
            <w:vAlign w:val="center"/>
            <w:hideMark/>
          </w:tcPr>
          <w:p w14:paraId="2E32A8C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25" w:type="dxa"/>
            <w:noWrap/>
            <w:vAlign w:val="center"/>
            <w:hideMark/>
          </w:tcPr>
          <w:p w14:paraId="688093A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0.87 to 1.10</w:t>
            </w:r>
          </w:p>
        </w:tc>
        <w:tc>
          <w:tcPr>
            <w:tcW w:w="585" w:type="dxa"/>
            <w:noWrap/>
            <w:vAlign w:val="center"/>
            <w:hideMark/>
          </w:tcPr>
          <w:p w14:paraId="27AD7FE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325" w:type="dxa"/>
            <w:noWrap/>
            <w:vAlign w:val="center"/>
            <w:hideMark/>
          </w:tcPr>
          <w:p w14:paraId="4611968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0.60 to 1.19</w:t>
            </w:r>
          </w:p>
        </w:tc>
        <w:tc>
          <w:tcPr>
            <w:tcW w:w="635" w:type="dxa"/>
            <w:noWrap/>
            <w:vAlign w:val="center"/>
            <w:hideMark/>
          </w:tcPr>
          <w:p w14:paraId="2BC8239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380B19D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0.71 to 1.31</w:t>
            </w:r>
          </w:p>
        </w:tc>
      </w:tr>
      <w:tr w:rsidR="00BA213C" w:rsidRPr="00850FAD" w14:paraId="14A8C16A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6A716CE7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Cruciferous vegetables/ 75g</w:t>
            </w:r>
          </w:p>
        </w:tc>
        <w:tc>
          <w:tcPr>
            <w:tcW w:w="636" w:type="dxa"/>
            <w:noWrap/>
            <w:vAlign w:val="center"/>
            <w:hideMark/>
          </w:tcPr>
          <w:p w14:paraId="1C6BD84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7053CC2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0.91 to 1.07</w:t>
            </w:r>
          </w:p>
        </w:tc>
        <w:tc>
          <w:tcPr>
            <w:tcW w:w="585" w:type="dxa"/>
            <w:noWrap/>
            <w:vAlign w:val="center"/>
            <w:hideMark/>
          </w:tcPr>
          <w:p w14:paraId="59CC5AF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25" w:type="dxa"/>
            <w:noWrap/>
            <w:vAlign w:val="center"/>
            <w:hideMark/>
          </w:tcPr>
          <w:p w14:paraId="0FC9E12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0.77 to 1.19</w:t>
            </w:r>
          </w:p>
        </w:tc>
        <w:tc>
          <w:tcPr>
            <w:tcW w:w="635" w:type="dxa"/>
            <w:noWrap/>
            <w:vAlign w:val="center"/>
            <w:hideMark/>
          </w:tcPr>
          <w:p w14:paraId="4ECED2C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6F791F0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 to 1.24</w:t>
            </w:r>
          </w:p>
        </w:tc>
      </w:tr>
      <w:tr w:rsidR="00BA213C" w:rsidRPr="00850FAD" w14:paraId="1FE34D61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2910BFDF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Tomatoes/ 83g</w:t>
            </w:r>
          </w:p>
        </w:tc>
        <w:tc>
          <w:tcPr>
            <w:tcW w:w="636" w:type="dxa"/>
            <w:noWrap/>
            <w:vAlign w:val="center"/>
            <w:hideMark/>
          </w:tcPr>
          <w:p w14:paraId="029DA8F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325" w:type="dxa"/>
            <w:noWrap/>
            <w:vAlign w:val="center"/>
            <w:hideMark/>
          </w:tcPr>
          <w:p w14:paraId="756845E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0.73 to 0.99</w:t>
            </w:r>
          </w:p>
        </w:tc>
        <w:tc>
          <w:tcPr>
            <w:tcW w:w="585" w:type="dxa"/>
            <w:noWrap/>
            <w:vAlign w:val="center"/>
            <w:hideMark/>
          </w:tcPr>
          <w:p w14:paraId="3C4F7D6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325" w:type="dxa"/>
            <w:noWrap/>
            <w:vAlign w:val="center"/>
            <w:hideMark/>
          </w:tcPr>
          <w:p w14:paraId="508A9CF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0.52 to 1.19</w:t>
            </w:r>
          </w:p>
        </w:tc>
        <w:tc>
          <w:tcPr>
            <w:tcW w:w="635" w:type="dxa"/>
            <w:noWrap/>
            <w:vAlign w:val="center"/>
            <w:hideMark/>
          </w:tcPr>
          <w:p w14:paraId="70B5046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25" w:type="dxa"/>
            <w:noWrap/>
            <w:vAlign w:val="center"/>
            <w:hideMark/>
          </w:tcPr>
          <w:p w14:paraId="6B75C3B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0.70 to 1.37</w:t>
            </w:r>
          </w:p>
        </w:tc>
      </w:tr>
      <w:tr w:rsidR="00BA213C" w:rsidRPr="00850FAD" w14:paraId="5F20B981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6E1C57BB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Mushrooms/ 34g</w:t>
            </w:r>
          </w:p>
        </w:tc>
        <w:tc>
          <w:tcPr>
            <w:tcW w:w="636" w:type="dxa"/>
            <w:noWrap/>
            <w:vAlign w:val="center"/>
            <w:hideMark/>
          </w:tcPr>
          <w:p w14:paraId="505E847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550B9EE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0.77 to 1.24</w:t>
            </w:r>
          </w:p>
        </w:tc>
        <w:tc>
          <w:tcPr>
            <w:tcW w:w="585" w:type="dxa"/>
            <w:noWrap/>
            <w:vAlign w:val="center"/>
            <w:hideMark/>
          </w:tcPr>
          <w:p w14:paraId="39DC7C3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325" w:type="dxa"/>
            <w:noWrap/>
            <w:vAlign w:val="center"/>
            <w:hideMark/>
          </w:tcPr>
          <w:p w14:paraId="5A96BB9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0.81 to 2.19</w:t>
            </w:r>
          </w:p>
        </w:tc>
        <w:tc>
          <w:tcPr>
            <w:tcW w:w="635" w:type="dxa"/>
            <w:noWrap/>
            <w:vAlign w:val="center"/>
            <w:hideMark/>
          </w:tcPr>
          <w:p w14:paraId="63A8BAF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325" w:type="dxa"/>
            <w:noWrap/>
            <w:vAlign w:val="center"/>
            <w:hideMark/>
          </w:tcPr>
          <w:p w14:paraId="5B18BD3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1.09 to 2.34</w:t>
            </w:r>
          </w:p>
        </w:tc>
      </w:tr>
      <w:tr w:rsidR="00BA213C" w:rsidRPr="00850FAD" w14:paraId="5F1D837D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5797CBB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Roots and tubers/ 66g</w:t>
            </w:r>
          </w:p>
        </w:tc>
        <w:tc>
          <w:tcPr>
            <w:tcW w:w="636" w:type="dxa"/>
            <w:noWrap/>
            <w:vAlign w:val="center"/>
            <w:hideMark/>
          </w:tcPr>
          <w:p w14:paraId="20B2D6D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25" w:type="dxa"/>
            <w:noWrap/>
            <w:vAlign w:val="center"/>
            <w:hideMark/>
          </w:tcPr>
          <w:p w14:paraId="07E9E0B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0.84 to 1.07</w:t>
            </w:r>
          </w:p>
        </w:tc>
        <w:tc>
          <w:tcPr>
            <w:tcW w:w="585" w:type="dxa"/>
            <w:noWrap/>
            <w:vAlign w:val="center"/>
            <w:hideMark/>
          </w:tcPr>
          <w:p w14:paraId="325D71D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5" w:type="dxa"/>
            <w:noWrap/>
            <w:vAlign w:val="center"/>
            <w:hideMark/>
          </w:tcPr>
          <w:p w14:paraId="45E51DE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0.68 to 1.29</w:t>
            </w:r>
          </w:p>
        </w:tc>
        <w:tc>
          <w:tcPr>
            <w:tcW w:w="635" w:type="dxa"/>
            <w:noWrap/>
            <w:vAlign w:val="center"/>
            <w:hideMark/>
          </w:tcPr>
          <w:p w14:paraId="01B8BD6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325" w:type="dxa"/>
            <w:noWrap/>
            <w:vAlign w:val="center"/>
            <w:hideMark/>
          </w:tcPr>
          <w:p w14:paraId="2746B86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0.88 to 1.44</w:t>
            </w:r>
          </w:p>
        </w:tc>
      </w:tr>
      <w:tr w:rsidR="00BA213C" w:rsidRPr="00850FAD" w14:paraId="28E78F48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A4A401C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Total vegetables/150g</w:t>
            </w:r>
          </w:p>
        </w:tc>
        <w:tc>
          <w:tcPr>
            <w:tcW w:w="636" w:type="dxa"/>
            <w:noWrap/>
            <w:vAlign w:val="center"/>
            <w:hideMark/>
          </w:tcPr>
          <w:p w14:paraId="5D8A22A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1760282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0.91 to 1.02</w:t>
            </w:r>
          </w:p>
        </w:tc>
        <w:tc>
          <w:tcPr>
            <w:tcW w:w="585" w:type="dxa"/>
            <w:noWrap/>
            <w:vAlign w:val="center"/>
            <w:hideMark/>
          </w:tcPr>
          <w:p w14:paraId="5EF11E9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25" w:type="dxa"/>
            <w:noWrap/>
            <w:vAlign w:val="center"/>
            <w:hideMark/>
          </w:tcPr>
          <w:p w14:paraId="632F1FB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0.81 to 1.10</w:t>
            </w:r>
          </w:p>
        </w:tc>
        <w:tc>
          <w:tcPr>
            <w:tcW w:w="635" w:type="dxa"/>
            <w:noWrap/>
            <w:vAlign w:val="center"/>
            <w:hideMark/>
          </w:tcPr>
          <w:p w14:paraId="21E12E7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25" w:type="dxa"/>
            <w:noWrap/>
            <w:vAlign w:val="center"/>
            <w:hideMark/>
          </w:tcPr>
          <w:p w14:paraId="56C0436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 to 1.19</w:t>
            </w:r>
          </w:p>
        </w:tc>
      </w:tr>
      <w:tr w:rsidR="00BA213C" w:rsidRPr="00850FAD" w14:paraId="08D99CE1" w14:textId="77777777" w:rsidTr="002F2154">
        <w:trPr>
          <w:trHeight w:val="80"/>
          <w:jc w:val="center"/>
        </w:trPr>
        <w:tc>
          <w:tcPr>
            <w:tcW w:w="3195" w:type="dxa"/>
            <w:noWrap/>
            <w:vAlign w:val="center"/>
          </w:tcPr>
          <w:p w14:paraId="56707919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00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Fruits</w:t>
            </w:r>
          </w:p>
        </w:tc>
        <w:tc>
          <w:tcPr>
            <w:tcW w:w="636" w:type="dxa"/>
            <w:noWrap/>
            <w:vAlign w:val="center"/>
          </w:tcPr>
          <w:p w14:paraId="33E299E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173753B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center"/>
          </w:tcPr>
          <w:p w14:paraId="409365A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71B081A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14:paraId="1B6ABB6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68A4799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850FAD" w14:paraId="2901E55A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1F64235B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Stone fruits/ 49g</w:t>
            </w:r>
          </w:p>
        </w:tc>
        <w:tc>
          <w:tcPr>
            <w:tcW w:w="636" w:type="dxa"/>
            <w:noWrap/>
            <w:vAlign w:val="center"/>
            <w:hideMark/>
          </w:tcPr>
          <w:p w14:paraId="5FAD15B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0E26645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 to 1.24</w:t>
            </w:r>
          </w:p>
        </w:tc>
        <w:tc>
          <w:tcPr>
            <w:tcW w:w="585" w:type="dxa"/>
            <w:noWrap/>
            <w:vAlign w:val="center"/>
            <w:hideMark/>
          </w:tcPr>
          <w:p w14:paraId="71E4688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25" w:type="dxa"/>
            <w:noWrap/>
            <w:vAlign w:val="center"/>
            <w:hideMark/>
          </w:tcPr>
          <w:p w14:paraId="628AAD6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0.57 to 1.68</w:t>
            </w:r>
          </w:p>
        </w:tc>
        <w:tc>
          <w:tcPr>
            <w:tcW w:w="635" w:type="dxa"/>
            <w:noWrap/>
            <w:vAlign w:val="center"/>
            <w:hideMark/>
          </w:tcPr>
          <w:p w14:paraId="7D2A2DD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325" w:type="dxa"/>
            <w:noWrap/>
            <w:vAlign w:val="center"/>
            <w:hideMark/>
          </w:tcPr>
          <w:p w14:paraId="562D758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0.31 to 1.37</w:t>
            </w:r>
          </w:p>
        </w:tc>
      </w:tr>
      <w:tr w:rsidR="00BA213C" w:rsidRPr="00850FAD" w14:paraId="307FA460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48C88177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Deep orange &amp; yellow fruits/ 118g</w:t>
            </w:r>
          </w:p>
        </w:tc>
        <w:tc>
          <w:tcPr>
            <w:tcW w:w="636" w:type="dxa"/>
            <w:noWrap/>
            <w:vAlign w:val="center"/>
            <w:hideMark/>
          </w:tcPr>
          <w:p w14:paraId="4F1B8EE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325" w:type="dxa"/>
            <w:noWrap/>
            <w:vAlign w:val="center"/>
            <w:hideMark/>
          </w:tcPr>
          <w:p w14:paraId="6F469B4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 to 1.30</w:t>
            </w:r>
          </w:p>
        </w:tc>
        <w:tc>
          <w:tcPr>
            <w:tcW w:w="585" w:type="dxa"/>
            <w:noWrap/>
            <w:vAlign w:val="center"/>
            <w:hideMark/>
          </w:tcPr>
          <w:p w14:paraId="02C088D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25" w:type="dxa"/>
            <w:noWrap/>
            <w:vAlign w:val="center"/>
            <w:hideMark/>
          </w:tcPr>
          <w:p w14:paraId="2F4EEFB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0.45 to 1.42</w:t>
            </w:r>
          </w:p>
        </w:tc>
        <w:tc>
          <w:tcPr>
            <w:tcW w:w="635" w:type="dxa"/>
            <w:noWrap/>
            <w:vAlign w:val="center"/>
            <w:hideMark/>
          </w:tcPr>
          <w:p w14:paraId="024FBF4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5" w:type="dxa"/>
            <w:noWrap/>
            <w:vAlign w:val="center"/>
            <w:hideMark/>
          </w:tcPr>
          <w:p w14:paraId="486A490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0.56 to 1.54</w:t>
            </w:r>
          </w:p>
        </w:tc>
      </w:tr>
      <w:tr w:rsidR="00BA213C" w:rsidRPr="00850FAD" w14:paraId="3C77357E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2BD1CEC4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Grapes/ 100g</w:t>
            </w:r>
          </w:p>
        </w:tc>
        <w:tc>
          <w:tcPr>
            <w:tcW w:w="636" w:type="dxa"/>
            <w:noWrap/>
            <w:vAlign w:val="center"/>
            <w:hideMark/>
          </w:tcPr>
          <w:p w14:paraId="2AF6118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3D0AC66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0.85 to 1.12</w:t>
            </w:r>
          </w:p>
        </w:tc>
        <w:tc>
          <w:tcPr>
            <w:tcW w:w="585" w:type="dxa"/>
            <w:noWrap/>
            <w:vAlign w:val="center"/>
            <w:hideMark/>
          </w:tcPr>
          <w:p w14:paraId="616A21E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325" w:type="dxa"/>
            <w:noWrap/>
            <w:vAlign w:val="center"/>
            <w:hideMark/>
          </w:tcPr>
          <w:p w14:paraId="3FA3758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0.59 to 1.34</w:t>
            </w:r>
          </w:p>
        </w:tc>
        <w:tc>
          <w:tcPr>
            <w:tcW w:w="635" w:type="dxa"/>
            <w:noWrap/>
            <w:vAlign w:val="center"/>
            <w:hideMark/>
          </w:tcPr>
          <w:p w14:paraId="7CDFC6D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5" w:type="dxa"/>
            <w:noWrap/>
            <w:vAlign w:val="center"/>
            <w:hideMark/>
          </w:tcPr>
          <w:p w14:paraId="2FDC961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0.63 to 1.36</w:t>
            </w:r>
          </w:p>
        </w:tc>
      </w:tr>
      <w:tr w:rsidR="00BA213C" w:rsidRPr="00850FAD" w14:paraId="2CEE604B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444BF8A4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Citrus family fruits/ 92g</w:t>
            </w:r>
          </w:p>
        </w:tc>
        <w:tc>
          <w:tcPr>
            <w:tcW w:w="636" w:type="dxa"/>
            <w:noWrap/>
            <w:vAlign w:val="center"/>
            <w:hideMark/>
          </w:tcPr>
          <w:p w14:paraId="318E8B9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448CE0F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 to 1.15</w:t>
            </w:r>
          </w:p>
        </w:tc>
        <w:tc>
          <w:tcPr>
            <w:tcW w:w="585" w:type="dxa"/>
            <w:noWrap/>
            <w:vAlign w:val="center"/>
            <w:hideMark/>
          </w:tcPr>
          <w:p w14:paraId="6B9E37E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325" w:type="dxa"/>
            <w:noWrap/>
            <w:vAlign w:val="center"/>
            <w:hideMark/>
          </w:tcPr>
          <w:p w14:paraId="2FD41F5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0.53 to 1.11</w:t>
            </w:r>
          </w:p>
        </w:tc>
        <w:tc>
          <w:tcPr>
            <w:tcW w:w="635" w:type="dxa"/>
            <w:noWrap/>
            <w:vAlign w:val="center"/>
            <w:hideMark/>
          </w:tcPr>
          <w:p w14:paraId="77C2447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325" w:type="dxa"/>
            <w:noWrap/>
            <w:vAlign w:val="center"/>
            <w:hideMark/>
          </w:tcPr>
          <w:p w14:paraId="72C93B2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0.62 to 1.21</w:t>
            </w:r>
          </w:p>
        </w:tc>
      </w:tr>
      <w:tr w:rsidR="00BA213C" w:rsidRPr="00850FAD" w14:paraId="31B52397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4FF0E819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Rhubarb/ 130g</w:t>
            </w:r>
          </w:p>
        </w:tc>
        <w:tc>
          <w:tcPr>
            <w:tcW w:w="636" w:type="dxa"/>
            <w:noWrap/>
            <w:vAlign w:val="center"/>
            <w:hideMark/>
          </w:tcPr>
          <w:p w14:paraId="6804F28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25" w:type="dxa"/>
            <w:noWrap/>
            <w:vAlign w:val="center"/>
            <w:hideMark/>
          </w:tcPr>
          <w:p w14:paraId="20D9110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0.69 to 1.23</w:t>
            </w:r>
          </w:p>
        </w:tc>
        <w:tc>
          <w:tcPr>
            <w:tcW w:w="585" w:type="dxa"/>
            <w:noWrap/>
            <w:vAlign w:val="center"/>
            <w:hideMark/>
          </w:tcPr>
          <w:p w14:paraId="426E967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325" w:type="dxa"/>
            <w:noWrap/>
            <w:vAlign w:val="center"/>
            <w:hideMark/>
          </w:tcPr>
          <w:p w14:paraId="278F9FD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0.25 to 1.79</w:t>
            </w:r>
          </w:p>
        </w:tc>
        <w:tc>
          <w:tcPr>
            <w:tcW w:w="635" w:type="dxa"/>
            <w:noWrap/>
            <w:vAlign w:val="center"/>
            <w:hideMark/>
          </w:tcPr>
          <w:p w14:paraId="4BF4971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25" w:type="dxa"/>
            <w:noWrap/>
            <w:vAlign w:val="center"/>
            <w:hideMark/>
          </w:tcPr>
          <w:p w14:paraId="0154EA8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0.57 to 2.02</w:t>
            </w:r>
          </w:p>
        </w:tc>
      </w:tr>
      <w:tr w:rsidR="00BA213C" w:rsidRPr="00850FAD" w14:paraId="721BD6A6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D2331B3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Berries/ 48g</w:t>
            </w:r>
          </w:p>
        </w:tc>
        <w:tc>
          <w:tcPr>
            <w:tcW w:w="636" w:type="dxa"/>
            <w:noWrap/>
            <w:vAlign w:val="center"/>
            <w:hideMark/>
          </w:tcPr>
          <w:p w14:paraId="1A3656D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31AE37C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 to 1.13</w:t>
            </w:r>
          </w:p>
        </w:tc>
        <w:tc>
          <w:tcPr>
            <w:tcW w:w="585" w:type="dxa"/>
            <w:noWrap/>
            <w:vAlign w:val="center"/>
            <w:hideMark/>
          </w:tcPr>
          <w:p w14:paraId="039EC24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25" w:type="dxa"/>
            <w:noWrap/>
            <w:vAlign w:val="center"/>
            <w:hideMark/>
          </w:tcPr>
          <w:p w14:paraId="7C90962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0.61 to 1.23</w:t>
            </w:r>
          </w:p>
        </w:tc>
        <w:tc>
          <w:tcPr>
            <w:tcW w:w="635" w:type="dxa"/>
            <w:noWrap/>
            <w:vAlign w:val="center"/>
            <w:hideMark/>
          </w:tcPr>
          <w:p w14:paraId="51DCD1E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25" w:type="dxa"/>
            <w:noWrap/>
            <w:vAlign w:val="center"/>
            <w:hideMark/>
          </w:tcPr>
          <w:p w14:paraId="1F6EA0C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0.59 to 1.20</w:t>
            </w:r>
          </w:p>
        </w:tc>
      </w:tr>
      <w:tr w:rsidR="00BA213C" w:rsidRPr="00850FAD" w14:paraId="60CD84D6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31069A03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Bananas/ 100g</w:t>
            </w:r>
          </w:p>
        </w:tc>
        <w:tc>
          <w:tcPr>
            <w:tcW w:w="636" w:type="dxa"/>
            <w:noWrap/>
            <w:vAlign w:val="center"/>
            <w:hideMark/>
          </w:tcPr>
          <w:p w14:paraId="654F3AB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325" w:type="dxa"/>
            <w:noWrap/>
            <w:vAlign w:val="center"/>
            <w:hideMark/>
          </w:tcPr>
          <w:p w14:paraId="2B8D096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0.96 to 1.21</w:t>
            </w:r>
          </w:p>
        </w:tc>
        <w:tc>
          <w:tcPr>
            <w:tcW w:w="585" w:type="dxa"/>
            <w:noWrap/>
            <w:vAlign w:val="center"/>
            <w:hideMark/>
          </w:tcPr>
          <w:p w14:paraId="5CAD81D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25" w:type="dxa"/>
            <w:noWrap/>
            <w:vAlign w:val="center"/>
            <w:hideMark/>
          </w:tcPr>
          <w:p w14:paraId="075BDAE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0.60 to 1.19</w:t>
            </w:r>
          </w:p>
        </w:tc>
        <w:tc>
          <w:tcPr>
            <w:tcW w:w="635" w:type="dxa"/>
            <w:noWrap/>
            <w:vAlign w:val="center"/>
            <w:hideMark/>
          </w:tcPr>
          <w:p w14:paraId="69E9545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325" w:type="dxa"/>
            <w:noWrap/>
            <w:vAlign w:val="center"/>
            <w:hideMark/>
          </w:tcPr>
          <w:p w14:paraId="37555C9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0.87 to 1.56</w:t>
            </w:r>
          </w:p>
        </w:tc>
      </w:tr>
      <w:tr w:rsidR="00BA213C" w:rsidRPr="00850FAD" w14:paraId="0224B669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476DF53C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Pomes/ 116g</w:t>
            </w:r>
          </w:p>
        </w:tc>
        <w:tc>
          <w:tcPr>
            <w:tcW w:w="636" w:type="dxa"/>
            <w:noWrap/>
            <w:vAlign w:val="center"/>
            <w:hideMark/>
          </w:tcPr>
          <w:p w14:paraId="6065E36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25" w:type="dxa"/>
            <w:noWrap/>
            <w:vAlign w:val="center"/>
            <w:hideMark/>
          </w:tcPr>
          <w:p w14:paraId="3FD2A44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0.91 to 1.06</w:t>
            </w:r>
          </w:p>
        </w:tc>
        <w:tc>
          <w:tcPr>
            <w:tcW w:w="585" w:type="dxa"/>
            <w:noWrap/>
            <w:vAlign w:val="center"/>
            <w:hideMark/>
          </w:tcPr>
          <w:p w14:paraId="0EF48C1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25" w:type="dxa"/>
            <w:noWrap/>
            <w:vAlign w:val="center"/>
            <w:hideMark/>
          </w:tcPr>
          <w:p w14:paraId="56AFEBF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0.72 to 1.13</w:t>
            </w:r>
          </w:p>
        </w:tc>
        <w:tc>
          <w:tcPr>
            <w:tcW w:w="635" w:type="dxa"/>
            <w:noWrap/>
            <w:vAlign w:val="center"/>
            <w:hideMark/>
          </w:tcPr>
          <w:p w14:paraId="35FCE5E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25" w:type="dxa"/>
            <w:noWrap/>
            <w:vAlign w:val="center"/>
            <w:hideMark/>
          </w:tcPr>
          <w:p w14:paraId="420CDA6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0.76 to 1.17</w:t>
            </w:r>
          </w:p>
        </w:tc>
      </w:tr>
      <w:tr w:rsidR="00BA213C" w:rsidRPr="00850FAD" w14:paraId="2736B6F4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557684B4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Total fruits/150g</w:t>
            </w:r>
          </w:p>
        </w:tc>
        <w:tc>
          <w:tcPr>
            <w:tcW w:w="636" w:type="dxa"/>
            <w:noWrap/>
            <w:vAlign w:val="center"/>
            <w:hideMark/>
          </w:tcPr>
          <w:p w14:paraId="3ECDCDD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  <w:hideMark/>
          </w:tcPr>
          <w:p w14:paraId="785DFFB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 to 1.06</w:t>
            </w:r>
          </w:p>
        </w:tc>
        <w:tc>
          <w:tcPr>
            <w:tcW w:w="585" w:type="dxa"/>
            <w:noWrap/>
            <w:vAlign w:val="center"/>
            <w:hideMark/>
          </w:tcPr>
          <w:p w14:paraId="492867E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325" w:type="dxa"/>
            <w:noWrap/>
            <w:vAlign w:val="center"/>
            <w:hideMark/>
          </w:tcPr>
          <w:p w14:paraId="2E25C60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0.77 to 1.02</w:t>
            </w:r>
          </w:p>
        </w:tc>
        <w:tc>
          <w:tcPr>
            <w:tcW w:w="635" w:type="dxa"/>
            <w:noWrap/>
            <w:vAlign w:val="center"/>
            <w:hideMark/>
          </w:tcPr>
          <w:p w14:paraId="7A2AE99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5B5000A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 to 1.10</w:t>
            </w:r>
          </w:p>
        </w:tc>
      </w:tr>
      <w:tr w:rsidR="00BA213C" w:rsidRPr="00850FAD" w14:paraId="6CCA645D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79157AC4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Dried Fruits/ 28g</w:t>
            </w:r>
          </w:p>
        </w:tc>
        <w:tc>
          <w:tcPr>
            <w:tcW w:w="636" w:type="dxa"/>
            <w:noWrap/>
            <w:vAlign w:val="center"/>
            <w:hideMark/>
          </w:tcPr>
          <w:p w14:paraId="4813A00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325" w:type="dxa"/>
            <w:noWrap/>
            <w:vAlign w:val="center"/>
            <w:hideMark/>
          </w:tcPr>
          <w:p w14:paraId="33EED28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 to 1.14</w:t>
            </w:r>
          </w:p>
        </w:tc>
        <w:tc>
          <w:tcPr>
            <w:tcW w:w="585" w:type="dxa"/>
            <w:noWrap/>
            <w:vAlign w:val="center"/>
            <w:hideMark/>
          </w:tcPr>
          <w:p w14:paraId="6C0F88C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325" w:type="dxa"/>
            <w:noWrap/>
            <w:vAlign w:val="center"/>
            <w:hideMark/>
          </w:tcPr>
          <w:p w14:paraId="2AFEAD7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0.35 to 0.97</w:t>
            </w:r>
          </w:p>
        </w:tc>
        <w:tc>
          <w:tcPr>
            <w:tcW w:w="635" w:type="dxa"/>
            <w:noWrap/>
            <w:vAlign w:val="center"/>
            <w:hideMark/>
          </w:tcPr>
          <w:p w14:paraId="07521F4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325" w:type="dxa"/>
            <w:noWrap/>
            <w:vAlign w:val="center"/>
            <w:hideMark/>
          </w:tcPr>
          <w:p w14:paraId="7486A73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0.87 to 1.27</w:t>
            </w:r>
          </w:p>
        </w:tc>
      </w:tr>
      <w:tr w:rsidR="00BA213C" w:rsidRPr="00850FAD" w14:paraId="32D53BB1" w14:textId="77777777" w:rsidTr="002F2154">
        <w:trPr>
          <w:trHeight w:val="80"/>
          <w:jc w:val="center"/>
        </w:trPr>
        <w:tc>
          <w:tcPr>
            <w:tcW w:w="3195" w:type="dxa"/>
            <w:noWrap/>
            <w:vAlign w:val="center"/>
          </w:tcPr>
          <w:p w14:paraId="2B792D36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00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Other food groups</w:t>
            </w:r>
          </w:p>
        </w:tc>
        <w:tc>
          <w:tcPr>
            <w:tcW w:w="636" w:type="dxa"/>
            <w:noWrap/>
            <w:vAlign w:val="center"/>
          </w:tcPr>
          <w:p w14:paraId="62C839F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3664D8A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center"/>
          </w:tcPr>
          <w:p w14:paraId="55D763C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431C2B4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14:paraId="2AB5160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001B4FE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850FAD" w14:paraId="6F335465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395FC8EC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Sauces/ 83g</w:t>
            </w:r>
          </w:p>
        </w:tc>
        <w:tc>
          <w:tcPr>
            <w:tcW w:w="636" w:type="dxa"/>
            <w:noWrap/>
            <w:vAlign w:val="center"/>
          </w:tcPr>
          <w:p w14:paraId="2AABE2D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325" w:type="dxa"/>
            <w:noWrap/>
            <w:vAlign w:val="center"/>
          </w:tcPr>
          <w:p w14:paraId="1F2B566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0.62 to 1.92</w:t>
            </w:r>
          </w:p>
        </w:tc>
        <w:tc>
          <w:tcPr>
            <w:tcW w:w="585" w:type="dxa"/>
            <w:noWrap/>
            <w:vAlign w:val="center"/>
          </w:tcPr>
          <w:p w14:paraId="5C9DD17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325" w:type="dxa"/>
            <w:noWrap/>
            <w:vAlign w:val="center"/>
          </w:tcPr>
          <w:p w14:paraId="2D7A3A6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0.28 to 5.35</w:t>
            </w:r>
          </w:p>
        </w:tc>
        <w:tc>
          <w:tcPr>
            <w:tcW w:w="635" w:type="dxa"/>
            <w:noWrap/>
            <w:vAlign w:val="center"/>
          </w:tcPr>
          <w:p w14:paraId="451EFEF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325" w:type="dxa"/>
            <w:noWrap/>
            <w:vAlign w:val="center"/>
          </w:tcPr>
          <w:p w14:paraId="512763F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0.36 to 6.13</w:t>
            </w:r>
          </w:p>
        </w:tc>
      </w:tr>
      <w:tr w:rsidR="00BA213C" w:rsidRPr="00850FAD" w14:paraId="3D74B614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1F399A15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Pickles/Chutneys/ 35g</w:t>
            </w:r>
          </w:p>
        </w:tc>
        <w:tc>
          <w:tcPr>
            <w:tcW w:w="636" w:type="dxa"/>
            <w:noWrap/>
            <w:vAlign w:val="center"/>
          </w:tcPr>
          <w:p w14:paraId="7FD8E6F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325" w:type="dxa"/>
            <w:noWrap/>
            <w:vAlign w:val="center"/>
          </w:tcPr>
          <w:p w14:paraId="3F21EC5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0.68 to 1.20</w:t>
            </w:r>
          </w:p>
        </w:tc>
        <w:tc>
          <w:tcPr>
            <w:tcW w:w="585" w:type="dxa"/>
            <w:noWrap/>
            <w:vAlign w:val="center"/>
          </w:tcPr>
          <w:p w14:paraId="1375D38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5" w:type="dxa"/>
            <w:noWrap/>
            <w:vAlign w:val="center"/>
          </w:tcPr>
          <w:p w14:paraId="2A41964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0.45 to 1.91</w:t>
            </w:r>
          </w:p>
        </w:tc>
        <w:tc>
          <w:tcPr>
            <w:tcW w:w="635" w:type="dxa"/>
            <w:noWrap/>
            <w:vAlign w:val="center"/>
          </w:tcPr>
          <w:p w14:paraId="312FC5C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325" w:type="dxa"/>
            <w:noWrap/>
            <w:vAlign w:val="center"/>
          </w:tcPr>
          <w:p w14:paraId="10C3AA9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0.32 to 1.60</w:t>
            </w:r>
          </w:p>
        </w:tc>
      </w:tr>
      <w:tr w:rsidR="00BA213C" w:rsidRPr="00850FAD" w14:paraId="7B1B50D9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4179F8D4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Soups/ 163g</w:t>
            </w:r>
          </w:p>
        </w:tc>
        <w:tc>
          <w:tcPr>
            <w:tcW w:w="636" w:type="dxa"/>
            <w:noWrap/>
            <w:vAlign w:val="center"/>
          </w:tcPr>
          <w:p w14:paraId="7F4BB58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25" w:type="dxa"/>
            <w:noWrap/>
            <w:vAlign w:val="center"/>
          </w:tcPr>
          <w:p w14:paraId="167F039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0.80 to 1.25</w:t>
            </w:r>
          </w:p>
        </w:tc>
        <w:tc>
          <w:tcPr>
            <w:tcW w:w="585" w:type="dxa"/>
            <w:noWrap/>
            <w:vAlign w:val="center"/>
          </w:tcPr>
          <w:p w14:paraId="21B85BC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25" w:type="dxa"/>
            <w:noWrap/>
            <w:vAlign w:val="center"/>
          </w:tcPr>
          <w:p w14:paraId="38A6423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0.46 to 1.59</w:t>
            </w:r>
          </w:p>
        </w:tc>
        <w:tc>
          <w:tcPr>
            <w:tcW w:w="635" w:type="dxa"/>
            <w:noWrap/>
            <w:vAlign w:val="center"/>
          </w:tcPr>
          <w:p w14:paraId="5D478FD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25" w:type="dxa"/>
            <w:noWrap/>
            <w:vAlign w:val="center"/>
          </w:tcPr>
          <w:p w14:paraId="1D665D7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0.59 to 1.73</w:t>
            </w:r>
          </w:p>
        </w:tc>
      </w:tr>
      <w:tr w:rsidR="00BA213C" w:rsidRPr="00850FAD" w14:paraId="4CEC3C9C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61F999C1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Confectionary &amp; spreads/ 44g</w:t>
            </w:r>
          </w:p>
        </w:tc>
        <w:tc>
          <w:tcPr>
            <w:tcW w:w="636" w:type="dxa"/>
            <w:noWrap/>
            <w:vAlign w:val="center"/>
            <w:hideMark/>
          </w:tcPr>
          <w:p w14:paraId="3F8C63F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25" w:type="dxa"/>
            <w:noWrap/>
            <w:vAlign w:val="center"/>
            <w:hideMark/>
          </w:tcPr>
          <w:p w14:paraId="07E304C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 to 1.06</w:t>
            </w:r>
          </w:p>
        </w:tc>
        <w:tc>
          <w:tcPr>
            <w:tcW w:w="585" w:type="dxa"/>
            <w:noWrap/>
            <w:vAlign w:val="center"/>
            <w:hideMark/>
          </w:tcPr>
          <w:p w14:paraId="2B3BBD5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25" w:type="dxa"/>
            <w:noWrap/>
            <w:vAlign w:val="center"/>
            <w:hideMark/>
          </w:tcPr>
          <w:p w14:paraId="2DDB3AB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0.73 to 1.11</w:t>
            </w:r>
          </w:p>
        </w:tc>
        <w:tc>
          <w:tcPr>
            <w:tcW w:w="635" w:type="dxa"/>
            <w:noWrap/>
            <w:vAlign w:val="center"/>
            <w:hideMark/>
          </w:tcPr>
          <w:p w14:paraId="4E67B02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25" w:type="dxa"/>
            <w:noWrap/>
            <w:vAlign w:val="center"/>
            <w:hideMark/>
          </w:tcPr>
          <w:p w14:paraId="7ADEB5A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0.78 to 1.15</w:t>
            </w:r>
          </w:p>
        </w:tc>
      </w:tr>
      <w:tr w:rsidR="00BA213C" w:rsidRPr="00850FAD" w14:paraId="3B333F80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1DDDFE45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Nuts and seeds/ 24g</w:t>
            </w:r>
          </w:p>
        </w:tc>
        <w:tc>
          <w:tcPr>
            <w:tcW w:w="636" w:type="dxa"/>
            <w:noWrap/>
            <w:vAlign w:val="center"/>
            <w:hideMark/>
          </w:tcPr>
          <w:p w14:paraId="68706F7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25" w:type="dxa"/>
            <w:noWrap/>
            <w:vAlign w:val="center"/>
            <w:hideMark/>
          </w:tcPr>
          <w:p w14:paraId="3C71E0C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 to 1.14</w:t>
            </w:r>
          </w:p>
        </w:tc>
        <w:tc>
          <w:tcPr>
            <w:tcW w:w="585" w:type="dxa"/>
            <w:noWrap/>
            <w:vAlign w:val="center"/>
            <w:hideMark/>
          </w:tcPr>
          <w:p w14:paraId="77C83DD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325" w:type="dxa"/>
            <w:noWrap/>
            <w:vAlign w:val="center"/>
            <w:hideMark/>
          </w:tcPr>
          <w:p w14:paraId="57F9CA0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0.54 to 1.16</w:t>
            </w:r>
          </w:p>
        </w:tc>
        <w:tc>
          <w:tcPr>
            <w:tcW w:w="635" w:type="dxa"/>
            <w:noWrap/>
            <w:vAlign w:val="center"/>
            <w:hideMark/>
          </w:tcPr>
          <w:p w14:paraId="24C970A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325" w:type="dxa"/>
            <w:noWrap/>
            <w:vAlign w:val="center"/>
            <w:hideMark/>
          </w:tcPr>
          <w:p w14:paraId="5EF369E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0.83 to 1.33</w:t>
            </w:r>
          </w:p>
        </w:tc>
      </w:tr>
      <w:tr w:rsidR="00BA213C" w:rsidRPr="00850FAD" w14:paraId="0EC2BB52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3817F741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Savoury snacks/ 26g</w:t>
            </w:r>
          </w:p>
        </w:tc>
        <w:tc>
          <w:tcPr>
            <w:tcW w:w="636" w:type="dxa"/>
            <w:noWrap/>
            <w:vAlign w:val="center"/>
            <w:hideMark/>
          </w:tcPr>
          <w:p w14:paraId="0A7545B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25" w:type="dxa"/>
            <w:noWrap/>
            <w:vAlign w:val="center"/>
            <w:hideMark/>
          </w:tcPr>
          <w:p w14:paraId="500053C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0.87 to 1.31</w:t>
            </w:r>
          </w:p>
        </w:tc>
        <w:tc>
          <w:tcPr>
            <w:tcW w:w="585" w:type="dxa"/>
            <w:noWrap/>
            <w:vAlign w:val="center"/>
            <w:hideMark/>
          </w:tcPr>
          <w:p w14:paraId="379B9C8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325" w:type="dxa"/>
            <w:noWrap/>
            <w:vAlign w:val="center"/>
            <w:hideMark/>
          </w:tcPr>
          <w:p w14:paraId="67D1356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0.70 to 1.94</w:t>
            </w:r>
          </w:p>
        </w:tc>
        <w:tc>
          <w:tcPr>
            <w:tcW w:w="635" w:type="dxa"/>
            <w:noWrap/>
            <w:vAlign w:val="center"/>
            <w:hideMark/>
          </w:tcPr>
          <w:p w14:paraId="5FFA46A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25" w:type="dxa"/>
            <w:noWrap/>
            <w:vAlign w:val="center"/>
            <w:hideMark/>
          </w:tcPr>
          <w:p w14:paraId="1F760C4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0.61 to 1.84</w:t>
            </w:r>
          </w:p>
        </w:tc>
      </w:tr>
      <w:tr w:rsidR="00BA213C" w:rsidRPr="00850FAD" w14:paraId="31E70A5E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5F98E7FE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Biscuits/ 15g</w:t>
            </w:r>
          </w:p>
        </w:tc>
        <w:tc>
          <w:tcPr>
            <w:tcW w:w="636" w:type="dxa"/>
            <w:noWrap/>
            <w:vAlign w:val="center"/>
          </w:tcPr>
          <w:p w14:paraId="0808E5C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25" w:type="dxa"/>
            <w:noWrap/>
            <w:vAlign w:val="center"/>
          </w:tcPr>
          <w:p w14:paraId="5862AE7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 to 1.07</w:t>
            </w:r>
          </w:p>
        </w:tc>
        <w:tc>
          <w:tcPr>
            <w:tcW w:w="585" w:type="dxa"/>
            <w:noWrap/>
            <w:vAlign w:val="center"/>
          </w:tcPr>
          <w:p w14:paraId="5CCD1D5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</w:tcPr>
          <w:p w14:paraId="43EC9A2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0.83 to 1.19</w:t>
            </w:r>
          </w:p>
        </w:tc>
        <w:tc>
          <w:tcPr>
            <w:tcW w:w="635" w:type="dxa"/>
            <w:noWrap/>
            <w:vAlign w:val="center"/>
          </w:tcPr>
          <w:p w14:paraId="66E3BA4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25" w:type="dxa"/>
            <w:noWrap/>
            <w:vAlign w:val="center"/>
          </w:tcPr>
          <w:p w14:paraId="496E921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0.75 to 1.13</w:t>
            </w:r>
          </w:p>
        </w:tc>
      </w:tr>
      <w:tr w:rsidR="00BA213C" w:rsidRPr="00850FAD" w14:paraId="3767BE78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078590B8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Cakes/ 66g</w:t>
            </w:r>
          </w:p>
        </w:tc>
        <w:tc>
          <w:tcPr>
            <w:tcW w:w="636" w:type="dxa"/>
            <w:noWrap/>
            <w:vAlign w:val="center"/>
          </w:tcPr>
          <w:p w14:paraId="2A0D8AC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25" w:type="dxa"/>
            <w:noWrap/>
            <w:vAlign w:val="center"/>
          </w:tcPr>
          <w:p w14:paraId="6491ED6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0.63 to 1.17</w:t>
            </w:r>
          </w:p>
        </w:tc>
        <w:tc>
          <w:tcPr>
            <w:tcW w:w="585" w:type="dxa"/>
            <w:noWrap/>
            <w:vAlign w:val="center"/>
          </w:tcPr>
          <w:p w14:paraId="4D4C6A1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325" w:type="dxa"/>
            <w:noWrap/>
            <w:vAlign w:val="center"/>
          </w:tcPr>
          <w:p w14:paraId="078EFBF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0.35 to 1.87</w:t>
            </w:r>
          </w:p>
        </w:tc>
        <w:tc>
          <w:tcPr>
            <w:tcW w:w="635" w:type="dxa"/>
            <w:noWrap/>
            <w:vAlign w:val="center"/>
          </w:tcPr>
          <w:p w14:paraId="136576D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</w:tcPr>
          <w:p w14:paraId="368C175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0.47 to 1.98</w:t>
            </w:r>
          </w:p>
        </w:tc>
      </w:tr>
      <w:tr w:rsidR="00BA213C" w:rsidRPr="00850FAD" w14:paraId="331F0B6E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</w:tcPr>
          <w:p w14:paraId="2202C9FA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Pastries and Puddings/ 84g</w:t>
            </w:r>
          </w:p>
        </w:tc>
        <w:tc>
          <w:tcPr>
            <w:tcW w:w="636" w:type="dxa"/>
            <w:noWrap/>
            <w:vAlign w:val="center"/>
          </w:tcPr>
          <w:p w14:paraId="600B412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325" w:type="dxa"/>
            <w:noWrap/>
            <w:vAlign w:val="center"/>
          </w:tcPr>
          <w:p w14:paraId="2ACE698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 to 1.39</w:t>
            </w:r>
          </w:p>
        </w:tc>
        <w:tc>
          <w:tcPr>
            <w:tcW w:w="585" w:type="dxa"/>
            <w:noWrap/>
            <w:vAlign w:val="center"/>
          </w:tcPr>
          <w:p w14:paraId="4BB23D8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</w:tcPr>
          <w:p w14:paraId="0FEF185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0.57 to 1.77</w:t>
            </w:r>
          </w:p>
        </w:tc>
        <w:tc>
          <w:tcPr>
            <w:tcW w:w="635" w:type="dxa"/>
            <w:noWrap/>
            <w:vAlign w:val="center"/>
          </w:tcPr>
          <w:p w14:paraId="6285B99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325" w:type="dxa"/>
            <w:noWrap/>
            <w:vAlign w:val="center"/>
          </w:tcPr>
          <w:p w14:paraId="3F2CC21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0.39 to 1.44</w:t>
            </w:r>
          </w:p>
        </w:tc>
      </w:tr>
      <w:tr w:rsidR="00BA213C" w:rsidRPr="00850FAD" w14:paraId="739B5743" w14:textId="77777777" w:rsidTr="002F2154">
        <w:trPr>
          <w:trHeight w:val="80"/>
          <w:jc w:val="center"/>
        </w:trPr>
        <w:tc>
          <w:tcPr>
            <w:tcW w:w="3195" w:type="dxa"/>
            <w:noWrap/>
            <w:vAlign w:val="center"/>
          </w:tcPr>
          <w:p w14:paraId="49064657" w14:textId="77777777" w:rsidR="00BA213C" w:rsidRPr="00780028" w:rsidRDefault="00BA213C" w:rsidP="002F21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00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Drinks and beverages</w:t>
            </w:r>
          </w:p>
        </w:tc>
        <w:tc>
          <w:tcPr>
            <w:tcW w:w="636" w:type="dxa"/>
            <w:noWrap/>
            <w:vAlign w:val="center"/>
          </w:tcPr>
          <w:p w14:paraId="10C5471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7B45A5E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center"/>
          </w:tcPr>
          <w:p w14:paraId="39FB947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037BA6E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14:paraId="39BF71B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noWrap/>
            <w:vAlign w:val="center"/>
          </w:tcPr>
          <w:p w14:paraId="007A6C5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850FAD" w14:paraId="2DACD272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296FA9BE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Tea/ 260g</w:t>
            </w:r>
          </w:p>
        </w:tc>
        <w:tc>
          <w:tcPr>
            <w:tcW w:w="636" w:type="dxa"/>
            <w:noWrap/>
            <w:vAlign w:val="center"/>
            <w:hideMark/>
          </w:tcPr>
          <w:p w14:paraId="3BCF9B8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25" w:type="dxa"/>
            <w:noWrap/>
            <w:vAlign w:val="center"/>
            <w:hideMark/>
          </w:tcPr>
          <w:p w14:paraId="268EDBD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 to 1.02</w:t>
            </w:r>
          </w:p>
        </w:tc>
        <w:tc>
          <w:tcPr>
            <w:tcW w:w="585" w:type="dxa"/>
            <w:noWrap/>
            <w:vAlign w:val="center"/>
            <w:hideMark/>
          </w:tcPr>
          <w:p w14:paraId="5194B7B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25" w:type="dxa"/>
            <w:noWrap/>
            <w:vAlign w:val="center"/>
            <w:hideMark/>
          </w:tcPr>
          <w:p w14:paraId="51590E4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 to 1.12</w:t>
            </w:r>
          </w:p>
        </w:tc>
        <w:tc>
          <w:tcPr>
            <w:tcW w:w="635" w:type="dxa"/>
            <w:noWrap/>
            <w:vAlign w:val="center"/>
            <w:hideMark/>
          </w:tcPr>
          <w:p w14:paraId="608553A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75E6ADF7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0.91 to 1.09</w:t>
            </w:r>
          </w:p>
        </w:tc>
      </w:tr>
      <w:tr w:rsidR="00BA213C" w:rsidRPr="00850FAD" w14:paraId="3A845FF6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5A1220AD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Herbal tea/ 260g</w:t>
            </w:r>
          </w:p>
        </w:tc>
        <w:tc>
          <w:tcPr>
            <w:tcW w:w="636" w:type="dxa"/>
            <w:noWrap/>
            <w:vAlign w:val="center"/>
            <w:hideMark/>
          </w:tcPr>
          <w:p w14:paraId="047C6EB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34AFD1C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 to 1.07</w:t>
            </w:r>
          </w:p>
        </w:tc>
        <w:tc>
          <w:tcPr>
            <w:tcW w:w="585" w:type="dxa"/>
            <w:noWrap/>
            <w:vAlign w:val="center"/>
            <w:hideMark/>
          </w:tcPr>
          <w:p w14:paraId="580F5F5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25" w:type="dxa"/>
            <w:noWrap/>
            <w:vAlign w:val="center"/>
            <w:hideMark/>
          </w:tcPr>
          <w:p w14:paraId="60CA42B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0.67 to 1.10</w:t>
            </w:r>
          </w:p>
        </w:tc>
        <w:tc>
          <w:tcPr>
            <w:tcW w:w="635" w:type="dxa"/>
            <w:noWrap/>
            <w:vAlign w:val="center"/>
            <w:hideMark/>
          </w:tcPr>
          <w:p w14:paraId="4A6EF8D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25" w:type="dxa"/>
            <w:noWrap/>
            <w:vAlign w:val="center"/>
            <w:hideMark/>
          </w:tcPr>
          <w:p w14:paraId="1E4E3CE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0.77 to 1.19</w:t>
            </w:r>
          </w:p>
        </w:tc>
      </w:tr>
      <w:tr w:rsidR="00BA213C" w:rsidRPr="00850FAD" w14:paraId="6EE8226E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0362309F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Coffee/ 190g</w:t>
            </w:r>
          </w:p>
        </w:tc>
        <w:tc>
          <w:tcPr>
            <w:tcW w:w="636" w:type="dxa"/>
            <w:noWrap/>
            <w:vAlign w:val="center"/>
            <w:hideMark/>
          </w:tcPr>
          <w:p w14:paraId="68EFE57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  <w:hideMark/>
          </w:tcPr>
          <w:p w14:paraId="56436F7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 to 1.05</w:t>
            </w:r>
          </w:p>
        </w:tc>
        <w:tc>
          <w:tcPr>
            <w:tcW w:w="585" w:type="dxa"/>
            <w:noWrap/>
            <w:vAlign w:val="center"/>
            <w:hideMark/>
          </w:tcPr>
          <w:p w14:paraId="7418ACA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25" w:type="dxa"/>
            <w:noWrap/>
            <w:vAlign w:val="center"/>
            <w:hideMark/>
          </w:tcPr>
          <w:p w14:paraId="71A577B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 to 1.12</w:t>
            </w:r>
          </w:p>
        </w:tc>
        <w:tc>
          <w:tcPr>
            <w:tcW w:w="635" w:type="dxa"/>
            <w:noWrap/>
            <w:vAlign w:val="center"/>
            <w:hideMark/>
          </w:tcPr>
          <w:p w14:paraId="73EF501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3EE1939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 to 1.13</w:t>
            </w:r>
          </w:p>
        </w:tc>
      </w:tr>
      <w:tr w:rsidR="00BA213C" w:rsidRPr="00850FAD" w14:paraId="08E0F728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5A7DCB99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Other hot beverages/ 23g</w:t>
            </w:r>
          </w:p>
        </w:tc>
        <w:tc>
          <w:tcPr>
            <w:tcW w:w="636" w:type="dxa"/>
            <w:noWrap/>
            <w:vAlign w:val="center"/>
            <w:hideMark/>
          </w:tcPr>
          <w:p w14:paraId="26F88D5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25" w:type="dxa"/>
            <w:noWrap/>
            <w:vAlign w:val="center"/>
            <w:hideMark/>
          </w:tcPr>
          <w:p w14:paraId="2852230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0.92 to 1.14</w:t>
            </w:r>
          </w:p>
        </w:tc>
        <w:tc>
          <w:tcPr>
            <w:tcW w:w="585" w:type="dxa"/>
            <w:noWrap/>
            <w:vAlign w:val="center"/>
            <w:hideMark/>
          </w:tcPr>
          <w:p w14:paraId="7215E19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25" w:type="dxa"/>
            <w:noWrap/>
            <w:vAlign w:val="center"/>
            <w:hideMark/>
          </w:tcPr>
          <w:p w14:paraId="4C7D0E5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0.81 to 1.38</w:t>
            </w:r>
          </w:p>
        </w:tc>
        <w:tc>
          <w:tcPr>
            <w:tcW w:w="635" w:type="dxa"/>
            <w:noWrap/>
            <w:vAlign w:val="center"/>
            <w:hideMark/>
          </w:tcPr>
          <w:p w14:paraId="749CE6D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325" w:type="dxa"/>
            <w:noWrap/>
            <w:vAlign w:val="center"/>
            <w:hideMark/>
          </w:tcPr>
          <w:p w14:paraId="424FC26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0.81 to 1.37</w:t>
            </w:r>
          </w:p>
        </w:tc>
      </w:tr>
      <w:tr w:rsidR="00BA213C" w:rsidRPr="00850FAD" w14:paraId="243DEF85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39766CEF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Juices/ 145g</w:t>
            </w:r>
          </w:p>
        </w:tc>
        <w:tc>
          <w:tcPr>
            <w:tcW w:w="636" w:type="dxa"/>
            <w:noWrap/>
            <w:vAlign w:val="center"/>
            <w:hideMark/>
          </w:tcPr>
          <w:p w14:paraId="0F3DD78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325" w:type="dxa"/>
            <w:noWrap/>
            <w:vAlign w:val="center"/>
            <w:hideMark/>
          </w:tcPr>
          <w:p w14:paraId="5282338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 to 1.09</w:t>
            </w:r>
          </w:p>
        </w:tc>
        <w:tc>
          <w:tcPr>
            <w:tcW w:w="585" w:type="dxa"/>
            <w:noWrap/>
            <w:vAlign w:val="center"/>
            <w:hideMark/>
          </w:tcPr>
          <w:p w14:paraId="68009C6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7A7E43F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0.78 to 1.20</w:t>
            </w:r>
          </w:p>
        </w:tc>
        <w:tc>
          <w:tcPr>
            <w:tcW w:w="635" w:type="dxa"/>
            <w:noWrap/>
            <w:vAlign w:val="center"/>
            <w:hideMark/>
          </w:tcPr>
          <w:p w14:paraId="590214F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25" w:type="dxa"/>
            <w:noWrap/>
            <w:vAlign w:val="center"/>
            <w:hideMark/>
          </w:tcPr>
          <w:p w14:paraId="3FEA8D5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0.78 to 1.19</w:t>
            </w:r>
          </w:p>
        </w:tc>
      </w:tr>
      <w:tr w:rsidR="00BA213C" w:rsidRPr="00850FAD" w14:paraId="21250A6B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771A86C6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Soft drinks/ 111g</w:t>
            </w:r>
          </w:p>
        </w:tc>
        <w:tc>
          <w:tcPr>
            <w:tcW w:w="636" w:type="dxa"/>
            <w:noWrap/>
            <w:vAlign w:val="center"/>
            <w:hideMark/>
          </w:tcPr>
          <w:p w14:paraId="4FB1426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25" w:type="dxa"/>
            <w:noWrap/>
            <w:vAlign w:val="center"/>
            <w:hideMark/>
          </w:tcPr>
          <w:p w14:paraId="5E4C652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0.89 to 1.12</w:t>
            </w:r>
          </w:p>
        </w:tc>
        <w:tc>
          <w:tcPr>
            <w:tcW w:w="585" w:type="dxa"/>
            <w:noWrap/>
            <w:vAlign w:val="center"/>
            <w:hideMark/>
          </w:tcPr>
          <w:p w14:paraId="33D20BF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25" w:type="dxa"/>
            <w:noWrap/>
            <w:vAlign w:val="center"/>
            <w:hideMark/>
          </w:tcPr>
          <w:p w14:paraId="1C2211C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0.77 to 1.37</w:t>
            </w:r>
          </w:p>
        </w:tc>
        <w:tc>
          <w:tcPr>
            <w:tcW w:w="635" w:type="dxa"/>
            <w:noWrap/>
            <w:vAlign w:val="center"/>
            <w:hideMark/>
          </w:tcPr>
          <w:p w14:paraId="621082E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25" w:type="dxa"/>
            <w:noWrap/>
            <w:vAlign w:val="center"/>
            <w:hideMark/>
          </w:tcPr>
          <w:p w14:paraId="2E7A33E1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0.80 to 1.36</w:t>
            </w:r>
          </w:p>
        </w:tc>
      </w:tr>
      <w:tr w:rsidR="00BA213C" w:rsidRPr="00850FAD" w14:paraId="7C40DB9A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250D6FE2" w14:textId="77777777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Low calorie/diet soft drinks/ 161g</w:t>
            </w:r>
          </w:p>
        </w:tc>
        <w:tc>
          <w:tcPr>
            <w:tcW w:w="636" w:type="dxa"/>
            <w:noWrap/>
            <w:vAlign w:val="center"/>
            <w:hideMark/>
          </w:tcPr>
          <w:p w14:paraId="0F89EFB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25" w:type="dxa"/>
            <w:noWrap/>
            <w:vAlign w:val="center"/>
            <w:hideMark/>
          </w:tcPr>
          <w:p w14:paraId="39BF202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0.91 to 1.13</w:t>
            </w:r>
          </w:p>
        </w:tc>
        <w:tc>
          <w:tcPr>
            <w:tcW w:w="585" w:type="dxa"/>
            <w:noWrap/>
            <w:vAlign w:val="center"/>
            <w:hideMark/>
          </w:tcPr>
          <w:p w14:paraId="7441EAC8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1FD900B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0.78 to 1.36</w:t>
            </w:r>
          </w:p>
        </w:tc>
        <w:tc>
          <w:tcPr>
            <w:tcW w:w="635" w:type="dxa"/>
            <w:noWrap/>
            <w:vAlign w:val="center"/>
            <w:hideMark/>
          </w:tcPr>
          <w:p w14:paraId="62FCD19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5" w:type="dxa"/>
            <w:noWrap/>
            <w:vAlign w:val="center"/>
            <w:hideMark/>
          </w:tcPr>
          <w:p w14:paraId="180112F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0.71 to 1.31</w:t>
            </w:r>
          </w:p>
        </w:tc>
      </w:tr>
      <w:tr w:rsidR="00BA213C" w:rsidRPr="00850FAD" w14:paraId="0AB4127C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5F358F4A" w14:textId="0F603F24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 xml:space="preserve">Wines/ </w:t>
            </w:r>
            <w:r w:rsidR="0054796F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r w:rsidRPr="000920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6" w:type="dxa"/>
            <w:noWrap/>
            <w:vAlign w:val="center"/>
            <w:hideMark/>
          </w:tcPr>
          <w:p w14:paraId="24C6FCE6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5" w:type="dxa"/>
            <w:noWrap/>
            <w:vAlign w:val="center"/>
            <w:hideMark/>
          </w:tcPr>
          <w:p w14:paraId="00E0D66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0.94 to 1.13</w:t>
            </w:r>
          </w:p>
        </w:tc>
        <w:tc>
          <w:tcPr>
            <w:tcW w:w="585" w:type="dxa"/>
            <w:noWrap/>
            <w:vAlign w:val="center"/>
            <w:hideMark/>
          </w:tcPr>
          <w:p w14:paraId="4C8EE964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5" w:type="dxa"/>
            <w:noWrap/>
            <w:vAlign w:val="center"/>
            <w:hideMark/>
          </w:tcPr>
          <w:p w14:paraId="219C7A5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0.71 to 1.22</w:t>
            </w:r>
          </w:p>
        </w:tc>
        <w:tc>
          <w:tcPr>
            <w:tcW w:w="635" w:type="dxa"/>
            <w:noWrap/>
            <w:vAlign w:val="center"/>
            <w:hideMark/>
          </w:tcPr>
          <w:p w14:paraId="0B0E5F2F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25" w:type="dxa"/>
            <w:noWrap/>
            <w:vAlign w:val="center"/>
            <w:hideMark/>
          </w:tcPr>
          <w:p w14:paraId="4166400D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0.83 to 1.32</w:t>
            </w:r>
          </w:p>
        </w:tc>
      </w:tr>
      <w:tr w:rsidR="00BA213C" w:rsidRPr="00850FAD" w14:paraId="669B1503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3935D7C5" w14:textId="6218F6D7" w:rsidR="00BA213C" w:rsidRPr="00850FAD" w:rsidRDefault="0054796F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Beer and cider/ half pint</w:t>
            </w:r>
            <w:r w:rsidR="00BA213C" w:rsidRPr="000920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6" w:type="dxa"/>
            <w:noWrap/>
            <w:vAlign w:val="center"/>
            <w:hideMark/>
          </w:tcPr>
          <w:p w14:paraId="61A3674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325" w:type="dxa"/>
            <w:noWrap/>
            <w:vAlign w:val="center"/>
            <w:hideMark/>
          </w:tcPr>
          <w:p w14:paraId="54BEBA6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 to 1.31</w:t>
            </w:r>
          </w:p>
        </w:tc>
        <w:tc>
          <w:tcPr>
            <w:tcW w:w="585" w:type="dxa"/>
            <w:noWrap/>
            <w:vAlign w:val="center"/>
            <w:hideMark/>
          </w:tcPr>
          <w:p w14:paraId="3402F669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325" w:type="dxa"/>
            <w:noWrap/>
            <w:vAlign w:val="center"/>
            <w:hideMark/>
          </w:tcPr>
          <w:p w14:paraId="70B3FBEC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0.47 to 1.63</w:t>
            </w:r>
          </w:p>
        </w:tc>
        <w:tc>
          <w:tcPr>
            <w:tcW w:w="635" w:type="dxa"/>
            <w:noWrap/>
            <w:vAlign w:val="center"/>
            <w:hideMark/>
          </w:tcPr>
          <w:p w14:paraId="43D48E8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325" w:type="dxa"/>
            <w:noWrap/>
            <w:vAlign w:val="center"/>
            <w:hideMark/>
          </w:tcPr>
          <w:p w14:paraId="4C6C022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0.74 to 1.72</w:t>
            </w:r>
          </w:p>
        </w:tc>
      </w:tr>
      <w:tr w:rsidR="00BA213C" w:rsidRPr="00850FAD" w14:paraId="6CE7D6E2" w14:textId="77777777" w:rsidTr="002F2154">
        <w:trPr>
          <w:trHeight w:val="255"/>
          <w:jc w:val="center"/>
        </w:trPr>
        <w:tc>
          <w:tcPr>
            <w:tcW w:w="3195" w:type="dxa"/>
            <w:noWrap/>
            <w:vAlign w:val="center"/>
            <w:hideMark/>
          </w:tcPr>
          <w:p w14:paraId="6682108B" w14:textId="096C3DB2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 xml:space="preserve">Port, sherry, liqueurs/ </w:t>
            </w:r>
            <w:r w:rsidR="0054796F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r w:rsidRPr="000920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6" w:type="dxa"/>
            <w:noWrap/>
            <w:vAlign w:val="center"/>
            <w:hideMark/>
          </w:tcPr>
          <w:p w14:paraId="26C1996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5" w:type="dxa"/>
            <w:noWrap/>
            <w:vAlign w:val="center"/>
            <w:hideMark/>
          </w:tcPr>
          <w:p w14:paraId="6C262C3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0.75 to 1.31</w:t>
            </w:r>
          </w:p>
        </w:tc>
        <w:tc>
          <w:tcPr>
            <w:tcW w:w="585" w:type="dxa"/>
            <w:noWrap/>
            <w:vAlign w:val="center"/>
            <w:hideMark/>
          </w:tcPr>
          <w:p w14:paraId="0F7B8EE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325" w:type="dxa"/>
            <w:noWrap/>
            <w:vAlign w:val="center"/>
            <w:hideMark/>
          </w:tcPr>
          <w:p w14:paraId="1226FCA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0.58 to 2.23</w:t>
            </w:r>
          </w:p>
        </w:tc>
        <w:tc>
          <w:tcPr>
            <w:tcW w:w="635" w:type="dxa"/>
            <w:noWrap/>
            <w:vAlign w:val="center"/>
            <w:hideMark/>
          </w:tcPr>
          <w:p w14:paraId="7CB680DB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325" w:type="dxa"/>
            <w:noWrap/>
            <w:vAlign w:val="center"/>
            <w:hideMark/>
          </w:tcPr>
          <w:p w14:paraId="007A3FA2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0.75 to 1.99</w:t>
            </w:r>
          </w:p>
        </w:tc>
      </w:tr>
      <w:tr w:rsidR="00BA213C" w:rsidRPr="00850FAD" w14:paraId="08163B6E" w14:textId="77777777" w:rsidTr="002F2154">
        <w:trPr>
          <w:trHeight w:val="255"/>
          <w:jc w:val="center"/>
        </w:trPr>
        <w:tc>
          <w:tcPr>
            <w:tcW w:w="31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2B7C50" w14:textId="78EFD198" w:rsidR="00BA213C" w:rsidRPr="00850FA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 xml:space="preserve">Spirits/ </w:t>
            </w:r>
            <w:r w:rsidR="0054796F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  <w:r w:rsidRPr="000920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4CD0C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F1E8E3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0.95 to 1.28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8025B5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33510A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0.26 to 1.16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B8E6FE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A826980" w14:textId="77777777" w:rsidR="00BA213C" w:rsidRPr="00850FA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AD">
              <w:rPr>
                <w:rFonts w:ascii="Times New Roman" w:hAnsi="Times New Roman" w:cs="Times New Roman"/>
                <w:sz w:val="20"/>
                <w:szCs w:val="20"/>
              </w:rPr>
              <w:t>0.91 to 1.65</w:t>
            </w:r>
          </w:p>
        </w:tc>
      </w:tr>
    </w:tbl>
    <w:p w14:paraId="57F29BF7" w14:textId="77777777" w:rsidR="00BA213C" w:rsidRPr="00850FAD" w:rsidRDefault="00BA213C" w:rsidP="00BA2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A213C" w:rsidRPr="00850FAD" w:rsidSect="0047103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a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>, duration of breastfeeding, physical activity, smoking, social class, menopausal status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, family history of any cancer and family history of breast cancer; </w:t>
      </w:r>
      <w:r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a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>, duration of breastfeeding, physical activity, smoking, social class, menopausal status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, diabetes, hypertension, and family history of endometrial cancer; </w:t>
      </w:r>
      <w:r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a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>, duration of breastfeeding, physical activity, smoking, social class, menopausal status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, family history of breast cancer and family history of ovarian cancer;  </w:t>
      </w:r>
      <w:r w:rsidRPr="0078272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not adjusted for ethanol intake</w:t>
      </w:r>
    </w:p>
    <w:p w14:paraId="115624A1" w14:textId="77777777" w:rsidR="00BA213C" w:rsidRPr="00EE53FD" w:rsidRDefault="00BA213C" w:rsidP="00BA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2. Hazard ratios for the association between diet and risk of breast, endometrial and ovarian cancer further adjusted for total energy intake and reproductive factors</w:t>
      </w:r>
    </w:p>
    <w:tbl>
      <w:tblPr>
        <w:tblStyle w:val="TableGrid"/>
        <w:tblW w:w="14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667"/>
        <w:gridCol w:w="1372"/>
        <w:gridCol w:w="666"/>
        <w:gridCol w:w="1372"/>
        <w:gridCol w:w="668"/>
        <w:gridCol w:w="1367"/>
        <w:gridCol w:w="630"/>
        <w:gridCol w:w="1341"/>
        <w:gridCol w:w="567"/>
        <w:gridCol w:w="1295"/>
        <w:gridCol w:w="597"/>
        <w:gridCol w:w="1231"/>
      </w:tblGrid>
      <w:tr w:rsidR="00BA213C" w:rsidRPr="00D023C7" w14:paraId="15C2D318" w14:textId="77777777" w:rsidTr="002F2154">
        <w:trPr>
          <w:trHeight w:val="255"/>
          <w:jc w:val="center"/>
        </w:trPr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C7FC6C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2B7D1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Breast Cancer Cases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AF4F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Endometrial cancer cases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442C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Ovarian cancer cases</w:t>
            </w:r>
          </w:p>
        </w:tc>
      </w:tr>
      <w:tr w:rsidR="00BA213C" w:rsidRPr="00D023C7" w14:paraId="35FFA0AE" w14:textId="77777777" w:rsidTr="002F2154">
        <w:trPr>
          <w:trHeight w:val="255"/>
          <w:jc w:val="center"/>
        </w:trPr>
        <w:tc>
          <w:tcPr>
            <w:tcW w:w="311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E28EA6D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Daily intake/ </w:t>
            </w:r>
          </w:p>
          <w:p w14:paraId="32B645F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portion size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A7040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n=1796/32,228</w:t>
            </w:r>
            <w:r w:rsidRPr="00D023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5143B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n=1625/29,183</w:t>
            </w:r>
            <w:r w:rsidRPr="00D023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FF43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n=238/27,335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98E7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n=86/9,227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A6D6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n=251/29,226</w:t>
            </w:r>
            <w:r w:rsidRPr="00D023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C96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n=251/29,229</w:t>
            </w:r>
            <w:r w:rsidRPr="00D023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BA213C" w:rsidRPr="00D023C7" w14:paraId="497C4BE6" w14:textId="77777777" w:rsidTr="002F2154">
        <w:trPr>
          <w:trHeight w:val="255"/>
          <w:jc w:val="center"/>
        </w:trPr>
        <w:tc>
          <w:tcPr>
            <w:tcW w:w="311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AC3FD64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DCB86D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sz w:val="20"/>
                <w:szCs w:val="20"/>
              </w:rPr>
              <w:t>HR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9BF1EF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sz w:val="20"/>
                <w:szCs w:val="20"/>
              </w:rPr>
              <w:t>99% CI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9D2A7B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sz w:val="20"/>
                <w:szCs w:val="20"/>
              </w:rPr>
              <w:t>HR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735D30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sz w:val="20"/>
                <w:szCs w:val="20"/>
              </w:rPr>
              <w:t>99% CI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AF698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3153C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28DEB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B3229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99% 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014CD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E85E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99% CI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4D91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9916A" w14:textId="77777777" w:rsidR="00BA213C" w:rsidRPr="00CA5FE4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99% CI</w:t>
            </w:r>
          </w:p>
        </w:tc>
      </w:tr>
      <w:tr w:rsidR="00BA213C" w:rsidRPr="00D023C7" w14:paraId="736A4E27" w14:textId="77777777" w:rsidTr="002F2154">
        <w:trPr>
          <w:trHeight w:val="255"/>
          <w:jc w:val="center"/>
        </w:trPr>
        <w:tc>
          <w:tcPr>
            <w:tcW w:w="3111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40789FD4" w14:textId="77777777" w:rsidR="00BA213C" w:rsidRPr="00E377BA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7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Starchy food sources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869B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CB2A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E7F6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B020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A0F2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3222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12E3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6F94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5F7F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6195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7064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9C72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13C" w:rsidRPr="00D023C7" w14:paraId="5316DABE" w14:textId="77777777" w:rsidTr="002F2154">
        <w:trPr>
          <w:trHeight w:val="255"/>
          <w:jc w:val="center"/>
        </w:trPr>
        <w:tc>
          <w:tcPr>
            <w:tcW w:w="311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0451B56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Wholegrain products/ 33g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6A51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8E81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to 1.02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D31D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03C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FBF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2C51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to 1.03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FCA1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899D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to 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1A90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DB9E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to 1.11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07B6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CF2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to 1.15</w:t>
            </w:r>
          </w:p>
        </w:tc>
      </w:tr>
      <w:tr w:rsidR="00BA213C" w:rsidRPr="00D023C7" w14:paraId="3AA9D739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ED2811E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Refined grain products/ 51g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02A6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858D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to 1.11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5D1C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DA1D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5F01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BDC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to 1.41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8AA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8E87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to 1.59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ADA0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9F16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E566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6904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1.39</w:t>
            </w:r>
          </w:p>
        </w:tc>
      </w:tr>
      <w:tr w:rsidR="00BA213C" w:rsidRPr="00D023C7" w14:paraId="4A87793E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0B280F9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Low fibre breakfast cereals/ 40g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A8D1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E9B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to 1.25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D0D3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FC00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to 1.29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5D0D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97FE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to 1.44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8D4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2938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to 2.14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2394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BF1B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to 1.80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F28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5B2C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 to 2.14</w:t>
            </w:r>
          </w:p>
        </w:tc>
      </w:tr>
      <w:tr w:rsidR="00BA213C" w:rsidRPr="00D023C7" w14:paraId="116D7386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A432547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High fibre breakfast cereals/ 85g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9E1E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BE48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A32A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6324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to 1.18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44A3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06AF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to 1.04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3BA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253A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to 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03EE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9185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7192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C76F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to 1.38</w:t>
            </w:r>
          </w:p>
        </w:tc>
      </w:tr>
      <w:tr w:rsidR="00BA213C" w:rsidRPr="00D023C7" w14:paraId="16EDE294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EF5843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Plain Potatoes/ 210g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E161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2173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to 1.08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89C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C727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0B4B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0EC9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1A4E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07E1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2.06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25DC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5375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to 1.29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91BD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CC35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to 1.71</w:t>
            </w:r>
          </w:p>
        </w:tc>
      </w:tr>
      <w:tr w:rsidR="00BA213C" w:rsidRPr="00D023C7" w14:paraId="4F19D7C5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3F1A0DAD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Potatoes with added fat/ 127g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B6B6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357A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to 1.72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6A5B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F531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to 1.90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6063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974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to 4.20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A16A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C88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to 5.80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1B8C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B08F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 to 1.98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458B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CC5B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 to 2.64</w:t>
            </w:r>
          </w:p>
        </w:tc>
      </w:tr>
      <w:tr w:rsidR="00BA213C" w:rsidRPr="00D023C7" w14:paraId="076B3587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D7775B0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Refined pasta and rice/ 210g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AA19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6616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to 1.20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22D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A156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to 1.64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5100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59C9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to 2.31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4120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5A9D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 to 2.42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344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3607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to 1.64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87DA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953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 to 2.92</w:t>
            </w:r>
          </w:p>
        </w:tc>
      </w:tr>
      <w:tr w:rsidR="00BA213C" w:rsidRPr="00D023C7" w14:paraId="7BFD47E4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36F127A7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Wholegrain pasta and rice/ 197 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B009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19EC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52BE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2478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to 1.92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2DF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2EC1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 to 1.79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8114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083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to 3.92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5F2E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5D1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to 1.93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4E92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1E2F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 to 3.21</w:t>
            </w:r>
          </w:p>
        </w:tc>
      </w:tr>
      <w:tr w:rsidR="00BA213C" w:rsidRPr="00D023C7" w14:paraId="7BF31FA5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3EBBE313" w14:textId="77777777" w:rsidR="00BA213C" w:rsidRPr="00E377BA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7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Protein and fat food sources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3237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3BA9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8DA3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92B4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E29D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2DD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64EB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5E85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F3E1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E45E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BD22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A275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13C" w:rsidRPr="00D023C7" w14:paraId="5D02587E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3911F940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Low fat dairy products/ 118g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3CCE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8FD7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to 1.03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134A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E796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to 1.03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4F8A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389F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to 1.12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183A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883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to 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A8B0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5999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to 1.02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0FE5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AC91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to 1.02</w:t>
            </w:r>
          </w:p>
        </w:tc>
      </w:tr>
      <w:tr w:rsidR="00BA213C" w:rsidRPr="00D023C7" w14:paraId="07067771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3E09B663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High fat dairy products/ 93g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6BAE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DCA1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to 1.04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FD2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33D8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to 1.07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C34E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5F3C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6968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A76F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2B01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D57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to 1.14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D533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F066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to 1.21</w:t>
            </w:r>
          </w:p>
        </w:tc>
      </w:tr>
      <w:tr w:rsidR="00BA213C" w:rsidRPr="00D023C7" w14:paraId="278D7501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1E20D67D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Butter and hard margarine/ 10g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12D5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6814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B128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CD2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85FC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625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FFE7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317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to 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05CF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BA5E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to 1.07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7986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DB3F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to 1.16</w:t>
            </w:r>
          </w:p>
        </w:tc>
      </w:tr>
      <w:tr w:rsidR="00BA213C" w:rsidRPr="00D023C7" w14:paraId="4F4BFB2B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78CE676D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Margarine/ 9g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A60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9187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to 1.05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C5B9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22F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27AB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5FE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to 1.15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BFAF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69C2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to 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0A11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AA6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to 1.24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101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9D27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1.38</w:t>
            </w:r>
          </w:p>
        </w:tc>
      </w:tr>
      <w:tr w:rsidR="00BA213C" w:rsidRPr="00D023C7" w14:paraId="58631CDF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30EF7597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Low fat spreads/ 7g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EFAF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DEEA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to 1.09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72B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6140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to 1.10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BFF5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F13B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4BB1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9FFD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to 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9254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57E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to 1.16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312B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2480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to 1.29</w:t>
            </w:r>
          </w:p>
        </w:tc>
      </w:tr>
      <w:tr w:rsidR="00BA213C" w:rsidRPr="00D023C7" w14:paraId="5161E072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6D57846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High fat dressing/ 23g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F78C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8380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to 1.21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ACC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28C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32AC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C7E3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to 1.65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1E13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AA6E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to 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2636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C650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 to 1.44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D562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ED30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 to 2.44</w:t>
            </w:r>
          </w:p>
        </w:tc>
      </w:tr>
      <w:tr w:rsidR="00BA213C" w:rsidRPr="00D023C7" w14:paraId="4AC5051B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32EC64C2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Low fat dressing/ 30g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3D2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17A8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to 1.44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67A1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59CA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 to 1.16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8125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401E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to 2.46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A99A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6144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to 3.38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DBD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3484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 to 2.63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7F4C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73AB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to 3.86</w:t>
            </w:r>
          </w:p>
        </w:tc>
      </w:tr>
      <w:tr w:rsidR="00BA213C" w:rsidRPr="00D023C7" w14:paraId="03D9542B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0361A93D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Soybean products/ 62g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6472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378C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D688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9F2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72C6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062D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to 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B79F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1C4C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5F9E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1676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to 1.19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7BC8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9053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to 1.45</w:t>
            </w:r>
          </w:p>
        </w:tc>
      </w:tr>
      <w:tr w:rsidR="00BA213C" w:rsidRPr="00D023C7" w14:paraId="05C5ABA0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37EA98C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Textured vegetable protein/ 130g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B34F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C41D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to 3.19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F26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573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to 8.20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6D87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BACD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to 45.3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1A85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DAD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C48E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5240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4DCA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24CB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13C" w:rsidRPr="00D023C7" w14:paraId="649C0694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0B55D3DF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Pulses/ 91g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DD51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4033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to 1.18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AEE6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9A8F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to 1.41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3A54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92A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to 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FB052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BF97B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to 2.17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EA64C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E7771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1.75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0EFB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8070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to 2.77</w:t>
            </w:r>
          </w:p>
        </w:tc>
      </w:tr>
      <w:tr w:rsidR="00BA213C" w:rsidRPr="00D023C7" w14:paraId="41F81B06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50B536F4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Eggs/eggs dishes/ 88g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A0AA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7849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7034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593E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71DD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B72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to 3.69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290BC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76B44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5.43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AE9EB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CAA85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to 2.69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69B76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6F455" w14:textId="77777777" w:rsidR="00BA213C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 to 3.60</w:t>
            </w:r>
          </w:p>
        </w:tc>
      </w:tr>
      <w:tr w:rsidR="00BA213C" w:rsidRPr="00D023C7" w14:paraId="25CADA16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66318D3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Fish and fish dishes/ 140g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3879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59B6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869D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0E3E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to 2.08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4C2E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50C0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 to 3.16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B3DA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9636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to 5.18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7F6B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05AB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 to 2.67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5EE7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EAA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to 9.57</w:t>
            </w:r>
          </w:p>
        </w:tc>
      </w:tr>
      <w:tr w:rsidR="00BA213C" w:rsidRPr="00D023C7" w14:paraId="0AC58778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721D4F49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Oily fish/ 90g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7A6C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69C9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to 1.53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1A3A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FCE8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to 2.11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2E5D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91A7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to 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832A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DCB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to 6.37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F9DE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0BD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 to 3.24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4741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7946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 to 4.57</w:t>
            </w:r>
          </w:p>
        </w:tc>
      </w:tr>
      <w:tr w:rsidR="00BA213C" w:rsidRPr="00D023C7" w14:paraId="5A422310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56EABBB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Shell fish/ 60g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0535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B089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to 3.64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D26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5F78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to 5.97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52F9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0576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to 13.9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5DB4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993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to 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8BBB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5127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to 10.95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1928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E38B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to 34.0</w:t>
            </w:r>
          </w:p>
        </w:tc>
      </w:tr>
      <w:tr w:rsidR="00BA213C" w:rsidRPr="00D023C7" w14:paraId="499B7DBC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3647F65A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Red meat/ 189g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2B6D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DD96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to 1.73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B440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E979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to 1.97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95E4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CA5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to 4.87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A6CA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77A9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to 7.12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7D67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B6F9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2.07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5D8E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E6A2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 to 3.86</w:t>
            </w:r>
          </w:p>
        </w:tc>
      </w:tr>
      <w:tr w:rsidR="00BA213C" w:rsidRPr="00D023C7" w14:paraId="06B2B43B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6D338324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Processed meat/ 74g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AE0D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1173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to 1.82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5455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3088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to 2.43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C0E8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E37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to 3.98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8D0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E08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to 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C10C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C808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to 2.93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C8E6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F851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 to 5.10</w:t>
            </w:r>
          </w:p>
        </w:tc>
      </w:tr>
      <w:tr w:rsidR="00BA213C" w:rsidRPr="00D023C7" w14:paraId="16BB2878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10B8F74E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Poultry/ 143g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423D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F7A93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to 2.02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E04D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D534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to 2.16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F844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39E2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BEC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768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to 6.13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2A11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9A71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 to 2.37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B499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2D67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to 2.77</w:t>
            </w:r>
          </w:p>
        </w:tc>
      </w:tr>
      <w:tr w:rsidR="00BA213C" w:rsidRPr="00D023C7" w14:paraId="45F37AC6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250C39C5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Offal/ 100g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0FA8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8F81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12.2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1A64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CBA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 to 35.2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9914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0E9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3911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E77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6A99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47B7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to 14.05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06E6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727E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13C" w:rsidRPr="00D023C7" w14:paraId="2F670EAC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28B9E94E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Total meat/150g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813F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331F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to 1.37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0A9F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575C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to 1.47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2F46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61ED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to 2.62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992F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FEE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to 3.20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E4F4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3D20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to 1.46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C0BD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FEA2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to 1.88</w:t>
            </w:r>
          </w:p>
        </w:tc>
      </w:tr>
      <w:tr w:rsidR="00BA213C" w:rsidRPr="00D023C7" w14:paraId="34C015F3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1FAAA5EB" w14:textId="77777777" w:rsidR="00BA213C" w:rsidRPr="00E377BA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7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Vegetables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BDC2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964F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406F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C0F6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4B1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984E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D7FC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C66B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D378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8D12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B753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A35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13C" w:rsidRPr="00D023C7" w14:paraId="4F7C0292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816E0D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Vegetable dishes/ 214g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CA8F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A03A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to 1.09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B49A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47A2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to 1.19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F341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FF5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 to 1.31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7BA3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101D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to 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7D6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9AC9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to 1.78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A34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6D2A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to 1.91</w:t>
            </w:r>
          </w:p>
        </w:tc>
      </w:tr>
      <w:tr w:rsidR="00BA213C" w:rsidRPr="00D023C7" w14:paraId="796990CC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637B73D4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Allium/ 39g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76F3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A41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to 1.20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E92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97A3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2BCB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D9FE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to 1.72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D27D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DD0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to 2.17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5871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D9CD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to 1.37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678C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495F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1.92</w:t>
            </w:r>
          </w:p>
        </w:tc>
      </w:tr>
      <w:tr w:rsidR="00BA213C" w:rsidRPr="00D023C7" w14:paraId="5BDD474B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61E4D62C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Fresh legumes/ 75g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93DC3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32B4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to 1.14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FD03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3486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to 1.19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EB99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2CBF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C09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6DA7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 to 2.28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8B67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CD0E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1.67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6969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CF26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to 2.24</w:t>
            </w:r>
          </w:p>
        </w:tc>
      </w:tr>
      <w:tr w:rsidR="00BA213C" w:rsidRPr="00D023C7" w14:paraId="37357CB5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5304E036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Mediterranean vegetables/ 60g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5AE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DF6E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to 1.09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500F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B48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to 1.24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3C29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CA26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to 1.31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FF06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CA8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7E5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C471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to 1.63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F15E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B27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to 1.86</w:t>
            </w:r>
          </w:p>
        </w:tc>
      </w:tr>
      <w:tr w:rsidR="00BA213C" w:rsidRPr="00D023C7" w14:paraId="242F62CB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19FDF590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Salad vegetables/ 43g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2459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3A49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1.08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F0C2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2FED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to 1.13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6D4B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C730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to 1.24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5FD5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4704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 to 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4622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676D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AF06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65C4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1.82</w:t>
            </w:r>
          </w:p>
        </w:tc>
      </w:tr>
      <w:tr w:rsidR="00BA213C" w:rsidRPr="00D023C7" w14:paraId="59A0CD91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8EDCC67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Cruciferous vegetables/ 75g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7704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AF3A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195A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5D3B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32D3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965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to 1.20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5E26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B258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B174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93FA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to 1.26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BFEB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6FDB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to 1.46</w:t>
            </w:r>
          </w:p>
        </w:tc>
      </w:tr>
      <w:tr w:rsidR="00BA213C" w:rsidRPr="00D023C7" w14:paraId="69DFF6BC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08FB1D54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Tomatoes/ 83g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0D75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1E47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to 0.99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5B9F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BF65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58D7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0FAB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to 1.21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F8C0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B0BC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to 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FD67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7E4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to 1.38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3195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387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1.68</w:t>
            </w:r>
          </w:p>
        </w:tc>
      </w:tr>
      <w:tr w:rsidR="00BA213C" w:rsidRPr="00D023C7" w14:paraId="7556C7AB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50096B67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Mushrooms/ 34g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A37D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D22C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EBF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BF1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to 1.42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0B75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60EA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2.25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CB6D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58D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to 3.08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27BE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74FD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to 2.32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FA50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E6E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to 2.79</w:t>
            </w:r>
          </w:p>
        </w:tc>
      </w:tr>
      <w:tr w:rsidR="00BA213C" w:rsidRPr="00D023C7" w14:paraId="22B8ABCE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1D36E675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Roots and tubers/ 66g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3C96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174E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E22D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C3E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to 1.09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76A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A2F1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EB0A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8C5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to 1.66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138A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38D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1.47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4A7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AF0E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to 1.59</w:t>
            </w:r>
          </w:p>
        </w:tc>
      </w:tr>
      <w:tr w:rsidR="00BA213C" w:rsidRPr="00D023C7" w14:paraId="3941515F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1A3C82B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Total vegetables/150g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2D44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6FD5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1C00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FD88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to 1.05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3928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482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to 1.13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26E8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902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to 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E59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696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to 1.22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D5F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5F8A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to 1.34</w:t>
            </w:r>
          </w:p>
        </w:tc>
      </w:tr>
      <w:tr w:rsidR="00BA213C" w:rsidRPr="00D023C7" w14:paraId="5FCF908F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19DB8B85" w14:textId="77777777" w:rsidR="00BA213C" w:rsidRPr="00E377BA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7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Fruits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374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9369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1427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746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1242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CCD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75A8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9E7B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BCB3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01ED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B6BA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EC2A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13C" w:rsidRPr="00D023C7" w14:paraId="2A1DDEBF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38E9A7C0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Stone fruits/ 49g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5368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8F72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FBDE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720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31B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BE62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to 1.70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D68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83A9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to 2.74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C46C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4730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 to 1.37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82A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BDE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 to 1.74</w:t>
            </w:r>
          </w:p>
        </w:tc>
      </w:tr>
      <w:tr w:rsidR="00BA213C" w:rsidRPr="00D023C7" w14:paraId="05C68C51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56F71615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Deep orange &amp; yellow fruits/ 118g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7158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16CC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to 1.26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5EEF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E802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to 1.37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852E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255B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to 1.40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F44D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D38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to 2.19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EEF2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A802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to 1.59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3BDE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8F6F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1.84</w:t>
            </w:r>
          </w:p>
        </w:tc>
      </w:tr>
      <w:tr w:rsidR="00BA213C" w:rsidRPr="00D023C7" w14:paraId="3B8C35E8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D01B035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Grapes/ 100g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19E3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AB2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to 1.10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3EAD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050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to 1.19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0D03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12B3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to 1.39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4D21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DDEF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to 1.64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0166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94C3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to 1.35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5E5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6AA9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to 1.50</w:t>
            </w:r>
          </w:p>
        </w:tc>
      </w:tr>
      <w:tr w:rsidR="00BA213C" w:rsidRPr="00D023C7" w14:paraId="122EFDAA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0CFCDC34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Citrus family fruits/ 92g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85EF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07D7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A974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B20B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to 1.17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F74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90603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to 1.13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86E0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646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to 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A2B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B6F1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1.23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8D5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437D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to 1.40</w:t>
            </w:r>
          </w:p>
        </w:tc>
      </w:tr>
      <w:tr w:rsidR="00BA213C" w:rsidRPr="00D023C7" w14:paraId="15C1A43A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FC60BF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Rhubarb/ 130g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5FF2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BA2F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9EF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B582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to 1.40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0CC5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D1EF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to 1.99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8F9D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65D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 to 3.49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E62F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87B5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to 2.05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0CD7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0B2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 to 2.88</w:t>
            </w:r>
          </w:p>
        </w:tc>
      </w:tr>
      <w:tr w:rsidR="00BA213C" w:rsidRPr="00D023C7" w14:paraId="0ABA084E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0C6079B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Berries/ 48g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AA8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132D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to 1.13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6F1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DA62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C66D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0ECF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to 1.25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8A6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EA1D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 to 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35C9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4027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to 1.19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07C5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F8E1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 to 1.39</w:t>
            </w:r>
          </w:p>
        </w:tc>
      </w:tr>
      <w:tr w:rsidR="00BA213C" w:rsidRPr="00D023C7" w14:paraId="5EBE8E38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1DDD61FE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Bananas/ 100g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15F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812D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to 1.19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6F2A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E8B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40E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69D4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to 1.28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C86B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A66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 to 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445F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CBCF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to 1.64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3E5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5D3E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to 2.02</w:t>
            </w:r>
          </w:p>
        </w:tc>
      </w:tr>
      <w:tr w:rsidR="00BA213C" w:rsidRPr="00D023C7" w14:paraId="01B4BCEF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F62E3C4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Pomes/ 116g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C5D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E20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E42B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16ED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5450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710F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to 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2964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B93E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to 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6FA9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8205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to 1.21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D66F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2F3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to 1.35</w:t>
            </w:r>
          </w:p>
        </w:tc>
      </w:tr>
      <w:tr w:rsidR="00BA213C" w:rsidRPr="00D023C7" w14:paraId="75A853DE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0DC0CFC7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Total fruits/150g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FCC8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241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to 1.05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0BBF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716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to 1.07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3B24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AD4D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to 1.05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3F26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833E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61B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0394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to 1.12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2B23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864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to 1.17</w:t>
            </w:r>
          </w:p>
        </w:tc>
      </w:tr>
      <w:tr w:rsidR="00BA213C" w:rsidRPr="00D023C7" w14:paraId="0A9E44A4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55A65213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Dried Fruits/ 28g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793F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46E9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to 1.13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3FE2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A3A3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to 1.26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9442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847B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1.01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4E0A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B029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 to 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037B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834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46A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1600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1.46</w:t>
            </w:r>
          </w:p>
        </w:tc>
      </w:tr>
      <w:tr w:rsidR="00BA213C" w:rsidRPr="00D023C7" w14:paraId="1DB93664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74BBF55B" w14:textId="77777777" w:rsidR="00BA213C" w:rsidRPr="00E377BA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7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Other food groups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A39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0915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4033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BCAD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26C7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88F9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A473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ABFE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0E04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CC9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A251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E406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13C" w:rsidRPr="00D023C7" w14:paraId="20679E06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656849AF" w14:textId="77777777" w:rsidR="00BA213C" w:rsidRPr="00E377BA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Sauces/ 83g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F9C1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535D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to 1.84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63C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67C6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to 4.16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03E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4EE8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6.97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0CEA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482F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to 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0C3D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73E5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to 7.77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E907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8829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to 29.2</w:t>
            </w:r>
          </w:p>
        </w:tc>
      </w:tr>
      <w:tr w:rsidR="00BA213C" w:rsidRPr="00D023C7" w14:paraId="1B07A175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42260F9E" w14:textId="77777777" w:rsidR="00BA213C" w:rsidRPr="00E377BA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Pickles/Chutneys/ 35g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1E62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76A7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D351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D07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to 1.40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AE9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D60A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to 2.17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0BEA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FE9E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to 3.15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5B2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F846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to 1.53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7EA1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D544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to 2.60</w:t>
            </w:r>
          </w:p>
        </w:tc>
      </w:tr>
      <w:tr w:rsidR="00BA213C" w:rsidRPr="00D023C7" w14:paraId="3C839C25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0EC9C1AD" w14:textId="77777777" w:rsidR="00BA213C" w:rsidRPr="00E377BA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Soups/ 163g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7B7D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5144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to 1.21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7481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5C74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to 1.36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B446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6AE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to 1.76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D187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FBE0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to 2.53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A12F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69AD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to 1.78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E454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95B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2.00</w:t>
            </w:r>
          </w:p>
        </w:tc>
      </w:tr>
      <w:tr w:rsidR="00BA213C" w:rsidRPr="00D023C7" w14:paraId="44130B78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00A0B4A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Confectionary &amp; spreads/ 44g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FD32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52F2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C1C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D14F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to 1.12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9EC2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2BE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to 1.16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2C67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492E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to 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39EC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FE8E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to 1.20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5C15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5E3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to 1.21</w:t>
            </w:r>
          </w:p>
        </w:tc>
      </w:tr>
      <w:tr w:rsidR="00BA213C" w:rsidRPr="00D023C7" w14:paraId="6C3F420F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29ABC9DF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Nuts and seeds/ 24g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C2A3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F87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to 1.13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3ED2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EC74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1.21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049F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2214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to 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49D5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574B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 to 1.66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C57F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8835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to 1.34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27E6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76C3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to 1.58</w:t>
            </w:r>
          </w:p>
        </w:tc>
      </w:tr>
      <w:tr w:rsidR="00BA213C" w:rsidRPr="00D023C7" w14:paraId="3507F963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51D62F9C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Savoury snacks/ 26g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D5EB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88E8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0429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725C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to 1.51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1CA8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307C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to 2.04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DAD9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8527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 to 3.18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817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36AC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1.90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519A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5298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to 2.46</w:t>
            </w:r>
          </w:p>
        </w:tc>
      </w:tr>
      <w:tr w:rsidR="00BA213C" w:rsidRPr="00D023C7" w14:paraId="2EC9E767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0DF72BC7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Biscuits/ 15g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7187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3007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to 1.08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5067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7A3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to 1.16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A9E03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CCEB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to 1.23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3962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352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to 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E57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842E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to 1.18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59A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A5AC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1.32</w:t>
            </w:r>
          </w:p>
        </w:tc>
      </w:tr>
      <w:tr w:rsidR="00BA213C" w:rsidRPr="00D023C7" w14:paraId="775089B3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12BF231A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Cakes/ 66g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2574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A95B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to 1.16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F127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DF1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to 1.66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1F48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EDF5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 to 2.28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A256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AC24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to 4.14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CFFF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50B4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to 2.14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E37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CACD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to 3.02</w:t>
            </w:r>
          </w:p>
        </w:tc>
      </w:tr>
      <w:tr w:rsidR="00BA213C" w:rsidRPr="00D023C7" w14:paraId="0F125029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</w:tcPr>
          <w:p w14:paraId="67BF9C20" w14:textId="77777777" w:rsidR="00BA213C" w:rsidRPr="006E0A04" w:rsidRDefault="00BA213C" w:rsidP="002F215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Pastries and Puddings/ 84g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55A7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046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1012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7634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A62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210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to 2.11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89F4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30DD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to 3.39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703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B743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 to 1.44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5A54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2DCE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to 2.18</w:t>
            </w:r>
          </w:p>
        </w:tc>
      </w:tr>
      <w:tr w:rsidR="00BA213C" w:rsidRPr="00D023C7" w14:paraId="41BB5967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C99E320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Tea/ 260g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1F3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2E1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to 1.01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0F4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596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to 1.07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98D8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65EB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to 1.12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C459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3A7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E098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4FA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1.07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A66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9833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1.11</w:t>
            </w:r>
          </w:p>
        </w:tc>
      </w:tr>
      <w:tr w:rsidR="00BA213C" w:rsidRPr="00D023C7" w14:paraId="21A27506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B619364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Herbal tea/ 260g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4E6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C8E8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to 1.06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5757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9142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to 1.11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6EA8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0B02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to 1.12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3E52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AA9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to 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D3CE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5305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968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741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1.30</w:t>
            </w:r>
          </w:p>
        </w:tc>
      </w:tr>
      <w:tr w:rsidR="00BA213C" w:rsidRPr="00D023C7" w14:paraId="5E53B3C2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70701DA6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Coffee/ 190g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E6B8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0E8E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to 1.04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B48B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246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to 1.05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B174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B770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to 1.13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229D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008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F3CF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1A87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to 1.14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B36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54BA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1.17</w:t>
            </w:r>
          </w:p>
        </w:tc>
      </w:tr>
      <w:tr w:rsidR="00BA213C" w:rsidRPr="00D023C7" w14:paraId="55753DFA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C2409DE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Other hot beverages/ 23g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B752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AE58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to 1.14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913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0C4F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to 1.14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13DB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8F38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to 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3C41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72B0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to 1.61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AA8F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34D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to 1.37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1AE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536D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to 1.52</w:t>
            </w:r>
          </w:p>
        </w:tc>
      </w:tr>
      <w:tr w:rsidR="00BA213C" w:rsidRPr="00D023C7" w14:paraId="08E97B9B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0DD78D4B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Juices/ 145g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4382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C36EB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to 1.08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3B90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E0B5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to 1.08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2BF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0E23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to 1.21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3492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0EE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to 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D187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878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to 1.20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9BD4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04310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to 1.31</w:t>
            </w:r>
          </w:p>
        </w:tc>
      </w:tr>
      <w:tr w:rsidR="00BA213C" w:rsidRPr="00D023C7" w14:paraId="00B732EF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0037A50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Soft drinks/ 111g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2CE76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78BAA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to 1.12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5D84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7F6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to 1.19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04BB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4AFF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to 1.37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0BCA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2258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 to 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6F4E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F011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to 1.35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A874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4B59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to 1.54</w:t>
            </w:r>
          </w:p>
        </w:tc>
      </w:tr>
      <w:tr w:rsidR="00BA213C" w:rsidRPr="00D023C7" w14:paraId="707550E7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0F299C78" w14:textId="77777777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Low calorie/diet soft drinks/ 161g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4706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9D9D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to 1.14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7770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4AE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to 1.21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BF6A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1443F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to 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402DA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E102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to 1.66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D9EE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5C06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to 1.31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5FD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3BF0E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to 1.56</w:t>
            </w:r>
          </w:p>
        </w:tc>
      </w:tr>
      <w:tr w:rsidR="00BA213C" w:rsidRPr="00D023C7" w14:paraId="14CEC015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5FAD9F6F" w14:textId="1327FDC3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Wines/ </w:t>
            </w:r>
            <w:r w:rsidR="0054796F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r w:rsidRPr="00782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A465C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9F38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to 1.09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DC5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5AE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to 1.21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C896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05DE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F622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62A7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to 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81A6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AC9D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D71A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DF0E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to 1.50</w:t>
            </w:r>
          </w:p>
        </w:tc>
      </w:tr>
      <w:tr w:rsidR="00BA213C" w:rsidRPr="00D023C7" w14:paraId="4C788FE3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5AAB9F06" w14:textId="4EDD37C4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>Beer and cider/</w:t>
            </w:r>
            <w:r w:rsidR="0054796F">
              <w:rPr>
                <w:rFonts w:ascii="Times New Roman" w:hAnsi="Times New Roman" w:cs="Times New Roman"/>
                <w:sz w:val="20"/>
                <w:szCs w:val="20"/>
              </w:rPr>
              <w:t xml:space="preserve"> half pint</w:t>
            </w:r>
            <w:r w:rsidRPr="00782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0884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85F7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to 1.25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112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8A0E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1381D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2745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 to 1.60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63C91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E766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to 2.71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0D3D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C909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to 1.71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3B96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BDE36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to 2.31</w:t>
            </w:r>
          </w:p>
        </w:tc>
      </w:tr>
      <w:tr w:rsidR="00BA213C" w:rsidRPr="00D023C7" w14:paraId="56D0A9A4" w14:textId="77777777" w:rsidTr="002F2154">
        <w:trPr>
          <w:trHeight w:val="255"/>
          <w:jc w:val="center"/>
        </w:trPr>
        <w:tc>
          <w:tcPr>
            <w:tcW w:w="3111" w:type="dxa"/>
            <w:noWrap/>
            <w:vAlign w:val="center"/>
            <w:hideMark/>
          </w:tcPr>
          <w:p w14:paraId="4834E23D" w14:textId="5E0CE33C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 xml:space="preserve">Port, sherry, liqueurs/ </w:t>
            </w:r>
            <w:r w:rsidR="0054796F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r w:rsidRPr="00782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811C8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EF469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to 1.23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30FF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B2C5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to 1.54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21311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27BC5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to 2.20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3137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F4A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 to 3.16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9C53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0D129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to 1.96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4F27B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71154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to 2.43</w:t>
            </w:r>
          </w:p>
        </w:tc>
      </w:tr>
      <w:tr w:rsidR="00BA213C" w:rsidRPr="00D023C7" w14:paraId="6727B04F" w14:textId="77777777" w:rsidTr="002F2154">
        <w:trPr>
          <w:trHeight w:val="255"/>
          <w:jc w:val="center"/>
        </w:trPr>
        <w:tc>
          <w:tcPr>
            <w:tcW w:w="31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08E886" w14:textId="48388268" w:rsidR="00BA213C" w:rsidRPr="00D023C7" w:rsidRDefault="00BA213C" w:rsidP="002F21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sz w:val="20"/>
                <w:szCs w:val="20"/>
              </w:rPr>
              <w:t xml:space="preserve">Spirits/ </w:t>
            </w:r>
            <w:r w:rsidR="0054796F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  <w:bookmarkStart w:id="0" w:name="_GoBack"/>
            <w:bookmarkEnd w:id="0"/>
            <w:r w:rsidRPr="00782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D1E64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3C7A2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to 1.24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E5B82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952E8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to 1.43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E6F77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6F243" w14:textId="77777777" w:rsidR="00BA213C" w:rsidRPr="00D023C7" w:rsidRDefault="00BA213C" w:rsidP="002F21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 to 1.13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8B97F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13013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 to 1.73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E3B2C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0BA9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to 1.65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3D247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6E54D" w14:textId="77777777" w:rsidR="00BA213C" w:rsidRPr="00D023C7" w:rsidRDefault="00BA213C" w:rsidP="002F2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to 1.82</w:t>
            </w:r>
          </w:p>
        </w:tc>
      </w:tr>
    </w:tbl>
    <w:p w14:paraId="78A3B1EB" w14:textId="77777777" w:rsidR="00BA213C" w:rsidRPr="00605D1A" w:rsidRDefault="00BA213C" w:rsidP="00BA213C">
      <w:pPr>
        <w:spacing w:after="0" w:line="240" w:lineRule="auto"/>
        <w:jc w:val="both"/>
        <w:rPr>
          <w:rFonts w:asciiTheme="majorBidi" w:eastAsiaTheme="minorEastAsia" w:hAnsiTheme="majorBidi" w:cstheme="majorBidi"/>
          <w:sz w:val="20"/>
          <w:szCs w:val="20"/>
          <w:lang w:eastAsia="zh-CN"/>
        </w:rPr>
      </w:pPr>
      <w:r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a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>, duration of breastfeeding, physical activity, smoking, social class, menopausal status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and total energy intake (excluding participants with a total energy intake below 500 kcal and above 6000 kcal)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; </w:t>
      </w:r>
      <w:r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b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>, duration of breastfeeding, physical activity, smoking, social class, menopausal status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, total energy intake, current use of HRT, oral contraceptive use, and parity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; </w:t>
      </w:r>
      <w:r w:rsidRPr="00605D1A"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c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>, duration of breastfeeding, physical activity, smoking, social class, menopausal status, history of diabetes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,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history of hypertension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,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and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total energy intake (excluding participants with a total energy intake below 500 kcal and above 6000 kcal); </w:t>
      </w:r>
      <w:r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d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>, duration of breastfeeding, physical activity, smoking, social class, menopausal status, history of diabetes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,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history of hypertension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, total energy intake, current use of HRT, oral contraceptive use, and parity; </w:t>
      </w:r>
      <w:r w:rsidRPr="0078272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not adjusted for ethanol intake</w:t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  <w:r w:rsidRPr="00605D1A">
        <w:rPr>
          <w:rFonts w:asciiTheme="majorBidi" w:eastAsiaTheme="minorEastAsia" w:hAnsiTheme="majorBidi" w:cstheme="majorBidi"/>
          <w:sz w:val="20"/>
          <w:szCs w:val="20"/>
          <w:lang w:eastAsia="zh-CN"/>
        </w:rPr>
        <w:tab/>
      </w:r>
    </w:p>
    <w:p w14:paraId="3AED81CD" w14:textId="77777777" w:rsidR="00BA213C" w:rsidRDefault="00BA213C" w:rsidP="00BA213C">
      <w:pPr>
        <w:rPr>
          <w:rFonts w:asciiTheme="majorBidi" w:eastAsiaTheme="minorEastAsia" w:hAnsiTheme="majorBidi" w:cstheme="majorBidi"/>
          <w:sz w:val="24"/>
          <w:szCs w:val="24"/>
          <w:lang w:eastAsia="zh-CN"/>
        </w:rPr>
      </w:pPr>
    </w:p>
    <w:p w14:paraId="44997202" w14:textId="77777777" w:rsidR="00BA213C" w:rsidRPr="00EE53FD" w:rsidRDefault="00BA213C" w:rsidP="00BA213C">
      <w:pPr>
        <w:rPr>
          <w:rFonts w:asciiTheme="majorBidi" w:eastAsiaTheme="minorEastAsia" w:hAnsiTheme="majorBidi" w:cstheme="majorBidi"/>
          <w:sz w:val="24"/>
          <w:szCs w:val="24"/>
          <w:lang w:eastAsia="zh-CN"/>
        </w:rPr>
        <w:sectPr w:rsidR="00BA213C" w:rsidRPr="00EE53FD" w:rsidSect="0047103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DB79D14" w14:textId="77777777" w:rsidR="00BA213C" w:rsidRPr="00EE53FD" w:rsidRDefault="00BA213C" w:rsidP="00BA213C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eastAsia="zh-CN"/>
        </w:rPr>
      </w:pPr>
      <w:r w:rsidRPr="00EE53FD">
        <w:rPr>
          <w:rFonts w:asciiTheme="majorBidi" w:eastAsiaTheme="minorEastAsia" w:hAnsiTheme="majorBidi" w:cstheme="majorBidi"/>
          <w:sz w:val="24"/>
          <w:szCs w:val="24"/>
          <w:lang w:eastAsia="zh-CN"/>
        </w:rPr>
        <w:lastRenderedPageBreak/>
        <w:t xml:space="preserve">Supplementary Table </w:t>
      </w:r>
      <w:r>
        <w:rPr>
          <w:rFonts w:asciiTheme="majorBidi" w:eastAsiaTheme="minorEastAsia" w:hAnsiTheme="majorBidi" w:cstheme="majorBidi"/>
          <w:sz w:val="24"/>
          <w:szCs w:val="24"/>
          <w:lang w:eastAsia="zh-CN"/>
        </w:rPr>
        <w:t>3.</w:t>
      </w:r>
      <w:r w:rsidRPr="00EE53FD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 Hazard ratios for the association between age at natural menopause and risk of breast, endometrial and ovarian cancer</w:t>
      </w:r>
    </w:p>
    <w:tbl>
      <w:tblPr>
        <w:tblStyle w:val="TableGrid"/>
        <w:tblW w:w="12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644"/>
        <w:gridCol w:w="1272"/>
        <w:gridCol w:w="566"/>
        <w:gridCol w:w="1272"/>
        <w:gridCol w:w="566"/>
        <w:gridCol w:w="1272"/>
        <w:gridCol w:w="566"/>
        <w:gridCol w:w="1272"/>
        <w:gridCol w:w="566"/>
        <w:gridCol w:w="1272"/>
        <w:gridCol w:w="566"/>
        <w:gridCol w:w="1272"/>
      </w:tblGrid>
      <w:tr w:rsidR="00BA213C" w:rsidRPr="00EE53FD" w14:paraId="6CBB039E" w14:textId="77777777" w:rsidTr="002F2154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11E6C1" w14:textId="77777777" w:rsidR="00BA213C" w:rsidRPr="00EE53FD" w:rsidRDefault="00BA213C" w:rsidP="002F21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CE2F77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b/>
                <w:sz w:val="20"/>
                <w:szCs w:val="20"/>
              </w:rPr>
              <w:t>Breast cancer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FFA84B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b/>
                <w:sz w:val="20"/>
                <w:szCs w:val="20"/>
              </w:rPr>
              <w:t>Endometrial cancer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E82AB4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b/>
                <w:sz w:val="20"/>
                <w:szCs w:val="20"/>
              </w:rPr>
              <w:t>Ovarian cancer</w:t>
            </w:r>
          </w:p>
        </w:tc>
      </w:tr>
      <w:tr w:rsidR="00BA213C" w:rsidRPr="00EE53FD" w14:paraId="4DEDB432" w14:textId="77777777" w:rsidTr="002F2154">
        <w:trPr>
          <w:trHeight w:val="255"/>
          <w:jc w:val="center"/>
        </w:trPr>
        <w:tc>
          <w:tcPr>
            <w:tcW w:w="1470" w:type="dxa"/>
            <w:noWrap/>
            <w:vAlign w:val="center"/>
            <w:hideMark/>
          </w:tcPr>
          <w:p w14:paraId="5D86C87F" w14:textId="77777777" w:rsidR="00BA213C" w:rsidRPr="00EE53FD" w:rsidRDefault="00BA213C" w:rsidP="002F21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6C692F8" w14:textId="77777777" w:rsidR="00BA213C" w:rsidRPr="00CA5FE4" w:rsidRDefault="00BA213C" w:rsidP="002F215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A5FE4">
              <w:rPr>
                <w:rFonts w:asciiTheme="majorBidi" w:hAnsiTheme="majorBidi" w:cstheme="majorBidi"/>
                <w:b/>
                <w:sz w:val="20"/>
                <w:szCs w:val="20"/>
              </w:rPr>
              <w:t>Unadjusted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B00FDF9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5FE4">
              <w:rPr>
                <w:rFonts w:asciiTheme="majorBidi" w:hAnsiTheme="majorBidi" w:cstheme="majorBidi"/>
                <w:b/>
                <w:sz w:val="20"/>
                <w:szCs w:val="20"/>
              </w:rPr>
              <w:t>Adjusted</w:t>
            </w:r>
            <w:r w:rsidRPr="00EE53F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01C170B" w14:textId="77777777" w:rsidR="00BA213C" w:rsidRPr="00CA5FE4" w:rsidRDefault="00BA213C" w:rsidP="002F215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A5FE4">
              <w:rPr>
                <w:rFonts w:asciiTheme="majorBidi" w:hAnsiTheme="majorBidi" w:cstheme="majorBidi"/>
                <w:b/>
                <w:sz w:val="20"/>
                <w:szCs w:val="20"/>
              </w:rPr>
              <w:t>Unadjusted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0ACD5D0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5FE4">
              <w:rPr>
                <w:rFonts w:asciiTheme="majorBidi" w:hAnsiTheme="majorBidi" w:cstheme="majorBidi"/>
                <w:b/>
                <w:sz w:val="20"/>
                <w:szCs w:val="20"/>
              </w:rPr>
              <w:t>Adjusted</w:t>
            </w:r>
            <w:r w:rsidRPr="00EE53F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1937E14" w14:textId="77777777" w:rsidR="00BA213C" w:rsidRPr="00CA5FE4" w:rsidRDefault="00BA213C" w:rsidP="002F215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A5FE4">
              <w:rPr>
                <w:rFonts w:asciiTheme="majorBidi" w:hAnsiTheme="majorBidi" w:cstheme="majorBidi"/>
                <w:b/>
                <w:sz w:val="20"/>
                <w:szCs w:val="20"/>
              </w:rPr>
              <w:t>Unadjusted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258A638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5FE4">
              <w:rPr>
                <w:rFonts w:asciiTheme="majorBidi" w:hAnsiTheme="majorBidi" w:cstheme="majorBidi"/>
                <w:b/>
                <w:sz w:val="20"/>
                <w:szCs w:val="20"/>
              </w:rPr>
              <w:t>Adjusted</w:t>
            </w:r>
            <w:r w:rsidRPr="00EE53F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BA213C" w:rsidRPr="00EE53FD" w14:paraId="029C8320" w14:textId="77777777" w:rsidTr="002F2154">
        <w:trPr>
          <w:trHeight w:val="255"/>
          <w:jc w:val="center"/>
        </w:trPr>
        <w:tc>
          <w:tcPr>
            <w:tcW w:w="14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26B3C3" w14:textId="77777777" w:rsidR="00BA213C" w:rsidRPr="00EE53FD" w:rsidRDefault="00BA213C" w:rsidP="002F21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CB1242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HR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8866AF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D83964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HR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1E87DF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4F47FD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HR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895D73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D2C284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HR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7D3592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7CE001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HR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AA6885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788E35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HR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F46390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</w:tr>
      <w:tr w:rsidR="00BA213C" w:rsidRPr="00EE53FD" w14:paraId="106D5F3F" w14:textId="77777777" w:rsidTr="002F2154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5F271C" w14:textId="77777777" w:rsidR="00BA213C" w:rsidRPr="00EE53FD" w:rsidRDefault="00BA213C" w:rsidP="002F2154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b/>
                <w:sz w:val="20"/>
                <w:szCs w:val="20"/>
              </w:rPr>
              <w:t>Age at natural menopause</w:t>
            </w:r>
            <w:r w:rsidRPr="001652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6C37C3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A41578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1.03 to 1.06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D8906E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29C546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1.01 to 1.06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81C4E7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1.15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6BADC8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1.11 to 1.19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F69FA8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1.15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57CD3D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1.09 to 1.22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699BDE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8D4D0C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1.04 to 1.13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D17E14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DEB25D" w14:textId="77777777" w:rsidR="00BA213C" w:rsidRPr="00EE53FD" w:rsidRDefault="00BA213C" w:rsidP="002F21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53FD">
              <w:rPr>
                <w:rFonts w:asciiTheme="majorBidi" w:hAnsiTheme="majorBidi" w:cstheme="majorBidi"/>
                <w:sz w:val="20"/>
                <w:szCs w:val="20"/>
              </w:rPr>
              <w:t>1.02 to 1.16</w:t>
            </w:r>
          </w:p>
        </w:tc>
      </w:tr>
    </w:tbl>
    <w:p w14:paraId="4EEBB5F9" w14:textId="77777777" w:rsidR="00BA213C" w:rsidRDefault="00BA213C" w:rsidP="00BA213C">
      <w:pPr>
        <w:spacing w:after="0" w:line="240" w:lineRule="auto"/>
        <w:jc w:val="both"/>
        <w:rPr>
          <w:rFonts w:asciiTheme="majorBidi" w:eastAsiaTheme="minorEastAsia" w:hAnsiTheme="majorBidi" w:cstheme="majorBidi"/>
          <w:sz w:val="20"/>
          <w:szCs w:val="20"/>
          <w:lang w:eastAsia="zh-CN"/>
        </w:rPr>
      </w:pPr>
      <w:r w:rsidRPr="00EE53FD"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*</w:t>
      </w:r>
      <w:r w:rsidRPr="00EE53FD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Model adjusted for age, BMI, physical activity, smoking,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EE53FD">
        <w:rPr>
          <w:rFonts w:asciiTheme="majorBidi" w:eastAsiaTheme="minorEastAsia" w:hAnsiTheme="majorBidi" w:cstheme="majorBidi"/>
          <w:sz w:val="20"/>
          <w:szCs w:val="20"/>
          <w:lang w:eastAsia="zh-CN"/>
        </w:rPr>
        <w:t>, total energy intake, social class, parity, age at menarche, and age at first full term pregnancy</w:t>
      </w:r>
    </w:p>
    <w:p w14:paraId="43B0F33D" w14:textId="77777777" w:rsidR="00BA213C" w:rsidRPr="00EE53FD" w:rsidRDefault="00BA213C" w:rsidP="00BA213C">
      <w:pPr>
        <w:spacing w:after="0" w:line="240" w:lineRule="auto"/>
        <w:jc w:val="both"/>
        <w:rPr>
          <w:rFonts w:asciiTheme="majorBidi" w:eastAsiaTheme="minorEastAsia" w:hAnsiTheme="majorBidi" w:cstheme="majorBidi"/>
          <w:sz w:val="20"/>
          <w:szCs w:val="20"/>
          <w:lang w:eastAsia="zh-CN"/>
        </w:rPr>
      </w:pPr>
      <w:r w:rsidRPr="0016527F">
        <w:rPr>
          <w:rFonts w:asciiTheme="majorBidi" w:hAnsiTheme="majorBidi" w:cstheme="majorBidi"/>
          <w:sz w:val="20"/>
          <w:szCs w:val="20"/>
          <w:vertAlign w:val="superscript"/>
        </w:rPr>
        <w:t>†</w:t>
      </w:r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Excluded women</w:t>
      </w:r>
      <w:r w:rsidRPr="003B78A3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who had a hysterectomy or bilateral oophorectomy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,</w:t>
      </w:r>
      <w:r w:rsidRPr="003B78A3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those who reported current or ever use of HRT prior to their last period as well as women who had their last period before the age of 40 years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and after 65 years</w:t>
      </w:r>
    </w:p>
    <w:p w14:paraId="76704692" w14:textId="77777777" w:rsidR="00BA213C" w:rsidRPr="00EE53FD" w:rsidRDefault="00BA213C" w:rsidP="00BA213C">
      <w:pPr>
        <w:rPr>
          <w:rFonts w:asciiTheme="majorBidi" w:eastAsiaTheme="minorEastAsia" w:hAnsiTheme="majorBidi" w:cstheme="majorBidi"/>
          <w:sz w:val="20"/>
          <w:szCs w:val="20"/>
          <w:lang w:eastAsia="zh-CN"/>
        </w:rPr>
      </w:pPr>
    </w:p>
    <w:p w14:paraId="4C503FF5" w14:textId="77777777" w:rsidR="00BA213C" w:rsidRPr="00EE53FD" w:rsidRDefault="00BA213C" w:rsidP="00BA213C">
      <w:pPr>
        <w:rPr>
          <w:rFonts w:asciiTheme="majorBidi" w:eastAsiaTheme="minorEastAsia" w:hAnsiTheme="majorBidi" w:cstheme="majorBidi"/>
          <w:sz w:val="20"/>
          <w:szCs w:val="20"/>
          <w:lang w:eastAsia="zh-CN"/>
        </w:rPr>
      </w:pPr>
    </w:p>
    <w:p w14:paraId="3DB269A7" w14:textId="77777777" w:rsidR="00BA213C" w:rsidRPr="00EE53FD" w:rsidRDefault="00BA213C" w:rsidP="00BA213C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eastAsia="zh-CN"/>
        </w:rPr>
      </w:pPr>
      <w:r w:rsidRPr="00EE53FD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Supplementary Table </w:t>
      </w:r>
      <w:r>
        <w:rPr>
          <w:rFonts w:asciiTheme="majorBidi" w:eastAsiaTheme="minorEastAsia" w:hAnsiTheme="majorBidi" w:cstheme="majorBidi"/>
          <w:sz w:val="24"/>
          <w:szCs w:val="24"/>
          <w:lang w:eastAsia="zh-CN"/>
        </w:rPr>
        <w:t>4.</w:t>
      </w:r>
      <w:r w:rsidRPr="00EE53FD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 Subgroup analysis by age at last natural menopause for the association between diet and risk of breast, endometrial and ovarian cancer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2126"/>
        <w:gridCol w:w="566"/>
        <w:gridCol w:w="1276"/>
        <w:gridCol w:w="566"/>
        <w:gridCol w:w="1276"/>
        <w:gridCol w:w="993"/>
      </w:tblGrid>
      <w:tr w:rsidR="00BA213C" w:rsidRPr="00EE53FD" w14:paraId="28D984E3" w14:textId="77777777" w:rsidTr="002F2154">
        <w:trPr>
          <w:trHeight w:val="255"/>
          <w:jc w:val="center"/>
        </w:trPr>
        <w:tc>
          <w:tcPr>
            <w:tcW w:w="2128" w:type="dxa"/>
            <w:tcBorders>
              <w:top w:val="single" w:sz="4" w:space="0" w:color="auto"/>
            </w:tcBorders>
            <w:noWrap/>
            <w:vAlign w:val="center"/>
          </w:tcPr>
          <w:p w14:paraId="008C08BC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14:paraId="1737B857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A7A33E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b/>
                <w:sz w:val="20"/>
                <w:szCs w:val="20"/>
              </w:rPr>
              <w:t>Age at last natural menopause</w:t>
            </w:r>
            <w:r w:rsidRPr="000A78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6D2E6B5B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EE53FD" w14:paraId="5858FC02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3BCBB1A3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106A8466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65E9C9" w14:textId="77777777" w:rsidR="00BA213C" w:rsidRPr="00CA5FE4" w:rsidRDefault="00BA213C" w:rsidP="002F2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FE4">
              <w:rPr>
                <w:rFonts w:ascii="Times New Roman" w:hAnsi="Times New Roman" w:cs="Times New Roman"/>
                <w:b/>
                <w:sz w:val="20"/>
                <w:szCs w:val="20"/>
              </w:rPr>
              <w:t>40-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CA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C6AEB8" w14:textId="77777777" w:rsidR="00BA213C" w:rsidRPr="00CA5FE4" w:rsidRDefault="00BA213C" w:rsidP="002F2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CA5FE4">
              <w:rPr>
                <w:rFonts w:ascii="Times New Roman" w:hAnsi="Times New Roman" w:cs="Times New Roman"/>
                <w:b/>
                <w:sz w:val="20"/>
                <w:szCs w:val="20"/>
              </w:rPr>
              <w:t>-65 years</w:t>
            </w:r>
          </w:p>
        </w:tc>
        <w:tc>
          <w:tcPr>
            <w:tcW w:w="993" w:type="dxa"/>
            <w:noWrap/>
            <w:vAlign w:val="center"/>
            <w:hideMark/>
          </w:tcPr>
          <w:p w14:paraId="6A29957E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EE53FD" w14:paraId="70E0C39A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68C8AE84" w14:textId="77777777" w:rsidR="00BA213C" w:rsidRPr="00EE53FD" w:rsidRDefault="00BA213C" w:rsidP="002F2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Daily intake/ standard portion size</w:t>
            </w:r>
          </w:p>
        </w:tc>
        <w:tc>
          <w:tcPr>
            <w:tcW w:w="2126" w:type="dxa"/>
            <w:vAlign w:val="center"/>
          </w:tcPr>
          <w:p w14:paraId="75DBFD54" w14:textId="77777777" w:rsidR="00BA213C" w:rsidRPr="00EE53FD" w:rsidRDefault="00BA213C" w:rsidP="002F2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Breast cancer</w:t>
            </w: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9277A1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04158E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99% CI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BBE006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8E0E5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99% CI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C8D002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  <w:r w:rsidRPr="00BD6E8E">
              <w:rPr>
                <w:rFonts w:ascii="Times New Roman" w:hAnsi="Times New Roman" w:cs="Times New Roman"/>
                <w:i/>
                <w:sz w:val="20"/>
                <w:szCs w:val="20"/>
              </w:rPr>
              <w:t>P-value</w:t>
            </w:r>
            <w:r w:rsidRPr="0016527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</w:p>
        </w:tc>
      </w:tr>
      <w:tr w:rsidR="00BA213C" w:rsidRPr="00EE53FD" w14:paraId="645B6158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79BCD3D7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Tomatoes/ 83g</w:t>
            </w:r>
          </w:p>
        </w:tc>
        <w:tc>
          <w:tcPr>
            <w:tcW w:w="2126" w:type="dxa"/>
            <w:noWrap/>
            <w:vAlign w:val="center"/>
            <w:hideMark/>
          </w:tcPr>
          <w:p w14:paraId="5C17EAB2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766/14,058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9397CA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32F42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0.75 to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ECD58DA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D6977C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7E464B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BA213C" w:rsidRPr="00EE53FD" w14:paraId="5CD8B154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20B24C5B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Processed meat/ 74g</w:t>
            </w:r>
          </w:p>
        </w:tc>
        <w:tc>
          <w:tcPr>
            <w:tcW w:w="2126" w:type="dxa"/>
            <w:noWrap/>
            <w:vAlign w:val="center"/>
            <w:hideMark/>
          </w:tcPr>
          <w:p w14:paraId="732806C3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716/13,239</w:t>
            </w:r>
          </w:p>
        </w:tc>
        <w:tc>
          <w:tcPr>
            <w:tcW w:w="566" w:type="dxa"/>
            <w:noWrap/>
            <w:vAlign w:val="center"/>
            <w:hideMark/>
          </w:tcPr>
          <w:p w14:paraId="61986086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2DBBCDEC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to 2.40</w:t>
            </w:r>
          </w:p>
        </w:tc>
        <w:tc>
          <w:tcPr>
            <w:tcW w:w="566" w:type="dxa"/>
            <w:noWrap/>
            <w:vAlign w:val="center"/>
            <w:hideMark/>
          </w:tcPr>
          <w:p w14:paraId="18D7970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noWrap/>
            <w:vAlign w:val="center"/>
            <w:hideMark/>
          </w:tcPr>
          <w:p w14:paraId="21C9952D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993" w:type="dxa"/>
            <w:noWrap/>
            <w:vAlign w:val="center"/>
            <w:hideMark/>
          </w:tcPr>
          <w:p w14:paraId="4D6CAA93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BA213C" w:rsidRPr="00EE53FD" w14:paraId="79259D90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0017BAE3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Total meat/150g</w:t>
            </w:r>
          </w:p>
        </w:tc>
        <w:tc>
          <w:tcPr>
            <w:tcW w:w="2126" w:type="dxa"/>
            <w:noWrap/>
            <w:vAlign w:val="center"/>
            <w:hideMark/>
          </w:tcPr>
          <w:p w14:paraId="29694200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766/14,058</w:t>
            </w:r>
          </w:p>
        </w:tc>
        <w:tc>
          <w:tcPr>
            <w:tcW w:w="566" w:type="dxa"/>
            <w:noWrap/>
            <w:vAlign w:val="center"/>
            <w:hideMark/>
          </w:tcPr>
          <w:p w14:paraId="4615C1EF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4BBDBD53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center"/>
            <w:hideMark/>
          </w:tcPr>
          <w:p w14:paraId="4914E84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421FBE70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noWrap/>
            <w:vAlign w:val="center"/>
            <w:hideMark/>
          </w:tcPr>
          <w:p w14:paraId="56D9B5F0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BA213C" w:rsidRPr="00EE53FD" w14:paraId="1732BFB3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331A944D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1DB81289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9ABCCF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EE2E63E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1A78914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34292B8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C035724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EE53FD" w14:paraId="4833C669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10F0E250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0426D7F4" w14:textId="77777777" w:rsidR="00BA213C" w:rsidRPr="00EE53FD" w:rsidRDefault="00BA213C" w:rsidP="002F2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Endometrial cancer</w:t>
            </w: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61376AA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26037FA8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F45149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EE53FD" w14:paraId="2B241B49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054F972B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Dried Fruits/ 28g</w:t>
            </w:r>
          </w:p>
        </w:tc>
        <w:tc>
          <w:tcPr>
            <w:tcW w:w="2126" w:type="dxa"/>
            <w:noWrap/>
            <w:vAlign w:val="center"/>
            <w:hideMark/>
          </w:tcPr>
          <w:p w14:paraId="59670B1C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4/14,083</w:t>
            </w:r>
          </w:p>
        </w:tc>
        <w:tc>
          <w:tcPr>
            <w:tcW w:w="566" w:type="dxa"/>
            <w:noWrap/>
            <w:vAlign w:val="center"/>
            <w:hideMark/>
          </w:tcPr>
          <w:p w14:paraId="61221DBE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4DBE36D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566" w:type="dxa"/>
            <w:noWrap/>
            <w:vAlign w:val="center"/>
            <w:hideMark/>
          </w:tcPr>
          <w:p w14:paraId="32B0D1E5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14:paraId="44711D6D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noWrap/>
            <w:vAlign w:val="center"/>
            <w:hideMark/>
          </w:tcPr>
          <w:p w14:paraId="4282B344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</w:tr>
      <w:tr w:rsidR="00BA213C" w:rsidRPr="00EE53FD" w14:paraId="0A77C2FF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2337825C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Processed meat/ 74g</w:t>
            </w:r>
          </w:p>
        </w:tc>
        <w:tc>
          <w:tcPr>
            <w:tcW w:w="2126" w:type="dxa"/>
            <w:noWrap/>
            <w:vAlign w:val="center"/>
            <w:hideMark/>
          </w:tcPr>
          <w:p w14:paraId="2390B7CC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134/13,262</w:t>
            </w:r>
          </w:p>
        </w:tc>
        <w:tc>
          <w:tcPr>
            <w:tcW w:w="566" w:type="dxa"/>
            <w:noWrap/>
            <w:vAlign w:val="center"/>
            <w:hideMark/>
          </w:tcPr>
          <w:p w14:paraId="01E7E5AE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276" w:type="dxa"/>
            <w:noWrap/>
            <w:vAlign w:val="center"/>
            <w:hideMark/>
          </w:tcPr>
          <w:p w14:paraId="3862EC26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 to 11.1</w:t>
            </w:r>
          </w:p>
        </w:tc>
        <w:tc>
          <w:tcPr>
            <w:tcW w:w="566" w:type="dxa"/>
            <w:noWrap/>
            <w:vAlign w:val="center"/>
            <w:hideMark/>
          </w:tcPr>
          <w:p w14:paraId="460A408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276" w:type="dxa"/>
            <w:noWrap/>
            <w:vAlign w:val="center"/>
            <w:hideMark/>
          </w:tcPr>
          <w:p w14:paraId="125A59E8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1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993" w:type="dxa"/>
            <w:noWrap/>
            <w:vAlign w:val="center"/>
            <w:hideMark/>
          </w:tcPr>
          <w:p w14:paraId="2F37CB1C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BA213C" w:rsidRPr="00EE53FD" w14:paraId="5F83C450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2F80719A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Total meat/150g</w:t>
            </w:r>
          </w:p>
        </w:tc>
        <w:tc>
          <w:tcPr>
            <w:tcW w:w="2126" w:type="dxa"/>
            <w:noWrap/>
            <w:vAlign w:val="center"/>
            <w:hideMark/>
          </w:tcPr>
          <w:p w14:paraId="6D92E6ED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4/14,083</w:t>
            </w:r>
          </w:p>
        </w:tc>
        <w:tc>
          <w:tcPr>
            <w:tcW w:w="566" w:type="dxa"/>
            <w:noWrap/>
            <w:vAlign w:val="center"/>
            <w:hideMark/>
          </w:tcPr>
          <w:p w14:paraId="37B204F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43753CBD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66" w:type="dxa"/>
            <w:noWrap/>
            <w:vAlign w:val="center"/>
            <w:hideMark/>
          </w:tcPr>
          <w:p w14:paraId="03A803AB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14:paraId="5FA164E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noWrap/>
            <w:vAlign w:val="center"/>
            <w:hideMark/>
          </w:tcPr>
          <w:p w14:paraId="4DA8CB15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BA213C" w:rsidRPr="00EE53FD" w14:paraId="54A0D21F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5D0F092D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24DFF491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EB623C3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C86B572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6EBCCCE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F1CAE04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A4C8541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EE53FD" w14:paraId="1A844D8C" w14:textId="77777777" w:rsidTr="002F2154">
        <w:trPr>
          <w:trHeight w:val="255"/>
          <w:jc w:val="center"/>
        </w:trPr>
        <w:tc>
          <w:tcPr>
            <w:tcW w:w="2128" w:type="dxa"/>
            <w:noWrap/>
            <w:vAlign w:val="center"/>
            <w:hideMark/>
          </w:tcPr>
          <w:p w14:paraId="38A9E25A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685D7088" w14:textId="77777777" w:rsidR="00BA213C" w:rsidRPr="00EE53FD" w:rsidRDefault="00BA213C" w:rsidP="002F2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Ovarian cancer</w:t>
            </w: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r w:rsidRPr="00EE5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63B30971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667E0D70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CD67648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3C" w:rsidRPr="00EE53FD" w14:paraId="60FEA384" w14:textId="77777777" w:rsidTr="002F2154">
        <w:trPr>
          <w:trHeight w:val="255"/>
          <w:jc w:val="center"/>
        </w:trPr>
        <w:tc>
          <w:tcPr>
            <w:tcW w:w="21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9FBFD6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Mushrooms/ 34g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8F559F" w14:textId="77777777" w:rsidR="00BA213C" w:rsidRPr="00EE53FD" w:rsidRDefault="00BA213C" w:rsidP="002F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112/14,081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D4AFA4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632296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329FA5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235DE7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 xml:space="preserve"> to 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D61C0A" w14:textId="77777777" w:rsidR="00BA213C" w:rsidRPr="00EE53FD" w:rsidRDefault="00BA213C" w:rsidP="002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F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</w:tr>
    </w:tbl>
    <w:p w14:paraId="23D3F0C5" w14:textId="77777777" w:rsidR="00BA213C" w:rsidRPr="00EE53FD" w:rsidRDefault="00BA213C" w:rsidP="00BA213C">
      <w:pPr>
        <w:spacing w:after="0" w:line="240" w:lineRule="auto"/>
        <w:jc w:val="both"/>
        <w:rPr>
          <w:rFonts w:asciiTheme="majorBidi" w:eastAsiaTheme="minorEastAsia" w:hAnsiTheme="majorBidi" w:cstheme="majorBidi"/>
          <w:sz w:val="20"/>
          <w:szCs w:val="20"/>
          <w:lang w:eastAsia="zh-CN"/>
        </w:rPr>
      </w:pPr>
      <w:r w:rsidRPr="00EE53FD"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 xml:space="preserve">                                                         a</w:t>
      </w:r>
      <w:r w:rsidRPr="00EE53FD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EE53FD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, duration of breastfeeding, physical activity, smoking, social class, menopausal status; </w:t>
      </w:r>
      <w:r w:rsidRPr="00EE53FD"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b</w:t>
      </w:r>
      <w:r w:rsidRPr="00EE53FD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Model adjusted for age,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ethanol intake</w:t>
      </w:r>
      <w:r w:rsidRPr="00EE53FD">
        <w:rPr>
          <w:rFonts w:asciiTheme="majorBidi" w:eastAsiaTheme="minorEastAsia" w:hAnsiTheme="majorBidi" w:cstheme="majorBidi"/>
          <w:sz w:val="20"/>
          <w:szCs w:val="20"/>
          <w:lang w:eastAsia="zh-CN"/>
        </w:rPr>
        <w:t>, duration of breastfeeding, physical activity, smoking, social class, menopausal status, history of diabetes and history of hypertension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; </w:t>
      </w:r>
      <w:r w:rsidRPr="00BD6E8E">
        <w:rPr>
          <w:rFonts w:asciiTheme="majorBidi" w:eastAsiaTheme="minorEastAsia" w:hAnsiTheme="majorBidi" w:cstheme="majorBidi"/>
          <w:sz w:val="20"/>
          <w:szCs w:val="20"/>
          <w:vertAlign w:val="superscript"/>
          <w:lang w:eastAsia="zh-CN"/>
        </w:rPr>
        <w:t>*</w:t>
      </w:r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Excluded women</w:t>
      </w:r>
      <w:r w:rsidRPr="003B78A3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who had a hysterectomy or bilateral oophorectomy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>,</w:t>
      </w:r>
      <w:r w:rsidRPr="003B78A3"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those who reported current or ever use of HRT prior to their last period as well as women who had their last period before the age of 40 years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and after 65 years; </w:t>
      </w:r>
      <w:r w:rsidRPr="0016527F">
        <w:rPr>
          <w:rFonts w:asciiTheme="majorBidi" w:hAnsiTheme="majorBidi" w:cstheme="majorBidi"/>
          <w:sz w:val="20"/>
          <w:szCs w:val="20"/>
          <w:vertAlign w:val="superscript"/>
        </w:rPr>
        <w:t>†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BD6E8E">
        <w:rPr>
          <w:rFonts w:asciiTheme="majorBidi" w:eastAsiaTheme="minorEastAsia" w:hAnsiTheme="majorBidi" w:cstheme="majorBidi"/>
          <w:i/>
          <w:sz w:val="20"/>
          <w:szCs w:val="20"/>
          <w:lang w:eastAsia="zh-CN"/>
        </w:rPr>
        <w:t>P-value</w:t>
      </w:r>
      <w:r>
        <w:rPr>
          <w:rFonts w:asciiTheme="majorBidi" w:eastAsiaTheme="minorEastAsia" w:hAnsiTheme="majorBidi" w:cstheme="majorBidi"/>
          <w:sz w:val="20"/>
          <w:szCs w:val="20"/>
          <w:lang w:eastAsia="zh-CN"/>
        </w:rPr>
        <w:t xml:space="preserve"> for the difference between the two age groups</w:t>
      </w:r>
    </w:p>
    <w:p w14:paraId="14C88C09" w14:textId="77777777" w:rsidR="00BA213C" w:rsidRPr="00EE53FD" w:rsidRDefault="00BA213C" w:rsidP="00BA213C">
      <w:pPr>
        <w:rPr>
          <w:rFonts w:ascii="Times New Roman" w:hAnsi="Times New Roman" w:cs="Times New Roman"/>
        </w:rPr>
      </w:pPr>
    </w:p>
    <w:p w14:paraId="6CB10045" w14:textId="77777777" w:rsidR="005122CC" w:rsidRDefault="005122CC"/>
    <w:sectPr w:rsidR="005122CC" w:rsidSect="004710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45C07"/>
    <w:multiLevelType w:val="hybridMultilevel"/>
    <w:tmpl w:val="7FAC9260"/>
    <w:lvl w:ilvl="0" w:tplc="A27E2F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MDS3ALLMzIwsDZR0lIJTi4sz8/NACgxrAergrAUsAAAA"/>
  </w:docVars>
  <w:rsids>
    <w:rsidRoot w:val="00BA213C"/>
    <w:rsid w:val="003377CD"/>
    <w:rsid w:val="00414B9D"/>
    <w:rsid w:val="005122CC"/>
    <w:rsid w:val="0054796F"/>
    <w:rsid w:val="00B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2F81"/>
  <w15:chartTrackingRefBased/>
  <w15:docId w15:val="{465584F3-BF66-42E8-BD4D-5EC5D6D5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1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13C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A213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213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A213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A213C"/>
    <w:rPr>
      <w:rFonts w:ascii="Calibri" w:hAnsi="Calibri"/>
      <w:noProof/>
      <w:lang w:val="en-US"/>
    </w:rPr>
  </w:style>
  <w:style w:type="character" w:customStyle="1" w:styleId="externalref">
    <w:name w:val="externalref"/>
    <w:basedOn w:val="DefaultParagraphFont"/>
    <w:rsid w:val="00BA213C"/>
  </w:style>
  <w:style w:type="character" w:customStyle="1" w:styleId="refsource">
    <w:name w:val="refsource"/>
    <w:basedOn w:val="DefaultParagraphFont"/>
    <w:rsid w:val="00BA213C"/>
  </w:style>
  <w:style w:type="paragraph" w:styleId="Header">
    <w:name w:val="header"/>
    <w:basedOn w:val="Normal"/>
    <w:link w:val="HeaderChar"/>
    <w:uiPriority w:val="99"/>
    <w:unhideWhenUsed/>
    <w:rsid w:val="00BA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3C"/>
  </w:style>
  <w:style w:type="paragraph" w:styleId="Footer">
    <w:name w:val="footer"/>
    <w:basedOn w:val="Normal"/>
    <w:link w:val="FooterChar"/>
    <w:uiPriority w:val="99"/>
    <w:unhideWhenUsed/>
    <w:rsid w:val="00BA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3C"/>
  </w:style>
  <w:style w:type="paragraph" w:styleId="BalloonText">
    <w:name w:val="Balloon Text"/>
    <w:basedOn w:val="Normal"/>
    <w:link w:val="BalloonTextChar"/>
    <w:uiPriority w:val="99"/>
    <w:semiHidden/>
    <w:unhideWhenUsed/>
    <w:rsid w:val="00BA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13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13C"/>
    <w:pPr>
      <w:ind w:left="720"/>
      <w:contextualSpacing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A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213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A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2811</Words>
  <Characters>16025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Yashvee Dunneram</dc:creator>
  <cp:keywords/>
  <dc:description/>
  <cp:lastModifiedBy>Microsoft Office User</cp:lastModifiedBy>
  <cp:revision>3</cp:revision>
  <dcterms:created xsi:type="dcterms:W3CDTF">2018-10-30T12:14:00Z</dcterms:created>
  <dcterms:modified xsi:type="dcterms:W3CDTF">2018-10-30T12:15:00Z</dcterms:modified>
</cp:coreProperties>
</file>