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AC" w:rsidRPr="00B94A6A" w:rsidRDefault="005B60AC" w:rsidP="005B60AC">
      <w:pPr>
        <w:rPr>
          <w:rFonts w:ascii="Times New Roman" w:hAnsi="Times New Roman"/>
          <w:sz w:val="24"/>
          <w:szCs w:val="24"/>
          <w:lang w:val="en-US"/>
        </w:rPr>
      </w:pPr>
      <w:r w:rsidRPr="00B94A6A">
        <w:rPr>
          <w:rFonts w:ascii="Times New Roman" w:hAnsi="Times New Roman"/>
          <w:b/>
          <w:sz w:val="24"/>
          <w:szCs w:val="24"/>
          <w:lang w:val="en-US"/>
        </w:rPr>
        <w:t>Supplemental Table 3.</w:t>
      </w:r>
      <w:r w:rsidRPr="00B94A6A">
        <w:rPr>
          <w:rFonts w:ascii="Times New Roman" w:hAnsi="Times New Roman"/>
          <w:sz w:val="24"/>
          <w:szCs w:val="24"/>
          <w:lang w:val="en-US"/>
        </w:rPr>
        <w:t xml:space="preserve"> Milk ARA, vitamin D and 25(OH)D across treatment groups A-D at 4 weeks PP.</w:t>
      </w:r>
    </w:p>
    <w:tbl>
      <w:tblPr>
        <w:tblW w:w="6768" w:type="dxa"/>
        <w:tblLook w:val="04A0" w:firstRow="1" w:lastRow="0" w:firstColumn="1" w:lastColumn="0" w:noHBand="0" w:noVBand="1"/>
      </w:tblPr>
      <w:tblGrid>
        <w:gridCol w:w="1278"/>
        <w:gridCol w:w="1260"/>
        <w:gridCol w:w="2880"/>
        <w:gridCol w:w="1350"/>
      </w:tblGrid>
      <w:tr w:rsidR="005B60AC" w:rsidRPr="00B94A6A" w:rsidTr="000A705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60AC" w:rsidRPr="00B94A6A" w:rsidRDefault="005B60AC" w:rsidP="000A705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60AC" w:rsidRPr="00B94A6A" w:rsidRDefault="005B60AC" w:rsidP="000A705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60AC" w:rsidRPr="00B94A6A" w:rsidRDefault="005B60AC" w:rsidP="000A70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Supplementation group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60AC" w:rsidRPr="00B94A6A" w:rsidRDefault="005B60AC" w:rsidP="000A70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5B60AC" w:rsidRPr="00B94A6A" w:rsidTr="000A705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60AC" w:rsidRPr="00B94A6A" w:rsidRDefault="005B60AC" w:rsidP="000A70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Variable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60AC" w:rsidRPr="00B94A6A" w:rsidRDefault="005B60AC" w:rsidP="000A70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Group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60AC" w:rsidRPr="00B94A6A" w:rsidRDefault="005B60AC" w:rsidP="000A70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4 weeks PP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60AC" w:rsidRPr="00B94A6A" w:rsidRDefault="005B60AC" w:rsidP="000A70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 xml:space="preserve">p-value </w:t>
            </w:r>
          </w:p>
        </w:tc>
      </w:tr>
      <w:tr w:rsidR="005B60AC" w:rsidRPr="00B94A6A" w:rsidTr="000A7056">
        <w:trPr>
          <w:trHeight w:val="300"/>
        </w:trPr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60AC" w:rsidRPr="00B94A6A" w:rsidRDefault="005B60AC" w:rsidP="000A70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B94A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 xml:space="preserve">Milk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60AC" w:rsidRPr="00B94A6A" w:rsidRDefault="005B60AC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60AC" w:rsidRPr="00B94A6A" w:rsidRDefault="005B60AC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B60AC" w:rsidRPr="00B94A6A" w:rsidRDefault="005B60AC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5B60AC" w:rsidRPr="00B94A6A" w:rsidTr="000A705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60AC" w:rsidRPr="00B94A6A" w:rsidRDefault="005B60AC" w:rsidP="000A70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ARA (IU/L)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60AC" w:rsidRPr="00B94A6A" w:rsidRDefault="005B60AC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60AC" w:rsidRPr="00B94A6A" w:rsidRDefault="005B60AC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33 (20-57) 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B60AC" w:rsidRPr="004E5591" w:rsidRDefault="005B60AC" w:rsidP="000A70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4E5591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&lt; 0.001</w:t>
            </w:r>
          </w:p>
        </w:tc>
      </w:tr>
      <w:tr w:rsidR="005B60AC" w:rsidRPr="00B94A6A" w:rsidTr="000A7056">
        <w:trPr>
          <w:trHeight w:val="345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60AC" w:rsidRPr="00B94A6A" w:rsidRDefault="005B60AC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60AC" w:rsidRPr="00B94A6A" w:rsidRDefault="005B60AC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60AC" w:rsidRPr="00B94A6A" w:rsidRDefault="005B60AC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83 (48-145)</w:t>
            </w:r>
          </w:p>
        </w:tc>
        <w:tc>
          <w:tcPr>
            <w:tcW w:w="1350" w:type="dxa"/>
            <w:vMerge/>
            <w:tcBorders>
              <w:left w:val="nil"/>
              <w:right w:val="nil"/>
            </w:tcBorders>
            <w:vAlign w:val="bottom"/>
          </w:tcPr>
          <w:p w:rsidR="005B60AC" w:rsidRPr="004E5591" w:rsidRDefault="005B60AC" w:rsidP="000A70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5B60AC" w:rsidRPr="00B94A6A" w:rsidTr="000A705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60AC" w:rsidRPr="00B94A6A" w:rsidRDefault="005B60AC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60AC" w:rsidRPr="00B94A6A" w:rsidRDefault="005B60AC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60AC" w:rsidRPr="00B94A6A" w:rsidRDefault="005B60AC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150 (45-1,089) </w:t>
            </w:r>
          </w:p>
        </w:tc>
        <w:tc>
          <w:tcPr>
            <w:tcW w:w="1350" w:type="dxa"/>
            <w:vMerge/>
            <w:tcBorders>
              <w:left w:val="nil"/>
              <w:right w:val="nil"/>
            </w:tcBorders>
            <w:vAlign w:val="bottom"/>
          </w:tcPr>
          <w:p w:rsidR="005B60AC" w:rsidRPr="004E5591" w:rsidRDefault="005B60AC" w:rsidP="000A70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425EA2" w:rsidRPr="00B94A6A" w:rsidTr="000A705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A2" w:rsidRPr="00B94A6A" w:rsidRDefault="00425EA2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A2" w:rsidRPr="00B94A6A" w:rsidRDefault="00425EA2" w:rsidP="00E20FA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D*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A2" w:rsidRPr="00B94A6A" w:rsidRDefault="00425EA2" w:rsidP="00E20FA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156 (26-309)</w:t>
            </w:r>
          </w:p>
        </w:tc>
        <w:tc>
          <w:tcPr>
            <w:tcW w:w="135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425EA2" w:rsidRPr="004E5591" w:rsidRDefault="00425EA2" w:rsidP="000A70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425EA2" w:rsidRPr="00B94A6A" w:rsidTr="000A705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5EA2" w:rsidRPr="00B94A6A" w:rsidRDefault="00425EA2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5EA2" w:rsidRPr="00B94A6A" w:rsidRDefault="00425EA2" w:rsidP="00E20F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5EA2" w:rsidRPr="00B94A6A" w:rsidRDefault="00425EA2" w:rsidP="00E20F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166 (95-309)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25EA2" w:rsidRPr="004E5591" w:rsidRDefault="00425EA2" w:rsidP="000A70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425EA2" w:rsidRPr="00B94A6A" w:rsidTr="000A7056">
        <w:trPr>
          <w:trHeight w:val="300"/>
        </w:trPr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A2" w:rsidRPr="00B94A6A" w:rsidRDefault="00425EA2" w:rsidP="000A70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Vitamin D</w:t>
            </w:r>
            <w:r w:rsidRPr="00B94A6A">
              <w:rPr>
                <w:rFonts w:ascii="Times New Roman" w:hAnsi="Times New Roman"/>
                <w:b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B94A6A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A2" w:rsidRPr="00B94A6A" w:rsidRDefault="00425EA2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A2" w:rsidRPr="00B94A6A" w:rsidRDefault="00425EA2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0.4 (nd-1.6)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25EA2" w:rsidRPr="004E5591" w:rsidRDefault="00425EA2" w:rsidP="000A70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4E5591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&lt; 0.001</w:t>
            </w:r>
          </w:p>
        </w:tc>
      </w:tr>
      <w:tr w:rsidR="00425EA2" w:rsidRPr="00B94A6A" w:rsidTr="000A705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A2" w:rsidRPr="00B94A6A" w:rsidRDefault="00425EA2" w:rsidP="000A70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(nmol/L)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A2" w:rsidRPr="00B94A6A" w:rsidRDefault="00425EA2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A2" w:rsidRPr="00B94A6A" w:rsidRDefault="00425EA2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1.5 (1.0-6.2)</w:t>
            </w:r>
          </w:p>
        </w:tc>
        <w:tc>
          <w:tcPr>
            <w:tcW w:w="1350" w:type="dxa"/>
            <w:vMerge/>
            <w:tcBorders>
              <w:left w:val="nil"/>
              <w:right w:val="nil"/>
            </w:tcBorders>
            <w:vAlign w:val="bottom"/>
          </w:tcPr>
          <w:p w:rsidR="00425EA2" w:rsidRPr="004E5591" w:rsidRDefault="00425EA2" w:rsidP="000A70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425EA2" w:rsidRPr="00B94A6A" w:rsidTr="000A705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A2" w:rsidRPr="00B94A6A" w:rsidRDefault="00425EA2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A2" w:rsidRPr="00B94A6A" w:rsidRDefault="00425EA2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A2" w:rsidRPr="00B94A6A" w:rsidRDefault="00425EA2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5.6 (0.7-14.3)</w:t>
            </w:r>
          </w:p>
        </w:tc>
        <w:tc>
          <w:tcPr>
            <w:tcW w:w="1350" w:type="dxa"/>
            <w:vMerge/>
            <w:tcBorders>
              <w:left w:val="nil"/>
              <w:right w:val="nil"/>
            </w:tcBorders>
            <w:vAlign w:val="bottom"/>
          </w:tcPr>
          <w:p w:rsidR="00425EA2" w:rsidRPr="004E5591" w:rsidRDefault="00425EA2" w:rsidP="000A70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425EA2" w:rsidRPr="00B94A6A" w:rsidTr="000A705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A2" w:rsidRPr="00B94A6A" w:rsidRDefault="00425EA2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A2" w:rsidRPr="00B94A6A" w:rsidRDefault="00425EA2" w:rsidP="00E20FA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D*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A2" w:rsidRPr="00B94A6A" w:rsidRDefault="00425EA2" w:rsidP="00E20FA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7.1 (0.3-16.0)</w:t>
            </w:r>
          </w:p>
        </w:tc>
        <w:tc>
          <w:tcPr>
            <w:tcW w:w="135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425EA2" w:rsidRPr="004E5591" w:rsidRDefault="00425EA2" w:rsidP="000A70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425EA2" w:rsidRPr="00B94A6A" w:rsidTr="000A705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5EA2" w:rsidRPr="00B94A6A" w:rsidRDefault="00425EA2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5EA2" w:rsidRPr="00B94A6A" w:rsidRDefault="00425EA2" w:rsidP="00E20F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5EA2" w:rsidRPr="00B94A6A" w:rsidRDefault="00425EA2" w:rsidP="00E20F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7.5 (3.7-16.0)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25EA2" w:rsidRPr="004E5591" w:rsidRDefault="00425EA2" w:rsidP="000A70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425EA2" w:rsidRPr="00B94A6A" w:rsidTr="000A7056">
        <w:trPr>
          <w:trHeight w:val="300"/>
        </w:trPr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A2" w:rsidRPr="00B94A6A" w:rsidRDefault="00425EA2" w:rsidP="000A70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Vitamin D</w:t>
            </w:r>
            <w:r w:rsidRPr="00B94A6A">
              <w:rPr>
                <w:rFonts w:ascii="Times New Roman" w:hAnsi="Times New Roman"/>
                <w:b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B94A6A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A2" w:rsidRPr="00B94A6A" w:rsidRDefault="00425EA2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A2" w:rsidRPr="00B94A6A" w:rsidRDefault="00425EA2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nd (nd-nd)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25EA2" w:rsidRPr="004E5591" w:rsidRDefault="00425EA2" w:rsidP="000A70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4E5591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0.019</w:t>
            </w:r>
          </w:p>
        </w:tc>
      </w:tr>
      <w:tr w:rsidR="00425EA2" w:rsidRPr="00B94A6A" w:rsidTr="000A705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A2" w:rsidRPr="00B94A6A" w:rsidRDefault="00425EA2" w:rsidP="000A70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(nmol/L)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A2" w:rsidRPr="00B94A6A" w:rsidRDefault="00425EA2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A2" w:rsidRPr="00B94A6A" w:rsidRDefault="00425EA2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nd (nd-nd)</w:t>
            </w:r>
          </w:p>
        </w:tc>
        <w:tc>
          <w:tcPr>
            <w:tcW w:w="1350" w:type="dxa"/>
            <w:vMerge/>
            <w:tcBorders>
              <w:left w:val="nil"/>
              <w:right w:val="nil"/>
            </w:tcBorders>
            <w:vAlign w:val="bottom"/>
          </w:tcPr>
          <w:p w:rsidR="00425EA2" w:rsidRPr="004E5591" w:rsidRDefault="00425EA2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25EA2" w:rsidRPr="00B94A6A" w:rsidTr="000A705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A2" w:rsidRPr="00B94A6A" w:rsidRDefault="00425EA2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A2" w:rsidRPr="00B94A6A" w:rsidRDefault="00425EA2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A2" w:rsidRPr="00B94A6A" w:rsidRDefault="00425EA2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0.11 (nd -0.2)</w:t>
            </w:r>
          </w:p>
        </w:tc>
        <w:tc>
          <w:tcPr>
            <w:tcW w:w="1350" w:type="dxa"/>
            <w:vMerge/>
            <w:tcBorders>
              <w:left w:val="nil"/>
              <w:right w:val="nil"/>
            </w:tcBorders>
            <w:vAlign w:val="bottom"/>
          </w:tcPr>
          <w:p w:rsidR="00425EA2" w:rsidRPr="004E5591" w:rsidRDefault="00425EA2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25EA2" w:rsidRPr="00B94A6A" w:rsidTr="000A705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A2" w:rsidRPr="00B94A6A" w:rsidRDefault="00425EA2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A2" w:rsidRPr="00B94A6A" w:rsidRDefault="00425EA2" w:rsidP="00E20FA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D*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A2" w:rsidRPr="00B94A6A" w:rsidRDefault="00425EA2" w:rsidP="00E20FA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nd (nd -0.26)</w:t>
            </w:r>
          </w:p>
        </w:tc>
        <w:tc>
          <w:tcPr>
            <w:tcW w:w="1350" w:type="dxa"/>
            <w:vMerge/>
            <w:tcBorders>
              <w:left w:val="nil"/>
              <w:right w:val="nil"/>
            </w:tcBorders>
            <w:vAlign w:val="bottom"/>
          </w:tcPr>
          <w:p w:rsidR="00425EA2" w:rsidRPr="004E5591" w:rsidRDefault="00425EA2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25EA2" w:rsidRPr="00B94A6A" w:rsidTr="000A705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5EA2" w:rsidRPr="00B94A6A" w:rsidRDefault="00425EA2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5EA2" w:rsidRPr="00B94A6A" w:rsidRDefault="00425EA2" w:rsidP="00E20F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5EA2" w:rsidRPr="00B94A6A" w:rsidRDefault="00425EA2" w:rsidP="00E20F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nd (nd -0.26)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25EA2" w:rsidRPr="004E5591" w:rsidRDefault="00425EA2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25EA2" w:rsidRPr="00B94A6A" w:rsidTr="000A7056">
        <w:trPr>
          <w:trHeight w:val="300"/>
        </w:trPr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A2" w:rsidRPr="00B94A6A" w:rsidRDefault="00425EA2" w:rsidP="000A70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25(OH)D</w:t>
            </w:r>
            <w:r w:rsidRPr="00B94A6A">
              <w:rPr>
                <w:rFonts w:ascii="Times New Roman" w:hAnsi="Times New Roman"/>
                <w:b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B94A6A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A2" w:rsidRPr="00B94A6A" w:rsidRDefault="00425EA2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A2" w:rsidRPr="00B94A6A" w:rsidRDefault="00425EA2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0.34 (0.22-0.49)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25EA2" w:rsidRPr="004E5591" w:rsidRDefault="00425EA2" w:rsidP="000A70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4E5591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0.011</w:t>
            </w:r>
          </w:p>
        </w:tc>
      </w:tr>
      <w:tr w:rsidR="00425EA2" w:rsidRPr="00B94A6A" w:rsidTr="000A705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A2" w:rsidRPr="00B94A6A" w:rsidRDefault="00425EA2" w:rsidP="000A70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(nmol/L)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A2" w:rsidRPr="00B94A6A" w:rsidRDefault="00425EA2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A2" w:rsidRPr="00B94A6A" w:rsidRDefault="00425EA2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0.54 (0.35-0.85)</w:t>
            </w:r>
          </w:p>
        </w:tc>
        <w:tc>
          <w:tcPr>
            <w:tcW w:w="1350" w:type="dxa"/>
            <w:vMerge/>
            <w:tcBorders>
              <w:left w:val="nil"/>
              <w:right w:val="nil"/>
            </w:tcBorders>
            <w:vAlign w:val="bottom"/>
          </w:tcPr>
          <w:p w:rsidR="00425EA2" w:rsidRPr="00B94A6A" w:rsidRDefault="00425EA2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25EA2" w:rsidRPr="00B94A6A" w:rsidTr="000A705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A2" w:rsidRPr="00B94A6A" w:rsidRDefault="00425EA2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bookmarkStart w:id="0" w:name="_GoBack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A2" w:rsidRPr="00B94A6A" w:rsidRDefault="00425EA2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A2" w:rsidRPr="00B94A6A" w:rsidRDefault="00425EA2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0.61 (0.42-12.45)</w:t>
            </w:r>
          </w:p>
        </w:tc>
        <w:tc>
          <w:tcPr>
            <w:tcW w:w="1350" w:type="dxa"/>
            <w:vMerge/>
            <w:tcBorders>
              <w:left w:val="nil"/>
              <w:right w:val="nil"/>
            </w:tcBorders>
            <w:vAlign w:val="bottom"/>
          </w:tcPr>
          <w:p w:rsidR="00425EA2" w:rsidRPr="00B94A6A" w:rsidRDefault="00425EA2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bookmarkEnd w:id="0"/>
      <w:tr w:rsidR="00425EA2" w:rsidRPr="00B94A6A" w:rsidTr="000A705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A2" w:rsidRPr="00B94A6A" w:rsidRDefault="00425EA2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A2" w:rsidRPr="00B94A6A" w:rsidRDefault="00425EA2" w:rsidP="00E20FA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D*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A2" w:rsidRPr="00B94A6A" w:rsidRDefault="00425EA2" w:rsidP="00E20FA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0.57 (0.27-0.74)</w:t>
            </w:r>
          </w:p>
        </w:tc>
        <w:tc>
          <w:tcPr>
            <w:tcW w:w="1350" w:type="dxa"/>
            <w:vMerge/>
            <w:tcBorders>
              <w:left w:val="nil"/>
              <w:right w:val="nil"/>
            </w:tcBorders>
            <w:vAlign w:val="bottom"/>
          </w:tcPr>
          <w:p w:rsidR="00425EA2" w:rsidRPr="00B94A6A" w:rsidRDefault="00425EA2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25EA2" w:rsidRPr="00B94A6A" w:rsidTr="000A705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5EA2" w:rsidRPr="00B94A6A" w:rsidRDefault="00425EA2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5EA2" w:rsidRPr="00B94A6A" w:rsidRDefault="00425EA2" w:rsidP="00E20F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5EA2" w:rsidRPr="00B94A6A" w:rsidRDefault="00425EA2" w:rsidP="00E20F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0.57 (0.46-0.74)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25EA2" w:rsidRPr="00B94A6A" w:rsidRDefault="00425EA2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25EA2" w:rsidRPr="00B94A6A" w:rsidTr="000A7056">
        <w:trPr>
          <w:trHeight w:val="300"/>
        </w:trPr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A2" w:rsidRPr="00B94A6A" w:rsidRDefault="00425EA2" w:rsidP="000A70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25(OH)D</w:t>
            </w:r>
            <w:r w:rsidRPr="00B94A6A">
              <w:rPr>
                <w:rFonts w:ascii="Times New Roman" w:hAnsi="Times New Roman"/>
                <w:b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B94A6A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A2" w:rsidRPr="00B94A6A" w:rsidRDefault="00425EA2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A2" w:rsidRPr="00B94A6A" w:rsidRDefault="00425EA2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nd (nd-nd)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25EA2" w:rsidRPr="00B94A6A" w:rsidRDefault="00425EA2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n/a</w:t>
            </w:r>
          </w:p>
        </w:tc>
      </w:tr>
      <w:tr w:rsidR="00425EA2" w:rsidRPr="00B94A6A" w:rsidTr="000A705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A2" w:rsidRPr="00B94A6A" w:rsidRDefault="00425EA2" w:rsidP="000A70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(nmol/L)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A2" w:rsidRPr="00B94A6A" w:rsidRDefault="00425EA2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A2" w:rsidRPr="00B94A6A" w:rsidRDefault="00425EA2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nd (nd-nd)</w:t>
            </w:r>
          </w:p>
        </w:tc>
        <w:tc>
          <w:tcPr>
            <w:tcW w:w="1350" w:type="dxa"/>
            <w:vMerge/>
            <w:tcBorders>
              <w:left w:val="nil"/>
              <w:right w:val="nil"/>
            </w:tcBorders>
            <w:vAlign w:val="bottom"/>
          </w:tcPr>
          <w:p w:rsidR="00425EA2" w:rsidRPr="00B94A6A" w:rsidRDefault="00425EA2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25EA2" w:rsidRPr="00B94A6A" w:rsidTr="000A705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A2" w:rsidRPr="00B94A6A" w:rsidRDefault="00425EA2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A2" w:rsidRPr="00B94A6A" w:rsidRDefault="00425EA2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A2" w:rsidRPr="00B94A6A" w:rsidRDefault="00425EA2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nd (nd-nd)</w:t>
            </w:r>
          </w:p>
        </w:tc>
        <w:tc>
          <w:tcPr>
            <w:tcW w:w="1350" w:type="dxa"/>
            <w:vMerge/>
            <w:tcBorders>
              <w:left w:val="nil"/>
              <w:right w:val="nil"/>
            </w:tcBorders>
            <w:vAlign w:val="bottom"/>
          </w:tcPr>
          <w:p w:rsidR="00425EA2" w:rsidRPr="00B94A6A" w:rsidRDefault="00425EA2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25EA2" w:rsidRPr="00B94A6A" w:rsidTr="000A705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A2" w:rsidRPr="00B94A6A" w:rsidRDefault="00425EA2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A2" w:rsidRPr="00B94A6A" w:rsidRDefault="00425EA2" w:rsidP="00E20FA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D*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A2" w:rsidRPr="00B94A6A" w:rsidRDefault="00425EA2" w:rsidP="00E20FA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nd (nd-nd)</w:t>
            </w:r>
          </w:p>
        </w:tc>
        <w:tc>
          <w:tcPr>
            <w:tcW w:w="1350" w:type="dxa"/>
            <w:vMerge/>
            <w:tcBorders>
              <w:left w:val="nil"/>
              <w:right w:val="nil"/>
            </w:tcBorders>
            <w:vAlign w:val="bottom"/>
          </w:tcPr>
          <w:p w:rsidR="00425EA2" w:rsidRPr="00B94A6A" w:rsidRDefault="00425EA2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25EA2" w:rsidRPr="00B94A6A" w:rsidTr="000A705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A2" w:rsidRPr="00B94A6A" w:rsidRDefault="00425EA2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A2" w:rsidRPr="00B94A6A" w:rsidRDefault="00425EA2" w:rsidP="00E20F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A2" w:rsidRPr="00B94A6A" w:rsidRDefault="00425EA2" w:rsidP="00E20F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nd (nd-nd)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vAlign w:val="bottom"/>
          </w:tcPr>
          <w:p w:rsidR="00425EA2" w:rsidRPr="00B94A6A" w:rsidRDefault="00425EA2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5B60AC" w:rsidRPr="00B94A6A" w:rsidRDefault="00425EA2" w:rsidP="005B60AC">
      <w:pPr>
        <w:pStyle w:val="Normaalweb"/>
        <w:rPr>
          <w:lang w:val="en-US"/>
        </w:rPr>
      </w:pPr>
      <w:r>
        <w:rPr>
          <w:lang w:val="en-US"/>
        </w:rPr>
        <w:t>Da</w:t>
      </w:r>
      <w:r w:rsidR="005B60AC" w:rsidRPr="00B94A6A">
        <w:rPr>
          <w:lang w:val="en-US"/>
        </w:rPr>
        <w:t xml:space="preserve">ta are median (range). </w:t>
      </w:r>
      <w:r w:rsidR="005B60AC" w:rsidRPr="00B94A6A">
        <w:rPr>
          <w:color w:val="000000"/>
          <w:lang w:val="en-US"/>
        </w:rPr>
        <w:t xml:space="preserve">The total between-group differences were analyzed with the Kruskal Wallis test for continuous data, a </w:t>
      </w:r>
      <w:r w:rsidR="005B60AC" w:rsidRPr="00B94A6A">
        <w:rPr>
          <w:lang w:val="en-US"/>
        </w:rPr>
        <w:t>p-value &lt; 0.05 is considered significant. n/a not applicable</w:t>
      </w:r>
      <w:r w:rsidR="005B60AC" w:rsidRPr="00B94A6A">
        <w:rPr>
          <w:lang w:val="en-US"/>
        </w:rPr>
        <w:br/>
        <w:t xml:space="preserve">For the calculation of the ARA (in IU/L): 5 ng 25(OH)D = 1 IU; and 25 ng vitamin D = 1 IU. The mothers took 10 (group A), 35 (group B), 60 (group C) </w:t>
      </w:r>
      <w:r w:rsidR="005B60AC">
        <w:rPr>
          <w:lang w:val="en-US"/>
        </w:rPr>
        <w:t>or</w:t>
      </w:r>
      <w:r w:rsidR="005B60AC" w:rsidRPr="00B94A6A">
        <w:rPr>
          <w:lang w:val="en-US"/>
        </w:rPr>
        <w:t xml:space="preserve"> 85 (group D) µg vitamin D</w:t>
      </w:r>
      <w:r w:rsidR="005B60AC" w:rsidRPr="00B94A6A">
        <w:rPr>
          <w:vertAlign w:val="subscript"/>
          <w:lang w:val="en-US"/>
        </w:rPr>
        <w:t>3</w:t>
      </w:r>
      <w:r w:rsidR="005B60AC" w:rsidRPr="00B94A6A">
        <w:rPr>
          <w:lang w:val="en-US"/>
        </w:rPr>
        <w:t>/day from 20 GW to 4 weeks PP. * data with probable non-compliant participant.</w:t>
      </w:r>
    </w:p>
    <w:p w:rsidR="00EE5C98" w:rsidRDefault="00EE5C98"/>
    <w:sectPr w:rsidR="00EE5C98" w:rsidSect="00B94A6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AC"/>
    <w:rsid w:val="00006F40"/>
    <w:rsid w:val="0003486B"/>
    <w:rsid w:val="00056BC2"/>
    <w:rsid w:val="000A33C3"/>
    <w:rsid w:val="000E2D86"/>
    <w:rsid w:val="001A4B7B"/>
    <w:rsid w:val="00221061"/>
    <w:rsid w:val="00252746"/>
    <w:rsid w:val="002579C3"/>
    <w:rsid w:val="00260B5B"/>
    <w:rsid w:val="002619E9"/>
    <w:rsid w:val="002E643A"/>
    <w:rsid w:val="002F76F3"/>
    <w:rsid w:val="00321CDE"/>
    <w:rsid w:val="003B26DC"/>
    <w:rsid w:val="003D2DB2"/>
    <w:rsid w:val="00403ABC"/>
    <w:rsid w:val="00425EA2"/>
    <w:rsid w:val="00481498"/>
    <w:rsid w:val="004E5591"/>
    <w:rsid w:val="004F1EF2"/>
    <w:rsid w:val="004F374D"/>
    <w:rsid w:val="005376FA"/>
    <w:rsid w:val="00553F80"/>
    <w:rsid w:val="00557FA8"/>
    <w:rsid w:val="005B60AC"/>
    <w:rsid w:val="00614DFE"/>
    <w:rsid w:val="006D0462"/>
    <w:rsid w:val="006F55A5"/>
    <w:rsid w:val="007011A5"/>
    <w:rsid w:val="0071413E"/>
    <w:rsid w:val="00716F33"/>
    <w:rsid w:val="00742578"/>
    <w:rsid w:val="00743F38"/>
    <w:rsid w:val="00744711"/>
    <w:rsid w:val="00746E6D"/>
    <w:rsid w:val="00766B4A"/>
    <w:rsid w:val="008047FC"/>
    <w:rsid w:val="00824831"/>
    <w:rsid w:val="008A6CFE"/>
    <w:rsid w:val="008B7F4A"/>
    <w:rsid w:val="008C3623"/>
    <w:rsid w:val="008D1E98"/>
    <w:rsid w:val="008E30AD"/>
    <w:rsid w:val="008E3FDA"/>
    <w:rsid w:val="00905A75"/>
    <w:rsid w:val="00946631"/>
    <w:rsid w:val="00995762"/>
    <w:rsid w:val="009A5F17"/>
    <w:rsid w:val="009F71D4"/>
    <w:rsid w:val="00A069A5"/>
    <w:rsid w:val="00A07D88"/>
    <w:rsid w:val="00A27BB1"/>
    <w:rsid w:val="00A329B9"/>
    <w:rsid w:val="00A82825"/>
    <w:rsid w:val="00A9706D"/>
    <w:rsid w:val="00AA79E6"/>
    <w:rsid w:val="00AB1358"/>
    <w:rsid w:val="00AB1715"/>
    <w:rsid w:val="00B41B10"/>
    <w:rsid w:val="00B44D23"/>
    <w:rsid w:val="00B82FA8"/>
    <w:rsid w:val="00BA50F6"/>
    <w:rsid w:val="00BA7E57"/>
    <w:rsid w:val="00BB0612"/>
    <w:rsid w:val="00C01B81"/>
    <w:rsid w:val="00C11ADA"/>
    <w:rsid w:val="00C155B3"/>
    <w:rsid w:val="00C3299A"/>
    <w:rsid w:val="00C40A58"/>
    <w:rsid w:val="00C60566"/>
    <w:rsid w:val="00C76495"/>
    <w:rsid w:val="00C86697"/>
    <w:rsid w:val="00CC5052"/>
    <w:rsid w:val="00CE0163"/>
    <w:rsid w:val="00CE1AEC"/>
    <w:rsid w:val="00CE381A"/>
    <w:rsid w:val="00D21A00"/>
    <w:rsid w:val="00D2701E"/>
    <w:rsid w:val="00D60244"/>
    <w:rsid w:val="00D8587F"/>
    <w:rsid w:val="00D879D1"/>
    <w:rsid w:val="00DC52FE"/>
    <w:rsid w:val="00DC5672"/>
    <w:rsid w:val="00E0650E"/>
    <w:rsid w:val="00E109A1"/>
    <w:rsid w:val="00E61B1E"/>
    <w:rsid w:val="00E71359"/>
    <w:rsid w:val="00EC11C3"/>
    <w:rsid w:val="00EE5C98"/>
    <w:rsid w:val="00F06D8E"/>
    <w:rsid w:val="00F35131"/>
    <w:rsid w:val="00FE62B5"/>
    <w:rsid w:val="00FE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0AC"/>
    <w:rPr>
      <w:rFonts w:ascii="Calibri" w:eastAsia="Times New Roman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rsid w:val="005B60AC"/>
    <w:pPr>
      <w:spacing w:before="360" w:after="360" w:line="240" w:lineRule="auto"/>
    </w:pPr>
    <w:rPr>
      <w:rFonts w:ascii="Times New Roman" w:eastAsia="Calibri" w:hAnsi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0AC"/>
    <w:rPr>
      <w:rFonts w:ascii="Calibri" w:eastAsia="Times New Roman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rsid w:val="005B60AC"/>
    <w:pPr>
      <w:spacing w:before="360" w:after="360" w:line="240" w:lineRule="auto"/>
    </w:pPr>
    <w:rPr>
      <w:rFonts w:ascii="Times New Roman" w:eastAsia="Calibri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Stoutjesdijk, E (lc)</dc:creator>
  <cp:lastModifiedBy>Stoutjesdijk, E (lc)</cp:lastModifiedBy>
  <cp:revision>2</cp:revision>
  <dcterms:created xsi:type="dcterms:W3CDTF">2018-08-23T10:03:00Z</dcterms:created>
  <dcterms:modified xsi:type="dcterms:W3CDTF">2018-08-23T10:03:00Z</dcterms:modified>
</cp:coreProperties>
</file>