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EC" w:rsidRPr="000D5A77" w:rsidRDefault="000D5A77" w:rsidP="00DA6DEC">
      <w:pPr>
        <w:pStyle w:val="Heading2"/>
        <w:spacing w:line="240" w:lineRule="auto"/>
        <w:jc w:val="both"/>
        <w:rPr>
          <w:rFonts w:ascii="Times New Roman" w:hAnsi="Times New Roman"/>
          <w:i w:val="0"/>
          <w:sz w:val="24"/>
          <w:szCs w:val="24"/>
          <w:lang w:val="en-GB"/>
        </w:rPr>
      </w:pPr>
      <w:bookmarkStart w:id="0" w:name="_GoBack"/>
      <w:bookmarkEnd w:id="0"/>
      <w:r w:rsidRPr="000D5A77">
        <w:rPr>
          <w:rFonts w:ascii="Times New Roman" w:hAnsi="Times New Roman"/>
          <w:i w:val="0"/>
          <w:sz w:val="24"/>
          <w:szCs w:val="24"/>
          <w:lang w:val="en-GB"/>
        </w:rPr>
        <w:t xml:space="preserve">Supplemental </w:t>
      </w:r>
      <w:r w:rsidR="00DA6DEC" w:rsidRPr="000D5A77">
        <w:rPr>
          <w:rFonts w:ascii="Times New Roman" w:hAnsi="Times New Roman"/>
          <w:i w:val="0"/>
          <w:sz w:val="24"/>
          <w:szCs w:val="24"/>
          <w:lang w:val="en-GB"/>
        </w:rPr>
        <w:t xml:space="preserve">Table </w:t>
      </w:r>
      <w:r w:rsidRPr="000D5A77">
        <w:rPr>
          <w:rFonts w:ascii="Times New Roman" w:hAnsi="Times New Roman"/>
          <w:i w:val="0"/>
          <w:sz w:val="24"/>
          <w:szCs w:val="24"/>
          <w:lang w:val="en-GB"/>
        </w:rPr>
        <w:t>4</w:t>
      </w:r>
      <w:r w:rsidR="00DA6DEC" w:rsidRPr="000D5A77">
        <w:rPr>
          <w:rFonts w:ascii="Times New Roman" w:hAnsi="Times New Roman"/>
          <w:i w:val="0"/>
          <w:sz w:val="24"/>
          <w:szCs w:val="24"/>
          <w:lang w:val="en-GB"/>
        </w:rPr>
        <w:t>.  Ingredients and chemical composition of diets used in this study.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3685"/>
        <w:gridCol w:w="709"/>
      </w:tblGrid>
      <w:tr w:rsidR="00DA6DEC" w:rsidRPr="000303E8" w:rsidTr="00520BDD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before="240" w:line="240" w:lineRule="auto"/>
              <w:jc w:val="left"/>
              <w:rPr>
                <w:i/>
                <w:lang w:val="en-GB" w:eastAsia="x-none"/>
              </w:rPr>
            </w:pPr>
            <w:r w:rsidRPr="000303E8">
              <w:rPr>
                <w:i/>
                <w:lang w:val="en-GB" w:eastAsia="x-none"/>
              </w:rPr>
              <w:t>Ingredients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before="240" w:line="240" w:lineRule="auto"/>
              <w:jc w:val="left"/>
              <w:rPr>
                <w:i/>
                <w:lang w:val="en-GB" w:eastAsia="x-none"/>
              </w:rPr>
            </w:pPr>
            <w:r w:rsidRPr="000303E8">
              <w:rPr>
                <w:i/>
                <w:lang w:val="en-GB" w:eastAsia="x-none"/>
              </w:rPr>
              <w:t>Chemical composition</w:t>
            </w:r>
          </w:p>
        </w:tc>
      </w:tr>
      <w:tr w:rsidR="00DA6DEC" w:rsidRPr="000303E8" w:rsidTr="00520BDD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before="240" w:line="240" w:lineRule="auto"/>
              <w:jc w:val="center"/>
              <w:rPr>
                <w:lang w:val="en-GB" w:eastAsia="x-none"/>
              </w:rPr>
            </w:pPr>
            <w:r w:rsidRPr="000303E8">
              <w:rPr>
                <w:i/>
                <w:lang w:val="en-GB" w:eastAsia="x-none"/>
              </w:rPr>
              <w:t>g/kg as feed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before="240" w:line="240" w:lineRule="auto"/>
              <w:jc w:val="center"/>
              <w:rPr>
                <w:lang w:val="en-GB" w:eastAsia="x-none"/>
              </w:rPr>
            </w:pPr>
            <w:r w:rsidRPr="000303E8">
              <w:rPr>
                <w:i/>
                <w:lang w:val="en-GB" w:eastAsia="x-none"/>
              </w:rPr>
              <w:t>MJ/kg</w:t>
            </w:r>
          </w:p>
        </w:tc>
      </w:tr>
      <w:tr w:rsidR="00DA6DEC" w:rsidRPr="000303E8" w:rsidTr="00520BDD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Wheat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380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proofErr w:type="spellStart"/>
            <w:r w:rsidRPr="000303E8">
              <w:rPr>
                <w:lang w:val="en-GB" w:eastAsia="x-none"/>
              </w:rPr>
              <w:t>Metabolisable</w:t>
            </w:r>
            <w:proofErr w:type="spellEnd"/>
            <w:r w:rsidRPr="000303E8">
              <w:rPr>
                <w:lang w:val="en-GB" w:eastAsia="x-none"/>
              </w:rPr>
              <w:t xml:space="preserve"> energy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13.0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Barley</w:t>
            </w: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i/>
                <w:lang w:val="en-GB" w:eastAsia="x-none"/>
              </w:rPr>
              <w:t>g/kg dry matter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Soybean meal</w:t>
            </w: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232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Dry matter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889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vertAlign w:val="superscript"/>
                <w:lang w:val="en-GB" w:eastAsia="x-none"/>
              </w:rPr>
            </w:pPr>
            <w:r w:rsidRPr="000303E8">
              <w:rPr>
                <w:lang w:val="en-GB" w:eastAsia="x-none"/>
              </w:rPr>
              <w:t>Corn starch/Zinc Oxide</w:t>
            </w:r>
            <w:r w:rsidRPr="000303E8">
              <w:rPr>
                <w:vertAlign w:val="superscript"/>
                <w:lang w:val="en-GB" w:eastAsia="x-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Crude ash</w:t>
            </w:r>
          </w:p>
        </w:tc>
        <w:tc>
          <w:tcPr>
            <w:tcW w:w="709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68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Limestone</w:t>
            </w: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Crude protein</w:t>
            </w:r>
          </w:p>
        </w:tc>
        <w:tc>
          <w:tcPr>
            <w:tcW w:w="709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197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proofErr w:type="spellStart"/>
            <w:r w:rsidRPr="000303E8">
              <w:rPr>
                <w:lang w:val="en-GB" w:eastAsia="x-none"/>
              </w:rPr>
              <w:t>Monocalcium</w:t>
            </w:r>
            <w:proofErr w:type="spellEnd"/>
            <w:r w:rsidRPr="000303E8">
              <w:rPr>
                <w:lang w:val="en-GB" w:eastAsia="x-none"/>
              </w:rPr>
              <w:t xml:space="preserve"> phosphate</w:t>
            </w: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Crude fibre</w:t>
            </w:r>
          </w:p>
        </w:tc>
        <w:tc>
          <w:tcPr>
            <w:tcW w:w="709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35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vertAlign w:val="superscript"/>
                <w:lang w:val="en-GB" w:eastAsia="x-none"/>
              </w:rPr>
            </w:pPr>
            <w:r w:rsidRPr="000303E8">
              <w:rPr>
                <w:lang w:val="en-GB" w:eastAsia="x-none"/>
              </w:rPr>
              <w:t>Mineral &amp; Vitamin Premix</w:t>
            </w:r>
            <w:r w:rsidRPr="000303E8">
              <w:rPr>
                <w:vertAlign w:val="superscript"/>
                <w:lang w:val="en-GB" w:eastAsia="x-non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Ether extract</w:t>
            </w:r>
          </w:p>
        </w:tc>
        <w:tc>
          <w:tcPr>
            <w:tcW w:w="709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35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Soy oil</w:t>
            </w: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17.5</w:t>
            </w:r>
          </w:p>
        </w:tc>
        <w:tc>
          <w:tcPr>
            <w:tcW w:w="36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Starch</w:t>
            </w:r>
          </w:p>
        </w:tc>
        <w:tc>
          <w:tcPr>
            <w:tcW w:w="709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376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Salt</w:t>
            </w: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2.0</w:t>
            </w:r>
          </w:p>
        </w:tc>
        <w:tc>
          <w:tcPr>
            <w:tcW w:w="36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Lysine</w:t>
            </w:r>
          </w:p>
        </w:tc>
        <w:tc>
          <w:tcPr>
            <w:tcW w:w="709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11.7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 xml:space="preserve">Lysine </w:t>
            </w:r>
            <w:proofErr w:type="spellStart"/>
            <w:r w:rsidRPr="000303E8">
              <w:rPr>
                <w:lang w:val="en-GB" w:eastAsia="x-none"/>
              </w:rPr>
              <w:t>HCl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2.5</w:t>
            </w:r>
          </w:p>
        </w:tc>
        <w:tc>
          <w:tcPr>
            <w:tcW w:w="36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Methionine</w:t>
            </w:r>
          </w:p>
        </w:tc>
        <w:tc>
          <w:tcPr>
            <w:tcW w:w="709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4.0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Methionine</w:t>
            </w: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1.0</w:t>
            </w:r>
          </w:p>
        </w:tc>
        <w:tc>
          <w:tcPr>
            <w:tcW w:w="36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Threonine</w:t>
            </w:r>
          </w:p>
        </w:tc>
        <w:tc>
          <w:tcPr>
            <w:tcW w:w="709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7.2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36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Tryptophan</w:t>
            </w:r>
          </w:p>
        </w:tc>
        <w:tc>
          <w:tcPr>
            <w:tcW w:w="709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2.4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vertAlign w:val="superscript"/>
                <w:lang w:val="en-GB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36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Calcium</w:t>
            </w:r>
          </w:p>
        </w:tc>
        <w:tc>
          <w:tcPr>
            <w:tcW w:w="709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11.0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36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Phosphorus</w:t>
            </w:r>
          </w:p>
        </w:tc>
        <w:tc>
          <w:tcPr>
            <w:tcW w:w="709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8.0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36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Sodium</w:t>
            </w:r>
          </w:p>
        </w:tc>
        <w:tc>
          <w:tcPr>
            <w:tcW w:w="709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3.1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Magnesium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2.2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>
              <w:rPr>
                <w:i/>
                <w:lang w:val="en-GB" w:eastAsia="x-none"/>
              </w:rPr>
              <w:t>m</w:t>
            </w:r>
            <w:r w:rsidRPr="000303E8">
              <w:rPr>
                <w:i/>
                <w:lang w:val="en-GB" w:eastAsia="x-none"/>
              </w:rPr>
              <w:t>g/kg dry matter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vertAlign w:val="superscript"/>
                <w:lang w:val="en-GB" w:eastAsia="x-none"/>
              </w:rPr>
            </w:pPr>
            <w:r w:rsidRPr="000303E8">
              <w:rPr>
                <w:lang w:val="en-GB" w:eastAsia="x-none"/>
              </w:rPr>
              <w:t>Zinc</w:t>
            </w:r>
            <w:r w:rsidRPr="000303E8">
              <w:rPr>
                <w:vertAlign w:val="superscript"/>
                <w:lang w:val="en-GB" w:eastAsia="x-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34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36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Iron</w:t>
            </w:r>
          </w:p>
        </w:tc>
        <w:tc>
          <w:tcPr>
            <w:tcW w:w="709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308</w:t>
            </w:r>
          </w:p>
        </w:tc>
      </w:tr>
      <w:tr w:rsidR="00DA6DEC" w:rsidRPr="000303E8" w:rsidTr="00520BDD">
        <w:tc>
          <w:tcPr>
            <w:tcW w:w="30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3685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Manganese</w:t>
            </w:r>
          </w:p>
        </w:tc>
        <w:tc>
          <w:tcPr>
            <w:tcW w:w="709" w:type="dxa"/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41</w:t>
            </w:r>
          </w:p>
        </w:tc>
      </w:tr>
      <w:tr w:rsidR="00DA6DEC" w:rsidRPr="000303E8" w:rsidTr="00520BDD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Copper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A6DEC" w:rsidRPr="000303E8" w:rsidRDefault="00DA6DEC" w:rsidP="00DA6DEC">
            <w:pPr>
              <w:spacing w:line="240" w:lineRule="auto"/>
              <w:jc w:val="center"/>
              <w:rPr>
                <w:lang w:val="en-GB" w:eastAsia="x-none"/>
              </w:rPr>
            </w:pPr>
            <w:r w:rsidRPr="000303E8">
              <w:rPr>
                <w:lang w:val="en-GB" w:eastAsia="x-none"/>
              </w:rPr>
              <w:t>8</w:t>
            </w:r>
          </w:p>
        </w:tc>
      </w:tr>
    </w:tbl>
    <w:p w:rsidR="00DA6DEC" w:rsidRPr="000303E8" w:rsidRDefault="00DA6DEC" w:rsidP="00DA6DEC">
      <w:pPr>
        <w:spacing w:line="240" w:lineRule="auto"/>
        <w:rPr>
          <w:rFonts w:eastAsia="Times New Roman"/>
          <w:vertAlign w:val="superscript"/>
          <w:lang w:val="en-GB"/>
        </w:rPr>
      </w:pPr>
    </w:p>
    <w:p w:rsidR="00DA6DEC" w:rsidRPr="000303E8" w:rsidRDefault="00DA6DEC" w:rsidP="00DA6DEC">
      <w:pPr>
        <w:spacing w:line="240" w:lineRule="auto"/>
        <w:rPr>
          <w:rFonts w:eastAsia="Times New Roman"/>
          <w:lang w:val="en-GB"/>
        </w:rPr>
      </w:pPr>
      <w:r w:rsidRPr="000303E8">
        <w:rPr>
          <w:rFonts w:eastAsia="Times New Roman"/>
          <w:vertAlign w:val="superscript"/>
          <w:lang w:val="en-GB"/>
        </w:rPr>
        <w:t>1</w:t>
      </w:r>
      <w:r w:rsidRPr="000303E8">
        <w:rPr>
          <w:rFonts w:eastAsia="Times New Roman"/>
          <w:lang w:val="en-GB"/>
        </w:rPr>
        <w:t xml:space="preserve"> Corn starch in the basal diet was partially replaced in the diets containing 50, 150, and 2500 mg/kg zinc with analytical grade zinc oxide (Sigma Aldrich, </w:t>
      </w:r>
      <w:proofErr w:type="spellStart"/>
      <w:r w:rsidRPr="000303E8">
        <w:rPr>
          <w:rFonts w:eastAsia="Times New Roman"/>
          <w:lang w:val="en-GB"/>
        </w:rPr>
        <w:t>Taufkirchen</w:t>
      </w:r>
      <w:proofErr w:type="spellEnd"/>
      <w:r w:rsidRPr="000303E8">
        <w:rPr>
          <w:rFonts w:eastAsia="Times New Roman"/>
          <w:lang w:val="en-GB"/>
        </w:rPr>
        <w:t>, Germany) to adjust for the zinc level.</w:t>
      </w:r>
    </w:p>
    <w:p w:rsidR="00DA6DEC" w:rsidRPr="000303E8" w:rsidRDefault="00DA6DEC" w:rsidP="00DA6DEC">
      <w:pPr>
        <w:spacing w:line="240" w:lineRule="auto"/>
        <w:rPr>
          <w:rFonts w:eastAsia="Times New Roman"/>
          <w:lang w:val="en-GB"/>
        </w:rPr>
      </w:pPr>
      <w:r w:rsidRPr="000303E8">
        <w:rPr>
          <w:rFonts w:eastAsia="Times New Roman"/>
          <w:vertAlign w:val="superscript"/>
          <w:lang w:val="en-GB"/>
        </w:rPr>
        <w:t>2</w:t>
      </w:r>
      <w:r w:rsidRPr="000303E8">
        <w:rPr>
          <w:rFonts w:eastAsia="Times New Roman"/>
          <w:lang w:val="en-GB"/>
        </w:rPr>
        <w:t xml:space="preserve"> Mineral and Vitamin Premix (</w:t>
      </w:r>
      <w:proofErr w:type="spellStart"/>
      <w:r w:rsidRPr="000303E8">
        <w:rPr>
          <w:rFonts w:eastAsia="Times New Roman"/>
          <w:lang w:val="en-GB"/>
        </w:rPr>
        <w:t>Spezialfutter</w:t>
      </w:r>
      <w:proofErr w:type="spellEnd"/>
      <w:r w:rsidRPr="000303E8">
        <w:rPr>
          <w:rFonts w:eastAsia="Times New Roman"/>
          <w:lang w:val="en-GB"/>
        </w:rPr>
        <w:t xml:space="preserve"> </w:t>
      </w:r>
      <w:proofErr w:type="spellStart"/>
      <w:r w:rsidRPr="000303E8">
        <w:rPr>
          <w:rFonts w:eastAsia="Times New Roman"/>
          <w:lang w:val="en-GB"/>
        </w:rPr>
        <w:t>Neuruppin</w:t>
      </w:r>
      <w:proofErr w:type="spellEnd"/>
      <w:r w:rsidRPr="000303E8">
        <w:rPr>
          <w:rFonts w:eastAsia="Times New Roman"/>
          <w:lang w:val="en-GB"/>
        </w:rPr>
        <w:t xml:space="preserve"> Ltd., </w:t>
      </w:r>
      <w:proofErr w:type="spellStart"/>
      <w:r w:rsidRPr="000303E8">
        <w:rPr>
          <w:rFonts w:eastAsia="Times New Roman"/>
          <w:lang w:val="en-GB"/>
        </w:rPr>
        <w:t>Neuruppin</w:t>
      </w:r>
      <w:proofErr w:type="spellEnd"/>
      <w:r w:rsidRPr="000303E8">
        <w:rPr>
          <w:rFonts w:eastAsia="Times New Roman"/>
          <w:lang w:val="en-GB"/>
        </w:rPr>
        <w:t xml:space="preserve">, Germany), providing per kg feed: 1.95 g Na (as sodium chloride), 0.83 g Mg (as magnesium oxide), 10,500 IU Vitamin A, 1,800 IU Vitamin D3, 120 mg Vitamin E, 4.5 mg Vitamin K3, 3.75 mg Thiamine, 3.75 mg Riboflavin, 6.0 mg Pyridoxine, 30 </w:t>
      </w:r>
      <w:r w:rsidRPr="000303E8">
        <w:rPr>
          <w:rFonts w:eastAsia="Times New Roman"/>
          <w:i/>
          <w:lang w:val="en-GB"/>
        </w:rPr>
        <w:t>µ</w:t>
      </w:r>
      <w:r w:rsidRPr="000303E8">
        <w:rPr>
          <w:rFonts w:eastAsia="Times New Roman"/>
          <w:lang w:val="en-GB"/>
        </w:rPr>
        <w:t xml:space="preserve">g </w:t>
      </w:r>
      <w:proofErr w:type="spellStart"/>
      <w:r w:rsidRPr="000303E8">
        <w:rPr>
          <w:rFonts w:eastAsia="Times New Roman"/>
          <w:lang w:val="en-GB"/>
        </w:rPr>
        <w:t>Cobalamine</w:t>
      </w:r>
      <w:proofErr w:type="spellEnd"/>
      <w:r w:rsidRPr="000303E8">
        <w:rPr>
          <w:rFonts w:eastAsia="Times New Roman"/>
          <w:lang w:val="en-GB"/>
        </w:rPr>
        <w:t xml:space="preserve">, 37.5 Nicotinic acid, 1.5 mg Folic acid, 375 </w:t>
      </w:r>
      <w:r w:rsidRPr="000303E8">
        <w:rPr>
          <w:rFonts w:eastAsia="Times New Roman"/>
          <w:i/>
          <w:lang w:val="en-GB"/>
        </w:rPr>
        <w:t>µ</w:t>
      </w:r>
      <w:r w:rsidRPr="000303E8">
        <w:rPr>
          <w:rFonts w:eastAsia="Times New Roman"/>
          <w:lang w:val="en-GB"/>
        </w:rPr>
        <w:t xml:space="preserve">g Biotin, 15 mg Pantothenic acid, 1200 mg Choline chloride, 75 mg Fe (as Iron-(II)-carbonate), 15 mg Cu (as Copper-(II)- </w:t>
      </w:r>
      <w:proofErr w:type="spellStart"/>
      <w:r w:rsidRPr="000303E8">
        <w:rPr>
          <w:rFonts w:eastAsia="Times New Roman"/>
          <w:lang w:val="en-GB"/>
        </w:rPr>
        <w:t>sulfate</w:t>
      </w:r>
      <w:proofErr w:type="spellEnd"/>
      <w:r w:rsidRPr="000303E8">
        <w:rPr>
          <w:rFonts w:eastAsia="Times New Roman"/>
          <w:lang w:val="en-GB"/>
        </w:rPr>
        <w:t xml:space="preserve">), 90 mg </w:t>
      </w:r>
      <w:proofErr w:type="spellStart"/>
      <w:r w:rsidRPr="000303E8">
        <w:rPr>
          <w:rFonts w:eastAsia="Times New Roman"/>
          <w:lang w:val="en-GB"/>
        </w:rPr>
        <w:t>Mn</w:t>
      </w:r>
      <w:proofErr w:type="spellEnd"/>
      <w:r w:rsidRPr="000303E8">
        <w:rPr>
          <w:rFonts w:eastAsia="Times New Roman"/>
          <w:lang w:val="en-GB"/>
        </w:rPr>
        <w:t xml:space="preserve"> (as Manganese-(II)-oxide), 675 </w:t>
      </w:r>
      <w:r w:rsidRPr="000303E8">
        <w:rPr>
          <w:rFonts w:eastAsia="Times New Roman"/>
          <w:i/>
          <w:lang w:val="en-GB"/>
        </w:rPr>
        <w:t>µ</w:t>
      </w:r>
      <w:r w:rsidRPr="000303E8">
        <w:rPr>
          <w:rFonts w:eastAsia="Times New Roman"/>
          <w:lang w:val="en-GB"/>
        </w:rPr>
        <w:t>g J (as Calcium-iodate), 525 mg Se (as Sodium-selenite).</w:t>
      </w:r>
    </w:p>
    <w:p w:rsidR="00DA6DEC" w:rsidRPr="000303E8" w:rsidRDefault="00DA6DEC" w:rsidP="00DA6DEC">
      <w:pPr>
        <w:spacing w:line="240" w:lineRule="auto"/>
        <w:rPr>
          <w:rFonts w:eastAsia="Times New Roman"/>
          <w:lang w:val="en-GB"/>
        </w:rPr>
      </w:pPr>
      <w:r w:rsidRPr="000303E8">
        <w:rPr>
          <w:rFonts w:eastAsia="Times New Roman"/>
          <w:vertAlign w:val="superscript"/>
          <w:lang w:val="en-GB"/>
        </w:rPr>
        <w:t>3</w:t>
      </w:r>
      <w:r w:rsidRPr="000303E8">
        <w:rPr>
          <w:rFonts w:eastAsia="Times New Roman"/>
          <w:lang w:val="en-GB"/>
        </w:rPr>
        <w:t xml:space="preserve"> </w:t>
      </w:r>
      <w:r w:rsidRPr="00DD02B7">
        <w:rPr>
          <w:rFonts w:eastAsia="Times New Roman"/>
          <w:highlight w:val="yellow"/>
          <w:lang w:val="en-GB"/>
        </w:rPr>
        <w:t>Analysed</w:t>
      </w:r>
      <w:r w:rsidRPr="000303E8">
        <w:rPr>
          <w:rFonts w:eastAsia="Times New Roman"/>
          <w:lang w:val="en-GB"/>
        </w:rPr>
        <w:t xml:space="preserve"> concentration of zinc in the basal diet without </w:t>
      </w:r>
      <w:proofErr w:type="spellStart"/>
      <w:r w:rsidRPr="000303E8">
        <w:rPr>
          <w:rFonts w:eastAsia="Times New Roman"/>
          <w:lang w:val="en-GB"/>
        </w:rPr>
        <w:t>ZnO</w:t>
      </w:r>
      <w:proofErr w:type="spellEnd"/>
      <w:r w:rsidRPr="000303E8">
        <w:rPr>
          <w:rFonts w:eastAsia="Times New Roman"/>
          <w:lang w:val="en-GB"/>
        </w:rPr>
        <w:t xml:space="preserve"> supplementation. The </w:t>
      </w:r>
      <w:r>
        <w:rPr>
          <w:rFonts w:eastAsia="Times New Roman"/>
          <w:lang w:val="en-GB"/>
        </w:rPr>
        <w:t>experimental</w:t>
      </w:r>
      <w:r w:rsidRPr="000303E8">
        <w:rPr>
          <w:rFonts w:eastAsia="Times New Roman"/>
          <w:lang w:val="en-GB"/>
        </w:rPr>
        <w:t xml:space="preserve"> diets contained 57, 164, and 2425 mg/kg, respectively.</w:t>
      </w:r>
    </w:p>
    <w:p w:rsidR="00FD31A5" w:rsidRDefault="00FD31A5"/>
    <w:sectPr w:rsidR="00FD31A5" w:rsidSect="00685FF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EC"/>
    <w:rsid w:val="000D5A77"/>
    <w:rsid w:val="00685FFE"/>
    <w:rsid w:val="00DA6DEC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4A3D82-E70F-4BC6-B232-3432F249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EC"/>
    <w:pPr>
      <w:spacing w:line="480" w:lineRule="auto"/>
      <w:jc w:val="both"/>
    </w:pPr>
    <w:rPr>
      <w:rFonts w:ascii="Times New Roman" w:eastAsia="MS ??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6DEC"/>
    <w:pPr>
      <w:jc w:val="center"/>
      <w:outlineLvl w:val="1"/>
    </w:pPr>
    <w:rPr>
      <w:rFonts w:ascii="Cambria" w:eastAsia="MS ????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A6DEC"/>
    <w:rPr>
      <w:rFonts w:ascii="Cambria" w:eastAsia="MS ????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home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Pieper</dc:creator>
  <cp:keywords/>
  <dc:description/>
  <cp:lastModifiedBy>Arends</cp:lastModifiedBy>
  <cp:revision>2</cp:revision>
  <dcterms:created xsi:type="dcterms:W3CDTF">2018-04-19T08:07:00Z</dcterms:created>
  <dcterms:modified xsi:type="dcterms:W3CDTF">2018-06-05T12:25:00Z</dcterms:modified>
</cp:coreProperties>
</file>