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94747" w14:textId="77CF76F1" w:rsidR="00DC14A5" w:rsidRPr="008277F8" w:rsidRDefault="00A738C9">
      <w:pPr>
        <w:rPr>
          <w:rFonts w:cs="Arial"/>
          <w:lang w:val="en-GB"/>
        </w:rPr>
      </w:pPr>
      <w:bookmarkStart w:id="0" w:name="_GoBack"/>
      <w:bookmarkEnd w:id="0"/>
      <w:proofErr w:type="gramStart"/>
      <w:r>
        <w:rPr>
          <w:rFonts w:cs="Arial"/>
          <w:b/>
          <w:lang w:val="en-GB"/>
        </w:rPr>
        <w:t>Supplementary f</w:t>
      </w:r>
      <w:r w:rsidR="00271F53" w:rsidRPr="008277F8">
        <w:rPr>
          <w:rFonts w:cs="Arial"/>
          <w:b/>
          <w:lang w:val="en-GB"/>
        </w:rPr>
        <w:t>igure</w:t>
      </w:r>
      <w:r w:rsidR="00D31CA4">
        <w:rPr>
          <w:rFonts w:cs="Arial"/>
          <w:b/>
          <w:lang w:val="en-GB"/>
        </w:rPr>
        <w:t xml:space="preserve"> </w:t>
      </w:r>
      <w:r w:rsidR="00271F53" w:rsidRPr="008277F8">
        <w:rPr>
          <w:rFonts w:cs="Arial"/>
          <w:b/>
          <w:lang w:val="en-GB"/>
        </w:rPr>
        <w:t>1.</w:t>
      </w:r>
      <w:proofErr w:type="gramEnd"/>
      <w:r w:rsidR="00271F53" w:rsidRPr="008277F8">
        <w:rPr>
          <w:rFonts w:cs="Arial"/>
          <w:lang w:val="en-GB"/>
        </w:rPr>
        <w:t xml:space="preserve"> </w:t>
      </w:r>
    </w:p>
    <w:p w14:paraId="4ED05C90" w14:textId="77777777" w:rsidR="00271F53" w:rsidRDefault="00271F53">
      <w:pPr>
        <w:rPr>
          <w:rFonts w:ascii="Arial" w:hAnsi="Arial" w:cs="Arial"/>
          <w:lang w:val="en-GB"/>
        </w:rPr>
      </w:pPr>
    </w:p>
    <w:p w14:paraId="2A7BDE33" w14:textId="77777777" w:rsidR="00271F53" w:rsidRPr="00271F53" w:rsidRDefault="00271F53" w:rsidP="00271F53">
      <w:pPr>
        <w:rPr>
          <w:lang w:val="en-US"/>
        </w:rPr>
      </w:pPr>
      <w:r w:rsidRPr="00271F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E1D67" wp14:editId="2DCAF2B4">
                <wp:simplePos x="0" y="0"/>
                <wp:positionH relativeFrom="column">
                  <wp:posOffset>228970</wp:posOffset>
                </wp:positionH>
                <wp:positionV relativeFrom="paragraph">
                  <wp:posOffset>-229160</wp:posOffset>
                </wp:positionV>
                <wp:extent cx="2861850" cy="734806"/>
                <wp:effectExtent l="0" t="0" r="1524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850" cy="734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197B2" w14:textId="77777777" w:rsidR="00271F53" w:rsidRDefault="00271F53" w:rsidP="00271F5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Men and women (≥18 years), with a history of stage I, II or III colorectal cancer, including recurrent colorectal cancer treated at Maastricht University Medical </w:t>
                            </w:r>
                            <w:proofErr w:type="spellStart"/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Center</w:t>
                            </w:r>
                            <w:proofErr w:type="spellEnd"/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+ between 2002-2010</w:t>
                            </w:r>
                          </w:p>
                          <w:p w14:paraId="09657763" w14:textId="77777777" w:rsidR="00271F53" w:rsidRPr="00271F53" w:rsidRDefault="00271F53" w:rsidP="00271F5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(n = 772)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05pt;margin-top:-18.05pt;width:225.35pt;height:5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wQQJQIAAEsEAAAOAAAAZHJzL2Uyb0RvYy54bWysVNuO2yAQfa/Uf0C8N3bcJJu14qy22aaq&#10;tL1Iu/0AjHGMCgwFEjv9+h1wNk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ReUGKZR&#10;okcxBPIGBlJEdnrrSwx6sBgWBjxGlVOl3t4D/+qJgU3HzE7cOgd9J1iD2U3jzezi6ojjI0jdf4AG&#10;n2H7AAloaJ2O1CEZBNFRpeNZmZgKx8NiuZgu5+ji6Lt6PVvmi/QEK59vW+fDOwGaxE1FHSqf0Nnh&#10;3oeYDSufQ+JjHpRstlKpZLhdvVGOHBh2yTZ9J/SfwpQhfUWv58V8JOCvEHn6/gShZcB2V1JXdHkO&#10;YmWk7a1pUjMGJtW4x5SVOfEYqRtJDEM9JMHO8tTQHJFYB2N34zTipgP3nZIeO7ui/tueOUGJem9Q&#10;nOvpbBZHIRmz+VWBhrv01JceZjhCVTRQMm43IY1P5M3ALYrYysRvVHvM5JQydmyi/TRdcSQu7RT1&#10;4x+wfgIAAP//AwBQSwMEFAAGAAgAAAAhAL1Ye/DfAAAACQEAAA8AAABkcnMvZG93bnJldi54bWxM&#10;j8tOwzAQRfdI/IM1SGxQ65RWbhriVAgJBLtSqrJ142kS4Uew3TT8PQMb2M1oju6cW65Ha9iAIXbe&#10;SZhNM2Doaq8710jYvT1OcmAxKaeV8Q4lfGGEdXV5UapC+7N7xWGbGkYhLhZKQptSX3Ae6xatilPf&#10;o6Pb0QerEq2h4TqoM4Vbw2+zTHCrOkcfWtXjQ4v1x/ZkJeSL5+E9vsw3+1oczSrdLIenzyDl9dV4&#10;fwcs4Zj+YPjRJ3WoyOngT05HZiTMxYxICZPfgYBFLqjLQcJyJYBXJf/foPoGAAD//wMAUEsBAi0A&#10;FAAGAAgAAAAhALaDOJL+AAAA4QEAABMAAAAAAAAAAAAAAAAAAAAAAFtDb250ZW50X1R5cGVzXS54&#10;bWxQSwECLQAUAAYACAAAACEAOP0h/9YAAACUAQAACwAAAAAAAAAAAAAAAAAvAQAAX3JlbHMvLnJl&#10;bHNQSwECLQAUAAYACAAAACEAIdMEECUCAABLBAAADgAAAAAAAAAAAAAAAAAuAgAAZHJzL2Uyb0Rv&#10;Yy54bWxQSwECLQAUAAYACAAAACEAvVh78N8AAAAJAQAADwAAAAAAAAAAAAAAAAB/BAAAZHJzL2Rv&#10;d25yZXYueG1sUEsFBgAAAAAEAAQA8wAAAIsFAAAAAA==&#10;">
                <v:textbox>
                  <w:txbxContent>
                    <w:p w:rsidR="00271F53" w:rsidRDefault="00271F53" w:rsidP="00271F5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Men and women (≥18 years), with a history of stage I, II or III colorectal cancer, including recurrent colorectal cancer treated at Maastricht University Medical </w:t>
                      </w:r>
                      <w:proofErr w:type="spellStart"/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Center</w:t>
                      </w:r>
                      <w:proofErr w:type="spellEnd"/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+ between 2002-2010</w:t>
                      </w:r>
                    </w:p>
                    <w:p w:rsidR="00271F53" w:rsidRPr="00271F53" w:rsidRDefault="00271F53" w:rsidP="00271F5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(n = 772)</w:t>
                      </w:r>
                    </w:p>
                  </w:txbxContent>
                </v:textbox>
              </v:shape>
            </w:pict>
          </mc:Fallback>
        </mc:AlternateContent>
      </w:r>
    </w:p>
    <w:p w14:paraId="6D0814DB" w14:textId="77777777" w:rsidR="00271F53" w:rsidRPr="00271F53" w:rsidRDefault="0049321E" w:rsidP="00271F53">
      <w:pPr>
        <w:rPr>
          <w:lang w:val="en-US"/>
        </w:rPr>
      </w:pPr>
      <w:r w:rsidRPr="00271F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DA7A6" wp14:editId="35A5775A">
                <wp:simplePos x="0" y="0"/>
                <wp:positionH relativeFrom="column">
                  <wp:posOffset>1627505</wp:posOffset>
                </wp:positionH>
                <wp:positionV relativeFrom="paragraph">
                  <wp:posOffset>180340</wp:posOffset>
                </wp:positionV>
                <wp:extent cx="0" cy="3286125"/>
                <wp:effectExtent l="95250" t="0" r="57150" b="66675"/>
                <wp:wrapNone/>
                <wp:docPr id="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6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28.15pt;margin-top:14.2pt;width:0;height:25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SX2AEAAJ4DAAAOAAAAZHJzL2Uyb0RvYy54bWysU9uO0zAQfUfiHyy/07RFW5ao6WrVsrwg&#10;qLTLB8w6TmLJN82Ypvl7xm4oC7yh7YM7l5zxnJOT7d3ZWXHSSCb4Rq4WSym0V6E1vm/k96eHd7dS&#10;UALfgg1eN3LSJO92b99sx1jrdRiCbTUKHuKpHmMjh5RiXVWkBu2AFiFqz80uoIPEKfZVizDydGer&#10;9XK5qcaAbcSgNBFXD5em3JX5XadV+tZ1pJOwjeTdUjmxnM/5rHZbqHuEOBg1rwH/sYUD4/nS66gD&#10;JBA/0PwzyhmFgUKXFiq4KnSdUbpwYDar5V9sHgeIunBhcSheZaLXG6u+no4oTNvID1J4cPyKHhOC&#10;6Yck7hHDKPbBe5YxoNhktcZINYP2/ohzRvGImfq5Q5f/mZQ4F4Wnq8L6nIS6FBVX369vN6v1TZ5X&#10;/QZGpPRZBydy0Eia97gusCoKw+kLpQvwFyDf6sODsZbrUFsvxkZ+vOELhAI2VWchcegi0yTfSwG2&#10;Z7eqhGUiBWvajM5gmmhvUZyADcM+a8P4xMtLYYESN5hR+c2r/wHN6xyAhgu4tPJjUCcw9pNvRZoi&#10;6wtZ1hlvfe7rYtSZVhb4ImmOnkM7FaWrnLEJimKzYbPLXuYcv/ysdj8BAAD//wMAUEsDBBQABgAI&#10;AAAAIQCD7qjJ4QAAAAoBAAAPAAAAZHJzL2Rvd25yZXYueG1sTI/LTsMwEEX3SPyDNUjsqNNH0hLi&#10;VAiBoCyQaEGiOzeexhHxOIrdNvw9g1jAbh5Hd84Uy8G14oh9aDwpGI8SEEiVNw3VCt42D1cLECFq&#10;Mrr1hAq+MMCyPD8rdG78iV7xuI614BAKuVZgY+xyKUNl0ekw8h0S7/a+dzpy29fS9PrE4a6VkyTJ&#10;pNMN8QWrO7yzWH2uD07Bdny/si9m+756qj+q/fTx2XTzTKnLi+H2BkTEIf7B8KPP6lCy084fyATR&#10;Kpik2ZRRLhYzEAz8DnYK0ll6DbIs5P8Xym8AAAD//wMAUEsBAi0AFAAGAAgAAAAhALaDOJL+AAAA&#10;4QEAABMAAAAAAAAAAAAAAAAAAAAAAFtDb250ZW50X1R5cGVzXS54bWxQSwECLQAUAAYACAAAACEA&#10;OP0h/9YAAACUAQAACwAAAAAAAAAAAAAAAAAvAQAAX3JlbHMvLnJlbHNQSwECLQAUAAYACAAAACEA&#10;U9BUl9gBAACeAwAADgAAAAAAAAAAAAAAAAAuAgAAZHJzL2Uyb0RvYy54bWxQSwECLQAUAAYACAAA&#10;ACEAg+6oyeEAAAAKAQAADwAAAAAAAAAAAAAAAAAyBAAAZHJzL2Rvd25yZXYueG1sUEsFBgAAAAAE&#10;AAQA8wAAAEAFAAAAAA==&#10;" strokecolor="windowText">
                <v:stroke endarrow="open"/>
              </v:shape>
            </w:pict>
          </mc:Fallback>
        </mc:AlternateContent>
      </w:r>
      <w:r w:rsidRPr="00271F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08EB0" wp14:editId="6CCECB5A">
                <wp:simplePos x="0" y="0"/>
                <wp:positionH relativeFrom="column">
                  <wp:posOffset>2232025</wp:posOffset>
                </wp:positionH>
                <wp:positionV relativeFrom="paragraph">
                  <wp:posOffset>259080</wp:posOffset>
                </wp:positionV>
                <wp:extent cx="2585085" cy="3053715"/>
                <wp:effectExtent l="0" t="0" r="24765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305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A203C" w14:textId="77777777" w:rsidR="00271F53" w:rsidRPr="00271F53" w:rsidRDefault="00271F53" w:rsidP="00271F53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Non-eligibility (n = 399)</w:t>
                            </w:r>
                            <w:r w:rsidR="008277F8" w:rsidRPr="008277F8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1</w:t>
                            </w:r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  <w:p w14:paraId="65B36653" w14:textId="77777777" w:rsidR="00271F53" w:rsidRPr="00271F53" w:rsidRDefault="00271F53" w:rsidP="00271F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3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Records of subsequent tumours of individuals with multiple tumours in 2002-2010 (n = 27)</w:t>
                            </w:r>
                          </w:p>
                          <w:p w14:paraId="2E6977C3" w14:textId="77777777" w:rsidR="00271F53" w:rsidRPr="00271F53" w:rsidRDefault="00271F53" w:rsidP="00271F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3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Not alive (n = 244)</w:t>
                            </w:r>
                          </w:p>
                          <w:p w14:paraId="1F24461D" w14:textId="77777777" w:rsidR="00271F53" w:rsidRPr="00271F53" w:rsidRDefault="00271F53" w:rsidP="00271F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3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Home address outside of the Netherlands (n = 3)</w:t>
                            </w:r>
                          </w:p>
                          <w:p w14:paraId="4DA28AF2" w14:textId="77777777" w:rsidR="00271F53" w:rsidRPr="00271F53" w:rsidRDefault="00271F53" w:rsidP="00271F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3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Stage IV cancer (n = 3)</w:t>
                            </w:r>
                          </w:p>
                          <w:p w14:paraId="6FB93988" w14:textId="77777777" w:rsidR="00271F53" w:rsidRPr="00271F53" w:rsidRDefault="00271F53" w:rsidP="00271F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3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In situ tumour/no carcinoma (n = 64)</w:t>
                            </w:r>
                          </w:p>
                          <w:p w14:paraId="2FE10B85" w14:textId="77777777" w:rsidR="00271F53" w:rsidRPr="00271F53" w:rsidRDefault="00271F53" w:rsidP="00271F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3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Excluded histological subtypes: carcinoid/neuroendocrine tumour (n = 12) </w:t>
                            </w:r>
                          </w:p>
                          <w:p w14:paraId="6783C38F" w14:textId="77777777" w:rsidR="00271F53" w:rsidRPr="00271F53" w:rsidRDefault="00271F53" w:rsidP="00271F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3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Presence of co-morbidities that may obstruct successful participation, such as Alzheimer disease or severe hearing disorders (n = 27)</w:t>
                            </w:r>
                          </w:p>
                          <w:p w14:paraId="44F22169" w14:textId="77777777" w:rsidR="00271F53" w:rsidRPr="00271F53" w:rsidRDefault="00271F53" w:rsidP="00271F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3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Not asked due to ethical reasons, e.g. because of terminal illness (n = 13)</w:t>
                            </w:r>
                          </w:p>
                          <w:p w14:paraId="17F89888" w14:textId="77777777" w:rsidR="00271F53" w:rsidRPr="00271F53" w:rsidRDefault="00271F53" w:rsidP="00271F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3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Inability to understand the Dutch language in speech and writing (n = 5)</w:t>
                            </w:r>
                          </w:p>
                          <w:p w14:paraId="370055A6" w14:textId="77777777" w:rsidR="00271F53" w:rsidRPr="00271F53" w:rsidRDefault="00271F53" w:rsidP="00271F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3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Treatment received at other hospital (n = 2)</w:t>
                            </w:r>
                          </w:p>
                          <w:p w14:paraId="22E29CA5" w14:textId="77777777" w:rsidR="00271F53" w:rsidRPr="00271F53" w:rsidRDefault="00271F53" w:rsidP="00271F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3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Unwillingness to participate in research in general (n =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75.75pt;margin-top:20.4pt;width:203.55pt;height:21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CAJgIAAE0EAAAOAAAAZHJzL2Uyb0RvYy54bWysVNuO2yAQfa/Uf0C8N068cTex4qy22aaq&#10;tL1Iu/0AjHGMCgwFEjv9+g44m01vL1X9gBgYzpw5M+PVzaAVOQjnJZiKziZTSoTh0Eizq+iXx+2r&#10;BSU+MNMwBUZU9Cg8vVm/fLHqbSly6EA1whEEMb7sbUW7EGyZZZ53QjM/ASsMXrbgNAtoul3WONYj&#10;ulZZPp2+znpwjXXAhfd4ejde0nXCb1vBw6e29SIQVVHkFtLq0lrHNVuvWLlzzHaSn2iwf2ChmTQY&#10;9Ax1xwIjeyd/g9KSO/DQhgkHnUHbSi5SDpjNbPpLNg8dsyLlguJ4e5bJ/z9Y/vHw2RHZYO1QHsM0&#10;1uhRDIG8gYHkUZ7e+hK9Hiz6hQGP0TWl6u098K+eGNh0zOzErXPQd4I1SG8WX2YXT0ccH0Hq/gM0&#10;GIbtAySgoXU6aodqEERHHsdzaSIVjod5sSimi4ISjnf59WK2vCpSDFY+PbfOh3cCNImbijqsfYJn&#10;h3sfIh1WPrnEaB6UbLZSqWS4Xb1RjhwY9sk2fSf0n9yUIX1Fl0VejAr8FWKavj9BaBmw4ZXUFV2c&#10;nVgZdXtrmtSOgUk17pGyMicho3ajimGoh1SyqxggilxDc0RlHYz9jfOImw7cd0p67O2K+m975gQl&#10;6r3B6ixn83kchmTMi+scDXd5U1/eMMMRqqKBknG7CWmAkm72Fqu4lUnfZyYnytizSfbTfMWhuLST&#10;1/NfYP0DAAD//wMAUEsDBBQABgAIAAAAIQCrRjHh4AAAAAoBAAAPAAAAZHJzL2Rvd25yZXYueG1s&#10;TI/BTsMwDIbvSLxDZCRuLB3QrZSmE2LamTGQELe08ZpqjVOarOt4eswJjrY//f7+YjW5Tow4hNaT&#10;gvksAYFUe9NSo+D9bXOTgQhRk9GdJ1RwxgCr8vKi0LnxJ3rFcRcbwSEUcq3AxtjnUobaotNh5nsk&#10;vu394HTkcWikGfSJw10nb5NkIZ1uiT9Y3eOzxfqwOzoFYb396uv9tjpYc/5+WY9p/bH5VOr6anp6&#10;BBFxin8w/OqzOpTsVPkjmSA6BXfpPGVUwX3CFRhYptkCRMWLZfYAsizk/wrlDwAAAP//AwBQSwEC&#10;LQAUAAYACAAAACEAtoM4kv4AAADhAQAAEwAAAAAAAAAAAAAAAAAAAAAAW0NvbnRlbnRfVHlwZXNd&#10;LnhtbFBLAQItABQABgAIAAAAIQA4/SH/1gAAAJQBAAALAAAAAAAAAAAAAAAAAC8BAABfcmVscy8u&#10;cmVsc1BLAQItABQABgAIAAAAIQBADOCAJgIAAE0EAAAOAAAAAAAAAAAAAAAAAC4CAABkcnMvZTJv&#10;RG9jLnhtbFBLAQItABQABgAIAAAAIQCrRjHh4AAAAAoBAAAPAAAAAAAAAAAAAAAAAIAEAABkcnMv&#10;ZG93bnJldi54bWxQSwUGAAAAAAQABADzAAAAjQUAAAAA&#10;">
                <v:textbox style="mso-fit-shape-to-text:t">
                  <w:txbxContent>
                    <w:p w:rsidR="00271F53" w:rsidRPr="00271F53" w:rsidRDefault="00271F53" w:rsidP="00271F53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Non-eligibility (n = 399)</w:t>
                      </w:r>
                      <w:r w:rsidR="008277F8" w:rsidRPr="008277F8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vertAlign w:val="superscript"/>
                          <w:lang w:val="en-GB"/>
                        </w:rPr>
                        <w:t>1</w:t>
                      </w:r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:</w:t>
                      </w:r>
                    </w:p>
                    <w:p w:rsidR="00271F53" w:rsidRPr="00271F53" w:rsidRDefault="00271F53" w:rsidP="00271F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ind w:left="3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Records of subsequent tumours of individuals with multiple tumours in 2002-2010 (n = 27)</w:t>
                      </w:r>
                    </w:p>
                    <w:p w:rsidR="00271F53" w:rsidRPr="00271F53" w:rsidRDefault="00271F53" w:rsidP="00271F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ind w:left="3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Not alive (n = 244)</w:t>
                      </w:r>
                    </w:p>
                    <w:p w:rsidR="00271F53" w:rsidRPr="00271F53" w:rsidRDefault="00271F53" w:rsidP="00271F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ind w:left="3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Home address outside of the Netherlands (n = 3)</w:t>
                      </w:r>
                    </w:p>
                    <w:p w:rsidR="00271F53" w:rsidRPr="00271F53" w:rsidRDefault="00271F53" w:rsidP="00271F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ind w:left="3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Stage IV cancer (n = 3)</w:t>
                      </w:r>
                    </w:p>
                    <w:p w:rsidR="00271F53" w:rsidRPr="00271F53" w:rsidRDefault="00271F53" w:rsidP="00271F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ind w:left="3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In situ tumour/no carcinoma (n = 64)</w:t>
                      </w:r>
                    </w:p>
                    <w:p w:rsidR="00271F53" w:rsidRPr="00271F53" w:rsidRDefault="00271F53" w:rsidP="00271F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ind w:left="3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Excluded histological subtypes: carcinoid/neuroendocrine tumour (n = 12) </w:t>
                      </w:r>
                    </w:p>
                    <w:p w:rsidR="00271F53" w:rsidRPr="00271F53" w:rsidRDefault="00271F53" w:rsidP="00271F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ind w:left="3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Presence of co-morbidities that may obstruct successful participation, such as Alzheimer disease or severe hearing disorders (n = 27)</w:t>
                      </w:r>
                    </w:p>
                    <w:p w:rsidR="00271F53" w:rsidRPr="00271F53" w:rsidRDefault="00271F53" w:rsidP="00271F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ind w:left="3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Not asked due to ethical reasons, e.g. because of terminal illness (n = 13)</w:t>
                      </w:r>
                    </w:p>
                    <w:p w:rsidR="00271F53" w:rsidRPr="00271F53" w:rsidRDefault="00271F53" w:rsidP="00271F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ind w:left="3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Inability to understand the Dutch language in speech and writing (n = 5)</w:t>
                      </w:r>
                    </w:p>
                    <w:p w:rsidR="00271F53" w:rsidRPr="00271F53" w:rsidRDefault="00271F53" w:rsidP="00271F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ind w:left="3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Treatment received at other hospital (n = 2)</w:t>
                      </w:r>
                    </w:p>
                    <w:p w:rsidR="00271F53" w:rsidRPr="00271F53" w:rsidRDefault="00271F53" w:rsidP="00271F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ind w:left="3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Unwillingness to participate in research in general (n = 1)</w:t>
                      </w:r>
                    </w:p>
                  </w:txbxContent>
                </v:textbox>
              </v:shape>
            </w:pict>
          </mc:Fallback>
        </mc:AlternateContent>
      </w:r>
    </w:p>
    <w:p w14:paraId="6A14F697" w14:textId="77777777" w:rsidR="00271F53" w:rsidRPr="00271F53" w:rsidRDefault="00271F53" w:rsidP="00271F53">
      <w:pPr>
        <w:rPr>
          <w:lang w:val="en-US"/>
        </w:rPr>
      </w:pPr>
    </w:p>
    <w:p w14:paraId="4144E163" w14:textId="77777777" w:rsidR="00271F53" w:rsidRPr="00271F53" w:rsidRDefault="00271F53" w:rsidP="00271F53">
      <w:pPr>
        <w:rPr>
          <w:lang w:val="en-US"/>
        </w:rPr>
      </w:pPr>
    </w:p>
    <w:p w14:paraId="0A876756" w14:textId="77777777" w:rsidR="00271F53" w:rsidRPr="00271F53" w:rsidRDefault="00271F53" w:rsidP="00271F53">
      <w:pPr>
        <w:rPr>
          <w:lang w:val="en-US"/>
        </w:rPr>
      </w:pPr>
    </w:p>
    <w:p w14:paraId="079415F4" w14:textId="77777777" w:rsidR="00271F53" w:rsidRPr="00271F53" w:rsidRDefault="00271F53" w:rsidP="00271F53">
      <w:pPr>
        <w:rPr>
          <w:lang w:val="en-US"/>
        </w:rPr>
      </w:pPr>
    </w:p>
    <w:p w14:paraId="571ADE99" w14:textId="77777777" w:rsidR="00271F53" w:rsidRPr="00271F53" w:rsidRDefault="0049321E" w:rsidP="00271F53">
      <w:pPr>
        <w:rPr>
          <w:lang w:val="en-US"/>
        </w:rPr>
      </w:pPr>
      <w:r w:rsidRPr="00271F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C3E98" wp14:editId="71DA33A5">
                <wp:simplePos x="0" y="0"/>
                <wp:positionH relativeFrom="column">
                  <wp:posOffset>1633855</wp:posOffset>
                </wp:positionH>
                <wp:positionV relativeFrom="paragraph">
                  <wp:posOffset>149429</wp:posOffset>
                </wp:positionV>
                <wp:extent cx="584835" cy="0"/>
                <wp:effectExtent l="0" t="76200" r="24765" b="114300"/>
                <wp:wrapNone/>
                <wp:docPr id="29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28.65pt;margin-top:11.75pt;width:46.0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G/2wEAAJ8DAAAOAAAAZHJzL2Uyb0RvYy54bWysU01v2zAMvQ/YfxB0X5xkS5EGcYohWXcZ&#10;tgDtfgAry7YAfYHU4vjfj1LcrNtuRX2QSRGP5Ht+3t6dnRUnjWSCr+ViNpdCexUa47ta/ny8/7CW&#10;ghL4BmzwupajJnm3e/9uO8SNXoY+2Eaj4CaeNkOsZZ9S3FQVqV47oFmI2nOxDeggcYpd1SAM3N3Z&#10;ajmf31RDwCZiUJqIbw+XotyV/m2rVfrRtqSTsLXk3VI5sZxP+ax2W9h0CLE3aloDXrGFA+N56LXV&#10;ARKIX2j+a+WMwkChTTMVXBXa1ihdODCbxfwfNg89RF24sDgUrzLR27VV309HFKap5fJWCg+Ov9FD&#10;QjBdn8RnxDCIffCedQwoFjdZryHShmF7f8Qpo3jETP7costvpiXORePxqrE+J6H4crX+tP64kkI9&#10;l6o/uIiUvurgRA5qSdMe1wUWRWI4faPEkxn4DMhDfbg31pbvab0Yanm7WuY5wK5qLSQOXWSe5Dsp&#10;wHZsV5WwdKRgTZPRuQ+NtLcoTsCOYaM1YXjk3aWwQIkLTKg8WQne4C9oXucA1F/ApXQxWAJjv/hG&#10;pDGyvpBlnfDW55m6OHWilfW9KJqjp9CMRegqZ+yCMnZybLbZy5zjl//V7jcAAAD//wMAUEsDBBQA&#10;BgAIAAAAIQBUwe4I4AAAAAkBAAAPAAAAZHJzL2Rvd25yZXYueG1sTI/LTsMwEEX3SPyDNZXYUadN&#10;H5DGqRAClbJAooBEd248jSPicRS7bfh7BnUBu3kc3TmTL3vXiCN2ofakYDRMQCCV3tRUKXh/e7y+&#10;ARGiJqMbT6jgGwMsi8uLXGfGn+gVj5tYCQ6hkGkFNsY2kzKUFp0OQ98i8W7vO6cjt10lTadPHO4a&#10;OU6SmXS6Jr5gdYv3FsuvzcEp2I4e1vbFbD/WT9VnuU9Xz6adz5S6GvR3CxAR+/gHw68+q0PBTjt/&#10;IBNEo2A8naeMcpFOQTCQTm4nIHbngSxy+f+D4gcAAP//AwBQSwECLQAUAAYACAAAACEAtoM4kv4A&#10;AADhAQAAEwAAAAAAAAAAAAAAAAAAAAAAW0NvbnRlbnRfVHlwZXNdLnhtbFBLAQItABQABgAIAAAA&#10;IQA4/SH/1gAAAJQBAAALAAAAAAAAAAAAAAAAAC8BAABfcmVscy8ucmVsc1BLAQItABQABgAIAAAA&#10;IQDz8yG/2wEAAJ8DAAAOAAAAAAAAAAAAAAAAAC4CAABkcnMvZTJvRG9jLnhtbFBLAQItABQABgAI&#10;AAAAIQBUwe4I4AAAAAkBAAAPAAAAAAAAAAAAAAAAADUEAABkcnMvZG93bnJldi54bWxQSwUGAAAA&#10;AAQABADzAAAAQgUAAAAA&#10;" strokecolor="windowText">
                <v:stroke endarrow="open"/>
              </v:shape>
            </w:pict>
          </mc:Fallback>
        </mc:AlternateContent>
      </w:r>
    </w:p>
    <w:p w14:paraId="3CDA6CD2" w14:textId="77777777" w:rsidR="00271F53" w:rsidRPr="00271F53" w:rsidRDefault="00271F53" w:rsidP="00271F53">
      <w:pPr>
        <w:rPr>
          <w:lang w:val="en-US"/>
        </w:rPr>
      </w:pPr>
    </w:p>
    <w:p w14:paraId="228D9AF1" w14:textId="77777777" w:rsidR="00271F53" w:rsidRPr="00271F53" w:rsidRDefault="00271F53" w:rsidP="00271F53">
      <w:pPr>
        <w:rPr>
          <w:lang w:val="en-US"/>
        </w:rPr>
      </w:pPr>
    </w:p>
    <w:p w14:paraId="2D7DE38C" w14:textId="77777777" w:rsidR="00271F53" w:rsidRPr="00271F53" w:rsidRDefault="00271F53" w:rsidP="00271F53">
      <w:pPr>
        <w:rPr>
          <w:lang w:val="en-US"/>
        </w:rPr>
      </w:pPr>
    </w:p>
    <w:p w14:paraId="518F3D16" w14:textId="77777777" w:rsidR="00271F53" w:rsidRPr="00271F53" w:rsidRDefault="00271F53" w:rsidP="00271F53">
      <w:pPr>
        <w:rPr>
          <w:lang w:val="en-US"/>
        </w:rPr>
      </w:pPr>
    </w:p>
    <w:p w14:paraId="7F275CEA" w14:textId="77777777" w:rsidR="00271F53" w:rsidRPr="00271F53" w:rsidRDefault="0049321E" w:rsidP="00271F53">
      <w:pPr>
        <w:rPr>
          <w:lang w:val="en-US"/>
        </w:rPr>
      </w:pPr>
      <w:r w:rsidRPr="00271F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C2665" wp14:editId="1659C86F">
                <wp:simplePos x="0" y="0"/>
                <wp:positionH relativeFrom="column">
                  <wp:posOffset>236220</wp:posOffset>
                </wp:positionH>
                <wp:positionV relativeFrom="paragraph">
                  <wp:posOffset>236855</wp:posOffset>
                </wp:positionV>
                <wp:extent cx="2861310" cy="251460"/>
                <wp:effectExtent l="0" t="0" r="1524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5F3BE" w14:textId="77777777" w:rsidR="00271F53" w:rsidRPr="00271F53" w:rsidRDefault="00271F53" w:rsidP="00271F5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71F53">
                              <w:rPr>
                                <w:rFonts w:ascii="Arial Narrow" w:eastAsia="SimSun" w:hAnsi="Arial Narrow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Eligible individuals were invited to participate (n = 373)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8.6pt;margin-top:18.65pt;width:225.3pt;height:1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4sJQIAAEsEAAAOAAAAZHJzL2Uyb0RvYy54bWysVNuO0zAQfUfiHyy/07TphW7UdLV0KUJa&#10;LtIuHzBxnMbCN2y3Sfn6HTttqRZ4QeTB8njGxzPnzGR12ytJDtx5YXRJJ6MxJVwzUwu9K+m3p+2b&#10;JSU+gK5BGs1LeuSe3q5fv1p1tuC5aY2suSMIon3R2ZK2IdgiyzxruQI/MpZrdDbGKQhoul1WO+gQ&#10;XcksH48XWWdcbZ1h3Hs8vR+cdJ3wm4az8KVpPA9ElhRzC2l1aa3imq1XUOwc2FawUxrwD1koEBof&#10;vUDdQwCyd+I3KCWYM940YcSMykzTCMZTDVjNZPyimscWLE+1IDneXmjy/w+WfT58dUTUJZ1TokGh&#10;RE+8D+Sd6Uke2emsLzDo0WJY6PEYVU6Vevtg2HdPtNm0oHf8zjnTtRxqzG4Sb2ZXVwccH0Gq7pOp&#10;8RnYB5OA+sapSB2SQRAdVTpelImpMDzMl4vJdIIuhr58Ol0sk3QZFOfb1vnwgRtF4qakDpVP6HB4&#10;8CFmA8U5JD7mjRT1VkiZDLerNtKRA2CXbNOXCngRJjXpSnozz+cDAX+FGKfvTxBKBGx3KVRJl5cg&#10;KCJt73WdmjGAkMMeU5b6xGOkbiAx9FWfBJud5alMfURinRm6G6cRN61xPynpsLNL6n/swXFK5EeN&#10;4txMZrM4CsmYzd/maLhrT3XtAc0QqqSBkmG7CWl8Em/2DkXcisRvVHvI5JQydmyi/TRdcSSu7RT1&#10;6x+wfgYAAP//AwBQSwMEFAAGAAgAAAAhAKKRqRLfAAAACAEAAA8AAABkcnMvZG93bnJldi54bWxM&#10;j81OwzAQhO9IvIO1SNyo0x9IFeJUiKpnSkFC3Bx7m0SN1yF205SnZ3sqp9VoRrPf5KvRtWLAPjSe&#10;FEwnCQgk421DlYLPj83DEkSImqxuPaGCMwZYFbc3uc6sP9E7DrtYCS6hkGkFdYxdJmUwNTodJr5D&#10;Ym/ve6cjy76SttcnLnetnCXJk3S6If5Q6w5fazSH3dEpCOvtT2f22/JQ2/Pv23p4NF+bb6Xu78aX&#10;ZxARx3gNwwWf0aFgptIfyQbRKpinM05e7hwE+4tlylNKBeliCrLI5f8BxR8AAAD//wMAUEsBAi0A&#10;FAAGAAgAAAAhALaDOJL+AAAA4QEAABMAAAAAAAAAAAAAAAAAAAAAAFtDb250ZW50X1R5cGVzXS54&#10;bWxQSwECLQAUAAYACAAAACEAOP0h/9YAAACUAQAACwAAAAAAAAAAAAAAAAAvAQAAX3JlbHMvLnJl&#10;bHNQSwECLQAUAAYACAAAACEAIM8+LCUCAABLBAAADgAAAAAAAAAAAAAAAAAuAgAAZHJzL2Uyb0Rv&#10;Yy54bWxQSwECLQAUAAYACAAAACEAopGpEt8AAAAIAQAADwAAAAAAAAAAAAAAAAB/BAAAZHJzL2Rv&#10;d25yZXYueG1sUEsFBgAAAAAEAAQA8wAAAIsFAAAAAA==&#10;">
                <v:textbox style="mso-fit-shape-to-text:t">
                  <w:txbxContent>
                    <w:p w:rsidR="00271F53" w:rsidRPr="00271F53" w:rsidRDefault="00271F53" w:rsidP="00271F5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 w:rsidRPr="00271F53">
                        <w:rPr>
                          <w:rFonts w:ascii="Arial Narrow" w:eastAsia="SimSun" w:hAnsi="Arial Narrow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Eligible individuals were invited to participate (n = 373)</w:t>
                      </w:r>
                    </w:p>
                  </w:txbxContent>
                </v:textbox>
              </v:shape>
            </w:pict>
          </mc:Fallback>
        </mc:AlternateContent>
      </w:r>
    </w:p>
    <w:p w14:paraId="24247ABD" w14:textId="77777777" w:rsidR="00271F53" w:rsidRPr="00271F53" w:rsidRDefault="0049321E" w:rsidP="00271F53">
      <w:pPr>
        <w:rPr>
          <w:lang w:val="en-US"/>
        </w:rPr>
      </w:pPr>
      <w:r w:rsidRPr="00271F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B18B4" wp14:editId="609F64B7">
                <wp:simplePos x="0" y="0"/>
                <wp:positionH relativeFrom="column">
                  <wp:posOffset>2222500</wp:posOffset>
                </wp:positionH>
                <wp:positionV relativeFrom="paragraph">
                  <wp:posOffset>269875</wp:posOffset>
                </wp:positionV>
                <wp:extent cx="2585085" cy="1083310"/>
                <wp:effectExtent l="0" t="0" r="24765" b="196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1AE49" w14:textId="77777777" w:rsidR="00271F53" w:rsidRPr="00271F53" w:rsidRDefault="00271F53" w:rsidP="00271F53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Non-participation (n = 218, 58%)</w:t>
                            </w:r>
                            <w:r w:rsidR="008277F8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2</w:t>
                            </w:r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  <w:p w14:paraId="1337FC77" w14:textId="77777777" w:rsidR="00271F53" w:rsidRPr="00271F53" w:rsidRDefault="00271F53" w:rsidP="00271F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3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Personal circumstances (n = 101)</w:t>
                            </w:r>
                          </w:p>
                          <w:p w14:paraId="65DD21D1" w14:textId="77777777" w:rsidR="00271F53" w:rsidRPr="00271F53" w:rsidRDefault="00271F53" w:rsidP="00271F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3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Emotionally too burdensome (n = 29)</w:t>
                            </w:r>
                          </w:p>
                          <w:p w14:paraId="6F673ECB" w14:textId="77777777" w:rsidR="00271F53" w:rsidRPr="00271F53" w:rsidRDefault="00271F53" w:rsidP="00271F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3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Takes too much time (n = 15)</w:t>
                            </w:r>
                          </w:p>
                          <w:p w14:paraId="66E0D2DA" w14:textId="77777777" w:rsidR="00271F53" w:rsidRPr="00271F53" w:rsidRDefault="00271F53" w:rsidP="00271F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3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No reason given (n = 39)</w:t>
                            </w:r>
                          </w:p>
                          <w:p w14:paraId="5A05DE9E" w14:textId="77777777" w:rsidR="00271F53" w:rsidRPr="00271F53" w:rsidRDefault="00271F53" w:rsidP="00271F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3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Other (n = 15)</w:t>
                            </w:r>
                          </w:p>
                          <w:p w14:paraId="2E3A430B" w14:textId="77777777" w:rsidR="00271F53" w:rsidRPr="00271F53" w:rsidRDefault="00271F53" w:rsidP="00271F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3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1F53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No response, could not be contacted (n = 25)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75pt;margin-top:21.25pt;width:203.55pt;height:8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1wJwIAAE0EAAAOAAAAZHJzL2Uyb0RvYy54bWysVNuO0zAQfUfiHyy/0yTdBrpR09XSpQhp&#10;uUi7fIDjOI2F7TG222T5esZOW6oFXhB5sDye8fHMOTNZ3YxakYNwXoKpaTHLKRGGQyvNrqZfH7ev&#10;lpT4wEzLFBhR0yfh6c365YvVYCsxhx5UKxxBEOOrwda0D8FWWeZ5LzTzM7DCoLMDp1lA0+2y1rEB&#10;0bXK5nn+OhvAtdYBF97j6d3kpOuE33WCh89d50UgqqaYW0irS2sT12y9YtXOMdtLfkyD/UMWmkmD&#10;j56h7lhgZO/kb1BacgceujDjoDPoOslFqgGrKfJn1Tz0zIpUC5Lj7Zkm//9g+afDF0dki9qhUoZp&#10;1OhRjIG8hZHMIz2D9RVGPViMCyMeY2gq1dt74N88MbDpmdmJW+dg6AVrMb0i3swurk44PoI0w0do&#10;8Rm2D5CAxs7pyB2yQRAdZXo6SxNT4Xg4L5dlviwp4egr8uXVVZHEy1h1um6dD+8FaBI3NXWofYJn&#10;h3sfYjqsOoXE1zwo2W6lUslwu2ajHDkw7JNt+lIFz8KUIUNNr8t5OTHwV4g8fX+C0DJgwyupa7o8&#10;B7Eq8vbOtKkdA5Nq2mPKyhyJjNxNLIaxGZNk5UmfBtonZNbB1N84j7jpwf2gZMDerqn/vmdOUKI+&#10;GFTnulgs4jAkY1G+maPhLj3NpYcZjlA1DZRM201IA5R4s7eo4lYmfqPcUybHlLFnE+3H+YpDcWmn&#10;qF9/gfVPAAAA//8DAFBLAwQUAAYACAAAACEAK6lsy+AAAAAKAQAADwAAAGRycy9kb3ducmV2Lnht&#10;bEyPwU7DMBBE70j8g7VI3KiTlNAqZFMhqp4pBQn15thuHDVeh9hNU74ecyrH0Yxm3pSryXZs1INv&#10;HSGkswSYJulUSw3C58fmYQnMB0FKdI40wkV7WFW3N6UolDvTux53oWGxhHwhEEwIfcG5l0Zb4Weu&#10;1xS9gxusCFEODVeDOMdy2/EsSZ64FS3FBSN6/Wq0PO5OFsGvt9+9PGzro1GXn7f1mMuvzR7x/m56&#10;eQYW9BSuYfjDj+hQRabanUh51iHM8yR+CQiPWQ4sBhb5IgVWI2TpPAVelfz/heoXAAD//wMAUEsB&#10;Ai0AFAAGAAgAAAAhALaDOJL+AAAA4QEAABMAAAAAAAAAAAAAAAAAAAAAAFtDb250ZW50X1R5cGVz&#10;XS54bWxQSwECLQAUAAYACAAAACEAOP0h/9YAAACUAQAACwAAAAAAAAAAAAAAAAAvAQAAX3JlbHMv&#10;LnJlbHNQSwECLQAUAAYACAAAACEA056dcCcCAABNBAAADgAAAAAAAAAAAAAAAAAuAgAAZHJzL2Uy&#10;b0RvYy54bWxQSwECLQAUAAYACAAAACEAK6lsy+AAAAAKAQAADwAAAAAAAAAAAAAAAACBBAAAZHJz&#10;L2Rvd25yZXYueG1sUEsFBgAAAAAEAAQA8wAAAI4FAAAAAA==&#10;">
                <v:textbox style="mso-fit-shape-to-text:t">
                  <w:txbxContent>
                    <w:p w:rsidR="00271F53" w:rsidRPr="00271F53" w:rsidRDefault="00271F53" w:rsidP="00271F53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Non-participation (n = 218, 58%</w:t>
                      </w:r>
                      <w:proofErr w:type="gramStart"/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)</w:t>
                      </w:r>
                      <w:r w:rsidR="008277F8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vertAlign w:val="superscript"/>
                          <w:lang w:val="en-GB"/>
                        </w:rPr>
                        <w:t>2</w:t>
                      </w:r>
                      <w:proofErr w:type="gramEnd"/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:</w:t>
                      </w:r>
                    </w:p>
                    <w:p w:rsidR="00271F53" w:rsidRPr="00271F53" w:rsidRDefault="00271F53" w:rsidP="00271F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3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Personal circumstances (n = 101)</w:t>
                      </w:r>
                    </w:p>
                    <w:p w:rsidR="00271F53" w:rsidRPr="00271F53" w:rsidRDefault="00271F53" w:rsidP="00271F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3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Emotionally too burdensome (n = 29)</w:t>
                      </w:r>
                    </w:p>
                    <w:p w:rsidR="00271F53" w:rsidRPr="00271F53" w:rsidRDefault="00271F53" w:rsidP="00271F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3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Takes too much time (n = 15)</w:t>
                      </w:r>
                    </w:p>
                    <w:p w:rsidR="00271F53" w:rsidRPr="00271F53" w:rsidRDefault="00271F53" w:rsidP="00271F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3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No reason given (n = 39)</w:t>
                      </w:r>
                    </w:p>
                    <w:p w:rsidR="00271F53" w:rsidRPr="00271F53" w:rsidRDefault="00271F53" w:rsidP="00271F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3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Other (n = 15)</w:t>
                      </w:r>
                    </w:p>
                    <w:p w:rsidR="00271F53" w:rsidRPr="00271F53" w:rsidRDefault="00271F53" w:rsidP="00271F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3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1F53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No response, could not be contacted (n = 25)</w:t>
                      </w:r>
                    </w:p>
                  </w:txbxContent>
                </v:textbox>
              </v:shape>
            </w:pict>
          </mc:Fallback>
        </mc:AlternateContent>
      </w:r>
      <w:r w:rsidRPr="00271F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7AA94" wp14:editId="1B87D166">
                <wp:simplePos x="0" y="0"/>
                <wp:positionH relativeFrom="column">
                  <wp:posOffset>1644123</wp:posOffset>
                </wp:positionH>
                <wp:positionV relativeFrom="paragraph">
                  <wp:posOffset>172756</wp:posOffset>
                </wp:positionV>
                <wp:extent cx="0" cy="1345565"/>
                <wp:effectExtent l="95250" t="0" r="57150" b="64135"/>
                <wp:wrapNone/>
                <wp:docPr id="12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55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29.45pt;margin-top:13.6pt;width:0;height:10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CY2gEAAKADAAAOAAAAZHJzL2Uyb0RvYy54bWysU02P0zAQvSPxHyzfaZpCVxA1XaGW5YKg&#10;0i4/YNZxEkv+0oxp2n/P2A3dBW6rzcHxzOQ9z3uebG5PzoqjRjLBt7JeLKXQXoXO+KGVPx/u3n2U&#10;ghL4DmzwupVnTfJ2+/bNZoqNXoUx2E6jYBJPzRRbOaYUm6oiNWoHtAhRey72AR0kDnGoOoSJ2Z2t&#10;VsvlTTUF7CIGpYk4u78U5bbw971W6Uffk07CtpJ7S2XFsj7mtdpuoBkQ4mjU3Aa8oAsHxvOhV6o9&#10;JBC/0PxH5YzCQKFPCxVcFfreKF00sJp6+Y+a+xGiLlrYHIpXm+j1aNX34wGF6fjuVlJ4cHxH9wnB&#10;DGMSnxHDJHbBe/YxoKjr7NcUqWHYzh9wjigeMIs/9ejym2WJU/H4fPVYn5JQl6TibP3+w3p9s858&#10;1RMwIqWvOjiRN62kuZFrB3XxGI7fKF2AfwD5VB/ujLWch8Z6MbXy03q1lkIBj1VvIfHWRRZKfpAC&#10;7MDzqhIWRgrWdBmdwXSmnUVxBB4ZnrQuTA/cvBQWKHGBFZVnbv0vaG5nDzRewKWUP4MmgbFffCfS&#10;ObLBkH2d8dbnui6jOsvKBl8szbvH0J2L01WOeAyKY/PI5jl7HvP++Y+1/Q0AAP//AwBQSwMEFAAG&#10;AAgAAAAhACmAUijhAAAACgEAAA8AAABkcnMvZG93bnJldi54bWxMj81OwzAQhO9IvIO1SNyok1T0&#10;J8SpEAJBe0BqCxK9ufE2jojXUey24e1ZxAFuszuj2W+LxeBaccI+NJ4UpKMEBFLlTUO1grft080M&#10;RIiajG49oYIvDLAoLy8KnRt/pjWeNrEWXEIh1wpsjF0uZagsOh1GvkNi7+B7pyOPfS1Nr89c7lqZ&#10;JclEOt0QX7C6wweL1efm6BTs0selfTW79+VL/VEdxs8r000nSl1fDfd3ICIO8S8MP/iMDiUz7f2R&#10;TBCtgux2Nucoi2kGggO/iz2L8TwFWRby/wvlNwAAAP//AwBQSwECLQAUAAYACAAAACEAtoM4kv4A&#10;AADhAQAAEwAAAAAAAAAAAAAAAAAAAAAAW0NvbnRlbnRfVHlwZXNdLnhtbFBLAQItABQABgAIAAAA&#10;IQA4/SH/1gAAAJQBAAALAAAAAAAAAAAAAAAAAC8BAABfcmVscy8ucmVsc1BLAQItABQABgAIAAAA&#10;IQCedrCY2gEAAKADAAAOAAAAAAAAAAAAAAAAAC4CAABkcnMvZTJvRG9jLnhtbFBLAQItABQABgAI&#10;AAAAIQApgFIo4QAAAAoBAAAPAAAAAAAAAAAAAAAAADQEAABkcnMvZG93bnJldi54bWxQSwUGAAAA&#10;AAQABADzAAAAQgUAAAAA&#10;" strokecolor="windowText">
                <v:stroke endarrow="open"/>
              </v:shape>
            </w:pict>
          </mc:Fallback>
        </mc:AlternateContent>
      </w:r>
    </w:p>
    <w:p w14:paraId="268576B5" w14:textId="77777777" w:rsidR="00271F53" w:rsidRPr="00271F53" w:rsidRDefault="00271F53" w:rsidP="00271F53">
      <w:pPr>
        <w:rPr>
          <w:lang w:val="en-US"/>
        </w:rPr>
      </w:pPr>
    </w:p>
    <w:p w14:paraId="6927D39F" w14:textId="77777777" w:rsidR="00271F53" w:rsidRPr="00271F53" w:rsidRDefault="0049321E" w:rsidP="00271F53">
      <w:pPr>
        <w:rPr>
          <w:lang w:val="en-US"/>
        </w:rPr>
      </w:pPr>
      <w:r w:rsidRPr="00271F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90388" wp14:editId="71894B33">
                <wp:simplePos x="0" y="0"/>
                <wp:positionH relativeFrom="column">
                  <wp:posOffset>1624965</wp:posOffset>
                </wp:positionH>
                <wp:positionV relativeFrom="paragraph">
                  <wp:posOffset>178339</wp:posOffset>
                </wp:positionV>
                <wp:extent cx="583565" cy="0"/>
                <wp:effectExtent l="0" t="76200" r="26035" b="114300"/>
                <wp:wrapNone/>
                <wp:docPr id="17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5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27.95pt;margin-top:14.05pt;width:45.9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/n2gEAAJ8DAAAOAAAAZHJzL2Uyb0RvYy54bWysU01v2zAMvQ/YfxB0X5xkSNYFcYohWXcZ&#10;tgDtfgAry7YAfYHU4vjfj1LctNtuRX2QSRN85Ht63t6enRUnjWSCr+ViNpdCexUa47ta/nq4+3Aj&#10;BSXwDdjgdS1HTfJ29/7ddogbvQx9sI1GwSCeNkOsZZ9S3FQVqV47oFmI2nOxDeggcYpd1SAMjO5s&#10;tZzP19UQsIkYlCbir4dLUe4KfttqlX62LekkbC15t1ROLOdjPqvdFjYdQuyNmtaAV2zhwHgeeoU6&#10;QALxG81/UM4oDBTaNFPBVaFtjdKFA7NZzP9hc99D1IULi0PxKhO9Haz6cTqiMA3f3ScpPDi+o/uE&#10;YLo+iS+IYRD74D3rGFAs1lmvIdKG2/b+iFNG8YiZ/LlFl99MS5yLxuNVY31OQvHH1c3H1XolhXoq&#10;Vc99ESl908GJHNSSpj2uCyyKxHD6Toknc+NTQx7qw52xttyn9WKo5efVMs8BdlVrIXHoIvMk30kB&#10;tmO7qoQFkYI1Te7OODTS3qI4ATuGjdaE4YF3l8ICJS4wofJkJXiDv1rzOgeg/tJcSheDJTD2q29E&#10;GiPrC1nWqd/6PFMXp060sr4XRXP0GJqxCF3ljF1Qxk6OzTZ7mXP88r/a/QEAAP//AwBQSwMEFAAG&#10;AAgAAAAhAGIljoThAAAACQEAAA8AAABkcnMvZG93bnJldi54bWxMj81OwzAQhO9IvIO1SNyok5b+&#10;EOJUVQWC9lCJAhK9ufE2jojXUey24e1ZxAFuuzuj2W/yee8accIu1J4UpIMEBFLpTU2VgrfXx5sZ&#10;iBA1Gd14QgVfGGBeXF7kOjP+TC942sZKcAiFTCuwMbaZlKG06HQY+BaJtYPvnI68dpU0nT5zuGvk&#10;MEkm0uma+IPVLS4tlp/bo1OwSx9WdmN276vn6qM8jJ7Wpp1OlLq+6hf3ICL28c8MP/iMDgUz7f2R&#10;TBCNguF4fMdWHmYpCDaMbqfcZf97kEUu/zcovgEAAP//AwBQSwECLQAUAAYACAAAACEAtoM4kv4A&#10;AADhAQAAEwAAAAAAAAAAAAAAAAAAAAAAW0NvbnRlbnRfVHlwZXNdLnhtbFBLAQItABQABgAIAAAA&#10;IQA4/SH/1gAAAJQBAAALAAAAAAAAAAAAAAAAAC8BAABfcmVscy8ucmVsc1BLAQItABQABgAIAAAA&#10;IQCQRT/n2gEAAJ8DAAAOAAAAAAAAAAAAAAAAAC4CAABkcnMvZTJvRG9jLnhtbFBLAQItABQABgAI&#10;AAAAIQBiJY6E4QAAAAkBAAAPAAAAAAAAAAAAAAAAADQEAABkcnMvZG93bnJldi54bWxQSwUGAAAA&#10;AAQABADzAAAAQgUAAAAA&#10;" strokecolor="windowText">
                <v:stroke endarrow="open"/>
              </v:shape>
            </w:pict>
          </mc:Fallback>
        </mc:AlternateContent>
      </w:r>
    </w:p>
    <w:p w14:paraId="37EE5ABF" w14:textId="77777777" w:rsidR="00271F53" w:rsidRPr="00271F53" w:rsidRDefault="00271F53" w:rsidP="00271F53">
      <w:pPr>
        <w:rPr>
          <w:lang w:val="en-US"/>
        </w:rPr>
      </w:pPr>
    </w:p>
    <w:p w14:paraId="4E1C1F03" w14:textId="77777777" w:rsidR="00271F53" w:rsidRPr="00271F53" w:rsidRDefault="0049321E" w:rsidP="00271F53">
      <w:pPr>
        <w:rPr>
          <w:lang w:val="en-US"/>
        </w:rPr>
      </w:pPr>
      <w:r w:rsidRPr="00271F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6D8B7" wp14:editId="7684C19D">
                <wp:simplePos x="0" y="0"/>
                <wp:positionH relativeFrom="column">
                  <wp:posOffset>227749</wp:posOffset>
                </wp:positionH>
                <wp:positionV relativeFrom="paragraph">
                  <wp:posOffset>223999</wp:posOffset>
                </wp:positionV>
                <wp:extent cx="2861310" cy="251460"/>
                <wp:effectExtent l="0" t="0" r="15240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578F3" w14:textId="77777777" w:rsidR="00271F53" w:rsidRPr="00271F53" w:rsidRDefault="00271F53" w:rsidP="00271F5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71F53">
                              <w:rPr>
                                <w:rFonts w:ascii="Arial Narrow" w:eastAsia="SimSun" w:hAnsi="Arial Narrow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Individuals recruited into study (n = 155, 42%)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7.95pt;margin-top:17.65pt;width:225.3pt;height:1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okJQIAAEwEAAAOAAAAZHJzL2Uyb0RvYy54bWysVNuO0zAQfUfiHyy/07TphW7UdLV0KUJa&#10;LtIuHzBxnMbCN2y3Sfn6HTttqRZ4QeTB8njGxzPnzGR12ytJDtx5YXRJJ6MxJVwzUwu9K+m3p+2b&#10;JSU+gK5BGs1LeuSe3q5fv1p1tuC5aY2suSMIon3R2ZK2IdgiyzxruQI/MpZrdDbGKQhoul1WO+gQ&#10;XcksH48XWWdcbZ1h3Hs8vR+cdJ3wm4az8KVpPA9ElhRzC2l1aa3imq1XUOwc2FawUxrwD1koEBof&#10;vUDdQwCyd+I3KCWYM940YcSMykzTCMZTDVjNZPyimscWLE+1IDneXmjy/w+WfT58dUTUqN2cEg0K&#10;NXrifSDvTE/ySE9nfYFRjxbjQo/HGJpK9fbBsO+eaLNpQe/4nXOmaznUmN4k3syurg44PoJU3SdT&#10;4zOwDyYB9Y1TkTtkgyA6ynS8SBNTYXiYLxeT6QRdDH35dLpYJu0yKM63rfPhAzeKxE1JHUqf0OHw&#10;4EPMBopzSHzMGynqrZAyGW5XbaQjB8A22aYvFfAiTGrSlfRmns8HAv4KMU7fnyCUCNjvUqiSLi9B&#10;UETa3us6dWMAIYc9piz1icdI3UBi6Ks+KbY4y1OZ+ojEOjO0N44jblrjflLSYWuX1P/Yg+OUyI8a&#10;xbmZzGZxFpIxm7/N0XDXnuraA5ohVEkDJcN2E9L8JN7sHYq4FYnfqPaQySllbNlE+2m84kxc2ynq&#10;109g/QwAAP//AwBQSwMEFAAGAAgAAAAhALWk9OjfAAAACAEAAA8AAABkcnMvZG93bnJldi54bWxM&#10;j8FuwjAQRO+V+g/WVuqtOEBDaRoHoSLOpVCp6s2xlzgiXofYhNCvrzmV02g1o5m3+WKwDeux87Uj&#10;AeNRAgxJOV1TJeBrt36aA/NBkpaNIxRwQQ+L4v4ul5l2Z/rEfhsqFkvIZ1KACaHNOPfKoJV+5Fqk&#10;6O1dZ2WIZ1dx3clzLLcNnyTJjFtZU1wwssV3g+qwPVkBfrU5tmq/KQ9GX34/Vn2qvtc/Qjw+DMs3&#10;YAGH8B+GK35EhyIyle5E2rNGwDR9jcmrToFF/3k+S4GVAl4mY+BFzm8fKP4AAAD//wMAUEsBAi0A&#10;FAAGAAgAAAAhALaDOJL+AAAA4QEAABMAAAAAAAAAAAAAAAAAAAAAAFtDb250ZW50X1R5cGVzXS54&#10;bWxQSwECLQAUAAYACAAAACEAOP0h/9YAAACUAQAACwAAAAAAAAAAAAAAAAAvAQAAX3JlbHMvLnJl&#10;bHNQSwECLQAUAAYACAAAACEAigQKJCUCAABMBAAADgAAAAAAAAAAAAAAAAAuAgAAZHJzL2Uyb0Rv&#10;Yy54bWxQSwECLQAUAAYACAAAACEAtaT06N8AAAAIAQAADwAAAAAAAAAAAAAAAAB/BAAAZHJzL2Rv&#10;d25yZXYueG1sUEsFBgAAAAAEAAQA8wAAAIsFAAAAAA==&#10;">
                <v:textbox style="mso-fit-shape-to-text:t">
                  <w:txbxContent>
                    <w:p w:rsidR="00271F53" w:rsidRPr="00271F53" w:rsidRDefault="00271F53" w:rsidP="00271F5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 w:rsidRPr="00271F53">
                        <w:rPr>
                          <w:rFonts w:ascii="Arial Narrow" w:eastAsia="SimSun" w:hAnsi="Arial Narrow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Individuals recruited into study (n = 155, 42%)</w:t>
                      </w:r>
                    </w:p>
                  </w:txbxContent>
                </v:textbox>
              </v:shape>
            </w:pict>
          </mc:Fallback>
        </mc:AlternateContent>
      </w:r>
    </w:p>
    <w:p w14:paraId="27DE96D3" w14:textId="77777777" w:rsidR="00271F53" w:rsidRPr="00271F53" w:rsidRDefault="00F44CE6" w:rsidP="00271F53">
      <w:pPr>
        <w:rPr>
          <w:lang w:val="en-US"/>
        </w:rPr>
      </w:pPr>
      <w:r w:rsidRPr="00271F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49BC5" wp14:editId="71D8B898">
                <wp:simplePos x="0" y="0"/>
                <wp:positionH relativeFrom="column">
                  <wp:posOffset>1636371</wp:posOffset>
                </wp:positionH>
                <wp:positionV relativeFrom="paragraph">
                  <wp:posOffset>149632</wp:posOffset>
                </wp:positionV>
                <wp:extent cx="8626" cy="1086929"/>
                <wp:effectExtent l="76200" t="0" r="67945" b="56515"/>
                <wp:wrapNone/>
                <wp:docPr id="20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10869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28.85pt;margin-top:11.8pt;width:.7pt;height:8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hf3wEAAKMDAAAOAAAAZHJzL2Uyb0RvYy54bWysU01v2zAMvQ/YfxB0X5wYaJAEcYoiaXcZ&#10;tgBtfwAry7YAfYHU4uTfj1K8rNtuw3yQSRF85Ht+3t6fnRUnjWSCb+RiNpdCexVa4/tGvr48fVpJ&#10;QQl8CzZ43ciLJnm/+/hhO8aNrsMQbKtRMIinzRgbOaQUN1VFatAOaBai9lzsAjpInGJftQgjoztb&#10;1fP5shoDthGD0kR8e7gW5a7gd51W6VvXkU7CNpJ3S+XEcr7ls9ptYdMjxMGoaQ34hy0cGM9Db1AH&#10;SCC+o/kLyhmFgUKXZiq4KnSdUbpwYDaL+R9sngeIunBhcSjeZKL/B6u+no4oTNvImuXx4PgbPScE&#10;0w9JPCCGUeyD96xjQLFYZ73GSBtu2/sjThnFI2by5w5dfjMtcS4aX24a63MSii9Xy3opheLCYr5a&#10;rusCWf3qjUjpsw5O5KCRNO1yW2JRZIbTF0o8nRt/NuTBPjwZa8s3tV6MjVzf1Xc8DdhZnYXEoYvM&#10;lXwvBdieLasSFkQK1rS5O+PQhfYWxQnYNWy2NowvvL8UFihxgUmVJ6vBG/zWmtc5AA3X5lK6miyB&#10;sY++FekSWWPI0k791ueZurh1opU1vqqao7fQXorYVc7YCWXs5Npstfc5x+//rd0PAAAA//8DAFBL&#10;AwQUAAYACAAAACEABZyWbOIAAAAKAQAADwAAAGRycy9kb3ducmV2LnhtbEyPwU7DMAyG70i8Q2Qk&#10;bixtx9qtNJ0QAsE4ILENid2yxmsrGqdqsq28PeYEN1v+9Pv7i+VoO3HCwbeOFMSTCARS5UxLtYLt&#10;5ulmDsIHTUZ3jlDBN3pYlpcXhc6NO9M7ntahFhxCPtcKmhD6XEpfNWi1n7geiW8HN1gdeB1qaQZ9&#10;5nDbySSKUml1S/yh0T0+NFh9rY9WwS5+XDVvZvexeqk/q8P0+dX0WarU9dV4fwci4Bj+YPjVZ3Uo&#10;2WnvjmS86BQksyxjlIdpCoKBZLaIQeyZXNzOQZaF/F+h/AEAAP//AwBQSwECLQAUAAYACAAAACEA&#10;toM4kv4AAADhAQAAEwAAAAAAAAAAAAAAAAAAAAAAW0NvbnRlbnRfVHlwZXNdLnhtbFBLAQItABQA&#10;BgAIAAAAIQA4/SH/1gAAAJQBAAALAAAAAAAAAAAAAAAAAC8BAABfcmVscy8ucmVsc1BLAQItABQA&#10;BgAIAAAAIQDXythf3wEAAKMDAAAOAAAAAAAAAAAAAAAAAC4CAABkcnMvZTJvRG9jLnhtbFBLAQIt&#10;ABQABgAIAAAAIQAFnJZs4gAAAAoBAAAPAAAAAAAAAAAAAAAAADkEAABkcnMvZG93bnJldi54bWxQ&#10;SwUGAAAAAAQABADzAAAASAUAAAAA&#10;" strokecolor="windowText">
                <v:stroke endarrow="open"/>
              </v:shape>
            </w:pict>
          </mc:Fallback>
        </mc:AlternateContent>
      </w:r>
      <w:r w:rsidR="0049321E" w:rsidRPr="00271F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E8BDE" wp14:editId="6EB885CF">
                <wp:simplePos x="0" y="0"/>
                <wp:positionH relativeFrom="column">
                  <wp:posOffset>2212340</wp:posOffset>
                </wp:positionH>
                <wp:positionV relativeFrom="paragraph">
                  <wp:posOffset>287655</wp:posOffset>
                </wp:positionV>
                <wp:extent cx="2585085" cy="8191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B98E0" w14:textId="77777777" w:rsidR="00271F53" w:rsidRPr="00DB694C" w:rsidRDefault="00271F53" w:rsidP="00271F53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B694C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Not included in current analyses (n = 10, 6%):</w:t>
                            </w:r>
                          </w:p>
                          <w:p w14:paraId="6B24B040" w14:textId="77777777" w:rsidR="00271F53" w:rsidRPr="00DB694C" w:rsidRDefault="00271F53" w:rsidP="00271F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DB694C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No accelerometer measurement (n = 4)</w:t>
                            </w:r>
                          </w:p>
                          <w:p w14:paraId="798A7025" w14:textId="77777777" w:rsidR="00271F53" w:rsidRPr="00DB694C" w:rsidRDefault="00F44CE6" w:rsidP="00271F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DB694C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Accelerometer</w:t>
                            </w:r>
                            <w:r w:rsidR="00271F53" w:rsidRPr="00DB694C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incorrectly calibrated (n = 2)</w:t>
                            </w:r>
                          </w:p>
                          <w:p w14:paraId="4EFD4708" w14:textId="77777777" w:rsidR="00271F53" w:rsidRPr="00DB694C" w:rsidRDefault="00271F53" w:rsidP="00271F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DB694C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Number of valid </w:t>
                            </w:r>
                            <w:r w:rsidR="00F44CE6" w:rsidRPr="00DB694C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diet </w:t>
                            </w:r>
                            <w:r w:rsidRPr="00DB694C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measurement days &lt;4 (n = 2)</w:t>
                            </w:r>
                          </w:p>
                          <w:p w14:paraId="659AE707" w14:textId="15A52FA9" w:rsidR="00271F53" w:rsidRPr="00DB694C" w:rsidRDefault="00271F53" w:rsidP="00271F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0" w:line="240" w:lineRule="auto"/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694C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No </w:t>
                            </w:r>
                            <w:proofErr w:type="spellStart"/>
                            <w:r w:rsidRPr="00DB694C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HRQ</w:t>
                            </w:r>
                            <w:r w:rsidR="006C1D7A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o</w:t>
                            </w:r>
                            <w:r w:rsidRPr="00DB694C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  <w:proofErr w:type="spellEnd"/>
                            <w:r w:rsidRPr="00DB694C">
                              <w:rPr>
                                <w:rFonts w:ascii="Arial Narrow" w:eastAsia="SimSun" w:hAnsi="Arial Narrow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data (n = 2)</w:t>
                            </w:r>
                          </w:p>
                          <w:p w14:paraId="029DF1AE" w14:textId="77777777" w:rsidR="00271F53" w:rsidRPr="0095415D" w:rsidRDefault="00271F53" w:rsidP="00271F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0" w:line="240" w:lineRule="auto"/>
                              <w:rPr>
                                <w:sz w:val="16"/>
                              </w:rPr>
                            </w:pPr>
                          </w:p>
                          <w:p w14:paraId="004D568A" w14:textId="77777777" w:rsidR="00271F53" w:rsidRPr="00A0539E" w:rsidRDefault="00271F53" w:rsidP="00271F53">
                            <w:pPr>
                              <w:rPr>
                                <w:rFonts w:eastAsia="Times New Roman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74.2pt;margin-top:22.65pt;width:203.55pt;height:6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h1JgIAAEwEAAAOAAAAZHJzL2Uyb0RvYy54bWysVNuO0zAQfUfiHyy/01zULG3UdLV0KUJa&#10;FqRdPsBxnMbC9gTbbVK+nrHTlmqBF0QeLI9nfDxzzkxWt6NW5CCsk2Aqms1SSoTh0Eizq+jX5+2b&#10;BSXOM9MwBUZU9CgcvV2/frUa+lLk0IFqhCUIYlw59BXtvO/LJHG8E5q5GfTCoLMFq5lH0+6SxrIB&#10;0bVK8jS9SQawTW+BC+fw9H5y0nXEb1vB/ee2dcITVVHMzcfVxrUOa7JesXJnWd9JfkqD/UMWmkmD&#10;j16g7plnZG/lb1BacgsOWj/joBNoW8lFrAGrydIX1Tx1rBexFiTH9Rea3P+D5Y+HL5bIBrW7ocQw&#10;jRo9i9GTdzCSPNAz9K7EqKce4/yIxxgaS3X9A/BvjhjYdMzsxJ21MHSCNZheFm4mV1cnHBdA6uET&#10;NPgM23uIQGNrdeAO2SCIjjIdL9KEVDge5sWiSBcFJRx9i2yZFVG7hJXn2711/oMATcKmohalj+js&#10;8OB8yIaV55DwmAMlm61UKhp2V2+UJQeGbbKNXyzgRZgyZKjossiLiYC/QqTx+xOElh77XUmNVVyC&#10;WBloe2+a2I2eSTXtMWVlTjwG6iYS/ViPUbHiLE8NzRGJtTC1N44jbjqwPygZsLUr6r7vmRWUqI8G&#10;xVlm83mYhWjMi7c5GvbaU197mOEIVVFPybTd+Dg/gTcDdyhiKyO/Qe0pk1PK2LKR9tN4hZm4tmPU&#10;r5/A+icAAAD//wMAUEsDBBQABgAIAAAAIQDVMhEw4AAAAAoBAAAPAAAAZHJzL2Rvd25yZXYueG1s&#10;TI/BTsMwEETvSPyDtUhcUOtAnCaEOBVCAtEbtAiubuwmEfE62G4a/p7lBMfVPM28rdazHdhkfOgd&#10;SrheJsAMNk732Ep42z0uCmAhKtRqcGgkfJsA6/r8rFKldid8NdM2toxKMJRKQhfjWHIems5YFZZu&#10;NEjZwXmrIp2+5dqrE5Xbgd8kyYpb1SMtdGo0D51pPrdHK6EQz9NH2KQv783qMNzGq3x6+vJSXl7M&#10;93fAopnjHwy/+qQONTnt3RF1YIOEVBSCUAkiS4ERkGdZBmxPZC5S4HXF/79Q/wAAAP//AwBQSwEC&#10;LQAUAAYACAAAACEAtoM4kv4AAADhAQAAEwAAAAAAAAAAAAAAAAAAAAAAW0NvbnRlbnRfVHlwZXNd&#10;LnhtbFBLAQItABQABgAIAAAAIQA4/SH/1gAAAJQBAAALAAAAAAAAAAAAAAAAAC8BAABfcmVscy8u&#10;cmVsc1BLAQItABQABgAIAAAAIQDMtah1JgIAAEwEAAAOAAAAAAAAAAAAAAAAAC4CAABkcnMvZTJv&#10;RG9jLnhtbFBLAQItABQABgAIAAAAIQDVMhEw4AAAAAoBAAAPAAAAAAAAAAAAAAAAAIAEAABkcnMv&#10;ZG93bnJldi54bWxQSwUGAAAAAAQABADzAAAAjQUAAAAA&#10;">
                <v:textbox>
                  <w:txbxContent>
                    <w:p w14:paraId="4CFB98E0" w14:textId="77777777" w:rsidR="00271F53" w:rsidRPr="00DB694C" w:rsidRDefault="00271F53" w:rsidP="00271F53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 w:rsidRPr="00DB694C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Not included in current analyses (n = 10, 6%):</w:t>
                      </w:r>
                    </w:p>
                    <w:p w14:paraId="6B24B040" w14:textId="77777777" w:rsidR="00271F53" w:rsidRPr="00DB694C" w:rsidRDefault="00271F53" w:rsidP="00271F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DB694C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No accelerometer measurement (n = 4)</w:t>
                      </w:r>
                    </w:p>
                    <w:p w14:paraId="798A7025" w14:textId="77777777" w:rsidR="00271F53" w:rsidRPr="00DB694C" w:rsidRDefault="00F44CE6" w:rsidP="00271F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DB694C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Accelerometer</w:t>
                      </w:r>
                      <w:r w:rsidR="00271F53" w:rsidRPr="00DB694C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incorrectly calibrated (n = 2)</w:t>
                      </w:r>
                    </w:p>
                    <w:p w14:paraId="4EFD4708" w14:textId="77777777" w:rsidR="00271F53" w:rsidRPr="00DB694C" w:rsidRDefault="00271F53" w:rsidP="00271F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DB694C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Number of valid </w:t>
                      </w:r>
                      <w:r w:rsidR="00F44CE6" w:rsidRPr="00DB694C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diet </w:t>
                      </w:r>
                      <w:r w:rsidRPr="00DB694C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measurement days &lt;4 (n = 2)</w:t>
                      </w:r>
                    </w:p>
                    <w:p w14:paraId="659AE707" w14:textId="15A52FA9" w:rsidR="00271F53" w:rsidRPr="00DB694C" w:rsidRDefault="00271F53" w:rsidP="00271F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0" w:line="240" w:lineRule="auto"/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bookmarkStart w:id="1" w:name="_GoBack"/>
                      <w:r w:rsidRPr="00DB694C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No </w:t>
                      </w:r>
                      <w:proofErr w:type="spellStart"/>
                      <w:r w:rsidRPr="00DB694C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HRQ</w:t>
                      </w:r>
                      <w:r w:rsidR="006C1D7A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o</w:t>
                      </w:r>
                      <w:r w:rsidRPr="00DB694C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L</w:t>
                      </w:r>
                      <w:proofErr w:type="spellEnd"/>
                      <w:r w:rsidRPr="00DB694C">
                        <w:rPr>
                          <w:rFonts w:ascii="Arial Narrow" w:eastAsia="SimSun" w:hAnsi="Arial Narrow" w:cs="Arial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 data (n = 2)</w:t>
                      </w:r>
                    </w:p>
                    <w:bookmarkEnd w:id="1"/>
                    <w:p w14:paraId="029DF1AE" w14:textId="77777777" w:rsidR="00271F53" w:rsidRPr="0095415D" w:rsidRDefault="00271F53" w:rsidP="00271F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0" w:line="240" w:lineRule="auto"/>
                        <w:rPr>
                          <w:sz w:val="16"/>
                        </w:rPr>
                      </w:pPr>
                    </w:p>
                    <w:p w14:paraId="004D568A" w14:textId="77777777" w:rsidR="00271F53" w:rsidRPr="00A0539E" w:rsidRDefault="00271F53" w:rsidP="00271F53">
                      <w:pPr>
                        <w:rPr>
                          <w:rFonts w:eastAsia="Times New Roman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4CE33D" w14:textId="77777777" w:rsidR="00271F53" w:rsidRPr="00271F53" w:rsidRDefault="00271F53" w:rsidP="00271F53">
      <w:pPr>
        <w:rPr>
          <w:lang w:val="en-US"/>
        </w:rPr>
      </w:pPr>
    </w:p>
    <w:p w14:paraId="1DB652AF" w14:textId="77777777" w:rsidR="00271F53" w:rsidRPr="00271F53" w:rsidRDefault="0049321E" w:rsidP="00271F53">
      <w:pPr>
        <w:rPr>
          <w:lang w:val="en-US"/>
        </w:rPr>
      </w:pPr>
      <w:r w:rsidRPr="00271F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23EF3" wp14:editId="6365C7B8">
                <wp:simplePos x="0" y="0"/>
                <wp:positionH relativeFrom="column">
                  <wp:posOffset>1645920</wp:posOffset>
                </wp:positionH>
                <wp:positionV relativeFrom="paragraph">
                  <wp:posOffset>56515</wp:posOffset>
                </wp:positionV>
                <wp:extent cx="584835" cy="0"/>
                <wp:effectExtent l="0" t="76200" r="24765" b="114300"/>
                <wp:wrapNone/>
                <wp:docPr id="1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29.6pt;margin-top:4.45pt;width:46.0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rK2QEAAJ4DAAAOAAAAZHJzL2Uyb0RvYy54bWysU01v2zAMvQ/YfxB0X5xkS5EFcYohWXcZ&#10;tgDtfgAry7YAfYHU4vjfj1LctNtuRX2QSRN85Ht63t6enRUnjWSCr+ViNpdCexUa47ta/nq4+7CW&#10;ghL4BmzwupajJnm7e/9uO8SNXoY+2EajYBBPmyHWsk8pbqqKVK8d0CxE7bnYBnSQOMWuahAGRne2&#10;Ws7nN9UQsIkYlCbir4dLUe4KfttqlX62LekkbC15t1ROLOdjPqvdFjYdQuyNmtaAV2zhwHgeeoU6&#10;QALxG81/UM4oDBTaNFPBVaFtjdKFA7NZzP9hc99D1IULi0PxKhO9Haz6cTqiMA3fnRQeHF/RfUIw&#10;XZ/EF8QwiH3wnmUMKBY3Wa4h0oa79v6IU0bxiJn7uUWX38xKnIvE41VifU5C8cfV+tP640oK9VSq&#10;nvsiUvqmgxM5qCVNe1wXWBSF4fSdEk/mxqeGPNSHO2NtuU7rxVDLz6tlngNsqtZC4tBFpkm+kwJs&#10;x25VCQsiBWua3J1xaKS9RXECNgz7rAnDA+8uhQVKXGBC5clK8AZ/teZ1DkD9pbmULv5KYOxX34g0&#10;RtYXsqxTv/V5pi5GnWhlfS+K5ugxNGMRusoZm6CMnQybXfYy5/jlb7X7AwAA//8DAFBLAwQUAAYA&#10;CAAAACEAGnDZJN4AAAAHAQAADwAAAGRycy9kb3ducmV2LnhtbEyOTU/DMBBE70j8B2uRuFHnQy1t&#10;iFMhBIL2gEQBid7ceBtHxOsodtvw71m4wHE0ozevXI6uE0ccQutJQTpJQCDV3rTUKHh7fbiagwhR&#10;k9GdJ1TwhQGW1flZqQvjT/SCx01sBEMoFFqBjbEvpAy1RafDxPdI3O394HTkODTSDPrEcNfJLElm&#10;0umW+MHqHu8s1p+bg1OwTe9X9tls31dPzUe9zx/Xpr+eKXV5Md7egIg4xr8x/OizOlTstPMHMkF0&#10;CrLpIuOpgvkCBPf5NM1B7H6zrEr537/6BgAA//8DAFBLAQItABQABgAIAAAAIQC2gziS/gAAAOEB&#10;AAATAAAAAAAAAAAAAAAAAAAAAABbQ29udGVudF9UeXBlc10ueG1sUEsBAi0AFAAGAAgAAAAhADj9&#10;If/WAAAAlAEAAAsAAAAAAAAAAAAAAAAALwEAAF9yZWxzLy5yZWxzUEsBAi0AFAAGAAgAAAAhAAf+&#10;SsrZAQAAngMAAA4AAAAAAAAAAAAAAAAALgIAAGRycy9lMm9Eb2MueG1sUEsBAi0AFAAGAAgAAAAh&#10;ABpw2STeAAAABwEAAA8AAAAAAAAAAAAAAAAAMwQAAGRycy9kb3ducmV2LnhtbFBLBQYAAAAABAAE&#10;APMAAAA+BQAAAAA=&#10;" strokecolor="windowText">
                <v:stroke endarrow="open"/>
              </v:shape>
            </w:pict>
          </mc:Fallback>
        </mc:AlternateContent>
      </w:r>
    </w:p>
    <w:p w14:paraId="768ECDE6" w14:textId="77777777" w:rsidR="00271F53" w:rsidRPr="00271F53" w:rsidRDefault="0049321E" w:rsidP="00271F53">
      <w:pPr>
        <w:rPr>
          <w:lang w:val="en-US"/>
        </w:rPr>
      </w:pPr>
      <w:r w:rsidRPr="00271F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ABB6B5" wp14:editId="208D27EE">
                <wp:simplePos x="0" y="0"/>
                <wp:positionH relativeFrom="column">
                  <wp:posOffset>218332</wp:posOffset>
                </wp:positionH>
                <wp:positionV relativeFrom="paragraph">
                  <wp:posOffset>263645</wp:posOffset>
                </wp:positionV>
                <wp:extent cx="2861310" cy="251460"/>
                <wp:effectExtent l="0" t="0" r="15240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800E7" w14:textId="77777777" w:rsidR="00271F53" w:rsidRPr="00271F53" w:rsidRDefault="00271F53" w:rsidP="00271F5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71F53">
                              <w:rPr>
                                <w:rFonts w:ascii="Arial Narrow" w:eastAsia="SimSun" w:hAnsi="Arial Narrow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Data available for current data analyses (n = 145, 94%)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7.2pt;margin-top:20.75pt;width:225.3pt;height:1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ntJgIAAEwEAAAOAAAAZHJzL2Uyb0RvYy54bWysVNuO0zAQfUfiHyy/0zTphW7UdLV0KUJa&#10;LtIuHzB1nMbCN2y3Sfn6HTttqRZ4QeTB8njGxzPnzGR52ytJDtx5YXRF89GYEq6ZqYXeVfTb0+bN&#10;ghIfQNcgjeYVPXJPb1evXy07W/LCtEbW3BEE0b7sbEXbEGyZZZ61XIEfGcs1OhvjFAQ03S6rHXSI&#10;rmRWjMfzrDOuts4w7j2e3g9Oukr4TcNZ+NI0ngciK4q5hbS6tG7jmq2WUO4c2FawUxrwD1koEBof&#10;vUDdQwCyd+I3KCWYM940YcSMykzTCMZTDVhNPn5RzWMLlqdakBxvLzT5/wfLPh++OiLqihY5JRoU&#10;avTE+0DemZ4UkZ7O+hKjHi3GhR6PUeZUqrcPhn33RJt1C3rH75wzXcuhxvTyeDO7ujrg+Aiy7T6Z&#10;Gp+BfTAJqG+citwhGwTRUabjRZqYCsPDYjHPJzm6GPqKyWS+SNplUJ5vW+fDB24UiZuKOpQ+ocPh&#10;wYeYDZTnkPiYN1LUGyFlMtxuu5aOHADbZJO+VMCLMKlJV9GbWTEbCPgrxDh9f4JQImC/S6EqurgE&#10;QRlpe6/r1I0BhBz2mLLUJx4jdQOJod/2SbH5WZ6tqY9IrDNDe+M44qY17iclHbZ2Rf2PPThOifyo&#10;UZybfDqNs5CM6extgYa79myvPaAZQlU0UDJs1yHNT+LN3qGIG5H4jWoPmZxSxpZNtJ/GK87EtZ2i&#10;fv0EVs8AAAD//wMAUEsDBBQABgAIAAAAIQDBHaPc3wAAAAgBAAAPAAAAZHJzL2Rvd25yZXYueG1s&#10;TI/BTsMwEETvSPyDtUjcqFOa0ChkUyGqnikFCfXm2G4cNbZD7KYpX89yKsfRjGbelKvJdmzUQ2i9&#10;Q5jPEmDaSa9a1yB8fmwecmAhCqdE551GuOgAq+r2phSF8mf3rsddbBiVuFAIBBNjX3AepNFWhJnv&#10;tSPv4AcrIsmh4WoQZyq3HX9MkiduRetowYhevxotj7uTRQjr7XcvD9v6aNTl5209ZvJrs0e8v5te&#10;noFFPcVrGP7wCR0qYqr9yanAOoRFmlISIZ1nwMhP84y+1QjLfAG8Kvn/A9UvAAAA//8DAFBLAQIt&#10;ABQABgAIAAAAIQC2gziS/gAAAOEBAAATAAAAAAAAAAAAAAAAAAAAAABbQ29udGVudF9UeXBlc10u&#10;eG1sUEsBAi0AFAAGAAgAAAAhADj9If/WAAAAlAEAAAsAAAAAAAAAAAAAAAAALwEAAF9yZWxzLy5y&#10;ZWxzUEsBAi0AFAAGAAgAAAAhAId6qe0mAgAATAQAAA4AAAAAAAAAAAAAAAAALgIAAGRycy9lMm9E&#10;b2MueG1sUEsBAi0AFAAGAAgAAAAhAMEdo9zfAAAACAEAAA8AAAAAAAAAAAAAAAAAgAQAAGRycy9k&#10;b3ducmV2LnhtbFBLBQYAAAAABAAEAPMAAACMBQAAAAA=&#10;">
                <v:textbox style="mso-fit-shape-to-text:t">
                  <w:txbxContent>
                    <w:p w:rsidR="00271F53" w:rsidRPr="00271F53" w:rsidRDefault="00271F53" w:rsidP="00271F5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 w:rsidRPr="00271F53">
                        <w:rPr>
                          <w:rFonts w:ascii="Arial Narrow" w:eastAsia="SimSun" w:hAnsi="Arial Narrow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Data available for current data analyses (n = 145, 94%)</w:t>
                      </w:r>
                    </w:p>
                  </w:txbxContent>
                </v:textbox>
              </v:shape>
            </w:pict>
          </mc:Fallback>
        </mc:AlternateContent>
      </w:r>
    </w:p>
    <w:p w14:paraId="5F7DF7F3" w14:textId="77777777" w:rsidR="00271F53" w:rsidRPr="00271F53" w:rsidRDefault="00271F53" w:rsidP="00271F53">
      <w:pPr>
        <w:rPr>
          <w:lang w:val="en-US"/>
        </w:rPr>
      </w:pPr>
    </w:p>
    <w:p w14:paraId="7E9E07CE" w14:textId="77777777" w:rsidR="00271F53" w:rsidRDefault="00271F53" w:rsidP="008277F8">
      <w:pPr>
        <w:spacing w:after="0"/>
        <w:rPr>
          <w:lang w:val="en-US"/>
        </w:rPr>
      </w:pPr>
    </w:p>
    <w:p w14:paraId="0F9E6492" w14:textId="77777777" w:rsidR="008277F8" w:rsidRPr="00271F53" w:rsidRDefault="008277F8" w:rsidP="008277F8">
      <w:pPr>
        <w:spacing w:after="0"/>
        <w:rPr>
          <w:lang w:val="en-US"/>
        </w:rPr>
      </w:pPr>
      <w:r>
        <w:rPr>
          <w:lang w:val="en-US"/>
        </w:rPr>
        <w:t>Legends:</w:t>
      </w:r>
    </w:p>
    <w:p w14:paraId="4A84FCE5" w14:textId="77777777" w:rsidR="00271F53" w:rsidRDefault="008277F8" w:rsidP="008277F8">
      <w:pPr>
        <w:spacing w:after="0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>Reasons for non-eligibility are given in order of exclusion; totals do not add up because some exclusion criteria applied concurrently</w:t>
      </w:r>
    </w:p>
    <w:p w14:paraId="6AE6BE72" w14:textId="77777777" w:rsidR="00271F53" w:rsidRDefault="008277F8" w:rsidP="00724AD8">
      <w:pPr>
        <w:spacing w:after="0"/>
        <w:rPr>
          <w:rFonts w:ascii="Arial" w:hAnsi="Arial" w:cs="Arial"/>
          <w:lang w:val="en-GB"/>
        </w:rPr>
      </w:pPr>
      <w:r>
        <w:rPr>
          <w:vertAlign w:val="superscript"/>
          <w:lang w:val="en-US"/>
        </w:rPr>
        <w:t>2</w:t>
      </w:r>
      <w:r>
        <w:rPr>
          <w:lang w:val="en-US"/>
        </w:rPr>
        <w:t>Totals do not add up because some individuals reported multiple reasons for non-participation</w:t>
      </w:r>
    </w:p>
    <w:p w14:paraId="312512C7" w14:textId="77777777" w:rsidR="00271F53" w:rsidRPr="00805FB6" w:rsidRDefault="00271F53">
      <w:pPr>
        <w:rPr>
          <w:rFonts w:ascii="Arial" w:hAnsi="Arial" w:cs="Arial"/>
          <w:lang w:val="en-GB"/>
        </w:rPr>
      </w:pPr>
    </w:p>
    <w:sectPr w:rsidR="00271F53" w:rsidRPr="0080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649A"/>
    <w:multiLevelType w:val="hybridMultilevel"/>
    <w:tmpl w:val="593A7DD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E1445B"/>
    <w:multiLevelType w:val="hybridMultilevel"/>
    <w:tmpl w:val="42BC75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2418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B42E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6BD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2CA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2D4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DCF9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F642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4A6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C993C36"/>
    <w:multiLevelType w:val="hybridMultilevel"/>
    <w:tmpl w:val="58702C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B6"/>
    <w:rsid w:val="00095323"/>
    <w:rsid w:val="00271F53"/>
    <w:rsid w:val="0049321E"/>
    <w:rsid w:val="006C1D7A"/>
    <w:rsid w:val="00724AD8"/>
    <w:rsid w:val="00790BC0"/>
    <w:rsid w:val="00805FB6"/>
    <w:rsid w:val="008277F8"/>
    <w:rsid w:val="00855C88"/>
    <w:rsid w:val="00A738C9"/>
    <w:rsid w:val="00C40120"/>
    <w:rsid w:val="00D31CA4"/>
    <w:rsid w:val="00DB694C"/>
    <w:rsid w:val="00DC14A5"/>
    <w:rsid w:val="00F4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787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FB6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805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8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FB6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805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8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Breedveld Jose (EPID)</dc:creator>
  <cp:lastModifiedBy>José Breedveld</cp:lastModifiedBy>
  <cp:revision>2</cp:revision>
  <cp:lastPrinted>2017-02-10T11:00:00Z</cp:lastPrinted>
  <dcterms:created xsi:type="dcterms:W3CDTF">2018-04-08T06:21:00Z</dcterms:created>
  <dcterms:modified xsi:type="dcterms:W3CDTF">2018-04-08T06:21:00Z</dcterms:modified>
</cp:coreProperties>
</file>