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81" w:rsidRPr="000B462D" w:rsidRDefault="00D20081" w:rsidP="00D20081">
      <w:pPr>
        <w:rPr>
          <w:rFonts w:ascii="Times New Roman" w:hAnsi="Times New Roman" w:cs="Times New Roman"/>
          <w:sz w:val="24"/>
        </w:rPr>
      </w:pPr>
      <w:r w:rsidRPr="000B462D">
        <w:rPr>
          <w:rFonts w:ascii="Times New Roman" w:hAnsi="Times New Roman" w:cs="Times New Roman" w:hint="eastAsia"/>
          <w:sz w:val="24"/>
        </w:rPr>
        <w:t>Su</w:t>
      </w:r>
      <w:r w:rsidRPr="000B462D">
        <w:rPr>
          <w:rFonts w:ascii="Times New Roman" w:hAnsi="Times New Roman" w:cs="Times New Roman"/>
          <w:sz w:val="24"/>
        </w:rPr>
        <w:t xml:space="preserve">pplementary Table 1: Change in caloric intakes by food groups over the study period </w:t>
      </w:r>
      <w:r w:rsidRPr="000B462D">
        <w:rPr>
          <w:rFonts w:ascii="Times New Roman" w:hAnsi="Times New Roman" w:cs="Times New Roman"/>
          <w:sz w:val="24"/>
          <w:vertAlign w:val="superscript"/>
        </w:rPr>
        <w:t>a</w:t>
      </w:r>
      <w:r w:rsidRPr="000B462D">
        <w:rPr>
          <w:rFonts w:ascii="Times New Roman" w:hAnsi="Times New Roman" w:cs="Times New Roman"/>
          <w:sz w:val="24"/>
        </w:rPr>
        <w:t xml:space="preserve"> </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6"/>
        <w:gridCol w:w="1956"/>
        <w:gridCol w:w="1710"/>
      </w:tblGrid>
      <w:tr w:rsidR="000B462D" w:rsidRPr="000B462D" w:rsidTr="00436134">
        <w:trPr>
          <w:trHeight w:val="4428"/>
        </w:trPr>
        <w:tc>
          <w:tcPr>
            <w:tcW w:w="3096" w:type="dxa"/>
          </w:tcPr>
          <w:p w:rsidR="00D20081" w:rsidRPr="000B462D" w:rsidRDefault="00D20081" w:rsidP="00436134">
            <w:pPr>
              <w:jc w:val="left"/>
              <w:rPr>
                <w:rFonts w:ascii="Times New Roman" w:hAnsi="Times New Roman" w:cs="Times New Roman"/>
                <w:kern w:val="0"/>
                <w:sz w:val="24"/>
                <w:szCs w:val="24"/>
              </w:rPr>
            </w:pPr>
            <w:r w:rsidRPr="000B462D">
              <w:rPr>
                <w:rFonts w:ascii="Times New Roman" w:hAnsi="Times New Roman" w:cs="Times New Roman"/>
                <w:kern w:val="0"/>
                <w:sz w:val="24"/>
                <w:szCs w:val="24"/>
              </w:rPr>
              <w:t>Food groups</w:t>
            </w:r>
          </w:p>
          <w:p w:rsidR="00D20081" w:rsidRPr="000B462D" w:rsidRDefault="00D20081" w:rsidP="00436134">
            <w:pPr>
              <w:jc w:val="left"/>
              <w:rPr>
                <w:rFonts w:ascii="Times New Roman" w:hAnsi="Times New Roman" w:cs="Times New Roman"/>
                <w:kern w:val="0"/>
                <w:sz w:val="24"/>
                <w:szCs w:val="24"/>
              </w:rPr>
            </w:pPr>
            <w:r w:rsidRPr="000B462D">
              <w:rPr>
                <w:rFonts w:ascii="Times New Roman" w:hAnsi="Times New Roman" w:cs="Times New Roman" w:hint="eastAsia"/>
                <w:kern w:val="0"/>
                <w:sz w:val="24"/>
                <w:szCs w:val="24"/>
              </w:rPr>
              <w:t xml:space="preserve">  Milk products</w:t>
            </w:r>
            <w:r w:rsidRPr="000B462D">
              <w:rPr>
                <w:rFonts w:ascii="Times New Roman" w:hAnsi="Times New Roman" w:cs="Times New Roman"/>
                <w:kern w:val="0"/>
                <w:sz w:val="24"/>
                <w:szCs w:val="24"/>
              </w:rPr>
              <w:t xml:space="preserve">                 </w:t>
            </w:r>
          </w:p>
          <w:p w:rsidR="00D20081" w:rsidRPr="000B462D" w:rsidRDefault="00D20081" w:rsidP="00436134">
            <w:pPr>
              <w:jc w:val="left"/>
              <w:rPr>
                <w:rFonts w:ascii="Times New Roman" w:hAnsi="Times New Roman" w:cs="Times New Roman"/>
                <w:kern w:val="0"/>
                <w:sz w:val="24"/>
                <w:szCs w:val="24"/>
              </w:rPr>
            </w:pPr>
            <w:r w:rsidRPr="000B462D">
              <w:rPr>
                <w:rFonts w:ascii="Times New Roman" w:hAnsi="Times New Roman" w:cs="Times New Roman"/>
                <w:kern w:val="0"/>
                <w:sz w:val="24"/>
                <w:szCs w:val="24"/>
              </w:rPr>
              <w:t xml:space="preserve">  Egg                         </w:t>
            </w:r>
          </w:p>
          <w:p w:rsidR="00D20081" w:rsidRPr="000B462D" w:rsidRDefault="00D20081" w:rsidP="00436134">
            <w:pPr>
              <w:jc w:val="left"/>
              <w:rPr>
                <w:rFonts w:ascii="Times New Roman" w:hAnsi="Times New Roman" w:cs="Times New Roman"/>
                <w:kern w:val="0"/>
                <w:sz w:val="24"/>
                <w:szCs w:val="24"/>
              </w:rPr>
            </w:pPr>
            <w:r w:rsidRPr="000B462D">
              <w:rPr>
                <w:rFonts w:ascii="Times New Roman" w:hAnsi="Times New Roman" w:cs="Times New Roman"/>
                <w:kern w:val="0"/>
                <w:sz w:val="24"/>
                <w:szCs w:val="24"/>
              </w:rPr>
              <w:t xml:space="preserve">  Fish</w:t>
            </w:r>
          </w:p>
          <w:p w:rsidR="00D20081" w:rsidRPr="000B462D" w:rsidRDefault="00D20081" w:rsidP="00436134">
            <w:pPr>
              <w:jc w:val="left"/>
              <w:rPr>
                <w:rFonts w:ascii="Times New Roman" w:hAnsi="Times New Roman" w:cs="Times New Roman"/>
                <w:kern w:val="0"/>
                <w:sz w:val="24"/>
                <w:szCs w:val="24"/>
              </w:rPr>
            </w:pPr>
            <w:r w:rsidRPr="000B462D">
              <w:rPr>
                <w:rFonts w:ascii="Times New Roman" w:hAnsi="Times New Roman" w:cs="Times New Roman"/>
                <w:kern w:val="0"/>
                <w:sz w:val="24"/>
                <w:szCs w:val="24"/>
              </w:rPr>
              <w:t xml:space="preserve">  Meat</w:t>
            </w:r>
          </w:p>
          <w:p w:rsidR="00D20081" w:rsidRPr="000B462D" w:rsidRDefault="00D20081" w:rsidP="00436134">
            <w:pPr>
              <w:jc w:val="left"/>
              <w:rPr>
                <w:rFonts w:ascii="Times New Roman" w:hAnsi="Times New Roman" w:cs="Times New Roman"/>
                <w:kern w:val="0"/>
                <w:sz w:val="24"/>
                <w:szCs w:val="24"/>
              </w:rPr>
            </w:pPr>
            <w:r w:rsidRPr="000B462D">
              <w:rPr>
                <w:rFonts w:ascii="Times New Roman" w:hAnsi="Times New Roman" w:cs="Times New Roman"/>
                <w:kern w:val="0"/>
                <w:sz w:val="24"/>
                <w:szCs w:val="24"/>
              </w:rPr>
              <w:t xml:space="preserve">  Beans</w:t>
            </w:r>
          </w:p>
          <w:p w:rsidR="00D20081" w:rsidRPr="000B462D" w:rsidRDefault="00D20081" w:rsidP="00436134">
            <w:pPr>
              <w:jc w:val="left"/>
              <w:rPr>
                <w:rFonts w:ascii="Times New Roman" w:hAnsi="Times New Roman" w:cs="Times New Roman"/>
                <w:kern w:val="0"/>
                <w:sz w:val="24"/>
                <w:szCs w:val="24"/>
              </w:rPr>
            </w:pPr>
            <w:r w:rsidRPr="000B462D">
              <w:rPr>
                <w:rFonts w:ascii="Times New Roman" w:hAnsi="Times New Roman" w:cs="Times New Roman"/>
                <w:kern w:val="0"/>
                <w:sz w:val="24"/>
                <w:szCs w:val="24"/>
              </w:rPr>
              <w:t xml:space="preserve">  Green/yellow vegetables</w:t>
            </w:r>
          </w:p>
          <w:p w:rsidR="00D20081" w:rsidRPr="000B462D" w:rsidRDefault="00D20081" w:rsidP="00436134">
            <w:pPr>
              <w:jc w:val="left"/>
              <w:rPr>
                <w:rFonts w:ascii="Times New Roman" w:hAnsi="Times New Roman" w:cs="Times New Roman"/>
                <w:kern w:val="0"/>
                <w:sz w:val="24"/>
                <w:szCs w:val="24"/>
              </w:rPr>
            </w:pPr>
            <w:r w:rsidRPr="000B462D">
              <w:rPr>
                <w:rFonts w:ascii="Times New Roman" w:hAnsi="Times New Roman" w:cs="Times New Roman"/>
                <w:kern w:val="0"/>
                <w:sz w:val="24"/>
                <w:szCs w:val="24"/>
              </w:rPr>
              <w:t xml:space="preserve">  Plain-colored vegetables</w:t>
            </w:r>
          </w:p>
          <w:p w:rsidR="00D20081" w:rsidRPr="000B462D" w:rsidRDefault="00D20081" w:rsidP="00436134">
            <w:pPr>
              <w:jc w:val="left"/>
              <w:rPr>
                <w:rFonts w:ascii="Times New Roman" w:hAnsi="Times New Roman" w:cs="Times New Roman"/>
                <w:kern w:val="0"/>
                <w:sz w:val="24"/>
                <w:szCs w:val="24"/>
              </w:rPr>
            </w:pPr>
            <w:r w:rsidRPr="000B462D">
              <w:rPr>
                <w:rFonts w:ascii="Times New Roman" w:hAnsi="Times New Roman" w:cs="Times New Roman"/>
                <w:kern w:val="0"/>
                <w:sz w:val="24"/>
                <w:szCs w:val="24"/>
              </w:rPr>
              <w:t xml:space="preserve">  Mushroom</w:t>
            </w:r>
          </w:p>
          <w:p w:rsidR="00D20081" w:rsidRPr="000B462D" w:rsidRDefault="00D20081" w:rsidP="00436134">
            <w:pPr>
              <w:jc w:val="left"/>
              <w:rPr>
                <w:rFonts w:ascii="Times New Roman" w:hAnsi="Times New Roman" w:cs="Times New Roman"/>
                <w:kern w:val="0"/>
                <w:sz w:val="24"/>
                <w:szCs w:val="24"/>
              </w:rPr>
            </w:pPr>
            <w:r w:rsidRPr="000B462D">
              <w:rPr>
                <w:rFonts w:ascii="Times New Roman" w:hAnsi="Times New Roman" w:cs="Times New Roman"/>
                <w:kern w:val="0"/>
                <w:sz w:val="24"/>
                <w:szCs w:val="24"/>
              </w:rPr>
              <w:t xml:space="preserve">  Potato</w:t>
            </w:r>
          </w:p>
          <w:p w:rsidR="00D20081" w:rsidRPr="000B462D" w:rsidRDefault="00D20081" w:rsidP="00436134">
            <w:pPr>
              <w:jc w:val="left"/>
              <w:rPr>
                <w:rFonts w:ascii="Times New Roman" w:hAnsi="Times New Roman" w:cs="Times New Roman"/>
                <w:kern w:val="0"/>
                <w:sz w:val="24"/>
                <w:szCs w:val="24"/>
              </w:rPr>
            </w:pPr>
            <w:r w:rsidRPr="000B462D">
              <w:rPr>
                <w:rFonts w:ascii="Times New Roman" w:hAnsi="Times New Roman" w:cs="Times New Roman"/>
                <w:kern w:val="0"/>
                <w:sz w:val="24"/>
                <w:szCs w:val="24"/>
              </w:rPr>
              <w:t xml:space="preserve">  Fruit</w:t>
            </w:r>
          </w:p>
          <w:p w:rsidR="00D20081" w:rsidRPr="000B462D" w:rsidRDefault="00D20081" w:rsidP="00436134">
            <w:pPr>
              <w:jc w:val="left"/>
              <w:rPr>
                <w:rFonts w:ascii="Times New Roman" w:hAnsi="Times New Roman" w:cs="Times New Roman"/>
                <w:kern w:val="0"/>
                <w:sz w:val="24"/>
                <w:szCs w:val="24"/>
              </w:rPr>
            </w:pPr>
            <w:r w:rsidRPr="000B462D">
              <w:rPr>
                <w:rFonts w:ascii="Times New Roman" w:hAnsi="Times New Roman" w:cs="Times New Roman"/>
                <w:kern w:val="0"/>
                <w:sz w:val="24"/>
                <w:szCs w:val="24"/>
              </w:rPr>
              <w:t xml:space="preserve">  Grain</w:t>
            </w:r>
          </w:p>
          <w:p w:rsidR="00D20081" w:rsidRPr="000B462D" w:rsidRDefault="00D20081" w:rsidP="00436134">
            <w:pPr>
              <w:jc w:val="left"/>
              <w:rPr>
                <w:rFonts w:ascii="Times New Roman" w:hAnsi="Times New Roman" w:cs="Times New Roman"/>
                <w:kern w:val="0"/>
                <w:sz w:val="24"/>
                <w:szCs w:val="24"/>
              </w:rPr>
            </w:pPr>
            <w:r w:rsidRPr="000B462D">
              <w:rPr>
                <w:rFonts w:ascii="Times New Roman" w:hAnsi="Times New Roman" w:cs="Times New Roman"/>
                <w:kern w:val="0"/>
                <w:sz w:val="24"/>
                <w:szCs w:val="24"/>
              </w:rPr>
              <w:t xml:space="preserve">  Sugar food</w:t>
            </w:r>
          </w:p>
          <w:p w:rsidR="00D20081" w:rsidRPr="000B462D" w:rsidRDefault="00D20081" w:rsidP="00436134">
            <w:pPr>
              <w:jc w:val="left"/>
              <w:rPr>
                <w:rFonts w:ascii="Times New Roman" w:hAnsi="Times New Roman" w:cs="Times New Roman"/>
                <w:kern w:val="0"/>
                <w:sz w:val="24"/>
                <w:szCs w:val="24"/>
              </w:rPr>
            </w:pPr>
            <w:r w:rsidRPr="000B462D">
              <w:rPr>
                <w:rFonts w:ascii="Times New Roman" w:hAnsi="Times New Roman" w:cs="Times New Roman"/>
                <w:kern w:val="0"/>
                <w:sz w:val="24"/>
                <w:szCs w:val="24"/>
              </w:rPr>
              <w:t xml:space="preserve">  Oil food</w:t>
            </w:r>
          </w:p>
          <w:p w:rsidR="00D20081" w:rsidRPr="000B462D" w:rsidRDefault="00D20081" w:rsidP="00436134">
            <w:pPr>
              <w:rPr>
                <w:rFonts w:ascii="Times New Roman" w:hAnsi="Times New Roman" w:cs="Times New Roman"/>
                <w:sz w:val="24"/>
              </w:rPr>
            </w:pPr>
            <w:r w:rsidRPr="000B462D">
              <w:rPr>
                <w:rFonts w:ascii="Times New Roman" w:hAnsi="Times New Roman" w:cs="Times New Roman"/>
                <w:kern w:val="0"/>
                <w:sz w:val="24"/>
                <w:szCs w:val="24"/>
              </w:rPr>
              <w:t xml:space="preserve">  Other food</w:t>
            </w:r>
          </w:p>
        </w:tc>
        <w:tc>
          <w:tcPr>
            <w:tcW w:w="1956" w:type="dxa"/>
          </w:tcPr>
          <w:p w:rsidR="00D20081" w:rsidRPr="000B462D" w:rsidRDefault="00D20081" w:rsidP="00436134">
            <w:pPr>
              <w:jc w:val="center"/>
              <w:rPr>
                <w:rFonts w:ascii="Times New Roman" w:hAnsi="Times New Roman" w:cs="Times New Roman"/>
                <w:kern w:val="0"/>
                <w:sz w:val="24"/>
                <w:szCs w:val="24"/>
              </w:rPr>
            </w:pPr>
            <w:r w:rsidRPr="000B462D">
              <w:rPr>
                <w:rFonts w:ascii="Times New Roman" w:hAnsi="Times New Roman" w:cs="Times New Roman"/>
                <w:kern w:val="0"/>
                <w:sz w:val="24"/>
                <w:szCs w:val="24"/>
              </w:rPr>
              <w:t>Mean (kcal)</w:t>
            </w:r>
          </w:p>
          <w:p w:rsidR="00D20081" w:rsidRPr="000B462D" w:rsidRDefault="00D20081" w:rsidP="00436134">
            <w:pPr>
              <w:jc w:val="center"/>
              <w:rPr>
                <w:rFonts w:ascii="Times New Roman" w:hAnsi="Times New Roman" w:cs="Times New Roman"/>
                <w:kern w:val="0"/>
                <w:sz w:val="24"/>
                <w:szCs w:val="24"/>
              </w:rPr>
            </w:pPr>
            <w:r w:rsidRPr="000B462D">
              <w:rPr>
                <w:rFonts w:ascii="Times New Roman" w:hAnsi="Times New Roman" w:cs="Times New Roman"/>
                <w:kern w:val="0"/>
                <w:sz w:val="24"/>
                <w:szCs w:val="24"/>
              </w:rPr>
              <w:t>-24.7</w:t>
            </w:r>
          </w:p>
          <w:p w:rsidR="00D20081" w:rsidRPr="000B462D" w:rsidRDefault="00D20081" w:rsidP="00436134">
            <w:pPr>
              <w:jc w:val="center"/>
              <w:rPr>
                <w:rFonts w:ascii="Times New Roman" w:hAnsi="Times New Roman" w:cs="Times New Roman"/>
                <w:kern w:val="0"/>
                <w:sz w:val="24"/>
                <w:szCs w:val="24"/>
              </w:rPr>
            </w:pPr>
            <w:r w:rsidRPr="000B462D">
              <w:rPr>
                <w:rFonts w:ascii="Times New Roman" w:hAnsi="Times New Roman" w:cs="Times New Roman"/>
                <w:kern w:val="0"/>
                <w:sz w:val="24"/>
                <w:szCs w:val="24"/>
              </w:rPr>
              <w:t>-1.1</w:t>
            </w:r>
          </w:p>
          <w:p w:rsidR="00D20081" w:rsidRPr="000B462D" w:rsidRDefault="00D20081" w:rsidP="00436134">
            <w:pPr>
              <w:jc w:val="center"/>
              <w:rPr>
                <w:rFonts w:ascii="Times New Roman" w:hAnsi="Times New Roman" w:cs="Times New Roman"/>
                <w:kern w:val="0"/>
                <w:sz w:val="24"/>
                <w:szCs w:val="24"/>
              </w:rPr>
            </w:pPr>
            <w:r w:rsidRPr="000B462D">
              <w:rPr>
                <w:rFonts w:ascii="Times New Roman" w:hAnsi="Times New Roman" w:cs="Times New Roman"/>
                <w:kern w:val="0"/>
                <w:sz w:val="24"/>
                <w:szCs w:val="24"/>
              </w:rPr>
              <w:t>-13.3</w:t>
            </w:r>
          </w:p>
          <w:p w:rsidR="00D20081" w:rsidRPr="000B462D" w:rsidRDefault="00D20081" w:rsidP="00436134">
            <w:pPr>
              <w:jc w:val="center"/>
              <w:rPr>
                <w:rFonts w:ascii="Times New Roman" w:hAnsi="Times New Roman" w:cs="Times New Roman"/>
                <w:kern w:val="0"/>
                <w:sz w:val="24"/>
                <w:szCs w:val="24"/>
              </w:rPr>
            </w:pPr>
            <w:r w:rsidRPr="000B462D">
              <w:rPr>
                <w:rFonts w:ascii="Times New Roman" w:hAnsi="Times New Roman" w:cs="Times New Roman"/>
                <w:kern w:val="0"/>
                <w:sz w:val="24"/>
                <w:szCs w:val="24"/>
              </w:rPr>
              <w:t>-33.9</w:t>
            </w:r>
          </w:p>
          <w:p w:rsidR="00D20081" w:rsidRPr="000B462D" w:rsidRDefault="00D20081" w:rsidP="00436134">
            <w:pPr>
              <w:jc w:val="center"/>
              <w:rPr>
                <w:rFonts w:ascii="Times New Roman" w:hAnsi="Times New Roman" w:cs="Times New Roman"/>
                <w:kern w:val="0"/>
                <w:sz w:val="24"/>
                <w:szCs w:val="24"/>
              </w:rPr>
            </w:pPr>
            <w:r w:rsidRPr="000B462D">
              <w:rPr>
                <w:rFonts w:ascii="Times New Roman" w:hAnsi="Times New Roman" w:cs="Times New Roman"/>
                <w:kern w:val="0"/>
                <w:sz w:val="24"/>
                <w:szCs w:val="24"/>
              </w:rPr>
              <w:t>9.7</w:t>
            </w:r>
          </w:p>
          <w:p w:rsidR="00D20081" w:rsidRPr="000B462D" w:rsidRDefault="00D20081" w:rsidP="00436134">
            <w:pPr>
              <w:jc w:val="center"/>
              <w:rPr>
                <w:rFonts w:ascii="Times New Roman" w:hAnsi="Times New Roman" w:cs="Times New Roman"/>
                <w:kern w:val="0"/>
                <w:sz w:val="24"/>
                <w:szCs w:val="24"/>
              </w:rPr>
            </w:pPr>
            <w:r w:rsidRPr="000B462D">
              <w:rPr>
                <w:rFonts w:ascii="Times New Roman" w:hAnsi="Times New Roman" w:cs="Times New Roman"/>
                <w:kern w:val="0"/>
                <w:sz w:val="24"/>
                <w:szCs w:val="24"/>
              </w:rPr>
              <w:t>15.3</w:t>
            </w:r>
          </w:p>
          <w:p w:rsidR="00D20081" w:rsidRPr="000B462D" w:rsidRDefault="00D20081" w:rsidP="00436134">
            <w:pPr>
              <w:jc w:val="center"/>
              <w:rPr>
                <w:rFonts w:ascii="Times New Roman" w:hAnsi="Times New Roman" w:cs="Times New Roman"/>
                <w:kern w:val="0"/>
                <w:sz w:val="24"/>
                <w:szCs w:val="24"/>
              </w:rPr>
            </w:pPr>
            <w:r w:rsidRPr="000B462D">
              <w:rPr>
                <w:rFonts w:ascii="Times New Roman" w:hAnsi="Times New Roman" w:cs="Times New Roman"/>
                <w:kern w:val="0"/>
                <w:sz w:val="24"/>
                <w:szCs w:val="24"/>
              </w:rPr>
              <w:t>11.3</w:t>
            </w:r>
          </w:p>
          <w:p w:rsidR="00D20081" w:rsidRPr="000B462D" w:rsidRDefault="00D20081" w:rsidP="00436134">
            <w:pPr>
              <w:jc w:val="center"/>
              <w:rPr>
                <w:rFonts w:ascii="Times New Roman" w:hAnsi="Times New Roman" w:cs="Times New Roman"/>
                <w:kern w:val="0"/>
                <w:sz w:val="24"/>
                <w:szCs w:val="24"/>
              </w:rPr>
            </w:pPr>
            <w:r w:rsidRPr="000B462D">
              <w:rPr>
                <w:rFonts w:ascii="Times New Roman" w:hAnsi="Times New Roman" w:cs="Times New Roman"/>
                <w:kern w:val="0"/>
                <w:sz w:val="24"/>
                <w:szCs w:val="24"/>
              </w:rPr>
              <w:t>1.9</w:t>
            </w:r>
          </w:p>
          <w:p w:rsidR="00D20081" w:rsidRPr="000B462D" w:rsidRDefault="00D20081" w:rsidP="00436134">
            <w:pPr>
              <w:jc w:val="center"/>
              <w:rPr>
                <w:rFonts w:ascii="Times New Roman" w:hAnsi="Times New Roman" w:cs="Times New Roman"/>
                <w:kern w:val="0"/>
                <w:sz w:val="24"/>
                <w:szCs w:val="24"/>
              </w:rPr>
            </w:pPr>
            <w:r w:rsidRPr="000B462D">
              <w:rPr>
                <w:rFonts w:ascii="Times New Roman" w:hAnsi="Times New Roman" w:cs="Times New Roman"/>
                <w:kern w:val="0"/>
                <w:sz w:val="24"/>
                <w:szCs w:val="24"/>
              </w:rPr>
              <w:t>5.5</w:t>
            </w:r>
          </w:p>
          <w:p w:rsidR="00D20081" w:rsidRPr="000B462D" w:rsidRDefault="00D20081" w:rsidP="00436134">
            <w:pPr>
              <w:jc w:val="center"/>
              <w:rPr>
                <w:rFonts w:ascii="Times New Roman" w:hAnsi="Times New Roman" w:cs="Times New Roman"/>
                <w:kern w:val="0"/>
                <w:sz w:val="24"/>
                <w:szCs w:val="24"/>
              </w:rPr>
            </w:pPr>
            <w:r w:rsidRPr="000B462D">
              <w:rPr>
                <w:rFonts w:ascii="Times New Roman" w:hAnsi="Times New Roman" w:cs="Times New Roman"/>
                <w:kern w:val="0"/>
                <w:sz w:val="24"/>
                <w:szCs w:val="24"/>
              </w:rPr>
              <w:t>4.4</w:t>
            </w:r>
          </w:p>
          <w:p w:rsidR="00D20081" w:rsidRPr="000B462D" w:rsidRDefault="00D20081" w:rsidP="00436134">
            <w:pPr>
              <w:jc w:val="center"/>
              <w:rPr>
                <w:rFonts w:ascii="Times New Roman" w:hAnsi="Times New Roman" w:cs="Times New Roman"/>
                <w:kern w:val="0"/>
                <w:sz w:val="24"/>
                <w:szCs w:val="24"/>
              </w:rPr>
            </w:pPr>
            <w:r w:rsidRPr="000B462D">
              <w:rPr>
                <w:rFonts w:ascii="Times New Roman" w:hAnsi="Times New Roman" w:cs="Times New Roman"/>
                <w:kern w:val="0"/>
                <w:sz w:val="24"/>
                <w:szCs w:val="24"/>
              </w:rPr>
              <w:t>-65.4</w:t>
            </w:r>
          </w:p>
          <w:p w:rsidR="00D20081" w:rsidRPr="000B462D" w:rsidRDefault="00D20081" w:rsidP="00436134">
            <w:pPr>
              <w:jc w:val="center"/>
              <w:rPr>
                <w:rFonts w:ascii="Times New Roman" w:hAnsi="Times New Roman" w:cs="Times New Roman"/>
                <w:kern w:val="0"/>
                <w:sz w:val="24"/>
                <w:szCs w:val="24"/>
              </w:rPr>
            </w:pPr>
            <w:r w:rsidRPr="000B462D">
              <w:rPr>
                <w:rFonts w:ascii="Times New Roman" w:hAnsi="Times New Roman" w:cs="Times New Roman"/>
                <w:kern w:val="0"/>
                <w:sz w:val="24"/>
                <w:szCs w:val="24"/>
              </w:rPr>
              <w:t>-6.7</w:t>
            </w:r>
          </w:p>
          <w:p w:rsidR="00D20081" w:rsidRPr="000B462D" w:rsidRDefault="00D20081" w:rsidP="00436134">
            <w:pPr>
              <w:jc w:val="center"/>
              <w:rPr>
                <w:rFonts w:ascii="Times New Roman" w:hAnsi="Times New Roman" w:cs="Times New Roman"/>
                <w:kern w:val="0"/>
                <w:sz w:val="24"/>
                <w:szCs w:val="24"/>
              </w:rPr>
            </w:pPr>
            <w:r w:rsidRPr="000B462D">
              <w:rPr>
                <w:rFonts w:ascii="Times New Roman" w:hAnsi="Times New Roman" w:cs="Times New Roman"/>
                <w:kern w:val="0"/>
                <w:sz w:val="24"/>
                <w:szCs w:val="24"/>
              </w:rPr>
              <w:t>-18.7</w:t>
            </w:r>
          </w:p>
          <w:p w:rsidR="00D20081" w:rsidRPr="000B462D" w:rsidRDefault="00D20081" w:rsidP="00436134">
            <w:pPr>
              <w:jc w:val="center"/>
              <w:rPr>
                <w:rFonts w:ascii="Times New Roman" w:hAnsi="Times New Roman" w:cs="Times New Roman"/>
                <w:sz w:val="24"/>
              </w:rPr>
            </w:pPr>
            <w:r w:rsidRPr="000B462D">
              <w:rPr>
                <w:rFonts w:ascii="Times New Roman" w:hAnsi="Times New Roman" w:cs="Times New Roman"/>
                <w:kern w:val="0"/>
                <w:sz w:val="24"/>
                <w:szCs w:val="24"/>
              </w:rPr>
              <w:t>-102.0</w:t>
            </w:r>
          </w:p>
        </w:tc>
        <w:tc>
          <w:tcPr>
            <w:tcW w:w="1710" w:type="dxa"/>
          </w:tcPr>
          <w:p w:rsidR="00D20081" w:rsidRPr="000B462D" w:rsidRDefault="00D20081" w:rsidP="00436134">
            <w:pPr>
              <w:jc w:val="center"/>
              <w:rPr>
                <w:rFonts w:ascii="Times New Roman" w:hAnsi="Times New Roman" w:cs="Times New Roman"/>
                <w:kern w:val="0"/>
                <w:sz w:val="24"/>
                <w:szCs w:val="24"/>
              </w:rPr>
            </w:pPr>
            <w:r w:rsidRPr="000B462D">
              <w:rPr>
                <w:rFonts w:ascii="Times New Roman" w:hAnsi="Times New Roman" w:cs="Times New Roman"/>
                <w:kern w:val="0"/>
                <w:sz w:val="24"/>
                <w:szCs w:val="24"/>
              </w:rPr>
              <w:t>S.E.</w:t>
            </w:r>
          </w:p>
          <w:p w:rsidR="00D20081" w:rsidRPr="000B462D" w:rsidRDefault="00D20081" w:rsidP="00436134">
            <w:pPr>
              <w:jc w:val="center"/>
              <w:rPr>
                <w:rFonts w:ascii="Times New Roman" w:hAnsi="Times New Roman" w:cs="Times New Roman"/>
                <w:sz w:val="24"/>
              </w:rPr>
            </w:pPr>
            <w:r w:rsidRPr="000B462D">
              <w:rPr>
                <w:rFonts w:ascii="Times New Roman" w:hAnsi="Times New Roman" w:cs="Times New Roman" w:hint="eastAsia"/>
                <w:sz w:val="24"/>
              </w:rPr>
              <w:t>9.79</w:t>
            </w:r>
          </w:p>
          <w:p w:rsidR="00D20081" w:rsidRPr="000B462D" w:rsidRDefault="00D20081" w:rsidP="00436134">
            <w:pPr>
              <w:jc w:val="center"/>
              <w:rPr>
                <w:rFonts w:ascii="Times New Roman" w:hAnsi="Times New Roman" w:cs="Times New Roman"/>
                <w:sz w:val="24"/>
              </w:rPr>
            </w:pPr>
            <w:r w:rsidRPr="000B462D">
              <w:rPr>
                <w:rFonts w:ascii="Times New Roman" w:hAnsi="Times New Roman" w:cs="Times New Roman"/>
                <w:sz w:val="24"/>
              </w:rPr>
              <w:t>3.42</w:t>
            </w:r>
          </w:p>
          <w:p w:rsidR="00D20081" w:rsidRPr="000B462D" w:rsidRDefault="00D20081" w:rsidP="00436134">
            <w:pPr>
              <w:jc w:val="center"/>
              <w:rPr>
                <w:rFonts w:ascii="Times New Roman" w:hAnsi="Times New Roman" w:cs="Times New Roman"/>
                <w:sz w:val="24"/>
              </w:rPr>
            </w:pPr>
            <w:r w:rsidRPr="000B462D">
              <w:rPr>
                <w:rFonts w:ascii="Times New Roman" w:hAnsi="Times New Roman" w:cs="Times New Roman"/>
                <w:sz w:val="24"/>
              </w:rPr>
              <w:t>6.92</w:t>
            </w:r>
          </w:p>
          <w:p w:rsidR="00D20081" w:rsidRPr="000B462D" w:rsidRDefault="00D20081" w:rsidP="00436134">
            <w:pPr>
              <w:jc w:val="center"/>
              <w:rPr>
                <w:rFonts w:ascii="Times New Roman" w:hAnsi="Times New Roman" w:cs="Times New Roman"/>
                <w:sz w:val="24"/>
              </w:rPr>
            </w:pPr>
            <w:r w:rsidRPr="000B462D">
              <w:rPr>
                <w:rFonts w:ascii="Times New Roman" w:hAnsi="Times New Roman" w:cs="Times New Roman"/>
                <w:sz w:val="24"/>
              </w:rPr>
              <w:t>8.09</w:t>
            </w:r>
          </w:p>
          <w:p w:rsidR="00D20081" w:rsidRPr="000B462D" w:rsidRDefault="00D20081" w:rsidP="00436134">
            <w:pPr>
              <w:jc w:val="center"/>
              <w:rPr>
                <w:rFonts w:ascii="Times New Roman" w:hAnsi="Times New Roman" w:cs="Times New Roman"/>
                <w:sz w:val="24"/>
              </w:rPr>
            </w:pPr>
            <w:r w:rsidRPr="000B462D">
              <w:rPr>
                <w:rFonts w:ascii="Times New Roman" w:hAnsi="Times New Roman" w:cs="Times New Roman"/>
                <w:sz w:val="24"/>
              </w:rPr>
              <w:t>5.44</w:t>
            </w:r>
          </w:p>
          <w:p w:rsidR="00D20081" w:rsidRPr="000B462D" w:rsidRDefault="00D20081" w:rsidP="00436134">
            <w:pPr>
              <w:jc w:val="center"/>
              <w:rPr>
                <w:rFonts w:ascii="Times New Roman" w:hAnsi="Times New Roman" w:cs="Times New Roman"/>
                <w:sz w:val="24"/>
              </w:rPr>
            </w:pPr>
            <w:r w:rsidRPr="000B462D">
              <w:rPr>
                <w:rFonts w:ascii="Times New Roman" w:hAnsi="Times New Roman" w:cs="Times New Roman"/>
                <w:sz w:val="24"/>
              </w:rPr>
              <w:t>2.51</w:t>
            </w:r>
          </w:p>
          <w:p w:rsidR="00D20081" w:rsidRPr="000B462D" w:rsidRDefault="00D20081" w:rsidP="00436134">
            <w:pPr>
              <w:jc w:val="center"/>
              <w:rPr>
                <w:rFonts w:ascii="Times New Roman" w:hAnsi="Times New Roman" w:cs="Times New Roman"/>
                <w:sz w:val="24"/>
              </w:rPr>
            </w:pPr>
            <w:r w:rsidRPr="000B462D">
              <w:rPr>
                <w:rFonts w:ascii="Times New Roman" w:hAnsi="Times New Roman" w:cs="Times New Roman"/>
                <w:sz w:val="24"/>
              </w:rPr>
              <w:t>2.80</w:t>
            </w:r>
          </w:p>
          <w:p w:rsidR="00D20081" w:rsidRPr="000B462D" w:rsidRDefault="00D20081" w:rsidP="00436134">
            <w:pPr>
              <w:jc w:val="center"/>
              <w:rPr>
                <w:rFonts w:ascii="Times New Roman" w:hAnsi="Times New Roman" w:cs="Times New Roman"/>
                <w:sz w:val="24"/>
              </w:rPr>
            </w:pPr>
            <w:r w:rsidRPr="000B462D">
              <w:rPr>
                <w:rFonts w:ascii="Times New Roman" w:hAnsi="Times New Roman" w:cs="Times New Roman"/>
                <w:sz w:val="24"/>
              </w:rPr>
              <w:t>0.62</w:t>
            </w:r>
          </w:p>
          <w:p w:rsidR="00D20081" w:rsidRPr="000B462D" w:rsidRDefault="00D20081" w:rsidP="00436134">
            <w:pPr>
              <w:jc w:val="center"/>
              <w:rPr>
                <w:rFonts w:ascii="Times New Roman" w:hAnsi="Times New Roman" w:cs="Times New Roman"/>
                <w:sz w:val="24"/>
              </w:rPr>
            </w:pPr>
            <w:r w:rsidRPr="000B462D">
              <w:rPr>
                <w:rFonts w:ascii="Times New Roman" w:hAnsi="Times New Roman" w:cs="Times New Roman"/>
                <w:sz w:val="24"/>
              </w:rPr>
              <w:t>4.82</w:t>
            </w:r>
          </w:p>
          <w:p w:rsidR="00D20081" w:rsidRPr="000B462D" w:rsidRDefault="00D20081" w:rsidP="00436134">
            <w:pPr>
              <w:jc w:val="center"/>
              <w:rPr>
                <w:rFonts w:ascii="Times New Roman" w:hAnsi="Times New Roman" w:cs="Times New Roman"/>
                <w:sz w:val="24"/>
              </w:rPr>
            </w:pPr>
            <w:r w:rsidRPr="000B462D">
              <w:rPr>
                <w:rFonts w:ascii="Times New Roman" w:hAnsi="Times New Roman" w:cs="Times New Roman"/>
                <w:sz w:val="24"/>
              </w:rPr>
              <w:t>5.75</w:t>
            </w:r>
          </w:p>
          <w:p w:rsidR="00D20081" w:rsidRPr="000B462D" w:rsidRDefault="00D20081" w:rsidP="00436134">
            <w:pPr>
              <w:jc w:val="center"/>
              <w:rPr>
                <w:rFonts w:ascii="Times New Roman" w:hAnsi="Times New Roman" w:cs="Times New Roman"/>
                <w:sz w:val="24"/>
              </w:rPr>
            </w:pPr>
            <w:r w:rsidRPr="000B462D">
              <w:rPr>
                <w:rFonts w:ascii="Times New Roman" w:hAnsi="Times New Roman" w:cs="Times New Roman"/>
                <w:sz w:val="24"/>
              </w:rPr>
              <w:t>12.87</w:t>
            </w:r>
          </w:p>
          <w:p w:rsidR="00D20081" w:rsidRPr="000B462D" w:rsidRDefault="00D20081" w:rsidP="00436134">
            <w:pPr>
              <w:jc w:val="center"/>
              <w:rPr>
                <w:rFonts w:ascii="Times New Roman" w:hAnsi="Times New Roman" w:cs="Times New Roman"/>
                <w:sz w:val="24"/>
              </w:rPr>
            </w:pPr>
            <w:r w:rsidRPr="000B462D">
              <w:rPr>
                <w:rFonts w:ascii="Times New Roman" w:hAnsi="Times New Roman" w:cs="Times New Roman"/>
                <w:sz w:val="24"/>
              </w:rPr>
              <w:t>2.71</w:t>
            </w:r>
          </w:p>
          <w:p w:rsidR="00D20081" w:rsidRPr="000B462D" w:rsidRDefault="00D20081" w:rsidP="00436134">
            <w:pPr>
              <w:jc w:val="center"/>
              <w:rPr>
                <w:rFonts w:ascii="Times New Roman" w:hAnsi="Times New Roman" w:cs="Times New Roman"/>
                <w:sz w:val="24"/>
              </w:rPr>
            </w:pPr>
            <w:r w:rsidRPr="000B462D">
              <w:rPr>
                <w:rFonts w:ascii="Times New Roman" w:hAnsi="Times New Roman" w:cs="Times New Roman"/>
                <w:sz w:val="24"/>
              </w:rPr>
              <w:t>5.25</w:t>
            </w:r>
          </w:p>
          <w:p w:rsidR="00D20081" w:rsidRPr="000B462D" w:rsidRDefault="00D20081" w:rsidP="00436134">
            <w:pPr>
              <w:jc w:val="center"/>
              <w:rPr>
                <w:rFonts w:ascii="Times New Roman" w:hAnsi="Times New Roman" w:cs="Times New Roman"/>
                <w:sz w:val="24"/>
              </w:rPr>
            </w:pPr>
            <w:r w:rsidRPr="000B462D">
              <w:rPr>
                <w:rFonts w:ascii="Times New Roman" w:hAnsi="Times New Roman" w:cs="Times New Roman"/>
                <w:sz w:val="24"/>
              </w:rPr>
              <w:t>15.13</w:t>
            </w:r>
          </w:p>
        </w:tc>
      </w:tr>
    </w:tbl>
    <w:p w:rsidR="00D20081" w:rsidRPr="000B462D" w:rsidRDefault="00D20081" w:rsidP="00D20081">
      <w:pPr>
        <w:rPr>
          <w:rFonts w:ascii="Times New Roman" w:hAnsi="Times New Roman" w:cs="Times New Roman"/>
          <w:kern w:val="0"/>
          <w:sz w:val="24"/>
          <w:szCs w:val="24"/>
        </w:rPr>
      </w:pPr>
      <w:r w:rsidRPr="000B462D">
        <w:rPr>
          <w:rFonts w:ascii="Times New Roman" w:hAnsi="Times New Roman" w:cs="Times New Roman" w:hint="eastAsia"/>
          <w:kern w:val="0"/>
          <w:sz w:val="24"/>
          <w:szCs w:val="24"/>
        </w:rPr>
        <w:t>S.E. = standard error</w:t>
      </w:r>
    </w:p>
    <w:p w:rsidR="00D20081" w:rsidRPr="000B462D" w:rsidRDefault="00D20081" w:rsidP="00D20081">
      <w:pPr>
        <w:rPr>
          <w:rFonts w:ascii="Times New Roman" w:hAnsi="Times New Roman" w:cs="Times New Roman"/>
          <w:sz w:val="24"/>
        </w:rPr>
      </w:pPr>
      <w:proofErr w:type="spellStart"/>
      <w:proofErr w:type="gramStart"/>
      <w:r w:rsidRPr="000B462D">
        <w:rPr>
          <w:rFonts w:ascii="Times New Roman" w:hAnsi="Times New Roman" w:cs="Times New Roman" w:hint="eastAsia"/>
          <w:kern w:val="0"/>
          <w:sz w:val="24"/>
          <w:szCs w:val="24"/>
          <w:vertAlign w:val="superscript"/>
        </w:rPr>
        <w:t>a</w:t>
      </w:r>
      <w:proofErr w:type="spellEnd"/>
      <w:proofErr w:type="gramEnd"/>
      <w:r w:rsidRPr="000B462D">
        <w:rPr>
          <w:rFonts w:ascii="Times New Roman" w:hAnsi="Times New Roman" w:cs="Times New Roman"/>
          <w:kern w:val="0"/>
          <w:sz w:val="24"/>
          <w:szCs w:val="24"/>
        </w:rPr>
        <w:t xml:space="preserve"> Of the 177 participants included in the longitudinal analyses, this analysis was conducted on 170 participants, who had complete data on caloric intakes by food groups at the beginning and at the end of the program.</w:t>
      </w:r>
    </w:p>
    <w:p w:rsidR="001A0604" w:rsidRPr="00D20081" w:rsidRDefault="000B462D">
      <w:bookmarkStart w:id="0" w:name="_GoBack"/>
      <w:bookmarkEnd w:id="0"/>
    </w:p>
    <w:sectPr w:rsidR="001A0604" w:rsidRPr="00D20081" w:rsidSect="00D64929">
      <w:footerReference w:type="default" r:id="rId7"/>
      <w:pgSz w:w="11906" w:h="16838"/>
      <w:pgMar w:top="1134" w:right="1134" w:bottom="1134" w:left="1134" w:header="720" w:footer="720" w:gutter="0"/>
      <w:lnNumType w:countBy="1" w:restart="continuous"/>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462D">
      <w:r>
        <w:separator/>
      </w:r>
    </w:p>
  </w:endnote>
  <w:endnote w:type="continuationSeparator" w:id="0">
    <w:p w:rsidR="00000000" w:rsidRDefault="000B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306877"/>
      <w:docPartObj>
        <w:docPartGallery w:val="Page Numbers (Bottom of Page)"/>
        <w:docPartUnique/>
      </w:docPartObj>
    </w:sdtPr>
    <w:sdtEndPr/>
    <w:sdtContent>
      <w:p w:rsidR="0083561E" w:rsidRDefault="00D20081">
        <w:pPr>
          <w:pStyle w:val="a3"/>
          <w:jc w:val="center"/>
        </w:pPr>
        <w:r>
          <w:fldChar w:fldCharType="begin"/>
        </w:r>
        <w:r>
          <w:instrText>PAGE   \* MERGEFORMAT</w:instrText>
        </w:r>
        <w:r>
          <w:fldChar w:fldCharType="separate"/>
        </w:r>
        <w:r w:rsidR="000B462D" w:rsidRPr="000B462D">
          <w:rPr>
            <w:noProof/>
            <w:lang w:val="ja-JP"/>
          </w:rPr>
          <w:t>1</w:t>
        </w:r>
        <w:r>
          <w:fldChar w:fldCharType="end"/>
        </w:r>
      </w:p>
    </w:sdtContent>
  </w:sdt>
  <w:p w:rsidR="0083561E" w:rsidRDefault="000B462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462D">
      <w:r>
        <w:separator/>
      </w:r>
    </w:p>
  </w:footnote>
  <w:footnote w:type="continuationSeparator" w:id="0">
    <w:p w:rsidR="00000000" w:rsidRDefault="000B4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81"/>
    <w:rsid w:val="000B462D"/>
    <w:rsid w:val="00565F8E"/>
    <w:rsid w:val="00D20081"/>
    <w:rsid w:val="00EA0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20081"/>
    <w:pPr>
      <w:tabs>
        <w:tab w:val="center" w:pos="4252"/>
        <w:tab w:val="right" w:pos="8504"/>
      </w:tabs>
      <w:snapToGrid w:val="0"/>
    </w:pPr>
  </w:style>
  <w:style w:type="character" w:customStyle="1" w:styleId="a4">
    <w:name w:val="フッター (文字)"/>
    <w:basedOn w:val="a0"/>
    <w:link w:val="a3"/>
    <w:uiPriority w:val="99"/>
    <w:rsid w:val="00D20081"/>
  </w:style>
  <w:style w:type="character" w:styleId="a5">
    <w:name w:val="line number"/>
    <w:basedOn w:val="a0"/>
    <w:uiPriority w:val="99"/>
    <w:semiHidden/>
    <w:unhideWhenUsed/>
    <w:rsid w:val="00D20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20081"/>
    <w:pPr>
      <w:tabs>
        <w:tab w:val="center" w:pos="4252"/>
        <w:tab w:val="right" w:pos="8504"/>
      </w:tabs>
      <w:snapToGrid w:val="0"/>
    </w:pPr>
  </w:style>
  <w:style w:type="character" w:customStyle="1" w:styleId="a4">
    <w:name w:val="フッター (文字)"/>
    <w:basedOn w:val="a0"/>
    <w:link w:val="a3"/>
    <w:uiPriority w:val="99"/>
    <w:rsid w:val="00D20081"/>
  </w:style>
  <w:style w:type="character" w:styleId="a5">
    <w:name w:val="line number"/>
    <w:basedOn w:val="a0"/>
    <w:uiPriority w:val="99"/>
    <w:semiHidden/>
    <w:unhideWhenUsed/>
    <w:rsid w:val="00D20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NOBUHISA</dc:creator>
  <cp:lastModifiedBy>user</cp:lastModifiedBy>
  <cp:revision>2</cp:revision>
  <dcterms:created xsi:type="dcterms:W3CDTF">2017-12-02T00:40:00Z</dcterms:created>
  <dcterms:modified xsi:type="dcterms:W3CDTF">2017-12-02T00:40:00Z</dcterms:modified>
</cp:coreProperties>
</file>