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26" w:rsidRPr="00512888" w:rsidRDefault="00431726" w:rsidP="0043172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Online Supplemental Material. </w:t>
      </w:r>
      <w:r w:rsidRPr="00512888">
        <w:rPr>
          <w:rFonts w:ascii="Times New Roman" w:hAnsi="Times New Roman" w:cs="Times New Roman"/>
          <w:sz w:val="24"/>
          <w:szCs w:val="24"/>
          <w:lang w:val="en-US"/>
        </w:rPr>
        <w:t>Supplementary Figure 1.</w:t>
      </w: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Exclusion criteria for the study population </w:t>
      </w:r>
    </w:p>
    <w:p w:rsidR="00431726" w:rsidRPr="00512888" w:rsidRDefault="00431726" w:rsidP="0043172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12" w:rsidRPr="00512888" w:rsidRDefault="00431726" w:rsidP="0043172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217B12" w:rsidRPr="00512888" w:rsidSect="001F72F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2888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0270FC1" wp14:editId="65943F3F">
            <wp:extent cx="5555151" cy="4539271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21" cy="45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12" w:rsidRPr="00512888" w:rsidRDefault="00217B12" w:rsidP="00431726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Online </w:t>
      </w:r>
      <w:r w:rsidR="00895882"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Material. </w:t>
      </w:r>
      <w:r w:rsidRPr="00512888">
        <w:rPr>
          <w:rFonts w:ascii="Times New Roman" w:hAnsi="Times New Roman" w:cs="Times New Roman"/>
          <w:sz w:val="24"/>
          <w:szCs w:val="24"/>
          <w:lang w:val="en-US"/>
        </w:rPr>
        <w:t>Supplementary Table 1. BMI stratified Cox proportional hazards ratios [95% CI] of the risk of incident type 2 diabetes by fa</w:t>
      </w:r>
      <w:r w:rsidR="00CA3963" w:rsidRPr="00512888">
        <w:rPr>
          <w:rFonts w:ascii="Times New Roman" w:hAnsi="Times New Roman" w:cs="Times New Roman"/>
          <w:sz w:val="24"/>
          <w:szCs w:val="24"/>
          <w:lang w:val="en-US"/>
        </w:rPr>
        <w:t>tty acid consumption in g/day in the E3N study cohort (n</w:t>
      </w:r>
      <w:r w:rsidRPr="00512888">
        <w:rPr>
          <w:rFonts w:ascii="Times New Roman" w:hAnsi="Times New Roman" w:cs="Times New Roman"/>
          <w:sz w:val="24"/>
          <w:szCs w:val="24"/>
          <w:lang w:val="en-US"/>
        </w:rPr>
        <w:t>=71 334)</w:t>
      </w:r>
    </w:p>
    <w:tbl>
      <w:tblPr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268"/>
        <w:gridCol w:w="9"/>
        <w:gridCol w:w="227"/>
        <w:gridCol w:w="1474"/>
        <w:gridCol w:w="1701"/>
        <w:gridCol w:w="1701"/>
        <w:gridCol w:w="1701"/>
        <w:gridCol w:w="1701"/>
        <w:gridCol w:w="1701"/>
      </w:tblGrid>
      <w:tr w:rsidR="00217B12" w:rsidRPr="00512888" w:rsidTr="000B2409">
        <w:trPr>
          <w:trHeight w:val="300"/>
        </w:trPr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BMI &lt;25kg/m² (n=57 408)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BMI ≥ 25kg/m² (n=13 926)</w:t>
            </w:r>
          </w:p>
        </w:tc>
      </w:tr>
      <w:tr w:rsidR="00217B12" w:rsidRPr="00512888" w:rsidTr="000B2409">
        <w:trPr>
          <w:trHeight w:val="315"/>
        </w:trPr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 (g/day)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No. of </w:t>
            </w: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cases/noncases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No. of</w:t>
            </w: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cases/noncases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Model 1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Model 2 </w:t>
            </w:r>
          </w:p>
        </w:tc>
      </w:tr>
      <w:tr w:rsidR="00217B12" w:rsidRPr="00512888" w:rsidTr="000B2409">
        <w:trPr>
          <w:trHeight w:val="315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357/18660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486/4038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33.3-38.9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350/18599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1.04 [0.90-1.21]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 [0.88-1.27]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497/4093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 [0.94-1.21]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 [0.92-1.25]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38.9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389/19053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1.17 [1.01-1.35]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 [0.89-1.43]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531/4281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1.10 [0.97-1.24]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1.03 [0.85-1.26]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&lt;28.7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349/19102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436/3653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28.7-33.3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361/18622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 [0.96-1.30]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 [0.91-1.25]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478/4080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 [0.89-1.16]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 [0.87-1.15]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33.3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386/18588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1.21 [1.05-1.41]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 [0.95-1.33]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600/4679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1.12 [0.99-1.27]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 [0.94-1.26]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0.20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&lt;12.0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324/19468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396/3353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12.0-15.3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378/18765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1.16 [1.00-1.35]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 [0.99-1.34]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457/3939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 [0.85-1.11]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 [0.85-1.11]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15.3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394/18079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1.23 [1.06-1.43]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1.22 [1.05-1.42]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661/5120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 [0.90-1.16]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 [0.89-1.16]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0.70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n-6 PUFA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&lt;10.5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329/19388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405/3419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10.5-13.7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383/18755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 [1.00-1.34]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 [0.97-1.31]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457/3945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0.97 [0.85-1.12]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 [0.82-1.07]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13.7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384/18169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1.18 [1.02-1.37]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 [0.96-1.32]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652/5048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1.02 [0.90-1.15]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 [0.83-1.08]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n-3 PUFA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 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325/19544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340/3332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1.3-1.6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365/18748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1.13 [0.97-1.31]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 [0.92-1.26]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454/3972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1.14 [0.99-1.31]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1.15 [0.99-1.33]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1.6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406/18020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1.28 [1.10-1.48]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1.19 [1.01-1.40]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720/5108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1.36 [1.20-1.55]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1.38 [1.20-1.59]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 1.4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370/18265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550/4356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1.4-1.7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335/18689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 [0.80-1.07]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0.89 [0.75-1.06]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549/3966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0.95 [0.84-1.08]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0.92 [0.79-1.06]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391/19358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 [0.93-1.23]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 [0.78-1.21]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505/4000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 [0.95-1.21]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1.03 [0.86-1.24]</w:t>
            </w:r>
          </w:p>
        </w:tc>
      </w:tr>
      <w:tr w:rsidR="00217B12" w:rsidRPr="00512888" w:rsidTr="000B2409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0.73</w:t>
            </w:r>
          </w:p>
        </w:tc>
      </w:tr>
    </w:tbl>
    <w:p w:rsidR="00217B12" w:rsidRPr="00512888" w:rsidRDefault="00217B12" w:rsidP="00217B1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7B12" w:rsidRPr="00512888" w:rsidRDefault="00512888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Model 1: adjusted </w:t>
      </w:r>
      <w:r w:rsidR="0012687C" w:rsidRPr="005128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 daily energy intake, alcohol consumption and non-dietary factors: level of education, family history of diabetes, physical activity, hypertension, 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lastRenderedPageBreak/>
        <w:t>hypercholesterolaemia, and smoking status; Model 2: Model 1 + tertile groups of remaining fatty acid groups</w:t>
      </w:r>
    </w:p>
    <w:p w:rsidR="00217B12" w:rsidRPr="00512888" w:rsidRDefault="00512888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4B8D">
        <w:rPr>
          <w:rFonts w:ascii="Times New Roman" w:eastAsia="Arial Unicode MS" w:hAnsi="Times New Roman" w:cs="Times New Roman"/>
          <w:sz w:val="24"/>
          <w:szCs w:val="24"/>
          <w:lang w:val="en-US"/>
        </w:rPr>
        <w:t>†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>MUFA, monounsaturated fatty acids; n-3 PUFA, omega-3 polyunsaturated fatty acids; n-6 PUFA, omega-6 polyunsaturated fatty acids; PUFA, polyunsaturated fatty acids; SFA, saturated fatty acids; TFA, trans unsaturated fatty acids</w:t>
      </w:r>
    </w:p>
    <w:p w:rsidR="00217B12" w:rsidRPr="00512888" w:rsidRDefault="00217B12" w:rsidP="00217B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17B12" w:rsidRPr="00512888" w:rsidRDefault="00217B12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Online </w:t>
      </w:r>
      <w:r w:rsidR="00895882"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Material. </w:t>
      </w:r>
      <w:r w:rsidRPr="00512888">
        <w:rPr>
          <w:rFonts w:ascii="Times New Roman" w:hAnsi="Times New Roman" w:cs="Times New Roman"/>
          <w:sz w:val="24"/>
          <w:szCs w:val="24"/>
          <w:lang w:val="en-US"/>
        </w:rPr>
        <w:t>Supplementary Table 2. Sensitivity analysis of the risk of type 2 diabetes by fatty acid consumption, exclusion of 388 women who developed diabetes in the 5 years after study inclusion (Hazard ratios [95%CI]) (N=70 946)</w:t>
      </w:r>
    </w:p>
    <w:p w:rsidR="00217B12" w:rsidRPr="00512888" w:rsidRDefault="00217B12" w:rsidP="00217B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1985"/>
        <w:gridCol w:w="1701"/>
        <w:gridCol w:w="1842"/>
        <w:gridCol w:w="1843"/>
      </w:tblGrid>
      <w:tr w:rsidR="00217B12" w:rsidRPr="00512888" w:rsidTr="000B2409">
        <w:trPr>
          <w:trHeight w:val="315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Variable (g/day)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No. of cases/noncases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Univariate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Model 3</w:t>
            </w:r>
          </w:p>
        </w:tc>
      </w:tr>
      <w:tr w:rsidR="00217B12" w:rsidRPr="00512888" w:rsidTr="000B2409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SFA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717/22698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33.3-38.9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721/22692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1.04 [0.94-1.15]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 [0.99-1.22]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1.11 [0.98-1.26]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 [0.94-1.21]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38.9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784/23334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1.13 [1.02-1.25]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1.18 [1.06-1.30]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1.13 [0.96-1.34]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 [0.92-1.28]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</w:tr>
      <w:tr w:rsidR="00217B12" w:rsidRPr="00512888" w:rsidTr="000B240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MUFA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&lt;28.7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671/22755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28.7-33.3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706/22702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 [0.99-1.22]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1.13 [1.02-1.26]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1.08 [0.96-1.21]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[0.89-1.12]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33.3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845/23267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1.31 [1.18-1.45]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1.33 [1.20-1.48]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1.24 [1.10-1.39]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1.07 [0.95-1.21]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</w:tr>
      <w:tr w:rsidR="00217B12" w:rsidRPr="00512888" w:rsidTr="000B240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PUFA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&lt;12.0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607/22821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12.0-15.3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718/22704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1.19 [1.07-1.32]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1.17 [1.05-1.30]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1.15 [1.03-1.29]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 [0.95-1.18]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15.3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897/23199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1.47 [1.33-1.64]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1.36 [1.22-1.51]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1.31 [1.18-1.46]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1.09 [0.98-1.21]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</w:tr>
      <w:tr w:rsidR="00217B12" w:rsidRPr="00512888" w:rsidTr="000B240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n-6 PUFA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&lt;10.5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618/22807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10.5-13.7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727/22700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1.18 [1.06-1.32]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1.16 [1.04-1.29]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1.1 [0.99-1.23]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1.05 [0.94-1.17]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13.7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877/23217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1.42 [1.28-1.57]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1.31 [1.18-1.45]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1.18 [1.06-1.32]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1.03 [0.92-1.15]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</w:tr>
      <w:tr w:rsidR="00217B12" w:rsidRPr="00512888" w:rsidTr="000B240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n-3 PUFA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 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583/22876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1.3-1.6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694/22720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1.21 [1.08-1.35]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1.19 [1.07-1.33]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1.13 [1.01-1.27]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1.06 [0.95-1.19]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1.6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945/23128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1.61 [1.45-1.78]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1.54 [1.39-1.71]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1.4 [1.24-1.57]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1.21 [1.08-1.36]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217B12" w:rsidRPr="00512888" w:rsidTr="000B2409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TFA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 1.4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782/22621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(Reference)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1.4-1.7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680/22745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0.88 [0.79-0.98]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 [0.84-1.04]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0.88 [0.78-0.99]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 [0.80-1.01]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760/23358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 [0.79-0.98]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0.93 [0.84-1.04]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 [0.78-0.99]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0.9 [0.80-1.01]</w:t>
            </w:r>
          </w:p>
        </w:tc>
      </w:tr>
      <w:tr w:rsidR="00217B12" w:rsidRPr="00512888" w:rsidTr="000B240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</w:tr>
    </w:tbl>
    <w:p w:rsidR="00217B12" w:rsidRPr="00512888" w:rsidRDefault="00217B12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7B12" w:rsidRPr="00512888" w:rsidRDefault="00512888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Model 1: adjusted </w:t>
      </w:r>
      <w:r w:rsidR="0012687C" w:rsidRPr="005128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 daily energy intake, alcohol consumption and non-dietary factors: level of education, family history of diabetes, physical activity, hypertension, hypercholesterolaemia, and smoking status; Model 2: Model 1 + tertile groups of remaining fatty acid groups; Model 3: Model 2 + BMI </w:t>
      </w:r>
    </w:p>
    <w:p w:rsidR="00217B12" w:rsidRPr="00512888" w:rsidRDefault="00512888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217B12" w:rsidRPr="00512888" w:rsidSect="001F72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4B8D"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>†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>MUFA, monounsaturated fatty acids; n-3 PUFA, omega-3 polyunsaturated fatty acids; n-6 PUFA, omega-6 polyunsaturated fatty acids; PUFA, polyunsaturated fatty acids; SFA, saturated fatty acids; TFA, trans unsaturated fatty acids</w:t>
      </w:r>
    </w:p>
    <w:p w:rsidR="00217B12" w:rsidRPr="00512888" w:rsidRDefault="00217B12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Online </w:t>
      </w:r>
      <w:r w:rsidR="00895882" w:rsidRPr="005128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Pr="00512888">
        <w:rPr>
          <w:rFonts w:ascii="Times New Roman" w:hAnsi="Times New Roman" w:cs="Times New Roman"/>
          <w:b/>
          <w:sz w:val="24"/>
          <w:szCs w:val="24"/>
          <w:lang w:val="en-US"/>
        </w:rPr>
        <w:t>Material</w:t>
      </w:r>
      <w:r w:rsidRPr="00512888">
        <w:rPr>
          <w:rFonts w:ascii="Times New Roman" w:hAnsi="Times New Roman" w:cs="Times New Roman"/>
          <w:sz w:val="24"/>
          <w:szCs w:val="24"/>
          <w:lang w:val="en-US"/>
        </w:rPr>
        <w:t>. Supplementary Table 3. Cox proportional hazards ratios [95% CI] of the risk of incident type 2 diabetes by omega-3 and omega-6 fatty acid consumption (g/day) after adjustment on meat consumption (g/day) in the E3N study cohort (N=71 334) with BMI stratification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410"/>
        <w:gridCol w:w="1984"/>
        <w:gridCol w:w="2411"/>
        <w:gridCol w:w="2551"/>
        <w:gridCol w:w="2409"/>
        <w:gridCol w:w="2694"/>
      </w:tblGrid>
      <w:tr w:rsidR="00217B12" w:rsidRPr="00512888" w:rsidTr="000B2409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No. of cases/noncases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 = 71 334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No. of cases/noncases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BMI &lt;25kg/m² (n=57 408)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No. of cases/noncases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BMI ≥ 25kg/m² (n=13 926)</w:t>
            </w:r>
          </w:p>
        </w:tc>
      </w:tr>
      <w:tr w:rsidR="00217B12" w:rsidRPr="00512888" w:rsidTr="000B2409">
        <w:trPr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757/22784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358/19213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399/3571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0.90-1.14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843/22696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1.00 [0.90-1.12]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365/18649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0.93 [0.79-1.09]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478/4047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 [0.93-1.24]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1.14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1010/23244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1.03 [0.92-1.15]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373/18450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0.90 [0.76-1.08]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637/4794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1.17 [1.01-1.35]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0.04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DPA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&lt;0.05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610/22931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307/19912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303/3019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0.05-0.08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805/22734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1.06 [0.93-1.21]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364/18723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1.09 [0.90-1.31]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441/4011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1.07 [0.90-1.27]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≥ 0.08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1195/23059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1.21 [1.03-1.42]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425/17677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1.16 [0.91-1.48]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770/5382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1.33 [1.08-1.64]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&lt;0.01</w:t>
            </w:r>
          </w:p>
        </w:tc>
      </w:tr>
      <w:tr w:rsidR="00217B12" w:rsidRPr="00512888" w:rsidTr="000B2409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&lt;0.19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579/22961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(Reference)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327/20068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252/2893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(Reference) 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0.19-0.25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750/22790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1.08 [0.96-1.22]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329/18869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0.98 [0.83-1.16]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421/3921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1.27 [1.07-1.50]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≥ 0.25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1281/22973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1.40 [1.23-1.59]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440/17375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1.31 [1.09-1.59]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841/5598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1.68 [1.41-2.00]</w:t>
            </w:r>
          </w:p>
        </w:tc>
      </w:tr>
      <w:tr w:rsidR="00217B12" w:rsidRPr="00512888" w:rsidTr="000B240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 for trend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B12" w:rsidRPr="00512888" w:rsidRDefault="00217B12" w:rsidP="000B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2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</w:tbl>
    <w:p w:rsidR="00217B12" w:rsidRPr="00512888" w:rsidRDefault="00217B12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217B12" w:rsidRPr="00512888" w:rsidRDefault="00512888" w:rsidP="00217B1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bookmarkStart w:id="0" w:name="_GoBack"/>
      <w:bookmarkEnd w:id="0"/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Models adjusted </w:t>
      </w:r>
      <w:r w:rsidR="0012687C" w:rsidRPr="0051288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 daily energy intake, alcohol consumption level of education, family history of diabetes, physical activity, hypertension, hypercholesterolaemia, and smoking status and tertile groups of remaining fatty acids </w:t>
      </w:r>
    </w:p>
    <w:p w:rsidR="00217B12" w:rsidRPr="00512888" w:rsidRDefault="00512888" w:rsidP="00217B1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4B8D">
        <w:rPr>
          <w:rFonts w:ascii="Times New Roman" w:eastAsia="Arial Unicode MS" w:hAnsi="Times New Roman" w:cs="Times New Roman"/>
          <w:sz w:val="24"/>
          <w:szCs w:val="24"/>
          <w:lang w:val="en-US"/>
        </w:rPr>
        <w:t>†</w:t>
      </w:r>
      <w:r w:rsidR="00217B12" w:rsidRPr="00512888">
        <w:rPr>
          <w:rFonts w:ascii="Times New Roman" w:hAnsi="Times New Roman" w:cs="Times New Roman"/>
          <w:sz w:val="24"/>
          <w:szCs w:val="24"/>
          <w:lang w:val="en-US"/>
        </w:rPr>
        <w:t xml:space="preserve">AA, </w:t>
      </w:r>
      <w:r w:rsidR="00217B12" w:rsidRPr="0051288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arachidonic acid (20:4n6); ALA, α-linolenic acid (18:3n3); DPA, docosapentaenoic acid (22:5n3)</w:t>
      </w:r>
    </w:p>
    <w:p w:rsidR="00773F69" w:rsidRPr="00512888" w:rsidRDefault="00773F69" w:rsidP="0013230B">
      <w:pPr>
        <w:rPr>
          <w:rFonts w:ascii="Times New Roman" w:hAnsi="Times New Roman" w:cs="Times New Roman"/>
          <w:lang w:val="en-US"/>
        </w:rPr>
      </w:pPr>
    </w:p>
    <w:sectPr w:rsidR="00773F69" w:rsidRPr="00512888" w:rsidSect="00154CF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58" w:rsidRDefault="00C61758" w:rsidP="00305EDF">
      <w:pPr>
        <w:spacing w:after="0" w:line="240" w:lineRule="auto"/>
      </w:pPr>
      <w:r>
        <w:separator/>
      </w:r>
    </w:p>
  </w:endnote>
  <w:endnote w:type="continuationSeparator" w:id="0">
    <w:p w:rsidR="00C61758" w:rsidRDefault="00C61758" w:rsidP="0030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58" w:rsidRDefault="00C61758" w:rsidP="00305EDF">
      <w:pPr>
        <w:spacing w:after="0" w:line="240" w:lineRule="auto"/>
      </w:pPr>
      <w:r>
        <w:separator/>
      </w:r>
    </w:p>
  </w:footnote>
  <w:footnote w:type="continuationSeparator" w:id="0">
    <w:p w:rsidR="00C61758" w:rsidRDefault="00C61758" w:rsidP="0030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436079"/>
      <w:docPartObj>
        <w:docPartGallery w:val="Page Numbers (Top of Page)"/>
        <w:docPartUnique/>
      </w:docPartObj>
    </w:sdtPr>
    <w:sdtEndPr/>
    <w:sdtContent>
      <w:p w:rsidR="000B2409" w:rsidRDefault="000B240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88">
          <w:rPr>
            <w:noProof/>
          </w:rPr>
          <w:t>5</w:t>
        </w:r>
        <w:r>
          <w:fldChar w:fldCharType="end"/>
        </w:r>
      </w:p>
    </w:sdtContent>
  </w:sdt>
  <w:p w:rsidR="000B2409" w:rsidRDefault="000B24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551354"/>
      <w:docPartObj>
        <w:docPartGallery w:val="Page Numbers (Top of Page)"/>
        <w:docPartUnique/>
      </w:docPartObj>
    </w:sdtPr>
    <w:sdtEndPr/>
    <w:sdtContent>
      <w:p w:rsidR="000B2409" w:rsidRDefault="000B240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88">
          <w:rPr>
            <w:noProof/>
          </w:rPr>
          <w:t>6</w:t>
        </w:r>
        <w:r>
          <w:fldChar w:fldCharType="end"/>
        </w:r>
      </w:p>
    </w:sdtContent>
  </w:sdt>
  <w:p w:rsidR="000B2409" w:rsidRDefault="000B24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.75pt;height:17.25pt;visibility:visible;mso-wrap-style:square" o:bullet="t">
        <v:imagedata r:id="rId1" o:title=""/>
      </v:shape>
    </w:pict>
  </w:numPicBullet>
  <w:abstractNum w:abstractNumId="0">
    <w:nsid w:val="01AF5169"/>
    <w:multiLevelType w:val="hybridMultilevel"/>
    <w:tmpl w:val="39F2749A"/>
    <w:lvl w:ilvl="0" w:tplc="06BE2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196"/>
    <w:multiLevelType w:val="hybridMultilevel"/>
    <w:tmpl w:val="99281176"/>
    <w:lvl w:ilvl="0" w:tplc="70E0BC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65FC"/>
    <w:multiLevelType w:val="hybridMultilevel"/>
    <w:tmpl w:val="CAEA0380"/>
    <w:lvl w:ilvl="0" w:tplc="64CC5C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55C06"/>
    <w:multiLevelType w:val="hybridMultilevel"/>
    <w:tmpl w:val="AEB295EE"/>
    <w:lvl w:ilvl="0" w:tplc="8ECCB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American Journal of Clinical Nutrition&lt;/Style&gt;&lt;LeftDelim&gt;{&lt;/LeftDelim&gt;&lt;RightDelim&gt;}&lt;/RightDelim&gt;&lt;FontName&gt;Arial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ourtney&lt;/item&gt;&lt;/Libraries&gt;&lt;/ENLibraries&gt;"/>
  </w:docVars>
  <w:rsids>
    <w:rsidRoot w:val="00B523CE"/>
    <w:rsid w:val="00000CC8"/>
    <w:rsid w:val="000028CE"/>
    <w:rsid w:val="00004AA1"/>
    <w:rsid w:val="000051CD"/>
    <w:rsid w:val="000052D8"/>
    <w:rsid w:val="00006867"/>
    <w:rsid w:val="00006A96"/>
    <w:rsid w:val="00007316"/>
    <w:rsid w:val="00010BD8"/>
    <w:rsid w:val="00010C94"/>
    <w:rsid w:val="000115E5"/>
    <w:rsid w:val="00011E83"/>
    <w:rsid w:val="00012740"/>
    <w:rsid w:val="00014088"/>
    <w:rsid w:val="00014427"/>
    <w:rsid w:val="00015EEB"/>
    <w:rsid w:val="0001741A"/>
    <w:rsid w:val="000174D3"/>
    <w:rsid w:val="00017D80"/>
    <w:rsid w:val="00021D9E"/>
    <w:rsid w:val="00021FAE"/>
    <w:rsid w:val="00022CEF"/>
    <w:rsid w:val="0002393F"/>
    <w:rsid w:val="000243A4"/>
    <w:rsid w:val="00025391"/>
    <w:rsid w:val="00025870"/>
    <w:rsid w:val="00026B59"/>
    <w:rsid w:val="0002720D"/>
    <w:rsid w:val="000316FC"/>
    <w:rsid w:val="00033F9C"/>
    <w:rsid w:val="00034702"/>
    <w:rsid w:val="000355E9"/>
    <w:rsid w:val="0004009B"/>
    <w:rsid w:val="00041C9B"/>
    <w:rsid w:val="0004338A"/>
    <w:rsid w:val="00045B9D"/>
    <w:rsid w:val="0005252E"/>
    <w:rsid w:val="00054EAB"/>
    <w:rsid w:val="00061828"/>
    <w:rsid w:val="00061BE1"/>
    <w:rsid w:val="000629B3"/>
    <w:rsid w:val="00064B47"/>
    <w:rsid w:val="00071BE6"/>
    <w:rsid w:val="00072A47"/>
    <w:rsid w:val="000769C0"/>
    <w:rsid w:val="00083E20"/>
    <w:rsid w:val="0008449D"/>
    <w:rsid w:val="000862CB"/>
    <w:rsid w:val="00090D0A"/>
    <w:rsid w:val="000915BD"/>
    <w:rsid w:val="00091BE2"/>
    <w:rsid w:val="00091EDE"/>
    <w:rsid w:val="0009255E"/>
    <w:rsid w:val="00092886"/>
    <w:rsid w:val="000A00C7"/>
    <w:rsid w:val="000A7602"/>
    <w:rsid w:val="000B0834"/>
    <w:rsid w:val="000B1B3D"/>
    <w:rsid w:val="000B1FF3"/>
    <w:rsid w:val="000B210A"/>
    <w:rsid w:val="000B2409"/>
    <w:rsid w:val="000B363E"/>
    <w:rsid w:val="000B485C"/>
    <w:rsid w:val="000B59FA"/>
    <w:rsid w:val="000B5D56"/>
    <w:rsid w:val="000B766B"/>
    <w:rsid w:val="000B76BB"/>
    <w:rsid w:val="000C0AB0"/>
    <w:rsid w:val="000C3BC3"/>
    <w:rsid w:val="000C4462"/>
    <w:rsid w:val="000C73BE"/>
    <w:rsid w:val="000D0028"/>
    <w:rsid w:val="000D12A2"/>
    <w:rsid w:val="000D2EB5"/>
    <w:rsid w:val="000D3E09"/>
    <w:rsid w:val="000D51E6"/>
    <w:rsid w:val="000D5532"/>
    <w:rsid w:val="000D586B"/>
    <w:rsid w:val="000D67D3"/>
    <w:rsid w:val="000E0B94"/>
    <w:rsid w:val="000E188F"/>
    <w:rsid w:val="000E70E0"/>
    <w:rsid w:val="000F4BCE"/>
    <w:rsid w:val="000F710F"/>
    <w:rsid w:val="000F7620"/>
    <w:rsid w:val="00100816"/>
    <w:rsid w:val="00100A28"/>
    <w:rsid w:val="00101E70"/>
    <w:rsid w:val="00102266"/>
    <w:rsid w:val="00102842"/>
    <w:rsid w:val="0010299C"/>
    <w:rsid w:val="00103529"/>
    <w:rsid w:val="00104BC7"/>
    <w:rsid w:val="00105213"/>
    <w:rsid w:val="001058CC"/>
    <w:rsid w:val="00106AB0"/>
    <w:rsid w:val="00106D88"/>
    <w:rsid w:val="00112089"/>
    <w:rsid w:val="00112EFB"/>
    <w:rsid w:val="00114F3F"/>
    <w:rsid w:val="0012065A"/>
    <w:rsid w:val="00123376"/>
    <w:rsid w:val="00123E82"/>
    <w:rsid w:val="001249F1"/>
    <w:rsid w:val="001252C3"/>
    <w:rsid w:val="0012687C"/>
    <w:rsid w:val="001274B7"/>
    <w:rsid w:val="00130708"/>
    <w:rsid w:val="0013230B"/>
    <w:rsid w:val="00140FA2"/>
    <w:rsid w:val="00145213"/>
    <w:rsid w:val="00151ADD"/>
    <w:rsid w:val="00154CF0"/>
    <w:rsid w:val="0015638E"/>
    <w:rsid w:val="00156C16"/>
    <w:rsid w:val="00160D6F"/>
    <w:rsid w:val="001617F6"/>
    <w:rsid w:val="001639DE"/>
    <w:rsid w:val="00164142"/>
    <w:rsid w:val="001669A3"/>
    <w:rsid w:val="00167230"/>
    <w:rsid w:val="0016734A"/>
    <w:rsid w:val="00167FD8"/>
    <w:rsid w:val="00172F3E"/>
    <w:rsid w:val="001744F3"/>
    <w:rsid w:val="00177F40"/>
    <w:rsid w:val="0018257B"/>
    <w:rsid w:val="00182637"/>
    <w:rsid w:val="00185131"/>
    <w:rsid w:val="001900AF"/>
    <w:rsid w:val="001909CF"/>
    <w:rsid w:val="00192C43"/>
    <w:rsid w:val="001938FB"/>
    <w:rsid w:val="00193A6A"/>
    <w:rsid w:val="001946CD"/>
    <w:rsid w:val="001975D8"/>
    <w:rsid w:val="00197774"/>
    <w:rsid w:val="00197D62"/>
    <w:rsid w:val="001A12D7"/>
    <w:rsid w:val="001A2565"/>
    <w:rsid w:val="001A2E6A"/>
    <w:rsid w:val="001A42EC"/>
    <w:rsid w:val="001A75E9"/>
    <w:rsid w:val="001B04C0"/>
    <w:rsid w:val="001B0F27"/>
    <w:rsid w:val="001B1A0C"/>
    <w:rsid w:val="001B2D09"/>
    <w:rsid w:val="001B3A95"/>
    <w:rsid w:val="001B69A6"/>
    <w:rsid w:val="001C0057"/>
    <w:rsid w:val="001C2F85"/>
    <w:rsid w:val="001C4C2F"/>
    <w:rsid w:val="001C59E6"/>
    <w:rsid w:val="001C5D63"/>
    <w:rsid w:val="001C6A9A"/>
    <w:rsid w:val="001C766F"/>
    <w:rsid w:val="001D0DF8"/>
    <w:rsid w:val="001D1D95"/>
    <w:rsid w:val="001D5B9B"/>
    <w:rsid w:val="001E0B60"/>
    <w:rsid w:val="001E16AF"/>
    <w:rsid w:val="001E17C2"/>
    <w:rsid w:val="001E295A"/>
    <w:rsid w:val="001E29C5"/>
    <w:rsid w:val="001E3138"/>
    <w:rsid w:val="001E3C4A"/>
    <w:rsid w:val="001E502E"/>
    <w:rsid w:val="001F40FE"/>
    <w:rsid w:val="001F6CF0"/>
    <w:rsid w:val="001F72F3"/>
    <w:rsid w:val="00200409"/>
    <w:rsid w:val="00202D4D"/>
    <w:rsid w:val="00203151"/>
    <w:rsid w:val="00204AC4"/>
    <w:rsid w:val="00205CA4"/>
    <w:rsid w:val="002061EE"/>
    <w:rsid w:val="00206AFB"/>
    <w:rsid w:val="00210EED"/>
    <w:rsid w:val="002116B0"/>
    <w:rsid w:val="00211936"/>
    <w:rsid w:val="00211CE6"/>
    <w:rsid w:val="00212D8E"/>
    <w:rsid w:val="00216E42"/>
    <w:rsid w:val="00217B12"/>
    <w:rsid w:val="0022176F"/>
    <w:rsid w:val="00223162"/>
    <w:rsid w:val="00224DA7"/>
    <w:rsid w:val="0022727A"/>
    <w:rsid w:val="0022798C"/>
    <w:rsid w:val="0023069D"/>
    <w:rsid w:val="00230FA9"/>
    <w:rsid w:val="00232504"/>
    <w:rsid w:val="0023387C"/>
    <w:rsid w:val="00234904"/>
    <w:rsid w:val="002361D7"/>
    <w:rsid w:val="00236649"/>
    <w:rsid w:val="002366BA"/>
    <w:rsid w:val="002375C8"/>
    <w:rsid w:val="0024197D"/>
    <w:rsid w:val="002475E1"/>
    <w:rsid w:val="00251E33"/>
    <w:rsid w:val="00252EE7"/>
    <w:rsid w:val="002538C7"/>
    <w:rsid w:val="00255602"/>
    <w:rsid w:val="00256178"/>
    <w:rsid w:val="0025640C"/>
    <w:rsid w:val="0025666A"/>
    <w:rsid w:val="00256F50"/>
    <w:rsid w:val="0026055D"/>
    <w:rsid w:val="00260AF3"/>
    <w:rsid w:val="002617DC"/>
    <w:rsid w:val="002642F8"/>
    <w:rsid w:val="00264B99"/>
    <w:rsid w:val="00267AB2"/>
    <w:rsid w:val="002707F7"/>
    <w:rsid w:val="002711FF"/>
    <w:rsid w:val="00272B86"/>
    <w:rsid w:val="002832E9"/>
    <w:rsid w:val="002846BB"/>
    <w:rsid w:val="00285B08"/>
    <w:rsid w:val="00285F73"/>
    <w:rsid w:val="002879D5"/>
    <w:rsid w:val="00290D14"/>
    <w:rsid w:val="002935C1"/>
    <w:rsid w:val="002944AB"/>
    <w:rsid w:val="00294A8D"/>
    <w:rsid w:val="00294E19"/>
    <w:rsid w:val="0029509A"/>
    <w:rsid w:val="002950A1"/>
    <w:rsid w:val="00296EBC"/>
    <w:rsid w:val="002A210A"/>
    <w:rsid w:val="002A3B4D"/>
    <w:rsid w:val="002A5338"/>
    <w:rsid w:val="002B75C9"/>
    <w:rsid w:val="002C0E26"/>
    <w:rsid w:val="002C16CB"/>
    <w:rsid w:val="002C1B6C"/>
    <w:rsid w:val="002C2CC6"/>
    <w:rsid w:val="002C30A7"/>
    <w:rsid w:val="002C4970"/>
    <w:rsid w:val="002C5DD8"/>
    <w:rsid w:val="002D038F"/>
    <w:rsid w:val="002D042E"/>
    <w:rsid w:val="002D1099"/>
    <w:rsid w:val="002D153B"/>
    <w:rsid w:val="002D1916"/>
    <w:rsid w:val="002D1A77"/>
    <w:rsid w:val="002D22F9"/>
    <w:rsid w:val="002D302C"/>
    <w:rsid w:val="002D3E55"/>
    <w:rsid w:val="002D44F6"/>
    <w:rsid w:val="002D672C"/>
    <w:rsid w:val="002D7FB6"/>
    <w:rsid w:val="002E1D47"/>
    <w:rsid w:val="002E3E84"/>
    <w:rsid w:val="002E4C0B"/>
    <w:rsid w:val="002F02F3"/>
    <w:rsid w:val="002F68ED"/>
    <w:rsid w:val="003006A0"/>
    <w:rsid w:val="003009DC"/>
    <w:rsid w:val="003054C7"/>
    <w:rsid w:val="00305708"/>
    <w:rsid w:val="00305BC3"/>
    <w:rsid w:val="00305EDF"/>
    <w:rsid w:val="003066A2"/>
    <w:rsid w:val="003076BD"/>
    <w:rsid w:val="00310212"/>
    <w:rsid w:val="00312E06"/>
    <w:rsid w:val="00312F2B"/>
    <w:rsid w:val="003141A3"/>
    <w:rsid w:val="003144B1"/>
    <w:rsid w:val="003163A3"/>
    <w:rsid w:val="00320466"/>
    <w:rsid w:val="00321BBC"/>
    <w:rsid w:val="00326250"/>
    <w:rsid w:val="00326860"/>
    <w:rsid w:val="00327929"/>
    <w:rsid w:val="00331393"/>
    <w:rsid w:val="003317E5"/>
    <w:rsid w:val="003324AC"/>
    <w:rsid w:val="00337801"/>
    <w:rsid w:val="00337C40"/>
    <w:rsid w:val="003408A0"/>
    <w:rsid w:val="00341808"/>
    <w:rsid w:val="00347B3E"/>
    <w:rsid w:val="00347CCF"/>
    <w:rsid w:val="00347CF5"/>
    <w:rsid w:val="00352C3C"/>
    <w:rsid w:val="00352F1A"/>
    <w:rsid w:val="00352F8C"/>
    <w:rsid w:val="00354F61"/>
    <w:rsid w:val="003576A8"/>
    <w:rsid w:val="00361C77"/>
    <w:rsid w:val="00363F48"/>
    <w:rsid w:val="0036561A"/>
    <w:rsid w:val="00366016"/>
    <w:rsid w:val="0036746A"/>
    <w:rsid w:val="00371E54"/>
    <w:rsid w:val="00372454"/>
    <w:rsid w:val="00374C1F"/>
    <w:rsid w:val="003760D7"/>
    <w:rsid w:val="00376DA3"/>
    <w:rsid w:val="00377998"/>
    <w:rsid w:val="00380AEB"/>
    <w:rsid w:val="00380B7C"/>
    <w:rsid w:val="00382EF7"/>
    <w:rsid w:val="0038423F"/>
    <w:rsid w:val="00385AF5"/>
    <w:rsid w:val="00385E37"/>
    <w:rsid w:val="00386BAD"/>
    <w:rsid w:val="00390817"/>
    <w:rsid w:val="003916BF"/>
    <w:rsid w:val="00392BF2"/>
    <w:rsid w:val="00392C0C"/>
    <w:rsid w:val="00397536"/>
    <w:rsid w:val="0039789E"/>
    <w:rsid w:val="003A0492"/>
    <w:rsid w:val="003A11CB"/>
    <w:rsid w:val="003A241C"/>
    <w:rsid w:val="003A24A2"/>
    <w:rsid w:val="003A37B1"/>
    <w:rsid w:val="003A4EBF"/>
    <w:rsid w:val="003A53C9"/>
    <w:rsid w:val="003A57DE"/>
    <w:rsid w:val="003A64B2"/>
    <w:rsid w:val="003A6503"/>
    <w:rsid w:val="003A6609"/>
    <w:rsid w:val="003A6C8D"/>
    <w:rsid w:val="003B2BD3"/>
    <w:rsid w:val="003B35F4"/>
    <w:rsid w:val="003B3EAF"/>
    <w:rsid w:val="003B4B88"/>
    <w:rsid w:val="003C0663"/>
    <w:rsid w:val="003C1383"/>
    <w:rsid w:val="003C24DC"/>
    <w:rsid w:val="003C2ECD"/>
    <w:rsid w:val="003C5752"/>
    <w:rsid w:val="003C5918"/>
    <w:rsid w:val="003D0757"/>
    <w:rsid w:val="003D3222"/>
    <w:rsid w:val="003D327E"/>
    <w:rsid w:val="003D4120"/>
    <w:rsid w:val="003D6D91"/>
    <w:rsid w:val="003E1C55"/>
    <w:rsid w:val="003E3AC1"/>
    <w:rsid w:val="003E40CB"/>
    <w:rsid w:val="003E5DEE"/>
    <w:rsid w:val="003E7143"/>
    <w:rsid w:val="003F0AA8"/>
    <w:rsid w:val="003F1C19"/>
    <w:rsid w:val="003F2026"/>
    <w:rsid w:val="003F3461"/>
    <w:rsid w:val="003F3CAD"/>
    <w:rsid w:val="003F54FC"/>
    <w:rsid w:val="004007A7"/>
    <w:rsid w:val="004048C2"/>
    <w:rsid w:val="00407643"/>
    <w:rsid w:val="00411B5B"/>
    <w:rsid w:val="004125BB"/>
    <w:rsid w:val="00413A22"/>
    <w:rsid w:val="004156B9"/>
    <w:rsid w:val="00416015"/>
    <w:rsid w:val="00416112"/>
    <w:rsid w:val="004233DE"/>
    <w:rsid w:val="00423DE4"/>
    <w:rsid w:val="0042415B"/>
    <w:rsid w:val="0042632D"/>
    <w:rsid w:val="00427470"/>
    <w:rsid w:val="004279A3"/>
    <w:rsid w:val="00430F40"/>
    <w:rsid w:val="00431175"/>
    <w:rsid w:val="00431726"/>
    <w:rsid w:val="0043347D"/>
    <w:rsid w:val="0043388F"/>
    <w:rsid w:val="004347EE"/>
    <w:rsid w:val="00434AE2"/>
    <w:rsid w:val="0043506D"/>
    <w:rsid w:val="00435660"/>
    <w:rsid w:val="00437FB8"/>
    <w:rsid w:val="004404B5"/>
    <w:rsid w:val="004412CD"/>
    <w:rsid w:val="0044385D"/>
    <w:rsid w:val="00443A3A"/>
    <w:rsid w:val="00445429"/>
    <w:rsid w:val="00447F60"/>
    <w:rsid w:val="0045185E"/>
    <w:rsid w:val="00452A0A"/>
    <w:rsid w:val="00453B26"/>
    <w:rsid w:val="00456BC2"/>
    <w:rsid w:val="00457C78"/>
    <w:rsid w:val="00457EE5"/>
    <w:rsid w:val="00461157"/>
    <w:rsid w:val="0046375B"/>
    <w:rsid w:val="004638AA"/>
    <w:rsid w:val="00464948"/>
    <w:rsid w:val="004671DF"/>
    <w:rsid w:val="0047007D"/>
    <w:rsid w:val="004701DC"/>
    <w:rsid w:val="00471C58"/>
    <w:rsid w:val="00471EDB"/>
    <w:rsid w:val="004757E4"/>
    <w:rsid w:val="00480087"/>
    <w:rsid w:val="00480E2E"/>
    <w:rsid w:val="004830AA"/>
    <w:rsid w:val="00484350"/>
    <w:rsid w:val="00484633"/>
    <w:rsid w:val="0048583D"/>
    <w:rsid w:val="00487A7D"/>
    <w:rsid w:val="00490E15"/>
    <w:rsid w:val="00491D50"/>
    <w:rsid w:val="004926DE"/>
    <w:rsid w:val="00492C52"/>
    <w:rsid w:val="004936E2"/>
    <w:rsid w:val="00493E60"/>
    <w:rsid w:val="00493EB3"/>
    <w:rsid w:val="004957B7"/>
    <w:rsid w:val="00497221"/>
    <w:rsid w:val="004A30EA"/>
    <w:rsid w:val="004A397B"/>
    <w:rsid w:val="004A4A35"/>
    <w:rsid w:val="004A4C18"/>
    <w:rsid w:val="004B0634"/>
    <w:rsid w:val="004B195A"/>
    <w:rsid w:val="004B4D57"/>
    <w:rsid w:val="004C06E2"/>
    <w:rsid w:val="004C0FC2"/>
    <w:rsid w:val="004C1712"/>
    <w:rsid w:val="004C246B"/>
    <w:rsid w:val="004C2642"/>
    <w:rsid w:val="004C3D75"/>
    <w:rsid w:val="004C55D3"/>
    <w:rsid w:val="004C6F51"/>
    <w:rsid w:val="004C7ED3"/>
    <w:rsid w:val="004D552D"/>
    <w:rsid w:val="004D6D2E"/>
    <w:rsid w:val="004E3739"/>
    <w:rsid w:val="004E5153"/>
    <w:rsid w:val="004E6E17"/>
    <w:rsid w:val="004F0594"/>
    <w:rsid w:val="004F1093"/>
    <w:rsid w:val="004F13A4"/>
    <w:rsid w:val="004F22A9"/>
    <w:rsid w:val="004F272D"/>
    <w:rsid w:val="004F3A82"/>
    <w:rsid w:val="004F5E30"/>
    <w:rsid w:val="004F6017"/>
    <w:rsid w:val="00500F15"/>
    <w:rsid w:val="00502502"/>
    <w:rsid w:val="00504980"/>
    <w:rsid w:val="00504E4D"/>
    <w:rsid w:val="00506858"/>
    <w:rsid w:val="00507694"/>
    <w:rsid w:val="00512888"/>
    <w:rsid w:val="005154E6"/>
    <w:rsid w:val="00516B2A"/>
    <w:rsid w:val="005230A6"/>
    <w:rsid w:val="00523575"/>
    <w:rsid w:val="00523F92"/>
    <w:rsid w:val="00524831"/>
    <w:rsid w:val="0052685F"/>
    <w:rsid w:val="005356ED"/>
    <w:rsid w:val="00536AAC"/>
    <w:rsid w:val="00537067"/>
    <w:rsid w:val="00537DBC"/>
    <w:rsid w:val="00540265"/>
    <w:rsid w:val="00540C02"/>
    <w:rsid w:val="00541068"/>
    <w:rsid w:val="0054129B"/>
    <w:rsid w:val="00542DA8"/>
    <w:rsid w:val="00545F6A"/>
    <w:rsid w:val="00547DF0"/>
    <w:rsid w:val="00550105"/>
    <w:rsid w:val="00557391"/>
    <w:rsid w:val="005636D1"/>
    <w:rsid w:val="00566355"/>
    <w:rsid w:val="005678D6"/>
    <w:rsid w:val="00574380"/>
    <w:rsid w:val="00577E35"/>
    <w:rsid w:val="00580EAB"/>
    <w:rsid w:val="0058277A"/>
    <w:rsid w:val="0058599C"/>
    <w:rsid w:val="0059001E"/>
    <w:rsid w:val="00591BA3"/>
    <w:rsid w:val="00595685"/>
    <w:rsid w:val="005A0009"/>
    <w:rsid w:val="005A1274"/>
    <w:rsid w:val="005A15F1"/>
    <w:rsid w:val="005A2764"/>
    <w:rsid w:val="005A27FD"/>
    <w:rsid w:val="005A34E0"/>
    <w:rsid w:val="005A47AB"/>
    <w:rsid w:val="005A513E"/>
    <w:rsid w:val="005A62D5"/>
    <w:rsid w:val="005A63C8"/>
    <w:rsid w:val="005A73F6"/>
    <w:rsid w:val="005B2CF9"/>
    <w:rsid w:val="005B3047"/>
    <w:rsid w:val="005B45C4"/>
    <w:rsid w:val="005C0812"/>
    <w:rsid w:val="005C0CD6"/>
    <w:rsid w:val="005C3A33"/>
    <w:rsid w:val="005C6F7D"/>
    <w:rsid w:val="005C7EE5"/>
    <w:rsid w:val="005D0C59"/>
    <w:rsid w:val="005D1B3A"/>
    <w:rsid w:val="005D2DF7"/>
    <w:rsid w:val="005D33B4"/>
    <w:rsid w:val="005D35F6"/>
    <w:rsid w:val="005D6081"/>
    <w:rsid w:val="005E5C7C"/>
    <w:rsid w:val="005E7A80"/>
    <w:rsid w:val="005E7AC6"/>
    <w:rsid w:val="005F01C2"/>
    <w:rsid w:val="005F3087"/>
    <w:rsid w:val="005F670E"/>
    <w:rsid w:val="006015FD"/>
    <w:rsid w:val="0060511E"/>
    <w:rsid w:val="0060520C"/>
    <w:rsid w:val="006066C0"/>
    <w:rsid w:val="00607268"/>
    <w:rsid w:val="00610BB4"/>
    <w:rsid w:val="006171BF"/>
    <w:rsid w:val="00621AE7"/>
    <w:rsid w:val="00621D2D"/>
    <w:rsid w:val="006236B2"/>
    <w:rsid w:val="00624E07"/>
    <w:rsid w:val="006254ED"/>
    <w:rsid w:val="00625DB6"/>
    <w:rsid w:val="00627002"/>
    <w:rsid w:val="006278C2"/>
    <w:rsid w:val="006278F2"/>
    <w:rsid w:val="00627FEB"/>
    <w:rsid w:val="00631154"/>
    <w:rsid w:val="006318A5"/>
    <w:rsid w:val="006336E6"/>
    <w:rsid w:val="0063611C"/>
    <w:rsid w:val="0063722C"/>
    <w:rsid w:val="00644E71"/>
    <w:rsid w:val="00645C5D"/>
    <w:rsid w:val="006465BF"/>
    <w:rsid w:val="006500B1"/>
    <w:rsid w:val="00650E94"/>
    <w:rsid w:val="00652852"/>
    <w:rsid w:val="006531BD"/>
    <w:rsid w:val="00653389"/>
    <w:rsid w:val="00653F3A"/>
    <w:rsid w:val="00656A05"/>
    <w:rsid w:val="00656A93"/>
    <w:rsid w:val="0065725C"/>
    <w:rsid w:val="006628DA"/>
    <w:rsid w:val="006649BD"/>
    <w:rsid w:val="006649C2"/>
    <w:rsid w:val="00665172"/>
    <w:rsid w:val="00665D40"/>
    <w:rsid w:val="006721DC"/>
    <w:rsid w:val="00672B37"/>
    <w:rsid w:val="006740B5"/>
    <w:rsid w:val="00675FD6"/>
    <w:rsid w:val="006761A0"/>
    <w:rsid w:val="00684946"/>
    <w:rsid w:val="00685629"/>
    <w:rsid w:val="006869F0"/>
    <w:rsid w:val="00687456"/>
    <w:rsid w:val="00691260"/>
    <w:rsid w:val="0069242C"/>
    <w:rsid w:val="00693041"/>
    <w:rsid w:val="00696B0C"/>
    <w:rsid w:val="006A035E"/>
    <w:rsid w:val="006A09D4"/>
    <w:rsid w:val="006A1062"/>
    <w:rsid w:val="006A2B8B"/>
    <w:rsid w:val="006A5F43"/>
    <w:rsid w:val="006A749A"/>
    <w:rsid w:val="006A7CC5"/>
    <w:rsid w:val="006B05AB"/>
    <w:rsid w:val="006B1022"/>
    <w:rsid w:val="006B3782"/>
    <w:rsid w:val="006B3F04"/>
    <w:rsid w:val="006B5577"/>
    <w:rsid w:val="006B74B2"/>
    <w:rsid w:val="006C2394"/>
    <w:rsid w:val="006C4AFC"/>
    <w:rsid w:val="006C513C"/>
    <w:rsid w:val="006C5E61"/>
    <w:rsid w:val="006C6A0E"/>
    <w:rsid w:val="006C7973"/>
    <w:rsid w:val="006D08F4"/>
    <w:rsid w:val="006D0B2A"/>
    <w:rsid w:val="006D1705"/>
    <w:rsid w:val="006D1914"/>
    <w:rsid w:val="006D1CF8"/>
    <w:rsid w:val="006D5820"/>
    <w:rsid w:val="006D5ACE"/>
    <w:rsid w:val="006D613B"/>
    <w:rsid w:val="006D68C8"/>
    <w:rsid w:val="006E0608"/>
    <w:rsid w:val="006E0785"/>
    <w:rsid w:val="006E3C13"/>
    <w:rsid w:val="006E4E1B"/>
    <w:rsid w:val="006E5521"/>
    <w:rsid w:val="006E56D5"/>
    <w:rsid w:val="006E6037"/>
    <w:rsid w:val="006E772A"/>
    <w:rsid w:val="006F0637"/>
    <w:rsid w:val="006F7D86"/>
    <w:rsid w:val="00700F75"/>
    <w:rsid w:val="007036A2"/>
    <w:rsid w:val="00707F57"/>
    <w:rsid w:val="007100F2"/>
    <w:rsid w:val="00710FC7"/>
    <w:rsid w:val="0071169E"/>
    <w:rsid w:val="00711F4E"/>
    <w:rsid w:val="007123F6"/>
    <w:rsid w:val="00712C4C"/>
    <w:rsid w:val="007132CC"/>
    <w:rsid w:val="00714B7A"/>
    <w:rsid w:val="00715364"/>
    <w:rsid w:val="00716CD9"/>
    <w:rsid w:val="007177B5"/>
    <w:rsid w:val="0072031B"/>
    <w:rsid w:val="00720840"/>
    <w:rsid w:val="00721BC9"/>
    <w:rsid w:val="00722CEF"/>
    <w:rsid w:val="007234A3"/>
    <w:rsid w:val="00724948"/>
    <w:rsid w:val="00726FDC"/>
    <w:rsid w:val="00730ECC"/>
    <w:rsid w:val="0073359A"/>
    <w:rsid w:val="007336C2"/>
    <w:rsid w:val="00733B94"/>
    <w:rsid w:val="00733EA8"/>
    <w:rsid w:val="007350C8"/>
    <w:rsid w:val="0074155A"/>
    <w:rsid w:val="00741A7C"/>
    <w:rsid w:val="007432CF"/>
    <w:rsid w:val="0074517E"/>
    <w:rsid w:val="00745F78"/>
    <w:rsid w:val="00747353"/>
    <w:rsid w:val="00751A01"/>
    <w:rsid w:val="00752EE6"/>
    <w:rsid w:val="00753100"/>
    <w:rsid w:val="00753E33"/>
    <w:rsid w:val="00754546"/>
    <w:rsid w:val="00755486"/>
    <w:rsid w:val="00756FC7"/>
    <w:rsid w:val="0076104C"/>
    <w:rsid w:val="0076107A"/>
    <w:rsid w:val="00764049"/>
    <w:rsid w:val="007643AE"/>
    <w:rsid w:val="00764564"/>
    <w:rsid w:val="00765C00"/>
    <w:rsid w:val="00766CC4"/>
    <w:rsid w:val="00767A57"/>
    <w:rsid w:val="007708C3"/>
    <w:rsid w:val="00770BC7"/>
    <w:rsid w:val="00770EE7"/>
    <w:rsid w:val="00773A06"/>
    <w:rsid w:val="00773F69"/>
    <w:rsid w:val="00775F9C"/>
    <w:rsid w:val="007762A1"/>
    <w:rsid w:val="00777FC4"/>
    <w:rsid w:val="00780CFC"/>
    <w:rsid w:val="0078661F"/>
    <w:rsid w:val="00787B59"/>
    <w:rsid w:val="00790347"/>
    <w:rsid w:val="007908B5"/>
    <w:rsid w:val="00791127"/>
    <w:rsid w:val="00795032"/>
    <w:rsid w:val="00795EB8"/>
    <w:rsid w:val="00796960"/>
    <w:rsid w:val="007A4F73"/>
    <w:rsid w:val="007B2C3C"/>
    <w:rsid w:val="007B56AF"/>
    <w:rsid w:val="007B7650"/>
    <w:rsid w:val="007B7910"/>
    <w:rsid w:val="007B7DC3"/>
    <w:rsid w:val="007C28FB"/>
    <w:rsid w:val="007C2DB2"/>
    <w:rsid w:val="007C31DC"/>
    <w:rsid w:val="007C4712"/>
    <w:rsid w:val="007C5D3C"/>
    <w:rsid w:val="007C60A0"/>
    <w:rsid w:val="007D1665"/>
    <w:rsid w:val="007D4229"/>
    <w:rsid w:val="007D429D"/>
    <w:rsid w:val="007D69AA"/>
    <w:rsid w:val="007D7EA4"/>
    <w:rsid w:val="007E00FD"/>
    <w:rsid w:val="007E04CB"/>
    <w:rsid w:val="007E0639"/>
    <w:rsid w:val="007E2B92"/>
    <w:rsid w:val="007E37F6"/>
    <w:rsid w:val="007E43BC"/>
    <w:rsid w:val="007E5882"/>
    <w:rsid w:val="007F016E"/>
    <w:rsid w:val="007F1BBA"/>
    <w:rsid w:val="007F1F4B"/>
    <w:rsid w:val="007F2748"/>
    <w:rsid w:val="007F284A"/>
    <w:rsid w:val="007F28F3"/>
    <w:rsid w:val="007F7B23"/>
    <w:rsid w:val="00802FE2"/>
    <w:rsid w:val="00804623"/>
    <w:rsid w:val="00804E02"/>
    <w:rsid w:val="0080691C"/>
    <w:rsid w:val="00806A1B"/>
    <w:rsid w:val="00807853"/>
    <w:rsid w:val="00814EEF"/>
    <w:rsid w:val="00816521"/>
    <w:rsid w:val="00816CD1"/>
    <w:rsid w:val="00820184"/>
    <w:rsid w:val="00820FCC"/>
    <w:rsid w:val="00821A20"/>
    <w:rsid w:val="00824D2B"/>
    <w:rsid w:val="00825991"/>
    <w:rsid w:val="00830DD1"/>
    <w:rsid w:val="00833342"/>
    <w:rsid w:val="0083505A"/>
    <w:rsid w:val="008355EA"/>
    <w:rsid w:val="008360DB"/>
    <w:rsid w:val="008369F3"/>
    <w:rsid w:val="00836D22"/>
    <w:rsid w:val="00840814"/>
    <w:rsid w:val="00840B01"/>
    <w:rsid w:val="00841779"/>
    <w:rsid w:val="00844B5F"/>
    <w:rsid w:val="00844B8E"/>
    <w:rsid w:val="0084544B"/>
    <w:rsid w:val="008522E0"/>
    <w:rsid w:val="008528E4"/>
    <w:rsid w:val="008539A2"/>
    <w:rsid w:val="0085465E"/>
    <w:rsid w:val="0085745A"/>
    <w:rsid w:val="00857945"/>
    <w:rsid w:val="008604D7"/>
    <w:rsid w:val="008610F7"/>
    <w:rsid w:val="0086134F"/>
    <w:rsid w:val="00862282"/>
    <w:rsid w:val="0086383D"/>
    <w:rsid w:val="00865337"/>
    <w:rsid w:val="00873D8A"/>
    <w:rsid w:val="00874A07"/>
    <w:rsid w:val="00876E92"/>
    <w:rsid w:val="008775ED"/>
    <w:rsid w:val="00880BE4"/>
    <w:rsid w:val="00880EF3"/>
    <w:rsid w:val="00881B03"/>
    <w:rsid w:val="008851DE"/>
    <w:rsid w:val="008858D7"/>
    <w:rsid w:val="00886423"/>
    <w:rsid w:val="00886CF9"/>
    <w:rsid w:val="0088764C"/>
    <w:rsid w:val="008908EB"/>
    <w:rsid w:val="008931A8"/>
    <w:rsid w:val="00895882"/>
    <w:rsid w:val="0089697A"/>
    <w:rsid w:val="00896B3D"/>
    <w:rsid w:val="008A0983"/>
    <w:rsid w:val="008A25C8"/>
    <w:rsid w:val="008A2906"/>
    <w:rsid w:val="008A3333"/>
    <w:rsid w:val="008A354F"/>
    <w:rsid w:val="008A5864"/>
    <w:rsid w:val="008A6B74"/>
    <w:rsid w:val="008B4F56"/>
    <w:rsid w:val="008B6B4B"/>
    <w:rsid w:val="008B6FED"/>
    <w:rsid w:val="008C7222"/>
    <w:rsid w:val="008C7806"/>
    <w:rsid w:val="008D0267"/>
    <w:rsid w:val="008D14A9"/>
    <w:rsid w:val="008D3FB5"/>
    <w:rsid w:val="008D45A5"/>
    <w:rsid w:val="008D56F6"/>
    <w:rsid w:val="008E2194"/>
    <w:rsid w:val="008E2D53"/>
    <w:rsid w:val="008E3137"/>
    <w:rsid w:val="008E3F30"/>
    <w:rsid w:val="008E3F5F"/>
    <w:rsid w:val="008E41D3"/>
    <w:rsid w:val="008E60DE"/>
    <w:rsid w:val="008E6A41"/>
    <w:rsid w:val="008E6E5C"/>
    <w:rsid w:val="008F3E60"/>
    <w:rsid w:val="008F4E05"/>
    <w:rsid w:val="008F4EFC"/>
    <w:rsid w:val="008F5F89"/>
    <w:rsid w:val="008F64F4"/>
    <w:rsid w:val="008F6C92"/>
    <w:rsid w:val="008F720D"/>
    <w:rsid w:val="0090072D"/>
    <w:rsid w:val="00901019"/>
    <w:rsid w:val="00903D32"/>
    <w:rsid w:val="00906382"/>
    <w:rsid w:val="00910354"/>
    <w:rsid w:val="00910A98"/>
    <w:rsid w:val="00911904"/>
    <w:rsid w:val="009145CC"/>
    <w:rsid w:val="00914EC0"/>
    <w:rsid w:val="00917422"/>
    <w:rsid w:val="00917C19"/>
    <w:rsid w:val="00920ABB"/>
    <w:rsid w:val="00920F2D"/>
    <w:rsid w:val="009217DF"/>
    <w:rsid w:val="00922E67"/>
    <w:rsid w:val="009259EE"/>
    <w:rsid w:val="00925E42"/>
    <w:rsid w:val="009264F8"/>
    <w:rsid w:val="00926673"/>
    <w:rsid w:val="009275F9"/>
    <w:rsid w:val="00927FEA"/>
    <w:rsid w:val="00927FED"/>
    <w:rsid w:val="009325A6"/>
    <w:rsid w:val="009365BB"/>
    <w:rsid w:val="00940801"/>
    <w:rsid w:val="00940CEF"/>
    <w:rsid w:val="009424E0"/>
    <w:rsid w:val="00942F18"/>
    <w:rsid w:val="009436CA"/>
    <w:rsid w:val="00946889"/>
    <w:rsid w:val="00951BEF"/>
    <w:rsid w:val="009570DD"/>
    <w:rsid w:val="009610BE"/>
    <w:rsid w:val="009616AD"/>
    <w:rsid w:val="00963AC6"/>
    <w:rsid w:val="009716D5"/>
    <w:rsid w:val="0097200F"/>
    <w:rsid w:val="00972840"/>
    <w:rsid w:val="00972D4F"/>
    <w:rsid w:val="00974B09"/>
    <w:rsid w:val="009924C4"/>
    <w:rsid w:val="009941E4"/>
    <w:rsid w:val="00996425"/>
    <w:rsid w:val="009A18DC"/>
    <w:rsid w:val="009A47EC"/>
    <w:rsid w:val="009A4CB2"/>
    <w:rsid w:val="009A4E1D"/>
    <w:rsid w:val="009A5E43"/>
    <w:rsid w:val="009A7AE9"/>
    <w:rsid w:val="009B03D0"/>
    <w:rsid w:val="009B07F4"/>
    <w:rsid w:val="009B5BCF"/>
    <w:rsid w:val="009B677A"/>
    <w:rsid w:val="009C161F"/>
    <w:rsid w:val="009C1FC5"/>
    <w:rsid w:val="009C583C"/>
    <w:rsid w:val="009C6AE0"/>
    <w:rsid w:val="009D1218"/>
    <w:rsid w:val="009D18AF"/>
    <w:rsid w:val="009D1F02"/>
    <w:rsid w:val="009D278C"/>
    <w:rsid w:val="009E20E1"/>
    <w:rsid w:val="009E2AA1"/>
    <w:rsid w:val="009E2CE4"/>
    <w:rsid w:val="009E38B3"/>
    <w:rsid w:val="009E593D"/>
    <w:rsid w:val="009E6C59"/>
    <w:rsid w:val="009E767F"/>
    <w:rsid w:val="009E7CE6"/>
    <w:rsid w:val="009F0344"/>
    <w:rsid w:val="009F78D3"/>
    <w:rsid w:val="009F7BC3"/>
    <w:rsid w:val="00A0060B"/>
    <w:rsid w:val="00A03FAC"/>
    <w:rsid w:val="00A04D39"/>
    <w:rsid w:val="00A05274"/>
    <w:rsid w:val="00A06539"/>
    <w:rsid w:val="00A07054"/>
    <w:rsid w:val="00A12E6B"/>
    <w:rsid w:val="00A134EC"/>
    <w:rsid w:val="00A1491B"/>
    <w:rsid w:val="00A16B9D"/>
    <w:rsid w:val="00A22851"/>
    <w:rsid w:val="00A2443D"/>
    <w:rsid w:val="00A248CF"/>
    <w:rsid w:val="00A24F71"/>
    <w:rsid w:val="00A26352"/>
    <w:rsid w:val="00A300D1"/>
    <w:rsid w:val="00A30606"/>
    <w:rsid w:val="00A315D6"/>
    <w:rsid w:val="00A342B6"/>
    <w:rsid w:val="00A362A0"/>
    <w:rsid w:val="00A40209"/>
    <w:rsid w:val="00A41C10"/>
    <w:rsid w:val="00A45909"/>
    <w:rsid w:val="00A47011"/>
    <w:rsid w:val="00A47EE2"/>
    <w:rsid w:val="00A503F9"/>
    <w:rsid w:val="00A50B58"/>
    <w:rsid w:val="00A51922"/>
    <w:rsid w:val="00A52006"/>
    <w:rsid w:val="00A530AE"/>
    <w:rsid w:val="00A53ADF"/>
    <w:rsid w:val="00A55099"/>
    <w:rsid w:val="00A615B2"/>
    <w:rsid w:val="00A64EA7"/>
    <w:rsid w:val="00A66727"/>
    <w:rsid w:val="00A66BB4"/>
    <w:rsid w:val="00A67F42"/>
    <w:rsid w:val="00A7320C"/>
    <w:rsid w:val="00A7792F"/>
    <w:rsid w:val="00A779F8"/>
    <w:rsid w:val="00A80BBE"/>
    <w:rsid w:val="00A83EFB"/>
    <w:rsid w:val="00A847CA"/>
    <w:rsid w:val="00A9277F"/>
    <w:rsid w:val="00A9662C"/>
    <w:rsid w:val="00A97D15"/>
    <w:rsid w:val="00AA09DF"/>
    <w:rsid w:val="00AA22CD"/>
    <w:rsid w:val="00AA2DD0"/>
    <w:rsid w:val="00AA46D5"/>
    <w:rsid w:val="00AA63DA"/>
    <w:rsid w:val="00AA7C93"/>
    <w:rsid w:val="00AB00AF"/>
    <w:rsid w:val="00AB02B8"/>
    <w:rsid w:val="00AB125D"/>
    <w:rsid w:val="00AB25D4"/>
    <w:rsid w:val="00AB2635"/>
    <w:rsid w:val="00AB4F09"/>
    <w:rsid w:val="00AC0D95"/>
    <w:rsid w:val="00AC1216"/>
    <w:rsid w:val="00AC2295"/>
    <w:rsid w:val="00AC41A9"/>
    <w:rsid w:val="00AC523B"/>
    <w:rsid w:val="00AD0864"/>
    <w:rsid w:val="00AD0FEB"/>
    <w:rsid w:val="00AD37B4"/>
    <w:rsid w:val="00AD3B40"/>
    <w:rsid w:val="00AD3CFD"/>
    <w:rsid w:val="00AD46ED"/>
    <w:rsid w:val="00AD4CCB"/>
    <w:rsid w:val="00AE5ABE"/>
    <w:rsid w:val="00AE6C35"/>
    <w:rsid w:val="00AE73CC"/>
    <w:rsid w:val="00B004EE"/>
    <w:rsid w:val="00B02D0C"/>
    <w:rsid w:val="00B035DE"/>
    <w:rsid w:val="00B038AE"/>
    <w:rsid w:val="00B05E31"/>
    <w:rsid w:val="00B06B09"/>
    <w:rsid w:val="00B10F8A"/>
    <w:rsid w:val="00B12B38"/>
    <w:rsid w:val="00B16BD5"/>
    <w:rsid w:val="00B2026D"/>
    <w:rsid w:val="00B2047F"/>
    <w:rsid w:val="00B22415"/>
    <w:rsid w:val="00B23710"/>
    <w:rsid w:val="00B25542"/>
    <w:rsid w:val="00B27640"/>
    <w:rsid w:val="00B27AA0"/>
    <w:rsid w:val="00B30CF4"/>
    <w:rsid w:val="00B3207A"/>
    <w:rsid w:val="00B406C4"/>
    <w:rsid w:val="00B4465D"/>
    <w:rsid w:val="00B46832"/>
    <w:rsid w:val="00B4707C"/>
    <w:rsid w:val="00B47274"/>
    <w:rsid w:val="00B513BD"/>
    <w:rsid w:val="00B523CE"/>
    <w:rsid w:val="00B527EE"/>
    <w:rsid w:val="00B54A07"/>
    <w:rsid w:val="00B554C2"/>
    <w:rsid w:val="00B6300A"/>
    <w:rsid w:val="00B6349E"/>
    <w:rsid w:val="00B66BDC"/>
    <w:rsid w:val="00B67629"/>
    <w:rsid w:val="00B72AF5"/>
    <w:rsid w:val="00B7310B"/>
    <w:rsid w:val="00B755B8"/>
    <w:rsid w:val="00B77A3B"/>
    <w:rsid w:val="00B83254"/>
    <w:rsid w:val="00B85FB0"/>
    <w:rsid w:val="00B86CE3"/>
    <w:rsid w:val="00B918C3"/>
    <w:rsid w:val="00B9267B"/>
    <w:rsid w:val="00B92B51"/>
    <w:rsid w:val="00B95697"/>
    <w:rsid w:val="00B96992"/>
    <w:rsid w:val="00BA27B5"/>
    <w:rsid w:val="00BA633C"/>
    <w:rsid w:val="00BA63EE"/>
    <w:rsid w:val="00BB23DB"/>
    <w:rsid w:val="00BB279F"/>
    <w:rsid w:val="00BB2A34"/>
    <w:rsid w:val="00BB2F02"/>
    <w:rsid w:val="00BB3B5A"/>
    <w:rsid w:val="00BB4159"/>
    <w:rsid w:val="00BB5477"/>
    <w:rsid w:val="00BB5DAF"/>
    <w:rsid w:val="00BB736E"/>
    <w:rsid w:val="00BB7B47"/>
    <w:rsid w:val="00BC0D0C"/>
    <w:rsid w:val="00BC1CA4"/>
    <w:rsid w:val="00BC3763"/>
    <w:rsid w:val="00BC447B"/>
    <w:rsid w:val="00BC75D4"/>
    <w:rsid w:val="00BC7D28"/>
    <w:rsid w:val="00BD0333"/>
    <w:rsid w:val="00BD16D0"/>
    <w:rsid w:val="00BD2391"/>
    <w:rsid w:val="00BD29A5"/>
    <w:rsid w:val="00BD50DE"/>
    <w:rsid w:val="00BD5D92"/>
    <w:rsid w:val="00BD67D7"/>
    <w:rsid w:val="00BD7111"/>
    <w:rsid w:val="00BD7C6A"/>
    <w:rsid w:val="00BE12BE"/>
    <w:rsid w:val="00BE17B5"/>
    <w:rsid w:val="00BE503C"/>
    <w:rsid w:val="00BE5399"/>
    <w:rsid w:val="00BE70E7"/>
    <w:rsid w:val="00BF0912"/>
    <w:rsid w:val="00BF0CA4"/>
    <w:rsid w:val="00BF3490"/>
    <w:rsid w:val="00BF3648"/>
    <w:rsid w:val="00BF41FE"/>
    <w:rsid w:val="00BF5A19"/>
    <w:rsid w:val="00C00002"/>
    <w:rsid w:val="00C000C3"/>
    <w:rsid w:val="00C006D3"/>
    <w:rsid w:val="00C00BAD"/>
    <w:rsid w:val="00C02205"/>
    <w:rsid w:val="00C0286A"/>
    <w:rsid w:val="00C0745F"/>
    <w:rsid w:val="00C07B58"/>
    <w:rsid w:val="00C10242"/>
    <w:rsid w:val="00C11DA3"/>
    <w:rsid w:val="00C120D5"/>
    <w:rsid w:val="00C1233E"/>
    <w:rsid w:val="00C12969"/>
    <w:rsid w:val="00C12E67"/>
    <w:rsid w:val="00C13577"/>
    <w:rsid w:val="00C1383B"/>
    <w:rsid w:val="00C1463F"/>
    <w:rsid w:val="00C15AF5"/>
    <w:rsid w:val="00C16755"/>
    <w:rsid w:val="00C20238"/>
    <w:rsid w:val="00C2076F"/>
    <w:rsid w:val="00C24459"/>
    <w:rsid w:val="00C247E0"/>
    <w:rsid w:val="00C25962"/>
    <w:rsid w:val="00C26A50"/>
    <w:rsid w:val="00C304E3"/>
    <w:rsid w:val="00C3115D"/>
    <w:rsid w:val="00C31650"/>
    <w:rsid w:val="00C3178B"/>
    <w:rsid w:val="00C34029"/>
    <w:rsid w:val="00C34E54"/>
    <w:rsid w:val="00C369F6"/>
    <w:rsid w:val="00C37F99"/>
    <w:rsid w:val="00C40219"/>
    <w:rsid w:val="00C42C26"/>
    <w:rsid w:val="00C42FB0"/>
    <w:rsid w:val="00C44DBF"/>
    <w:rsid w:val="00C45CA0"/>
    <w:rsid w:val="00C5322E"/>
    <w:rsid w:val="00C54175"/>
    <w:rsid w:val="00C55CEC"/>
    <w:rsid w:val="00C560CB"/>
    <w:rsid w:val="00C56F49"/>
    <w:rsid w:val="00C571BB"/>
    <w:rsid w:val="00C61758"/>
    <w:rsid w:val="00C64F9D"/>
    <w:rsid w:val="00C65768"/>
    <w:rsid w:val="00C662B7"/>
    <w:rsid w:val="00C67210"/>
    <w:rsid w:val="00C717E9"/>
    <w:rsid w:val="00C726F4"/>
    <w:rsid w:val="00C730C3"/>
    <w:rsid w:val="00C74A8A"/>
    <w:rsid w:val="00C77243"/>
    <w:rsid w:val="00C80E17"/>
    <w:rsid w:val="00C81E4A"/>
    <w:rsid w:val="00C81F2E"/>
    <w:rsid w:val="00C825E1"/>
    <w:rsid w:val="00C842CF"/>
    <w:rsid w:val="00C8568E"/>
    <w:rsid w:val="00C859B8"/>
    <w:rsid w:val="00C8733D"/>
    <w:rsid w:val="00C873ED"/>
    <w:rsid w:val="00C91A9C"/>
    <w:rsid w:val="00C92238"/>
    <w:rsid w:val="00C94C7E"/>
    <w:rsid w:val="00C94E6C"/>
    <w:rsid w:val="00C96199"/>
    <w:rsid w:val="00C96504"/>
    <w:rsid w:val="00CA217A"/>
    <w:rsid w:val="00CA2A48"/>
    <w:rsid w:val="00CA3114"/>
    <w:rsid w:val="00CA3963"/>
    <w:rsid w:val="00CA4916"/>
    <w:rsid w:val="00CA55A3"/>
    <w:rsid w:val="00CA6A56"/>
    <w:rsid w:val="00CA6C2F"/>
    <w:rsid w:val="00CB005D"/>
    <w:rsid w:val="00CB0158"/>
    <w:rsid w:val="00CB0269"/>
    <w:rsid w:val="00CB1208"/>
    <w:rsid w:val="00CC1025"/>
    <w:rsid w:val="00CC102C"/>
    <w:rsid w:val="00CC3500"/>
    <w:rsid w:val="00CC69AA"/>
    <w:rsid w:val="00CD10C0"/>
    <w:rsid w:val="00CD48A9"/>
    <w:rsid w:val="00CD58C6"/>
    <w:rsid w:val="00CD5AC5"/>
    <w:rsid w:val="00CD6715"/>
    <w:rsid w:val="00CD6816"/>
    <w:rsid w:val="00CD764B"/>
    <w:rsid w:val="00CE41AF"/>
    <w:rsid w:val="00CE469B"/>
    <w:rsid w:val="00CE488A"/>
    <w:rsid w:val="00CE4A19"/>
    <w:rsid w:val="00CE4B9C"/>
    <w:rsid w:val="00CE522D"/>
    <w:rsid w:val="00CE5AB0"/>
    <w:rsid w:val="00CF0254"/>
    <w:rsid w:val="00CF0D7A"/>
    <w:rsid w:val="00CF2784"/>
    <w:rsid w:val="00CF27B8"/>
    <w:rsid w:val="00CF3F8C"/>
    <w:rsid w:val="00CF4B5F"/>
    <w:rsid w:val="00CF69AA"/>
    <w:rsid w:val="00CF790D"/>
    <w:rsid w:val="00CF7C7F"/>
    <w:rsid w:val="00D018F4"/>
    <w:rsid w:val="00D02A7E"/>
    <w:rsid w:val="00D04FC8"/>
    <w:rsid w:val="00D06AFB"/>
    <w:rsid w:val="00D06F4B"/>
    <w:rsid w:val="00D10C7B"/>
    <w:rsid w:val="00D12259"/>
    <w:rsid w:val="00D144F8"/>
    <w:rsid w:val="00D15467"/>
    <w:rsid w:val="00D1594F"/>
    <w:rsid w:val="00D16385"/>
    <w:rsid w:val="00D16E42"/>
    <w:rsid w:val="00D345CD"/>
    <w:rsid w:val="00D365A6"/>
    <w:rsid w:val="00D40C99"/>
    <w:rsid w:val="00D4418F"/>
    <w:rsid w:val="00D45D7F"/>
    <w:rsid w:val="00D4630D"/>
    <w:rsid w:val="00D47350"/>
    <w:rsid w:val="00D51290"/>
    <w:rsid w:val="00D533C2"/>
    <w:rsid w:val="00D54819"/>
    <w:rsid w:val="00D55D81"/>
    <w:rsid w:val="00D61A7A"/>
    <w:rsid w:val="00D70478"/>
    <w:rsid w:val="00D71BC2"/>
    <w:rsid w:val="00D7304B"/>
    <w:rsid w:val="00D770B3"/>
    <w:rsid w:val="00D770D2"/>
    <w:rsid w:val="00D800A8"/>
    <w:rsid w:val="00D80BD7"/>
    <w:rsid w:val="00D81220"/>
    <w:rsid w:val="00D820B5"/>
    <w:rsid w:val="00D8222D"/>
    <w:rsid w:val="00D8407D"/>
    <w:rsid w:val="00D851C3"/>
    <w:rsid w:val="00D86210"/>
    <w:rsid w:val="00D91F14"/>
    <w:rsid w:val="00D928A5"/>
    <w:rsid w:val="00D95A3E"/>
    <w:rsid w:val="00D95F45"/>
    <w:rsid w:val="00DA3568"/>
    <w:rsid w:val="00DA416E"/>
    <w:rsid w:val="00DA48BB"/>
    <w:rsid w:val="00DA7AFC"/>
    <w:rsid w:val="00DA7FB5"/>
    <w:rsid w:val="00DB2576"/>
    <w:rsid w:val="00DB264B"/>
    <w:rsid w:val="00DB507B"/>
    <w:rsid w:val="00DB5A9E"/>
    <w:rsid w:val="00DB64AA"/>
    <w:rsid w:val="00DB7077"/>
    <w:rsid w:val="00DB78F0"/>
    <w:rsid w:val="00DC06D7"/>
    <w:rsid w:val="00DC0FD0"/>
    <w:rsid w:val="00DC3284"/>
    <w:rsid w:val="00DC3624"/>
    <w:rsid w:val="00DC3D49"/>
    <w:rsid w:val="00DC58D7"/>
    <w:rsid w:val="00DC6266"/>
    <w:rsid w:val="00DC7477"/>
    <w:rsid w:val="00DC7638"/>
    <w:rsid w:val="00DC7829"/>
    <w:rsid w:val="00DD2577"/>
    <w:rsid w:val="00DD3E2A"/>
    <w:rsid w:val="00DD6418"/>
    <w:rsid w:val="00DE0CB4"/>
    <w:rsid w:val="00DE2F9D"/>
    <w:rsid w:val="00DE328F"/>
    <w:rsid w:val="00DE67E7"/>
    <w:rsid w:val="00DE709D"/>
    <w:rsid w:val="00DE70A0"/>
    <w:rsid w:val="00DE7E13"/>
    <w:rsid w:val="00DF081D"/>
    <w:rsid w:val="00DF3B6E"/>
    <w:rsid w:val="00DF4908"/>
    <w:rsid w:val="00E00EE6"/>
    <w:rsid w:val="00E062C7"/>
    <w:rsid w:val="00E072AD"/>
    <w:rsid w:val="00E074F2"/>
    <w:rsid w:val="00E11059"/>
    <w:rsid w:val="00E12FAD"/>
    <w:rsid w:val="00E13C26"/>
    <w:rsid w:val="00E14415"/>
    <w:rsid w:val="00E15CE8"/>
    <w:rsid w:val="00E16CC4"/>
    <w:rsid w:val="00E1730C"/>
    <w:rsid w:val="00E17722"/>
    <w:rsid w:val="00E17858"/>
    <w:rsid w:val="00E203C2"/>
    <w:rsid w:val="00E22D65"/>
    <w:rsid w:val="00E23AA9"/>
    <w:rsid w:val="00E23E77"/>
    <w:rsid w:val="00E2477E"/>
    <w:rsid w:val="00E25240"/>
    <w:rsid w:val="00E321C8"/>
    <w:rsid w:val="00E3231C"/>
    <w:rsid w:val="00E34633"/>
    <w:rsid w:val="00E34FB6"/>
    <w:rsid w:val="00E373C2"/>
    <w:rsid w:val="00E37BDD"/>
    <w:rsid w:val="00E37D13"/>
    <w:rsid w:val="00E40BCE"/>
    <w:rsid w:val="00E40C94"/>
    <w:rsid w:val="00E443E2"/>
    <w:rsid w:val="00E466FD"/>
    <w:rsid w:val="00E47184"/>
    <w:rsid w:val="00E47D2E"/>
    <w:rsid w:val="00E52AD8"/>
    <w:rsid w:val="00E55B7C"/>
    <w:rsid w:val="00E57AF7"/>
    <w:rsid w:val="00E57C50"/>
    <w:rsid w:val="00E607E2"/>
    <w:rsid w:val="00E611DA"/>
    <w:rsid w:val="00E711B0"/>
    <w:rsid w:val="00E71F4A"/>
    <w:rsid w:val="00E7227C"/>
    <w:rsid w:val="00E738ED"/>
    <w:rsid w:val="00E73FF2"/>
    <w:rsid w:val="00E7450F"/>
    <w:rsid w:val="00E75B9B"/>
    <w:rsid w:val="00E7626D"/>
    <w:rsid w:val="00E76D35"/>
    <w:rsid w:val="00E81D24"/>
    <w:rsid w:val="00E82307"/>
    <w:rsid w:val="00E83B7E"/>
    <w:rsid w:val="00E84561"/>
    <w:rsid w:val="00E84803"/>
    <w:rsid w:val="00E90354"/>
    <w:rsid w:val="00E90535"/>
    <w:rsid w:val="00E90ECD"/>
    <w:rsid w:val="00E92356"/>
    <w:rsid w:val="00E92481"/>
    <w:rsid w:val="00E93374"/>
    <w:rsid w:val="00E962C7"/>
    <w:rsid w:val="00E97E89"/>
    <w:rsid w:val="00EA27F7"/>
    <w:rsid w:val="00EA2E02"/>
    <w:rsid w:val="00EB050F"/>
    <w:rsid w:val="00EB1CB3"/>
    <w:rsid w:val="00EB1E3D"/>
    <w:rsid w:val="00EB4626"/>
    <w:rsid w:val="00EB6EE0"/>
    <w:rsid w:val="00EC05C8"/>
    <w:rsid w:val="00EC333B"/>
    <w:rsid w:val="00EC3FE2"/>
    <w:rsid w:val="00EC5076"/>
    <w:rsid w:val="00EC68C7"/>
    <w:rsid w:val="00ED02CB"/>
    <w:rsid w:val="00ED384C"/>
    <w:rsid w:val="00ED51F0"/>
    <w:rsid w:val="00ED55E6"/>
    <w:rsid w:val="00ED62B1"/>
    <w:rsid w:val="00ED7C4A"/>
    <w:rsid w:val="00EE11AE"/>
    <w:rsid w:val="00EE4D28"/>
    <w:rsid w:val="00EE60D7"/>
    <w:rsid w:val="00EE72C0"/>
    <w:rsid w:val="00EE7C6B"/>
    <w:rsid w:val="00EF0087"/>
    <w:rsid w:val="00EF071F"/>
    <w:rsid w:val="00EF330B"/>
    <w:rsid w:val="00F00EED"/>
    <w:rsid w:val="00F02271"/>
    <w:rsid w:val="00F06060"/>
    <w:rsid w:val="00F06DB1"/>
    <w:rsid w:val="00F122F6"/>
    <w:rsid w:val="00F12566"/>
    <w:rsid w:val="00F139F6"/>
    <w:rsid w:val="00F15B77"/>
    <w:rsid w:val="00F202B9"/>
    <w:rsid w:val="00F232CF"/>
    <w:rsid w:val="00F24EFA"/>
    <w:rsid w:val="00F2533F"/>
    <w:rsid w:val="00F27BAC"/>
    <w:rsid w:val="00F32BB3"/>
    <w:rsid w:val="00F32EAF"/>
    <w:rsid w:val="00F3383F"/>
    <w:rsid w:val="00F33CD2"/>
    <w:rsid w:val="00F3479C"/>
    <w:rsid w:val="00F35639"/>
    <w:rsid w:val="00F4008C"/>
    <w:rsid w:val="00F425F9"/>
    <w:rsid w:val="00F43722"/>
    <w:rsid w:val="00F44379"/>
    <w:rsid w:val="00F44B26"/>
    <w:rsid w:val="00F455A6"/>
    <w:rsid w:val="00F500A7"/>
    <w:rsid w:val="00F50546"/>
    <w:rsid w:val="00F51E0F"/>
    <w:rsid w:val="00F525C3"/>
    <w:rsid w:val="00F55BBB"/>
    <w:rsid w:val="00F56D95"/>
    <w:rsid w:val="00F577FA"/>
    <w:rsid w:val="00F60014"/>
    <w:rsid w:val="00F61E79"/>
    <w:rsid w:val="00F62595"/>
    <w:rsid w:val="00F63CF9"/>
    <w:rsid w:val="00F64041"/>
    <w:rsid w:val="00F66126"/>
    <w:rsid w:val="00F717E7"/>
    <w:rsid w:val="00F73B45"/>
    <w:rsid w:val="00F741FE"/>
    <w:rsid w:val="00F74440"/>
    <w:rsid w:val="00F75CAD"/>
    <w:rsid w:val="00F808FC"/>
    <w:rsid w:val="00F813D5"/>
    <w:rsid w:val="00F83028"/>
    <w:rsid w:val="00F832B2"/>
    <w:rsid w:val="00F853AB"/>
    <w:rsid w:val="00F87FEA"/>
    <w:rsid w:val="00F93617"/>
    <w:rsid w:val="00F93798"/>
    <w:rsid w:val="00F94D58"/>
    <w:rsid w:val="00F96520"/>
    <w:rsid w:val="00F9704C"/>
    <w:rsid w:val="00FA21B4"/>
    <w:rsid w:val="00FA21ED"/>
    <w:rsid w:val="00FA252A"/>
    <w:rsid w:val="00FA2834"/>
    <w:rsid w:val="00FA3AFE"/>
    <w:rsid w:val="00FA64F8"/>
    <w:rsid w:val="00FA6884"/>
    <w:rsid w:val="00FA6A90"/>
    <w:rsid w:val="00FA7E51"/>
    <w:rsid w:val="00FB12B3"/>
    <w:rsid w:val="00FB4FC4"/>
    <w:rsid w:val="00FB769E"/>
    <w:rsid w:val="00FB7DBD"/>
    <w:rsid w:val="00FC0587"/>
    <w:rsid w:val="00FC24B5"/>
    <w:rsid w:val="00FC27DC"/>
    <w:rsid w:val="00FC4C62"/>
    <w:rsid w:val="00FC5974"/>
    <w:rsid w:val="00FC65F0"/>
    <w:rsid w:val="00FC69AD"/>
    <w:rsid w:val="00FD018E"/>
    <w:rsid w:val="00FD0680"/>
    <w:rsid w:val="00FD1544"/>
    <w:rsid w:val="00FD1F2E"/>
    <w:rsid w:val="00FD439C"/>
    <w:rsid w:val="00FD4FE9"/>
    <w:rsid w:val="00FE0CF5"/>
    <w:rsid w:val="00FE107C"/>
    <w:rsid w:val="00FF3132"/>
    <w:rsid w:val="00FF3E2A"/>
    <w:rsid w:val="00FF544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C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192C43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3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EDF"/>
  </w:style>
  <w:style w:type="paragraph" w:styleId="Pieddepage">
    <w:name w:val="footer"/>
    <w:basedOn w:val="Normal"/>
    <w:link w:val="PieddepageCar"/>
    <w:uiPriority w:val="99"/>
    <w:unhideWhenUsed/>
    <w:rsid w:val="003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EDF"/>
  </w:style>
  <w:style w:type="paragraph" w:styleId="Textedebulles">
    <w:name w:val="Balloon Text"/>
    <w:basedOn w:val="Normal"/>
    <w:link w:val="TextedebullesCar"/>
    <w:uiPriority w:val="99"/>
    <w:semiHidden/>
    <w:unhideWhenUsed/>
    <w:rsid w:val="001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1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5C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7F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9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2C43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Titredulivre">
    <w:name w:val="Book Title"/>
    <w:basedOn w:val="Policepardfaut"/>
    <w:uiPriority w:val="33"/>
    <w:qFormat/>
    <w:rsid w:val="00192C43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3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EDF"/>
  </w:style>
  <w:style w:type="paragraph" w:styleId="Pieddepage">
    <w:name w:val="footer"/>
    <w:basedOn w:val="Normal"/>
    <w:link w:val="PieddepageCar"/>
    <w:uiPriority w:val="99"/>
    <w:unhideWhenUsed/>
    <w:rsid w:val="0030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EDF"/>
  </w:style>
  <w:style w:type="paragraph" w:styleId="Textedebulles">
    <w:name w:val="Balloon Text"/>
    <w:basedOn w:val="Normal"/>
    <w:link w:val="TextedebullesCar"/>
    <w:uiPriority w:val="99"/>
    <w:semiHidden/>
    <w:unhideWhenUsed/>
    <w:rsid w:val="001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1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5C4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7F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C817-E973-41C4-9954-1B8BDF20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Dow</dc:creator>
  <cp:lastModifiedBy>Courtney Dow</cp:lastModifiedBy>
  <cp:revision>3</cp:revision>
  <cp:lastPrinted>2016-04-26T08:38:00Z</cp:lastPrinted>
  <dcterms:created xsi:type="dcterms:W3CDTF">2016-05-06T14:01:00Z</dcterms:created>
  <dcterms:modified xsi:type="dcterms:W3CDTF">2016-05-27T16:53:00Z</dcterms:modified>
</cp:coreProperties>
</file>