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D4672C7" w14:textId="1749020F" w:rsidR="003B0BD6" w:rsidRDefault="001474CC" w:rsidP="00370049">
      <w:pPr>
        <w:jc w:val="both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b/>
          <w:lang w:val="en-US"/>
        </w:rPr>
        <w:t>Supplementary</w:t>
      </w:r>
      <w:r w:rsidRPr="00E17A2E">
        <w:rPr>
          <w:rFonts w:ascii="Times New Roman" w:hAnsi="Times New Roman" w:cs="Times New Roman"/>
          <w:b/>
          <w:lang w:val="en-US"/>
        </w:rPr>
        <w:t xml:space="preserve"> </w:t>
      </w:r>
      <w:r w:rsidR="00D01D5B">
        <w:rPr>
          <w:rFonts w:ascii="Times New Roman" w:hAnsi="Times New Roman" w:cs="Times New Roman"/>
          <w:b/>
          <w:lang w:val="en-US"/>
        </w:rPr>
        <w:t>Figure</w:t>
      </w:r>
      <w:r w:rsidR="00A738A5" w:rsidRPr="00E17A2E">
        <w:rPr>
          <w:rFonts w:ascii="Times New Roman" w:hAnsi="Times New Roman" w:cs="Times New Roman"/>
          <w:b/>
          <w:lang w:val="en-US"/>
        </w:rPr>
        <w:t>.</w:t>
      </w:r>
      <w:r w:rsidR="00A738A5" w:rsidRPr="00E17A2E">
        <w:rPr>
          <w:rFonts w:ascii="Times New Roman" w:hAnsi="Times New Roman" w:cs="Times New Roman"/>
          <w:lang w:val="en-US"/>
        </w:rPr>
        <w:t xml:space="preserve"> </w:t>
      </w:r>
      <w:r w:rsidR="003B0BD6">
        <w:rPr>
          <w:rFonts w:ascii="Times New Roman" w:hAnsi="Times New Roman" w:cs="Times New Roman"/>
          <w:lang w:val="en-US"/>
        </w:rPr>
        <w:t>R</w:t>
      </w:r>
      <w:r w:rsidR="003B0BD6" w:rsidRPr="00E17A2E">
        <w:rPr>
          <w:rFonts w:ascii="Times New Roman" w:hAnsi="Times New Roman" w:cs="Times New Roman"/>
          <w:lang w:val="en-US"/>
        </w:rPr>
        <w:t xml:space="preserve">isk of </w:t>
      </w:r>
      <w:r w:rsidR="003B0BD6">
        <w:rPr>
          <w:rFonts w:ascii="Times New Roman" w:hAnsi="Times New Roman" w:cs="Times New Roman"/>
          <w:lang w:val="en-US"/>
        </w:rPr>
        <w:t xml:space="preserve">incident type 2 </w:t>
      </w:r>
      <w:r w:rsidR="003B0BD6" w:rsidRPr="00E17A2E">
        <w:rPr>
          <w:rFonts w:ascii="Times New Roman" w:hAnsi="Times New Roman" w:cs="Times New Roman"/>
          <w:lang w:val="en-US"/>
        </w:rPr>
        <w:t xml:space="preserve">diabetes </w:t>
      </w:r>
      <w:r w:rsidR="003B0BD6">
        <w:rPr>
          <w:rFonts w:ascii="Times New Roman" w:hAnsi="Times New Roman" w:cs="Times New Roman"/>
          <w:lang w:val="en-US"/>
        </w:rPr>
        <w:t>associated with eggs per day using estimates</w:t>
      </w:r>
      <w:r w:rsidR="00E437D1">
        <w:rPr>
          <w:rFonts w:ascii="Times New Roman" w:hAnsi="Times New Roman" w:cs="Times New Roman"/>
          <w:lang w:val="en-US"/>
        </w:rPr>
        <w:t xml:space="preserve"> from Lajous (2015) and Ericson (2015) </w:t>
      </w:r>
      <w:r w:rsidR="003B0BD6">
        <w:rPr>
          <w:rFonts w:ascii="Times New Roman" w:hAnsi="Times New Roman" w:cs="Times New Roman"/>
          <w:lang w:val="en-US"/>
        </w:rPr>
        <w:t xml:space="preserve">unadjusted </w:t>
      </w:r>
      <w:r w:rsidR="00A738A5">
        <w:rPr>
          <w:rFonts w:ascii="Times New Roman" w:hAnsi="Times New Roman" w:cs="Times New Roman"/>
          <w:lang w:val="en-US"/>
        </w:rPr>
        <w:t>for body-mass index</w:t>
      </w:r>
    </w:p>
    <w:p w14:paraId="52BF9542" w14:textId="65E56485" w:rsidR="00242655" w:rsidRDefault="003B0BD6" w:rsidP="006D260C">
      <w:pPr>
        <w:jc w:val="both"/>
        <w:rPr>
          <w:rFonts w:ascii="Times New Roman" w:hAnsi="Times New Roman" w:cs="Times New Roman"/>
          <w:b/>
          <w:lang w:val="en-US"/>
        </w:rPr>
      </w:pPr>
      <w:r>
        <w:rPr>
          <w:rFonts w:ascii="Times New Roman" w:hAnsi="Times New Roman" w:cs="Times New Roman"/>
          <w:b/>
          <w:lang w:val="en-US"/>
        </w:rPr>
        <w:t xml:space="preserve"> </w:t>
      </w:r>
      <w:r w:rsidR="0034619B">
        <w:rPr>
          <w:rFonts w:ascii="Times New Roman" w:hAnsi="Times New Roman" w:cs="Times New Roman"/>
          <w:b/>
          <w:noProof/>
          <w:lang w:val="es-US" w:eastAsia="es-US"/>
        </w:rPr>
        <w:drawing>
          <wp:inline distT="0" distB="0" distL="0" distR="0" wp14:anchorId="2C4E236D" wp14:editId="155EFE26">
            <wp:extent cx="5614670" cy="3763010"/>
            <wp:effectExtent l="0" t="0" r="5080" b="889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eFigure_2_FINAL.tif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4670" cy="3763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3287C9" w14:textId="4891F0F6" w:rsidR="00A738A5" w:rsidRPr="005F0DCD" w:rsidRDefault="00A738A5" w:rsidP="00A738A5">
      <w:pPr>
        <w:widowControl w:val="0"/>
        <w:autoSpaceDE w:val="0"/>
        <w:autoSpaceDN w:val="0"/>
        <w:adjustRightInd w:val="0"/>
        <w:spacing w:after="240" w:line="480" w:lineRule="auto"/>
        <w:rPr>
          <w:rFonts w:ascii="Times New Roman" w:hAnsi="Times New Roman" w:cs="Times New Roman"/>
          <w:lang w:val="en-US"/>
        </w:rPr>
      </w:pPr>
      <w:bookmarkStart w:id="0" w:name="_GoBack"/>
      <w:r w:rsidRPr="005F0DCD">
        <w:rPr>
          <w:rFonts w:ascii="Times New Roman" w:hAnsi="Times New Roman" w:cs="Times New Roman"/>
          <w:lang w:val="en-US"/>
        </w:rPr>
        <w:t xml:space="preserve">Solid diamonds and lines are study-specific dose-response and 95% </w:t>
      </w:r>
      <w:r w:rsidR="006A4404" w:rsidRPr="005F0DCD">
        <w:rPr>
          <w:rFonts w:ascii="Times New Roman" w:hAnsi="Times New Roman" w:cs="Times New Roman"/>
          <w:lang w:val="en-US"/>
        </w:rPr>
        <w:t>confidence interval (CI)</w:t>
      </w:r>
      <w:r w:rsidRPr="005F0DCD">
        <w:rPr>
          <w:rFonts w:ascii="Times New Roman" w:hAnsi="Times New Roman" w:cs="Times New Roman"/>
          <w:lang w:val="en-US"/>
        </w:rPr>
        <w:t xml:space="preserve">. Dashed line is pooled dose-response and open diamond the 95% CI combining each study specific dose-response (two-stage). </w:t>
      </w:r>
      <w:r w:rsidR="00707292" w:rsidRPr="005F0DCD">
        <w:rPr>
          <w:rFonts w:ascii="Times New Roman" w:hAnsi="Times New Roman" w:cs="Times New Roman"/>
          <w:lang w:val="en-US"/>
        </w:rPr>
        <w:t xml:space="preserve">For </w:t>
      </w:r>
      <w:proofErr w:type="spellStart"/>
      <w:r w:rsidR="00707292" w:rsidRPr="005F0DCD">
        <w:rPr>
          <w:rFonts w:ascii="Times New Roman" w:hAnsi="Times New Roman" w:cs="Times New Roman"/>
          <w:lang w:val="en-US"/>
        </w:rPr>
        <w:t>Zazpe</w:t>
      </w:r>
      <w:proofErr w:type="spellEnd"/>
      <w:r w:rsidR="00707292" w:rsidRPr="005F0DCD">
        <w:rPr>
          <w:rFonts w:ascii="Times New Roman" w:hAnsi="Times New Roman" w:cs="Times New Roman"/>
          <w:lang w:val="en-US"/>
        </w:rPr>
        <w:t xml:space="preserve"> (2013), the </w:t>
      </w:r>
      <w:r w:rsidR="00547329" w:rsidRPr="005F0DCD">
        <w:rPr>
          <w:rFonts w:ascii="Times New Roman" w:hAnsi="Times New Roman" w:cs="Times New Roman"/>
          <w:lang w:val="en-US"/>
        </w:rPr>
        <w:t>lower limit of the CI</w:t>
      </w:r>
      <w:r w:rsidR="006A4404" w:rsidRPr="005F0DCD">
        <w:rPr>
          <w:rFonts w:ascii="Times New Roman" w:hAnsi="Times New Roman" w:cs="Times New Roman"/>
          <w:lang w:val="en-US"/>
        </w:rPr>
        <w:t xml:space="preserve"> was 0.14. An arrow is used to indicate that the estimate </w:t>
      </w:r>
      <w:r w:rsidR="00547329" w:rsidRPr="005F0DCD">
        <w:rPr>
          <w:rFonts w:ascii="Times New Roman" w:hAnsi="Times New Roman" w:cs="Times New Roman"/>
          <w:lang w:val="en-US"/>
        </w:rPr>
        <w:t xml:space="preserve">is smaller than the smallest value in the scale. </w:t>
      </w:r>
      <w:r w:rsidRPr="005F0DCD">
        <w:rPr>
          <w:rFonts w:ascii="Times New Roman" w:hAnsi="Times New Roman" w:cs="Times New Roman"/>
          <w:lang w:val="en-US"/>
        </w:rPr>
        <w:t>One-stage overall pooled dose-response estimate and 95% CI are boxed. Only two studies, Lajous (2015) and Ericson (2015), provided estimates that were not adjusted for body-mass index.</w:t>
      </w:r>
    </w:p>
    <w:bookmarkEnd w:id="0"/>
    <w:p w14:paraId="343AFE20" w14:textId="77777777" w:rsidR="00242655" w:rsidRDefault="00242655" w:rsidP="00E17A2E">
      <w:pPr>
        <w:widowControl w:val="0"/>
        <w:autoSpaceDE w:val="0"/>
        <w:autoSpaceDN w:val="0"/>
        <w:adjustRightInd w:val="0"/>
        <w:spacing w:after="240" w:line="480" w:lineRule="auto"/>
        <w:rPr>
          <w:rFonts w:ascii="Times New Roman" w:hAnsi="Times New Roman" w:cs="Times New Roman"/>
          <w:b/>
          <w:lang w:val="en-US"/>
        </w:rPr>
      </w:pPr>
    </w:p>
    <w:p w14:paraId="485AE4CA" w14:textId="77777777" w:rsidR="00A738A5" w:rsidRDefault="00A738A5">
      <w:pPr>
        <w:rPr>
          <w:rFonts w:ascii="Times New Roman" w:hAnsi="Times New Roman" w:cs="Times New Roman"/>
          <w:b/>
          <w:lang w:val="en-US"/>
        </w:rPr>
      </w:pPr>
      <w:r>
        <w:rPr>
          <w:rFonts w:ascii="Times New Roman" w:hAnsi="Times New Roman" w:cs="Times New Roman"/>
          <w:b/>
          <w:lang w:val="en-US"/>
        </w:rPr>
        <w:br w:type="page"/>
      </w:r>
    </w:p>
    <w:p w14:paraId="0A93FEEB" w14:textId="247382DD" w:rsidR="007A6643" w:rsidRPr="00BB413B" w:rsidRDefault="001455F2" w:rsidP="00E17A2E">
      <w:pPr>
        <w:widowControl w:val="0"/>
        <w:autoSpaceDE w:val="0"/>
        <w:autoSpaceDN w:val="0"/>
        <w:adjustRightInd w:val="0"/>
        <w:spacing w:after="240" w:line="480" w:lineRule="auto"/>
        <w:rPr>
          <w:rFonts w:ascii="Times New Roman" w:hAnsi="Times New Roman" w:cs="Times New Roman"/>
          <w:b/>
          <w:lang w:val="en-US"/>
        </w:rPr>
      </w:pPr>
      <w:r w:rsidRPr="005F0DCD">
        <w:rPr>
          <w:rFonts w:ascii="Times New Roman" w:hAnsi="Times New Roman" w:cs="Times New Roman"/>
          <w:b/>
          <w:color w:val="FF0000"/>
          <w:lang w:val="en-US"/>
        </w:rPr>
        <w:lastRenderedPageBreak/>
        <w:t>S</w:t>
      </w:r>
      <w:r w:rsidR="005F0DCD" w:rsidRPr="005F0DCD">
        <w:rPr>
          <w:rFonts w:ascii="Times New Roman" w:hAnsi="Times New Roman" w:cs="Times New Roman"/>
          <w:b/>
          <w:color w:val="FF0000"/>
          <w:lang w:val="en-US"/>
        </w:rPr>
        <w:t>tata</w:t>
      </w:r>
      <w:r w:rsidRPr="00BB413B">
        <w:rPr>
          <w:rFonts w:ascii="Times New Roman" w:hAnsi="Times New Roman" w:cs="Times New Roman"/>
          <w:b/>
          <w:lang w:val="en-US"/>
        </w:rPr>
        <w:t xml:space="preserve"> </w:t>
      </w:r>
      <w:r w:rsidR="00BB413B">
        <w:rPr>
          <w:rFonts w:ascii="Times New Roman" w:hAnsi="Times New Roman" w:cs="Times New Roman"/>
          <w:b/>
          <w:lang w:val="en-US"/>
        </w:rPr>
        <w:t xml:space="preserve">analytical </w:t>
      </w:r>
      <w:r w:rsidRPr="00BB413B">
        <w:rPr>
          <w:rFonts w:ascii="Times New Roman" w:hAnsi="Times New Roman" w:cs="Times New Roman"/>
          <w:b/>
          <w:lang w:val="en-US"/>
        </w:rPr>
        <w:t>code</w:t>
      </w:r>
    </w:p>
    <w:p w14:paraId="239E238B" w14:textId="77777777" w:rsid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r w:rsidRPr="001455F2">
        <w:rPr>
          <w:rFonts w:ascii="Times New Roman" w:hAnsi="Times New Roman" w:cs="Times New Roman"/>
          <w:lang w:val="en-US"/>
        </w:rPr>
        <w:t xml:space="preserve">*Use file </w:t>
      </w:r>
      <w:proofErr w:type="spellStart"/>
      <w:r w:rsidRPr="001455F2">
        <w:rPr>
          <w:rFonts w:ascii="Times New Roman" w:hAnsi="Times New Roman" w:cs="Times New Roman"/>
          <w:lang w:val="en-US"/>
        </w:rPr>
        <w:t>Database_OneStage_Estimation_Egg&amp;DM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Meta</w:t>
      </w:r>
    </w:p>
    <w:p w14:paraId="19382A12" w14:textId="77777777" w:rsid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</w:p>
    <w:p w14:paraId="5084D20C" w14:textId="34D8A030" w:rsidR="001455F2" w:rsidRPr="001455F2" w:rsidRDefault="001455F2" w:rsidP="001455F2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lang w:val="en-US"/>
        </w:rPr>
      </w:pPr>
      <w:r w:rsidRPr="001455F2">
        <w:rPr>
          <w:rFonts w:ascii="Times New Roman" w:hAnsi="Times New Roman" w:cs="Times New Roman"/>
          <w:b/>
          <w:lang w:val="en-US"/>
        </w:rPr>
        <w:t>1)</w:t>
      </w:r>
      <w:r>
        <w:rPr>
          <w:rFonts w:ascii="Times New Roman" w:hAnsi="Times New Roman" w:cs="Times New Roman"/>
          <w:b/>
          <w:lang w:val="en-US"/>
        </w:rPr>
        <w:t xml:space="preserve"> </w:t>
      </w:r>
      <w:r w:rsidRPr="001455F2">
        <w:rPr>
          <w:rFonts w:ascii="Times New Roman" w:hAnsi="Times New Roman" w:cs="Times New Roman"/>
          <w:b/>
          <w:lang w:val="en-US"/>
        </w:rPr>
        <w:t>Log transformation of estimates</w:t>
      </w:r>
    </w:p>
    <w:p w14:paraId="4869FA17" w14:textId="59EEFF78" w:rsidR="001455F2" w:rsidRPr="005F0DCD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s-US"/>
        </w:rPr>
      </w:pPr>
      <w:proofErr w:type="gramStart"/>
      <w:r w:rsidRPr="005F0DCD">
        <w:rPr>
          <w:rFonts w:ascii="Times New Roman" w:hAnsi="Times New Roman" w:cs="Times New Roman"/>
          <w:lang w:val="es-US"/>
        </w:rPr>
        <w:t>gen</w:t>
      </w:r>
      <w:proofErr w:type="gramEnd"/>
      <w:r w:rsidRPr="005F0DCD">
        <w:rPr>
          <w:rFonts w:ascii="Times New Roman" w:hAnsi="Times New Roman" w:cs="Times New Roman"/>
          <w:lang w:val="es-US"/>
        </w:rPr>
        <w:t xml:space="preserve"> </w:t>
      </w:r>
      <w:proofErr w:type="spellStart"/>
      <w:r w:rsidRPr="005F0DCD">
        <w:rPr>
          <w:rFonts w:ascii="Times New Roman" w:hAnsi="Times New Roman" w:cs="Times New Roman"/>
          <w:lang w:val="es-US"/>
        </w:rPr>
        <w:t>logrr</w:t>
      </w:r>
      <w:proofErr w:type="spellEnd"/>
      <w:r w:rsidRPr="005F0DCD">
        <w:rPr>
          <w:rFonts w:ascii="Times New Roman" w:hAnsi="Times New Roman" w:cs="Times New Roman"/>
          <w:lang w:val="es-US"/>
        </w:rPr>
        <w:t xml:space="preserve"> = </w:t>
      </w:r>
      <w:proofErr w:type="spellStart"/>
      <w:r w:rsidRPr="005F0DCD">
        <w:rPr>
          <w:rFonts w:ascii="Times New Roman" w:hAnsi="Times New Roman" w:cs="Times New Roman"/>
          <w:lang w:val="es-US"/>
        </w:rPr>
        <w:t>ln</w:t>
      </w:r>
      <w:proofErr w:type="spellEnd"/>
      <w:r w:rsidRPr="005F0DCD">
        <w:rPr>
          <w:rFonts w:ascii="Times New Roman" w:hAnsi="Times New Roman" w:cs="Times New Roman"/>
          <w:lang w:val="es-US"/>
        </w:rPr>
        <w:t>(</w:t>
      </w:r>
      <w:proofErr w:type="spellStart"/>
      <w:r w:rsidRPr="005F0DCD">
        <w:rPr>
          <w:rFonts w:ascii="Times New Roman" w:hAnsi="Times New Roman" w:cs="Times New Roman"/>
          <w:lang w:val="es-US"/>
        </w:rPr>
        <w:t>adjrr</w:t>
      </w:r>
      <w:proofErr w:type="spellEnd"/>
      <w:r w:rsidRPr="005F0DCD">
        <w:rPr>
          <w:rFonts w:ascii="Times New Roman" w:hAnsi="Times New Roman" w:cs="Times New Roman"/>
          <w:lang w:val="es-US"/>
        </w:rPr>
        <w:t xml:space="preserve">) </w:t>
      </w:r>
    </w:p>
    <w:p w14:paraId="789986A5" w14:textId="40CB79EE" w:rsidR="001455F2" w:rsidRPr="005F0DCD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s-US"/>
        </w:rPr>
      </w:pPr>
      <w:proofErr w:type="gramStart"/>
      <w:r w:rsidRPr="005F0DCD">
        <w:rPr>
          <w:rFonts w:ascii="Times New Roman" w:hAnsi="Times New Roman" w:cs="Times New Roman"/>
          <w:lang w:val="es-US"/>
        </w:rPr>
        <w:t>gen</w:t>
      </w:r>
      <w:proofErr w:type="gramEnd"/>
      <w:r w:rsidRPr="005F0DCD">
        <w:rPr>
          <w:rFonts w:ascii="Times New Roman" w:hAnsi="Times New Roman" w:cs="Times New Roman"/>
          <w:lang w:val="es-US"/>
        </w:rPr>
        <w:t xml:space="preserve"> </w:t>
      </w:r>
      <w:proofErr w:type="spellStart"/>
      <w:r w:rsidRPr="005F0DCD">
        <w:rPr>
          <w:rFonts w:ascii="Times New Roman" w:hAnsi="Times New Roman" w:cs="Times New Roman"/>
          <w:lang w:val="es-US"/>
        </w:rPr>
        <w:t>logub</w:t>
      </w:r>
      <w:proofErr w:type="spellEnd"/>
      <w:r w:rsidRPr="005F0DCD">
        <w:rPr>
          <w:rFonts w:ascii="Times New Roman" w:hAnsi="Times New Roman" w:cs="Times New Roman"/>
          <w:lang w:val="es-US"/>
        </w:rPr>
        <w:t xml:space="preserve"> = </w:t>
      </w:r>
      <w:proofErr w:type="spellStart"/>
      <w:r w:rsidRPr="005F0DCD">
        <w:rPr>
          <w:rFonts w:ascii="Times New Roman" w:hAnsi="Times New Roman" w:cs="Times New Roman"/>
          <w:lang w:val="es-US"/>
        </w:rPr>
        <w:t>ln</w:t>
      </w:r>
      <w:proofErr w:type="spellEnd"/>
      <w:r w:rsidRPr="005F0DCD">
        <w:rPr>
          <w:rFonts w:ascii="Times New Roman" w:hAnsi="Times New Roman" w:cs="Times New Roman"/>
          <w:lang w:val="es-US"/>
        </w:rPr>
        <w:t>(</w:t>
      </w:r>
      <w:proofErr w:type="spellStart"/>
      <w:r w:rsidRPr="005F0DCD">
        <w:rPr>
          <w:rFonts w:ascii="Times New Roman" w:hAnsi="Times New Roman" w:cs="Times New Roman"/>
          <w:lang w:val="es-US"/>
        </w:rPr>
        <w:t>ub</w:t>
      </w:r>
      <w:proofErr w:type="spellEnd"/>
      <w:r w:rsidRPr="005F0DCD">
        <w:rPr>
          <w:rFonts w:ascii="Times New Roman" w:hAnsi="Times New Roman" w:cs="Times New Roman"/>
          <w:lang w:val="es-US"/>
        </w:rPr>
        <w:t xml:space="preserve">) </w:t>
      </w:r>
    </w:p>
    <w:p w14:paraId="1396284C" w14:textId="59118969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proofErr w:type="gramStart"/>
      <w:r>
        <w:rPr>
          <w:rFonts w:ascii="Times New Roman" w:hAnsi="Times New Roman" w:cs="Times New Roman"/>
          <w:lang w:val="en-US"/>
        </w:rPr>
        <w:t>gen</w:t>
      </w:r>
      <w:proofErr w:type="gramEnd"/>
      <w:r>
        <w:rPr>
          <w:rFonts w:ascii="Times New Roman" w:hAnsi="Times New Roman" w:cs="Times New Roman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lang w:val="en-US"/>
        </w:rPr>
        <w:t>loglb</w:t>
      </w:r>
      <w:proofErr w:type="spellEnd"/>
      <w:r>
        <w:rPr>
          <w:rFonts w:ascii="Times New Roman" w:hAnsi="Times New Roman" w:cs="Times New Roman"/>
          <w:lang w:val="en-US"/>
        </w:rPr>
        <w:t xml:space="preserve"> = ln(</w:t>
      </w:r>
      <w:proofErr w:type="spellStart"/>
      <w:r>
        <w:rPr>
          <w:rFonts w:ascii="Times New Roman" w:hAnsi="Times New Roman" w:cs="Times New Roman"/>
          <w:lang w:val="en-US"/>
        </w:rPr>
        <w:t>lb</w:t>
      </w:r>
      <w:proofErr w:type="spellEnd"/>
      <w:r>
        <w:rPr>
          <w:rFonts w:ascii="Times New Roman" w:hAnsi="Times New Roman" w:cs="Times New Roman"/>
          <w:lang w:val="en-US"/>
        </w:rPr>
        <w:t>)</w:t>
      </w:r>
    </w:p>
    <w:p w14:paraId="0294956C" w14:textId="77777777" w:rsidR="001455F2" w:rsidRPr="00E96C6B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proofErr w:type="gramStart"/>
      <w:r w:rsidRPr="00E96C6B">
        <w:rPr>
          <w:rFonts w:ascii="Times New Roman" w:hAnsi="Times New Roman" w:cs="Times New Roman"/>
          <w:lang w:val="en-US"/>
        </w:rPr>
        <w:t>gen</w:t>
      </w:r>
      <w:proofErr w:type="gramEnd"/>
      <w:r w:rsidRPr="00E96C6B">
        <w:rPr>
          <w:rFonts w:ascii="Times New Roman" w:hAnsi="Times New Roman" w:cs="Times New Roman"/>
          <w:lang w:val="en-US"/>
        </w:rPr>
        <w:t xml:space="preserve"> double se = (</w:t>
      </w:r>
      <w:proofErr w:type="spellStart"/>
      <w:r w:rsidRPr="00E96C6B">
        <w:rPr>
          <w:rFonts w:ascii="Times New Roman" w:hAnsi="Times New Roman" w:cs="Times New Roman"/>
          <w:lang w:val="en-US"/>
        </w:rPr>
        <w:t>logub</w:t>
      </w:r>
      <w:proofErr w:type="spellEnd"/>
      <w:r w:rsidRPr="00E96C6B">
        <w:rPr>
          <w:rFonts w:ascii="Times New Roman" w:hAnsi="Times New Roman" w:cs="Times New Roman"/>
          <w:lang w:val="en-US"/>
        </w:rPr>
        <w:t xml:space="preserve"> - </w:t>
      </w:r>
      <w:proofErr w:type="spellStart"/>
      <w:r w:rsidRPr="00E96C6B">
        <w:rPr>
          <w:rFonts w:ascii="Times New Roman" w:hAnsi="Times New Roman" w:cs="Times New Roman"/>
          <w:lang w:val="en-US"/>
        </w:rPr>
        <w:t>loglb</w:t>
      </w:r>
      <w:proofErr w:type="spellEnd"/>
      <w:r w:rsidRPr="00E96C6B">
        <w:rPr>
          <w:rFonts w:ascii="Times New Roman" w:hAnsi="Times New Roman" w:cs="Times New Roman"/>
          <w:lang w:val="en-US"/>
        </w:rPr>
        <w:t>)/(2*</w:t>
      </w:r>
      <w:proofErr w:type="spellStart"/>
      <w:r w:rsidRPr="00E96C6B">
        <w:rPr>
          <w:rFonts w:ascii="Times New Roman" w:hAnsi="Times New Roman" w:cs="Times New Roman"/>
          <w:lang w:val="en-US"/>
        </w:rPr>
        <w:t>invnormal</w:t>
      </w:r>
      <w:proofErr w:type="spellEnd"/>
      <w:r w:rsidRPr="00E96C6B">
        <w:rPr>
          <w:rFonts w:ascii="Times New Roman" w:hAnsi="Times New Roman" w:cs="Times New Roman"/>
          <w:lang w:val="en-US"/>
        </w:rPr>
        <w:t>(.975))</w:t>
      </w:r>
    </w:p>
    <w:p w14:paraId="1935115A" w14:textId="77777777" w:rsidR="001455F2" w:rsidRPr="00E96C6B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</w:p>
    <w:p w14:paraId="5FA4A9F3" w14:textId="75861F36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b/>
          <w:lang w:val="en-US"/>
        </w:rPr>
      </w:pPr>
      <w:r w:rsidRPr="001455F2">
        <w:rPr>
          <w:rFonts w:ascii="Times New Roman" w:hAnsi="Times New Roman" w:cs="Times New Roman"/>
          <w:b/>
          <w:lang w:val="en-US"/>
        </w:rPr>
        <w:t xml:space="preserve">2) GLS trend estimation for each study </w:t>
      </w:r>
    </w:p>
    <w:p w14:paraId="0C7B914E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proofErr w:type="spellStart"/>
      <w:proofErr w:type="gramStart"/>
      <w:r w:rsidRPr="001455F2">
        <w:rPr>
          <w:rFonts w:ascii="Times New Roman" w:hAnsi="Times New Roman" w:cs="Times New Roman"/>
          <w:lang w:val="en-US"/>
        </w:rPr>
        <w:t>glst</w:t>
      </w:r>
      <w:proofErr w:type="spellEnd"/>
      <w:proofErr w:type="gramEnd"/>
      <w:r w:rsidRPr="001455F2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1455F2">
        <w:rPr>
          <w:rFonts w:ascii="Times New Roman" w:hAnsi="Times New Roman" w:cs="Times New Roman"/>
          <w:lang w:val="en-US"/>
        </w:rPr>
        <w:t>logrr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dose if id == 1, se(se) </w:t>
      </w:r>
      <w:proofErr w:type="spellStart"/>
      <w:r w:rsidRPr="001455F2">
        <w:rPr>
          <w:rFonts w:ascii="Times New Roman" w:hAnsi="Times New Roman" w:cs="Times New Roman"/>
          <w:lang w:val="en-US"/>
        </w:rPr>
        <w:t>cov</w:t>
      </w:r>
      <w:proofErr w:type="spellEnd"/>
      <w:r w:rsidRPr="001455F2">
        <w:rPr>
          <w:rFonts w:ascii="Times New Roman" w:hAnsi="Times New Roman" w:cs="Times New Roman"/>
          <w:lang w:val="en-US"/>
        </w:rPr>
        <w:t>(</w:t>
      </w:r>
      <w:proofErr w:type="spellStart"/>
      <w:r w:rsidRPr="001455F2">
        <w:rPr>
          <w:rFonts w:ascii="Times New Roman" w:hAnsi="Times New Roman" w:cs="Times New Roman"/>
          <w:lang w:val="en-US"/>
        </w:rPr>
        <w:t>persony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cases) </w:t>
      </w:r>
      <w:proofErr w:type="spellStart"/>
      <w:r w:rsidRPr="001455F2">
        <w:rPr>
          <w:rFonts w:ascii="Times New Roman" w:hAnsi="Times New Roman" w:cs="Times New Roman"/>
          <w:lang w:val="en-US"/>
        </w:rPr>
        <w:t>ir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</w:t>
      </w:r>
    </w:p>
    <w:p w14:paraId="4A584FE1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proofErr w:type="spellStart"/>
      <w:proofErr w:type="gramStart"/>
      <w:r w:rsidRPr="001455F2">
        <w:rPr>
          <w:rFonts w:ascii="Times New Roman" w:hAnsi="Times New Roman" w:cs="Times New Roman"/>
          <w:lang w:val="en-US"/>
        </w:rPr>
        <w:t>glst</w:t>
      </w:r>
      <w:proofErr w:type="spellEnd"/>
      <w:proofErr w:type="gramEnd"/>
      <w:r w:rsidRPr="001455F2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1455F2">
        <w:rPr>
          <w:rFonts w:ascii="Times New Roman" w:hAnsi="Times New Roman" w:cs="Times New Roman"/>
          <w:lang w:val="en-US"/>
        </w:rPr>
        <w:t>logrr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dose if id == 2, se(se) </w:t>
      </w:r>
      <w:proofErr w:type="spellStart"/>
      <w:r w:rsidRPr="001455F2">
        <w:rPr>
          <w:rFonts w:ascii="Times New Roman" w:hAnsi="Times New Roman" w:cs="Times New Roman"/>
          <w:lang w:val="en-US"/>
        </w:rPr>
        <w:t>cov</w:t>
      </w:r>
      <w:proofErr w:type="spellEnd"/>
      <w:r w:rsidRPr="001455F2">
        <w:rPr>
          <w:rFonts w:ascii="Times New Roman" w:hAnsi="Times New Roman" w:cs="Times New Roman"/>
          <w:lang w:val="en-US"/>
        </w:rPr>
        <w:t>(</w:t>
      </w:r>
      <w:proofErr w:type="spellStart"/>
      <w:r w:rsidRPr="001455F2">
        <w:rPr>
          <w:rFonts w:ascii="Times New Roman" w:hAnsi="Times New Roman" w:cs="Times New Roman"/>
          <w:lang w:val="en-US"/>
        </w:rPr>
        <w:t>persony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cases) </w:t>
      </w:r>
      <w:proofErr w:type="spellStart"/>
      <w:r w:rsidRPr="001455F2">
        <w:rPr>
          <w:rFonts w:ascii="Times New Roman" w:hAnsi="Times New Roman" w:cs="Times New Roman"/>
          <w:lang w:val="en-US"/>
        </w:rPr>
        <w:t>ir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</w:t>
      </w:r>
    </w:p>
    <w:p w14:paraId="64F80D8F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proofErr w:type="spellStart"/>
      <w:proofErr w:type="gramStart"/>
      <w:r w:rsidRPr="001455F2">
        <w:rPr>
          <w:rFonts w:ascii="Times New Roman" w:hAnsi="Times New Roman" w:cs="Times New Roman"/>
          <w:lang w:val="en-US"/>
        </w:rPr>
        <w:t>glst</w:t>
      </w:r>
      <w:proofErr w:type="spellEnd"/>
      <w:proofErr w:type="gramEnd"/>
      <w:r w:rsidRPr="001455F2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1455F2">
        <w:rPr>
          <w:rFonts w:ascii="Times New Roman" w:hAnsi="Times New Roman" w:cs="Times New Roman"/>
          <w:lang w:val="en-US"/>
        </w:rPr>
        <w:t>logrr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dose if id == 3, se(se) </w:t>
      </w:r>
      <w:proofErr w:type="spellStart"/>
      <w:r w:rsidRPr="001455F2">
        <w:rPr>
          <w:rFonts w:ascii="Times New Roman" w:hAnsi="Times New Roman" w:cs="Times New Roman"/>
          <w:lang w:val="en-US"/>
        </w:rPr>
        <w:t>cov</w:t>
      </w:r>
      <w:proofErr w:type="spellEnd"/>
      <w:r w:rsidRPr="001455F2">
        <w:rPr>
          <w:rFonts w:ascii="Times New Roman" w:hAnsi="Times New Roman" w:cs="Times New Roman"/>
          <w:lang w:val="en-US"/>
        </w:rPr>
        <w:t>(</w:t>
      </w:r>
      <w:proofErr w:type="spellStart"/>
      <w:r w:rsidRPr="001455F2">
        <w:rPr>
          <w:rFonts w:ascii="Times New Roman" w:hAnsi="Times New Roman" w:cs="Times New Roman"/>
          <w:lang w:val="en-US"/>
        </w:rPr>
        <w:t>persony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cases) </w:t>
      </w:r>
      <w:proofErr w:type="spellStart"/>
      <w:r w:rsidRPr="001455F2">
        <w:rPr>
          <w:rFonts w:ascii="Times New Roman" w:hAnsi="Times New Roman" w:cs="Times New Roman"/>
          <w:lang w:val="en-US"/>
        </w:rPr>
        <w:t>ir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</w:t>
      </w:r>
    </w:p>
    <w:p w14:paraId="1B2D1B2A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proofErr w:type="spellStart"/>
      <w:proofErr w:type="gramStart"/>
      <w:r w:rsidRPr="001455F2">
        <w:rPr>
          <w:rFonts w:ascii="Times New Roman" w:hAnsi="Times New Roman" w:cs="Times New Roman"/>
          <w:lang w:val="en-US"/>
        </w:rPr>
        <w:t>glst</w:t>
      </w:r>
      <w:proofErr w:type="spellEnd"/>
      <w:proofErr w:type="gramEnd"/>
      <w:r w:rsidRPr="001455F2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1455F2">
        <w:rPr>
          <w:rFonts w:ascii="Times New Roman" w:hAnsi="Times New Roman" w:cs="Times New Roman"/>
          <w:lang w:val="en-US"/>
        </w:rPr>
        <w:t>logrr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dose if id == 4, se(se) </w:t>
      </w:r>
      <w:proofErr w:type="spellStart"/>
      <w:r w:rsidRPr="001455F2">
        <w:rPr>
          <w:rFonts w:ascii="Times New Roman" w:hAnsi="Times New Roman" w:cs="Times New Roman"/>
          <w:lang w:val="en-US"/>
        </w:rPr>
        <w:t>cov</w:t>
      </w:r>
      <w:proofErr w:type="spellEnd"/>
      <w:r w:rsidRPr="001455F2">
        <w:rPr>
          <w:rFonts w:ascii="Times New Roman" w:hAnsi="Times New Roman" w:cs="Times New Roman"/>
          <w:lang w:val="en-US"/>
        </w:rPr>
        <w:t>(</w:t>
      </w:r>
      <w:proofErr w:type="spellStart"/>
      <w:r w:rsidRPr="001455F2">
        <w:rPr>
          <w:rFonts w:ascii="Times New Roman" w:hAnsi="Times New Roman" w:cs="Times New Roman"/>
          <w:lang w:val="en-US"/>
        </w:rPr>
        <w:t>persony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cases) </w:t>
      </w:r>
      <w:proofErr w:type="spellStart"/>
      <w:r w:rsidRPr="001455F2">
        <w:rPr>
          <w:rFonts w:ascii="Times New Roman" w:hAnsi="Times New Roman" w:cs="Times New Roman"/>
          <w:lang w:val="en-US"/>
        </w:rPr>
        <w:t>ir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 </w:t>
      </w:r>
    </w:p>
    <w:p w14:paraId="0F46E6FE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proofErr w:type="spellStart"/>
      <w:proofErr w:type="gramStart"/>
      <w:r w:rsidRPr="001455F2">
        <w:rPr>
          <w:rFonts w:ascii="Times New Roman" w:hAnsi="Times New Roman" w:cs="Times New Roman"/>
          <w:lang w:val="en-US"/>
        </w:rPr>
        <w:t>glst</w:t>
      </w:r>
      <w:proofErr w:type="spellEnd"/>
      <w:proofErr w:type="gramEnd"/>
      <w:r w:rsidRPr="001455F2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1455F2">
        <w:rPr>
          <w:rFonts w:ascii="Times New Roman" w:hAnsi="Times New Roman" w:cs="Times New Roman"/>
          <w:lang w:val="en-US"/>
        </w:rPr>
        <w:t>logrr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dose if id == 5, se(se) </w:t>
      </w:r>
      <w:proofErr w:type="spellStart"/>
      <w:r w:rsidRPr="001455F2">
        <w:rPr>
          <w:rFonts w:ascii="Times New Roman" w:hAnsi="Times New Roman" w:cs="Times New Roman"/>
          <w:lang w:val="en-US"/>
        </w:rPr>
        <w:t>cov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(n cases) cc  </w:t>
      </w:r>
    </w:p>
    <w:p w14:paraId="2E1856EC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proofErr w:type="spellStart"/>
      <w:proofErr w:type="gramStart"/>
      <w:r w:rsidRPr="001455F2">
        <w:rPr>
          <w:rFonts w:ascii="Times New Roman" w:hAnsi="Times New Roman" w:cs="Times New Roman"/>
          <w:lang w:val="en-US"/>
        </w:rPr>
        <w:t>glst</w:t>
      </w:r>
      <w:proofErr w:type="spellEnd"/>
      <w:proofErr w:type="gramEnd"/>
      <w:r w:rsidRPr="001455F2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1455F2">
        <w:rPr>
          <w:rFonts w:ascii="Times New Roman" w:hAnsi="Times New Roman" w:cs="Times New Roman"/>
          <w:lang w:val="en-US"/>
        </w:rPr>
        <w:t>logrr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dose if id == 6, se(se) </w:t>
      </w:r>
      <w:proofErr w:type="spellStart"/>
      <w:r w:rsidRPr="001455F2">
        <w:rPr>
          <w:rFonts w:ascii="Times New Roman" w:hAnsi="Times New Roman" w:cs="Times New Roman"/>
          <w:lang w:val="en-US"/>
        </w:rPr>
        <w:t>cov</w:t>
      </w:r>
      <w:proofErr w:type="spellEnd"/>
      <w:r w:rsidRPr="001455F2">
        <w:rPr>
          <w:rFonts w:ascii="Times New Roman" w:hAnsi="Times New Roman" w:cs="Times New Roman"/>
          <w:lang w:val="en-US"/>
        </w:rPr>
        <w:t>(</w:t>
      </w:r>
      <w:proofErr w:type="spellStart"/>
      <w:r w:rsidRPr="001455F2">
        <w:rPr>
          <w:rFonts w:ascii="Times New Roman" w:hAnsi="Times New Roman" w:cs="Times New Roman"/>
          <w:lang w:val="en-US"/>
        </w:rPr>
        <w:t>persony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cases) </w:t>
      </w:r>
      <w:proofErr w:type="spellStart"/>
      <w:r w:rsidRPr="001455F2">
        <w:rPr>
          <w:rFonts w:ascii="Times New Roman" w:hAnsi="Times New Roman" w:cs="Times New Roman"/>
          <w:lang w:val="en-US"/>
        </w:rPr>
        <w:t>ir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</w:t>
      </w:r>
    </w:p>
    <w:p w14:paraId="72820714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proofErr w:type="spellStart"/>
      <w:proofErr w:type="gramStart"/>
      <w:r w:rsidRPr="001455F2">
        <w:rPr>
          <w:rFonts w:ascii="Times New Roman" w:hAnsi="Times New Roman" w:cs="Times New Roman"/>
          <w:lang w:val="en-US"/>
        </w:rPr>
        <w:t>glst</w:t>
      </w:r>
      <w:proofErr w:type="spellEnd"/>
      <w:proofErr w:type="gramEnd"/>
      <w:r w:rsidRPr="001455F2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1455F2">
        <w:rPr>
          <w:rFonts w:ascii="Times New Roman" w:hAnsi="Times New Roman" w:cs="Times New Roman"/>
          <w:lang w:val="en-US"/>
        </w:rPr>
        <w:t>logrr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dose if id == 7, se(se) </w:t>
      </w:r>
      <w:proofErr w:type="spellStart"/>
      <w:r w:rsidRPr="001455F2">
        <w:rPr>
          <w:rFonts w:ascii="Times New Roman" w:hAnsi="Times New Roman" w:cs="Times New Roman"/>
          <w:lang w:val="en-US"/>
        </w:rPr>
        <w:t>cov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(n cases) cc </w:t>
      </w:r>
    </w:p>
    <w:p w14:paraId="6C7318B9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proofErr w:type="spellStart"/>
      <w:proofErr w:type="gramStart"/>
      <w:r w:rsidRPr="001455F2">
        <w:rPr>
          <w:rFonts w:ascii="Times New Roman" w:hAnsi="Times New Roman" w:cs="Times New Roman"/>
          <w:lang w:val="en-US"/>
        </w:rPr>
        <w:t>glst</w:t>
      </w:r>
      <w:proofErr w:type="spellEnd"/>
      <w:proofErr w:type="gramEnd"/>
      <w:r w:rsidRPr="001455F2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1455F2">
        <w:rPr>
          <w:rFonts w:ascii="Times New Roman" w:hAnsi="Times New Roman" w:cs="Times New Roman"/>
          <w:lang w:val="en-US"/>
        </w:rPr>
        <w:t>logrr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dose if id == 8, se(se) </w:t>
      </w:r>
      <w:proofErr w:type="spellStart"/>
      <w:r w:rsidRPr="001455F2">
        <w:rPr>
          <w:rFonts w:ascii="Times New Roman" w:hAnsi="Times New Roman" w:cs="Times New Roman"/>
          <w:lang w:val="en-US"/>
        </w:rPr>
        <w:t>cov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(n cases) cc </w:t>
      </w:r>
    </w:p>
    <w:p w14:paraId="08D5E47E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proofErr w:type="spellStart"/>
      <w:proofErr w:type="gramStart"/>
      <w:r w:rsidRPr="001455F2">
        <w:rPr>
          <w:rFonts w:ascii="Times New Roman" w:hAnsi="Times New Roman" w:cs="Times New Roman"/>
          <w:lang w:val="en-US"/>
        </w:rPr>
        <w:t>glst</w:t>
      </w:r>
      <w:proofErr w:type="spellEnd"/>
      <w:proofErr w:type="gramEnd"/>
      <w:r w:rsidRPr="001455F2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1455F2">
        <w:rPr>
          <w:rFonts w:ascii="Times New Roman" w:hAnsi="Times New Roman" w:cs="Times New Roman"/>
          <w:lang w:val="en-US"/>
        </w:rPr>
        <w:t>logrr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dose if id == 9, se(se) </w:t>
      </w:r>
      <w:proofErr w:type="spellStart"/>
      <w:r w:rsidRPr="001455F2">
        <w:rPr>
          <w:rFonts w:ascii="Times New Roman" w:hAnsi="Times New Roman" w:cs="Times New Roman"/>
          <w:lang w:val="en-US"/>
        </w:rPr>
        <w:t>cov</w:t>
      </w:r>
      <w:proofErr w:type="spellEnd"/>
      <w:r w:rsidRPr="001455F2">
        <w:rPr>
          <w:rFonts w:ascii="Times New Roman" w:hAnsi="Times New Roman" w:cs="Times New Roman"/>
          <w:lang w:val="en-US"/>
        </w:rPr>
        <w:t>(</w:t>
      </w:r>
      <w:proofErr w:type="spellStart"/>
      <w:r w:rsidRPr="001455F2">
        <w:rPr>
          <w:rFonts w:ascii="Times New Roman" w:hAnsi="Times New Roman" w:cs="Times New Roman"/>
          <w:lang w:val="en-US"/>
        </w:rPr>
        <w:t>persony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cases) </w:t>
      </w:r>
      <w:proofErr w:type="spellStart"/>
      <w:r w:rsidRPr="001455F2">
        <w:rPr>
          <w:rFonts w:ascii="Times New Roman" w:hAnsi="Times New Roman" w:cs="Times New Roman"/>
          <w:lang w:val="en-US"/>
        </w:rPr>
        <w:t>ir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 </w:t>
      </w:r>
    </w:p>
    <w:p w14:paraId="10AB68E1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proofErr w:type="spellStart"/>
      <w:proofErr w:type="gramStart"/>
      <w:r w:rsidRPr="001455F2">
        <w:rPr>
          <w:rFonts w:ascii="Times New Roman" w:hAnsi="Times New Roman" w:cs="Times New Roman"/>
          <w:lang w:val="en-US"/>
        </w:rPr>
        <w:t>glst</w:t>
      </w:r>
      <w:proofErr w:type="spellEnd"/>
      <w:proofErr w:type="gramEnd"/>
      <w:r w:rsidRPr="001455F2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1455F2">
        <w:rPr>
          <w:rFonts w:ascii="Times New Roman" w:hAnsi="Times New Roman" w:cs="Times New Roman"/>
          <w:lang w:val="en-US"/>
        </w:rPr>
        <w:t>logrr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dose if id == 10, se(se) </w:t>
      </w:r>
      <w:proofErr w:type="spellStart"/>
      <w:r w:rsidRPr="001455F2">
        <w:rPr>
          <w:rFonts w:ascii="Times New Roman" w:hAnsi="Times New Roman" w:cs="Times New Roman"/>
          <w:lang w:val="en-US"/>
        </w:rPr>
        <w:t>cov</w:t>
      </w:r>
      <w:proofErr w:type="spellEnd"/>
      <w:r w:rsidRPr="001455F2">
        <w:rPr>
          <w:rFonts w:ascii="Times New Roman" w:hAnsi="Times New Roman" w:cs="Times New Roman"/>
          <w:lang w:val="en-US"/>
        </w:rPr>
        <w:t>(</w:t>
      </w:r>
      <w:proofErr w:type="spellStart"/>
      <w:r w:rsidRPr="001455F2">
        <w:rPr>
          <w:rFonts w:ascii="Times New Roman" w:hAnsi="Times New Roman" w:cs="Times New Roman"/>
          <w:lang w:val="en-US"/>
        </w:rPr>
        <w:t>persony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cases) </w:t>
      </w:r>
      <w:proofErr w:type="spellStart"/>
      <w:r w:rsidRPr="001455F2">
        <w:rPr>
          <w:rFonts w:ascii="Times New Roman" w:hAnsi="Times New Roman" w:cs="Times New Roman"/>
          <w:lang w:val="en-US"/>
        </w:rPr>
        <w:t>ir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</w:t>
      </w:r>
    </w:p>
    <w:p w14:paraId="187E5EAC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proofErr w:type="spellStart"/>
      <w:proofErr w:type="gramStart"/>
      <w:r w:rsidRPr="001455F2">
        <w:rPr>
          <w:rFonts w:ascii="Times New Roman" w:hAnsi="Times New Roman" w:cs="Times New Roman"/>
          <w:lang w:val="en-US"/>
        </w:rPr>
        <w:t>glst</w:t>
      </w:r>
      <w:proofErr w:type="spellEnd"/>
      <w:proofErr w:type="gramEnd"/>
      <w:r w:rsidRPr="001455F2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1455F2">
        <w:rPr>
          <w:rFonts w:ascii="Times New Roman" w:hAnsi="Times New Roman" w:cs="Times New Roman"/>
          <w:lang w:val="en-US"/>
        </w:rPr>
        <w:t>logrr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dose if id == 11, se(se) </w:t>
      </w:r>
      <w:proofErr w:type="spellStart"/>
      <w:r w:rsidRPr="001455F2">
        <w:rPr>
          <w:rFonts w:ascii="Times New Roman" w:hAnsi="Times New Roman" w:cs="Times New Roman"/>
          <w:lang w:val="en-US"/>
        </w:rPr>
        <w:t>cov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(n cases) cc    </w:t>
      </w:r>
    </w:p>
    <w:p w14:paraId="5A79C71A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proofErr w:type="spellStart"/>
      <w:proofErr w:type="gramStart"/>
      <w:r w:rsidRPr="001455F2">
        <w:rPr>
          <w:rFonts w:ascii="Times New Roman" w:hAnsi="Times New Roman" w:cs="Times New Roman"/>
          <w:lang w:val="en-US"/>
        </w:rPr>
        <w:t>glst</w:t>
      </w:r>
      <w:proofErr w:type="spellEnd"/>
      <w:proofErr w:type="gramEnd"/>
      <w:r w:rsidRPr="001455F2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1455F2">
        <w:rPr>
          <w:rFonts w:ascii="Times New Roman" w:hAnsi="Times New Roman" w:cs="Times New Roman"/>
          <w:lang w:val="en-US"/>
        </w:rPr>
        <w:t>logrr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dose if id == 12, se(se) </w:t>
      </w:r>
      <w:proofErr w:type="spellStart"/>
      <w:r w:rsidRPr="001455F2">
        <w:rPr>
          <w:rFonts w:ascii="Times New Roman" w:hAnsi="Times New Roman" w:cs="Times New Roman"/>
          <w:lang w:val="en-US"/>
        </w:rPr>
        <w:t>cov</w:t>
      </w:r>
      <w:proofErr w:type="spellEnd"/>
      <w:r w:rsidRPr="001455F2">
        <w:rPr>
          <w:rFonts w:ascii="Times New Roman" w:hAnsi="Times New Roman" w:cs="Times New Roman"/>
          <w:lang w:val="en-US"/>
        </w:rPr>
        <w:t>(</w:t>
      </w:r>
      <w:proofErr w:type="spellStart"/>
      <w:r w:rsidRPr="001455F2">
        <w:rPr>
          <w:rFonts w:ascii="Times New Roman" w:hAnsi="Times New Roman" w:cs="Times New Roman"/>
          <w:lang w:val="en-US"/>
        </w:rPr>
        <w:t>persony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cases) </w:t>
      </w:r>
      <w:proofErr w:type="spellStart"/>
      <w:r w:rsidRPr="001455F2">
        <w:rPr>
          <w:rFonts w:ascii="Times New Roman" w:hAnsi="Times New Roman" w:cs="Times New Roman"/>
          <w:lang w:val="en-US"/>
        </w:rPr>
        <w:t>ir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</w:t>
      </w:r>
    </w:p>
    <w:p w14:paraId="0CD816BA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proofErr w:type="spellStart"/>
      <w:proofErr w:type="gramStart"/>
      <w:r w:rsidRPr="001455F2">
        <w:rPr>
          <w:rFonts w:ascii="Times New Roman" w:hAnsi="Times New Roman" w:cs="Times New Roman"/>
          <w:lang w:val="en-US"/>
        </w:rPr>
        <w:t>glst</w:t>
      </w:r>
      <w:proofErr w:type="spellEnd"/>
      <w:proofErr w:type="gramEnd"/>
      <w:r w:rsidRPr="001455F2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1455F2">
        <w:rPr>
          <w:rFonts w:ascii="Times New Roman" w:hAnsi="Times New Roman" w:cs="Times New Roman"/>
          <w:lang w:val="en-US"/>
        </w:rPr>
        <w:t>logrr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dose if id == 13, se(se) </w:t>
      </w:r>
      <w:proofErr w:type="spellStart"/>
      <w:r w:rsidRPr="001455F2">
        <w:rPr>
          <w:rFonts w:ascii="Times New Roman" w:hAnsi="Times New Roman" w:cs="Times New Roman"/>
          <w:lang w:val="en-US"/>
        </w:rPr>
        <w:t>cov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(n cases) cc  </w:t>
      </w:r>
    </w:p>
    <w:p w14:paraId="61D8790E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proofErr w:type="spellStart"/>
      <w:proofErr w:type="gramStart"/>
      <w:r w:rsidRPr="001455F2">
        <w:rPr>
          <w:rFonts w:ascii="Times New Roman" w:hAnsi="Times New Roman" w:cs="Times New Roman"/>
          <w:lang w:val="en-US"/>
        </w:rPr>
        <w:t>glst</w:t>
      </w:r>
      <w:proofErr w:type="spellEnd"/>
      <w:proofErr w:type="gramEnd"/>
      <w:r w:rsidRPr="001455F2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1455F2">
        <w:rPr>
          <w:rFonts w:ascii="Times New Roman" w:hAnsi="Times New Roman" w:cs="Times New Roman"/>
          <w:lang w:val="en-US"/>
        </w:rPr>
        <w:t>logrr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dose if id == 14, se(se) </w:t>
      </w:r>
      <w:proofErr w:type="spellStart"/>
      <w:r w:rsidRPr="001455F2">
        <w:rPr>
          <w:rFonts w:ascii="Times New Roman" w:hAnsi="Times New Roman" w:cs="Times New Roman"/>
          <w:lang w:val="en-US"/>
        </w:rPr>
        <w:t>cov</w:t>
      </w:r>
      <w:proofErr w:type="spellEnd"/>
      <w:r w:rsidRPr="001455F2">
        <w:rPr>
          <w:rFonts w:ascii="Times New Roman" w:hAnsi="Times New Roman" w:cs="Times New Roman"/>
          <w:lang w:val="en-US"/>
        </w:rPr>
        <w:t>(</w:t>
      </w:r>
      <w:proofErr w:type="spellStart"/>
      <w:r w:rsidRPr="001455F2">
        <w:rPr>
          <w:rFonts w:ascii="Times New Roman" w:hAnsi="Times New Roman" w:cs="Times New Roman"/>
          <w:lang w:val="en-US"/>
        </w:rPr>
        <w:t>persony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cases) </w:t>
      </w:r>
      <w:proofErr w:type="spellStart"/>
      <w:r w:rsidRPr="001455F2">
        <w:rPr>
          <w:rFonts w:ascii="Times New Roman" w:hAnsi="Times New Roman" w:cs="Times New Roman"/>
          <w:lang w:val="en-US"/>
        </w:rPr>
        <w:t>ir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 </w:t>
      </w:r>
    </w:p>
    <w:p w14:paraId="48A8F304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proofErr w:type="spellStart"/>
      <w:proofErr w:type="gramStart"/>
      <w:r w:rsidRPr="001455F2">
        <w:rPr>
          <w:rFonts w:ascii="Times New Roman" w:hAnsi="Times New Roman" w:cs="Times New Roman"/>
          <w:lang w:val="en-US"/>
        </w:rPr>
        <w:t>glst</w:t>
      </w:r>
      <w:proofErr w:type="spellEnd"/>
      <w:proofErr w:type="gramEnd"/>
      <w:r w:rsidRPr="001455F2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1455F2">
        <w:rPr>
          <w:rFonts w:ascii="Times New Roman" w:hAnsi="Times New Roman" w:cs="Times New Roman"/>
          <w:lang w:val="en-US"/>
        </w:rPr>
        <w:t>logrr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dose if id == 15, se(se) </w:t>
      </w:r>
      <w:proofErr w:type="spellStart"/>
      <w:r w:rsidRPr="001455F2">
        <w:rPr>
          <w:rFonts w:ascii="Times New Roman" w:hAnsi="Times New Roman" w:cs="Times New Roman"/>
          <w:lang w:val="en-US"/>
        </w:rPr>
        <w:t>cov</w:t>
      </w:r>
      <w:proofErr w:type="spellEnd"/>
      <w:r w:rsidRPr="001455F2">
        <w:rPr>
          <w:rFonts w:ascii="Times New Roman" w:hAnsi="Times New Roman" w:cs="Times New Roman"/>
          <w:lang w:val="en-US"/>
        </w:rPr>
        <w:t>(</w:t>
      </w:r>
      <w:proofErr w:type="spellStart"/>
      <w:r w:rsidRPr="001455F2">
        <w:rPr>
          <w:rFonts w:ascii="Times New Roman" w:hAnsi="Times New Roman" w:cs="Times New Roman"/>
          <w:lang w:val="en-US"/>
        </w:rPr>
        <w:t>persony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cases) </w:t>
      </w:r>
      <w:proofErr w:type="spellStart"/>
      <w:r w:rsidRPr="001455F2">
        <w:rPr>
          <w:rFonts w:ascii="Times New Roman" w:hAnsi="Times New Roman" w:cs="Times New Roman"/>
          <w:lang w:val="en-US"/>
        </w:rPr>
        <w:t>ir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</w:t>
      </w:r>
    </w:p>
    <w:p w14:paraId="147FADA2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</w:p>
    <w:p w14:paraId="0134D6C7" w14:textId="77777777" w:rsid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r w:rsidRPr="001455F2">
        <w:rPr>
          <w:rFonts w:ascii="Times New Roman" w:hAnsi="Times New Roman" w:cs="Times New Roman"/>
          <w:lang w:val="en-US"/>
        </w:rPr>
        <w:t xml:space="preserve">*These </w:t>
      </w:r>
      <w:proofErr w:type="spellStart"/>
      <w:r w:rsidRPr="001455F2">
        <w:rPr>
          <w:rFonts w:ascii="Times New Roman" w:hAnsi="Times New Roman" w:cs="Times New Roman"/>
          <w:lang w:val="en-US"/>
        </w:rPr>
        <w:t>coeffiecients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and standard errors were saved in new database (</w:t>
      </w:r>
      <w:proofErr w:type="spellStart"/>
      <w:r w:rsidRPr="001455F2">
        <w:rPr>
          <w:rFonts w:ascii="Times New Roman" w:hAnsi="Times New Roman" w:cs="Times New Roman"/>
          <w:lang w:val="en-US"/>
        </w:rPr>
        <w:t>Database_TwoStage_Estimation_Egg&amp;DM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Meta)</w:t>
      </w:r>
    </w:p>
    <w:p w14:paraId="50EB5EEC" w14:textId="6AF30C44" w:rsidR="00564D73" w:rsidRPr="001455F2" w:rsidRDefault="00564D73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*id=14 and id=15 are the same studies</w:t>
      </w:r>
    </w:p>
    <w:p w14:paraId="6320493D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</w:p>
    <w:p w14:paraId="0C95D3A4" w14:textId="440CE981" w:rsidR="001455F2" w:rsidRDefault="001455F2" w:rsidP="001455F2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lang w:val="en-US"/>
        </w:rPr>
      </w:pPr>
      <w:r w:rsidRPr="001455F2">
        <w:rPr>
          <w:rFonts w:ascii="Times New Roman" w:hAnsi="Times New Roman" w:cs="Times New Roman"/>
          <w:b/>
          <w:lang w:val="en-US"/>
        </w:rPr>
        <w:t xml:space="preserve">3) Random effects one-stage estimation </w:t>
      </w:r>
    </w:p>
    <w:p w14:paraId="14970F28" w14:textId="38B9F21B" w:rsidR="00564D73" w:rsidRPr="00564D73" w:rsidRDefault="00564D73" w:rsidP="001455F2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lang w:val="en-US"/>
        </w:rPr>
      </w:pPr>
      <w:r w:rsidRPr="00564D73">
        <w:rPr>
          <w:rFonts w:ascii="Times New Roman" w:hAnsi="Times New Roman" w:cs="Times New Roman"/>
          <w:lang w:val="en-US"/>
        </w:rPr>
        <w:t>*</w:t>
      </w:r>
      <w:r>
        <w:rPr>
          <w:rFonts w:ascii="Times New Roman" w:hAnsi="Times New Roman" w:cs="Times New Roman"/>
          <w:lang w:val="en-US"/>
        </w:rPr>
        <w:t>All main analyses include estimates adjusted for BMI. Studies with id=6 and id=9 provided additional estimates without adjusting</w:t>
      </w:r>
      <w:r w:rsidR="00680565">
        <w:rPr>
          <w:rFonts w:ascii="Times New Roman" w:hAnsi="Times New Roman" w:cs="Times New Roman"/>
          <w:lang w:val="en-US"/>
        </w:rPr>
        <w:t xml:space="preserve"> for BMI (id=14 and id=15, respectively). Thus, duplicate data from the same study is on the database and need to be excluded from the primary analyses. In sensitivity analyses id=14 and id=15 are included, and id=6 and id=9 are excluded (see </w:t>
      </w:r>
      <w:proofErr w:type="spellStart"/>
      <w:r w:rsidR="00680565">
        <w:rPr>
          <w:rFonts w:ascii="Times New Roman" w:hAnsi="Times New Roman" w:cs="Times New Roman"/>
          <w:lang w:val="en-US"/>
        </w:rPr>
        <w:t>bellow</w:t>
      </w:r>
      <w:proofErr w:type="spellEnd"/>
      <w:r w:rsidR="00680565">
        <w:rPr>
          <w:rFonts w:ascii="Times New Roman" w:hAnsi="Times New Roman" w:cs="Times New Roman"/>
          <w:lang w:val="en-US"/>
        </w:rPr>
        <w:t>)</w:t>
      </w:r>
    </w:p>
    <w:p w14:paraId="7254CE27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</w:p>
    <w:p w14:paraId="3A7592CC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proofErr w:type="spellStart"/>
      <w:proofErr w:type="gramStart"/>
      <w:r w:rsidRPr="001455F2">
        <w:rPr>
          <w:rFonts w:ascii="Times New Roman" w:hAnsi="Times New Roman" w:cs="Times New Roman"/>
          <w:lang w:val="en-US"/>
        </w:rPr>
        <w:t>glst</w:t>
      </w:r>
      <w:proofErr w:type="spellEnd"/>
      <w:proofErr w:type="gramEnd"/>
      <w:r w:rsidRPr="001455F2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1455F2">
        <w:rPr>
          <w:rFonts w:ascii="Times New Roman" w:hAnsi="Times New Roman" w:cs="Times New Roman"/>
          <w:lang w:val="en-US"/>
        </w:rPr>
        <w:t>logrr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dose if id!=14 &amp; id!=15, se(se) </w:t>
      </w:r>
      <w:proofErr w:type="spellStart"/>
      <w:r w:rsidRPr="001455F2">
        <w:rPr>
          <w:rFonts w:ascii="Times New Roman" w:hAnsi="Times New Roman" w:cs="Times New Roman"/>
          <w:lang w:val="en-US"/>
        </w:rPr>
        <w:t>cov</w:t>
      </w:r>
      <w:proofErr w:type="spellEnd"/>
      <w:r w:rsidRPr="001455F2">
        <w:rPr>
          <w:rFonts w:ascii="Times New Roman" w:hAnsi="Times New Roman" w:cs="Times New Roman"/>
          <w:lang w:val="en-US"/>
        </w:rPr>
        <w:t>(</w:t>
      </w:r>
      <w:proofErr w:type="spellStart"/>
      <w:r w:rsidRPr="001455F2">
        <w:rPr>
          <w:rFonts w:ascii="Times New Roman" w:hAnsi="Times New Roman" w:cs="Times New Roman"/>
          <w:lang w:val="en-US"/>
        </w:rPr>
        <w:t>persony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cases) </w:t>
      </w:r>
      <w:proofErr w:type="spellStart"/>
      <w:r w:rsidRPr="001455F2">
        <w:rPr>
          <w:rFonts w:ascii="Times New Roman" w:hAnsi="Times New Roman" w:cs="Times New Roman"/>
          <w:lang w:val="en-US"/>
        </w:rPr>
        <w:t>pfirst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(id design) random </w:t>
      </w:r>
      <w:proofErr w:type="spellStart"/>
      <w:r w:rsidRPr="001455F2">
        <w:rPr>
          <w:rFonts w:ascii="Times New Roman" w:hAnsi="Times New Roman" w:cs="Times New Roman"/>
          <w:lang w:val="en-US"/>
        </w:rPr>
        <w:t>eform</w:t>
      </w:r>
      <w:proofErr w:type="spellEnd"/>
    </w:p>
    <w:p w14:paraId="62BFAD3B" w14:textId="32F5EB89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</w:p>
    <w:p w14:paraId="6E65ABD7" w14:textId="5089B87E" w:rsidR="001455F2" w:rsidRPr="001455F2" w:rsidRDefault="00680565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****Sensitivity analysis</w:t>
      </w:r>
    </w:p>
    <w:p w14:paraId="4D7E372A" w14:textId="603253FE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r w:rsidRPr="001455F2">
        <w:rPr>
          <w:rFonts w:ascii="Times New Roman" w:hAnsi="Times New Roman" w:cs="Times New Roman"/>
          <w:lang w:val="en-US"/>
        </w:rPr>
        <w:t>*Including studies with models unadjusted for BMI, but excluding estimates adjusted for BMI</w:t>
      </w:r>
      <w:r w:rsidR="00680565">
        <w:rPr>
          <w:rFonts w:ascii="Times New Roman" w:hAnsi="Times New Roman" w:cs="Times New Roman"/>
          <w:lang w:val="en-US"/>
        </w:rPr>
        <w:t xml:space="preserve"> from the same study</w:t>
      </w:r>
    </w:p>
    <w:p w14:paraId="7E171B00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</w:p>
    <w:p w14:paraId="5773B98C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proofErr w:type="spellStart"/>
      <w:proofErr w:type="gramStart"/>
      <w:r w:rsidRPr="001455F2">
        <w:rPr>
          <w:rFonts w:ascii="Times New Roman" w:hAnsi="Times New Roman" w:cs="Times New Roman"/>
          <w:lang w:val="en-US"/>
        </w:rPr>
        <w:t>glst</w:t>
      </w:r>
      <w:proofErr w:type="spellEnd"/>
      <w:proofErr w:type="gramEnd"/>
      <w:r w:rsidRPr="001455F2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1455F2">
        <w:rPr>
          <w:rFonts w:ascii="Times New Roman" w:hAnsi="Times New Roman" w:cs="Times New Roman"/>
          <w:lang w:val="en-US"/>
        </w:rPr>
        <w:t>logrr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dose if id!=6 &amp; id!=9, se(se) </w:t>
      </w:r>
      <w:proofErr w:type="spellStart"/>
      <w:r w:rsidRPr="001455F2">
        <w:rPr>
          <w:rFonts w:ascii="Times New Roman" w:hAnsi="Times New Roman" w:cs="Times New Roman"/>
          <w:lang w:val="en-US"/>
        </w:rPr>
        <w:t>cov</w:t>
      </w:r>
      <w:proofErr w:type="spellEnd"/>
      <w:r w:rsidRPr="001455F2">
        <w:rPr>
          <w:rFonts w:ascii="Times New Roman" w:hAnsi="Times New Roman" w:cs="Times New Roman"/>
          <w:lang w:val="en-US"/>
        </w:rPr>
        <w:t>(</w:t>
      </w:r>
      <w:proofErr w:type="spellStart"/>
      <w:r w:rsidRPr="001455F2">
        <w:rPr>
          <w:rFonts w:ascii="Times New Roman" w:hAnsi="Times New Roman" w:cs="Times New Roman"/>
          <w:lang w:val="en-US"/>
        </w:rPr>
        <w:t>persony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cases) </w:t>
      </w:r>
      <w:proofErr w:type="spellStart"/>
      <w:r w:rsidRPr="001455F2">
        <w:rPr>
          <w:rFonts w:ascii="Times New Roman" w:hAnsi="Times New Roman" w:cs="Times New Roman"/>
          <w:lang w:val="en-US"/>
        </w:rPr>
        <w:t>pfirst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(id design) random </w:t>
      </w:r>
      <w:proofErr w:type="spellStart"/>
      <w:r w:rsidRPr="001455F2">
        <w:rPr>
          <w:rFonts w:ascii="Times New Roman" w:hAnsi="Times New Roman" w:cs="Times New Roman"/>
          <w:lang w:val="en-US"/>
        </w:rPr>
        <w:t>eform</w:t>
      </w:r>
      <w:proofErr w:type="spellEnd"/>
    </w:p>
    <w:p w14:paraId="16BC6C05" w14:textId="3E0B980D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</w:p>
    <w:p w14:paraId="5588CC5D" w14:textId="539966B9" w:rsidR="001455F2" w:rsidRPr="001455F2" w:rsidRDefault="00166FDE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b/>
          <w:lang w:val="en-US"/>
        </w:rPr>
        <w:lastRenderedPageBreak/>
        <w:t>4</w:t>
      </w:r>
      <w:r w:rsidRPr="001455F2">
        <w:rPr>
          <w:rFonts w:ascii="Times New Roman" w:hAnsi="Times New Roman" w:cs="Times New Roman"/>
          <w:b/>
          <w:lang w:val="en-US"/>
        </w:rPr>
        <w:t xml:space="preserve">) Random effects </w:t>
      </w:r>
      <w:r>
        <w:rPr>
          <w:rFonts w:ascii="Times New Roman" w:hAnsi="Times New Roman" w:cs="Times New Roman"/>
          <w:b/>
          <w:lang w:val="en-US"/>
        </w:rPr>
        <w:t>two</w:t>
      </w:r>
      <w:r w:rsidRPr="001455F2">
        <w:rPr>
          <w:rFonts w:ascii="Times New Roman" w:hAnsi="Times New Roman" w:cs="Times New Roman"/>
          <w:b/>
          <w:lang w:val="en-US"/>
        </w:rPr>
        <w:t>-stage estimation</w:t>
      </w:r>
    </w:p>
    <w:p w14:paraId="4945CED0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r w:rsidRPr="001455F2">
        <w:rPr>
          <w:rFonts w:ascii="Times New Roman" w:hAnsi="Times New Roman" w:cs="Times New Roman"/>
          <w:lang w:val="en-US"/>
        </w:rPr>
        <w:t xml:space="preserve">Use file </w:t>
      </w:r>
      <w:proofErr w:type="spellStart"/>
      <w:r w:rsidRPr="001455F2">
        <w:rPr>
          <w:rFonts w:ascii="Times New Roman" w:hAnsi="Times New Roman" w:cs="Times New Roman"/>
          <w:lang w:val="en-US"/>
        </w:rPr>
        <w:t>Database_TwoStage_Estimation_Egg&amp;DM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Meta</w:t>
      </w:r>
    </w:p>
    <w:p w14:paraId="161BE2F9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</w:p>
    <w:p w14:paraId="46DF2307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proofErr w:type="gramStart"/>
      <w:r w:rsidRPr="001455F2">
        <w:rPr>
          <w:rFonts w:ascii="Times New Roman" w:hAnsi="Times New Roman" w:cs="Times New Roman"/>
          <w:lang w:val="en-US"/>
        </w:rPr>
        <w:t>sort</w:t>
      </w:r>
      <w:proofErr w:type="gramEnd"/>
      <w:r w:rsidRPr="001455F2">
        <w:rPr>
          <w:rFonts w:ascii="Times New Roman" w:hAnsi="Times New Roman" w:cs="Times New Roman"/>
          <w:lang w:val="en-US"/>
        </w:rPr>
        <w:t xml:space="preserve"> year author</w:t>
      </w:r>
    </w:p>
    <w:p w14:paraId="7F21A116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proofErr w:type="gramStart"/>
      <w:r w:rsidRPr="001455F2">
        <w:rPr>
          <w:rFonts w:ascii="Times New Roman" w:hAnsi="Times New Roman" w:cs="Times New Roman"/>
          <w:lang w:val="en-US"/>
        </w:rPr>
        <w:t>gen</w:t>
      </w:r>
      <w:proofErr w:type="gramEnd"/>
      <w:r w:rsidRPr="001455F2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1455F2">
        <w:rPr>
          <w:rFonts w:ascii="Times New Roman" w:hAnsi="Times New Roman" w:cs="Times New Roman"/>
          <w:lang w:val="en-US"/>
        </w:rPr>
        <w:t>qualitycat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= 0 if quality&lt;7</w:t>
      </w:r>
    </w:p>
    <w:p w14:paraId="482DD722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proofErr w:type="gramStart"/>
      <w:r w:rsidRPr="001455F2">
        <w:rPr>
          <w:rFonts w:ascii="Times New Roman" w:hAnsi="Times New Roman" w:cs="Times New Roman"/>
          <w:lang w:val="en-US"/>
        </w:rPr>
        <w:t>replace</w:t>
      </w:r>
      <w:proofErr w:type="gramEnd"/>
      <w:r w:rsidRPr="001455F2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1455F2">
        <w:rPr>
          <w:rFonts w:ascii="Times New Roman" w:hAnsi="Times New Roman" w:cs="Times New Roman"/>
          <w:lang w:val="en-US"/>
        </w:rPr>
        <w:t>qualitycat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= 1 if quality&gt;=7</w:t>
      </w:r>
    </w:p>
    <w:p w14:paraId="21A2FCDC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</w:p>
    <w:p w14:paraId="04CB3EAB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proofErr w:type="gramStart"/>
      <w:r w:rsidRPr="001455F2">
        <w:rPr>
          <w:rFonts w:ascii="Times New Roman" w:hAnsi="Times New Roman" w:cs="Times New Roman"/>
          <w:lang w:val="en-US"/>
        </w:rPr>
        <w:t>gen</w:t>
      </w:r>
      <w:proofErr w:type="gramEnd"/>
      <w:r w:rsidRPr="001455F2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1455F2">
        <w:rPr>
          <w:rFonts w:ascii="Times New Roman" w:hAnsi="Times New Roman" w:cs="Times New Roman"/>
          <w:lang w:val="en-US"/>
        </w:rPr>
        <w:t>locat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= 0 if </w:t>
      </w:r>
      <w:proofErr w:type="spellStart"/>
      <w:r w:rsidRPr="001455F2">
        <w:rPr>
          <w:rFonts w:ascii="Times New Roman" w:hAnsi="Times New Roman" w:cs="Times New Roman"/>
          <w:lang w:val="en-US"/>
        </w:rPr>
        <w:t>loc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&gt;1</w:t>
      </w:r>
    </w:p>
    <w:p w14:paraId="042FE930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proofErr w:type="gramStart"/>
      <w:r w:rsidRPr="001455F2">
        <w:rPr>
          <w:rFonts w:ascii="Times New Roman" w:hAnsi="Times New Roman" w:cs="Times New Roman"/>
          <w:lang w:val="en-US"/>
        </w:rPr>
        <w:t>replace</w:t>
      </w:r>
      <w:proofErr w:type="gramEnd"/>
      <w:r w:rsidRPr="001455F2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1455F2">
        <w:rPr>
          <w:rFonts w:ascii="Times New Roman" w:hAnsi="Times New Roman" w:cs="Times New Roman"/>
          <w:lang w:val="en-US"/>
        </w:rPr>
        <w:t>locat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= 1 if </w:t>
      </w:r>
      <w:proofErr w:type="spellStart"/>
      <w:r w:rsidRPr="001455F2">
        <w:rPr>
          <w:rFonts w:ascii="Times New Roman" w:hAnsi="Times New Roman" w:cs="Times New Roman"/>
          <w:lang w:val="en-US"/>
        </w:rPr>
        <w:t>loc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==1</w:t>
      </w:r>
    </w:p>
    <w:p w14:paraId="3D11795B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</w:p>
    <w:p w14:paraId="62696442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proofErr w:type="gramStart"/>
      <w:r w:rsidRPr="001455F2">
        <w:rPr>
          <w:rFonts w:ascii="Times New Roman" w:hAnsi="Times New Roman" w:cs="Times New Roman"/>
          <w:lang w:val="en-US"/>
        </w:rPr>
        <w:t>gen</w:t>
      </w:r>
      <w:proofErr w:type="gramEnd"/>
      <w:r w:rsidRPr="001455F2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1455F2">
        <w:rPr>
          <w:rFonts w:ascii="Times New Roman" w:hAnsi="Times New Roman" w:cs="Times New Roman"/>
          <w:lang w:val="en-US"/>
        </w:rPr>
        <w:t>yfucat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=0 if </w:t>
      </w:r>
      <w:proofErr w:type="spellStart"/>
      <w:r w:rsidRPr="001455F2">
        <w:rPr>
          <w:rFonts w:ascii="Times New Roman" w:hAnsi="Times New Roman" w:cs="Times New Roman"/>
          <w:lang w:val="en-US"/>
        </w:rPr>
        <w:t>yfu</w:t>
      </w:r>
      <w:proofErr w:type="spellEnd"/>
      <w:r w:rsidRPr="001455F2">
        <w:rPr>
          <w:rFonts w:ascii="Times New Roman" w:hAnsi="Times New Roman" w:cs="Times New Roman"/>
          <w:lang w:val="en-US"/>
        </w:rPr>
        <w:t>&lt;15</w:t>
      </w:r>
    </w:p>
    <w:p w14:paraId="00382DC5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proofErr w:type="gramStart"/>
      <w:r w:rsidRPr="001455F2">
        <w:rPr>
          <w:rFonts w:ascii="Times New Roman" w:hAnsi="Times New Roman" w:cs="Times New Roman"/>
          <w:lang w:val="en-US"/>
        </w:rPr>
        <w:t>replace</w:t>
      </w:r>
      <w:proofErr w:type="gramEnd"/>
      <w:r w:rsidRPr="001455F2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1455F2">
        <w:rPr>
          <w:rFonts w:ascii="Times New Roman" w:hAnsi="Times New Roman" w:cs="Times New Roman"/>
          <w:lang w:val="en-US"/>
        </w:rPr>
        <w:t>yfucat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= 1 if </w:t>
      </w:r>
      <w:proofErr w:type="spellStart"/>
      <w:r w:rsidRPr="001455F2">
        <w:rPr>
          <w:rFonts w:ascii="Times New Roman" w:hAnsi="Times New Roman" w:cs="Times New Roman"/>
          <w:lang w:val="en-US"/>
        </w:rPr>
        <w:t>yfu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&gt;=15</w:t>
      </w:r>
    </w:p>
    <w:p w14:paraId="6CD65F9C" w14:textId="77777777" w:rsidR="00380A6B" w:rsidRDefault="00380A6B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</w:p>
    <w:p w14:paraId="0640805D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proofErr w:type="gramStart"/>
      <w:r w:rsidRPr="001455F2">
        <w:rPr>
          <w:rFonts w:ascii="Times New Roman" w:hAnsi="Times New Roman" w:cs="Times New Roman"/>
          <w:lang w:val="en-US"/>
        </w:rPr>
        <w:t>gen</w:t>
      </w:r>
      <w:proofErr w:type="gramEnd"/>
      <w:r w:rsidRPr="001455F2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1455F2">
        <w:rPr>
          <w:rFonts w:ascii="Times New Roman" w:hAnsi="Times New Roman" w:cs="Times New Roman"/>
          <w:lang w:val="en-US"/>
        </w:rPr>
        <w:t>agecat</w:t>
      </w:r>
      <w:proofErr w:type="spellEnd"/>
      <w:r w:rsidRPr="001455F2">
        <w:rPr>
          <w:rFonts w:ascii="Times New Roman" w:hAnsi="Times New Roman" w:cs="Times New Roman"/>
          <w:lang w:val="en-US"/>
        </w:rPr>
        <w:t>=0 if age&lt;50</w:t>
      </w:r>
    </w:p>
    <w:p w14:paraId="73892030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proofErr w:type="gramStart"/>
      <w:r w:rsidRPr="001455F2">
        <w:rPr>
          <w:rFonts w:ascii="Times New Roman" w:hAnsi="Times New Roman" w:cs="Times New Roman"/>
          <w:lang w:val="en-US"/>
        </w:rPr>
        <w:t>replace</w:t>
      </w:r>
      <w:proofErr w:type="gramEnd"/>
      <w:r w:rsidRPr="001455F2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1455F2">
        <w:rPr>
          <w:rFonts w:ascii="Times New Roman" w:hAnsi="Times New Roman" w:cs="Times New Roman"/>
          <w:lang w:val="en-US"/>
        </w:rPr>
        <w:t>agecat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= 1 if age &gt;=50</w:t>
      </w:r>
    </w:p>
    <w:p w14:paraId="6EA4C6AF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</w:p>
    <w:p w14:paraId="6F58FB9D" w14:textId="77777777" w:rsidR="00680565" w:rsidRPr="00564D73" w:rsidRDefault="00680565" w:rsidP="00680565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lang w:val="en-US"/>
        </w:rPr>
      </w:pPr>
      <w:r w:rsidRPr="00564D73">
        <w:rPr>
          <w:rFonts w:ascii="Times New Roman" w:hAnsi="Times New Roman" w:cs="Times New Roman"/>
          <w:lang w:val="en-US"/>
        </w:rPr>
        <w:t>*</w:t>
      </w:r>
      <w:r>
        <w:rPr>
          <w:rFonts w:ascii="Times New Roman" w:hAnsi="Times New Roman" w:cs="Times New Roman"/>
          <w:lang w:val="en-US"/>
        </w:rPr>
        <w:t xml:space="preserve">All main analyses include estimates adjusted for BMI. Studies with id=6 and id=9 provided additional estimates without adjusting for BMI (id=14 and id=15, respectively). Thus, duplicate data from the same study is on the database and need to be excluded from the primary analyses. In sensitivity analyses id=14 and id=15 are included, and id=6 and id=9 are excluded (see </w:t>
      </w:r>
      <w:proofErr w:type="spellStart"/>
      <w:r>
        <w:rPr>
          <w:rFonts w:ascii="Times New Roman" w:hAnsi="Times New Roman" w:cs="Times New Roman"/>
          <w:lang w:val="en-US"/>
        </w:rPr>
        <w:t>bellow</w:t>
      </w:r>
      <w:proofErr w:type="spellEnd"/>
      <w:r>
        <w:rPr>
          <w:rFonts w:ascii="Times New Roman" w:hAnsi="Times New Roman" w:cs="Times New Roman"/>
          <w:lang w:val="en-US"/>
        </w:rPr>
        <w:t>)</w:t>
      </w:r>
    </w:p>
    <w:p w14:paraId="4F14E318" w14:textId="77777777" w:rsidR="00680565" w:rsidRDefault="00680565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</w:p>
    <w:p w14:paraId="05ABD361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proofErr w:type="spellStart"/>
      <w:proofErr w:type="gramStart"/>
      <w:r w:rsidRPr="001455F2">
        <w:rPr>
          <w:rFonts w:ascii="Times New Roman" w:hAnsi="Times New Roman" w:cs="Times New Roman"/>
          <w:lang w:val="en-US"/>
        </w:rPr>
        <w:t>metan</w:t>
      </w:r>
      <w:proofErr w:type="spellEnd"/>
      <w:proofErr w:type="gramEnd"/>
      <w:r w:rsidRPr="001455F2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1455F2">
        <w:rPr>
          <w:rFonts w:ascii="Times New Roman" w:hAnsi="Times New Roman" w:cs="Times New Roman"/>
          <w:lang w:val="en-US"/>
        </w:rPr>
        <w:t>coef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se if id!=14 &amp; id!=15, random label(</w:t>
      </w:r>
      <w:proofErr w:type="spellStart"/>
      <w:r w:rsidRPr="001455F2">
        <w:rPr>
          <w:rFonts w:ascii="Times New Roman" w:hAnsi="Times New Roman" w:cs="Times New Roman"/>
          <w:lang w:val="en-US"/>
        </w:rPr>
        <w:t>namevar</w:t>
      </w:r>
      <w:proofErr w:type="spellEnd"/>
      <w:r w:rsidRPr="001455F2">
        <w:rPr>
          <w:rFonts w:ascii="Times New Roman" w:hAnsi="Times New Roman" w:cs="Times New Roman"/>
          <w:lang w:val="en-US"/>
        </w:rPr>
        <w:t>=</w:t>
      </w:r>
      <w:proofErr w:type="spellStart"/>
      <w:r w:rsidRPr="001455F2">
        <w:rPr>
          <w:rFonts w:ascii="Times New Roman" w:hAnsi="Times New Roman" w:cs="Times New Roman"/>
          <w:lang w:val="en-US"/>
        </w:rPr>
        <w:t>author_year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) </w:t>
      </w:r>
      <w:proofErr w:type="spellStart"/>
      <w:r w:rsidRPr="001455F2">
        <w:rPr>
          <w:rFonts w:ascii="Times New Roman" w:hAnsi="Times New Roman" w:cs="Times New Roman"/>
          <w:lang w:val="en-US"/>
        </w:rPr>
        <w:t>lcols</w:t>
      </w:r>
      <w:proofErr w:type="spellEnd"/>
      <w:r w:rsidRPr="001455F2">
        <w:rPr>
          <w:rFonts w:ascii="Times New Roman" w:hAnsi="Times New Roman" w:cs="Times New Roman"/>
          <w:lang w:val="en-US"/>
        </w:rPr>
        <w:t>(</w:t>
      </w:r>
      <w:proofErr w:type="spellStart"/>
      <w:r w:rsidRPr="001455F2">
        <w:rPr>
          <w:rFonts w:ascii="Times New Roman" w:hAnsi="Times New Roman" w:cs="Times New Roman"/>
          <w:lang w:val="en-US"/>
        </w:rPr>
        <w:t>author_year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study gender) </w:t>
      </w:r>
      <w:proofErr w:type="spellStart"/>
      <w:r w:rsidRPr="001455F2">
        <w:rPr>
          <w:rFonts w:ascii="Times New Roman" w:hAnsi="Times New Roman" w:cs="Times New Roman"/>
          <w:lang w:val="en-US"/>
        </w:rPr>
        <w:t>astext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(70) </w:t>
      </w:r>
    </w:p>
    <w:p w14:paraId="2BD8DB53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proofErr w:type="spellStart"/>
      <w:proofErr w:type="gramStart"/>
      <w:r w:rsidRPr="001455F2">
        <w:rPr>
          <w:rFonts w:ascii="Times New Roman" w:hAnsi="Times New Roman" w:cs="Times New Roman"/>
          <w:lang w:val="en-US"/>
        </w:rPr>
        <w:t>xlabel</w:t>
      </w:r>
      <w:proofErr w:type="spellEnd"/>
      <w:r w:rsidRPr="001455F2">
        <w:rPr>
          <w:rFonts w:ascii="Times New Roman" w:hAnsi="Times New Roman" w:cs="Times New Roman"/>
          <w:lang w:val="en-US"/>
        </w:rPr>
        <w:t>(</w:t>
      </w:r>
      <w:proofErr w:type="gramEnd"/>
      <w:r w:rsidRPr="001455F2">
        <w:rPr>
          <w:rFonts w:ascii="Times New Roman" w:hAnsi="Times New Roman" w:cs="Times New Roman"/>
          <w:lang w:val="en-US"/>
        </w:rPr>
        <w:t xml:space="preserve">0.25,1,5.0) </w:t>
      </w:r>
      <w:proofErr w:type="spellStart"/>
      <w:r w:rsidRPr="001455F2">
        <w:rPr>
          <w:rFonts w:ascii="Times New Roman" w:hAnsi="Times New Roman" w:cs="Times New Roman"/>
          <w:lang w:val="en-US"/>
        </w:rPr>
        <w:t>boxsca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(60) </w:t>
      </w:r>
      <w:proofErr w:type="spellStart"/>
      <w:r w:rsidRPr="001455F2">
        <w:rPr>
          <w:rFonts w:ascii="Times New Roman" w:hAnsi="Times New Roman" w:cs="Times New Roman"/>
          <w:lang w:val="en-US"/>
        </w:rPr>
        <w:t>textsize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(120) null(1) </w:t>
      </w:r>
      <w:proofErr w:type="spellStart"/>
      <w:r w:rsidRPr="001455F2">
        <w:rPr>
          <w:rFonts w:ascii="Times New Roman" w:hAnsi="Times New Roman" w:cs="Times New Roman"/>
          <w:lang w:val="en-US"/>
        </w:rPr>
        <w:t>firststats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(string) </w:t>
      </w:r>
      <w:proofErr w:type="spellStart"/>
      <w:r w:rsidRPr="001455F2">
        <w:rPr>
          <w:rFonts w:ascii="Times New Roman" w:hAnsi="Times New Roman" w:cs="Times New Roman"/>
          <w:lang w:val="en-US"/>
        </w:rPr>
        <w:t>eform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</w:t>
      </w:r>
    </w:p>
    <w:p w14:paraId="3962C3A3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</w:p>
    <w:p w14:paraId="4F64E243" w14:textId="4682C56F" w:rsidR="00680565" w:rsidRDefault="00680565" w:rsidP="00680565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****Sensitivity analysis</w:t>
      </w:r>
    </w:p>
    <w:p w14:paraId="684944BC" w14:textId="77777777" w:rsidR="00680565" w:rsidRPr="001455F2" w:rsidRDefault="00680565" w:rsidP="00680565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r w:rsidRPr="001455F2">
        <w:rPr>
          <w:rFonts w:ascii="Times New Roman" w:hAnsi="Times New Roman" w:cs="Times New Roman"/>
          <w:lang w:val="en-US"/>
        </w:rPr>
        <w:t>*Including studies with models unadjusted for BMI, but excluding estimates adjusted for BMI</w:t>
      </w:r>
    </w:p>
    <w:p w14:paraId="5DDEBCC2" w14:textId="77777777" w:rsidR="00680565" w:rsidRPr="001455F2" w:rsidRDefault="00680565" w:rsidP="00680565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</w:p>
    <w:p w14:paraId="44FC3DDC" w14:textId="77777777" w:rsidR="00680565" w:rsidRPr="001455F2" w:rsidRDefault="00680565" w:rsidP="00680565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proofErr w:type="spellStart"/>
      <w:proofErr w:type="gramStart"/>
      <w:r w:rsidRPr="001455F2">
        <w:rPr>
          <w:rFonts w:ascii="Times New Roman" w:hAnsi="Times New Roman" w:cs="Times New Roman"/>
          <w:lang w:val="en-US"/>
        </w:rPr>
        <w:t>metan</w:t>
      </w:r>
      <w:proofErr w:type="spellEnd"/>
      <w:proofErr w:type="gramEnd"/>
      <w:r w:rsidRPr="001455F2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1455F2">
        <w:rPr>
          <w:rFonts w:ascii="Times New Roman" w:hAnsi="Times New Roman" w:cs="Times New Roman"/>
          <w:lang w:val="en-US"/>
        </w:rPr>
        <w:t>coef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se if id!=6 &amp; id!=9, random label(</w:t>
      </w:r>
      <w:proofErr w:type="spellStart"/>
      <w:r w:rsidRPr="001455F2">
        <w:rPr>
          <w:rFonts w:ascii="Times New Roman" w:hAnsi="Times New Roman" w:cs="Times New Roman"/>
          <w:lang w:val="en-US"/>
        </w:rPr>
        <w:t>namevar</w:t>
      </w:r>
      <w:proofErr w:type="spellEnd"/>
      <w:r w:rsidRPr="001455F2">
        <w:rPr>
          <w:rFonts w:ascii="Times New Roman" w:hAnsi="Times New Roman" w:cs="Times New Roman"/>
          <w:lang w:val="en-US"/>
        </w:rPr>
        <w:t>=</w:t>
      </w:r>
      <w:proofErr w:type="spellStart"/>
      <w:r w:rsidRPr="001455F2">
        <w:rPr>
          <w:rFonts w:ascii="Times New Roman" w:hAnsi="Times New Roman" w:cs="Times New Roman"/>
          <w:lang w:val="en-US"/>
        </w:rPr>
        <w:t>author_year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) </w:t>
      </w:r>
      <w:proofErr w:type="spellStart"/>
      <w:r w:rsidRPr="001455F2">
        <w:rPr>
          <w:rFonts w:ascii="Times New Roman" w:hAnsi="Times New Roman" w:cs="Times New Roman"/>
          <w:lang w:val="en-US"/>
        </w:rPr>
        <w:t>lcols</w:t>
      </w:r>
      <w:proofErr w:type="spellEnd"/>
      <w:r w:rsidRPr="001455F2">
        <w:rPr>
          <w:rFonts w:ascii="Times New Roman" w:hAnsi="Times New Roman" w:cs="Times New Roman"/>
          <w:lang w:val="en-US"/>
        </w:rPr>
        <w:t>(</w:t>
      </w:r>
      <w:proofErr w:type="spellStart"/>
      <w:r w:rsidRPr="001455F2">
        <w:rPr>
          <w:rFonts w:ascii="Times New Roman" w:hAnsi="Times New Roman" w:cs="Times New Roman"/>
          <w:lang w:val="en-US"/>
        </w:rPr>
        <w:t>author_year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study gender) </w:t>
      </w:r>
      <w:proofErr w:type="spellStart"/>
      <w:r w:rsidRPr="001455F2">
        <w:rPr>
          <w:rFonts w:ascii="Times New Roman" w:hAnsi="Times New Roman" w:cs="Times New Roman"/>
          <w:lang w:val="en-US"/>
        </w:rPr>
        <w:t>astext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(70) </w:t>
      </w:r>
      <w:proofErr w:type="spellStart"/>
      <w:r w:rsidRPr="001455F2">
        <w:rPr>
          <w:rFonts w:ascii="Times New Roman" w:hAnsi="Times New Roman" w:cs="Times New Roman"/>
          <w:lang w:val="en-US"/>
        </w:rPr>
        <w:t>xlabel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(0.25,1,5) </w:t>
      </w:r>
    </w:p>
    <w:p w14:paraId="1BDE0388" w14:textId="77777777" w:rsidR="00680565" w:rsidRPr="001455F2" w:rsidRDefault="00680565" w:rsidP="00680565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proofErr w:type="spellStart"/>
      <w:proofErr w:type="gramStart"/>
      <w:r w:rsidRPr="001455F2">
        <w:rPr>
          <w:rFonts w:ascii="Times New Roman" w:hAnsi="Times New Roman" w:cs="Times New Roman"/>
          <w:lang w:val="en-US"/>
        </w:rPr>
        <w:t>boxsca</w:t>
      </w:r>
      <w:proofErr w:type="spellEnd"/>
      <w:r w:rsidRPr="001455F2">
        <w:rPr>
          <w:rFonts w:ascii="Times New Roman" w:hAnsi="Times New Roman" w:cs="Times New Roman"/>
          <w:lang w:val="en-US"/>
        </w:rPr>
        <w:t>(</w:t>
      </w:r>
      <w:proofErr w:type="gramEnd"/>
      <w:r w:rsidRPr="001455F2">
        <w:rPr>
          <w:rFonts w:ascii="Times New Roman" w:hAnsi="Times New Roman" w:cs="Times New Roman"/>
          <w:lang w:val="en-US"/>
        </w:rPr>
        <w:t xml:space="preserve">60) </w:t>
      </w:r>
      <w:proofErr w:type="spellStart"/>
      <w:r w:rsidRPr="001455F2">
        <w:rPr>
          <w:rFonts w:ascii="Times New Roman" w:hAnsi="Times New Roman" w:cs="Times New Roman"/>
          <w:lang w:val="en-US"/>
        </w:rPr>
        <w:t>textsize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(120) null(1) </w:t>
      </w:r>
      <w:proofErr w:type="spellStart"/>
      <w:r w:rsidRPr="001455F2">
        <w:rPr>
          <w:rFonts w:ascii="Times New Roman" w:hAnsi="Times New Roman" w:cs="Times New Roman"/>
          <w:lang w:val="en-US"/>
        </w:rPr>
        <w:t>firststats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(string) </w:t>
      </w:r>
      <w:proofErr w:type="spellStart"/>
      <w:r w:rsidRPr="001455F2">
        <w:rPr>
          <w:rFonts w:ascii="Times New Roman" w:hAnsi="Times New Roman" w:cs="Times New Roman"/>
          <w:lang w:val="en-US"/>
        </w:rPr>
        <w:t>eform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</w:t>
      </w:r>
    </w:p>
    <w:p w14:paraId="2F3A2D62" w14:textId="77777777" w:rsidR="00680565" w:rsidRPr="001455F2" w:rsidRDefault="00680565" w:rsidP="00680565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</w:p>
    <w:p w14:paraId="759AB770" w14:textId="3B3A344E" w:rsidR="00380A6B" w:rsidRPr="001455F2" w:rsidRDefault="00680565" w:rsidP="00380A6B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b/>
          <w:lang w:val="en-US"/>
        </w:rPr>
        <w:t>5</w:t>
      </w:r>
      <w:r w:rsidR="00380A6B" w:rsidRPr="001455F2">
        <w:rPr>
          <w:rFonts w:ascii="Times New Roman" w:hAnsi="Times New Roman" w:cs="Times New Roman"/>
          <w:b/>
          <w:lang w:val="en-US"/>
        </w:rPr>
        <w:t xml:space="preserve">) </w:t>
      </w:r>
      <w:r w:rsidR="00380A6B">
        <w:rPr>
          <w:rFonts w:ascii="Times New Roman" w:hAnsi="Times New Roman" w:cs="Times New Roman"/>
          <w:b/>
          <w:lang w:val="en-US"/>
        </w:rPr>
        <w:t>Explor</w:t>
      </w:r>
      <w:r w:rsidR="007E3A3A">
        <w:rPr>
          <w:rFonts w:ascii="Times New Roman" w:hAnsi="Times New Roman" w:cs="Times New Roman"/>
          <w:b/>
          <w:lang w:val="en-US"/>
        </w:rPr>
        <w:t>i</w:t>
      </w:r>
      <w:r w:rsidR="00380A6B">
        <w:rPr>
          <w:rFonts w:ascii="Times New Roman" w:hAnsi="Times New Roman" w:cs="Times New Roman"/>
          <w:b/>
          <w:lang w:val="en-US"/>
        </w:rPr>
        <w:t>ng sources of heterogeneity</w:t>
      </w:r>
    </w:p>
    <w:p w14:paraId="12D82B54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</w:p>
    <w:p w14:paraId="12399AB8" w14:textId="22052122" w:rsidR="00380A6B" w:rsidRDefault="00380A6B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Location</w:t>
      </w:r>
    </w:p>
    <w:p w14:paraId="6FFFCCB7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proofErr w:type="spellStart"/>
      <w:proofErr w:type="gramStart"/>
      <w:r w:rsidRPr="001455F2">
        <w:rPr>
          <w:rFonts w:ascii="Times New Roman" w:hAnsi="Times New Roman" w:cs="Times New Roman"/>
          <w:lang w:val="en-US"/>
        </w:rPr>
        <w:t>metareg</w:t>
      </w:r>
      <w:proofErr w:type="spellEnd"/>
      <w:proofErr w:type="gramEnd"/>
      <w:r w:rsidRPr="001455F2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1455F2">
        <w:rPr>
          <w:rFonts w:ascii="Times New Roman" w:hAnsi="Times New Roman" w:cs="Times New Roman"/>
          <w:lang w:val="en-US"/>
        </w:rPr>
        <w:t>coef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1455F2">
        <w:rPr>
          <w:rFonts w:ascii="Times New Roman" w:hAnsi="Times New Roman" w:cs="Times New Roman"/>
          <w:lang w:val="en-US"/>
        </w:rPr>
        <w:t>locat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if id!=14 &amp; id!=15, </w:t>
      </w:r>
      <w:proofErr w:type="spellStart"/>
      <w:r w:rsidRPr="001455F2">
        <w:rPr>
          <w:rFonts w:ascii="Times New Roman" w:hAnsi="Times New Roman" w:cs="Times New Roman"/>
          <w:lang w:val="en-US"/>
        </w:rPr>
        <w:t>wsse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(se) </w:t>
      </w:r>
    </w:p>
    <w:p w14:paraId="435D8802" w14:textId="77777777" w:rsid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</w:p>
    <w:p w14:paraId="309A017C" w14:textId="39D4EB12" w:rsidR="00380A6B" w:rsidRPr="001455F2" w:rsidRDefault="00380A6B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Sex</w:t>
      </w:r>
    </w:p>
    <w:p w14:paraId="7637948F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proofErr w:type="spellStart"/>
      <w:proofErr w:type="gramStart"/>
      <w:r w:rsidRPr="001455F2">
        <w:rPr>
          <w:rFonts w:ascii="Times New Roman" w:hAnsi="Times New Roman" w:cs="Times New Roman"/>
          <w:lang w:val="en-US"/>
        </w:rPr>
        <w:t>metareg</w:t>
      </w:r>
      <w:proofErr w:type="spellEnd"/>
      <w:proofErr w:type="gramEnd"/>
      <w:r w:rsidRPr="001455F2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1455F2">
        <w:rPr>
          <w:rFonts w:ascii="Times New Roman" w:hAnsi="Times New Roman" w:cs="Times New Roman"/>
          <w:lang w:val="en-US"/>
        </w:rPr>
        <w:t>coef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sex if id!=14 &amp; id!=15, </w:t>
      </w:r>
      <w:proofErr w:type="spellStart"/>
      <w:r w:rsidRPr="001455F2">
        <w:rPr>
          <w:rFonts w:ascii="Times New Roman" w:hAnsi="Times New Roman" w:cs="Times New Roman"/>
          <w:lang w:val="en-US"/>
        </w:rPr>
        <w:t>wsse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(se) </w:t>
      </w:r>
    </w:p>
    <w:p w14:paraId="4D4B1800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</w:p>
    <w:p w14:paraId="3AE8F163" w14:textId="384AE396" w:rsidR="00380A6B" w:rsidRDefault="00380A6B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Quality score</w:t>
      </w:r>
    </w:p>
    <w:p w14:paraId="54E4A120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proofErr w:type="spellStart"/>
      <w:proofErr w:type="gramStart"/>
      <w:r w:rsidRPr="001455F2">
        <w:rPr>
          <w:rFonts w:ascii="Times New Roman" w:hAnsi="Times New Roman" w:cs="Times New Roman"/>
          <w:lang w:val="en-US"/>
        </w:rPr>
        <w:t>metareg</w:t>
      </w:r>
      <w:proofErr w:type="spellEnd"/>
      <w:proofErr w:type="gramEnd"/>
      <w:r w:rsidRPr="001455F2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1455F2">
        <w:rPr>
          <w:rFonts w:ascii="Times New Roman" w:hAnsi="Times New Roman" w:cs="Times New Roman"/>
          <w:lang w:val="en-US"/>
        </w:rPr>
        <w:t>coef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1455F2">
        <w:rPr>
          <w:rFonts w:ascii="Times New Roman" w:hAnsi="Times New Roman" w:cs="Times New Roman"/>
          <w:lang w:val="en-US"/>
        </w:rPr>
        <w:t>qualitycat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if id!=14 &amp; id!=15, </w:t>
      </w:r>
      <w:proofErr w:type="spellStart"/>
      <w:r w:rsidRPr="001455F2">
        <w:rPr>
          <w:rFonts w:ascii="Times New Roman" w:hAnsi="Times New Roman" w:cs="Times New Roman"/>
          <w:lang w:val="en-US"/>
        </w:rPr>
        <w:t>wsse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(se) </w:t>
      </w:r>
    </w:p>
    <w:p w14:paraId="62061C65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</w:p>
    <w:p w14:paraId="503725E4" w14:textId="2C09C75D" w:rsidR="00380A6B" w:rsidRDefault="00380A6B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Years of follow-up</w:t>
      </w:r>
    </w:p>
    <w:p w14:paraId="1F7C2B61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proofErr w:type="spellStart"/>
      <w:proofErr w:type="gramStart"/>
      <w:r w:rsidRPr="001455F2">
        <w:rPr>
          <w:rFonts w:ascii="Times New Roman" w:hAnsi="Times New Roman" w:cs="Times New Roman"/>
          <w:lang w:val="en-US"/>
        </w:rPr>
        <w:t>metareg</w:t>
      </w:r>
      <w:proofErr w:type="spellEnd"/>
      <w:proofErr w:type="gramEnd"/>
      <w:r w:rsidRPr="001455F2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1455F2">
        <w:rPr>
          <w:rFonts w:ascii="Times New Roman" w:hAnsi="Times New Roman" w:cs="Times New Roman"/>
          <w:lang w:val="en-US"/>
        </w:rPr>
        <w:t>coef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1455F2">
        <w:rPr>
          <w:rFonts w:ascii="Times New Roman" w:hAnsi="Times New Roman" w:cs="Times New Roman"/>
          <w:lang w:val="en-US"/>
        </w:rPr>
        <w:t>yfucat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if id!=14 &amp; id!=15, </w:t>
      </w:r>
      <w:proofErr w:type="spellStart"/>
      <w:r w:rsidRPr="001455F2">
        <w:rPr>
          <w:rFonts w:ascii="Times New Roman" w:hAnsi="Times New Roman" w:cs="Times New Roman"/>
          <w:lang w:val="en-US"/>
        </w:rPr>
        <w:t>wsse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(se) </w:t>
      </w:r>
    </w:p>
    <w:p w14:paraId="7998F629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</w:p>
    <w:p w14:paraId="459A8E53" w14:textId="0E31F469" w:rsidR="00380A6B" w:rsidRDefault="007E3A3A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M</w:t>
      </w:r>
      <w:r w:rsidRPr="002B3EA4">
        <w:rPr>
          <w:rFonts w:ascii="Times New Roman" w:hAnsi="Times New Roman" w:cs="Times New Roman"/>
          <w:lang w:val="en-US"/>
        </w:rPr>
        <w:t>ethod for assessing dietary intakes</w:t>
      </w:r>
    </w:p>
    <w:p w14:paraId="7C287F7F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proofErr w:type="spellStart"/>
      <w:proofErr w:type="gramStart"/>
      <w:r w:rsidRPr="001455F2">
        <w:rPr>
          <w:rFonts w:ascii="Times New Roman" w:hAnsi="Times New Roman" w:cs="Times New Roman"/>
          <w:lang w:val="en-US"/>
        </w:rPr>
        <w:t>metareg</w:t>
      </w:r>
      <w:proofErr w:type="spellEnd"/>
      <w:proofErr w:type="gramEnd"/>
      <w:r w:rsidRPr="001455F2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1455F2">
        <w:rPr>
          <w:rFonts w:ascii="Times New Roman" w:hAnsi="Times New Roman" w:cs="Times New Roman"/>
          <w:lang w:val="en-US"/>
        </w:rPr>
        <w:t>coef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diet if id!=14 &amp; id!=15, </w:t>
      </w:r>
      <w:proofErr w:type="spellStart"/>
      <w:r w:rsidRPr="001455F2">
        <w:rPr>
          <w:rFonts w:ascii="Times New Roman" w:hAnsi="Times New Roman" w:cs="Times New Roman"/>
          <w:lang w:val="en-US"/>
        </w:rPr>
        <w:t>wsse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(se) </w:t>
      </w:r>
    </w:p>
    <w:p w14:paraId="38B02E0A" w14:textId="77777777" w:rsid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</w:p>
    <w:p w14:paraId="3CB876E1" w14:textId="2D7A0769" w:rsidR="007E3A3A" w:rsidRPr="001455F2" w:rsidRDefault="007E3A3A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Mean age</w:t>
      </w:r>
    </w:p>
    <w:p w14:paraId="59E2F5B2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proofErr w:type="spellStart"/>
      <w:proofErr w:type="gramStart"/>
      <w:r w:rsidRPr="001455F2">
        <w:rPr>
          <w:rFonts w:ascii="Times New Roman" w:hAnsi="Times New Roman" w:cs="Times New Roman"/>
          <w:lang w:val="en-US"/>
        </w:rPr>
        <w:t>metareg</w:t>
      </w:r>
      <w:proofErr w:type="spellEnd"/>
      <w:proofErr w:type="gramEnd"/>
      <w:r w:rsidRPr="001455F2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1455F2">
        <w:rPr>
          <w:rFonts w:ascii="Times New Roman" w:hAnsi="Times New Roman" w:cs="Times New Roman"/>
          <w:lang w:val="en-US"/>
        </w:rPr>
        <w:t>coef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1455F2">
        <w:rPr>
          <w:rFonts w:ascii="Times New Roman" w:hAnsi="Times New Roman" w:cs="Times New Roman"/>
          <w:lang w:val="en-US"/>
        </w:rPr>
        <w:t>agecat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if id!=14 &amp; id!=15, </w:t>
      </w:r>
      <w:proofErr w:type="spellStart"/>
      <w:r w:rsidRPr="001455F2">
        <w:rPr>
          <w:rFonts w:ascii="Times New Roman" w:hAnsi="Times New Roman" w:cs="Times New Roman"/>
          <w:lang w:val="en-US"/>
        </w:rPr>
        <w:t>wsse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(se) </w:t>
      </w:r>
    </w:p>
    <w:p w14:paraId="0CCE79DF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</w:p>
    <w:p w14:paraId="5630C42F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</w:p>
    <w:p w14:paraId="540D4EB5" w14:textId="5CE6C223" w:rsidR="007E3A3A" w:rsidRDefault="00680565" w:rsidP="007E3A3A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b/>
          <w:lang w:val="en-US"/>
        </w:rPr>
      </w:pPr>
      <w:r>
        <w:rPr>
          <w:rFonts w:ascii="Times New Roman" w:hAnsi="Times New Roman" w:cs="Times New Roman"/>
          <w:b/>
          <w:lang w:val="en-US"/>
        </w:rPr>
        <w:t>6</w:t>
      </w:r>
      <w:r w:rsidR="007E3A3A" w:rsidRPr="001455F2">
        <w:rPr>
          <w:rFonts w:ascii="Times New Roman" w:hAnsi="Times New Roman" w:cs="Times New Roman"/>
          <w:b/>
          <w:lang w:val="en-US"/>
        </w:rPr>
        <w:t xml:space="preserve">) </w:t>
      </w:r>
      <w:r w:rsidR="007E3A3A">
        <w:rPr>
          <w:rFonts w:ascii="Times New Roman" w:hAnsi="Times New Roman" w:cs="Times New Roman"/>
          <w:b/>
          <w:lang w:val="en-US"/>
        </w:rPr>
        <w:t>Stratified analyses</w:t>
      </w:r>
    </w:p>
    <w:p w14:paraId="7A1910F0" w14:textId="77777777" w:rsidR="007E3A3A" w:rsidRPr="001455F2" w:rsidRDefault="007E3A3A" w:rsidP="007E3A3A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</w:p>
    <w:p w14:paraId="2C82D9F9" w14:textId="6696A1B1" w:rsidR="001455F2" w:rsidRPr="001455F2" w:rsidRDefault="007E3A3A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S</w:t>
      </w:r>
      <w:r w:rsidR="001455F2" w:rsidRPr="001455F2">
        <w:rPr>
          <w:rFonts w:ascii="Times New Roman" w:hAnsi="Times New Roman" w:cs="Times New Roman"/>
          <w:lang w:val="en-US"/>
        </w:rPr>
        <w:t>tudy location</w:t>
      </w:r>
    </w:p>
    <w:p w14:paraId="60AA4D5C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proofErr w:type="spellStart"/>
      <w:r w:rsidRPr="001455F2">
        <w:rPr>
          <w:rFonts w:ascii="Times New Roman" w:hAnsi="Times New Roman" w:cs="Times New Roman"/>
          <w:lang w:val="en-US"/>
        </w:rPr>
        <w:t>metan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1455F2">
        <w:rPr>
          <w:rFonts w:ascii="Times New Roman" w:hAnsi="Times New Roman" w:cs="Times New Roman"/>
          <w:lang w:val="en-US"/>
        </w:rPr>
        <w:t>coef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se if id!=14 &amp; id!=15, random by(</w:t>
      </w:r>
      <w:proofErr w:type="spellStart"/>
      <w:r w:rsidRPr="001455F2">
        <w:rPr>
          <w:rFonts w:ascii="Times New Roman" w:hAnsi="Times New Roman" w:cs="Times New Roman"/>
          <w:lang w:val="en-US"/>
        </w:rPr>
        <w:t>locat</w:t>
      </w:r>
      <w:proofErr w:type="spellEnd"/>
      <w:r w:rsidRPr="001455F2">
        <w:rPr>
          <w:rFonts w:ascii="Times New Roman" w:hAnsi="Times New Roman" w:cs="Times New Roman"/>
          <w:lang w:val="en-US"/>
        </w:rPr>
        <w:t>) label(</w:t>
      </w:r>
      <w:proofErr w:type="spellStart"/>
      <w:r w:rsidRPr="001455F2">
        <w:rPr>
          <w:rFonts w:ascii="Times New Roman" w:hAnsi="Times New Roman" w:cs="Times New Roman"/>
          <w:lang w:val="en-US"/>
        </w:rPr>
        <w:t>namevar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=author) </w:t>
      </w:r>
      <w:proofErr w:type="spellStart"/>
      <w:r w:rsidRPr="001455F2">
        <w:rPr>
          <w:rFonts w:ascii="Times New Roman" w:hAnsi="Times New Roman" w:cs="Times New Roman"/>
          <w:lang w:val="en-US"/>
        </w:rPr>
        <w:t>lcols</w:t>
      </w:r>
      <w:proofErr w:type="spellEnd"/>
      <w:r w:rsidRPr="001455F2">
        <w:rPr>
          <w:rFonts w:ascii="Times New Roman" w:hAnsi="Times New Roman" w:cs="Times New Roman"/>
          <w:lang w:val="en-US"/>
        </w:rPr>
        <w:t>(</w:t>
      </w:r>
      <w:proofErr w:type="spellStart"/>
      <w:r w:rsidRPr="001455F2">
        <w:rPr>
          <w:rFonts w:ascii="Times New Roman" w:hAnsi="Times New Roman" w:cs="Times New Roman"/>
          <w:lang w:val="en-US"/>
        </w:rPr>
        <w:t>author_year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study gender) </w:t>
      </w:r>
      <w:proofErr w:type="spellStart"/>
      <w:r w:rsidRPr="001455F2">
        <w:rPr>
          <w:rFonts w:ascii="Times New Roman" w:hAnsi="Times New Roman" w:cs="Times New Roman"/>
          <w:lang w:val="en-US"/>
        </w:rPr>
        <w:t>astext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(70) </w:t>
      </w:r>
      <w:proofErr w:type="spellStart"/>
      <w:r w:rsidRPr="001455F2">
        <w:rPr>
          <w:rFonts w:ascii="Times New Roman" w:hAnsi="Times New Roman" w:cs="Times New Roman"/>
          <w:lang w:val="en-US"/>
        </w:rPr>
        <w:t>xlabel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(0.25,1,5.0) </w:t>
      </w:r>
    </w:p>
    <w:p w14:paraId="0066AF5F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proofErr w:type="spellStart"/>
      <w:proofErr w:type="gramStart"/>
      <w:r w:rsidRPr="001455F2">
        <w:rPr>
          <w:rFonts w:ascii="Times New Roman" w:hAnsi="Times New Roman" w:cs="Times New Roman"/>
          <w:lang w:val="en-US"/>
        </w:rPr>
        <w:t>boxsca</w:t>
      </w:r>
      <w:proofErr w:type="spellEnd"/>
      <w:r w:rsidRPr="001455F2">
        <w:rPr>
          <w:rFonts w:ascii="Times New Roman" w:hAnsi="Times New Roman" w:cs="Times New Roman"/>
          <w:lang w:val="en-US"/>
        </w:rPr>
        <w:t>(</w:t>
      </w:r>
      <w:proofErr w:type="gramEnd"/>
      <w:r w:rsidRPr="001455F2">
        <w:rPr>
          <w:rFonts w:ascii="Times New Roman" w:hAnsi="Times New Roman" w:cs="Times New Roman"/>
          <w:lang w:val="en-US"/>
        </w:rPr>
        <w:t xml:space="preserve">60) </w:t>
      </w:r>
      <w:proofErr w:type="spellStart"/>
      <w:r w:rsidRPr="001455F2">
        <w:rPr>
          <w:rFonts w:ascii="Times New Roman" w:hAnsi="Times New Roman" w:cs="Times New Roman"/>
          <w:lang w:val="en-US"/>
        </w:rPr>
        <w:t>textsize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(120) null(1) </w:t>
      </w:r>
      <w:proofErr w:type="spellStart"/>
      <w:r w:rsidRPr="001455F2">
        <w:rPr>
          <w:rFonts w:ascii="Times New Roman" w:hAnsi="Times New Roman" w:cs="Times New Roman"/>
          <w:lang w:val="en-US"/>
        </w:rPr>
        <w:t>firststats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(string) </w:t>
      </w:r>
      <w:proofErr w:type="spellStart"/>
      <w:r w:rsidRPr="001455F2">
        <w:rPr>
          <w:rFonts w:ascii="Times New Roman" w:hAnsi="Times New Roman" w:cs="Times New Roman"/>
          <w:lang w:val="en-US"/>
        </w:rPr>
        <w:t>eform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</w:t>
      </w:r>
    </w:p>
    <w:p w14:paraId="7E628708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</w:p>
    <w:p w14:paraId="3A7F9300" w14:textId="358448EB" w:rsidR="001455F2" w:rsidRPr="001455F2" w:rsidRDefault="007E3A3A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S</w:t>
      </w:r>
      <w:r w:rsidR="001455F2" w:rsidRPr="001455F2">
        <w:rPr>
          <w:rFonts w:ascii="Times New Roman" w:hAnsi="Times New Roman" w:cs="Times New Roman"/>
          <w:lang w:val="en-US"/>
        </w:rPr>
        <w:t>ex</w:t>
      </w:r>
    </w:p>
    <w:p w14:paraId="2251E32F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proofErr w:type="spellStart"/>
      <w:r w:rsidRPr="001455F2">
        <w:rPr>
          <w:rFonts w:ascii="Times New Roman" w:hAnsi="Times New Roman" w:cs="Times New Roman"/>
          <w:lang w:val="en-US"/>
        </w:rPr>
        <w:t>metan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1455F2">
        <w:rPr>
          <w:rFonts w:ascii="Times New Roman" w:hAnsi="Times New Roman" w:cs="Times New Roman"/>
          <w:lang w:val="en-US"/>
        </w:rPr>
        <w:t>coef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se if id!=14 &amp; id!=15, random by(gender) label(</w:t>
      </w:r>
      <w:proofErr w:type="spellStart"/>
      <w:r w:rsidRPr="001455F2">
        <w:rPr>
          <w:rFonts w:ascii="Times New Roman" w:hAnsi="Times New Roman" w:cs="Times New Roman"/>
          <w:lang w:val="en-US"/>
        </w:rPr>
        <w:t>namevar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=author) </w:t>
      </w:r>
      <w:proofErr w:type="spellStart"/>
      <w:r w:rsidRPr="001455F2">
        <w:rPr>
          <w:rFonts w:ascii="Times New Roman" w:hAnsi="Times New Roman" w:cs="Times New Roman"/>
          <w:lang w:val="en-US"/>
        </w:rPr>
        <w:t>lcols</w:t>
      </w:r>
      <w:proofErr w:type="spellEnd"/>
      <w:r w:rsidRPr="001455F2">
        <w:rPr>
          <w:rFonts w:ascii="Times New Roman" w:hAnsi="Times New Roman" w:cs="Times New Roman"/>
          <w:lang w:val="en-US"/>
        </w:rPr>
        <w:t>(</w:t>
      </w:r>
      <w:proofErr w:type="spellStart"/>
      <w:r w:rsidRPr="001455F2">
        <w:rPr>
          <w:rFonts w:ascii="Times New Roman" w:hAnsi="Times New Roman" w:cs="Times New Roman"/>
          <w:lang w:val="en-US"/>
        </w:rPr>
        <w:t>author_year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study) </w:t>
      </w:r>
      <w:proofErr w:type="spellStart"/>
      <w:r w:rsidRPr="001455F2">
        <w:rPr>
          <w:rFonts w:ascii="Times New Roman" w:hAnsi="Times New Roman" w:cs="Times New Roman"/>
          <w:lang w:val="en-US"/>
        </w:rPr>
        <w:t>astext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(50) </w:t>
      </w:r>
      <w:proofErr w:type="spellStart"/>
      <w:r w:rsidRPr="001455F2">
        <w:rPr>
          <w:rFonts w:ascii="Times New Roman" w:hAnsi="Times New Roman" w:cs="Times New Roman"/>
          <w:lang w:val="en-US"/>
        </w:rPr>
        <w:t>xlabel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(0.25,1,5) </w:t>
      </w:r>
    </w:p>
    <w:p w14:paraId="3A85491B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proofErr w:type="spellStart"/>
      <w:proofErr w:type="gramStart"/>
      <w:r w:rsidRPr="001455F2">
        <w:rPr>
          <w:rFonts w:ascii="Times New Roman" w:hAnsi="Times New Roman" w:cs="Times New Roman"/>
          <w:lang w:val="en-US"/>
        </w:rPr>
        <w:t>boxsca</w:t>
      </w:r>
      <w:proofErr w:type="spellEnd"/>
      <w:r w:rsidRPr="001455F2">
        <w:rPr>
          <w:rFonts w:ascii="Times New Roman" w:hAnsi="Times New Roman" w:cs="Times New Roman"/>
          <w:lang w:val="en-US"/>
        </w:rPr>
        <w:t>(</w:t>
      </w:r>
      <w:proofErr w:type="gramEnd"/>
      <w:r w:rsidRPr="001455F2">
        <w:rPr>
          <w:rFonts w:ascii="Times New Roman" w:hAnsi="Times New Roman" w:cs="Times New Roman"/>
          <w:lang w:val="en-US"/>
        </w:rPr>
        <w:t xml:space="preserve">70) </w:t>
      </w:r>
      <w:proofErr w:type="spellStart"/>
      <w:r w:rsidRPr="001455F2">
        <w:rPr>
          <w:rFonts w:ascii="Times New Roman" w:hAnsi="Times New Roman" w:cs="Times New Roman"/>
          <w:lang w:val="en-US"/>
        </w:rPr>
        <w:t>textsize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(120) null(1) </w:t>
      </w:r>
      <w:proofErr w:type="spellStart"/>
      <w:r w:rsidRPr="001455F2">
        <w:rPr>
          <w:rFonts w:ascii="Times New Roman" w:hAnsi="Times New Roman" w:cs="Times New Roman"/>
          <w:lang w:val="en-US"/>
        </w:rPr>
        <w:t>firststats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(string) </w:t>
      </w:r>
      <w:proofErr w:type="spellStart"/>
      <w:r w:rsidRPr="001455F2">
        <w:rPr>
          <w:rFonts w:ascii="Times New Roman" w:hAnsi="Times New Roman" w:cs="Times New Roman"/>
          <w:lang w:val="en-US"/>
        </w:rPr>
        <w:t>eform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</w:t>
      </w:r>
    </w:p>
    <w:p w14:paraId="5DC6EFAA" w14:textId="77777777" w:rsidR="007E3A3A" w:rsidRDefault="007E3A3A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</w:p>
    <w:p w14:paraId="28A23447" w14:textId="33E52DC1" w:rsidR="001455F2" w:rsidRPr="001455F2" w:rsidRDefault="007E3A3A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Q</w:t>
      </w:r>
      <w:r w:rsidR="001455F2" w:rsidRPr="001455F2">
        <w:rPr>
          <w:rFonts w:ascii="Times New Roman" w:hAnsi="Times New Roman" w:cs="Times New Roman"/>
          <w:lang w:val="en-US"/>
        </w:rPr>
        <w:t>uality score</w:t>
      </w:r>
    </w:p>
    <w:p w14:paraId="71BC551E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proofErr w:type="spellStart"/>
      <w:proofErr w:type="gramStart"/>
      <w:r w:rsidRPr="001455F2">
        <w:rPr>
          <w:rFonts w:ascii="Times New Roman" w:hAnsi="Times New Roman" w:cs="Times New Roman"/>
          <w:lang w:val="en-US"/>
        </w:rPr>
        <w:t>metan</w:t>
      </w:r>
      <w:proofErr w:type="spellEnd"/>
      <w:proofErr w:type="gramEnd"/>
      <w:r w:rsidRPr="001455F2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1455F2">
        <w:rPr>
          <w:rFonts w:ascii="Times New Roman" w:hAnsi="Times New Roman" w:cs="Times New Roman"/>
          <w:lang w:val="en-US"/>
        </w:rPr>
        <w:t>coef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se if id!=14 &amp; id!=15, random by(</w:t>
      </w:r>
      <w:proofErr w:type="spellStart"/>
      <w:r w:rsidRPr="001455F2">
        <w:rPr>
          <w:rFonts w:ascii="Times New Roman" w:hAnsi="Times New Roman" w:cs="Times New Roman"/>
          <w:lang w:val="en-US"/>
        </w:rPr>
        <w:t>qualitycat</w:t>
      </w:r>
      <w:proofErr w:type="spellEnd"/>
      <w:r w:rsidRPr="001455F2">
        <w:rPr>
          <w:rFonts w:ascii="Times New Roman" w:hAnsi="Times New Roman" w:cs="Times New Roman"/>
          <w:lang w:val="en-US"/>
        </w:rPr>
        <w:t>) label(</w:t>
      </w:r>
      <w:proofErr w:type="spellStart"/>
      <w:r w:rsidRPr="001455F2">
        <w:rPr>
          <w:rFonts w:ascii="Times New Roman" w:hAnsi="Times New Roman" w:cs="Times New Roman"/>
          <w:lang w:val="en-US"/>
        </w:rPr>
        <w:t>namevar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=author) </w:t>
      </w:r>
      <w:proofErr w:type="spellStart"/>
      <w:r w:rsidRPr="001455F2">
        <w:rPr>
          <w:rFonts w:ascii="Times New Roman" w:hAnsi="Times New Roman" w:cs="Times New Roman"/>
          <w:lang w:val="en-US"/>
        </w:rPr>
        <w:t>lcols</w:t>
      </w:r>
      <w:proofErr w:type="spellEnd"/>
      <w:r w:rsidRPr="001455F2">
        <w:rPr>
          <w:rFonts w:ascii="Times New Roman" w:hAnsi="Times New Roman" w:cs="Times New Roman"/>
          <w:lang w:val="en-US"/>
        </w:rPr>
        <w:t>(</w:t>
      </w:r>
      <w:proofErr w:type="spellStart"/>
      <w:r w:rsidRPr="001455F2">
        <w:rPr>
          <w:rFonts w:ascii="Times New Roman" w:hAnsi="Times New Roman" w:cs="Times New Roman"/>
          <w:lang w:val="en-US"/>
        </w:rPr>
        <w:t>author_year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study gender) </w:t>
      </w:r>
    </w:p>
    <w:p w14:paraId="611A4B1E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proofErr w:type="spellStart"/>
      <w:r w:rsidRPr="001455F2">
        <w:rPr>
          <w:rFonts w:ascii="Times New Roman" w:hAnsi="Times New Roman" w:cs="Times New Roman"/>
          <w:lang w:val="en-US"/>
        </w:rPr>
        <w:t>astext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(70) </w:t>
      </w:r>
      <w:proofErr w:type="spellStart"/>
      <w:r w:rsidRPr="001455F2">
        <w:rPr>
          <w:rFonts w:ascii="Times New Roman" w:hAnsi="Times New Roman" w:cs="Times New Roman"/>
          <w:lang w:val="en-US"/>
        </w:rPr>
        <w:t>xlabel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(0.25,1,5) </w:t>
      </w:r>
      <w:proofErr w:type="spellStart"/>
      <w:r w:rsidRPr="001455F2">
        <w:rPr>
          <w:rFonts w:ascii="Times New Roman" w:hAnsi="Times New Roman" w:cs="Times New Roman"/>
          <w:lang w:val="en-US"/>
        </w:rPr>
        <w:t>boxsca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(70) </w:t>
      </w:r>
      <w:proofErr w:type="spellStart"/>
      <w:r w:rsidRPr="001455F2">
        <w:rPr>
          <w:rFonts w:ascii="Times New Roman" w:hAnsi="Times New Roman" w:cs="Times New Roman"/>
          <w:lang w:val="en-US"/>
        </w:rPr>
        <w:t>textsize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(120) null(1) </w:t>
      </w:r>
      <w:proofErr w:type="spellStart"/>
      <w:r w:rsidRPr="001455F2">
        <w:rPr>
          <w:rFonts w:ascii="Times New Roman" w:hAnsi="Times New Roman" w:cs="Times New Roman"/>
          <w:lang w:val="en-US"/>
        </w:rPr>
        <w:t>firststats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(string) </w:t>
      </w:r>
      <w:proofErr w:type="spellStart"/>
      <w:r w:rsidRPr="001455F2">
        <w:rPr>
          <w:rFonts w:ascii="Times New Roman" w:hAnsi="Times New Roman" w:cs="Times New Roman"/>
          <w:lang w:val="en-US"/>
        </w:rPr>
        <w:t>eform</w:t>
      </w:r>
      <w:proofErr w:type="spellEnd"/>
    </w:p>
    <w:p w14:paraId="48C0BB67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</w:p>
    <w:p w14:paraId="0E04A4FA" w14:textId="3113F090" w:rsidR="007E3A3A" w:rsidRDefault="00680565" w:rsidP="007E3A3A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b/>
          <w:lang w:val="en-US"/>
        </w:rPr>
      </w:pPr>
      <w:r>
        <w:rPr>
          <w:rFonts w:ascii="Times New Roman" w:hAnsi="Times New Roman" w:cs="Times New Roman"/>
          <w:b/>
          <w:lang w:val="en-US"/>
        </w:rPr>
        <w:t>7</w:t>
      </w:r>
      <w:r w:rsidR="007E3A3A" w:rsidRPr="001455F2">
        <w:rPr>
          <w:rFonts w:ascii="Times New Roman" w:hAnsi="Times New Roman" w:cs="Times New Roman"/>
          <w:b/>
          <w:lang w:val="en-US"/>
        </w:rPr>
        <w:t xml:space="preserve">) </w:t>
      </w:r>
      <w:r w:rsidR="007E3A3A">
        <w:rPr>
          <w:rFonts w:ascii="Times New Roman" w:hAnsi="Times New Roman" w:cs="Times New Roman"/>
          <w:b/>
          <w:lang w:val="en-US"/>
        </w:rPr>
        <w:t>Publication bias</w:t>
      </w:r>
    </w:p>
    <w:p w14:paraId="64B1A271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</w:p>
    <w:p w14:paraId="0DB1B33A" w14:textId="77777777" w:rsidR="001455F2" w:rsidRPr="005F0DCD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s-US"/>
        </w:rPr>
      </w:pPr>
      <w:proofErr w:type="gramStart"/>
      <w:r w:rsidRPr="005F0DCD">
        <w:rPr>
          <w:rFonts w:ascii="Times New Roman" w:hAnsi="Times New Roman" w:cs="Times New Roman"/>
          <w:lang w:val="es-US"/>
        </w:rPr>
        <w:t>gen</w:t>
      </w:r>
      <w:proofErr w:type="gramEnd"/>
      <w:r w:rsidRPr="005F0DCD">
        <w:rPr>
          <w:rFonts w:ascii="Times New Roman" w:hAnsi="Times New Roman" w:cs="Times New Roman"/>
          <w:lang w:val="es-US"/>
        </w:rPr>
        <w:t xml:space="preserve"> </w:t>
      </w:r>
      <w:proofErr w:type="spellStart"/>
      <w:r w:rsidRPr="005F0DCD">
        <w:rPr>
          <w:rFonts w:ascii="Times New Roman" w:hAnsi="Times New Roman" w:cs="Times New Roman"/>
          <w:lang w:val="es-US"/>
        </w:rPr>
        <w:t>logrr</w:t>
      </w:r>
      <w:proofErr w:type="spellEnd"/>
      <w:r w:rsidRPr="005F0DCD">
        <w:rPr>
          <w:rFonts w:ascii="Times New Roman" w:hAnsi="Times New Roman" w:cs="Times New Roman"/>
          <w:lang w:val="es-US"/>
        </w:rPr>
        <w:t>=</w:t>
      </w:r>
      <w:proofErr w:type="spellStart"/>
      <w:r w:rsidRPr="005F0DCD">
        <w:rPr>
          <w:rFonts w:ascii="Times New Roman" w:hAnsi="Times New Roman" w:cs="Times New Roman"/>
          <w:lang w:val="es-US"/>
        </w:rPr>
        <w:t>exp</w:t>
      </w:r>
      <w:proofErr w:type="spellEnd"/>
      <w:r w:rsidRPr="005F0DCD">
        <w:rPr>
          <w:rFonts w:ascii="Times New Roman" w:hAnsi="Times New Roman" w:cs="Times New Roman"/>
          <w:lang w:val="es-US"/>
        </w:rPr>
        <w:t>(</w:t>
      </w:r>
      <w:proofErr w:type="spellStart"/>
      <w:r w:rsidRPr="005F0DCD">
        <w:rPr>
          <w:rFonts w:ascii="Times New Roman" w:hAnsi="Times New Roman" w:cs="Times New Roman"/>
          <w:lang w:val="es-US"/>
        </w:rPr>
        <w:t>coef</w:t>
      </w:r>
      <w:proofErr w:type="spellEnd"/>
      <w:r w:rsidRPr="005F0DCD">
        <w:rPr>
          <w:rFonts w:ascii="Times New Roman" w:hAnsi="Times New Roman" w:cs="Times New Roman"/>
          <w:lang w:val="es-US"/>
        </w:rPr>
        <w:t>)</w:t>
      </w:r>
    </w:p>
    <w:p w14:paraId="75357A4E" w14:textId="77777777" w:rsidR="001455F2" w:rsidRPr="005F0DCD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s-US"/>
        </w:rPr>
      </w:pPr>
      <w:proofErr w:type="gramStart"/>
      <w:r w:rsidRPr="005F0DCD">
        <w:rPr>
          <w:rFonts w:ascii="Times New Roman" w:hAnsi="Times New Roman" w:cs="Times New Roman"/>
          <w:lang w:val="es-US"/>
        </w:rPr>
        <w:t>gen</w:t>
      </w:r>
      <w:proofErr w:type="gramEnd"/>
      <w:r w:rsidRPr="005F0DCD">
        <w:rPr>
          <w:rFonts w:ascii="Times New Roman" w:hAnsi="Times New Roman" w:cs="Times New Roman"/>
          <w:lang w:val="es-US"/>
        </w:rPr>
        <w:t xml:space="preserve"> </w:t>
      </w:r>
      <w:proofErr w:type="spellStart"/>
      <w:r w:rsidRPr="005F0DCD">
        <w:rPr>
          <w:rFonts w:ascii="Times New Roman" w:hAnsi="Times New Roman" w:cs="Times New Roman"/>
          <w:lang w:val="es-US"/>
        </w:rPr>
        <w:t>selogrr</w:t>
      </w:r>
      <w:proofErr w:type="spellEnd"/>
      <w:r w:rsidRPr="005F0DCD">
        <w:rPr>
          <w:rFonts w:ascii="Times New Roman" w:hAnsi="Times New Roman" w:cs="Times New Roman"/>
          <w:lang w:val="es-US"/>
        </w:rPr>
        <w:t>=</w:t>
      </w:r>
      <w:proofErr w:type="spellStart"/>
      <w:r w:rsidRPr="005F0DCD">
        <w:rPr>
          <w:rFonts w:ascii="Times New Roman" w:hAnsi="Times New Roman" w:cs="Times New Roman"/>
          <w:lang w:val="es-US"/>
        </w:rPr>
        <w:t>exp</w:t>
      </w:r>
      <w:proofErr w:type="spellEnd"/>
      <w:r w:rsidRPr="005F0DCD">
        <w:rPr>
          <w:rFonts w:ascii="Times New Roman" w:hAnsi="Times New Roman" w:cs="Times New Roman"/>
          <w:lang w:val="es-US"/>
        </w:rPr>
        <w:t>(se)</w:t>
      </w:r>
    </w:p>
    <w:p w14:paraId="1FA1F20E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proofErr w:type="spellStart"/>
      <w:proofErr w:type="gramStart"/>
      <w:r w:rsidRPr="001455F2">
        <w:rPr>
          <w:rFonts w:ascii="Times New Roman" w:hAnsi="Times New Roman" w:cs="Times New Roman"/>
          <w:lang w:val="en-US"/>
        </w:rPr>
        <w:t>metafunnel</w:t>
      </w:r>
      <w:proofErr w:type="spellEnd"/>
      <w:proofErr w:type="gramEnd"/>
      <w:r w:rsidRPr="001455F2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1455F2">
        <w:rPr>
          <w:rFonts w:ascii="Times New Roman" w:hAnsi="Times New Roman" w:cs="Times New Roman"/>
          <w:lang w:val="en-US"/>
        </w:rPr>
        <w:t>logrr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se if id!=14 &amp; id!=15, </w:t>
      </w:r>
      <w:proofErr w:type="spellStart"/>
      <w:r w:rsidRPr="001455F2">
        <w:rPr>
          <w:rFonts w:ascii="Times New Roman" w:hAnsi="Times New Roman" w:cs="Times New Roman"/>
          <w:lang w:val="en-US"/>
        </w:rPr>
        <w:t>xtitle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(Relative risk per egg per day) </w:t>
      </w:r>
    </w:p>
    <w:p w14:paraId="22CFD655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proofErr w:type="spellStart"/>
      <w:proofErr w:type="gramStart"/>
      <w:r w:rsidRPr="001455F2">
        <w:rPr>
          <w:rFonts w:ascii="Times New Roman" w:hAnsi="Times New Roman" w:cs="Times New Roman"/>
          <w:lang w:val="en-US"/>
        </w:rPr>
        <w:t>ytitle</w:t>
      </w:r>
      <w:proofErr w:type="spellEnd"/>
      <w:r w:rsidRPr="001455F2">
        <w:rPr>
          <w:rFonts w:ascii="Times New Roman" w:hAnsi="Times New Roman" w:cs="Times New Roman"/>
          <w:lang w:val="en-US"/>
        </w:rPr>
        <w:t>(</w:t>
      </w:r>
      <w:proofErr w:type="gramEnd"/>
      <w:r w:rsidRPr="001455F2">
        <w:rPr>
          <w:rFonts w:ascii="Times New Roman" w:hAnsi="Times New Roman" w:cs="Times New Roman"/>
          <w:lang w:val="en-US"/>
        </w:rPr>
        <w:t>Standard error of relative risk per egg per day)</w:t>
      </w:r>
    </w:p>
    <w:p w14:paraId="1A5E4D27" w14:textId="77777777" w:rsidR="001455F2" w:rsidRPr="001455F2" w:rsidRDefault="001455F2" w:rsidP="001455F2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</w:p>
    <w:p w14:paraId="49F03D4F" w14:textId="3797954F" w:rsidR="00C33129" w:rsidRPr="00E17A2E" w:rsidRDefault="001455F2" w:rsidP="00680565">
      <w:pPr>
        <w:widowControl w:val="0"/>
        <w:autoSpaceDE w:val="0"/>
        <w:autoSpaceDN w:val="0"/>
        <w:adjustRightInd w:val="0"/>
        <w:contextualSpacing/>
        <w:rPr>
          <w:rFonts w:ascii="Times New Roman" w:hAnsi="Times New Roman" w:cs="Times New Roman"/>
          <w:lang w:val="en-US"/>
        </w:rPr>
      </w:pPr>
      <w:proofErr w:type="spellStart"/>
      <w:proofErr w:type="gramStart"/>
      <w:r w:rsidRPr="001455F2">
        <w:rPr>
          <w:rFonts w:ascii="Times New Roman" w:hAnsi="Times New Roman" w:cs="Times New Roman"/>
          <w:lang w:val="en-US"/>
        </w:rPr>
        <w:t>metabias</w:t>
      </w:r>
      <w:proofErr w:type="spellEnd"/>
      <w:proofErr w:type="gramEnd"/>
      <w:r w:rsidRPr="001455F2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1455F2">
        <w:rPr>
          <w:rFonts w:ascii="Times New Roman" w:hAnsi="Times New Roman" w:cs="Times New Roman"/>
          <w:lang w:val="en-US"/>
        </w:rPr>
        <w:t>logrr</w:t>
      </w:r>
      <w:proofErr w:type="spellEnd"/>
      <w:r w:rsidRPr="001455F2">
        <w:rPr>
          <w:rFonts w:ascii="Times New Roman" w:hAnsi="Times New Roman" w:cs="Times New Roman"/>
          <w:lang w:val="en-US"/>
        </w:rPr>
        <w:t xml:space="preserve"> se if id!=14 &amp; id!=15, </w:t>
      </w:r>
      <w:proofErr w:type="spellStart"/>
      <w:r w:rsidRPr="001455F2">
        <w:rPr>
          <w:rFonts w:ascii="Times New Roman" w:hAnsi="Times New Roman" w:cs="Times New Roman"/>
          <w:lang w:val="en-US"/>
        </w:rPr>
        <w:t>begg</w:t>
      </w:r>
      <w:proofErr w:type="spellEnd"/>
    </w:p>
    <w:sectPr w:rsidR="00C33129" w:rsidRPr="00E17A2E" w:rsidSect="00D00DC2">
      <w:pgSz w:w="12240" w:h="15840"/>
      <w:pgMar w:top="1411" w:right="1699" w:bottom="1411" w:left="1699" w:header="706" w:footer="706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Lucida Grande">
    <w:altName w:val="Times New Roman"/>
    <w:charset w:val="00"/>
    <w:family w:val="auto"/>
    <w:pitch w:val="variable"/>
    <w:sig w:usb0="00000000" w:usb1="5000A1FF" w:usb2="00000000" w:usb3="00000000" w:csb0="000001BF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hybridMultilevel"/>
    <w:tmpl w:val="00000001"/>
    <w:lvl w:ilvl="0" w:tplc="00000001">
      <w:start w:val="1"/>
      <w:numFmt w:val="bullet"/>
      <w:lvlText w:val="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1E98578D"/>
    <w:multiLevelType w:val="hybridMultilevel"/>
    <w:tmpl w:val="30E89FF6"/>
    <w:lvl w:ilvl="0" w:tplc="540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540A0019" w:tentative="1">
      <w:start w:val="1"/>
      <w:numFmt w:val="lowerLetter"/>
      <w:lvlText w:val="%2."/>
      <w:lvlJc w:val="left"/>
      <w:pPr>
        <w:ind w:left="1440" w:hanging="360"/>
      </w:pPr>
    </w:lvl>
    <w:lvl w:ilvl="2" w:tplc="540A001B" w:tentative="1">
      <w:start w:val="1"/>
      <w:numFmt w:val="lowerRoman"/>
      <w:lvlText w:val="%3."/>
      <w:lvlJc w:val="right"/>
      <w:pPr>
        <w:ind w:left="2160" w:hanging="180"/>
      </w:pPr>
    </w:lvl>
    <w:lvl w:ilvl="3" w:tplc="540A000F" w:tentative="1">
      <w:start w:val="1"/>
      <w:numFmt w:val="decimal"/>
      <w:lvlText w:val="%4."/>
      <w:lvlJc w:val="left"/>
      <w:pPr>
        <w:ind w:left="2880" w:hanging="360"/>
      </w:pPr>
    </w:lvl>
    <w:lvl w:ilvl="4" w:tplc="540A0019" w:tentative="1">
      <w:start w:val="1"/>
      <w:numFmt w:val="lowerLetter"/>
      <w:lvlText w:val="%5."/>
      <w:lvlJc w:val="left"/>
      <w:pPr>
        <w:ind w:left="3600" w:hanging="360"/>
      </w:pPr>
    </w:lvl>
    <w:lvl w:ilvl="5" w:tplc="540A001B" w:tentative="1">
      <w:start w:val="1"/>
      <w:numFmt w:val="lowerRoman"/>
      <w:lvlText w:val="%6."/>
      <w:lvlJc w:val="right"/>
      <w:pPr>
        <w:ind w:left="4320" w:hanging="180"/>
      </w:pPr>
    </w:lvl>
    <w:lvl w:ilvl="6" w:tplc="540A000F" w:tentative="1">
      <w:start w:val="1"/>
      <w:numFmt w:val="decimal"/>
      <w:lvlText w:val="%7."/>
      <w:lvlJc w:val="left"/>
      <w:pPr>
        <w:ind w:left="5040" w:hanging="360"/>
      </w:pPr>
    </w:lvl>
    <w:lvl w:ilvl="7" w:tplc="540A0019" w:tentative="1">
      <w:start w:val="1"/>
      <w:numFmt w:val="lowerLetter"/>
      <w:lvlText w:val="%8."/>
      <w:lvlJc w:val="left"/>
      <w:pPr>
        <w:ind w:left="5760" w:hanging="360"/>
      </w:pPr>
    </w:lvl>
    <w:lvl w:ilvl="8" w:tplc="5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67A0A5C"/>
    <w:multiLevelType w:val="hybridMultilevel"/>
    <w:tmpl w:val="853A950A"/>
    <w:lvl w:ilvl="0" w:tplc="540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540A0019" w:tentative="1">
      <w:start w:val="1"/>
      <w:numFmt w:val="lowerLetter"/>
      <w:lvlText w:val="%2."/>
      <w:lvlJc w:val="left"/>
      <w:pPr>
        <w:ind w:left="1440" w:hanging="360"/>
      </w:pPr>
    </w:lvl>
    <w:lvl w:ilvl="2" w:tplc="540A001B" w:tentative="1">
      <w:start w:val="1"/>
      <w:numFmt w:val="lowerRoman"/>
      <w:lvlText w:val="%3."/>
      <w:lvlJc w:val="right"/>
      <w:pPr>
        <w:ind w:left="2160" w:hanging="180"/>
      </w:pPr>
    </w:lvl>
    <w:lvl w:ilvl="3" w:tplc="540A000F" w:tentative="1">
      <w:start w:val="1"/>
      <w:numFmt w:val="decimal"/>
      <w:lvlText w:val="%4."/>
      <w:lvlJc w:val="left"/>
      <w:pPr>
        <w:ind w:left="2880" w:hanging="360"/>
      </w:pPr>
    </w:lvl>
    <w:lvl w:ilvl="4" w:tplc="540A0019" w:tentative="1">
      <w:start w:val="1"/>
      <w:numFmt w:val="lowerLetter"/>
      <w:lvlText w:val="%5."/>
      <w:lvlJc w:val="left"/>
      <w:pPr>
        <w:ind w:left="3600" w:hanging="360"/>
      </w:pPr>
    </w:lvl>
    <w:lvl w:ilvl="5" w:tplc="540A001B" w:tentative="1">
      <w:start w:val="1"/>
      <w:numFmt w:val="lowerRoman"/>
      <w:lvlText w:val="%6."/>
      <w:lvlJc w:val="right"/>
      <w:pPr>
        <w:ind w:left="4320" w:hanging="180"/>
      </w:pPr>
    </w:lvl>
    <w:lvl w:ilvl="6" w:tplc="540A000F" w:tentative="1">
      <w:start w:val="1"/>
      <w:numFmt w:val="decimal"/>
      <w:lvlText w:val="%7."/>
      <w:lvlJc w:val="left"/>
      <w:pPr>
        <w:ind w:left="5040" w:hanging="360"/>
      </w:pPr>
    </w:lvl>
    <w:lvl w:ilvl="7" w:tplc="540A0019" w:tentative="1">
      <w:start w:val="1"/>
      <w:numFmt w:val="lowerLetter"/>
      <w:lvlText w:val="%8."/>
      <w:lvlJc w:val="left"/>
      <w:pPr>
        <w:ind w:left="5760" w:hanging="360"/>
      </w:pPr>
    </w:lvl>
    <w:lvl w:ilvl="8" w:tplc="5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Epidemiology&lt;/Style&gt;&lt;LeftDelim&gt;{&lt;/LeftDelim&gt;&lt;RightDelim&gt;}&lt;/RightDelim&gt;&lt;FontName&gt;Times New Roman&lt;/FontName&gt;&lt;FontSize&gt;12&lt;/FontSize&gt;&lt;ReflistTitle&gt;&lt;/ReflistTitle&gt;&lt;StartingRefnum&gt;1&lt;/StartingRefnum&gt;&lt;FirstLineIndent&gt;0&lt;/FirstLineIndent&gt;&lt;HangingIndent&gt;720&lt;/HangingIndent&gt;&lt;LineSpacing&gt;2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022aaaeszzar9qe55r0xs0wq9zstd99z0f25&quot;&gt;Egg_Meta&lt;record-ids&gt;&lt;item&gt;1&lt;/item&gt;&lt;item&gt;2&lt;/item&gt;&lt;item&gt;3&lt;/item&gt;&lt;item&gt;4&lt;/item&gt;&lt;item&gt;5&lt;/item&gt;&lt;item&gt;6&lt;/item&gt;&lt;item&gt;7&lt;/item&gt;&lt;item&gt;8&lt;/item&gt;&lt;item&gt;9&lt;/item&gt;&lt;item&gt;10&lt;/item&gt;&lt;item&gt;11&lt;/item&gt;&lt;item&gt;12&lt;/item&gt;&lt;item&gt;13&lt;/item&gt;&lt;item&gt;14&lt;/item&gt;&lt;item&gt;15&lt;/item&gt;&lt;item&gt;16&lt;/item&gt;&lt;item&gt;17&lt;/item&gt;&lt;item&gt;18&lt;/item&gt;&lt;item&gt;19&lt;/item&gt;&lt;item&gt;20&lt;/item&gt;&lt;item&gt;21&lt;/item&gt;&lt;item&gt;22&lt;/item&gt;&lt;item&gt;23&lt;/item&gt;&lt;item&gt;24&lt;/item&gt;&lt;item&gt;25&lt;/item&gt;&lt;item&gt;26&lt;/item&gt;&lt;/record-ids&gt;&lt;/item&gt;&lt;/Libraries&gt;"/>
  </w:docVars>
  <w:rsids>
    <w:rsidRoot w:val="00463CD1"/>
    <w:rsid w:val="000500B8"/>
    <w:rsid w:val="00052158"/>
    <w:rsid w:val="000571D0"/>
    <w:rsid w:val="00061CFF"/>
    <w:rsid w:val="000643A9"/>
    <w:rsid w:val="0007094B"/>
    <w:rsid w:val="00074308"/>
    <w:rsid w:val="00075349"/>
    <w:rsid w:val="00090BF4"/>
    <w:rsid w:val="000916F3"/>
    <w:rsid w:val="0009228B"/>
    <w:rsid w:val="00094435"/>
    <w:rsid w:val="000A1B81"/>
    <w:rsid w:val="000E16E6"/>
    <w:rsid w:val="000E29E1"/>
    <w:rsid w:val="00103E97"/>
    <w:rsid w:val="00116AC9"/>
    <w:rsid w:val="0012369C"/>
    <w:rsid w:val="00130DDB"/>
    <w:rsid w:val="00137EA5"/>
    <w:rsid w:val="0014003F"/>
    <w:rsid w:val="001455F2"/>
    <w:rsid w:val="0014660A"/>
    <w:rsid w:val="001474CC"/>
    <w:rsid w:val="001564BE"/>
    <w:rsid w:val="00163ADF"/>
    <w:rsid w:val="00166FDE"/>
    <w:rsid w:val="0017782A"/>
    <w:rsid w:val="00184F82"/>
    <w:rsid w:val="001874B6"/>
    <w:rsid w:val="001949DE"/>
    <w:rsid w:val="001B5B86"/>
    <w:rsid w:val="001C01D5"/>
    <w:rsid w:val="001C1665"/>
    <w:rsid w:val="001C3883"/>
    <w:rsid w:val="001E0530"/>
    <w:rsid w:val="001E13A5"/>
    <w:rsid w:val="001E611C"/>
    <w:rsid w:val="001F1C94"/>
    <w:rsid w:val="0022771B"/>
    <w:rsid w:val="00227A47"/>
    <w:rsid w:val="00242655"/>
    <w:rsid w:val="002444A9"/>
    <w:rsid w:val="0024540F"/>
    <w:rsid w:val="0026641D"/>
    <w:rsid w:val="0027230A"/>
    <w:rsid w:val="00291222"/>
    <w:rsid w:val="002B3EA4"/>
    <w:rsid w:val="002B50B0"/>
    <w:rsid w:val="002C3529"/>
    <w:rsid w:val="002D4FBD"/>
    <w:rsid w:val="002F39A2"/>
    <w:rsid w:val="002F450B"/>
    <w:rsid w:val="003074F4"/>
    <w:rsid w:val="00311DDE"/>
    <w:rsid w:val="00313703"/>
    <w:rsid w:val="00326FF2"/>
    <w:rsid w:val="0033690D"/>
    <w:rsid w:val="003418B3"/>
    <w:rsid w:val="003452D8"/>
    <w:rsid w:val="0034619B"/>
    <w:rsid w:val="00360984"/>
    <w:rsid w:val="0036149A"/>
    <w:rsid w:val="003670B0"/>
    <w:rsid w:val="00370049"/>
    <w:rsid w:val="00380A6B"/>
    <w:rsid w:val="00392E7B"/>
    <w:rsid w:val="003A0527"/>
    <w:rsid w:val="003B0BD6"/>
    <w:rsid w:val="003B16C7"/>
    <w:rsid w:val="003B42BC"/>
    <w:rsid w:val="003B64FE"/>
    <w:rsid w:val="003B751A"/>
    <w:rsid w:val="003D6EC2"/>
    <w:rsid w:val="003E2AEA"/>
    <w:rsid w:val="003E6A74"/>
    <w:rsid w:val="003F40F3"/>
    <w:rsid w:val="003F47CF"/>
    <w:rsid w:val="003F5238"/>
    <w:rsid w:val="004065A0"/>
    <w:rsid w:val="004104CF"/>
    <w:rsid w:val="004125AE"/>
    <w:rsid w:val="004341BF"/>
    <w:rsid w:val="00441D5C"/>
    <w:rsid w:val="004449DA"/>
    <w:rsid w:val="00450AD3"/>
    <w:rsid w:val="004637AC"/>
    <w:rsid w:val="00463CD1"/>
    <w:rsid w:val="004B6256"/>
    <w:rsid w:val="004D091F"/>
    <w:rsid w:val="004D2280"/>
    <w:rsid w:val="004D248C"/>
    <w:rsid w:val="004E2091"/>
    <w:rsid w:val="004E2AA8"/>
    <w:rsid w:val="004F241F"/>
    <w:rsid w:val="004F31B7"/>
    <w:rsid w:val="00503549"/>
    <w:rsid w:val="00523190"/>
    <w:rsid w:val="00523576"/>
    <w:rsid w:val="00523D8B"/>
    <w:rsid w:val="00527FE2"/>
    <w:rsid w:val="00547329"/>
    <w:rsid w:val="0056349D"/>
    <w:rsid w:val="00564D73"/>
    <w:rsid w:val="00573DDB"/>
    <w:rsid w:val="00576CFA"/>
    <w:rsid w:val="00585960"/>
    <w:rsid w:val="00593B65"/>
    <w:rsid w:val="005A071B"/>
    <w:rsid w:val="005A536D"/>
    <w:rsid w:val="005D658F"/>
    <w:rsid w:val="005E6F84"/>
    <w:rsid w:val="005F0DCD"/>
    <w:rsid w:val="00601B4F"/>
    <w:rsid w:val="006024D4"/>
    <w:rsid w:val="00612E78"/>
    <w:rsid w:val="00621098"/>
    <w:rsid w:val="006424DD"/>
    <w:rsid w:val="00651C73"/>
    <w:rsid w:val="0067192C"/>
    <w:rsid w:val="00680565"/>
    <w:rsid w:val="006A4404"/>
    <w:rsid w:val="006B0EEF"/>
    <w:rsid w:val="006B285A"/>
    <w:rsid w:val="006B53BC"/>
    <w:rsid w:val="006C19EE"/>
    <w:rsid w:val="006C5E69"/>
    <w:rsid w:val="006C6639"/>
    <w:rsid w:val="006D260C"/>
    <w:rsid w:val="006D279A"/>
    <w:rsid w:val="006D3335"/>
    <w:rsid w:val="00705EDA"/>
    <w:rsid w:val="00707292"/>
    <w:rsid w:val="0071173C"/>
    <w:rsid w:val="00726854"/>
    <w:rsid w:val="00731AAE"/>
    <w:rsid w:val="007621A3"/>
    <w:rsid w:val="00762BE3"/>
    <w:rsid w:val="0077633F"/>
    <w:rsid w:val="007825CD"/>
    <w:rsid w:val="0078508A"/>
    <w:rsid w:val="007858D7"/>
    <w:rsid w:val="0079598A"/>
    <w:rsid w:val="0079645F"/>
    <w:rsid w:val="00797F5D"/>
    <w:rsid w:val="007A2668"/>
    <w:rsid w:val="007A6643"/>
    <w:rsid w:val="007B0707"/>
    <w:rsid w:val="007B0D25"/>
    <w:rsid w:val="007B377B"/>
    <w:rsid w:val="007B49ED"/>
    <w:rsid w:val="007C3F12"/>
    <w:rsid w:val="007D36E6"/>
    <w:rsid w:val="007D6B13"/>
    <w:rsid w:val="007E3A3A"/>
    <w:rsid w:val="007E3C96"/>
    <w:rsid w:val="008117FF"/>
    <w:rsid w:val="0081421A"/>
    <w:rsid w:val="00815315"/>
    <w:rsid w:val="00815A80"/>
    <w:rsid w:val="00843830"/>
    <w:rsid w:val="008503A0"/>
    <w:rsid w:val="0085105A"/>
    <w:rsid w:val="008520B4"/>
    <w:rsid w:val="0086142A"/>
    <w:rsid w:val="00861756"/>
    <w:rsid w:val="0086657B"/>
    <w:rsid w:val="00875569"/>
    <w:rsid w:val="008978CD"/>
    <w:rsid w:val="008A6DEE"/>
    <w:rsid w:val="008B3CA5"/>
    <w:rsid w:val="008B7DFB"/>
    <w:rsid w:val="008C4420"/>
    <w:rsid w:val="008E3BB6"/>
    <w:rsid w:val="008F6FEC"/>
    <w:rsid w:val="0090386F"/>
    <w:rsid w:val="00905D07"/>
    <w:rsid w:val="0091182E"/>
    <w:rsid w:val="00912D88"/>
    <w:rsid w:val="00917815"/>
    <w:rsid w:val="0095482D"/>
    <w:rsid w:val="00965409"/>
    <w:rsid w:val="00985DFB"/>
    <w:rsid w:val="00996771"/>
    <w:rsid w:val="009B7C8B"/>
    <w:rsid w:val="009C2C68"/>
    <w:rsid w:val="009D6121"/>
    <w:rsid w:val="00A04A4F"/>
    <w:rsid w:val="00A07691"/>
    <w:rsid w:val="00A13D1F"/>
    <w:rsid w:val="00A22ECA"/>
    <w:rsid w:val="00A25796"/>
    <w:rsid w:val="00A31CDE"/>
    <w:rsid w:val="00A360A6"/>
    <w:rsid w:val="00A738A5"/>
    <w:rsid w:val="00A75A36"/>
    <w:rsid w:val="00A80D87"/>
    <w:rsid w:val="00A949D4"/>
    <w:rsid w:val="00A96D31"/>
    <w:rsid w:val="00AA23B0"/>
    <w:rsid w:val="00AC08CA"/>
    <w:rsid w:val="00AC3097"/>
    <w:rsid w:val="00AD4F4F"/>
    <w:rsid w:val="00AE0C27"/>
    <w:rsid w:val="00B17834"/>
    <w:rsid w:val="00B41E43"/>
    <w:rsid w:val="00B4290B"/>
    <w:rsid w:val="00B50424"/>
    <w:rsid w:val="00B54BE2"/>
    <w:rsid w:val="00B6244D"/>
    <w:rsid w:val="00B63276"/>
    <w:rsid w:val="00B64DDD"/>
    <w:rsid w:val="00B669D0"/>
    <w:rsid w:val="00B73F0A"/>
    <w:rsid w:val="00B90B91"/>
    <w:rsid w:val="00B91CE4"/>
    <w:rsid w:val="00B92C60"/>
    <w:rsid w:val="00B9424C"/>
    <w:rsid w:val="00BA1507"/>
    <w:rsid w:val="00BB1FA5"/>
    <w:rsid w:val="00BB413B"/>
    <w:rsid w:val="00BD0EA2"/>
    <w:rsid w:val="00BD275E"/>
    <w:rsid w:val="00BF043E"/>
    <w:rsid w:val="00BF3C60"/>
    <w:rsid w:val="00BF7598"/>
    <w:rsid w:val="00C321B2"/>
    <w:rsid w:val="00C32BF8"/>
    <w:rsid w:val="00C33129"/>
    <w:rsid w:val="00C364F6"/>
    <w:rsid w:val="00C41A35"/>
    <w:rsid w:val="00C44D25"/>
    <w:rsid w:val="00C4553E"/>
    <w:rsid w:val="00C55740"/>
    <w:rsid w:val="00C72FC4"/>
    <w:rsid w:val="00C73DD6"/>
    <w:rsid w:val="00C747FE"/>
    <w:rsid w:val="00C7718B"/>
    <w:rsid w:val="00C8361A"/>
    <w:rsid w:val="00C977FF"/>
    <w:rsid w:val="00CD0ABC"/>
    <w:rsid w:val="00CD2003"/>
    <w:rsid w:val="00CE159C"/>
    <w:rsid w:val="00D00DC2"/>
    <w:rsid w:val="00D01D5B"/>
    <w:rsid w:val="00D10CCE"/>
    <w:rsid w:val="00D156E1"/>
    <w:rsid w:val="00D21D4A"/>
    <w:rsid w:val="00D30518"/>
    <w:rsid w:val="00D344F1"/>
    <w:rsid w:val="00D367A1"/>
    <w:rsid w:val="00D55C56"/>
    <w:rsid w:val="00D628D4"/>
    <w:rsid w:val="00D744F9"/>
    <w:rsid w:val="00D806C7"/>
    <w:rsid w:val="00D82148"/>
    <w:rsid w:val="00DB0F72"/>
    <w:rsid w:val="00DC2BA7"/>
    <w:rsid w:val="00DC5789"/>
    <w:rsid w:val="00DC579A"/>
    <w:rsid w:val="00DC5E71"/>
    <w:rsid w:val="00DD4613"/>
    <w:rsid w:val="00DD4745"/>
    <w:rsid w:val="00DD5CD3"/>
    <w:rsid w:val="00DE0D68"/>
    <w:rsid w:val="00DF38CC"/>
    <w:rsid w:val="00E06F8A"/>
    <w:rsid w:val="00E17A2E"/>
    <w:rsid w:val="00E32513"/>
    <w:rsid w:val="00E437D1"/>
    <w:rsid w:val="00E96C6B"/>
    <w:rsid w:val="00EA7653"/>
    <w:rsid w:val="00EB7B89"/>
    <w:rsid w:val="00EC00BF"/>
    <w:rsid w:val="00EC45EA"/>
    <w:rsid w:val="00ED561D"/>
    <w:rsid w:val="00EE1D2F"/>
    <w:rsid w:val="00EF09E9"/>
    <w:rsid w:val="00EF1774"/>
    <w:rsid w:val="00F00618"/>
    <w:rsid w:val="00F00940"/>
    <w:rsid w:val="00F05A86"/>
    <w:rsid w:val="00F11C15"/>
    <w:rsid w:val="00F242E6"/>
    <w:rsid w:val="00F30916"/>
    <w:rsid w:val="00F46C6E"/>
    <w:rsid w:val="00F47329"/>
    <w:rsid w:val="00F541E5"/>
    <w:rsid w:val="00F56D74"/>
    <w:rsid w:val="00F77BB6"/>
    <w:rsid w:val="00F8602C"/>
    <w:rsid w:val="00FC4DAC"/>
    <w:rsid w:val="00FD5DD5"/>
    <w:rsid w:val="00FF63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9BDDAE1"/>
  <w14:defaultImageDpi w14:val="300"/>
  <w15:docId w15:val="{2EDDB8BD-C6EF-4C8E-B062-117F49CD86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Refdecomentario">
    <w:name w:val="annotation reference"/>
    <w:basedOn w:val="Fuentedeprrafopredeter"/>
    <w:uiPriority w:val="99"/>
    <w:semiHidden/>
    <w:unhideWhenUsed/>
    <w:rsid w:val="00B90B91"/>
    <w:rPr>
      <w:sz w:val="18"/>
      <w:szCs w:val="18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B90B91"/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B90B91"/>
  </w:style>
  <w:style w:type="paragraph" w:styleId="Textodeglobo">
    <w:name w:val="Balloon Text"/>
    <w:basedOn w:val="Normal"/>
    <w:link w:val="TextodegloboCar"/>
    <w:uiPriority w:val="99"/>
    <w:semiHidden/>
    <w:unhideWhenUsed/>
    <w:rsid w:val="00B90B91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90B91"/>
    <w:rPr>
      <w:rFonts w:ascii="Lucida Grande" w:hAnsi="Lucida Grande" w:cs="Lucida Grande"/>
      <w:sz w:val="18"/>
      <w:szCs w:val="18"/>
    </w:rPr>
  </w:style>
  <w:style w:type="paragraph" w:customStyle="1" w:styleId="EndNoteBibliographyTitle">
    <w:name w:val="EndNote Bibliography Title"/>
    <w:basedOn w:val="Normal"/>
    <w:rsid w:val="008C4420"/>
    <w:pPr>
      <w:jc w:val="center"/>
    </w:pPr>
    <w:rPr>
      <w:rFonts w:ascii="Times New Roman" w:hAnsi="Times New Roman" w:cs="Times New Roman"/>
      <w:lang w:val="es-ES"/>
    </w:rPr>
  </w:style>
  <w:style w:type="paragraph" w:customStyle="1" w:styleId="EndNoteBibliography">
    <w:name w:val="EndNote Bibliography"/>
    <w:basedOn w:val="Normal"/>
    <w:rsid w:val="008C4420"/>
    <w:pPr>
      <w:spacing w:line="480" w:lineRule="auto"/>
    </w:pPr>
    <w:rPr>
      <w:rFonts w:ascii="Times New Roman" w:hAnsi="Times New Roman" w:cs="Times New Roman"/>
      <w:lang w:val="es-ES"/>
    </w:rPr>
  </w:style>
  <w:style w:type="paragraph" w:styleId="NormalWeb">
    <w:name w:val="Normal (Web)"/>
    <w:basedOn w:val="Normal"/>
    <w:uiPriority w:val="99"/>
    <w:unhideWhenUsed/>
    <w:rsid w:val="0014660A"/>
    <w:pPr>
      <w:spacing w:before="100" w:beforeAutospacing="1" w:after="100" w:afterAutospacing="1"/>
    </w:pPr>
    <w:rPr>
      <w:rFonts w:ascii="Times" w:hAnsi="Times" w:cs="Times New Roman"/>
      <w:sz w:val="20"/>
      <w:szCs w:val="20"/>
      <w:lang w:val="en-US"/>
    </w:rPr>
  </w:style>
  <w:style w:type="character" w:styleId="Hipervnculo">
    <w:name w:val="Hyperlink"/>
    <w:basedOn w:val="Fuentedeprrafopredeter"/>
    <w:uiPriority w:val="99"/>
    <w:unhideWhenUsed/>
    <w:rsid w:val="00227A47"/>
    <w:rPr>
      <w:color w:val="0000FF"/>
      <w:u w:val="single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163ADF"/>
    <w:rPr>
      <w:b/>
      <w:bCs/>
      <w:sz w:val="20"/>
      <w:szCs w:val="20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163ADF"/>
    <w:rPr>
      <w:b/>
      <w:bCs/>
      <w:sz w:val="20"/>
      <w:szCs w:val="20"/>
    </w:rPr>
  </w:style>
  <w:style w:type="table" w:styleId="Tablaconcuadrcula">
    <w:name w:val="Table Grid"/>
    <w:basedOn w:val="Tablanormal"/>
    <w:uiPriority w:val="59"/>
    <w:rsid w:val="007A664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1455F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83351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66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260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086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233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tiff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192DE859-F78A-4719-AC82-04F4D3D771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810</Words>
  <Characters>4461</Characters>
  <Application>Microsoft Office Word</Application>
  <DocSecurity>0</DocSecurity>
  <Lines>37</Lines>
  <Paragraphs>10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_</vt:lpstr>
      <vt:lpstr>_</vt:lpstr>
    </vt:vector>
  </TitlesOfParts>
  <Company/>
  <LinksUpToDate>false</LinksUpToDate>
  <CharactersWithSpaces>5261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_</dc:title>
  <dc:subject/>
  <dc:creator>Martha Tamez</dc:creator>
  <cp:keywords/>
  <dc:description/>
  <cp:lastModifiedBy>Martin Lajous</cp:lastModifiedBy>
  <cp:revision>2</cp:revision>
  <dcterms:created xsi:type="dcterms:W3CDTF">2016-02-12T01:33:00Z</dcterms:created>
  <dcterms:modified xsi:type="dcterms:W3CDTF">2016-02-12T01:33:00Z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WnCUserId">
    <vt:lpwstr>1052</vt:lpwstr>
  </property>
  <property fmtid="{D5CDD505-2E9C-101B-9397-08002B2CF9AE}" pid="3" name="WnCSubscriberId">
    <vt:lpwstr>1521</vt:lpwstr>
  </property>
  <property fmtid="{D5CDD505-2E9C-101B-9397-08002B2CF9AE}" pid="4" name="WnCOutputStyleId">
    <vt:lpwstr>11116</vt:lpwstr>
  </property>
  <property fmtid="{D5CDD505-2E9C-101B-9397-08002B2CF9AE}" pid="5" name="RWProductId">
    <vt:lpwstr>WnC</vt:lpwstr>
  </property>
  <property fmtid="{D5CDD505-2E9C-101B-9397-08002B2CF9AE}" pid="6" name="WnC4Folder">
    <vt:lpwstr>Documents///JV_Tamez_Egg_DM_08_19_15</vt:lpwstr>
  </property>
</Properties>
</file>