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97ECBC" w14:textId="77777777" w:rsidR="00A278CE" w:rsidRPr="001466E6" w:rsidRDefault="00A278CE" w:rsidP="00856CB0">
      <w:pPr>
        <w:spacing w:line="276" w:lineRule="auto"/>
        <w:outlineLvl w:val="0"/>
        <w:rPr>
          <w:rFonts w:eastAsia="SimSun"/>
          <w:b/>
          <w:lang w:eastAsia="zh-CN"/>
        </w:rPr>
      </w:pPr>
      <w:r w:rsidRPr="001466E6">
        <w:rPr>
          <w:rFonts w:eastAsia="SimSun"/>
          <w:b/>
          <w:lang w:eastAsia="zh-CN"/>
        </w:rPr>
        <w:t xml:space="preserve">SUPPLEMENTAL MATERIAL </w:t>
      </w:r>
    </w:p>
    <w:p w14:paraId="2561D8D7" w14:textId="77777777" w:rsidR="00A278CE" w:rsidRPr="001466E6" w:rsidRDefault="00A278CE" w:rsidP="00856CB0">
      <w:pPr>
        <w:spacing w:line="276" w:lineRule="auto"/>
        <w:outlineLvl w:val="0"/>
        <w:rPr>
          <w:rFonts w:eastAsia="SimSun"/>
          <w:b/>
          <w:i/>
          <w:lang w:eastAsia="zh-CN"/>
        </w:rPr>
      </w:pPr>
      <w:r w:rsidRPr="001466E6">
        <w:rPr>
          <w:rFonts w:eastAsia="SimSun"/>
          <w:b/>
          <w:i/>
          <w:lang w:eastAsia="zh-CN"/>
        </w:rPr>
        <w:t>Detailed methods</w:t>
      </w:r>
    </w:p>
    <w:p w14:paraId="35C8835A" w14:textId="77777777" w:rsidR="00A278CE" w:rsidRPr="001466E6" w:rsidRDefault="00A278CE" w:rsidP="00856CB0">
      <w:pPr>
        <w:spacing w:line="276" w:lineRule="auto"/>
        <w:outlineLvl w:val="0"/>
        <w:rPr>
          <w:rFonts w:eastAsia="SimSun"/>
          <w:i/>
          <w:lang w:eastAsia="zh-CN"/>
        </w:rPr>
      </w:pPr>
      <w:r w:rsidRPr="001466E6">
        <w:rPr>
          <w:rFonts w:eastAsia="SimSun"/>
          <w:i/>
          <w:lang w:eastAsia="zh-CN"/>
        </w:rPr>
        <w:t>Real-time PCR</w:t>
      </w:r>
    </w:p>
    <w:p w14:paraId="6863E5F7" w14:textId="77777777" w:rsidR="00A278CE" w:rsidRPr="001466E6" w:rsidRDefault="00A278CE" w:rsidP="00856CB0">
      <w:pPr>
        <w:spacing w:line="276" w:lineRule="auto"/>
        <w:rPr>
          <w:rFonts w:eastAsia="SimSun"/>
          <w:lang w:eastAsia="zh-CN"/>
        </w:rPr>
      </w:pPr>
      <w:r w:rsidRPr="001466E6">
        <w:rPr>
          <w:rFonts w:eastAsia="SimSun"/>
          <w:lang w:eastAsia="zh-CN"/>
        </w:rPr>
        <w:t xml:space="preserve">Total RNA was isolated from approx. 50 mg tissue using the TRI REAGENT™ and further purified by </w:t>
      </w:r>
      <w:proofErr w:type="spellStart"/>
      <w:r w:rsidRPr="001466E6">
        <w:rPr>
          <w:rFonts w:eastAsia="SimSun"/>
          <w:lang w:eastAsia="zh-CN"/>
        </w:rPr>
        <w:t>LiCl</w:t>
      </w:r>
      <w:proofErr w:type="spellEnd"/>
      <w:r w:rsidRPr="001466E6">
        <w:rPr>
          <w:rFonts w:eastAsia="SimSun"/>
          <w:lang w:eastAsia="zh-CN"/>
        </w:rPr>
        <w:t xml:space="preserve"> precipitation. Two μg RNA were transcribed into </w:t>
      </w:r>
      <w:proofErr w:type="spellStart"/>
      <w:r w:rsidRPr="001466E6">
        <w:rPr>
          <w:rFonts w:eastAsia="SimSun"/>
          <w:lang w:eastAsia="zh-CN"/>
        </w:rPr>
        <w:t>cDNA</w:t>
      </w:r>
      <w:proofErr w:type="spellEnd"/>
      <w:r w:rsidRPr="001466E6">
        <w:rPr>
          <w:rFonts w:eastAsia="SimSun"/>
          <w:lang w:eastAsia="zh-CN"/>
        </w:rPr>
        <w:t xml:space="preserve"> using the </w:t>
      </w:r>
      <w:proofErr w:type="spellStart"/>
      <w:r w:rsidRPr="001466E6">
        <w:rPr>
          <w:rFonts w:eastAsia="SimSun"/>
          <w:lang w:eastAsia="zh-CN"/>
        </w:rPr>
        <w:t>iScript</w:t>
      </w:r>
      <w:proofErr w:type="spellEnd"/>
      <w:r w:rsidRPr="001466E6">
        <w:rPr>
          <w:rFonts w:eastAsia="SimSun"/>
          <w:lang w:eastAsia="zh-CN"/>
        </w:rPr>
        <w:t xml:space="preserve">™ </w:t>
      </w:r>
      <w:proofErr w:type="spellStart"/>
      <w:r w:rsidRPr="001466E6">
        <w:rPr>
          <w:rFonts w:eastAsia="SimSun"/>
          <w:lang w:eastAsia="zh-CN"/>
        </w:rPr>
        <w:t>cDNA</w:t>
      </w:r>
      <w:proofErr w:type="spellEnd"/>
      <w:r w:rsidRPr="001466E6">
        <w:rPr>
          <w:rFonts w:eastAsia="SimSun"/>
          <w:lang w:eastAsia="zh-CN"/>
        </w:rPr>
        <w:t>-synthesis kit. Real-time PCR was performed in the LightCycler</w:t>
      </w:r>
      <w:r w:rsidRPr="001466E6">
        <w:rPr>
          <w:rFonts w:eastAsia="SimSun"/>
          <w:vertAlign w:val="superscript"/>
          <w:lang w:eastAsia="zh-CN"/>
        </w:rPr>
        <w:t>®</w:t>
      </w:r>
      <w:r w:rsidRPr="001466E6">
        <w:rPr>
          <w:rFonts w:eastAsia="SimSun"/>
          <w:lang w:eastAsia="zh-CN"/>
        </w:rPr>
        <w:t>480 (Roche) with the corresponding PCR-reagents (SYBR</w:t>
      </w:r>
      <w:r w:rsidRPr="001466E6">
        <w:rPr>
          <w:rFonts w:eastAsia="SimSun"/>
          <w:vertAlign w:val="superscript"/>
          <w:lang w:eastAsia="zh-CN"/>
        </w:rPr>
        <w:t>®</w:t>
      </w:r>
      <w:r w:rsidRPr="001466E6">
        <w:rPr>
          <w:rFonts w:eastAsia="SimSun"/>
          <w:lang w:eastAsia="zh-CN"/>
        </w:rPr>
        <w:t xml:space="preserve"> Green I Master), using specific primers (Supplemental Table 4). 18S </w:t>
      </w:r>
      <w:proofErr w:type="spellStart"/>
      <w:r w:rsidRPr="001466E6">
        <w:rPr>
          <w:rFonts w:eastAsia="SimSun"/>
          <w:lang w:eastAsia="zh-CN"/>
        </w:rPr>
        <w:t>rRNA</w:t>
      </w:r>
      <w:proofErr w:type="spellEnd"/>
      <w:r w:rsidRPr="001466E6">
        <w:rPr>
          <w:rFonts w:eastAsia="SimSun"/>
          <w:lang w:eastAsia="zh-CN"/>
        </w:rPr>
        <w:t xml:space="preserve"> was used as reference. Relative mRNA levels were quantified using linear regression on the </w:t>
      </w:r>
      <w:proofErr w:type="gramStart"/>
      <w:r w:rsidRPr="001466E6">
        <w:rPr>
          <w:rFonts w:eastAsia="SimSun"/>
          <w:lang w:eastAsia="zh-CN"/>
        </w:rPr>
        <w:t>Log(</w:t>
      </w:r>
      <w:proofErr w:type="gramEnd"/>
      <w:r w:rsidRPr="001466E6">
        <w:rPr>
          <w:rFonts w:eastAsia="SimSun"/>
          <w:lang w:eastAsia="zh-CN"/>
        </w:rPr>
        <w:t>fluorescence) with</w:t>
      </w:r>
      <w:r w:rsidRPr="001466E6" w:rsidDel="00DB50D4">
        <w:rPr>
          <w:rFonts w:eastAsia="SimSun"/>
          <w:lang w:eastAsia="zh-CN"/>
        </w:rPr>
        <w:t xml:space="preserve"> </w:t>
      </w:r>
      <w:r w:rsidRPr="001466E6">
        <w:rPr>
          <w:rFonts w:eastAsia="SimSun"/>
          <w:lang w:eastAsia="zh-CN"/>
        </w:rPr>
        <w:t xml:space="preserve">the </w:t>
      </w:r>
      <w:proofErr w:type="spellStart"/>
      <w:r w:rsidRPr="001466E6">
        <w:rPr>
          <w:rFonts w:eastAsia="SimSun"/>
          <w:lang w:eastAsia="zh-CN"/>
        </w:rPr>
        <w:t>LinReg</w:t>
      </w:r>
      <w:proofErr w:type="spellEnd"/>
      <w:r w:rsidRPr="001466E6">
        <w:rPr>
          <w:rFonts w:eastAsia="SimSun"/>
          <w:lang w:eastAsia="zh-CN"/>
        </w:rPr>
        <w:t xml:space="preserve"> software [1]. For better visualization, the 18S-corrected values were divided by the corresponding mean of LF/LP-group (=100%). The raw data of each gene are shown in Supplemental Table 5. </w:t>
      </w:r>
    </w:p>
    <w:p w14:paraId="5B7A1F80" w14:textId="77777777" w:rsidR="00A278CE" w:rsidRPr="001466E6" w:rsidRDefault="00A278CE" w:rsidP="00856CB0">
      <w:pPr>
        <w:spacing w:line="276" w:lineRule="auto"/>
        <w:rPr>
          <w:rFonts w:eastAsia="SimSun"/>
          <w:i/>
          <w:lang w:eastAsia="zh-CN"/>
        </w:rPr>
      </w:pPr>
    </w:p>
    <w:p w14:paraId="77176B7B" w14:textId="77777777" w:rsidR="00A278CE" w:rsidRPr="001466E6" w:rsidRDefault="00A278CE" w:rsidP="00856CB0">
      <w:pPr>
        <w:autoSpaceDE w:val="0"/>
        <w:autoSpaceDN w:val="0"/>
        <w:adjustRightInd w:val="0"/>
        <w:spacing w:line="276" w:lineRule="auto"/>
        <w:outlineLvl w:val="0"/>
        <w:rPr>
          <w:rFonts w:eastAsia="SimSun"/>
          <w:bCs/>
          <w:i/>
          <w:lang w:eastAsia="zh-CN"/>
        </w:rPr>
      </w:pPr>
      <w:r w:rsidRPr="001466E6">
        <w:rPr>
          <w:rFonts w:eastAsia="SimSun"/>
          <w:bCs/>
          <w:i/>
          <w:lang w:eastAsia="zh-CN"/>
        </w:rPr>
        <w:t>Plasma analysis</w:t>
      </w:r>
    </w:p>
    <w:p w14:paraId="588342CC" w14:textId="77777777" w:rsidR="00A278CE" w:rsidRPr="001466E6" w:rsidRDefault="00A278CE" w:rsidP="00856CB0">
      <w:pPr>
        <w:spacing w:line="276" w:lineRule="auto"/>
        <w:rPr>
          <w:szCs w:val="22"/>
        </w:rPr>
      </w:pPr>
      <w:r w:rsidRPr="001466E6">
        <w:rPr>
          <w:rFonts w:eastAsia="SimSun"/>
          <w:bCs/>
          <w:lang w:eastAsia="zh-CN"/>
        </w:rPr>
        <w:t xml:space="preserve">Two days before sacrifice, mice were fasted for 4 hours, and fasting glucose concentrations were measured in a whole-blood sample from the saphenous vein with the </w:t>
      </w:r>
      <w:proofErr w:type="spellStart"/>
      <w:r w:rsidRPr="001466E6">
        <w:rPr>
          <w:rFonts w:eastAsia="SimSun"/>
          <w:lang w:eastAsia="zh-CN"/>
        </w:rPr>
        <w:t>Ascencia</w:t>
      </w:r>
      <w:proofErr w:type="spellEnd"/>
      <w:r w:rsidRPr="001466E6">
        <w:rPr>
          <w:rFonts w:eastAsia="SimSun"/>
          <w:lang w:eastAsia="zh-CN"/>
        </w:rPr>
        <w:t xml:space="preserve"> Contour</w:t>
      </w:r>
      <w:r w:rsidRPr="001466E6">
        <w:rPr>
          <w:rFonts w:eastAsia="SimSun"/>
          <w:vertAlign w:val="superscript"/>
          <w:lang w:eastAsia="zh-CN"/>
        </w:rPr>
        <w:t>®</w:t>
      </w:r>
      <w:r w:rsidRPr="001466E6">
        <w:rPr>
          <w:rFonts w:eastAsia="SimSun"/>
          <w:bCs/>
          <w:lang w:eastAsia="zh-CN"/>
        </w:rPr>
        <w:t xml:space="preserve"> glucose meter </w:t>
      </w:r>
      <w:r w:rsidRPr="001466E6">
        <w:rPr>
          <w:rFonts w:eastAsia="SimSun"/>
          <w:lang w:eastAsia="zh-CN"/>
        </w:rPr>
        <w:t>(Bayer, Leverkusen, Germany) [2]</w:t>
      </w:r>
      <w:r w:rsidRPr="001466E6">
        <w:rPr>
          <w:rFonts w:eastAsia="SimSun"/>
          <w:bCs/>
          <w:lang w:eastAsia="zh-CN"/>
        </w:rPr>
        <w:t xml:space="preserve">. At sacrifice, </w:t>
      </w:r>
      <w:r w:rsidRPr="001466E6">
        <w:rPr>
          <w:rFonts w:eastAsia="SimSun"/>
          <w:lang w:eastAsia="zh-CN"/>
        </w:rPr>
        <w:t xml:space="preserve">blood glucose was measured in </w:t>
      </w:r>
      <w:proofErr w:type="spellStart"/>
      <w:r w:rsidRPr="001466E6">
        <w:rPr>
          <w:rFonts w:eastAsia="SimSun"/>
          <w:lang w:eastAsia="zh-CN"/>
        </w:rPr>
        <w:t>caval</w:t>
      </w:r>
      <w:proofErr w:type="spellEnd"/>
      <w:r w:rsidRPr="001466E6">
        <w:rPr>
          <w:rFonts w:eastAsia="SimSun"/>
          <w:lang w:eastAsia="zh-CN"/>
        </w:rPr>
        <w:t xml:space="preserve">-vein blood. The remaining blood was collected in heparin-coated tubes. Plasma was snap-frozen in liquid nitrogen and stored in aliquots at -80°C until use. Plasma triglycerides, non-esterified fatty acids, total cholesterol, and phospholipids were determined using commercially available kits (Supplemental Table 1). Plasma glucagon, insulin and </w:t>
      </w:r>
      <w:proofErr w:type="spellStart"/>
      <w:r w:rsidRPr="001466E6">
        <w:rPr>
          <w:rFonts w:eastAsia="SimSun"/>
          <w:lang w:eastAsia="zh-CN"/>
        </w:rPr>
        <w:t>leptin</w:t>
      </w:r>
      <w:proofErr w:type="spellEnd"/>
      <w:r w:rsidRPr="001466E6">
        <w:rPr>
          <w:rFonts w:eastAsia="SimSun"/>
          <w:lang w:eastAsia="zh-CN"/>
        </w:rPr>
        <w:t xml:space="preserve"> were </w:t>
      </w:r>
      <w:r w:rsidRPr="001466E6">
        <w:rPr>
          <w:szCs w:val="22"/>
        </w:rPr>
        <w:t>determined with the MENDO-75K mouse endocrine multiplex kit. Fluorescence signals were measured with a Luminex-100</w:t>
      </w:r>
      <w:r w:rsidRPr="001466E6">
        <w:rPr>
          <w:rFonts w:eastAsia="SimSun"/>
          <w:iCs/>
          <w:lang w:eastAsia="zh-CN"/>
        </w:rPr>
        <w:t>™</w:t>
      </w:r>
      <w:r w:rsidRPr="001466E6">
        <w:rPr>
          <w:szCs w:val="22"/>
        </w:rPr>
        <w:t xml:space="preserve"> system (</w:t>
      </w:r>
      <w:proofErr w:type="spellStart"/>
      <w:r w:rsidRPr="001466E6">
        <w:rPr>
          <w:szCs w:val="22"/>
        </w:rPr>
        <w:t>Luminex</w:t>
      </w:r>
      <w:proofErr w:type="spellEnd"/>
      <w:r w:rsidRPr="001466E6">
        <w:rPr>
          <w:szCs w:val="22"/>
        </w:rPr>
        <w:t>, Austin, TX, USA).</w:t>
      </w:r>
    </w:p>
    <w:p w14:paraId="3EA6625A" w14:textId="77777777" w:rsidR="00A278CE" w:rsidRPr="001466E6" w:rsidRDefault="00A278CE" w:rsidP="00856CB0">
      <w:pPr>
        <w:spacing w:line="276" w:lineRule="auto"/>
        <w:rPr>
          <w:szCs w:val="22"/>
        </w:rPr>
      </w:pPr>
    </w:p>
    <w:p w14:paraId="1017F329" w14:textId="77777777" w:rsidR="00A278CE" w:rsidRPr="001466E6" w:rsidRDefault="00A278CE" w:rsidP="00856CB0">
      <w:pPr>
        <w:keepNext/>
        <w:spacing w:line="276" w:lineRule="auto"/>
        <w:outlineLvl w:val="0"/>
        <w:rPr>
          <w:rFonts w:eastAsia="SimSun"/>
          <w:lang w:eastAsia="zh-CN"/>
        </w:rPr>
      </w:pPr>
      <w:r w:rsidRPr="001466E6">
        <w:rPr>
          <w:rFonts w:eastAsia="SimSun"/>
          <w:bCs/>
          <w:i/>
          <w:iCs/>
          <w:lang w:eastAsia="zh-CN"/>
        </w:rPr>
        <w:t>Determination of plasma FGF21</w:t>
      </w:r>
    </w:p>
    <w:p w14:paraId="01D824EB" w14:textId="77777777" w:rsidR="00A278CE" w:rsidRPr="001466E6" w:rsidRDefault="00A278CE" w:rsidP="00856CB0">
      <w:pPr>
        <w:spacing w:line="276" w:lineRule="auto"/>
        <w:rPr>
          <w:rFonts w:eastAsia="SimSun"/>
          <w:lang w:eastAsia="zh-CN"/>
        </w:rPr>
      </w:pPr>
      <w:r w:rsidRPr="001466E6">
        <w:rPr>
          <w:rFonts w:eastAsia="SimSun"/>
          <w:lang w:eastAsia="zh-CN"/>
        </w:rPr>
        <w:t xml:space="preserve">Circulating </w:t>
      </w:r>
      <w:r w:rsidRPr="001466E6">
        <w:rPr>
          <w:rFonts w:eastAsia="SimSun"/>
          <w:iCs/>
          <w:lang w:eastAsia="zh-CN"/>
        </w:rPr>
        <w:t>FGF21</w:t>
      </w:r>
      <w:r w:rsidRPr="001466E6">
        <w:rPr>
          <w:rFonts w:eastAsia="SimSun"/>
          <w:lang w:eastAsia="zh-CN"/>
        </w:rPr>
        <w:t xml:space="preserve"> levels were determined using an in-house developed sandwich enzyme-linked </w:t>
      </w:r>
      <w:proofErr w:type="spellStart"/>
      <w:r w:rsidRPr="001466E6">
        <w:rPr>
          <w:rFonts w:eastAsia="SimSun"/>
          <w:lang w:eastAsia="zh-CN"/>
        </w:rPr>
        <w:t>immunosorbent</w:t>
      </w:r>
      <w:proofErr w:type="spellEnd"/>
      <w:r w:rsidRPr="001466E6">
        <w:rPr>
          <w:rFonts w:eastAsia="SimSun"/>
          <w:lang w:eastAsia="zh-CN"/>
        </w:rPr>
        <w:t xml:space="preserve"> assay specific for murine </w:t>
      </w:r>
      <w:r w:rsidRPr="001466E6">
        <w:rPr>
          <w:rFonts w:eastAsia="SimSun"/>
          <w:iCs/>
          <w:lang w:eastAsia="zh-CN"/>
        </w:rPr>
        <w:t>FGF21 [3]</w:t>
      </w:r>
      <w:r w:rsidRPr="001466E6">
        <w:rPr>
          <w:rFonts w:eastAsia="SimSun"/>
          <w:lang w:eastAsia="zh-CN"/>
        </w:rPr>
        <w:t xml:space="preserve">. Briefly, </w:t>
      </w:r>
      <w:proofErr w:type="spellStart"/>
      <w:r w:rsidRPr="001466E6">
        <w:rPr>
          <w:rFonts w:eastAsia="SimSun"/>
          <w:lang w:eastAsia="zh-CN"/>
        </w:rPr>
        <w:t>microtiter</w:t>
      </w:r>
      <w:proofErr w:type="spellEnd"/>
      <w:r w:rsidRPr="001466E6">
        <w:rPr>
          <w:rFonts w:eastAsia="SimSun"/>
          <w:lang w:eastAsia="zh-CN"/>
        </w:rPr>
        <w:t xml:space="preserve"> plates were coated with goat anti-mouse </w:t>
      </w:r>
      <w:r w:rsidRPr="001466E6">
        <w:rPr>
          <w:rFonts w:eastAsia="SimSun"/>
          <w:iCs/>
          <w:lang w:eastAsia="zh-CN"/>
        </w:rPr>
        <w:t>FGF21</w:t>
      </w:r>
      <w:r w:rsidRPr="001466E6">
        <w:rPr>
          <w:rFonts w:eastAsia="SimSun"/>
          <w:lang w:eastAsia="zh-CN"/>
        </w:rPr>
        <w:t xml:space="preserve"> antibody. Samples and recombinant mouse </w:t>
      </w:r>
      <w:r w:rsidRPr="001466E6">
        <w:rPr>
          <w:rFonts w:eastAsia="SimSun"/>
          <w:iCs/>
          <w:lang w:eastAsia="zh-CN"/>
        </w:rPr>
        <w:t>FGF21</w:t>
      </w:r>
      <w:r w:rsidRPr="001466E6">
        <w:rPr>
          <w:rFonts w:eastAsia="SimSun"/>
          <w:lang w:eastAsia="zh-CN"/>
        </w:rPr>
        <w:t xml:space="preserve"> standards were diluted in phosphate-buffered saline containing 1.0% casein and 0.05% Tween-20. Captured antigen was detected with </w:t>
      </w:r>
      <w:proofErr w:type="spellStart"/>
      <w:r w:rsidRPr="001466E6">
        <w:rPr>
          <w:rFonts w:eastAsia="SimSun"/>
          <w:lang w:eastAsia="zh-CN"/>
        </w:rPr>
        <w:t>biotinylated</w:t>
      </w:r>
      <w:proofErr w:type="spellEnd"/>
      <w:r w:rsidRPr="001466E6">
        <w:rPr>
          <w:rFonts w:eastAsia="SimSun"/>
          <w:lang w:eastAsia="zh-CN"/>
        </w:rPr>
        <w:t xml:space="preserve"> goat anti-mouse </w:t>
      </w:r>
      <w:r w:rsidRPr="001466E6">
        <w:rPr>
          <w:rFonts w:eastAsia="SimSun"/>
          <w:iCs/>
          <w:lang w:eastAsia="zh-CN"/>
        </w:rPr>
        <w:t>FGF21</w:t>
      </w:r>
      <w:r w:rsidRPr="001466E6">
        <w:rPr>
          <w:rFonts w:eastAsia="SimSun"/>
          <w:lang w:eastAsia="zh-CN"/>
        </w:rPr>
        <w:t xml:space="preserve"> antibody, streptavidin-horseradish peroxidase as a secondary detection reagent and </w:t>
      </w:r>
      <w:proofErr w:type="spellStart"/>
      <w:r w:rsidRPr="001466E6">
        <w:rPr>
          <w:rFonts w:eastAsia="SimSun"/>
          <w:lang w:eastAsia="zh-CN"/>
        </w:rPr>
        <w:t>tetramethyl-benzidine</w:t>
      </w:r>
      <w:proofErr w:type="spellEnd"/>
      <w:r w:rsidRPr="001466E6">
        <w:rPr>
          <w:rFonts w:eastAsia="SimSun"/>
          <w:lang w:eastAsia="zh-CN"/>
        </w:rPr>
        <w:t xml:space="preserve"> as chromogenic substrate. The lower limit of detection of the assay was 0.02 </w:t>
      </w:r>
      <w:proofErr w:type="spellStart"/>
      <w:r w:rsidRPr="001466E6">
        <w:rPr>
          <w:rFonts w:eastAsia="SimSun"/>
          <w:lang w:eastAsia="zh-CN"/>
        </w:rPr>
        <w:t>ng</w:t>
      </w:r>
      <w:proofErr w:type="spellEnd"/>
      <w:r w:rsidRPr="001466E6">
        <w:rPr>
          <w:rFonts w:eastAsia="SimSun"/>
          <w:lang w:eastAsia="zh-CN"/>
        </w:rPr>
        <w:t>/</w:t>
      </w:r>
      <w:proofErr w:type="spellStart"/>
      <w:r w:rsidRPr="001466E6">
        <w:rPr>
          <w:rFonts w:eastAsia="SimSun"/>
          <w:lang w:eastAsia="zh-CN"/>
        </w:rPr>
        <w:t>mL.</w:t>
      </w:r>
      <w:proofErr w:type="spellEnd"/>
    </w:p>
    <w:p w14:paraId="5C0D079D" w14:textId="77777777" w:rsidR="00A278CE" w:rsidRPr="001466E6" w:rsidRDefault="00A278CE" w:rsidP="00856CB0">
      <w:pPr>
        <w:autoSpaceDE w:val="0"/>
        <w:autoSpaceDN w:val="0"/>
        <w:adjustRightInd w:val="0"/>
        <w:spacing w:line="276" w:lineRule="auto"/>
        <w:rPr>
          <w:rFonts w:eastAsia="SimSun"/>
          <w:bCs/>
          <w:u w:val="single"/>
          <w:lang w:eastAsia="zh-CN"/>
        </w:rPr>
      </w:pPr>
    </w:p>
    <w:p w14:paraId="7AE9ED5F" w14:textId="77777777" w:rsidR="00A278CE" w:rsidRPr="001466E6" w:rsidRDefault="00A278CE" w:rsidP="00856CB0">
      <w:pPr>
        <w:keepNext/>
        <w:autoSpaceDE w:val="0"/>
        <w:autoSpaceDN w:val="0"/>
        <w:adjustRightInd w:val="0"/>
        <w:spacing w:line="276" w:lineRule="auto"/>
        <w:outlineLvl w:val="0"/>
        <w:rPr>
          <w:rFonts w:eastAsia="SimSun"/>
          <w:bCs/>
          <w:i/>
          <w:lang w:eastAsia="zh-CN"/>
        </w:rPr>
      </w:pPr>
      <w:r w:rsidRPr="001466E6">
        <w:rPr>
          <w:rFonts w:eastAsia="SimSun"/>
          <w:bCs/>
          <w:i/>
          <w:lang w:eastAsia="zh-CN"/>
        </w:rPr>
        <w:t>Plasma amino acid analysis</w:t>
      </w:r>
    </w:p>
    <w:p w14:paraId="7B445676" w14:textId="77777777" w:rsidR="00A278CE" w:rsidRPr="001466E6" w:rsidRDefault="00A278CE" w:rsidP="00856CB0">
      <w:pPr>
        <w:spacing w:line="276" w:lineRule="auto"/>
        <w:rPr>
          <w:rFonts w:eastAsia="SimSun"/>
          <w:lang w:eastAsia="zh-CN"/>
        </w:rPr>
      </w:pPr>
      <w:r w:rsidRPr="001466E6">
        <w:rPr>
          <w:rFonts w:eastAsia="SimSun"/>
          <w:lang w:eastAsia="zh-CN"/>
        </w:rPr>
        <w:t xml:space="preserve">For the determination of plasma amino acids, 50μL of plasma was added to 4 mg </w:t>
      </w:r>
      <w:proofErr w:type="spellStart"/>
      <w:r w:rsidRPr="001466E6">
        <w:rPr>
          <w:rFonts w:eastAsia="SimSun"/>
          <w:lang w:eastAsia="zh-CN"/>
        </w:rPr>
        <w:t>sulfosalicylic</w:t>
      </w:r>
      <w:proofErr w:type="spellEnd"/>
      <w:r w:rsidRPr="001466E6">
        <w:rPr>
          <w:rFonts w:eastAsia="SimSun"/>
          <w:lang w:eastAsia="zh-CN"/>
        </w:rPr>
        <w:t xml:space="preserve"> acid, </w:t>
      </w:r>
      <w:proofErr w:type="spellStart"/>
      <w:r w:rsidRPr="001466E6">
        <w:rPr>
          <w:rFonts w:eastAsia="SimSun"/>
          <w:lang w:eastAsia="zh-CN"/>
        </w:rPr>
        <w:t>vortexed</w:t>
      </w:r>
      <w:proofErr w:type="spellEnd"/>
      <w:r w:rsidRPr="001466E6">
        <w:rPr>
          <w:rFonts w:eastAsia="SimSun"/>
          <w:lang w:eastAsia="zh-CN"/>
        </w:rPr>
        <w:t xml:space="preserve">, snap-frozen in liquid nitrogen and stored at -80°C until use. Plasma amino acid concentrations were measured using a fully automated HPLC system [4]. </w:t>
      </w:r>
    </w:p>
    <w:p w14:paraId="07B5DDF0" w14:textId="77777777" w:rsidR="00A278CE" w:rsidRPr="001466E6" w:rsidRDefault="00A278CE" w:rsidP="00856CB0">
      <w:pPr>
        <w:spacing w:line="276" w:lineRule="auto"/>
        <w:rPr>
          <w:rFonts w:eastAsia="SimSun"/>
          <w:lang w:eastAsia="zh-CN"/>
        </w:rPr>
      </w:pPr>
    </w:p>
    <w:p w14:paraId="670FF768" w14:textId="77777777" w:rsidR="00A278CE" w:rsidRPr="001466E6" w:rsidRDefault="00A278CE" w:rsidP="00856CB0">
      <w:pPr>
        <w:keepNext/>
        <w:autoSpaceDE w:val="0"/>
        <w:autoSpaceDN w:val="0"/>
        <w:adjustRightInd w:val="0"/>
        <w:spacing w:line="276" w:lineRule="auto"/>
        <w:outlineLvl w:val="0"/>
        <w:rPr>
          <w:rFonts w:eastAsia="SimSun"/>
          <w:bCs/>
          <w:i/>
          <w:lang w:eastAsia="zh-CN"/>
        </w:rPr>
      </w:pPr>
      <w:r w:rsidRPr="001466E6">
        <w:rPr>
          <w:rFonts w:eastAsia="SimSun"/>
          <w:bCs/>
          <w:i/>
          <w:lang w:eastAsia="zh-CN"/>
        </w:rPr>
        <w:t>Liver lipid analysis</w:t>
      </w:r>
    </w:p>
    <w:p w14:paraId="6A934BF6" w14:textId="77777777" w:rsidR="00A278CE" w:rsidRPr="001466E6" w:rsidRDefault="00A278CE" w:rsidP="00856CB0">
      <w:pPr>
        <w:spacing w:line="276" w:lineRule="auto"/>
        <w:rPr>
          <w:rFonts w:eastAsia="SimSun"/>
          <w:lang w:eastAsia="zh-CN"/>
        </w:rPr>
      </w:pPr>
      <w:r w:rsidRPr="001466E6">
        <w:rPr>
          <w:rFonts w:eastAsia="SimSun"/>
          <w:bCs/>
          <w:lang w:eastAsia="zh-CN"/>
        </w:rPr>
        <w:t>Hepatic triglyceride, total cholesterol and free fatty-acid content were analyzed as described [5]</w:t>
      </w:r>
      <w:r w:rsidRPr="001466E6">
        <w:rPr>
          <w:rFonts w:eastAsia="SimSun"/>
          <w:lang w:eastAsia="zh-CN"/>
        </w:rPr>
        <w:t xml:space="preserve">. Briefly, ~50 mg of frozen liver tissue was homogenized with an </w:t>
      </w:r>
      <w:proofErr w:type="spellStart"/>
      <w:r w:rsidRPr="001466E6">
        <w:rPr>
          <w:rFonts w:eastAsia="SimSun"/>
          <w:lang w:eastAsia="zh-CN"/>
        </w:rPr>
        <w:t>Ultraturrax</w:t>
      </w:r>
      <w:proofErr w:type="spellEnd"/>
      <w:r w:rsidRPr="001466E6">
        <w:rPr>
          <w:rFonts w:eastAsia="SimSun"/>
          <w:lang w:eastAsia="zh-CN"/>
        </w:rPr>
        <w:t xml:space="preserve"> and </w:t>
      </w:r>
      <w:proofErr w:type="spellStart"/>
      <w:r w:rsidRPr="001466E6">
        <w:rPr>
          <w:rFonts w:eastAsia="SimSun"/>
          <w:lang w:eastAsia="zh-CN"/>
        </w:rPr>
        <w:t>sonicated</w:t>
      </w:r>
      <w:proofErr w:type="spellEnd"/>
      <w:r w:rsidRPr="001466E6">
        <w:rPr>
          <w:rFonts w:eastAsia="SimSun"/>
          <w:lang w:eastAsia="zh-CN"/>
        </w:rPr>
        <w:t xml:space="preserve"> for 30 sec in 1.0 mL SET buffer (sucrose 250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, EDTA 2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and </w:t>
      </w:r>
      <w:proofErr w:type="spellStart"/>
      <w:r w:rsidRPr="001466E6">
        <w:rPr>
          <w:rFonts w:eastAsia="SimSun"/>
          <w:lang w:eastAsia="zh-CN"/>
        </w:rPr>
        <w:t>Tris-HCl</w:t>
      </w:r>
      <w:proofErr w:type="spellEnd"/>
      <w:r w:rsidRPr="001466E6">
        <w:rPr>
          <w:rFonts w:eastAsia="SimSun"/>
          <w:lang w:eastAsia="zh-CN"/>
        </w:rPr>
        <w:t xml:space="preserve"> 10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, pH 7.4). </w:t>
      </w:r>
      <w:r w:rsidRPr="001466E6">
        <w:rPr>
          <w:rFonts w:eastAsia="SimSun"/>
          <w:lang w:eastAsia="zh-CN"/>
        </w:rPr>
        <w:lastRenderedPageBreak/>
        <w:t xml:space="preserve">Complete cell destruction was achieved by one freeze-thaw cycle and two 15-sec cycles of sonication (amplitude: 10 </w:t>
      </w:r>
      <w:proofErr w:type="spellStart"/>
      <w:r w:rsidRPr="001466E6">
        <w:rPr>
          <w:rFonts w:eastAsia="SimSun"/>
          <w:lang w:eastAsia="zh-CN"/>
        </w:rPr>
        <w:t>μm</w:t>
      </w:r>
      <w:proofErr w:type="spellEnd"/>
      <w:r w:rsidRPr="001466E6">
        <w:rPr>
          <w:rFonts w:eastAsia="SimSun"/>
          <w:lang w:eastAsia="zh-CN"/>
        </w:rPr>
        <w:t xml:space="preserve">). Liver lipids were analyzed using the same kit as described for plasma analysis. Protein content was measured with the </w:t>
      </w:r>
      <w:proofErr w:type="spellStart"/>
      <w:r w:rsidRPr="001466E6">
        <w:rPr>
          <w:rFonts w:eastAsia="SimSun"/>
          <w:lang w:eastAsia="zh-CN"/>
        </w:rPr>
        <w:t>bicinchoninic</w:t>
      </w:r>
      <w:proofErr w:type="spellEnd"/>
      <w:r w:rsidRPr="001466E6">
        <w:rPr>
          <w:rFonts w:eastAsia="SimSun"/>
          <w:lang w:eastAsia="zh-CN"/>
        </w:rPr>
        <w:t xml:space="preserve"> acid (BCA) method</w:t>
      </w:r>
      <w:r w:rsidRPr="001466E6" w:rsidDel="00815D87">
        <w:rPr>
          <w:rFonts w:eastAsia="SimSun"/>
          <w:lang w:eastAsia="zh-CN"/>
        </w:rPr>
        <w:t>.</w:t>
      </w:r>
    </w:p>
    <w:p w14:paraId="2FD60DE3" w14:textId="77777777" w:rsidR="00A278CE" w:rsidRPr="001466E6" w:rsidRDefault="00A278CE" w:rsidP="00856CB0">
      <w:pPr>
        <w:spacing w:line="276" w:lineRule="auto"/>
        <w:rPr>
          <w:rFonts w:eastAsia="SimSun"/>
          <w:lang w:eastAsia="zh-CN"/>
        </w:rPr>
      </w:pPr>
    </w:p>
    <w:p w14:paraId="41DF780F" w14:textId="77777777" w:rsidR="00A278CE" w:rsidRPr="001466E6" w:rsidRDefault="00A278CE" w:rsidP="00856CB0">
      <w:pPr>
        <w:keepNext/>
        <w:spacing w:line="276" w:lineRule="auto"/>
        <w:outlineLvl w:val="0"/>
        <w:rPr>
          <w:rFonts w:eastAsia="SimSun"/>
          <w:i/>
          <w:lang w:eastAsia="zh-CN"/>
        </w:rPr>
      </w:pPr>
      <w:r w:rsidRPr="001466E6">
        <w:rPr>
          <w:rFonts w:eastAsia="SimSun"/>
          <w:i/>
          <w:lang w:eastAsia="zh-CN"/>
        </w:rPr>
        <w:t>Western blotting</w:t>
      </w:r>
    </w:p>
    <w:p w14:paraId="350DB2F0" w14:textId="77777777" w:rsidR="00A278CE" w:rsidRPr="001466E6" w:rsidRDefault="00A278CE" w:rsidP="00856CB0">
      <w:pPr>
        <w:spacing w:line="276" w:lineRule="auto"/>
        <w:rPr>
          <w:rFonts w:eastAsia="SimSun"/>
          <w:lang w:eastAsia="zh-CN"/>
        </w:rPr>
      </w:pPr>
      <w:r w:rsidRPr="001466E6">
        <w:rPr>
          <w:rFonts w:eastAsia="SimSun"/>
          <w:lang w:eastAsia="zh-CN"/>
        </w:rPr>
        <w:t xml:space="preserve">Approximately 20 mg of liver was homogenized in 1 mL </w:t>
      </w:r>
      <w:proofErr w:type="spellStart"/>
      <w:r w:rsidRPr="001466E6">
        <w:rPr>
          <w:rFonts w:eastAsia="SimSun"/>
          <w:lang w:eastAsia="zh-CN"/>
        </w:rPr>
        <w:t>lysis</w:t>
      </w:r>
      <w:proofErr w:type="spellEnd"/>
      <w:r w:rsidRPr="001466E6">
        <w:rPr>
          <w:rFonts w:eastAsia="SimSun"/>
          <w:lang w:eastAsia="zh-CN"/>
        </w:rPr>
        <w:t xml:space="preserve"> buffer (10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</w:t>
      </w:r>
      <w:proofErr w:type="spellStart"/>
      <w:r w:rsidRPr="001466E6">
        <w:rPr>
          <w:rFonts w:eastAsia="SimSun"/>
          <w:lang w:eastAsia="zh-CN"/>
        </w:rPr>
        <w:t>Tris-HCl</w:t>
      </w:r>
      <w:proofErr w:type="spellEnd"/>
      <w:r w:rsidRPr="001466E6">
        <w:rPr>
          <w:rFonts w:eastAsia="SimSun"/>
          <w:lang w:eastAsia="zh-CN"/>
        </w:rPr>
        <w:t xml:space="preserve">, 100mM </w:t>
      </w:r>
      <w:proofErr w:type="spellStart"/>
      <w:r w:rsidRPr="001466E6">
        <w:rPr>
          <w:rFonts w:eastAsia="SimSun"/>
          <w:lang w:eastAsia="zh-CN"/>
        </w:rPr>
        <w:t>NaCl</w:t>
      </w:r>
      <w:proofErr w:type="spellEnd"/>
      <w:r w:rsidRPr="001466E6">
        <w:rPr>
          <w:rFonts w:eastAsia="SimSun"/>
          <w:lang w:eastAsia="zh-CN"/>
        </w:rPr>
        <w:t xml:space="preserve">, 1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EDTA, 1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EGTA and 1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</w:t>
      </w:r>
      <w:proofErr w:type="spellStart"/>
      <w:r w:rsidRPr="001466E6">
        <w:rPr>
          <w:rFonts w:eastAsia="SimSun"/>
          <w:lang w:eastAsia="zh-CN"/>
        </w:rPr>
        <w:t>NaF</w:t>
      </w:r>
      <w:proofErr w:type="spellEnd"/>
      <w:r w:rsidRPr="001466E6">
        <w:rPr>
          <w:rFonts w:eastAsia="SimSun"/>
          <w:lang w:eastAsia="zh-CN"/>
        </w:rPr>
        <w:t xml:space="preserve">, 20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</w:t>
      </w:r>
      <w:r w:rsidRPr="001466E6">
        <w:rPr>
          <w:rFonts w:eastAsia="SimSun"/>
          <w:bCs/>
          <w:lang w:eastAsia="zh-CN"/>
        </w:rPr>
        <w:t>Na</w:t>
      </w:r>
      <w:r w:rsidRPr="001466E6">
        <w:rPr>
          <w:rFonts w:eastAsia="SimSun"/>
          <w:bCs/>
          <w:vertAlign w:val="subscript"/>
          <w:lang w:eastAsia="zh-CN"/>
        </w:rPr>
        <w:t>4</w:t>
      </w:r>
      <w:r w:rsidRPr="001466E6">
        <w:rPr>
          <w:rFonts w:eastAsia="SimSun"/>
          <w:bCs/>
          <w:lang w:eastAsia="zh-CN"/>
        </w:rPr>
        <w:t>P</w:t>
      </w:r>
      <w:r w:rsidRPr="001466E6">
        <w:rPr>
          <w:rFonts w:eastAsia="SimSun"/>
          <w:bCs/>
          <w:vertAlign w:val="subscript"/>
          <w:lang w:eastAsia="zh-CN"/>
        </w:rPr>
        <w:t>2</w:t>
      </w:r>
      <w:r w:rsidRPr="001466E6">
        <w:rPr>
          <w:rFonts w:eastAsia="SimSun"/>
          <w:bCs/>
          <w:lang w:eastAsia="zh-CN"/>
        </w:rPr>
        <w:t>O</w:t>
      </w:r>
      <w:r w:rsidRPr="001466E6">
        <w:rPr>
          <w:rFonts w:eastAsia="SimSun"/>
          <w:bCs/>
          <w:vertAlign w:val="subscript"/>
          <w:lang w:eastAsia="zh-CN"/>
        </w:rPr>
        <w:t>7</w:t>
      </w:r>
      <w:r w:rsidRPr="001466E6">
        <w:rPr>
          <w:rFonts w:eastAsia="SimSun"/>
          <w:bCs/>
          <w:lang w:eastAsia="zh-CN"/>
        </w:rPr>
        <w:t xml:space="preserve">, 2 </w:t>
      </w:r>
      <w:proofErr w:type="spellStart"/>
      <w:r w:rsidRPr="001466E6">
        <w:rPr>
          <w:rFonts w:eastAsia="SimSun"/>
          <w:bCs/>
          <w:lang w:eastAsia="zh-CN"/>
        </w:rPr>
        <w:t>mM</w:t>
      </w:r>
      <w:proofErr w:type="spellEnd"/>
      <w:r w:rsidRPr="001466E6">
        <w:rPr>
          <w:rFonts w:eastAsia="SimSun"/>
          <w:bCs/>
          <w:lang w:eastAsia="zh-CN"/>
        </w:rPr>
        <w:t xml:space="preserve"> activated Na</w:t>
      </w:r>
      <w:r w:rsidRPr="001466E6">
        <w:rPr>
          <w:rFonts w:eastAsia="SimSun"/>
          <w:bCs/>
          <w:vertAlign w:val="subscript"/>
          <w:lang w:eastAsia="zh-CN"/>
        </w:rPr>
        <w:t>3</w:t>
      </w:r>
      <w:r w:rsidRPr="001466E6">
        <w:rPr>
          <w:rFonts w:eastAsia="SimSun"/>
          <w:bCs/>
          <w:lang w:eastAsia="zh-CN"/>
        </w:rPr>
        <w:t>VO</w:t>
      </w:r>
      <w:r w:rsidRPr="001466E6">
        <w:rPr>
          <w:rFonts w:eastAsia="SimSun"/>
          <w:bCs/>
          <w:vertAlign w:val="subscript"/>
          <w:lang w:eastAsia="zh-CN"/>
        </w:rPr>
        <w:t>4</w:t>
      </w:r>
      <w:r w:rsidRPr="001466E6">
        <w:rPr>
          <w:rFonts w:eastAsia="SimSun"/>
          <w:bCs/>
          <w:lang w:eastAsia="zh-CN"/>
        </w:rPr>
        <w:t xml:space="preserve">, 17.5 </w:t>
      </w:r>
      <w:proofErr w:type="spellStart"/>
      <w:r w:rsidRPr="001466E6">
        <w:rPr>
          <w:rFonts w:eastAsia="SimSun"/>
          <w:bCs/>
          <w:lang w:eastAsia="zh-CN"/>
        </w:rPr>
        <w:t>mM</w:t>
      </w:r>
      <w:proofErr w:type="spellEnd"/>
      <w:r w:rsidRPr="001466E6">
        <w:rPr>
          <w:rFonts w:eastAsia="SimSun"/>
          <w:bCs/>
          <w:lang w:eastAsia="zh-CN"/>
        </w:rPr>
        <w:t xml:space="preserve"> β-</w:t>
      </w:r>
      <w:proofErr w:type="spellStart"/>
      <w:r w:rsidRPr="001466E6">
        <w:rPr>
          <w:rFonts w:eastAsia="SimSun"/>
          <w:bCs/>
          <w:lang w:eastAsia="zh-CN"/>
        </w:rPr>
        <w:t>glycerophosphate</w:t>
      </w:r>
      <w:proofErr w:type="spellEnd"/>
      <w:r w:rsidRPr="001466E6">
        <w:rPr>
          <w:rFonts w:eastAsia="SimSun"/>
          <w:bCs/>
          <w:lang w:eastAsia="zh-CN"/>
        </w:rPr>
        <w:t xml:space="preserve">, 1% sodium </w:t>
      </w:r>
      <w:proofErr w:type="spellStart"/>
      <w:r w:rsidRPr="001466E6">
        <w:rPr>
          <w:rFonts w:eastAsia="SimSun"/>
          <w:bCs/>
          <w:lang w:eastAsia="zh-CN"/>
        </w:rPr>
        <w:t>deoxycholate</w:t>
      </w:r>
      <w:proofErr w:type="spellEnd"/>
      <w:r w:rsidRPr="001466E6">
        <w:rPr>
          <w:rFonts w:eastAsia="SimSun"/>
          <w:bCs/>
          <w:lang w:eastAsia="zh-CN"/>
        </w:rPr>
        <w:t>, 1% Triton X-100, 0.1% SDS, and 10% glycerol, pH 7.4</w:t>
      </w:r>
      <w:r w:rsidRPr="001466E6">
        <w:rPr>
          <w:rFonts w:eastAsia="SimSun"/>
          <w:lang w:eastAsia="zh-CN"/>
        </w:rPr>
        <w:t>), containing Complete™ protease inhibitors cocktail (Roche),</w:t>
      </w:r>
      <w:r w:rsidRPr="001466E6">
        <w:rPr>
          <w:rFonts w:eastAsia="SimSun"/>
          <w:vertAlign w:val="superscript"/>
          <w:lang w:eastAsia="zh-CN"/>
        </w:rPr>
        <w:t xml:space="preserve"> </w:t>
      </w:r>
      <w:r w:rsidRPr="001466E6">
        <w:rPr>
          <w:rFonts w:eastAsia="SimSun"/>
          <w:lang w:eastAsia="zh-CN"/>
        </w:rPr>
        <w:t>and incubated on ice for 30 min. Insoluble material was removed</w:t>
      </w:r>
      <w:r w:rsidRPr="001466E6">
        <w:rPr>
          <w:rFonts w:eastAsia="SimSun"/>
          <w:vertAlign w:val="superscript"/>
          <w:lang w:eastAsia="zh-CN"/>
        </w:rPr>
        <w:t xml:space="preserve"> </w:t>
      </w:r>
      <w:r w:rsidRPr="001466E6">
        <w:rPr>
          <w:rFonts w:eastAsia="SimSun"/>
          <w:lang w:eastAsia="zh-CN"/>
        </w:rPr>
        <w:t xml:space="preserve">by centrifugation at 10,000 × </w:t>
      </w:r>
      <w:r w:rsidRPr="001466E6">
        <w:rPr>
          <w:rFonts w:eastAsia="SimSun"/>
          <w:i/>
          <w:iCs/>
          <w:lang w:eastAsia="zh-CN"/>
        </w:rPr>
        <w:t>g</w:t>
      </w:r>
      <w:r w:rsidRPr="001466E6">
        <w:rPr>
          <w:rFonts w:eastAsia="SimSun"/>
          <w:lang w:eastAsia="zh-CN"/>
        </w:rPr>
        <w:t xml:space="preserve"> for 10 min at 4°C. The supernatant was transferred to a fresh tube. The procedure was repeated twice to obtain a clear supernatant. Protein</w:t>
      </w:r>
      <w:r w:rsidRPr="001466E6">
        <w:rPr>
          <w:rFonts w:eastAsia="SimSun"/>
          <w:vertAlign w:val="superscript"/>
          <w:lang w:eastAsia="zh-CN"/>
        </w:rPr>
        <w:t xml:space="preserve"> </w:t>
      </w:r>
      <w:r w:rsidRPr="001466E6">
        <w:rPr>
          <w:rFonts w:eastAsia="SimSun"/>
          <w:lang w:eastAsia="zh-CN"/>
        </w:rPr>
        <w:t xml:space="preserve">concentration was determined with a BCA assay. Proteins were resolved by sodium dodecyl sulfate-polyacrylamide gel electrophoresis (SDS-PAGE) and transferred to a nitrocellulose membrane. Equal loading was checked with </w:t>
      </w:r>
      <w:proofErr w:type="spellStart"/>
      <w:r w:rsidRPr="001466E6">
        <w:rPr>
          <w:rFonts w:eastAsia="SimSun"/>
          <w:lang w:eastAsia="zh-CN"/>
        </w:rPr>
        <w:t>Ponceau</w:t>
      </w:r>
      <w:proofErr w:type="spellEnd"/>
      <w:r w:rsidRPr="001466E6">
        <w:rPr>
          <w:rFonts w:eastAsia="SimSun"/>
          <w:lang w:eastAsia="zh-CN"/>
        </w:rPr>
        <w:t xml:space="preserve"> S-staining. Non-specific binding was blocked</w:t>
      </w:r>
      <w:r w:rsidRPr="001466E6">
        <w:rPr>
          <w:rFonts w:eastAsia="SimSun"/>
          <w:vertAlign w:val="superscript"/>
          <w:lang w:eastAsia="zh-CN"/>
        </w:rPr>
        <w:t xml:space="preserve"> </w:t>
      </w:r>
      <w:r w:rsidRPr="001466E6">
        <w:rPr>
          <w:rFonts w:eastAsia="SimSun"/>
          <w:lang w:eastAsia="zh-CN"/>
        </w:rPr>
        <w:t xml:space="preserve">with 5% non-fat milk or 5% bovine serum albumin in </w:t>
      </w:r>
      <w:proofErr w:type="spellStart"/>
      <w:r w:rsidRPr="001466E6">
        <w:rPr>
          <w:rFonts w:eastAsia="SimSun"/>
          <w:lang w:eastAsia="zh-CN"/>
        </w:rPr>
        <w:t>Tris</w:t>
      </w:r>
      <w:proofErr w:type="spellEnd"/>
      <w:r w:rsidRPr="001466E6">
        <w:rPr>
          <w:rFonts w:eastAsia="SimSun"/>
          <w:lang w:eastAsia="zh-CN"/>
        </w:rPr>
        <w:t xml:space="preserve">-buffered saline (3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</w:t>
      </w:r>
      <w:proofErr w:type="spellStart"/>
      <w:r w:rsidRPr="001466E6">
        <w:rPr>
          <w:rFonts w:eastAsia="SimSun"/>
          <w:lang w:eastAsia="zh-CN"/>
        </w:rPr>
        <w:t>KCl</w:t>
      </w:r>
      <w:proofErr w:type="spellEnd"/>
      <w:r w:rsidRPr="001466E6">
        <w:rPr>
          <w:rFonts w:eastAsia="SimSun"/>
          <w:lang w:eastAsia="zh-CN"/>
        </w:rPr>
        <w:t xml:space="preserve">, 130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</w:t>
      </w:r>
      <w:proofErr w:type="spellStart"/>
      <w:r w:rsidRPr="001466E6">
        <w:rPr>
          <w:rFonts w:eastAsia="SimSun"/>
          <w:lang w:eastAsia="zh-CN"/>
        </w:rPr>
        <w:t>NaCl</w:t>
      </w:r>
      <w:proofErr w:type="spellEnd"/>
      <w:r w:rsidRPr="001466E6">
        <w:rPr>
          <w:rFonts w:eastAsia="SimSun"/>
          <w:lang w:eastAsia="zh-CN"/>
        </w:rPr>
        <w:t xml:space="preserve">, 25 </w:t>
      </w:r>
      <w:proofErr w:type="spellStart"/>
      <w:r w:rsidRPr="001466E6">
        <w:rPr>
          <w:rFonts w:eastAsia="SimSun"/>
          <w:lang w:eastAsia="zh-CN"/>
        </w:rPr>
        <w:t>mM</w:t>
      </w:r>
      <w:proofErr w:type="spellEnd"/>
      <w:r w:rsidRPr="001466E6">
        <w:rPr>
          <w:rFonts w:eastAsia="SimSun"/>
          <w:lang w:eastAsia="zh-CN"/>
        </w:rPr>
        <w:t xml:space="preserve"> </w:t>
      </w:r>
      <w:proofErr w:type="spellStart"/>
      <w:r w:rsidRPr="001466E6">
        <w:rPr>
          <w:rFonts w:eastAsia="SimSun"/>
          <w:lang w:eastAsia="zh-CN"/>
        </w:rPr>
        <w:t>TrisHCl</w:t>
      </w:r>
      <w:proofErr w:type="spellEnd"/>
      <w:r w:rsidRPr="001466E6">
        <w:rPr>
          <w:rFonts w:eastAsia="SimSun"/>
          <w:lang w:eastAsia="zh-CN"/>
        </w:rPr>
        <w:t>, pH=7.4) with 0.05% Tween-20. Blots were first incubated overnight at 4°C with PCK1</w:t>
      </w:r>
      <w:r w:rsidRPr="001466E6">
        <w:rPr>
          <w:rFonts w:eastAsia="SimSun"/>
          <w:vertAlign w:val="superscript"/>
          <w:lang w:eastAsia="zh-CN"/>
        </w:rPr>
        <w:t xml:space="preserve"> </w:t>
      </w:r>
      <w:r w:rsidRPr="001466E6">
        <w:rPr>
          <w:rFonts w:eastAsia="SimSun"/>
          <w:lang w:eastAsia="zh-CN"/>
        </w:rPr>
        <w:t xml:space="preserve">or </w:t>
      </w:r>
      <w:proofErr w:type="spellStart"/>
      <w:r w:rsidRPr="001466E6">
        <w:rPr>
          <w:rFonts w:eastAsia="SimSun"/>
          <w:lang w:eastAsia="zh-CN"/>
        </w:rPr>
        <w:t>NFκB</w:t>
      </w:r>
      <w:proofErr w:type="spellEnd"/>
      <w:r w:rsidRPr="001466E6">
        <w:rPr>
          <w:rFonts w:eastAsia="SimSun"/>
          <w:lang w:eastAsia="zh-CN"/>
        </w:rPr>
        <w:t xml:space="preserve"> antibodies in the same buffer, then for 1 hour with secondary antibody and visualized with </w:t>
      </w:r>
      <w:proofErr w:type="spellStart"/>
      <w:r w:rsidRPr="001466E6">
        <w:rPr>
          <w:rFonts w:eastAsia="SimSun"/>
          <w:lang w:eastAsia="zh-CN"/>
        </w:rPr>
        <w:t>chemiluminescence</w:t>
      </w:r>
      <w:proofErr w:type="spellEnd"/>
      <w:r w:rsidRPr="001466E6">
        <w:rPr>
          <w:rFonts w:eastAsia="SimSun"/>
          <w:lang w:eastAsia="zh-CN"/>
        </w:rPr>
        <w:t xml:space="preserve"> using the </w:t>
      </w:r>
      <w:proofErr w:type="spellStart"/>
      <w:r w:rsidRPr="001466E6">
        <w:rPr>
          <w:rFonts w:eastAsia="SimSun"/>
          <w:lang w:eastAsia="zh-CN"/>
        </w:rPr>
        <w:t>Supersignal</w:t>
      </w:r>
      <w:proofErr w:type="spellEnd"/>
      <w:r w:rsidRPr="001466E6">
        <w:rPr>
          <w:rFonts w:eastAsia="SimSun"/>
          <w:lang w:eastAsia="zh-CN"/>
        </w:rPr>
        <w:t xml:space="preserve"> West kit. For details on the antisera, see Supplemental Table 2.</w:t>
      </w:r>
    </w:p>
    <w:p w14:paraId="699672B5" w14:textId="77777777" w:rsidR="00A278CE" w:rsidRPr="001466E6" w:rsidRDefault="00A278CE" w:rsidP="00856CB0">
      <w:pPr>
        <w:spacing w:line="276" w:lineRule="auto"/>
        <w:outlineLvl w:val="0"/>
        <w:rPr>
          <w:rFonts w:eastAsia="SimSun"/>
          <w:b/>
          <w:i/>
          <w:lang w:eastAsia="zh-CN"/>
        </w:rPr>
      </w:pPr>
    </w:p>
    <w:p w14:paraId="4BBB7B92" w14:textId="77777777" w:rsidR="00A278CE" w:rsidRPr="001466E6" w:rsidRDefault="00A278CE" w:rsidP="00856CB0">
      <w:pPr>
        <w:spacing w:line="276" w:lineRule="auto"/>
        <w:outlineLvl w:val="0"/>
        <w:rPr>
          <w:rFonts w:eastAsia="SimSun"/>
          <w:b/>
          <w:i/>
          <w:lang w:eastAsia="zh-CN"/>
        </w:rPr>
      </w:pPr>
      <w:r w:rsidRPr="001466E6">
        <w:rPr>
          <w:rFonts w:eastAsia="SimSun"/>
          <w:b/>
          <w:i/>
          <w:lang w:eastAsia="zh-CN"/>
        </w:rPr>
        <w:t>References (detailed methods)</w:t>
      </w:r>
    </w:p>
    <w:p w14:paraId="72806681" w14:textId="77777777" w:rsidR="00A278CE" w:rsidRPr="001466E6" w:rsidRDefault="00A278CE" w:rsidP="00856CB0">
      <w:pPr>
        <w:spacing w:line="276" w:lineRule="auto"/>
        <w:ind w:left="426" w:hanging="426"/>
        <w:rPr>
          <w:noProof/>
        </w:rPr>
      </w:pPr>
      <w:r w:rsidRPr="001466E6">
        <w:rPr>
          <w:noProof/>
        </w:rPr>
        <w:t>1.</w:t>
      </w:r>
      <w:r w:rsidRPr="001466E6">
        <w:rPr>
          <w:noProof/>
        </w:rPr>
        <w:tab/>
        <w:t xml:space="preserve">Ruijter JM, Ramakers C, Hoogaars WM, </w:t>
      </w:r>
      <w:r w:rsidRPr="001466E6">
        <w:rPr>
          <w:i/>
          <w:noProof/>
        </w:rPr>
        <w:t>et al</w:t>
      </w:r>
      <w:r w:rsidRPr="001466E6">
        <w:rPr>
          <w:noProof/>
        </w:rPr>
        <w:t xml:space="preserve"> (2009) Amplification efficiency: linking baseline and bias in the analysis of quantitative PCR data. </w:t>
      </w:r>
      <w:r w:rsidRPr="001466E6">
        <w:rPr>
          <w:i/>
          <w:noProof/>
        </w:rPr>
        <w:t>Nucleic Acids Res</w:t>
      </w:r>
      <w:r w:rsidRPr="001466E6">
        <w:rPr>
          <w:noProof/>
        </w:rPr>
        <w:t xml:space="preserve"> </w:t>
      </w:r>
      <w:r w:rsidRPr="001466E6">
        <w:rPr>
          <w:b/>
          <w:noProof/>
        </w:rPr>
        <w:t>37</w:t>
      </w:r>
      <w:r w:rsidRPr="001466E6">
        <w:rPr>
          <w:noProof/>
        </w:rPr>
        <w:t>,</w:t>
      </w:r>
      <w:r w:rsidRPr="001466E6">
        <w:rPr>
          <w:b/>
          <w:noProof/>
        </w:rPr>
        <w:t xml:space="preserve"> </w:t>
      </w:r>
      <w:r w:rsidRPr="001466E6">
        <w:rPr>
          <w:noProof/>
        </w:rPr>
        <w:t>e45.</w:t>
      </w:r>
    </w:p>
    <w:p w14:paraId="42E9543B" w14:textId="77777777" w:rsidR="00A278CE" w:rsidRPr="001466E6" w:rsidRDefault="00A278CE" w:rsidP="00856CB0">
      <w:pPr>
        <w:spacing w:line="276" w:lineRule="auto"/>
        <w:ind w:left="426" w:hanging="426"/>
        <w:rPr>
          <w:noProof/>
        </w:rPr>
      </w:pPr>
      <w:r w:rsidRPr="001466E6">
        <w:rPr>
          <w:noProof/>
        </w:rPr>
        <w:t>2.</w:t>
      </w:r>
      <w:r w:rsidRPr="001466E6">
        <w:rPr>
          <w:noProof/>
        </w:rPr>
        <w:tab/>
        <w:t>Hem A, Smith AJ, Solberg P (1998) Saphenous vein puncture for blood sampling of the mouse, rat, hamster, gerbil, guineapig, ferret and mink</w:t>
      </w:r>
      <w:r w:rsidRPr="001466E6">
        <w:rPr>
          <w:b/>
          <w:noProof/>
        </w:rPr>
        <w:t>.</w:t>
      </w:r>
      <w:r w:rsidRPr="001466E6">
        <w:rPr>
          <w:noProof/>
        </w:rPr>
        <w:t xml:space="preserve"> </w:t>
      </w:r>
      <w:r w:rsidRPr="001466E6">
        <w:rPr>
          <w:i/>
          <w:noProof/>
        </w:rPr>
        <w:t xml:space="preserve">Lab Anim </w:t>
      </w:r>
      <w:r w:rsidRPr="001466E6">
        <w:rPr>
          <w:b/>
          <w:noProof/>
        </w:rPr>
        <w:t>32</w:t>
      </w:r>
      <w:r w:rsidRPr="001466E6">
        <w:rPr>
          <w:noProof/>
        </w:rPr>
        <w:t>,</w:t>
      </w:r>
      <w:r w:rsidRPr="001466E6">
        <w:rPr>
          <w:b/>
          <w:noProof/>
        </w:rPr>
        <w:t xml:space="preserve"> </w:t>
      </w:r>
      <w:r w:rsidRPr="001466E6">
        <w:rPr>
          <w:noProof/>
        </w:rPr>
        <w:t>364-368.</w:t>
      </w:r>
    </w:p>
    <w:p w14:paraId="0C512E88" w14:textId="77777777" w:rsidR="00A278CE" w:rsidRPr="001466E6" w:rsidRDefault="00A278CE" w:rsidP="00856CB0">
      <w:pPr>
        <w:spacing w:line="276" w:lineRule="auto"/>
        <w:ind w:left="426" w:hanging="426"/>
        <w:rPr>
          <w:noProof/>
        </w:rPr>
      </w:pPr>
      <w:r w:rsidRPr="001466E6">
        <w:rPr>
          <w:noProof/>
        </w:rPr>
        <w:t>3.</w:t>
      </w:r>
      <w:r w:rsidRPr="001466E6">
        <w:rPr>
          <w:noProof/>
        </w:rPr>
        <w:tab/>
        <w:t xml:space="preserve">Schaap FG, Kremer AE, Lamers WH </w:t>
      </w:r>
      <w:r w:rsidRPr="001466E6">
        <w:rPr>
          <w:i/>
          <w:noProof/>
        </w:rPr>
        <w:t>et al</w:t>
      </w:r>
      <w:r w:rsidRPr="001466E6">
        <w:rPr>
          <w:noProof/>
        </w:rPr>
        <w:t xml:space="preserve"> (2013) Fibroblast growth factor 21 is induced by endoplasmic reticulum stress. </w:t>
      </w:r>
      <w:r w:rsidRPr="001466E6">
        <w:rPr>
          <w:i/>
          <w:noProof/>
        </w:rPr>
        <w:t xml:space="preserve">Biochimie </w:t>
      </w:r>
      <w:r w:rsidRPr="001466E6">
        <w:rPr>
          <w:b/>
          <w:noProof/>
        </w:rPr>
        <w:t>95</w:t>
      </w:r>
      <w:r w:rsidRPr="001466E6">
        <w:rPr>
          <w:noProof/>
        </w:rPr>
        <w:t>, 692-699.</w:t>
      </w:r>
    </w:p>
    <w:p w14:paraId="2172DBBE" w14:textId="77777777" w:rsidR="00A278CE" w:rsidRPr="001466E6" w:rsidRDefault="00A278CE" w:rsidP="00856CB0">
      <w:pPr>
        <w:spacing w:line="276" w:lineRule="auto"/>
        <w:ind w:left="426" w:hanging="426"/>
        <w:rPr>
          <w:noProof/>
        </w:rPr>
      </w:pPr>
      <w:r w:rsidRPr="001466E6">
        <w:rPr>
          <w:noProof/>
        </w:rPr>
        <w:t>4.</w:t>
      </w:r>
      <w:r w:rsidRPr="001466E6">
        <w:rPr>
          <w:noProof/>
        </w:rPr>
        <w:tab/>
        <w:t xml:space="preserve">van Eijk HM, Rooyakkers DR, Deutz NE (1993) Rapid routine determination of amino acids in plasma by high-performance liquid chromatography with a 2-3 microns Spherisorb ODS II column. </w:t>
      </w:r>
      <w:r w:rsidRPr="001466E6">
        <w:rPr>
          <w:i/>
          <w:noProof/>
        </w:rPr>
        <w:t xml:space="preserve">J Chromatogr </w:t>
      </w:r>
      <w:r w:rsidRPr="001466E6">
        <w:rPr>
          <w:b/>
          <w:noProof/>
        </w:rPr>
        <w:t>620</w:t>
      </w:r>
      <w:r w:rsidRPr="001466E6">
        <w:rPr>
          <w:noProof/>
        </w:rPr>
        <w:t>,143-148.</w:t>
      </w:r>
    </w:p>
    <w:p w14:paraId="4E64D4AD" w14:textId="77777777" w:rsidR="00A278CE" w:rsidRPr="001466E6" w:rsidRDefault="00A278CE" w:rsidP="00856CB0">
      <w:pPr>
        <w:spacing w:line="276" w:lineRule="auto"/>
        <w:ind w:left="426" w:hanging="426"/>
        <w:rPr>
          <w:noProof/>
        </w:rPr>
      </w:pPr>
      <w:r w:rsidRPr="001466E6">
        <w:rPr>
          <w:noProof/>
        </w:rPr>
        <w:t>5.</w:t>
      </w:r>
      <w:r w:rsidRPr="001466E6">
        <w:rPr>
          <w:noProof/>
        </w:rPr>
        <w:tab/>
        <w:t xml:space="preserve">Shiri-Sverdlov R, Wouters K, van Gorp PJ, </w:t>
      </w:r>
      <w:r w:rsidRPr="001466E6">
        <w:rPr>
          <w:i/>
          <w:noProof/>
        </w:rPr>
        <w:t>et al</w:t>
      </w:r>
      <w:r w:rsidRPr="001466E6">
        <w:rPr>
          <w:noProof/>
        </w:rPr>
        <w:t xml:space="preserve"> (2006) Early diet-induced non-alcoholic steatohepatitis in APOE2 knock-in mice and its prevention by fibrates. </w:t>
      </w:r>
      <w:r w:rsidRPr="001466E6">
        <w:rPr>
          <w:i/>
          <w:noProof/>
        </w:rPr>
        <w:t xml:space="preserve">J Hepatol </w:t>
      </w:r>
      <w:r w:rsidRPr="001466E6">
        <w:rPr>
          <w:b/>
          <w:noProof/>
        </w:rPr>
        <w:t>44</w:t>
      </w:r>
      <w:r w:rsidRPr="001466E6">
        <w:rPr>
          <w:noProof/>
        </w:rPr>
        <w:t>,</w:t>
      </w:r>
      <w:r w:rsidRPr="001466E6">
        <w:rPr>
          <w:b/>
          <w:noProof/>
        </w:rPr>
        <w:t xml:space="preserve"> </w:t>
      </w:r>
      <w:r w:rsidRPr="001466E6">
        <w:rPr>
          <w:noProof/>
        </w:rPr>
        <w:t xml:space="preserve">732-741. </w:t>
      </w:r>
    </w:p>
    <w:p w14:paraId="62443FA3" w14:textId="77777777" w:rsidR="00A278CE" w:rsidRPr="001466E6" w:rsidRDefault="00A278CE" w:rsidP="00856CB0">
      <w:pPr>
        <w:spacing w:line="276" w:lineRule="auto"/>
        <w:outlineLvl w:val="0"/>
        <w:rPr>
          <w:b/>
          <w:caps/>
        </w:rPr>
      </w:pPr>
      <w:r w:rsidRPr="001466E6">
        <w:rPr>
          <w:b/>
          <w:caps/>
        </w:rPr>
        <w:br w:type="page"/>
      </w:r>
    </w:p>
    <w:p w14:paraId="6F4A293A" w14:textId="77777777" w:rsidR="00A278CE" w:rsidRPr="001466E6" w:rsidRDefault="00A278CE" w:rsidP="00856CB0">
      <w:pPr>
        <w:pStyle w:val="StyleBoldLinespacingDouble"/>
        <w:spacing w:line="276" w:lineRule="auto"/>
      </w:pPr>
      <w:r w:rsidRPr="001466E6">
        <w:lastRenderedPageBreak/>
        <w:t>SUPPLEMENTAL FIGURES</w:t>
      </w:r>
    </w:p>
    <w:p w14:paraId="0B1C8E2F" w14:textId="2469684C" w:rsidR="00A278CE" w:rsidRPr="001466E6" w:rsidRDefault="00A278CE" w:rsidP="00856CB0">
      <w:pPr>
        <w:pStyle w:val="StyleBoldLinespacingDouble"/>
        <w:spacing w:line="276" w:lineRule="auto"/>
        <w:rPr>
          <w:b w:val="0"/>
        </w:rPr>
      </w:pPr>
      <w:r w:rsidRPr="001466E6">
        <w:t>Supplemental Figure 1: Periodic Acid Schiff staining of liver sections.</w:t>
      </w:r>
      <w:r w:rsidRPr="001466E6">
        <w:rPr>
          <w:b w:val="0"/>
        </w:rPr>
        <w:t xml:space="preserve"> Livers of male APOE2ki mice show a redistribution of stored glycogen when fed a HF diet. In mice fed a LF diet, a </w:t>
      </w:r>
      <w:proofErr w:type="spellStart"/>
      <w:r w:rsidRPr="001466E6">
        <w:rPr>
          <w:b w:val="0"/>
        </w:rPr>
        <w:t>portocentral</w:t>
      </w:r>
      <w:proofErr w:type="spellEnd"/>
      <w:r w:rsidRPr="001466E6">
        <w:rPr>
          <w:b w:val="0"/>
        </w:rPr>
        <w:t xml:space="preserve"> gradient of glycogen accumulation is observed with the highest</w:t>
      </w:r>
      <w:r w:rsidR="006902C4" w:rsidRPr="001466E6">
        <w:rPr>
          <w:b w:val="0"/>
        </w:rPr>
        <w:t xml:space="preserve"> glycogen concentrations in the </w:t>
      </w:r>
      <w:proofErr w:type="spellStart"/>
      <w:r w:rsidR="006902C4" w:rsidRPr="001466E6">
        <w:rPr>
          <w:b w:val="0"/>
        </w:rPr>
        <w:t>periportal</w:t>
      </w:r>
      <w:proofErr w:type="spellEnd"/>
      <w:r w:rsidR="006902C4" w:rsidRPr="001466E6">
        <w:rPr>
          <w:b w:val="0"/>
        </w:rPr>
        <w:t xml:space="preserve"> region (top panels)</w:t>
      </w:r>
      <w:r w:rsidRPr="001466E6">
        <w:rPr>
          <w:b w:val="0"/>
        </w:rPr>
        <w:t xml:space="preserve">. In mice on a HF/LP diet (lower left panel) glycogen accumulation was concentrated in the </w:t>
      </w:r>
      <w:proofErr w:type="spellStart"/>
      <w:r w:rsidRPr="001466E6">
        <w:rPr>
          <w:b w:val="0"/>
        </w:rPr>
        <w:t>pericentral</w:t>
      </w:r>
      <w:proofErr w:type="spellEnd"/>
      <w:r w:rsidRPr="001466E6">
        <w:rPr>
          <w:b w:val="0"/>
        </w:rPr>
        <w:t xml:space="preserve"> region. Mice fed a HF/HP diet showed loss of zonation for glycogen storage (lower right panel).</w:t>
      </w:r>
    </w:p>
    <w:p w14:paraId="61875B24" w14:textId="77777777" w:rsidR="00A278CE" w:rsidRPr="001466E6" w:rsidRDefault="00A278CE" w:rsidP="00856CB0">
      <w:pPr>
        <w:pStyle w:val="StyleBoldLinespacingDouble"/>
        <w:spacing w:line="276" w:lineRule="auto"/>
      </w:pPr>
    </w:p>
    <w:p w14:paraId="20C06B84" w14:textId="7A85AD47" w:rsidR="00A278CE" w:rsidRPr="001466E6" w:rsidRDefault="00A278CE" w:rsidP="00856CB0">
      <w:pPr>
        <w:pStyle w:val="StyleBoldLinespacingDouble"/>
        <w:spacing w:line="276" w:lineRule="auto"/>
      </w:pPr>
      <w:r w:rsidRPr="001466E6">
        <w:t>Supplemental Figure 2:</w:t>
      </w:r>
      <w:r w:rsidR="003A7658" w:rsidRPr="001466E6">
        <w:t xml:space="preserve"> Panel A:</w:t>
      </w:r>
      <w:r w:rsidRPr="001466E6">
        <w:t xml:space="preserve"> </w:t>
      </w:r>
      <w:r w:rsidR="003A7658" w:rsidRPr="001466E6">
        <w:t xml:space="preserve">HE (top row) and ITGAM </w:t>
      </w:r>
      <w:proofErr w:type="spellStart"/>
      <w:r w:rsidR="003A7658" w:rsidRPr="001466E6">
        <w:t>stainings</w:t>
      </w:r>
      <w:proofErr w:type="spellEnd"/>
      <w:r w:rsidR="003A7658" w:rsidRPr="001466E6">
        <w:t xml:space="preserve"> with inflammatory clusters. </w:t>
      </w:r>
      <w:r w:rsidR="003A7658" w:rsidRPr="001466E6">
        <w:rPr>
          <w:b w:val="0"/>
        </w:rPr>
        <w:t>Examples with inflammatory clusters (HE) and a score 3 (ITGAM) f</w:t>
      </w:r>
      <w:r w:rsidR="006902C4" w:rsidRPr="001466E6">
        <w:rPr>
          <w:b w:val="0"/>
        </w:rPr>
        <w:t>rom</w:t>
      </w:r>
      <w:r w:rsidR="003A7658" w:rsidRPr="001466E6">
        <w:rPr>
          <w:b w:val="0"/>
        </w:rPr>
        <w:t xml:space="preserve"> all 4 diets are shown. Quantitative analysis of all livers showed no difference between diets (Figure 6A). </w:t>
      </w:r>
      <w:r w:rsidR="003A7658" w:rsidRPr="001466E6">
        <w:t xml:space="preserve">Panel B: MPO-positive cells </w:t>
      </w:r>
      <w:proofErr w:type="spellStart"/>
      <w:r w:rsidR="003A7658" w:rsidRPr="001466E6">
        <w:t>colocalize</w:t>
      </w:r>
      <w:proofErr w:type="spellEnd"/>
      <w:r w:rsidR="003A7658" w:rsidRPr="001466E6">
        <w:t xml:space="preserve"> with inflammatory clusters.</w:t>
      </w:r>
      <w:r w:rsidR="003A7658" w:rsidRPr="001466E6">
        <w:rPr>
          <w:b w:val="0"/>
        </w:rPr>
        <w:t xml:space="preserve"> Serial sections stained for the presence of MPO (left) and with H&amp;E (right). Note that most, but not all inflammatory clusters contain MPO-positive cells.</w:t>
      </w:r>
    </w:p>
    <w:p w14:paraId="10E96EF6" w14:textId="77777777" w:rsidR="00A278CE" w:rsidRPr="001466E6" w:rsidRDefault="00A278CE" w:rsidP="00856CB0">
      <w:pPr>
        <w:pStyle w:val="StyleBoldLinespacingDouble"/>
        <w:spacing w:line="276" w:lineRule="auto"/>
        <w:rPr>
          <w:b w:val="0"/>
        </w:rPr>
      </w:pPr>
    </w:p>
    <w:p w14:paraId="66529C32" w14:textId="77777777" w:rsidR="00A278CE" w:rsidRPr="001466E6" w:rsidRDefault="00A278CE" w:rsidP="00856CB0">
      <w:pPr>
        <w:pStyle w:val="StyleBoldLinespacingDouble"/>
        <w:spacing w:line="276" w:lineRule="auto"/>
        <w:rPr>
          <w:b w:val="0"/>
        </w:rPr>
      </w:pPr>
      <w:r w:rsidRPr="001466E6">
        <w:t>Supplemental Figure 3: Frequency distribution of</w:t>
      </w:r>
      <w:r w:rsidRPr="001466E6">
        <w:rPr>
          <w:b w:val="0"/>
        </w:rPr>
        <w:t xml:space="preserve"> </w:t>
      </w:r>
      <w:r w:rsidRPr="001466E6">
        <w:t xml:space="preserve">MPO- and LY6G-positive cells and cell clusters (scores 0 or 1) of male and female APOE2ki mice fed diets differing in protein and fat contents for 3 weeks. </w:t>
      </w:r>
      <w:r w:rsidRPr="001466E6">
        <w:rPr>
          <w:b w:val="0"/>
        </w:rPr>
        <w:t>Panels A and B show prevalence of MPO and Ly6G in liver sections of the 4 dietary groups, while panel C shows summed data. Note that the median score co-localizes with the X-axis.</w:t>
      </w:r>
    </w:p>
    <w:p w14:paraId="0A3F1949" w14:textId="77777777" w:rsidR="00A278CE" w:rsidRPr="001466E6" w:rsidRDefault="00A278CE" w:rsidP="00856CB0">
      <w:pPr>
        <w:pStyle w:val="StyleBoldLinespacingDouble"/>
        <w:spacing w:line="276" w:lineRule="auto"/>
        <w:rPr>
          <w:b w:val="0"/>
        </w:rPr>
      </w:pPr>
    </w:p>
    <w:p w14:paraId="31B9C74F" w14:textId="77777777" w:rsidR="00A278CE" w:rsidRPr="001466E6" w:rsidRDefault="00A278CE" w:rsidP="00856CB0">
      <w:pPr>
        <w:pStyle w:val="StyleBoldLinespacingDouble"/>
        <w:spacing w:line="276" w:lineRule="auto"/>
        <w:rPr>
          <w:b w:val="0"/>
        </w:rPr>
      </w:pPr>
      <w:r w:rsidRPr="001466E6">
        <w:t xml:space="preserve">Supplemental Figure 4: Correlation of dietary carbohydrate content with hepatic triglycerides in ApoE2ki mice. </w:t>
      </w:r>
      <w:r w:rsidRPr="001466E6">
        <w:rPr>
          <w:b w:val="0"/>
        </w:rPr>
        <w:t xml:space="preserve">ApoE2ki mice were fed one of 6 diets for 3 weeks with carbohydrate contents ranging from 0 to 81en%. In addition to the 4 diets described in this manuscript (LF/LP, LF/HP, HF/LP and HF/HP), we included data from two LP diets in which 15 en% of the carbohydrates was replaced by </w:t>
      </w:r>
      <w:proofErr w:type="spellStart"/>
      <w:r w:rsidRPr="001466E6">
        <w:rPr>
          <w:b w:val="0"/>
        </w:rPr>
        <w:t>triheptanoin</w:t>
      </w:r>
      <w:proofErr w:type="spellEnd"/>
      <w:r w:rsidRPr="001466E6">
        <w:rPr>
          <w:b w:val="0"/>
        </w:rPr>
        <w:t xml:space="preserve">, and a carbohydrate-free, 58en% </w:t>
      </w:r>
      <w:proofErr w:type="gramStart"/>
      <w:r w:rsidRPr="001466E6">
        <w:rPr>
          <w:b w:val="0"/>
        </w:rPr>
        <w:t>protein  diet</w:t>
      </w:r>
      <w:proofErr w:type="gramEnd"/>
      <w:r w:rsidRPr="001466E6">
        <w:rPr>
          <w:b w:val="0"/>
        </w:rPr>
        <w:t xml:space="preserve"> (in preparation). Dietary CHO content did not correlate with hepatic triglyceride concentration (panel A; male R</w:t>
      </w:r>
      <w:r w:rsidRPr="001466E6">
        <w:rPr>
          <w:b w:val="0"/>
          <w:vertAlign w:val="superscript"/>
        </w:rPr>
        <w:t>2</w:t>
      </w:r>
      <w:r w:rsidRPr="001466E6">
        <w:rPr>
          <w:b w:val="0"/>
        </w:rPr>
        <w:t>=0.06 (P=</w:t>
      </w:r>
      <w:proofErr w:type="spellStart"/>
      <w:r w:rsidRPr="001466E6">
        <w:rPr>
          <w:b w:val="0"/>
        </w:rPr>
        <w:t>n.s</w:t>
      </w:r>
      <w:proofErr w:type="spellEnd"/>
      <w:r w:rsidRPr="001466E6">
        <w:rPr>
          <w:b w:val="0"/>
        </w:rPr>
        <w:t>.); female R</w:t>
      </w:r>
      <w:r w:rsidRPr="001466E6">
        <w:rPr>
          <w:b w:val="0"/>
          <w:vertAlign w:val="superscript"/>
        </w:rPr>
        <w:t>2</w:t>
      </w:r>
      <w:r w:rsidRPr="001466E6">
        <w:rPr>
          <w:b w:val="0"/>
        </w:rPr>
        <w:t>=0.36 (P=</w:t>
      </w:r>
      <w:proofErr w:type="spellStart"/>
      <w:r w:rsidRPr="001466E6">
        <w:rPr>
          <w:b w:val="0"/>
        </w:rPr>
        <w:t>n.s</w:t>
      </w:r>
      <w:proofErr w:type="spellEnd"/>
      <w:r w:rsidRPr="001466E6">
        <w:rPr>
          <w:b w:val="0"/>
        </w:rPr>
        <w:t>.)), but dietary protein did (panel B; female R</w:t>
      </w:r>
      <w:r w:rsidRPr="001466E6">
        <w:rPr>
          <w:b w:val="0"/>
          <w:vertAlign w:val="superscript"/>
        </w:rPr>
        <w:t>2</w:t>
      </w:r>
      <w:r w:rsidRPr="001466E6">
        <w:rPr>
          <w:b w:val="0"/>
        </w:rPr>
        <w:t>=0.90 (P=0.001); male R</w:t>
      </w:r>
      <w:r w:rsidRPr="001466E6">
        <w:rPr>
          <w:b w:val="0"/>
          <w:vertAlign w:val="superscript"/>
        </w:rPr>
        <w:t>2</w:t>
      </w:r>
      <w:r w:rsidRPr="001466E6">
        <w:rPr>
          <w:b w:val="0"/>
        </w:rPr>
        <w:t xml:space="preserve">=0.60 (P=0.041). Closed squares represent male, and open squares female APOE2ki mice. </w:t>
      </w:r>
    </w:p>
    <w:p w14:paraId="0AC0E705" w14:textId="77777777" w:rsidR="00995D68" w:rsidRPr="001466E6" w:rsidRDefault="00995D68" w:rsidP="00856CB0">
      <w:pPr>
        <w:spacing w:after="200" w:line="276" w:lineRule="auto"/>
        <w:rPr>
          <w:b/>
          <w:i/>
          <w:noProof/>
        </w:rPr>
      </w:pPr>
      <w:r w:rsidRPr="001466E6">
        <w:rPr>
          <w:b/>
          <w:i/>
          <w:noProof/>
        </w:rPr>
        <w:br w:type="page"/>
      </w:r>
      <w:r w:rsidRPr="001466E6">
        <w:rPr>
          <w:b/>
          <w:i/>
          <w:noProof/>
        </w:rPr>
        <w:lastRenderedPageBreak/>
        <w:drawing>
          <wp:inline distT="0" distB="0" distL="0" distR="0" wp14:anchorId="523A25FF" wp14:editId="2BF6A476">
            <wp:extent cx="6540043" cy="5135526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PAS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1648" cy="513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1D3E2" w14:textId="77777777" w:rsidR="00995D68" w:rsidRPr="001466E6" w:rsidRDefault="00995D68" w:rsidP="00856CB0">
      <w:pPr>
        <w:spacing w:after="200" w:line="276" w:lineRule="auto"/>
        <w:rPr>
          <w:b/>
          <w:i/>
          <w:noProof/>
        </w:rPr>
        <w:sectPr w:rsidR="00995D68" w:rsidRPr="001466E6" w:rsidSect="00995D68">
          <w:footerReference w:type="even" r:id="rId9"/>
          <w:footerReference w:type="default" r:id="rId10"/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</w:p>
    <w:p w14:paraId="7349D8EB" w14:textId="6FAA7E7B" w:rsidR="00995D68" w:rsidRPr="001466E6" w:rsidRDefault="00995D68" w:rsidP="00856CB0">
      <w:pPr>
        <w:spacing w:after="200" w:line="276" w:lineRule="auto"/>
        <w:rPr>
          <w:b/>
          <w:i/>
          <w:noProof/>
        </w:rPr>
        <w:sectPr w:rsidR="00995D68" w:rsidRPr="001466E6" w:rsidSect="00995D68">
          <w:pgSz w:w="15840" w:h="12240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1466E6">
        <w:rPr>
          <w:b/>
          <w:i/>
          <w:noProof/>
        </w:rPr>
        <w:lastRenderedPageBreak/>
        <w:drawing>
          <wp:inline distT="0" distB="0" distL="0" distR="0" wp14:anchorId="55EAE020" wp14:editId="30100255">
            <wp:extent cx="7963786" cy="606470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 Representative pictures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0204" cy="60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41C7B" w14:textId="77777777" w:rsidR="00995D68" w:rsidRPr="001466E6" w:rsidRDefault="00995D68" w:rsidP="00856CB0">
      <w:pPr>
        <w:spacing w:after="200" w:line="276" w:lineRule="auto"/>
        <w:rPr>
          <w:b/>
          <w:i/>
        </w:rPr>
      </w:pPr>
      <w:r w:rsidRPr="001466E6">
        <w:rPr>
          <w:b/>
          <w:i/>
          <w:noProof/>
        </w:rPr>
        <w:lastRenderedPageBreak/>
        <w:drawing>
          <wp:inline distT="0" distB="0" distL="0" distR="0" wp14:anchorId="2F44A472" wp14:editId="71364AF2">
            <wp:extent cx="5326912" cy="4776265"/>
            <wp:effectExtent l="0" t="0" r="762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B Supplemental MPO pics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6672" cy="4785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66E6">
        <w:rPr>
          <w:b/>
          <w:i/>
        </w:rPr>
        <w:br w:type="page"/>
      </w:r>
    </w:p>
    <w:p w14:paraId="4437A5DA" w14:textId="77777777" w:rsidR="00995D68" w:rsidRPr="001466E6" w:rsidRDefault="00995D68" w:rsidP="00856CB0">
      <w:pPr>
        <w:spacing w:after="200" w:line="276" w:lineRule="auto"/>
        <w:rPr>
          <w:b/>
          <w:i/>
        </w:rPr>
        <w:sectPr w:rsidR="00995D68" w:rsidRPr="001466E6" w:rsidSect="00995D68"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  <w:r w:rsidRPr="001466E6">
        <w:rPr>
          <w:b/>
          <w:i/>
          <w:noProof/>
        </w:rPr>
        <w:lastRenderedPageBreak/>
        <w:drawing>
          <wp:inline distT="0" distB="0" distL="0" distR="0" wp14:anchorId="370E0B2B" wp14:editId="4AE61E79">
            <wp:extent cx="4748784" cy="72542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Supplemental 1 MPOscoringdiets vers 3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8784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BC490" w14:textId="77777777" w:rsidR="00995D68" w:rsidRPr="001466E6" w:rsidRDefault="00995D68" w:rsidP="00856CB0">
      <w:pPr>
        <w:spacing w:after="200" w:line="276" w:lineRule="auto"/>
        <w:rPr>
          <w:b/>
          <w:i/>
        </w:rPr>
        <w:sectPr w:rsidR="00995D68" w:rsidRPr="001466E6" w:rsidSect="00995D68">
          <w:pgSz w:w="15840" w:h="12240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1466E6">
        <w:rPr>
          <w:b/>
          <w:i/>
          <w:noProof/>
        </w:rPr>
        <w:lastRenderedPageBreak/>
        <w:drawing>
          <wp:inline distT="0" distB="0" distL="0" distR="0" wp14:anchorId="5B0D6D28" wp14:editId="792BEBD5">
            <wp:extent cx="8686748" cy="3526971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 figure 1 apoe2ki hTG vs CHO or protein.tiff.pdf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5709" cy="353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1E74F" w14:textId="4C0097F6" w:rsidR="00A278CE" w:rsidRPr="001466E6" w:rsidRDefault="00A278CE" w:rsidP="00856CB0">
      <w:pPr>
        <w:spacing w:after="200" w:line="276" w:lineRule="auto"/>
        <w:rPr>
          <w:b/>
        </w:rPr>
      </w:pPr>
      <w:r w:rsidRPr="001466E6">
        <w:rPr>
          <w:b/>
        </w:rPr>
        <w:lastRenderedPageBreak/>
        <w:t>SUPPLEMENTAL TABLES</w:t>
      </w:r>
    </w:p>
    <w:p w14:paraId="6BC39F5B" w14:textId="77777777" w:rsidR="00A278CE" w:rsidRPr="001466E6" w:rsidRDefault="00A278CE" w:rsidP="00856CB0">
      <w:pPr>
        <w:spacing w:line="276" w:lineRule="auto"/>
        <w:jc w:val="both"/>
        <w:outlineLvl w:val="0"/>
        <w:rPr>
          <w:b/>
        </w:rPr>
      </w:pPr>
      <w:r w:rsidRPr="001466E6">
        <w:rPr>
          <w:b/>
        </w:rPr>
        <w:t>Supplemental Table 1: Manufacturer and product information</w:t>
      </w:r>
    </w:p>
    <w:tbl>
      <w:tblPr>
        <w:tblW w:w="10314" w:type="dxa"/>
        <w:tblLayout w:type="fixed"/>
        <w:tblLook w:val="0000" w:firstRow="0" w:lastRow="0" w:firstColumn="0" w:lastColumn="0" w:noHBand="0" w:noVBand="0"/>
      </w:tblPr>
      <w:tblGrid>
        <w:gridCol w:w="2802"/>
        <w:gridCol w:w="3402"/>
        <w:gridCol w:w="4110"/>
      </w:tblGrid>
      <w:tr w:rsidR="00A278CE" w:rsidRPr="001466E6" w14:paraId="352C2213" w14:textId="77777777" w:rsidTr="006902C4">
        <w:trPr>
          <w:trHeight w:val="255"/>
        </w:trPr>
        <w:tc>
          <w:tcPr>
            <w:tcW w:w="2802" w:type="dxa"/>
            <w:noWrap/>
          </w:tcPr>
          <w:p w14:paraId="4AC5683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123BA6BA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Product</w:t>
            </w:r>
          </w:p>
        </w:tc>
        <w:tc>
          <w:tcPr>
            <w:tcW w:w="4110" w:type="dxa"/>
            <w:noWrap/>
          </w:tcPr>
          <w:p w14:paraId="1577EF83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Manufacturer</w:t>
            </w:r>
          </w:p>
        </w:tc>
      </w:tr>
      <w:tr w:rsidR="00A278CE" w:rsidRPr="001466E6" w14:paraId="5DDF6E00" w14:textId="77777777" w:rsidTr="006902C4">
        <w:trPr>
          <w:trHeight w:val="255"/>
        </w:trPr>
        <w:tc>
          <w:tcPr>
            <w:tcW w:w="2802" w:type="dxa"/>
            <w:noWrap/>
          </w:tcPr>
          <w:p w14:paraId="7923F03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Anesthesia</w:t>
            </w:r>
          </w:p>
        </w:tc>
        <w:tc>
          <w:tcPr>
            <w:tcW w:w="3402" w:type="dxa"/>
            <w:noWrap/>
          </w:tcPr>
          <w:p w14:paraId="72C277F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Dormicum</w:t>
            </w:r>
            <w:proofErr w:type="spellEnd"/>
            <w:r w:rsidRPr="001466E6">
              <w:rPr>
                <w:sz w:val="20"/>
                <w:szCs w:val="20"/>
                <w:vertAlign w:val="superscript"/>
              </w:rPr>
              <w:t>®</w:t>
            </w:r>
          </w:p>
        </w:tc>
        <w:tc>
          <w:tcPr>
            <w:tcW w:w="4110" w:type="dxa"/>
            <w:noWrap/>
          </w:tcPr>
          <w:p w14:paraId="29813BC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Roche, </w:t>
            </w:r>
            <w:proofErr w:type="spellStart"/>
            <w:r w:rsidRPr="001466E6">
              <w:rPr>
                <w:sz w:val="20"/>
                <w:szCs w:val="20"/>
              </w:rPr>
              <w:t>Almere</w:t>
            </w:r>
            <w:proofErr w:type="spellEnd"/>
            <w:r w:rsidRPr="001466E6">
              <w:rPr>
                <w:sz w:val="20"/>
                <w:szCs w:val="20"/>
              </w:rPr>
              <w:t>, The Netherlands</w:t>
            </w:r>
          </w:p>
        </w:tc>
      </w:tr>
      <w:tr w:rsidR="00A278CE" w:rsidRPr="001466E6" w14:paraId="4F869990" w14:textId="77777777" w:rsidTr="006902C4">
        <w:trPr>
          <w:trHeight w:val="255"/>
        </w:trPr>
        <w:tc>
          <w:tcPr>
            <w:tcW w:w="2802" w:type="dxa"/>
            <w:noWrap/>
          </w:tcPr>
          <w:p w14:paraId="5F8BE9F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159C6FA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Hypnorm</w:t>
            </w:r>
            <w:proofErr w:type="spellEnd"/>
            <w:r w:rsidRPr="001466E6">
              <w:rPr>
                <w:sz w:val="20"/>
                <w:szCs w:val="20"/>
                <w:vertAlign w:val="superscript"/>
              </w:rPr>
              <w:t>®</w:t>
            </w:r>
          </w:p>
        </w:tc>
        <w:tc>
          <w:tcPr>
            <w:tcW w:w="4110" w:type="dxa"/>
            <w:noWrap/>
          </w:tcPr>
          <w:p w14:paraId="2D73D38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VetaPharma</w:t>
            </w:r>
            <w:proofErr w:type="spellEnd"/>
            <w:r w:rsidRPr="001466E6">
              <w:rPr>
                <w:sz w:val="20"/>
                <w:szCs w:val="20"/>
              </w:rPr>
              <w:t>, Leeds, UK</w:t>
            </w:r>
          </w:p>
        </w:tc>
      </w:tr>
      <w:tr w:rsidR="00A278CE" w:rsidRPr="001466E6" w14:paraId="046D3115" w14:textId="77777777" w:rsidTr="006902C4">
        <w:trPr>
          <w:trHeight w:val="255"/>
        </w:trPr>
        <w:tc>
          <w:tcPr>
            <w:tcW w:w="2802" w:type="dxa"/>
            <w:noWrap/>
          </w:tcPr>
          <w:p w14:paraId="79BE1A0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Diets</w:t>
            </w:r>
          </w:p>
        </w:tc>
        <w:tc>
          <w:tcPr>
            <w:tcW w:w="3402" w:type="dxa"/>
            <w:noWrap/>
          </w:tcPr>
          <w:p w14:paraId="0CF8796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LF/LP; LF/HP; HF/LP; HF/HP</w:t>
            </w:r>
          </w:p>
        </w:tc>
        <w:tc>
          <w:tcPr>
            <w:tcW w:w="4110" w:type="dxa"/>
            <w:noWrap/>
          </w:tcPr>
          <w:p w14:paraId="3355FA3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Research Diets Inc., New Brunswick, NJ, USA</w:t>
            </w:r>
          </w:p>
        </w:tc>
      </w:tr>
      <w:tr w:rsidR="00A278CE" w:rsidRPr="001466E6" w14:paraId="0212C123" w14:textId="77777777" w:rsidTr="006902C4">
        <w:trPr>
          <w:trHeight w:val="255"/>
        </w:trPr>
        <w:tc>
          <w:tcPr>
            <w:tcW w:w="2802" w:type="dxa"/>
            <w:noWrap/>
          </w:tcPr>
          <w:p w14:paraId="6C0093F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Immunohistochemistry</w:t>
            </w:r>
          </w:p>
        </w:tc>
        <w:tc>
          <w:tcPr>
            <w:tcW w:w="3402" w:type="dxa"/>
            <w:noWrap/>
          </w:tcPr>
          <w:p w14:paraId="6D398AC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Avidin</w:t>
            </w:r>
            <w:proofErr w:type="spellEnd"/>
            <w:r w:rsidRPr="001466E6">
              <w:rPr>
                <w:sz w:val="20"/>
                <w:szCs w:val="20"/>
              </w:rPr>
              <w:t xml:space="preserve"> D / Biotin D</w:t>
            </w:r>
          </w:p>
        </w:tc>
        <w:tc>
          <w:tcPr>
            <w:tcW w:w="4110" w:type="dxa"/>
            <w:noWrap/>
          </w:tcPr>
          <w:p w14:paraId="538DCD8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Vector Laboratories, Burlingame, CA, USA</w:t>
            </w:r>
          </w:p>
        </w:tc>
      </w:tr>
      <w:tr w:rsidR="00A278CE" w:rsidRPr="001466E6" w14:paraId="5F01FAE5" w14:textId="77777777" w:rsidTr="006902C4">
        <w:trPr>
          <w:trHeight w:val="255"/>
        </w:trPr>
        <w:tc>
          <w:tcPr>
            <w:tcW w:w="2802" w:type="dxa"/>
            <w:noWrap/>
          </w:tcPr>
          <w:p w14:paraId="2488105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12E6BA8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CD68 (HM1070)</w:t>
            </w:r>
          </w:p>
        </w:tc>
        <w:tc>
          <w:tcPr>
            <w:tcW w:w="4110" w:type="dxa"/>
            <w:noWrap/>
          </w:tcPr>
          <w:p w14:paraId="388EF2B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Hycult</w:t>
            </w:r>
            <w:proofErr w:type="spellEnd"/>
            <w:r w:rsidRPr="001466E6">
              <w:rPr>
                <w:sz w:val="20"/>
                <w:szCs w:val="20"/>
              </w:rPr>
              <w:t xml:space="preserve"> Biotechnology, </w:t>
            </w:r>
            <w:proofErr w:type="spellStart"/>
            <w:r w:rsidRPr="001466E6">
              <w:rPr>
                <w:sz w:val="20"/>
                <w:szCs w:val="20"/>
              </w:rPr>
              <w:t>Uden</w:t>
            </w:r>
            <w:proofErr w:type="spellEnd"/>
            <w:r w:rsidRPr="001466E6">
              <w:rPr>
                <w:sz w:val="20"/>
                <w:szCs w:val="20"/>
              </w:rPr>
              <w:t>, The Netherlands</w:t>
            </w:r>
          </w:p>
        </w:tc>
      </w:tr>
      <w:tr w:rsidR="00A278CE" w:rsidRPr="001466E6" w14:paraId="7FD6E98C" w14:textId="77777777" w:rsidTr="006902C4">
        <w:trPr>
          <w:trHeight w:val="255"/>
        </w:trPr>
        <w:tc>
          <w:tcPr>
            <w:tcW w:w="2802" w:type="dxa"/>
            <w:noWrap/>
          </w:tcPr>
          <w:p w14:paraId="6A0307A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114A1B3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ITGAM (MAB1124)</w:t>
            </w:r>
          </w:p>
        </w:tc>
        <w:tc>
          <w:tcPr>
            <w:tcW w:w="4110" w:type="dxa"/>
            <w:noWrap/>
          </w:tcPr>
          <w:p w14:paraId="6302DCA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  <w:proofErr w:type="gramStart"/>
            <w:r w:rsidRPr="001466E6">
              <w:rPr>
                <w:sz w:val="20"/>
                <w:szCs w:val="20"/>
                <w:lang w:val="sv-SE"/>
              </w:rPr>
              <w:t>R&amp;D</w:t>
            </w:r>
            <w:proofErr w:type="gramEnd"/>
            <w:r w:rsidRPr="001466E6">
              <w:rPr>
                <w:sz w:val="20"/>
                <w:szCs w:val="20"/>
                <w:lang w:val="sv-SE"/>
              </w:rPr>
              <w:t xml:space="preserve"> Systems, McKinley, MN, USA</w:t>
            </w:r>
          </w:p>
        </w:tc>
      </w:tr>
      <w:tr w:rsidR="00A278CE" w:rsidRPr="001466E6" w14:paraId="553F9BE7" w14:textId="77777777" w:rsidTr="006902C4">
        <w:trPr>
          <w:trHeight w:val="255"/>
        </w:trPr>
        <w:tc>
          <w:tcPr>
            <w:tcW w:w="2802" w:type="dxa"/>
            <w:noWrap/>
          </w:tcPr>
          <w:p w14:paraId="72CA90A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</w:p>
        </w:tc>
        <w:tc>
          <w:tcPr>
            <w:tcW w:w="3402" w:type="dxa"/>
            <w:noWrap/>
          </w:tcPr>
          <w:p w14:paraId="601B323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MPO (A0398)</w:t>
            </w:r>
          </w:p>
        </w:tc>
        <w:tc>
          <w:tcPr>
            <w:tcW w:w="4110" w:type="dxa"/>
            <w:noWrap/>
          </w:tcPr>
          <w:p w14:paraId="0E61B3E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DAKO, </w:t>
            </w:r>
            <w:proofErr w:type="spellStart"/>
            <w:r w:rsidRPr="001466E6">
              <w:rPr>
                <w:sz w:val="20"/>
                <w:szCs w:val="20"/>
              </w:rPr>
              <w:t>Glostrup</w:t>
            </w:r>
            <w:proofErr w:type="spellEnd"/>
            <w:r w:rsidRPr="001466E6">
              <w:rPr>
                <w:sz w:val="20"/>
                <w:szCs w:val="20"/>
              </w:rPr>
              <w:t>, Denmark</w:t>
            </w:r>
          </w:p>
        </w:tc>
      </w:tr>
      <w:tr w:rsidR="00A278CE" w:rsidRPr="001466E6" w14:paraId="40D21B9F" w14:textId="77777777" w:rsidTr="006902C4">
        <w:trPr>
          <w:trHeight w:val="255"/>
        </w:trPr>
        <w:tc>
          <w:tcPr>
            <w:tcW w:w="2802" w:type="dxa"/>
            <w:noWrap/>
          </w:tcPr>
          <w:p w14:paraId="044CD7D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130134A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LY6G (551459)</w:t>
            </w:r>
          </w:p>
        </w:tc>
        <w:tc>
          <w:tcPr>
            <w:tcW w:w="4110" w:type="dxa"/>
            <w:noWrap/>
          </w:tcPr>
          <w:p w14:paraId="304E244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BD Biosciences, Franklin Lakes, NJ, USA</w:t>
            </w:r>
          </w:p>
        </w:tc>
      </w:tr>
      <w:tr w:rsidR="00A278CE" w:rsidRPr="001466E6" w14:paraId="32885BCA" w14:textId="77777777" w:rsidTr="006902C4">
        <w:trPr>
          <w:trHeight w:val="255"/>
        </w:trPr>
        <w:tc>
          <w:tcPr>
            <w:tcW w:w="2802" w:type="dxa"/>
            <w:noWrap/>
          </w:tcPr>
          <w:p w14:paraId="577A713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0F56054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SIGMAFAST™ (DAB)</w:t>
            </w:r>
          </w:p>
        </w:tc>
        <w:tc>
          <w:tcPr>
            <w:tcW w:w="4110" w:type="dxa"/>
            <w:noWrap/>
          </w:tcPr>
          <w:p w14:paraId="7215346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  <w:r w:rsidRPr="001466E6">
              <w:rPr>
                <w:sz w:val="20"/>
                <w:szCs w:val="20"/>
                <w:lang w:val="sv-SE"/>
              </w:rPr>
              <w:t>Sigma-</w:t>
            </w:r>
            <w:proofErr w:type="spellStart"/>
            <w:r w:rsidRPr="001466E6">
              <w:rPr>
                <w:sz w:val="20"/>
                <w:szCs w:val="20"/>
                <w:lang w:val="sv-SE"/>
              </w:rPr>
              <w:t>Aldrich</w:t>
            </w:r>
            <w:proofErr w:type="spellEnd"/>
            <w:r w:rsidRPr="001466E6">
              <w:rPr>
                <w:sz w:val="20"/>
                <w:szCs w:val="20"/>
                <w:lang w:val="sv-SE"/>
              </w:rPr>
              <w:t>, St. Louis, MO, USA</w:t>
            </w:r>
          </w:p>
        </w:tc>
      </w:tr>
      <w:tr w:rsidR="00A278CE" w:rsidRPr="001466E6" w14:paraId="39213FBA" w14:textId="77777777" w:rsidTr="006902C4">
        <w:trPr>
          <w:trHeight w:val="255"/>
        </w:trPr>
        <w:tc>
          <w:tcPr>
            <w:tcW w:w="2802" w:type="dxa"/>
            <w:noWrap/>
          </w:tcPr>
          <w:p w14:paraId="34361E5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</w:p>
        </w:tc>
        <w:tc>
          <w:tcPr>
            <w:tcW w:w="3402" w:type="dxa"/>
            <w:noWrap/>
          </w:tcPr>
          <w:p w14:paraId="1B36ADC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Goat-α-Rabbit (</w:t>
            </w:r>
            <w:proofErr w:type="spellStart"/>
            <w:r w:rsidRPr="001466E6">
              <w:rPr>
                <w:sz w:val="20"/>
                <w:szCs w:val="20"/>
              </w:rPr>
              <w:t>biotinylated</w:t>
            </w:r>
            <w:proofErr w:type="spellEnd"/>
            <w:r w:rsidRPr="001466E6">
              <w:rPr>
                <w:sz w:val="20"/>
                <w:szCs w:val="20"/>
              </w:rPr>
              <w:t>) (BA1000)</w:t>
            </w:r>
          </w:p>
        </w:tc>
        <w:tc>
          <w:tcPr>
            <w:tcW w:w="4110" w:type="dxa"/>
            <w:noWrap/>
          </w:tcPr>
          <w:p w14:paraId="1BB63BC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Vector Laboratories, Burlingame, CA</w:t>
            </w:r>
            <w:proofErr w:type="gramStart"/>
            <w:r w:rsidRPr="001466E6">
              <w:rPr>
                <w:sz w:val="20"/>
                <w:szCs w:val="20"/>
              </w:rPr>
              <w:t>,USA</w:t>
            </w:r>
            <w:proofErr w:type="gramEnd"/>
          </w:p>
        </w:tc>
      </w:tr>
      <w:tr w:rsidR="00A278CE" w:rsidRPr="001466E6" w14:paraId="6F2A5B75" w14:textId="77777777" w:rsidTr="006902C4">
        <w:trPr>
          <w:trHeight w:val="255"/>
        </w:trPr>
        <w:tc>
          <w:tcPr>
            <w:tcW w:w="2802" w:type="dxa"/>
            <w:noWrap/>
          </w:tcPr>
          <w:p w14:paraId="4B96A00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6C85339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Rabbit-α-Rat (</w:t>
            </w:r>
            <w:proofErr w:type="spellStart"/>
            <w:r w:rsidRPr="001466E6">
              <w:rPr>
                <w:sz w:val="20"/>
                <w:szCs w:val="20"/>
              </w:rPr>
              <w:t>biotinylated</w:t>
            </w:r>
            <w:proofErr w:type="spellEnd"/>
            <w:r w:rsidRPr="001466E6">
              <w:rPr>
                <w:sz w:val="20"/>
                <w:szCs w:val="20"/>
              </w:rPr>
              <w:t>) (ED0468)</w:t>
            </w:r>
          </w:p>
        </w:tc>
        <w:tc>
          <w:tcPr>
            <w:tcW w:w="4110" w:type="dxa"/>
            <w:noWrap/>
          </w:tcPr>
          <w:p w14:paraId="4D19BB1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DAKO, </w:t>
            </w:r>
            <w:proofErr w:type="spellStart"/>
            <w:r w:rsidRPr="001466E6">
              <w:rPr>
                <w:sz w:val="20"/>
                <w:szCs w:val="20"/>
              </w:rPr>
              <w:t>Glostrup</w:t>
            </w:r>
            <w:proofErr w:type="spellEnd"/>
            <w:r w:rsidRPr="001466E6">
              <w:rPr>
                <w:sz w:val="20"/>
                <w:szCs w:val="20"/>
              </w:rPr>
              <w:t xml:space="preserve">, Denmark </w:t>
            </w:r>
          </w:p>
        </w:tc>
      </w:tr>
      <w:tr w:rsidR="00A278CE" w:rsidRPr="001466E6" w14:paraId="26A0ACD9" w14:textId="77777777" w:rsidTr="006902C4">
        <w:trPr>
          <w:trHeight w:val="255"/>
        </w:trPr>
        <w:tc>
          <w:tcPr>
            <w:tcW w:w="2802" w:type="dxa"/>
            <w:noWrap/>
          </w:tcPr>
          <w:p w14:paraId="4703810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Kits for plasma/liver parameters</w:t>
            </w:r>
          </w:p>
        </w:tc>
        <w:tc>
          <w:tcPr>
            <w:tcW w:w="3402" w:type="dxa"/>
            <w:noWrap/>
          </w:tcPr>
          <w:p w14:paraId="6C78D39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TrigGB</w:t>
            </w:r>
            <w:proofErr w:type="spellEnd"/>
          </w:p>
        </w:tc>
        <w:tc>
          <w:tcPr>
            <w:tcW w:w="4110" w:type="dxa"/>
            <w:noWrap/>
          </w:tcPr>
          <w:p w14:paraId="725AF61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Roche Diagnostics, </w:t>
            </w:r>
            <w:proofErr w:type="spellStart"/>
            <w:r w:rsidRPr="001466E6">
              <w:rPr>
                <w:sz w:val="20"/>
                <w:szCs w:val="20"/>
              </w:rPr>
              <w:t>Almere</w:t>
            </w:r>
            <w:proofErr w:type="spellEnd"/>
            <w:r w:rsidRPr="001466E6">
              <w:rPr>
                <w:sz w:val="20"/>
                <w:szCs w:val="20"/>
              </w:rPr>
              <w:t>, The Netherlands</w:t>
            </w:r>
          </w:p>
        </w:tc>
      </w:tr>
      <w:tr w:rsidR="00A278CE" w:rsidRPr="001466E6" w14:paraId="59928D4F" w14:textId="77777777" w:rsidTr="006902C4">
        <w:trPr>
          <w:trHeight w:val="255"/>
        </w:trPr>
        <w:tc>
          <w:tcPr>
            <w:tcW w:w="2802" w:type="dxa"/>
            <w:noWrap/>
          </w:tcPr>
          <w:p w14:paraId="7D13D37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7CA4D69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NEFA-HR</w:t>
            </w:r>
          </w:p>
        </w:tc>
        <w:tc>
          <w:tcPr>
            <w:tcW w:w="4110" w:type="dxa"/>
            <w:noWrap/>
          </w:tcPr>
          <w:p w14:paraId="5AC8849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WAKO Chemicals, Neuss, Germany</w:t>
            </w:r>
          </w:p>
        </w:tc>
      </w:tr>
      <w:tr w:rsidR="00A278CE" w:rsidRPr="001466E6" w14:paraId="1098B615" w14:textId="77777777" w:rsidTr="006902C4">
        <w:trPr>
          <w:trHeight w:val="255"/>
        </w:trPr>
        <w:tc>
          <w:tcPr>
            <w:tcW w:w="2802" w:type="dxa"/>
            <w:noWrap/>
          </w:tcPr>
          <w:p w14:paraId="6643F95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58C1A98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Phospholipid B</w:t>
            </w:r>
          </w:p>
        </w:tc>
        <w:tc>
          <w:tcPr>
            <w:tcW w:w="4110" w:type="dxa"/>
            <w:noWrap/>
          </w:tcPr>
          <w:p w14:paraId="1891132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WAKO Chemicals, Neuss, Germany</w:t>
            </w:r>
          </w:p>
        </w:tc>
      </w:tr>
      <w:tr w:rsidR="00A278CE" w:rsidRPr="001466E6" w14:paraId="6F7F7280" w14:textId="77777777" w:rsidTr="006902C4">
        <w:trPr>
          <w:trHeight w:val="255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8E013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D1A70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Cholesterol</w:t>
            </w:r>
          </w:p>
        </w:tc>
        <w:tc>
          <w:tcPr>
            <w:tcW w:w="41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01575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bioMérieux</w:t>
            </w:r>
            <w:proofErr w:type="spellEnd"/>
            <w:proofErr w:type="gramEnd"/>
            <w:r w:rsidRPr="001466E6">
              <w:rPr>
                <w:sz w:val="20"/>
                <w:szCs w:val="20"/>
              </w:rPr>
              <w:t xml:space="preserve">, Marcy </w:t>
            </w:r>
            <w:proofErr w:type="spellStart"/>
            <w:r w:rsidRPr="001466E6">
              <w:rPr>
                <w:sz w:val="20"/>
                <w:szCs w:val="20"/>
              </w:rPr>
              <w:t>I’Etoile</w:t>
            </w:r>
            <w:proofErr w:type="spellEnd"/>
            <w:r w:rsidRPr="001466E6">
              <w:rPr>
                <w:sz w:val="20"/>
                <w:szCs w:val="20"/>
              </w:rPr>
              <w:t>, France</w:t>
            </w:r>
          </w:p>
        </w:tc>
      </w:tr>
      <w:tr w:rsidR="00A278CE" w:rsidRPr="001466E6" w14:paraId="5827CC05" w14:textId="77777777" w:rsidTr="006902C4">
        <w:trPr>
          <w:trHeight w:val="255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587B8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88D58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β-</w:t>
            </w:r>
            <w:proofErr w:type="spellStart"/>
            <w:r w:rsidRPr="001466E6">
              <w:rPr>
                <w:sz w:val="20"/>
                <w:szCs w:val="20"/>
              </w:rPr>
              <w:t>hydroxy</w:t>
            </w:r>
            <w:proofErr w:type="spellEnd"/>
            <w:r w:rsidRPr="001466E6">
              <w:rPr>
                <w:sz w:val="20"/>
                <w:szCs w:val="20"/>
              </w:rPr>
              <w:t xml:space="preserve"> butyrate</w:t>
            </w:r>
          </w:p>
        </w:tc>
        <w:tc>
          <w:tcPr>
            <w:tcW w:w="41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742E7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DiaSys</w:t>
            </w:r>
            <w:proofErr w:type="spellEnd"/>
            <w:r w:rsidRPr="001466E6">
              <w:rPr>
                <w:sz w:val="20"/>
                <w:szCs w:val="20"/>
              </w:rPr>
              <w:t xml:space="preserve">, </w:t>
            </w:r>
            <w:proofErr w:type="spellStart"/>
            <w:r w:rsidRPr="001466E6">
              <w:rPr>
                <w:sz w:val="20"/>
                <w:szCs w:val="20"/>
              </w:rPr>
              <w:t>Holzheim</w:t>
            </w:r>
            <w:proofErr w:type="spellEnd"/>
            <w:r w:rsidRPr="001466E6">
              <w:rPr>
                <w:sz w:val="20"/>
                <w:szCs w:val="20"/>
              </w:rPr>
              <w:t>, Germany</w:t>
            </w:r>
          </w:p>
        </w:tc>
      </w:tr>
      <w:tr w:rsidR="00A278CE" w:rsidRPr="001466E6" w14:paraId="60ABFD64" w14:textId="77777777" w:rsidTr="006902C4">
        <w:trPr>
          <w:trHeight w:val="255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CAC38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BB87C7" w14:textId="77777777" w:rsidR="00A278CE" w:rsidRPr="001466E6" w:rsidDel="000C65ED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Glucose (glucose oxidase method) </w:t>
            </w:r>
          </w:p>
        </w:tc>
        <w:tc>
          <w:tcPr>
            <w:tcW w:w="411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54BB8E" w14:textId="77777777" w:rsidR="00A278CE" w:rsidRPr="001466E6" w:rsidDel="000C65ED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DiaSys</w:t>
            </w:r>
            <w:proofErr w:type="spellEnd"/>
            <w:r w:rsidRPr="001466E6">
              <w:rPr>
                <w:sz w:val="20"/>
                <w:szCs w:val="20"/>
              </w:rPr>
              <w:t xml:space="preserve">, </w:t>
            </w:r>
            <w:proofErr w:type="spellStart"/>
            <w:r w:rsidRPr="001466E6">
              <w:rPr>
                <w:sz w:val="20"/>
                <w:szCs w:val="20"/>
              </w:rPr>
              <w:t>Holzheim</w:t>
            </w:r>
            <w:proofErr w:type="spellEnd"/>
            <w:r w:rsidRPr="001466E6">
              <w:rPr>
                <w:sz w:val="20"/>
                <w:szCs w:val="20"/>
              </w:rPr>
              <w:t>, Germany</w:t>
            </w:r>
          </w:p>
        </w:tc>
      </w:tr>
      <w:tr w:rsidR="00A278CE" w:rsidRPr="001466E6" w14:paraId="2FF3E2F6" w14:textId="77777777" w:rsidTr="006902C4">
        <w:trPr>
          <w:trHeight w:val="255"/>
        </w:trPr>
        <w:tc>
          <w:tcPr>
            <w:tcW w:w="2802" w:type="dxa"/>
            <w:noWrap/>
          </w:tcPr>
          <w:p w14:paraId="4124D81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3D83DB3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Amyloglucosidase</w:t>
            </w:r>
            <w:proofErr w:type="spellEnd"/>
            <w:r w:rsidRPr="001466E6" w:rsidDel="000C65ED">
              <w:rPr>
                <w:sz w:val="20"/>
                <w:szCs w:val="20"/>
              </w:rPr>
              <w:t xml:space="preserve"> </w:t>
            </w:r>
            <w:r w:rsidRPr="001466E6">
              <w:rPr>
                <w:sz w:val="20"/>
                <w:szCs w:val="20"/>
              </w:rPr>
              <w:t>(A1602)</w:t>
            </w:r>
          </w:p>
        </w:tc>
        <w:tc>
          <w:tcPr>
            <w:tcW w:w="4110" w:type="dxa"/>
            <w:noWrap/>
          </w:tcPr>
          <w:p w14:paraId="067E223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  <w:r w:rsidRPr="001466E6">
              <w:rPr>
                <w:sz w:val="20"/>
                <w:szCs w:val="20"/>
                <w:lang w:val="sv-SE"/>
              </w:rPr>
              <w:t>Sigma-</w:t>
            </w:r>
            <w:proofErr w:type="spellStart"/>
            <w:r w:rsidRPr="001466E6">
              <w:rPr>
                <w:sz w:val="20"/>
                <w:szCs w:val="20"/>
                <w:lang w:val="sv-SE"/>
              </w:rPr>
              <w:t>Aldrich</w:t>
            </w:r>
            <w:proofErr w:type="spellEnd"/>
            <w:r w:rsidRPr="001466E6">
              <w:rPr>
                <w:sz w:val="20"/>
                <w:szCs w:val="20"/>
                <w:lang w:val="sv-SE"/>
              </w:rPr>
              <w:t>, St. Louis, MO, USA</w:t>
            </w:r>
            <w:r w:rsidRPr="001466E6" w:rsidDel="000C65ED">
              <w:rPr>
                <w:sz w:val="20"/>
                <w:szCs w:val="20"/>
                <w:lang w:val="sv-SE"/>
              </w:rPr>
              <w:t xml:space="preserve"> </w:t>
            </w:r>
          </w:p>
        </w:tc>
      </w:tr>
      <w:tr w:rsidR="00A278CE" w:rsidRPr="001466E6" w14:paraId="24D61054" w14:textId="77777777" w:rsidTr="006902C4">
        <w:trPr>
          <w:trHeight w:val="255"/>
        </w:trPr>
        <w:tc>
          <w:tcPr>
            <w:tcW w:w="2802" w:type="dxa"/>
            <w:noWrap/>
          </w:tcPr>
          <w:p w14:paraId="3A56D3A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</w:p>
        </w:tc>
        <w:tc>
          <w:tcPr>
            <w:tcW w:w="3402" w:type="dxa"/>
            <w:noWrap/>
          </w:tcPr>
          <w:p w14:paraId="30038BA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MENDO-75K</w:t>
            </w:r>
          </w:p>
        </w:tc>
        <w:tc>
          <w:tcPr>
            <w:tcW w:w="4110" w:type="dxa"/>
            <w:noWrap/>
          </w:tcPr>
          <w:p w14:paraId="131196E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Millipore, Billerica, MA, USA</w:t>
            </w:r>
          </w:p>
        </w:tc>
      </w:tr>
      <w:tr w:rsidR="00A278CE" w:rsidRPr="001466E6" w14:paraId="3223FC38" w14:textId="77777777" w:rsidTr="006902C4">
        <w:trPr>
          <w:trHeight w:val="255"/>
        </w:trPr>
        <w:tc>
          <w:tcPr>
            <w:tcW w:w="2802" w:type="dxa"/>
            <w:noWrap/>
          </w:tcPr>
          <w:p w14:paraId="433D312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Western Blotting</w:t>
            </w:r>
          </w:p>
        </w:tc>
        <w:tc>
          <w:tcPr>
            <w:tcW w:w="3402" w:type="dxa"/>
            <w:noWrap/>
          </w:tcPr>
          <w:p w14:paraId="1D932EF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Complete™ protease blocker</w:t>
            </w:r>
          </w:p>
        </w:tc>
        <w:tc>
          <w:tcPr>
            <w:tcW w:w="4110" w:type="dxa"/>
            <w:noWrap/>
          </w:tcPr>
          <w:p w14:paraId="327E4B8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Roche, </w:t>
            </w:r>
            <w:proofErr w:type="spellStart"/>
            <w:r w:rsidRPr="001466E6">
              <w:rPr>
                <w:sz w:val="20"/>
                <w:szCs w:val="20"/>
              </w:rPr>
              <w:t>Almere</w:t>
            </w:r>
            <w:proofErr w:type="spellEnd"/>
            <w:r w:rsidRPr="001466E6">
              <w:rPr>
                <w:sz w:val="20"/>
                <w:szCs w:val="20"/>
              </w:rPr>
              <w:t>, The Netherlands</w:t>
            </w:r>
          </w:p>
        </w:tc>
      </w:tr>
      <w:tr w:rsidR="00A278CE" w:rsidRPr="001466E6" w14:paraId="7FE46A7A" w14:textId="77777777" w:rsidTr="006902C4">
        <w:trPr>
          <w:trHeight w:val="255"/>
        </w:trPr>
        <w:tc>
          <w:tcPr>
            <w:tcW w:w="2802" w:type="dxa"/>
            <w:noWrap/>
          </w:tcPr>
          <w:p w14:paraId="298FAE1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08164F3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BCA-assay </w:t>
            </w:r>
          </w:p>
        </w:tc>
        <w:tc>
          <w:tcPr>
            <w:tcW w:w="4110" w:type="dxa"/>
            <w:noWrap/>
          </w:tcPr>
          <w:p w14:paraId="5AEAE1C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Thermo Scientific, Rockford, IL, USA </w:t>
            </w:r>
          </w:p>
        </w:tc>
      </w:tr>
      <w:tr w:rsidR="00A278CE" w:rsidRPr="001466E6" w14:paraId="4CACD5F8" w14:textId="77777777" w:rsidTr="006902C4">
        <w:trPr>
          <w:trHeight w:val="255"/>
        </w:trPr>
        <w:tc>
          <w:tcPr>
            <w:tcW w:w="2802" w:type="dxa"/>
            <w:noWrap/>
          </w:tcPr>
          <w:p w14:paraId="78D5CCB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3D1AA49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Nitrocellulose membrane </w:t>
            </w:r>
          </w:p>
        </w:tc>
        <w:tc>
          <w:tcPr>
            <w:tcW w:w="4110" w:type="dxa"/>
            <w:noWrap/>
          </w:tcPr>
          <w:p w14:paraId="42297CF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Bio-Rad Laboratories, </w:t>
            </w:r>
            <w:proofErr w:type="spellStart"/>
            <w:r w:rsidRPr="001466E6">
              <w:rPr>
                <w:sz w:val="20"/>
                <w:szCs w:val="20"/>
              </w:rPr>
              <w:t>Veenendaal</w:t>
            </w:r>
            <w:proofErr w:type="spellEnd"/>
            <w:r w:rsidRPr="001466E6">
              <w:rPr>
                <w:sz w:val="20"/>
                <w:szCs w:val="20"/>
              </w:rPr>
              <w:t xml:space="preserve">, The Netherlands </w:t>
            </w:r>
          </w:p>
        </w:tc>
      </w:tr>
      <w:tr w:rsidR="00A278CE" w:rsidRPr="001466E6" w14:paraId="3F25FE13" w14:textId="77777777" w:rsidTr="006902C4">
        <w:trPr>
          <w:trHeight w:val="255"/>
        </w:trPr>
        <w:tc>
          <w:tcPr>
            <w:tcW w:w="2802" w:type="dxa"/>
            <w:noWrap/>
          </w:tcPr>
          <w:p w14:paraId="1D995FB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1FF8BF8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Non-fat dry milk</w:t>
            </w:r>
          </w:p>
        </w:tc>
        <w:tc>
          <w:tcPr>
            <w:tcW w:w="4110" w:type="dxa"/>
            <w:noWrap/>
          </w:tcPr>
          <w:p w14:paraId="24D94B2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Campina, The Netherlands</w:t>
            </w:r>
          </w:p>
        </w:tc>
      </w:tr>
      <w:tr w:rsidR="00A278CE" w:rsidRPr="001466E6" w14:paraId="55E1ED65" w14:textId="77777777" w:rsidTr="006902C4">
        <w:trPr>
          <w:trHeight w:val="255"/>
        </w:trPr>
        <w:tc>
          <w:tcPr>
            <w:tcW w:w="2802" w:type="dxa"/>
            <w:noWrap/>
          </w:tcPr>
          <w:p w14:paraId="2F90FAF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67F99ED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Supersignal</w:t>
            </w:r>
            <w:proofErr w:type="spellEnd"/>
            <w:r w:rsidRPr="001466E6">
              <w:rPr>
                <w:sz w:val="20"/>
                <w:szCs w:val="20"/>
              </w:rPr>
              <w:t xml:space="preserve"> west</w:t>
            </w:r>
          </w:p>
        </w:tc>
        <w:tc>
          <w:tcPr>
            <w:tcW w:w="4110" w:type="dxa"/>
            <w:noWrap/>
          </w:tcPr>
          <w:p w14:paraId="6E4E88C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Thermo Scientific, Rockford, IL, USA </w:t>
            </w:r>
          </w:p>
        </w:tc>
      </w:tr>
      <w:tr w:rsidR="00A278CE" w:rsidRPr="001466E6" w14:paraId="1D061B18" w14:textId="77777777" w:rsidTr="006902C4">
        <w:trPr>
          <w:trHeight w:val="255"/>
        </w:trPr>
        <w:tc>
          <w:tcPr>
            <w:tcW w:w="2802" w:type="dxa"/>
            <w:noWrap/>
          </w:tcPr>
          <w:p w14:paraId="575D110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RT-</w:t>
            </w:r>
            <w:proofErr w:type="spellStart"/>
            <w:r w:rsidRPr="001466E6">
              <w:rPr>
                <w:sz w:val="20"/>
                <w:szCs w:val="20"/>
              </w:rPr>
              <w:t>qPCR</w:t>
            </w:r>
            <w:proofErr w:type="spellEnd"/>
          </w:p>
        </w:tc>
        <w:tc>
          <w:tcPr>
            <w:tcW w:w="3402" w:type="dxa"/>
            <w:noWrap/>
          </w:tcPr>
          <w:p w14:paraId="28635BD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TRI REAGENT™</w:t>
            </w:r>
          </w:p>
        </w:tc>
        <w:tc>
          <w:tcPr>
            <w:tcW w:w="4110" w:type="dxa"/>
            <w:noWrap/>
          </w:tcPr>
          <w:p w14:paraId="06C70B3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  <w:r w:rsidRPr="001466E6">
              <w:rPr>
                <w:sz w:val="20"/>
                <w:szCs w:val="20"/>
                <w:lang w:val="sv-SE"/>
              </w:rPr>
              <w:t>Sigma-</w:t>
            </w:r>
            <w:proofErr w:type="spellStart"/>
            <w:r w:rsidRPr="001466E6">
              <w:rPr>
                <w:sz w:val="20"/>
                <w:szCs w:val="20"/>
                <w:lang w:val="sv-SE"/>
              </w:rPr>
              <w:t>Aldrich</w:t>
            </w:r>
            <w:proofErr w:type="spellEnd"/>
            <w:r w:rsidRPr="001466E6">
              <w:rPr>
                <w:sz w:val="20"/>
                <w:szCs w:val="20"/>
                <w:lang w:val="sv-SE"/>
              </w:rPr>
              <w:t>, St. Louis, MO, USA</w:t>
            </w:r>
          </w:p>
        </w:tc>
      </w:tr>
      <w:tr w:rsidR="00A278CE" w:rsidRPr="001466E6" w14:paraId="328B622D" w14:textId="77777777" w:rsidTr="006902C4">
        <w:trPr>
          <w:trHeight w:val="255"/>
        </w:trPr>
        <w:tc>
          <w:tcPr>
            <w:tcW w:w="2802" w:type="dxa"/>
            <w:noWrap/>
          </w:tcPr>
          <w:p w14:paraId="0E4A209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</w:p>
        </w:tc>
        <w:tc>
          <w:tcPr>
            <w:tcW w:w="3402" w:type="dxa"/>
            <w:noWrap/>
          </w:tcPr>
          <w:p w14:paraId="4CD1158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iScript</w:t>
            </w:r>
            <w:proofErr w:type="spellEnd"/>
            <w:r w:rsidRPr="001466E6">
              <w:rPr>
                <w:sz w:val="20"/>
                <w:szCs w:val="20"/>
              </w:rPr>
              <w:t>™</w:t>
            </w:r>
            <w:proofErr w:type="gramEnd"/>
          </w:p>
        </w:tc>
        <w:tc>
          <w:tcPr>
            <w:tcW w:w="4110" w:type="dxa"/>
            <w:noWrap/>
          </w:tcPr>
          <w:p w14:paraId="0C33994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Bio-Rad Laboratories, </w:t>
            </w:r>
            <w:proofErr w:type="spellStart"/>
            <w:r w:rsidRPr="001466E6">
              <w:rPr>
                <w:sz w:val="20"/>
                <w:szCs w:val="20"/>
              </w:rPr>
              <w:t>Veenendaal</w:t>
            </w:r>
            <w:proofErr w:type="spellEnd"/>
            <w:r w:rsidRPr="001466E6">
              <w:rPr>
                <w:sz w:val="20"/>
                <w:szCs w:val="20"/>
              </w:rPr>
              <w:t>, The Netherlands</w:t>
            </w:r>
          </w:p>
        </w:tc>
      </w:tr>
      <w:tr w:rsidR="00A278CE" w:rsidRPr="001466E6" w14:paraId="1BD178F9" w14:textId="77777777" w:rsidTr="006902C4">
        <w:trPr>
          <w:trHeight w:val="255"/>
        </w:trPr>
        <w:tc>
          <w:tcPr>
            <w:tcW w:w="2802" w:type="dxa"/>
            <w:noWrap/>
          </w:tcPr>
          <w:p w14:paraId="2842331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0EAEAB9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SYBR</w:t>
            </w:r>
            <w:r w:rsidRPr="001466E6">
              <w:rPr>
                <w:sz w:val="20"/>
                <w:szCs w:val="20"/>
                <w:vertAlign w:val="superscript"/>
              </w:rPr>
              <w:t>®</w:t>
            </w:r>
            <w:r w:rsidRPr="001466E6">
              <w:rPr>
                <w:sz w:val="20"/>
                <w:szCs w:val="20"/>
              </w:rPr>
              <w:t xml:space="preserve"> Green I Master</w:t>
            </w:r>
          </w:p>
        </w:tc>
        <w:tc>
          <w:tcPr>
            <w:tcW w:w="4110" w:type="dxa"/>
            <w:noWrap/>
          </w:tcPr>
          <w:p w14:paraId="5DF85B3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Roche, </w:t>
            </w:r>
            <w:proofErr w:type="spellStart"/>
            <w:r w:rsidRPr="001466E6">
              <w:rPr>
                <w:sz w:val="20"/>
                <w:szCs w:val="20"/>
              </w:rPr>
              <w:t>Almere</w:t>
            </w:r>
            <w:proofErr w:type="spellEnd"/>
            <w:r w:rsidRPr="001466E6">
              <w:rPr>
                <w:sz w:val="20"/>
                <w:szCs w:val="20"/>
              </w:rPr>
              <w:t>, The Netherlands</w:t>
            </w:r>
          </w:p>
        </w:tc>
      </w:tr>
      <w:tr w:rsidR="00A278CE" w:rsidRPr="001466E6" w14:paraId="6197367E" w14:textId="77777777" w:rsidTr="006902C4">
        <w:trPr>
          <w:trHeight w:val="255"/>
        </w:trPr>
        <w:tc>
          <w:tcPr>
            <w:tcW w:w="2802" w:type="dxa"/>
            <w:noWrap/>
          </w:tcPr>
          <w:p w14:paraId="4E1AB05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402" w:type="dxa"/>
            <w:noWrap/>
          </w:tcPr>
          <w:p w14:paraId="70EACE5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Primers</w:t>
            </w:r>
          </w:p>
        </w:tc>
        <w:tc>
          <w:tcPr>
            <w:tcW w:w="4110" w:type="dxa"/>
            <w:noWrap/>
          </w:tcPr>
          <w:p w14:paraId="7AF9F0C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sv-SE"/>
              </w:rPr>
            </w:pPr>
            <w:r w:rsidRPr="001466E6">
              <w:rPr>
                <w:sz w:val="20"/>
                <w:szCs w:val="20"/>
                <w:lang w:val="sv-SE"/>
              </w:rPr>
              <w:t>Sigma-</w:t>
            </w:r>
            <w:proofErr w:type="spellStart"/>
            <w:r w:rsidRPr="001466E6">
              <w:rPr>
                <w:sz w:val="20"/>
                <w:szCs w:val="20"/>
                <w:lang w:val="sv-SE"/>
              </w:rPr>
              <w:t>Aldrich</w:t>
            </w:r>
            <w:proofErr w:type="spellEnd"/>
            <w:r w:rsidRPr="001466E6">
              <w:rPr>
                <w:sz w:val="20"/>
                <w:szCs w:val="20"/>
                <w:lang w:val="sv-SE"/>
              </w:rPr>
              <w:t>, St. Louis, MO, USA</w:t>
            </w:r>
          </w:p>
        </w:tc>
      </w:tr>
    </w:tbl>
    <w:p w14:paraId="01127A23" w14:textId="77777777" w:rsidR="00A278CE" w:rsidRPr="001466E6" w:rsidRDefault="00A278CE" w:rsidP="00856CB0">
      <w:pPr>
        <w:spacing w:line="276" w:lineRule="auto"/>
        <w:outlineLvl w:val="0"/>
        <w:rPr>
          <w:b/>
        </w:rPr>
      </w:pPr>
      <w:r w:rsidRPr="001466E6">
        <w:rPr>
          <w:lang w:val="en-GB"/>
        </w:rPr>
        <w:br w:type="page"/>
      </w:r>
      <w:r w:rsidRPr="001466E6">
        <w:rPr>
          <w:b/>
        </w:rPr>
        <w:lastRenderedPageBreak/>
        <w:t>Supplemental Table 2: Details of antibodies used in Western blot analyses</w:t>
      </w:r>
    </w:p>
    <w:tbl>
      <w:tblPr>
        <w:tblW w:w="106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30"/>
        <w:gridCol w:w="2520"/>
        <w:gridCol w:w="970"/>
        <w:gridCol w:w="1070"/>
        <w:gridCol w:w="1320"/>
        <w:gridCol w:w="892"/>
        <w:gridCol w:w="850"/>
        <w:gridCol w:w="1668"/>
      </w:tblGrid>
      <w:tr w:rsidR="00A278CE" w:rsidRPr="001466E6" w14:paraId="706BBB51" w14:textId="77777777" w:rsidTr="006902C4">
        <w:trPr>
          <w:trHeight w:val="270"/>
        </w:trPr>
        <w:tc>
          <w:tcPr>
            <w:tcW w:w="13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3CE43595" w14:textId="77777777" w:rsidR="00A278CE" w:rsidRPr="001466E6" w:rsidRDefault="00A278CE" w:rsidP="00856CB0">
            <w:pPr>
              <w:spacing w:line="276" w:lineRule="auto"/>
              <w:ind w:left="252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primary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Antibody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19E856B2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Manufacturer</w:t>
            </w:r>
          </w:p>
        </w:tc>
        <w:tc>
          <w:tcPr>
            <w:tcW w:w="97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0152A723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Product nr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8" w:space="0" w:color="auto"/>
              <w:right w:val="double" w:sz="6" w:space="0" w:color="auto"/>
            </w:tcBorders>
            <w:noWrap/>
            <w:vAlign w:val="bottom"/>
          </w:tcPr>
          <w:p w14:paraId="5AE28D3B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Dilution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4050EE05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Dilution of 2</w:t>
            </w:r>
            <w:r w:rsidRPr="001466E6">
              <w:rPr>
                <w:b/>
                <w:bCs/>
                <w:sz w:val="20"/>
                <w:szCs w:val="20"/>
                <w:vertAlign w:val="superscript"/>
              </w:rPr>
              <w:t>nd</w:t>
            </w:r>
            <w:r w:rsidRPr="001466E6">
              <w:rPr>
                <w:b/>
                <w:bCs/>
                <w:sz w:val="20"/>
                <w:szCs w:val="20"/>
              </w:rPr>
              <w:t xml:space="preserve"> antibody</w:t>
            </w:r>
          </w:p>
        </w:tc>
        <w:tc>
          <w:tcPr>
            <w:tcW w:w="892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7BC81619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% SDS-PAGE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4604A695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protein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loading [</w:t>
            </w:r>
            <w:proofErr w:type="spellStart"/>
            <w:r w:rsidRPr="001466E6">
              <w:rPr>
                <w:b/>
                <w:bCs/>
                <w:sz w:val="20"/>
                <w:szCs w:val="20"/>
              </w:rPr>
              <w:t>ug</w:t>
            </w:r>
            <w:proofErr w:type="spellEnd"/>
            <w:r w:rsidRPr="001466E6">
              <w:rPr>
                <w:b/>
                <w:bCs/>
                <w:sz w:val="20"/>
                <w:szCs w:val="20"/>
              </w:rPr>
              <w:t>]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3B777261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Blocking</w:t>
            </w:r>
          </w:p>
        </w:tc>
      </w:tr>
      <w:tr w:rsidR="00A278CE" w:rsidRPr="001466E6" w14:paraId="71B624A4" w14:textId="77777777" w:rsidTr="006902C4">
        <w:trPr>
          <w:trHeight w:val="675"/>
        </w:trPr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FE089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NF-</w:t>
            </w:r>
            <w:proofErr w:type="spellStart"/>
            <w:r w:rsidRPr="001466E6">
              <w:rPr>
                <w:sz w:val="20"/>
                <w:szCs w:val="20"/>
              </w:rPr>
              <w:t>kB</w:t>
            </w:r>
            <w:proofErr w:type="spellEnd"/>
            <w:r w:rsidRPr="001466E6">
              <w:rPr>
                <w:sz w:val="20"/>
                <w:szCs w:val="20"/>
              </w:rPr>
              <w:t xml:space="preserve"> (p65) 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9C4D9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Cell Signaling Technology, Inc., Danvers (MA), USA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587CE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3034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double" w:sz="6" w:space="0" w:color="auto"/>
            </w:tcBorders>
            <w:noWrap/>
            <w:vAlign w:val="center"/>
          </w:tcPr>
          <w:p w14:paraId="1FBBAF6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 1:500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4529A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 1:2500</w:t>
            </w: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5BFC0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7.5%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E17FD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50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F19A3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5% milk/TBS-T</w:t>
            </w:r>
          </w:p>
        </w:tc>
      </w:tr>
      <w:tr w:rsidR="00A278CE" w:rsidRPr="001466E6" w14:paraId="5B2DCD17" w14:textId="77777777" w:rsidTr="006902C4">
        <w:trPr>
          <w:trHeight w:val="675"/>
        </w:trPr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A8A0A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  <w:p w14:paraId="2728619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p</w:t>
            </w:r>
            <w:proofErr w:type="gramEnd"/>
            <w:r w:rsidRPr="001466E6">
              <w:rPr>
                <w:sz w:val="20"/>
                <w:szCs w:val="20"/>
              </w:rPr>
              <w:t>-NF-</w:t>
            </w:r>
            <w:proofErr w:type="spellStart"/>
            <w:r w:rsidRPr="001466E6">
              <w:rPr>
                <w:sz w:val="20"/>
                <w:szCs w:val="20"/>
              </w:rPr>
              <w:t>kB</w:t>
            </w:r>
            <w:proofErr w:type="spellEnd"/>
            <w:r w:rsidRPr="001466E6">
              <w:rPr>
                <w:sz w:val="20"/>
                <w:szCs w:val="20"/>
              </w:rPr>
              <w:t xml:space="preserve"> p65 [Ser536]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35A55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Cell Signaling Technology, Inc., Danvers (MA), USA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15DF1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3031S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double" w:sz="6" w:space="0" w:color="auto"/>
            </w:tcBorders>
            <w:noWrap/>
            <w:vAlign w:val="center"/>
          </w:tcPr>
          <w:p w14:paraId="7E1D3ED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 1:500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FFA54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 1:2500</w:t>
            </w: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3737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7.5%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21C00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50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D0829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5% milk/TBS-T</w:t>
            </w:r>
          </w:p>
        </w:tc>
      </w:tr>
      <w:tr w:rsidR="00A278CE" w:rsidRPr="001466E6" w14:paraId="58F1D76E" w14:textId="77777777" w:rsidTr="006902C4">
        <w:trPr>
          <w:trHeight w:val="675"/>
        </w:trPr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21D21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PCK1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54A9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  <w:p w14:paraId="0F8B705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gift</w:t>
            </w:r>
            <w:proofErr w:type="gramEnd"/>
            <w:r w:rsidRPr="001466E6">
              <w:rPr>
                <w:sz w:val="20"/>
                <w:szCs w:val="20"/>
              </w:rPr>
              <w:t xml:space="preserve"> from Dr. Bruno Christ, First Department of Medicine, Martin Luther University of Halle–</w:t>
            </w:r>
            <w:proofErr w:type="spellStart"/>
            <w:r w:rsidRPr="001466E6">
              <w:rPr>
                <w:sz w:val="20"/>
                <w:szCs w:val="20"/>
              </w:rPr>
              <w:t>Wittenberg,Halle</w:t>
            </w:r>
            <w:proofErr w:type="spellEnd"/>
            <w:r w:rsidRPr="001466E6">
              <w:rPr>
                <w:sz w:val="20"/>
                <w:szCs w:val="20"/>
              </w:rPr>
              <w:t>/Saale, Germany</w:t>
            </w:r>
            <w:r w:rsidRPr="001466E6" w:rsidDel="00BC3A79">
              <w:rPr>
                <w:sz w:val="20"/>
                <w:szCs w:val="20"/>
              </w:rPr>
              <w:t xml:space="preserve"> 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61087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double" w:sz="6" w:space="0" w:color="auto"/>
            </w:tcBorders>
            <w:noWrap/>
            <w:vAlign w:val="center"/>
          </w:tcPr>
          <w:p w14:paraId="6C8E1DF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1:1000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21304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1:10 000</w:t>
            </w: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45E4A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10-12%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61410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20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09183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5% milk/TBS-T</w:t>
            </w:r>
            <w:r w:rsidRPr="001466E6" w:rsidDel="00BC3A79">
              <w:rPr>
                <w:sz w:val="20"/>
                <w:szCs w:val="20"/>
              </w:rPr>
              <w:t xml:space="preserve"> </w:t>
            </w:r>
          </w:p>
        </w:tc>
      </w:tr>
      <w:tr w:rsidR="00A278CE" w:rsidRPr="001466E6" w14:paraId="65BA7BCB" w14:textId="77777777" w:rsidTr="006902C4">
        <w:trPr>
          <w:cantSplit/>
          <w:trHeight w:val="675"/>
        </w:trPr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E289A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  <w:p w14:paraId="1DC88F3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goat</w:t>
            </w:r>
            <w:proofErr w:type="gramEnd"/>
            <w:r w:rsidRPr="001466E6">
              <w:rPr>
                <w:sz w:val="20"/>
                <w:szCs w:val="20"/>
              </w:rPr>
              <w:t xml:space="preserve"> anti-rabbit HRP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2ACA8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  <w:p w14:paraId="2EA89AE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Vector Laboratories, Burlingame, CA</w:t>
            </w:r>
            <w:proofErr w:type="gramStart"/>
            <w:r w:rsidRPr="001466E6">
              <w:rPr>
                <w:sz w:val="20"/>
                <w:szCs w:val="20"/>
              </w:rPr>
              <w:t>,USA</w:t>
            </w:r>
            <w:proofErr w:type="gramEnd"/>
            <w:r w:rsidRPr="001466E6">
              <w:rPr>
                <w:sz w:val="20"/>
                <w:szCs w:val="20"/>
              </w:rPr>
              <w:t xml:space="preserve"> 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4C2F9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  <w:p w14:paraId="26C9B3B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PI-1000</w:t>
            </w:r>
          </w:p>
        </w:tc>
        <w:tc>
          <w:tcPr>
            <w:tcW w:w="1070" w:type="dxa"/>
            <w:tcBorders>
              <w:top w:val="nil"/>
              <w:left w:val="nil"/>
              <w:bottom w:val="nil"/>
              <w:right w:val="double" w:sz="6" w:space="0" w:color="auto"/>
            </w:tcBorders>
            <w:noWrap/>
          </w:tcPr>
          <w:p w14:paraId="2300CF8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variable</w:t>
            </w:r>
            <w:proofErr w:type="gramEnd"/>
            <w:r w:rsidRPr="001466E6">
              <w:rPr>
                <w:sz w:val="20"/>
                <w:szCs w:val="20"/>
              </w:rPr>
              <w:t>,</w:t>
            </w:r>
          </w:p>
          <w:p w14:paraId="7126F3B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see</w:t>
            </w:r>
            <w:proofErr w:type="gramEnd"/>
            <w:r w:rsidRPr="001466E6">
              <w:rPr>
                <w:sz w:val="20"/>
                <w:szCs w:val="20"/>
              </w:rPr>
              <w:t xml:space="preserve"> dilution of 2</w:t>
            </w:r>
            <w:r w:rsidRPr="001466E6">
              <w:rPr>
                <w:sz w:val="20"/>
                <w:szCs w:val="20"/>
                <w:vertAlign w:val="superscript"/>
              </w:rPr>
              <w:t>nd</w:t>
            </w:r>
            <w:r w:rsidRPr="001466E6">
              <w:rPr>
                <w:sz w:val="20"/>
                <w:szCs w:val="20"/>
              </w:rPr>
              <w:t xml:space="preserve"> antibody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5FB23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454EA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E873E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B3471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</w:tbl>
    <w:p w14:paraId="3E2BF70F" w14:textId="77777777" w:rsidR="00A278CE" w:rsidRPr="001466E6" w:rsidRDefault="00A278CE" w:rsidP="00856CB0">
      <w:pPr>
        <w:spacing w:line="276" w:lineRule="auto"/>
        <w:rPr>
          <w:b/>
        </w:rPr>
      </w:pPr>
    </w:p>
    <w:p w14:paraId="37B1CBE6" w14:textId="77777777" w:rsidR="00A278CE" w:rsidRPr="001466E6" w:rsidRDefault="00A278CE" w:rsidP="00856CB0">
      <w:pPr>
        <w:spacing w:line="276" w:lineRule="auto"/>
        <w:outlineLvl w:val="0"/>
      </w:pPr>
      <w:r w:rsidRPr="001466E6">
        <w:rPr>
          <w:b/>
        </w:rPr>
        <w:br w:type="page"/>
      </w:r>
      <w:r w:rsidRPr="001466E6">
        <w:rPr>
          <w:b/>
        </w:rPr>
        <w:lastRenderedPageBreak/>
        <w:t xml:space="preserve">Supplemental Table 3: Composition of the LF/LP, LF/HP, HF/LP, and HF/HP diets. </w:t>
      </w:r>
    </w:p>
    <w:tbl>
      <w:tblPr>
        <w:tblW w:w="6105" w:type="dxa"/>
        <w:tblInd w:w="98" w:type="dxa"/>
        <w:tblLayout w:type="fixed"/>
        <w:tblLook w:val="0000" w:firstRow="0" w:lastRow="0" w:firstColumn="0" w:lastColumn="0" w:noHBand="0" w:noVBand="0"/>
      </w:tblPr>
      <w:tblGrid>
        <w:gridCol w:w="1995"/>
        <w:gridCol w:w="1134"/>
        <w:gridCol w:w="992"/>
        <w:gridCol w:w="992"/>
        <w:gridCol w:w="992"/>
      </w:tblGrid>
      <w:tr w:rsidR="00A278CE" w:rsidRPr="001466E6" w14:paraId="020AD22D" w14:textId="77777777" w:rsidTr="006902C4">
        <w:trPr>
          <w:trHeight w:val="270"/>
        </w:trPr>
        <w:tc>
          <w:tcPr>
            <w:tcW w:w="199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3AE7FB0A" w14:textId="77777777" w:rsidR="00A278CE" w:rsidRPr="001466E6" w:rsidRDefault="00A278CE" w:rsidP="00856CB0">
            <w:pPr>
              <w:spacing w:line="276" w:lineRule="auto"/>
            </w:pPr>
            <w:r w:rsidRPr="001466E6"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70968938" w14:textId="77777777" w:rsidR="00A278CE" w:rsidRPr="001466E6" w:rsidRDefault="00A278CE" w:rsidP="00856CB0">
            <w:pPr>
              <w:spacing w:line="276" w:lineRule="auto"/>
              <w:ind w:left="34" w:firstLine="43"/>
              <w:rPr>
                <w:b/>
                <w:bCs/>
              </w:rPr>
            </w:pPr>
            <w:r w:rsidRPr="001466E6">
              <w:rPr>
                <w:b/>
                <w:bCs/>
              </w:rPr>
              <w:t>LF/LP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5A1B1A56" w14:textId="77777777" w:rsidR="00A278CE" w:rsidRPr="001466E6" w:rsidRDefault="00A278CE" w:rsidP="00856CB0">
            <w:pPr>
              <w:spacing w:line="276" w:lineRule="auto"/>
              <w:rPr>
                <w:b/>
                <w:bCs/>
              </w:rPr>
            </w:pPr>
            <w:r w:rsidRPr="001466E6">
              <w:rPr>
                <w:b/>
                <w:bCs/>
              </w:rPr>
              <w:t>LF/HP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5CCE2BC8" w14:textId="77777777" w:rsidR="00A278CE" w:rsidRPr="001466E6" w:rsidRDefault="00A278CE" w:rsidP="00856CB0">
            <w:pPr>
              <w:spacing w:line="276" w:lineRule="auto"/>
              <w:rPr>
                <w:b/>
                <w:bCs/>
              </w:rPr>
            </w:pPr>
            <w:r w:rsidRPr="001466E6">
              <w:rPr>
                <w:b/>
                <w:bCs/>
              </w:rPr>
              <w:t>HF/LP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</w:tcPr>
          <w:p w14:paraId="6C728FFD" w14:textId="77777777" w:rsidR="00A278CE" w:rsidRPr="001466E6" w:rsidRDefault="00A278CE" w:rsidP="00856CB0">
            <w:pPr>
              <w:spacing w:line="276" w:lineRule="auto"/>
              <w:rPr>
                <w:b/>
                <w:bCs/>
              </w:rPr>
            </w:pPr>
            <w:r w:rsidRPr="001466E6">
              <w:rPr>
                <w:b/>
                <w:bCs/>
              </w:rPr>
              <w:t>HF/HP</w:t>
            </w:r>
          </w:p>
        </w:tc>
      </w:tr>
      <w:tr w:rsidR="00A278CE" w:rsidRPr="001466E6" w14:paraId="3CFC5AE3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2DC629" w14:textId="77777777" w:rsidR="00A278CE" w:rsidRPr="001466E6" w:rsidRDefault="00A278CE" w:rsidP="00856CB0">
            <w:pPr>
              <w:spacing w:line="276" w:lineRule="auto"/>
              <w:jc w:val="right"/>
            </w:pPr>
            <w:proofErr w:type="gramStart"/>
            <w:r w:rsidRPr="001466E6">
              <w:t>per</w:t>
            </w:r>
            <w:proofErr w:type="gramEnd"/>
            <w:r w:rsidRPr="001466E6">
              <w:t xml:space="preserve"> 100g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180D7B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C9F889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5052DF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880A34" w14:textId="77777777" w:rsidR="00A278CE" w:rsidRPr="001466E6" w:rsidRDefault="00A278CE" w:rsidP="00856CB0">
            <w:pPr>
              <w:spacing w:line="276" w:lineRule="auto"/>
            </w:pPr>
          </w:p>
        </w:tc>
      </w:tr>
      <w:tr w:rsidR="00A278CE" w:rsidRPr="001466E6" w14:paraId="31E2CA0F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3782D1" w14:textId="77777777" w:rsidR="00A278CE" w:rsidRPr="001466E6" w:rsidRDefault="00A278CE" w:rsidP="00856CB0">
            <w:pPr>
              <w:spacing w:line="276" w:lineRule="auto"/>
            </w:pPr>
            <w:r w:rsidRPr="001466E6">
              <w:t>Protein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A26949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ADFBCC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A198A1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6911F6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40</w:t>
            </w:r>
          </w:p>
        </w:tc>
      </w:tr>
      <w:tr w:rsidR="00A278CE" w:rsidRPr="001466E6" w14:paraId="52EBD568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6E640F" w14:textId="77777777" w:rsidR="00A278CE" w:rsidRPr="001466E6" w:rsidRDefault="00A278CE" w:rsidP="00856CB0">
            <w:pPr>
              <w:spacing w:line="276" w:lineRule="auto"/>
            </w:pPr>
            <w:r w:rsidRPr="001466E6">
              <w:t xml:space="preserve">Fat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017FA4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8AC1D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3C5544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9FCF99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21</w:t>
            </w:r>
          </w:p>
        </w:tc>
      </w:tr>
      <w:tr w:rsidR="00A278CE" w:rsidRPr="001466E6" w14:paraId="2867707E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66D2CB" w14:textId="77777777" w:rsidR="00A278CE" w:rsidRPr="001466E6" w:rsidRDefault="00A278CE" w:rsidP="00856CB0">
            <w:pPr>
              <w:spacing w:line="276" w:lineRule="auto"/>
            </w:pPr>
            <w:r w:rsidRPr="001466E6">
              <w:t xml:space="preserve">Carbohydrate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B191A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77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2EBB8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54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DD9C97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55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9CCFF35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27</w:t>
            </w:r>
          </w:p>
        </w:tc>
      </w:tr>
      <w:tr w:rsidR="00A278CE" w:rsidRPr="001466E6" w14:paraId="5C704D88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535C41" w14:textId="77777777" w:rsidR="00A278CE" w:rsidRPr="001466E6" w:rsidRDefault="00A278CE" w:rsidP="00856CB0">
            <w:pPr>
              <w:spacing w:line="276" w:lineRule="auto"/>
            </w:pPr>
            <w:r w:rsidRPr="001466E6">
              <w:t>MJ/kg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06F238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15.9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87288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15.9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2BC41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19.3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0EDE3B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19.3</w:t>
            </w:r>
          </w:p>
        </w:tc>
      </w:tr>
      <w:tr w:rsidR="00A278CE" w:rsidRPr="001466E6" w14:paraId="188BB9E0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B3AE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%</w:t>
            </w:r>
            <w:proofErr w:type="gramStart"/>
            <w:r w:rsidRPr="001466E6">
              <w:t>energy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5EFFB0C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7EE59B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3B5AE1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A2F0C" w14:textId="77777777" w:rsidR="00A278CE" w:rsidRPr="001466E6" w:rsidRDefault="00A278CE" w:rsidP="00856CB0">
            <w:pPr>
              <w:spacing w:line="276" w:lineRule="auto"/>
            </w:pPr>
          </w:p>
        </w:tc>
      </w:tr>
      <w:tr w:rsidR="00A278CE" w:rsidRPr="001466E6" w14:paraId="472B4F9E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3668A09" w14:textId="77777777" w:rsidR="00A278CE" w:rsidRPr="001466E6" w:rsidRDefault="00A278CE" w:rsidP="00856CB0">
            <w:pPr>
              <w:spacing w:line="276" w:lineRule="auto"/>
            </w:pPr>
            <w:r w:rsidRPr="001466E6">
              <w:t>Protein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CA55E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4F836C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7198A8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FA3761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35</w:t>
            </w:r>
          </w:p>
        </w:tc>
      </w:tr>
      <w:tr w:rsidR="00A278CE" w:rsidRPr="001466E6" w14:paraId="613E9A63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9A2FE5" w14:textId="77777777" w:rsidR="00A278CE" w:rsidRPr="001466E6" w:rsidRDefault="00A278CE" w:rsidP="00856CB0">
            <w:pPr>
              <w:spacing w:line="276" w:lineRule="auto"/>
            </w:pPr>
            <w:r w:rsidRPr="001466E6">
              <w:t xml:space="preserve">Fat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2C59AE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793ADC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D3CAC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184C95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42</w:t>
            </w:r>
          </w:p>
        </w:tc>
      </w:tr>
      <w:tr w:rsidR="00A278CE" w:rsidRPr="001466E6" w14:paraId="706D9F62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B5B2E3" w14:textId="77777777" w:rsidR="00A278CE" w:rsidRPr="001466E6" w:rsidRDefault="00A278CE" w:rsidP="00856CB0">
            <w:pPr>
              <w:spacing w:line="276" w:lineRule="auto"/>
            </w:pPr>
            <w:r w:rsidRPr="001466E6">
              <w:t xml:space="preserve">Carbohydrate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9C9006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81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4DFCB0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E3C2DB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B71A03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24</w:t>
            </w:r>
          </w:p>
        </w:tc>
      </w:tr>
      <w:tr w:rsidR="00A278CE" w:rsidRPr="001466E6" w14:paraId="48D2E3D5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885894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BB07D8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28E0C1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432C8C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10C7EF" w14:textId="77777777" w:rsidR="00A278CE" w:rsidRPr="001466E6" w:rsidRDefault="00A278CE" w:rsidP="00856CB0">
            <w:pPr>
              <w:spacing w:line="276" w:lineRule="auto"/>
            </w:pPr>
          </w:p>
        </w:tc>
      </w:tr>
      <w:tr w:rsidR="00A278CE" w:rsidRPr="001466E6" w14:paraId="5C1160F5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7B2B35" w14:textId="77777777" w:rsidR="00A278CE" w:rsidRPr="001466E6" w:rsidRDefault="00A278CE" w:rsidP="00856CB0">
            <w:pPr>
              <w:spacing w:line="276" w:lineRule="auto"/>
              <w:jc w:val="right"/>
            </w:pPr>
            <w:proofErr w:type="gramStart"/>
            <w:r w:rsidRPr="001466E6">
              <w:t>g</w:t>
            </w:r>
            <w:proofErr w:type="gramEnd"/>
            <w:r w:rsidRPr="001466E6">
              <w:t>/kg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9357F5F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6447A9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1E0AAA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8C07BC" w14:textId="77777777" w:rsidR="00A278CE" w:rsidRPr="001466E6" w:rsidRDefault="00A278CE" w:rsidP="00856CB0">
            <w:pPr>
              <w:spacing w:line="276" w:lineRule="auto"/>
            </w:pPr>
          </w:p>
        </w:tc>
      </w:tr>
      <w:tr w:rsidR="00A278CE" w:rsidRPr="001466E6" w14:paraId="1587015A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C1708C" w14:textId="77777777" w:rsidR="00A278CE" w:rsidRPr="001466E6" w:rsidRDefault="00A278CE" w:rsidP="00856CB0">
            <w:pPr>
              <w:spacing w:line="276" w:lineRule="auto"/>
            </w:pPr>
            <w:r w:rsidRPr="001466E6">
              <w:t>Casein, 80 Mesh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0760A9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13F6E7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325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F3EF02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24F991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394</w:t>
            </w:r>
          </w:p>
        </w:tc>
      </w:tr>
      <w:tr w:rsidR="00A278CE" w:rsidRPr="001466E6" w14:paraId="377C654D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4B8CB8" w14:textId="77777777" w:rsidR="00A278CE" w:rsidRPr="001466E6" w:rsidRDefault="00A278CE" w:rsidP="00856CB0">
            <w:pPr>
              <w:spacing w:line="276" w:lineRule="auto"/>
            </w:pPr>
            <w:r w:rsidRPr="001466E6">
              <w:t>L-Cysteine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62636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8D6513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6B7C3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8A3768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5.8</w:t>
            </w:r>
          </w:p>
        </w:tc>
      </w:tr>
      <w:tr w:rsidR="00A278CE" w:rsidRPr="001466E6" w14:paraId="237456CF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47109E" w14:textId="77777777" w:rsidR="00A278CE" w:rsidRPr="001466E6" w:rsidRDefault="00A278CE" w:rsidP="00856CB0">
            <w:pPr>
              <w:spacing w:line="276" w:lineRule="auto"/>
            </w:pPr>
            <w:r w:rsidRPr="001466E6">
              <w:t>Sucrose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55487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252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CA4A50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176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91984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173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8CDFD8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87</w:t>
            </w:r>
          </w:p>
        </w:tc>
      </w:tr>
      <w:tr w:rsidR="00A278CE" w:rsidRPr="001466E6" w14:paraId="49277BA5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3307E9" w14:textId="77777777" w:rsidR="00A278CE" w:rsidRPr="001466E6" w:rsidRDefault="00A278CE" w:rsidP="00856CB0">
            <w:pPr>
              <w:spacing w:line="276" w:lineRule="auto"/>
            </w:pPr>
            <w:proofErr w:type="spellStart"/>
            <w:r w:rsidRPr="001466E6">
              <w:t>Maltodextrin</w:t>
            </w:r>
            <w:proofErr w:type="spellEnd"/>
            <w:r w:rsidRPr="001466E6">
              <w:t xml:space="preserve"> 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C33EC6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71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4C168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0A439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115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D0CBCE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115</w:t>
            </w:r>
          </w:p>
        </w:tc>
      </w:tr>
      <w:tr w:rsidR="00A278CE" w:rsidRPr="001466E6" w14:paraId="66171053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BF52AB" w14:textId="77777777" w:rsidR="00A278CE" w:rsidRPr="001466E6" w:rsidRDefault="00A278CE" w:rsidP="00856CB0">
            <w:pPr>
              <w:spacing w:line="276" w:lineRule="auto"/>
            </w:pPr>
            <w:r w:rsidRPr="001466E6">
              <w:t>Corn starch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D328E9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437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D554BB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323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20347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249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8AA635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59</w:t>
            </w:r>
          </w:p>
        </w:tc>
      </w:tr>
      <w:tr w:rsidR="00A278CE" w:rsidRPr="001466E6" w14:paraId="51742984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DA2E86" w14:textId="77777777" w:rsidR="00A278CE" w:rsidRPr="001466E6" w:rsidRDefault="00A278CE" w:rsidP="00856CB0">
            <w:pPr>
              <w:spacing w:line="276" w:lineRule="auto"/>
            </w:pPr>
            <w:r w:rsidRPr="001466E6">
              <w:t>Olive oil*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379382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22D159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C6051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213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BF3C2B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213</w:t>
            </w:r>
          </w:p>
        </w:tc>
      </w:tr>
      <w:tr w:rsidR="00A278CE" w:rsidRPr="001466E6" w14:paraId="10A8B867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699C5E" w14:textId="77777777" w:rsidR="00A278CE" w:rsidRPr="001466E6" w:rsidRDefault="00A278CE" w:rsidP="00856CB0">
            <w:pPr>
              <w:spacing w:line="276" w:lineRule="auto"/>
            </w:pPr>
            <w:r w:rsidRPr="001466E6">
              <w:t>Cellulose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A0C62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DF61E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48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BC6FB4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58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6257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58</w:t>
            </w:r>
          </w:p>
        </w:tc>
      </w:tr>
      <w:tr w:rsidR="00A278CE" w:rsidRPr="001466E6" w14:paraId="5770C403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B6FD4B" w14:textId="77777777" w:rsidR="00A278CE" w:rsidRPr="001466E6" w:rsidRDefault="00A278CE" w:rsidP="00856CB0">
            <w:pPr>
              <w:spacing w:line="276" w:lineRule="auto"/>
            </w:pPr>
            <w:r w:rsidRPr="001466E6">
              <w:t>Mineral mix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1FF0B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62D82C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0C1090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E43277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</w:tr>
      <w:tr w:rsidR="00A278CE" w:rsidRPr="001466E6" w14:paraId="6AC9EFAC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1C9D8E" w14:textId="77777777" w:rsidR="00A278CE" w:rsidRPr="001466E6" w:rsidRDefault="00A278CE" w:rsidP="00856CB0">
            <w:pPr>
              <w:spacing w:line="276" w:lineRule="auto"/>
            </w:pPr>
            <w:r w:rsidRPr="001466E6">
              <w:t>Vitamin mix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D50ABC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097FF9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7F5DB4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3AB1F5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12</w:t>
            </w:r>
          </w:p>
        </w:tc>
      </w:tr>
      <w:tr w:rsidR="00A278CE" w:rsidRPr="001466E6" w14:paraId="48D8AAE2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FC9A5C" w14:textId="77777777" w:rsidR="00A278CE" w:rsidRPr="001466E6" w:rsidRDefault="00A278CE" w:rsidP="00856CB0">
            <w:pPr>
              <w:spacing w:line="276" w:lineRule="auto"/>
            </w:pPr>
            <w:r w:rsidRPr="001466E6">
              <w:t>CaHPO</w:t>
            </w:r>
            <w:r w:rsidRPr="001466E6">
              <w:rPr>
                <w:vertAlign w:val="subscript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8BAA571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9E114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EC8E04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10E972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15</w:t>
            </w:r>
          </w:p>
        </w:tc>
      </w:tr>
      <w:tr w:rsidR="00A278CE" w:rsidRPr="001466E6" w14:paraId="45AE013D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206C3B" w14:textId="77777777" w:rsidR="00A278CE" w:rsidRPr="001466E6" w:rsidRDefault="00A278CE" w:rsidP="00856CB0">
            <w:pPr>
              <w:spacing w:line="276" w:lineRule="auto"/>
            </w:pPr>
            <w:r w:rsidRPr="001466E6">
              <w:t>CaCO</w:t>
            </w:r>
            <w:r w:rsidRPr="001466E6">
              <w:rPr>
                <w:vertAlign w:val="subscript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E4DBE3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D4861C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299033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8DDEEE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6</w:t>
            </w:r>
          </w:p>
        </w:tc>
      </w:tr>
      <w:tr w:rsidR="00A278CE" w:rsidRPr="001466E6" w14:paraId="59C9651F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726484" w14:textId="77777777" w:rsidR="00A278CE" w:rsidRPr="001466E6" w:rsidRDefault="00A278CE" w:rsidP="00856CB0">
            <w:pPr>
              <w:spacing w:line="276" w:lineRule="auto"/>
            </w:pPr>
            <w:r w:rsidRPr="001466E6">
              <w:t>K-citrate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86F040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BB87F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5CCC5B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187190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18</w:t>
            </w:r>
          </w:p>
        </w:tc>
      </w:tr>
      <w:tr w:rsidR="00A278CE" w:rsidRPr="001466E6" w14:paraId="59FE11A5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393EDD" w14:textId="77777777" w:rsidR="00A278CE" w:rsidRPr="001466E6" w:rsidRDefault="00A278CE" w:rsidP="00856CB0">
            <w:pPr>
              <w:spacing w:line="276" w:lineRule="auto"/>
            </w:pPr>
            <w:r w:rsidRPr="001466E6">
              <w:t>Choline</w:t>
            </w:r>
            <w:proofErr w:type="gramStart"/>
            <w:r w:rsidRPr="001466E6">
              <w:t>-(</w:t>
            </w:r>
            <w:proofErr w:type="gramEnd"/>
            <w:r w:rsidRPr="001466E6">
              <w:t>tartrate)</w:t>
            </w:r>
            <w:r w:rsidRPr="001466E6">
              <w:rPr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2D6DA5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D3FFC1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7340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64C59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</w:t>
            </w:r>
          </w:p>
        </w:tc>
      </w:tr>
      <w:tr w:rsidR="00A278CE" w:rsidRPr="001466E6" w14:paraId="5EF72152" w14:textId="77777777" w:rsidTr="006902C4">
        <w:trPr>
          <w:trHeight w:val="255"/>
        </w:trPr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F7D038" w14:textId="77777777" w:rsidR="00A278CE" w:rsidRPr="001466E6" w:rsidRDefault="00A278CE" w:rsidP="00856CB0">
            <w:pPr>
              <w:spacing w:line="276" w:lineRule="auto"/>
            </w:pPr>
            <w:r w:rsidRPr="001466E6">
              <w:t>Cholesterol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FBAFA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8FC763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E0E047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08F04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2</w:t>
            </w:r>
          </w:p>
        </w:tc>
      </w:tr>
    </w:tbl>
    <w:p w14:paraId="52402241" w14:textId="77777777" w:rsidR="00A278CE" w:rsidRPr="001466E6" w:rsidRDefault="00A278CE" w:rsidP="00856CB0">
      <w:pPr>
        <w:spacing w:line="276" w:lineRule="auto"/>
        <w:outlineLvl w:val="0"/>
      </w:pPr>
      <w:r w:rsidRPr="001466E6">
        <w:t>LF/LP: low-fat/low-protein; LF/HP: low-fat/high-protein; HF/LP: high-fat/low-protein; HF/HP: high-fat/high-protein</w:t>
      </w:r>
    </w:p>
    <w:p w14:paraId="016EE8D7" w14:textId="77777777" w:rsidR="00A278CE" w:rsidRPr="001466E6" w:rsidRDefault="00A278CE" w:rsidP="00856CB0">
      <w:pPr>
        <w:spacing w:line="276" w:lineRule="auto"/>
      </w:pPr>
      <w:r w:rsidRPr="001466E6">
        <w:t>*Fatty acid composition of dietary olive oil [%</w:t>
      </w:r>
      <w:proofErr w:type="spellStart"/>
      <w:r w:rsidRPr="001466E6">
        <w:t>wt</w:t>
      </w:r>
      <w:proofErr w:type="spellEnd"/>
      <w:r w:rsidRPr="001466E6">
        <w:t>]: C16:0, 12%; C16</w:t>
      </w:r>
      <w:proofErr w:type="gramStart"/>
      <w:r w:rsidRPr="001466E6">
        <w:t>:1</w:t>
      </w:r>
      <w:proofErr w:type="gramEnd"/>
      <w:r w:rsidRPr="001466E6">
        <w:t>, 1%; C18:0, 3%; C18:1, 73%; C18:2, 10%; C18:3, 1%</w:t>
      </w:r>
    </w:p>
    <w:p w14:paraId="16E72FB0" w14:textId="77777777" w:rsidR="00A278CE" w:rsidRPr="001466E6" w:rsidRDefault="00A278CE" w:rsidP="00856CB0">
      <w:pPr>
        <w:spacing w:line="276" w:lineRule="auto"/>
        <w:outlineLvl w:val="0"/>
        <w:rPr>
          <w:b/>
        </w:rPr>
      </w:pPr>
      <w:r w:rsidRPr="001466E6">
        <w:br w:type="page"/>
      </w:r>
      <w:r w:rsidRPr="001466E6">
        <w:rPr>
          <w:b/>
        </w:rPr>
        <w:lastRenderedPageBreak/>
        <w:t xml:space="preserve">Supplemental Table 4: </w:t>
      </w:r>
      <w:proofErr w:type="spellStart"/>
      <w:r w:rsidRPr="001466E6">
        <w:rPr>
          <w:b/>
        </w:rPr>
        <w:t>qPCR</w:t>
      </w:r>
      <w:proofErr w:type="spellEnd"/>
      <w:r w:rsidRPr="001466E6">
        <w:rPr>
          <w:b/>
        </w:rPr>
        <w:t xml:space="preserve"> primer sequences</w:t>
      </w:r>
    </w:p>
    <w:p w14:paraId="3E1D3387" w14:textId="77777777" w:rsidR="00A278CE" w:rsidRPr="001466E6" w:rsidRDefault="00A278CE" w:rsidP="00856CB0">
      <w:pPr>
        <w:spacing w:line="276" w:lineRule="auto"/>
        <w:rPr>
          <w:b/>
        </w:rPr>
      </w:pPr>
    </w:p>
    <w:tbl>
      <w:tblPr>
        <w:tblW w:w="12424" w:type="dxa"/>
        <w:tblInd w:w="-432" w:type="dxa"/>
        <w:tblLayout w:type="fixed"/>
        <w:tblLook w:val="0000" w:firstRow="0" w:lastRow="0" w:firstColumn="0" w:lastColumn="0" w:noHBand="0" w:noVBand="0"/>
      </w:tblPr>
      <w:tblGrid>
        <w:gridCol w:w="2950"/>
        <w:gridCol w:w="992"/>
        <w:gridCol w:w="1560"/>
        <w:gridCol w:w="1701"/>
        <w:gridCol w:w="4216"/>
        <w:gridCol w:w="1005"/>
      </w:tblGrid>
      <w:tr w:rsidR="00A278CE" w:rsidRPr="001466E6" w14:paraId="41428EB8" w14:textId="77777777" w:rsidTr="006902C4">
        <w:trPr>
          <w:trHeight w:val="270"/>
        </w:trPr>
        <w:tc>
          <w:tcPr>
            <w:tcW w:w="295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</w:tcPr>
          <w:p w14:paraId="014E970E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gene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</w:tcPr>
          <w:p w14:paraId="3F059727" w14:textId="77777777" w:rsidR="00A278CE" w:rsidRPr="001466E6" w:rsidRDefault="00A278CE" w:rsidP="00856CB0">
            <w:pPr>
              <w:spacing w:line="276" w:lineRule="auto"/>
              <w:ind w:left="-250" w:firstLine="250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Abbr.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</w:tcPr>
          <w:p w14:paraId="54848D4F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group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</w:tcPr>
          <w:p w14:paraId="7C2DE257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NCBI accession nr.</w:t>
            </w:r>
          </w:p>
        </w:tc>
        <w:tc>
          <w:tcPr>
            <w:tcW w:w="4216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</w:tcPr>
          <w:p w14:paraId="07513139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Forward primer 5’-3’ (F)</w:t>
            </w:r>
          </w:p>
          <w:p w14:paraId="50DA16DF" w14:textId="77777777" w:rsidR="00A278CE" w:rsidRPr="001466E6" w:rsidRDefault="00A278CE" w:rsidP="00856CB0">
            <w:pPr>
              <w:spacing w:line="276" w:lineRule="auto"/>
              <w:rPr>
                <w:b/>
                <w:sz w:val="20"/>
                <w:szCs w:val="20"/>
                <w:lang w:val="pt-PT"/>
              </w:rPr>
            </w:pPr>
            <w:r w:rsidRPr="001466E6">
              <w:rPr>
                <w:b/>
                <w:sz w:val="20"/>
                <w:szCs w:val="20"/>
                <w:lang w:val="pt-PT"/>
              </w:rPr>
              <w:t xml:space="preserve">Reverse </w:t>
            </w:r>
            <w:proofErr w:type="spellStart"/>
            <w:r w:rsidRPr="001466E6">
              <w:rPr>
                <w:b/>
                <w:sz w:val="20"/>
                <w:szCs w:val="20"/>
                <w:lang w:val="pt-PT"/>
              </w:rPr>
              <w:t>primer</w:t>
            </w:r>
            <w:proofErr w:type="spellEnd"/>
            <w:r w:rsidRPr="001466E6">
              <w:rPr>
                <w:b/>
                <w:sz w:val="20"/>
                <w:szCs w:val="20"/>
                <w:lang w:val="pt-PT"/>
              </w:rPr>
              <w:t xml:space="preserve"> 5’-3’ (R)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</w:tcPr>
          <w:p w14:paraId="59AC4792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b/>
                <w:bCs/>
                <w:sz w:val="20"/>
                <w:szCs w:val="20"/>
              </w:rPr>
              <w:t>amplicon</w:t>
            </w:r>
            <w:proofErr w:type="spellEnd"/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size</w:t>
            </w:r>
          </w:p>
        </w:tc>
      </w:tr>
      <w:tr w:rsidR="00A278CE" w:rsidRPr="001466E6" w14:paraId="1074752B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16A0B2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Peroxisome proliferator-activated receptors γ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C3A96A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Pparg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EB198E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lipogenesis</w:t>
            </w:r>
            <w:proofErr w:type="spellEnd"/>
            <w:proofErr w:type="gramEnd"/>
            <w:r w:rsidRPr="001466E6">
              <w:rPr>
                <w:sz w:val="20"/>
                <w:szCs w:val="20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E4467E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NM_001127330.1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153F95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CACAATGCCATCAGGTTTGG</w:t>
            </w:r>
          </w:p>
          <w:p w14:paraId="2D915D6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GCTCGCAGATCAGCAGACTCT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CB8968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110</w:t>
            </w:r>
          </w:p>
        </w:tc>
      </w:tr>
      <w:tr w:rsidR="00A278CE" w:rsidRPr="001466E6" w14:paraId="2121BA00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EBFB33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Sterol regulatory element binding transcription factor 1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B4AE81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Srebf1, Srebp1c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3B7CE5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lipogenesis</w:t>
            </w:r>
            <w:proofErr w:type="spellEnd"/>
            <w:proofErr w:type="gramEnd"/>
            <w:r w:rsidRPr="001466E6">
              <w:rPr>
                <w:sz w:val="20"/>
                <w:szCs w:val="20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D74D59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NM_011480.3 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63231A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CCTGGTGGTGGGCACTGAAGC</w:t>
            </w:r>
          </w:p>
          <w:p w14:paraId="0EA8D2C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GCGTCTGAGGGTGGAGGGGT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DAAEBB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249</w:t>
            </w:r>
          </w:p>
        </w:tc>
      </w:tr>
      <w:tr w:rsidR="00A278CE" w:rsidRPr="001466E6" w14:paraId="1E6A5A32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5E968D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MLX interacting protein-like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667EDF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Mlxipl</w:t>
            </w:r>
            <w:proofErr w:type="spellEnd"/>
            <w:r w:rsidRPr="001466E6">
              <w:rPr>
                <w:sz w:val="20"/>
                <w:szCs w:val="20"/>
              </w:rPr>
              <w:t xml:space="preserve">, </w:t>
            </w:r>
            <w:proofErr w:type="spellStart"/>
            <w:r w:rsidRPr="001466E6">
              <w:rPr>
                <w:sz w:val="20"/>
                <w:szCs w:val="20"/>
              </w:rPr>
              <w:t>Chrebp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C20680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lipogenesis</w:t>
            </w:r>
            <w:proofErr w:type="spellEnd"/>
            <w:proofErr w:type="gramEnd"/>
            <w:r w:rsidRPr="001466E6">
              <w:rPr>
                <w:sz w:val="20"/>
                <w:szCs w:val="20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244C6B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NM_021455.3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387337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ACTCAGGGAATACACGCCTACAG</w:t>
            </w:r>
          </w:p>
          <w:p w14:paraId="74CE3AC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TCTTGGTCTTAGGGTCTTCAGGAA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6B23A1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108</w:t>
            </w:r>
          </w:p>
        </w:tc>
      </w:tr>
      <w:tr w:rsidR="00A278CE" w:rsidRPr="001466E6" w14:paraId="084175AF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112F69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AcetylCoenzyme</w:t>
            </w:r>
            <w:proofErr w:type="spellEnd"/>
            <w:r w:rsidRPr="001466E6">
              <w:rPr>
                <w:sz w:val="20"/>
                <w:szCs w:val="20"/>
              </w:rPr>
              <w:t xml:space="preserve"> A-carboxylase α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F8B1B8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Acc1, </w:t>
            </w:r>
            <w:proofErr w:type="spellStart"/>
            <w:r w:rsidRPr="001466E6">
              <w:rPr>
                <w:sz w:val="20"/>
                <w:szCs w:val="20"/>
              </w:rPr>
              <w:t>Acaca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6AC030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lipogenesis</w:t>
            </w:r>
            <w:proofErr w:type="spellEnd"/>
            <w:proofErr w:type="gramEnd"/>
            <w:r w:rsidRPr="001466E6">
              <w:rPr>
                <w:sz w:val="20"/>
                <w:szCs w:val="20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FFDF10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NM_133360.2 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C1545B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AGGCAGCTGAGGAAGTTGGCT</w:t>
            </w:r>
          </w:p>
          <w:p w14:paraId="471FFD4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CGCTGCACAGAGCAGTCACG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14391E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250</w:t>
            </w:r>
          </w:p>
        </w:tc>
      </w:tr>
      <w:tr w:rsidR="00A278CE" w:rsidRPr="001466E6" w14:paraId="23620817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24C6C7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Fatty acid synthase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8EA5D1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Fasn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202DE6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lipogenesis</w:t>
            </w:r>
            <w:proofErr w:type="spellEnd"/>
            <w:proofErr w:type="gramEnd"/>
            <w:r w:rsidRPr="001466E6">
              <w:rPr>
                <w:sz w:val="20"/>
                <w:szCs w:val="20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319F59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NM_007988.3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5EFB79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GATATTGTCGCTCTGAGGCTGTTG</w:t>
            </w:r>
          </w:p>
          <w:p w14:paraId="5861E60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GGAATGTTACACCTTGCTCCTTGC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EC1944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129</w:t>
            </w:r>
          </w:p>
        </w:tc>
      </w:tr>
      <w:tr w:rsidR="00A278CE" w:rsidRPr="001466E6" w14:paraId="685A7439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2DD18D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Stearoyl</w:t>
            </w:r>
            <w:proofErr w:type="spellEnd"/>
            <w:r w:rsidRPr="001466E6">
              <w:rPr>
                <w:sz w:val="20"/>
                <w:szCs w:val="20"/>
              </w:rPr>
              <w:t xml:space="preserve">-CoA </w:t>
            </w:r>
            <w:proofErr w:type="spellStart"/>
            <w:r w:rsidRPr="001466E6">
              <w:rPr>
                <w:sz w:val="20"/>
                <w:szCs w:val="20"/>
              </w:rPr>
              <w:t>desaturase</w:t>
            </w:r>
            <w:proofErr w:type="spellEnd"/>
            <w:r w:rsidRPr="001466E6">
              <w:rPr>
                <w:sz w:val="20"/>
                <w:szCs w:val="20"/>
              </w:rPr>
              <w:t xml:space="preserve"> 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70F030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Scd1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5F4780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lipogenesis</w:t>
            </w:r>
            <w:proofErr w:type="spellEnd"/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EAE0DA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NM_009127.4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64E500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GGCCTGTACGGGATCATACTG</w:t>
            </w:r>
          </w:p>
          <w:p w14:paraId="156000C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GGTCATGTAGTAGAAAATCCCGAAGA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F0A473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75</w:t>
            </w:r>
          </w:p>
        </w:tc>
      </w:tr>
      <w:tr w:rsidR="00A278CE" w:rsidRPr="001466E6" w14:paraId="737F97A9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129A2D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Apolipoprotein</w:t>
            </w:r>
            <w:proofErr w:type="spellEnd"/>
            <w:r w:rsidRPr="001466E6">
              <w:rPr>
                <w:sz w:val="20"/>
                <w:szCs w:val="20"/>
              </w:rPr>
              <w:t xml:space="preserve"> B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559272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Apob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83F4E7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VLDL </w:t>
            </w:r>
          </w:p>
          <w:p w14:paraId="1FB31D6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synthesis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57AD16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NM_009693.2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3C03AF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GCGAGTGGCCCTGAAGGCTG</w:t>
            </w:r>
          </w:p>
          <w:p w14:paraId="40A36B8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CCGTGGAGCTGGCGTTGGAG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85FEFC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224</w:t>
            </w:r>
          </w:p>
        </w:tc>
      </w:tr>
      <w:tr w:rsidR="00A278CE" w:rsidRPr="001466E6" w14:paraId="3CAD5C3F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0EA28D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Microsomal triglyceride transfer protein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22D1F5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Mttp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818FE2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VLDL </w:t>
            </w:r>
          </w:p>
          <w:p w14:paraId="41DB6C4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synthesis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9D4FDC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NM_001163457.1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B1781C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CATTCAGCACCTCCGGACTT</w:t>
            </w:r>
          </w:p>
          <w:p w14:paraId="6FDA464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GATACTGCTGTCACTTTTGAAATCCA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3C7A26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166</w:t>
            </w:r>
          </w:p>
        </w:tc>
      </w:tr>
      <w:tr w:rsidR="00A278CE" w:rsidRPr="001466E6" w14:paraId="20A9067F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1B8C42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Peroxisome proliferator-activated receptors α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849581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Ppara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0C5615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fatty</w:t>
            </w:r>
            <w:proofErr w:type="gramEnd"/>
            <w:r w:rsidRPr="001466E6">
              <w:rPr>
                <w:sz w:val="20"/>
                <w:szCs w:val="20"/>
              </w:rPr>
              <w:t xml:space="preserve"> acid oxidation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F34318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NM_001113418.1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05CE99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GCAGTGCCCTGAACATCGA</w:t>
            </w:r>
          </w:p>
          <w:p w14:paraId="077A8AF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TCGCCGAAAGAAGCCCTTA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331983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101</w:t>
            </w:r>
          </w:p>
        </w:tc>
      </w:tr>
      <w:tr w:rsidR="00A278CE" w:rsidRPr="001466E6" w14:paraId="6AAC6122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F6AEF8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peroxisome</w:t>
            </w:r>
            <w:proofErr w:type="gramEnd"/>
            <w:r w:rsidRPr="001466E6">
              <w:rPr>
                <w:sz w:val="20"/>
                <w:szCs w:val="20"/>
              </w:rPr>
              <w:t xml:space="preserve"> proliferative activated receptor gamma </w:t>
            </w:r>
            <w:proofErr w:type="spellStart"/>
            <w:r w:rsidRPr="001466E6">
              <w:rPr>
                <w:sz w:val="20"/>
                <w:szCs w:val="20"/>
              </w:rPr>
              <w:t>coactivator</w:t>
            </w:r>
            <w:proofErr w:type="spellEnd"/>
            <w:r w:rsidRPr="001466E6">
              <w:rPr>
                <w:sz w:val="20"/>
                <w:szCs w:val="20"/>
              </w:rPr>
              <w:t xml:space="preserve"> 1 α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473CE86" w14:textId="1653B029" w:rsidR="00A278CE" w:rsidRPr="001466E6" w:rsidRDefault="006902C4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Ppargc1a</w:t>
            </w:r>
            <w:r w:rsidR="00A278CE" w:rsidRPr="001466E6">
              <w:rPr>
                <w:sz w:val="20"/>
                <w:szCs w:val="20"/>
              </w:rPr>
              <w:t>Pgc1a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9C6968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fatty</w:t>
            </w:r>
            <w:proofErr w:type="gramEnd"/>
            <w:r w:rsidRPr="001466E6">
              <w:rPr>
                <w:sz w:val="20"/>
                <w:szCs w:val="20"/>
              </w:rPr>
              <w:t xml:space="preserve"> acid oxidation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28A735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NM_008904.2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477466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GCACGAGAAGCGGGAGTCT</w:t>
            </w:r>
          </w:p>
          <w:p w14:paraId="4ED535B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TCACACGGCGCTCTTCAAT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47B565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77</w:t>
            </w:r>
          </w:p>
        </w:tc>
      </w:tr>
      <w:tr w:rsidR="00A278CE" w:rsidRPr="001466E6" w14:paraId="62A0178C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217362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Acyl-Coenzyme A oxidase 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F85907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Acox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2033F4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fatty</w:t>
            </w:r>
            <w:proofErr w:type="gramEnd"/>
            <w:r w:rsidRPr="001466E6">
              <w:rPr>
                <w:sz w:val="20"/>
                <w:szCs w:val="20"/>
              </w:rPr>
              <w:t xml:space="preserve"> acid oxidation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19E725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NM_015729.2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69613C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TGTGACCCTTGGCTCTGTTCT</w:t>
            </w:r>
          </w:p>
          <w:p w14:paraId="4681A9C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TGTAGTAAGATTCGTGGACCTCTG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75A69F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113</w:t>
            </w:r>
          </w:p>
        </w:tc>
      </w:tr>
      <w:tr w:rsidR="00A278CE" w:rsidRPr="001466E6" w14:paraId="7A44968E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2B4489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  <w:lang w:val="pt-PT"/>
              </w:rPr>
            </w:pPr>
            <w:proofErr w:type="spellStart"/>
            <w:r w:rsidRPr="001466E6">
              <w:rPr>
                <w:sz w:val="20"/>
                <w:szCs w:val="20"/>
                <w:lang w:val="pt-PT"/>
              </w:rPr>
              <w:t>Carnitine</w:t>
            </w:r>
            <w:proofErr w:type="spellEnd"/>
            <w:r w:rsidRPr="001466E6">
              <w:rPr>
                <w:sz w:val="20"/>
                <w:szCs w:val="20"/>
                <w:lang w:val="pt-PT"/>
              </w:rPr>
              <w:t xml:space="preserve"> </w:t>
            </w:r>
            <w:proofErr w:type="spellStart"/>
            <w:r w:rsidRPr="001466E6">
              <w:rPr>
                <w:sz w:val="20"/>
                <w:szCs w:val="20"/>
                <w:lang w:val="pt-PT"/>
              </w:rPr>
              <w:t>palmitoyl</w:t>
            </w:r>
            <w:proofErr w:type="spellEnd"/>
            <w:r w:rsidRPr="001466E6">
              <w:rPr>
                <w:sz w:val="20"/>
                <w:szCs w:val="20"/>
                <w:lang w:val="pt-PT"/>
              </w:rPr>
              <w:t xml:space="preserve"> transferase </w:t>
            </w:r>
            <w:proofErr w:type="spellStart"/>
            <w:r w:rsidRPr="001466E6">
              <w:rPr>
                <w:sz w:val="20"/>
                <w:szCs w:val="20"/>
                <w:lang w:val="pt-PT"/>
              </w:rPr>
              <w:t>alpha</w:t>
            </w:r>
            <w:proofErr w:type="spellEnd"/>
            <w:r w:rsidRPr="001466E6">
              <w:rPr>
                <w:sz w:val="20"/>
                <w:szCs w:val="20"/>
                <w:lang w:val="pt-PT"/>
              </w:rPr>
              <w:t xml:space="preserve"> (</w:t>
            </w:r>
            <w:proofErr w:type="spellStart"/>
            <w:r w:rsidRPr="001466E6">
              <w:rPr>
                <w:sz w:val="20"/>
                <w:szCs w:val="20"/>
                <w:lang w:val="pt-PT"/>
              </w:rPr>
              <w:t>liver</w:t>
            </w:r>
            <w:proofErr w:type="spellEnd"/>
            <w:r w:rsidRPr="001466E6">
              <w:rPr>
                <w:sz w:val="20"/>
                <w:szCs w:val="20"/>
                <w:lang w:val="pt-PT"/>
              </w:rPr>
              <w:t xml:space="preserve"> </w:t>
            </w:r>
            <w:proofErr w:type="spellStart"/>
            <w:r w:rsidRPr="001466E6">
              <w:rPr>
                <w:sz w:val="20"/>
                <w:szCs w:val="20"/>
                <w:lang w:val="pt-PT"/>
              </w:rPr>
              <w:t>isoform</w:t>
            </w:r>
            <w:proofErr w:type="spellEnd"/>
            <w:r w:rsidRPr="001466E6">
              <w:rPr>
                <w:sz w:val="20"/>
                <w:szCs w:val="20"/>
                <w:lang w:val="pt-PT"/>
              </w:rPr>
              <w:t>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9510CC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Cpt1a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5637B1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Fatty acid oxidation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477056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NM_013495.2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517935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ACCCCACAACAACGGCAGA</w:t>
            </w:r>
          </w:p>
          <w:p w14:paraId="647C56A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G: GCCAGCGCCCGTCAT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115540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95</w:t>
            </w:r>
          </w:p>
        </w:tc>
      </w:tr>
      <w:tr w:rsidR="00A278CE" w:rsidRPr="001466E6" w14:paraId="15B81F78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450D0E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Sterol regulatory element binding transcription factor 2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B6A14F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Srebf2,</w:t>
            </w:r>
          </w:p>
          <w:p w14:paraId="4FB4122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Srebp2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A29B07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cholesterol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C62E16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NM_011480.3 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86EEE8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GTGCGCTCTCGTTTTACTGAAGT</w:t>
            </w:r>
          </w:p>
          <w:p w14:paraId="12C1D2B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GTATAGAAGACGGCCTTCACCAA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0BE75C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86</w:t>
            </w:r>
          </w:p>
        </w:tc>
      </w:tr>
      <w:tr w:rsidR="00A278CE" w:rsidRPr="001466E6" w14:paraId="2269F43D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39BF47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3-Hydroxy-3-methylglutaryl-Coenzyme A </w:t>
            </w:r>
            <w:proofErr w:type="spellStart"/>
            <w:r w:rsidRPr="001466E6">
              <w:rPr>
                <w:sz w:val="20"/>
                <w:szCs w:val="20"/>
              </w:rPr>
              <w:t>reductase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0FE6A1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Hmgcr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B38238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cholesterol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3B70C7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NM_008255.2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065193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TGACCTTTCTAGAGCGAGTGCAT</w:t>
            </w:r>
          </w:p>
          <w:p w14:paraId="7184A4A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CACGAGCTATATTTTCCCTTACTTCA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8AE511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83</w:t>
            </w:r>
          </w:p>
        </w:tc>
      </w:tr>
      <w:tr w:rsidR="00A278CE" w:rsidRPr="001466E6" w14:paraId="351FC58F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5CB9EE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rStyle w:val="st"/>
                <w:sz w:val="20"/>
                <w:szCs w:val="20"/>
              </w:rPr>
              <w:t>Cytochrome P450 7A1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F9CD0F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Cyp7a1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E09C95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Bile acid metabolism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87E8D4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NM_007824.2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9FF1292" w14:textId="77777777" w:rsidR="00A278CE" w:rsidRPr="001466E6" w:rsidRDefault="00A278CE" w:rsidP="00856CB0">
            <w:pPr>
              <w:spacing w:line="276" w:lineRule="auto"/>
              <w:rPr>
                <w:caps/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F: </w:t>
            </w:r>
            <w:r w:rsidRPr="001466E6">
              <w:rPr>
                <w:caps/>
                <w:sz w:val="20"/>
                <w:szCs w:val="20"/>
              </w:rPr>
              <w:t>gAgCCCTgAAgCAATgAAAg</w:t>
            </w:r>
          </w:p>
          <w:p w14:paraId="597837D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caps/>
                <w:sz w:val="20"/>
                <w:szCs w:val="20"/>
              </w:rPr>
              <w:t>R: gCTgTCCggATATTCAAggA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40313E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189</w:t>
            </w:r>
          </w:p>
        </w:tc>
      </w:tr>
      <w:tr w:rsidR="00A278CE" w:rsidRPr="001466E6" w14:paraId="1B1A4BFB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EEAD8C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Cluster of Differentiation 36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28B8F0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Cd36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EFBE57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scavenger</w:t>
            </w:r>
            <w:proofErr w:type="gramEnd"/>
            <w:r w:rsidRPr="001466E6">
              <w:rPr>
                <w:sz w:val="20"/>
                <w:szCs w:val="20"/>
              </w:rPr>
              <w:t xml:space="preserve"> receptor / fatty acid transporter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09F478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NM_001159558.1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988919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GCCAAGCTATTGCGACATGA</w:t>
            </w:r>
          </w:p>
          <w:p w14:paraId="1747000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AAAAGAATCTCAATGTCCGAGACTTT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9D853F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86</w:t>
            </w:r>
          </w:p>
        </w:tc>
      </w:tr>
      <w:tr w:rsidR="00A278CE" w:rsidRPr="001466E6" w14:paraId="521EB377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AE18B7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Glucose-6-phosphatase, catalytic subunit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9B01F5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G6pase, G6pc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4ADF3B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gluconeogenesis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06A868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NM_008061.3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1B87A0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TCTTAAAGAGACTGTGGGCATCAA</w:t>
            </w:r>
          </w:p>
          <w:p w14:paraId="5D2D6DC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AATACGGGCGTTGTCCAAAC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2D936F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101</w:t>
            </w:r>
          </w:p>
        </w:tc>
      </w:tr>
      <w:tr w:rsidR="00A278CE" w:rsidRPr="001466E6" w14:paraId="36579355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ED7C13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Phosphoenolpyruvate</w:t>
            </w:r>
            <w:proofErr w:type="spellEnd"/>
            <w:r w:rsidRPr="001466E6">
              <w:rPr>
                <w:sz w:val="20"/>
                <w:szCs w:val="20"/>
              </w:rPr>
              <w:t xml:space="preserve"> </w:t>
            </w:r>
            <w:proofErr w:type="spellStart"/>
            <w:r w:rsidRPr="001466E6">
              <w:rPr>
                <w:sz w:val="20"/>
                <w:szCs w:val="20"/>
              </w:rPr>
              <w:t>carboxykinase</w:t>
            </w:r>
            <w:proofErr w:type="spellEnd"/>
            <w:r w:rsidRPr="001466E6">
              <w:rPr>
                <w:sz w:val="20"/>
                <w:szCs w:val="20"/>
              </w:rPr>
              <w:t xml:space="preserve"> 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61CEEF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Pck1, </w:t>
            </w:r>
            <w:proofErr w:type="spellStart"/>
            <w:r w:rsidRPr="001466E6">
              <w:rPr>
                <w:sz w:val="20"/>
                <w:szCs w:val="20"/>
              </w:rPr>
              <w:t>Pepck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F076CC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gluconeogenesis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AE5680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NM_011044.2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DD4F54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TGTGTGGGCGATGACATTG</w:t>
            </w:r>
          </w:p>
          <w:p w14:paraId="2DD1FCE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TGAGGTGCCAGGAGCAACTC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BE11E6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102</w:t>
            </w:r>
          </w:p>
        </w:tc>
      </w:tr>
      <w:tr w:rsidR="00A278CE" w:rsidRPr="001466E6" w14:paraId="7A49857E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8BBF5E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3-Hydroxy-3-methylglutaryl-Coenzyme A synthase 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DD65AF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Hmgcs2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36C95B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sz w:val="20"/>
                <w:szCs w:val="20"/>
              </w:rPr>
              <w:t>ketogenesis</w:t>
            </w:r>
            <w:proofErr w:type="spellEnd"/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7B85B1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NM_008256.4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68BFB8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ACCACCAACGCCTGTTATGG</w:t>
            </w:r>
          </w:p>
          <w:p w14:paraId="533DCA1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GGCGTTACCACTCGGGTAGA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47E3F2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132</w:t>
            </w:r>
          </w:p>
        </w:tc>
      </w:tr>
      <w:tr w:rsidR="00A278CE" w:rsidRPr="001466E6" w14:paraId="7CF96809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1933A2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Fibroblast growth factor 21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82B662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Fgf21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3FABA9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cell</w:t>
            </w:r>
            <w:proofErr w:type="gramEnd"/>
            <w:r w:rsidRPr="001466E6">
              <w:rPr>
                <w:sz w:val="20"/>
                <w:szCs w:val="20"/>
              </w:rPr>
              <w:t xml:space="preserve"> stress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4D5E7B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NM_020013.3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D27007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GGTCATTCAAATCCTGGGTG</w:t>
            </w:r>
          </w:p>
          <w:p w14:paraId="6C49BCD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CTGGTTTGGGGAGTCCTTCT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3DEFF6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196</w:t>
            </w:r>
          </w:p>
        </w:tc>
      </w:tr>
      <w:tr w:rsidR="00A278CE" w:rsidRPr="001466E6" w14:paraId="5C885420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7191C0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Argininosuccinate</w:t>
            </w:r>
            <w:proofErr w:type="spellEnd"/>
            <w:r w:rsidRPr="001466E6">
              <w:rPr>
                <w:sz w:val="20"/>
                <w:szCs w:val="20"/>
              </w:rPr>
              <w:t xml:space="preserve"> </w:t>
            </w:r>
            <w:proofErr w:type="spellStart"/>
            <w:r w:rsidRPr="001466E6">
              <w:rPr>
                <w:sz w:val="20"/>
                <w:szCs w:val="20"/>
              </w:rPr>
              <w:t>synthetase</w:t>
            </w:r>
            <w:proofErr w:type="spellEnd"/>
            <w:r w:rsidRPr="001466E6">
              <w:rPr>
                <w:sz w:val="20"/>
                <w:szCs w:val="20"/>
              </w:rPr>
              <w:t xml:space="preserve"> 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9541A3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Ass1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A7EB79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urea</w:t>
            </w:r>
            <w:proofErr w:type="gramEnd"/>
            <w:r w:rsidRPr="001466E6">
              <w:rPr>
                <w:sz w:val="20"/>
                <w:szCs w:val="20"/>
              </w:rPr>
              <w:t xml:space="preserve"> cycle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A565FF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NM_007494.3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EAB87F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GGGACCTGTACCTATAATCCAA</w:t>
            </w:r>
          </w:p>
          <w:p w14:paraId="458B689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CAGCCACACGAGGATGCA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03857A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100</w:t>
            </w:r>
          </w:p>
        </w:tc>
      </w:tr>
      <w:tr w:rsidR="00A278CE" w:rsidRPr="001466E6" w14:paraId="3EBE3AC8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510260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lastRenderedPageBreak/>
              <w:t>Integrin αM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78F51D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Itgam</w:t>
            </w:r>
            <w:proofErr w:type="spellEnd"/>
            <w:r w:rsidRPr="001466E6">
              <w:rPr>
                <w:sz w:val="20"/>
                <w:szCs w:val="20"/>
              </w:rPr>
              <w:t>, Mac-1, Cd11b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043EF5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inflammation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941999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NM_001082960.1; NM_008401.2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4AE56E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CTTTCAGAAGATGAAGGAGTTTGTCT</w:t>
            </w:r>
          </w:p>
          <w:p w14:paraId="7F47B67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TGTGATCTTGGGCTAGGGTTTC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D303DC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148</w:t>
            </w:r>
          </w:p>
        </w:tc>
      </w:tr>
      <w:tr w:rsidR="00A278CE" w:rsidRPr="001466E6" w14:paraId="5E3C0434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2E1D58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Cluster of Differentiation 68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CC8C7A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Cd68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DA0FD7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inflammation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428418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NM_009853.1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766B19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TGACCTGCTCTCTCTAAGGCTACA</w:t>
            </w:r>
          </w:p>
          <w:p w14:paraId="09B77D4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R: TCACGGTTGCAAGAGAAACATG 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F4E69C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81</w:t>
            </w:r>
          </w:p>
        </w:tc>
      </w:tr>
      <w:tr w:rsidR="00A278CE" w:rsidRPr="001466E6" w14:paraId="0D15E9C0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F7A18B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Tumor necrosis factor α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A138F9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Tnf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B7906B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inflammation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D02CF4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NM_013696.2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FD5BC5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CATCTTCTCAAAATTCGAGTGACAA</w:t>
            </w:r>
          </w:p>
          <w:p w14:paraId="15A82E2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TGGGAGTAGACAAGGTACAACCC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FFE628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175</w:t>
            </w:r>
          </w:p>
        </w:tc>
      </w:tr>
      <w:tr w:rsidR="00A278CE" w:rsidRPr="001466E6" w14:paraId="14B1BA79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CB51A0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Chemokine (C-C motif) ligand 2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AB46FF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Ccl2, Mcp-1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738F08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inflammation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E70976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NM_011333.3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06C356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GCTGGAGAGCTACAAGAGGATCA</w:t>
            </w:r>
          </w:p>
          <w:p w14:paraId="6248E5F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ACAGACCTCTCTCTTGAGCTTGGT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1AA134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85</w:t>
            </w:r>
          </w:p>
        </w:tc>
      </w:tr>
      <w:tr w:rsidR="00A278CE" w:rsidRPr="001466E6" w14:paraId="677CE6E4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14B723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Toll-like receptor 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669CC6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Tlr4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3D2464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inflammation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4DF216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NM_021297.2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F125AA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CCTACCAATGCATGGATCAGAA</w:t>
            </w:r>
          </w:p>
          <w:p w14:paraId="0E2D269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AATTGTTTCAATTTCACACCTGGAT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52D575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170</w:t>
            </w:r>
          </w:p>
        </w:tc>
      </w:tr>
      <w:tr w:rsidR="00A278CE" w:rsidRPr="001466E6" w14:paraId="22A0F6CF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DB2B8E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growth</w:t>
            </w:r>
            <w:proofErr w:type="gramEnd"/>
            <w:r w:rsidRPr="001466E6">
              <w:rPr>
                <w:sz w:val="20"/>
                <w:szCs w:val="20"/>
              </w:rPr>
              <w:t xml:space="preserve"> arrest and DNA damage-inducible protein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C6B79D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Gadd34,</w:t>
            </w:r>
          </w:p>
          <w:p w14:paraId="122DE86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Myd116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638785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ER-stress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F6DE77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NM_008654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6569B9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GGCGGCTCAGATTGTTCAAA</w:t>
            </w:r>
          </w:p>
          <w:p w14:paraId="739C19B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AAGGAAATGGACTGTGACTTTCTCA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693794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104</w:t>
            </w:r>
          </w:p>
        </w:tc>
      </w:tr>
      <w:tr w:rsidR="00A278CE" w:rsidRPr="001466E6" w14:paraId="4AA9D375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4291E6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Asparagine </w:t>
            </w:r>
            <w:proofErr w:type="spellStart"/>
            <w:r w:rsidRPr="001466E6">
              <w:rPr>
                <w:sz w:val="20"/>
                <w:szCs w:val="20"/>
              </w:rPr>
              <w:t>synthetase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87FCF3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spellStart"/>
            <w:r w:rsidRPr="001466E6">
              <w:rPr>
                <w:sz w:val="20"/>
                <w:szCs w:val="20"/>
              </w:rPr>
              <w:t>Asns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A3CAE7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ER-stress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4FD19D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NM_012055.3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CD613F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GGAGGCCCAAGTTCAGTATCC</w:t>
            </w:r>
          </w:p>
          <w:p w14:paraId="2BC7EAA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TCATGATGCTCGCTTCCAATAT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F82DEC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111</w:t>
            </w:r>
          </w:p>
        </w:tc>
      </w:tr>
      <w:tr w:rsidR="00A278CE" w:rsidRPr="001466E6" w14:paraId="1D86FBFE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02214C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C/EBP homologous protein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68512D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Chop,</w:t>
            </w:r>
          </w:p>
          <w:p w14:paraId="1A31245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Ddit3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A4AF93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ER-stress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94778E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NM_007837.3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5F5885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GAACCTGAGGAGAGAGTGTTCC</w:t>
            </w:r>
          </w:p>
          <w:p w14:paraId="577D20D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AGGGACTCAGCTGCCATGAC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661B5C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101</w:t>
            </w:r>
          </w:p>
        </w:tc>
      </w:tr>
      <w:tr w:rsidR="00A278CE" w:rsidRPr="001466E6" w14:paraId="33E59E35" w14:textId="77777777" w:rsidTr="006902C4">
        <w:trPr>
          <w:trHeight w:val="255"/>
        </w:trPr>
        <w:tc>
          <w:tcPr>
            <w:tcW w:w="29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E7E066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18S ribosomal RNA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3C79F8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 xml:space="preserve">18S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C4044F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reference</w:t>
            </w:r>
            <w:proofErr w:type="gramEnd"/>
            <w:r w:rsidRPr="001466E6">
              <w:rPr>
                <w:sz w:val="20"/>
                <w:szCs w:val="20"/>
              </w:rPr>
              <w:t xml:space="preserve"> </w:t>
            </w:r>
          </w:p>
          <w:p w14:paraId="08A30E7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proofErr w:type="gramStart"/>
            <w:r w:rsidRPr="001466E6">
              <w:rPr>
                <w:sz w:val="20"/>
                <w:szCs w:val="20"/>
              </w:rPr>
              <w:t>gene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26F281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NR_003278.1</w:t>
            </w:r>
          </w:p>
        </w:tc>
        <w:tc>
          <w:tcPr>
            <w:tcW w:w="4216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D632A3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F: AGTTAGCATGCCAGAGTCTCG</w:t>
            </w:r>
          </w:p>
          <w:p w14:paraId="5058657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R: TGCATGGCCGTTCTTAGTTG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A39510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76</w:t>
            </w:r>
          </w:p>
        </w:tc>
      </w:tr>
    </w:tbl>
    <w:p w14:paraId="77B188FF" w14:textId="77777777" w:rsidR="00995D68" w:rsidRPr="001466E6" w:rsidRDefault="00995D68" w:rsidP="00856CB0">
      <w:pPr>
        <w:spacing w:line="276" w:lineRule="auto"/>
        <w:sectPr w:rsidR="00995D68" w:rsidRPr="001466E6" w:rsidSect="00995D68"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</w:p>
    <w:p w14:paraId="75C9E239" w14:textId="70E184D6" w:rsidR="00A278CE" w:rsidRPr="001466E6" w:rsidRDefault="00A278CE" w:rsidP="00856CB0">
      <w:pPr>
        <w:spacing w:line="276" w:lineRule="auto"/>
      </w:pPr>
      <w:r w:rsidRPr="001466E6">
        <w:rPr>
          <w:b/>
        </w:rPr>
        <w:lastRenderedPageBreak/>
        <w:t>Supplemental Table 5: mRNA abundance in the liver of APOE2ki mice fed a LF/LP diet for 3 weeks.</w:t>
      </w:r>
      <w:r w:rsidRPr="001466E6">
        <w:t xml:space="preserve"> The values were determined with the </w:t>
      </w:r>
      <w:proofErr w:type="spellStart"/>
      <w:r w:rsidRPr="001466E6">
        <w:t>LinReg</w:t>
      </w:r>
      <w:proofErr w:type="spellEnd"/>
      <w:r w:rsidRPr="001466E6">
        <w:t xml:space="preserve"> program </w:t>
      </w:r>
      <w:r w:rsidRPr="001466E6">
        <w:fldChar w:fldCharType="begin"/>
      </w:r>
      <w:r w:rsidRPr="001466E6">
        <w:instrText xml:space="preserve"> ADDIN EN.CITE &lt;EndNote&gt;&lt;Cite&gt;&lt;Author&gt;Ruijter&lt;/Author&gt;&lt;Year&gt;2009&lt;/Year&gt;&lt;RecNum&gt;882&lt;/RecNum&gt;&lt;DisplayText&gt;&lt;style face="superscript"&gt;(40)&lt;/style&gt;&lt;/DisplayText&gt;&lt;record&gt;&lt;rec-number&gt;882&lt;/rec-number&gt;&lt;foreign-keys&gt;&lt;key app="EN" db-id="5te095fwe0d5vqe0wf8prspzwreev0f9zd20"&gt;882&lt;/key&gt;&lt;/foreign-keys&gt;&lt;ref-type name="Journal Article"&gt;17&lt;/ref-type&gt;&lt;contributors&gt;&lt;authors&gt;&lt;author&gt;Ruijter, J. M.&lt;/author&gt;&lt;author&gt;Ramakers, C.&lt;/author&gt;&lt;author&gt;Hoogaars, W. M.&lt;/author&gt;&lt;author&gt;Karlen, Y.&lt;/author&gt;&lt;author&gt;Bakker, O.&lt;/author&gt;&lt;author&gt;van den Hoff, M. J.&lt;/author&gt;&lt;author&gt;Moorman, A. F.&lt;/author&gt;&lt;/authors&gt;&lt;/contributors&gt;&lt;auth-address&gt;Heart Failure Research Center, Academic Medical Center, University of Amsterdam, The Netherlands. j.m.ruijter@amc.uva.nl&lt;/auth-address&gt;&lt;titles&gt;&lt;title&gt;Amplification efficiency: linking baseline and bias in the analysis of quantitative PCR data&lt;/title&gt;&lt;secondary-title&gt;Nucleic Acids Res&lt;/secondary-title&gt;&lt;/titles&gt;&lt;pages&gt;e45&lt;/pages&gt;&lt;volume&gt;37&lt;/volume&gt;&lt;number&gt;6&lt;/number&gt;&lt;keywords&gt;&lt;keyword&gt;Algorithms&lt;/keyword&gt;&lt;keyword&gt;Animals&lt;/keyword&gt;&lt;keyword&gt;Chick Embryo&lt;/keyword&gt;&lt;keyword&gt;Fluorescence&lt;/keyword&gt;&lt;keyword&gt;Linear Models&lt;/keyword&gt;&lt;keyword&gt;Reverse Transcriptase Polymerase Chain Reaction/*methods&lt;/keyword&gt;&lt;/keywords&gt;&lt;dates&gt;&lt;year&gt;2009&lt;/year&gt;&lt;pub-dates&gt;&lt;date&gt;Apr&lt;/date&gt;&lt;/pub-dates&gt;&lt;/dates&gt;&lt;accession-num&gt;19237396&lt;/accession-num&gt;&lt;urls&gt;&lt;related-urls&gt;&lt;url&gt;http://www.ncbi.nlm.nih.gov/entrez/query.fcgi?cmd=Retrieve&amp;amp;db=PubMed&amp;amp;dopt=Citation&amp;amp;list_uids=19237396 &lt;/url&gt;&lt;/related-urls&gt;&lt;/urls&gt;&lt;/record&gt;&lt;/Cite&gt;&lt;/EndNote&gt;</w:instrText>
      </w:r>
      <w:r w:rsidRPr="001466E6">
        <w:fldChar w:fldCharType="separate"/>
      </w:r>
      <w:r w:rsidRPr="001466E6">
        <w:rPr>
          <w:noProof/>
          <w:vertAlign w:val="superscript"/>
        </w:rPr>
        <w:t>(</w:t>
      </w:r>
      <w:hyperlink w:anchor="_ENREF_40" w:tooltip="Ruijter, 2009 #882" w:history="1">
        <w:r w:rsidRPr="001466E6">
          <w:rPr>
            <w:noProof/>
            <w:vertAlign w:val="superscript"/>
          </w:rPr>
          <w:t>40</w:t>
        </w:r>
      </w:hyperlink>
      <w:r w:rsidRPr="001466E6">
        <w:rPr>
          <w:noProof/>
          <w:vertAlign w:val="superscript"/>
        </w:rPr>
        <w:t>)</w:t>
      </w:r>
      <w:r w:rsidRPr="001466E6">
        <w:fldChar w:fldCharType="end"/>
      </w:r>
      <w:r w:rsidRPr="001466E6">
        <w:t xml:space="preserve"> and normalized for 18S </w:t>
      </w:r>
      <w:proofErr w:type="spellStart"/>
      <w:r w:rsidRPr="001466E6">
        <w:t>rRNA</w:t>
      </w:r>
      <w:proofErr w:type="spellEnd"/>
      <w:r w:rsidRPr="001466E6">
        <w:t xml:space="preserve"> abundance. This abundance is reported as value 1.0 in the respective Figures and Tables.</w:t>
      </w:r>
    </w:p>
    <w:p w14:paraId="5A9A03AD" w14:textId="77777777" w:rsidR="00995D68" w:rsidRPr="001466E6" w:rsidRDefault="00995D68" w:rsidP="00856CB0">
      <w:pPr>
        <w:spacing w:line="276" w:lineRule="auto"/>
        <w:sectPr w:rsidR="00995D68" w:rsidRPr="001466E6" w:rsidSect="00995D68"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4395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512"/>
        <w:gridCol w:w="10"/>
        <w:gridCol w:w="16"/>
        <w:gridCol w:w="1297"/>
        <w:gridCol w:w="329"/>
        <w:gridCol w:w="1231"/>
      </w:tblGrid>
      <w:tr w:rsidR="00A278CE" w:rsidRPr="001466E6" w14:paraId="06C75C47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F89579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8B2B08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  <w:proofErr w:type="gramStart"/>
            <w:r w:rsidRPr="001466E6">
              <w:rPr>
                <w:b/>
                <w:i/>
              </w:rPr>
              <w:t>gene</w:t>
            </w:r>
            <w:proofErr w:type="gram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FEB736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  <w:r w:rsidRPr="001466E6">
              <w:rPr>
                <w:b/>
                <w:i/>
              </w:rPr>
              <w:t xml:space="preserve">1.0 = </w:t>
            </w:r>
          </w:p>
        </w:tc>
      </w:tr>
      <w:tr w:rsidR="00A278CE" w:rsidRPr="001466E6" w14:paraId="0C5CBD5B" w14:textId="77777777" w:rsidTr="006902C4">
        <w:trPr>
          <w:trHeight w:val="255"/>
        </w:trPr>
        <w:tc>
          <w:tcPr>
            <w:tcW w:w="4395" w:type="dxa"/>
            <w:gridSpan w:val="6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2BB21D" w14:textId="77777777" w:rsidR="00A278CE" w:rsidRPr="001466E6" w:rsidRDefault="00A278CE" w:rsidP="00856CB0">
            <w:pPr>
              <w:spacing w:line="276" w:lineRule="auto"/>
            </w:pPr>
            <w:proofErr w:type="spellStart"/>
            <w:r w:rsidRPr="001466E6">
              <w:t>Lipogenesis</w:t>
            </w:r>
            <w:proofErr w:type="spellEnd"/>
            <w:r w:rsidRPr="001466E6">
              <w:t xml:space="preserve"> (Table 3)</w:t>
            </w:r>
          </w:p>
        </w:tc>
      </w:tr>
      <w:tr w:rsidR="00A278CE" w:rsidRPr="001466E6" w14:paraId="18B28E50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D91616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313585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Pparg</w:t>
            </w:r>
            <w:proofErr w:type="spell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DED587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 xml:space="preserve">           0.000991</w:t>
            </w:r>
          </w:p>
        </w:tc>
      </w:tr>
      <w:tr w:rsidR="00A278CE" w:rsidRPr="001466E6" w14:paraId="68D30CB3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0A46B1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46AD8C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Srebf1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7CA502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0.018532</w:t>
            </w:r>
          </w:p>
        </w:tc>
      </w:tr>
      <w:tr w:rsidR="00A278CE" w:rsidRPr="001466E6" w14:paraId="34ABE6A6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B1A1B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452093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Chrebp</w:t>
            </w:r>
            <w:proofErr w:type="spell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FF8C08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0.022772</w:t>
            </w:r>
          </w:p>
        </w:tc>
      </w:tr>
      <w:tr w:rsidR="00A278CE" w:rsidRPr="001466E6" w14:paraId="711A9D4C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BC3CAE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70B8E6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Acaca</w:t>
            </w:r>
            <w:proofErr w:type="spell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7239A8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0.029158</w:t>
            </w:r>
          </w:p>
        </w:tc>
      </w:tr>
      <w:tr w:rsidR="00A278CE" w:rsidRPr="001466E6" w14:paraId="5853FDFD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116073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ADEEBA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Fasn</w:t>
            </w:r>
            <w:proofErr w:type="spell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9AC0BF7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0.086647</w:t>
            </w:r>
          </w:p>
        </w:tc>
      </w:tr>
      <w:tr w:rsidR="00A278CE" w:rsidRPr="001466E6" w14:paraId="154DA6AC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43A51C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21E09D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Scd1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B2BEC6" w14:textId="77777777" w:rsidR="00A278CE" w:rsidRPr="001466E6" w:rsidRDefault="00A278CE" w:rsidP="00856CB0">
            <w:pPr>
              <w:spacing w:line="276" w:lineRule="auto"/>
              <w:jc w:val="center"/>
            </w:pPr>
            <w:r w:rsidRPr="001466E6">
              <w:t>1.188532</w:t>
            </w:r>
          </w:p>
        </w:tc>
      </w:tr>
      <w:tr w:rsidR="00A278CE" w:rsidRPr="001466E6" w14:paraId="568DB300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FFC7CF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A13A4D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46573D" w14:textId="77777777" w:rsidR="00A278CE" w:rsidRPr="001466E6" w:rsidRDefault="00A278CE" w:rsidP="00856CB0">
            <w:pPr>
              <w:spacing w:line="276" w:lineRule="auto"/>
            </w:pPr>
          </w:p>
        </w:tc>
      </w:tr>
      <w:tr w:rsidR="00A278CE" w:rsidRPr="001466E6" w14:paraId="756835EE" w14:textId="77777777" w:rsidTr="006902C4">
        <w:trPr>
          <w:trHeight w:val="255"/>
        </w:trPr>
        <w:tc>
          <w:tcPr>
            <w:tcW w:w="4395" w:type="dxa"/>
            <w:gridSpan w:val="6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18D9CC" w14:textId="77777777" w:rsidR="00A278CE" w:rsidRPr="001466E6" w:rsidRDefault="00A278CE" w:rsidP="00856CB0">
            <w:pPr>
              <w:spacing w:line="276" w:lineRule="auto"/>
            </w:pPr>
            <w:r w:rsidRPr="001466E6">
              <w:t>Lipid oxidation (Table 3)</w:t>
            </w:r>
          </w:p>
        </w:tc>
      </w:tr>
      <w:tr w:rsidR="00A278CE" w:rsidRPr="001466E6" w14:paraId="6C5DD8BB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E9EEF6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8124D0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Ppara</w:t>
            </w:r>
            <w:proofErr w:type="spell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6E2A6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0.005115</w:t>
            </w:r>
          </w:p>
        </w:tc>
      </w:tr>
      <w:tr w:rsidR="00A278CE" w:rsidRPr="001466E6" w14:paraId="3AA0711F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506EEC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BC50A5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Ppargc1a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6E758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0.000263</w:t>
            </w:r>
          </w:p>
        </w:tc>
      </w:tr>
      <w:tr w:rsidR="00A278CE" w:rsidRPr="001466E6" w14:paraId="518933E3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20965E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5356166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Acox</w:t>
            </w:r>
            <w:proofErr w:type="spell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E66A4E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0.110577</w:t>
            </w:r>
          </w:p>
        </w:tc>
      </w:tr>
      <w:tr w:rsidR="00A278CE" w:rsidRPr="001466E6" w14:paraId="65878C34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98678E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C96F21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Cpt1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B915D5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0.010969</w:t>
            </w:r>
          </w:p>
        </w:tc>
      </w:tr>
      <w:tr w:rsidR="00A278CE" w:rsidRPr="001466E6" w14:paraId="4189D27F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1AA273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D6DD69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Hmgcs2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F8D180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0.144237</w:t>
            </w:r>
          </w:p>
        </w:tc>
      </w:tr>
      <w:tr w:rsidR="00A278CE" w:rsidRPr="001466E6" w14:paraId="56556593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5D386A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4A2908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Cd36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14C850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0.005433</w:t>
            </w:r>
          </w:p>
        </w:tc>
      </w:tr>
      <w:tr w:rsidR="00A278CE" w:rsidRPr="001466E6" w14:paraId="3A337F91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26A14E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06EC33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A04993" w14:textId="77777777" w:rsidR="00A278CE" w:rsidRPr="001466E6" w:rsidRDefault="00A278CE" w:rsidP="00856CB0">
            <w:pPr>
              <w:spacing w:line="276" w:lineRule="auto"/>
            </w:pPr>
          </w:p>
        </w:tc>
      </w:tr>
      <w:tr w:rsidR="00A278CE" w:rsidRPr="001466E6" w14:paraId="498A1409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B1BE7B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E5689A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EA8F59" w14:textId="77777777" w:rsidR="00A278CE" w:rsidRPr="001466E6" w:rsidRDefault="00A278CE" w:rsidP="00856CB0">
            <w:pPr>
              <w:spacing w:line="276" w:lineRule="auto"/>
            </w:pPr>
          </w:p>
        </w:tc>
      </w:tr>
      <w:tr w:rsidR="00A278CE" w:rsidRPr="001466E6" w14:paraId="1ED7C916" w14:textId="77777777" w:rsidTr="006902C4">
        <w:trPr>
          <w:trHeight w:val="255"/>
        </w:trPr>
        <w:tc>
          <w:tcPr>
            <w:tcW w:w="151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2F7AC8" w14:textId="77777777" w:rsidR="00A278CE" w:rsidRPr="001466E6" w:rsidRDefault="00A278CE" w:rsidP="00856CB0">
            <w:pPr>
              <w:spacing w:line="276" w:lineRule="auto"/>
              <w:ind w:right="-1606"/>
            </w:pPr>
          </w:p>
        </w:tc>
        <w:tc>
          <w:tcPr>
            <w:tcW w:w="1652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61882" w14:textId="77777777" w:rsidR="00A278CE" w:rsidRPr="001466E6" w:rsidRDefault="00A278CE" w:rsidP="00856CB0">
            <w:pPr>
              <w:spacing w:line="276" w:lineRule="auto"/>
              <w:ind w:right="-1606"/>
            </w:pP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670281" w14:textId="77777777" w:rsidR="00A278CE" w:rsidRPr="001466E6" w:rsidRDefault="00A278CE" w:rsidP="00856CB0">
            <w:pPr>
              <w:spacing w:line="276" w:lineRule="auto"/>
              <w:ind w:right="-1606"/>
            </w:pPr>
          </w:p>
        </w:tc>
      </w:tr>
      <w:tr w:rsidR="00A278CE" w:rsidRPr="001466E6" w14:paraId="1096AFF0" w14:textId="77777777" w:rsidTr="006902C4">
        <w:trPr>
          <w:trHeight w:val="255"/>
        </w:trPr>
        <w:tc>
          <w:tcPr>
            <w:tcW w:w="151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4A09A3" w14:textId="77777777" w:rsidR="00A278CE" w:rsidRPr="001466E6" w:rsidRDefault="00A278CE" w:rsidP="00856CB0">
            <w:pPr>
              <w:spacing w:line="276" w:lineRule="auto"/>
              <w:ind w:right="-1606"/>
            </w:pPr>
          </w:p>
        </w:tc>
        <w:tc>
          <w:tcPr>
            <w:tcW w:w="1652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609857" w14:textId="77777777" w:rsidR="00A278CE" w:rsidRPr="001466E6" w:rsidRDefault="00A278CE" w:rsidP="00856CB0">
            <w:pPr>
              <w:spacing w:line="276" w:lineRule="auto"/>
              <w:ind w:right="-1606"/>
            </w:pPr>
            <w:proofErr w:type="gramStart"/>
            <w:r w:rsidRPr="001466E6">
              <w:rPr>
                <w:b/>
                <w:i/>
              </w:rPr>
              <w:t>gene</w:t>
            </w:r>
            <w:proofErr w:type="gram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1318C" w14:textId="77777777" w:rsidR="00A278CE" w:rsidRPr="001466E6" w:rsidRDefault="00A278CE" w:rsidP="00856CB0">
            <w:pPr>
              <w:spacing w:line="276" w:lineRule="auto"/>
              <w:ind w:right="-1606"/>
            </w:pPr>
            <w:r w:rsidRPr="001466E6">
              <w:rPr>
                <w:b/>
                <w:i/>
              </w:rPr>
              <w:t>1.0 =</w:t>
            </w:r>
          </w:p>
        </w:tc>
      </w:tr>
      <w:tr w:rsidR="00A278CE" w:rsidRPr="001466E6" w14:paraId="0D4A40A5" w14:textId="77777777" w:rsidTr="006902C4">
        <w:trPr>
          <w:trHeight w:val="255"/>
        </w:trPr>
        <w:tc>
          <w:tcPr>
            <w:tcW w:w="4395" w:type="dxa"/>
            <w:gridSpan w:val="6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E84920" w14:textId="77777777" w:rsidR="00A278CE" w:rsidRPr="001466E6" w:rsidRDefault="00A278CE" w:rsidP="00856CB0">
            <w:pPr>
              <w:spacing w:line="276" w:lineRule="auto"/>
            </w:pPr>
            <w:r w:rsidRPr="001466E6">
              <w:t>Gluconeogenesis (Figure 4)</w:t>
            </w:r>
          </w:p>
        </w:tc>
      </w:tr>
      <w:tr w:rsidR="00A278CE" w:rsidRPr="001466E6" w14:paraId="30A1F005" w14:textId="77777777" w:rsidTr="006902C4">
        <w:trPr>
          <w:trHeight w:val="255"/>
        </w:trPr>
        <w:tc>
          <w:tcPr>
            <w:tcW w:w="1538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9EC2B2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A00ED1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G6pase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652DFB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0.029272</w:t>
            </w:r>
          </w:p>
        </w:tc>
      </w:tr>
      <w:tr w:rsidR="00A278CE" w:rsidRPr="001466E6" w14:paraId="1128C829" w14:textId="77777777" w:rsidTr="006902C4">
        <w:trPr>
          <w:trHeight w:val="255"/>
        </w:trPr>
        <w:tc>
          <w:tcPr>
            <w:tcW w:w="1538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81B0A1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</w:p>
        </w:tc>
        <w:tc>
          <w:tcPr>
            <w:tcW w:w="1297" w:type="dxa"/>
            <w:noWrap/>
          </w:tcPr>
          <w:p w14:paraId="3D61EEE6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  <w:r w:rsidRPr="001466E6">
              <w:rPr>
                <w:i/>
              </w:rPr>
              <w:t>Pck1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16C24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i/>
              </w:rPr>
            </w:pPr>
            <w:r w:rsidRPr="001466E6">
              <w:t>0.059098</w:t>
            </w:r>
          </w:p>
        </w:tc>
      </w:tr>
      <w:tr w:rsidR="00A278CE" w:rsidRPr="001466E6" w14:paraId="40F59447" w14:textId="77777777" w:rsidTr="006902C4">
        <w:trPr>
          <w:trHeight w:val="255"/>
        </w:trPr>
        <w:tc>
          <w:tcPr>
            <w:tcW w:w="1538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938BC2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</w:p>
        </w:tc>
        <w:tc>
          <w:tcPr>
            <w:tcW w:w="1297" w:type="dxa"/>
            <w:noWrap/>
          </w:tcPr>
          <w:p w14:paraId="0B657A88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1A59D8" w14:textId="77777777" w:rsidR="00A278CE" w:rsidRPr="001466E6" w:rsidRDefault="00A278CE" w:rsidP="00856CB0">
            <w:pPr>
              <w:spacing w:line="276" w:lineRule="auto"/>
              <w:ind w:left="796"/>
              <w:rPr>
                <w:b/>
                <w:i/>
              </w:rPr>
            </w:pPr>
          </w:p>
        </w:tc>
      </w:tr>
      <w:tr w:rsidR="00A278CE" w:rsidRPr="001466E6" w14:paraId="1675B283" w14:textId="77777777" w:rsidTr="006902C4">
        <w:trPr>
          <w:trHeight w:val="255"/>
        </w:trPr>
        <w:tc>
          <w:tcPr>
            <w:tcW w:w="1538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463558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</w:p>
        </w:tc>
        <w:tc>
          <w:tcPr>
            <w:tcW w:w="1297" w:type="dxa"/>
            <w:noWrap/>
          </w:tcPr>
          <w:p w14:paraId="28794ABC" w14:textId="77777777" w:rsidR="00A278CE" w:rsidRPr="001466E6" w:rsidRDefault="00A278CE" w:rsidP="00856CB0">
            <w:pPr>
              <w:spacing w:line="276" w:lineRule="auto"/>
              <w:rPr>
                <w:b/>
                <w:i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34D900" w14:textId="77777777" w:rsidR="00A278CE" w:rsidRPr="001466E6" w:rsidRDefault="00A278CE" w:rsidP="00856CB0">
            <w:pPr>
              <w:spacing w:line="276" w:lineRule="auto"/>
              <w:ind w:left="796"/>
              <w:rPr>
                <w:b/>
                <w:i/>
              </w:rPr>
            </w:pPr>
          </w:p>
        </w:tc>
      </w:tr>
      <w:tr w:rsidR="00A278CE" w:rsidRPr="001466E6" w14:paraId="1B32D354" w14:textId="77777777" w:rsidTr="006902C4">
        <w:trPr>
          <w:trHeight w:val="255"/>
        </w:trPr>
        <w:tc>
          <w:tcPr>
            <w:tcW w:w="4395" w:type="dxa"/>
            <w:gridSpan w:val="6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4E1971" w14:textId="3C671562" w:rsidR="00A278CE" w:rsidRPr="001466E6" w:rsidRDefault="00A278CE" w:rsidP="00856CB0">
            <w:pPr>
              <w:spacing w:line="276" w:lineRule="auto"/>
            </w:pPr>
            <w:r w:rsidRPr="001466E6">
              <w:t>Cholesterol (Table 3)</w:t>
            </w:r>
          </w:p>
        </w:tc>
      </w:tr>
      <w:tr w:rsidR="00A278CE" w:rsidRPr="001466E6" w14:paraId="340B92D0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E1F7BD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E9C64F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Srebf2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698476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0.001016</w:t>
            </w:r>
          </w:p>
        </w:tc>
      </w:tr>
      <w:tr w:rsidR="00A278CE" w:rsidRPr="001466E6" w14:paraId="3DDE4D92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0C0E47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8C9607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Cyp7a1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647B63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0.027767</w:t>
            </w:r>
          </w:p>
        </w:tc>
      </w:tr>
      <w:tr w:rsidR="00A278CE" w:rsidRPr="001466E6" w14:paraId="37431802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2B441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3D9EFC3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Hmgcr</w:t>
            </w:r>
            <w:proofErr w:type="spellEnd"/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CFF6F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0.001329</w:t>
            </w:r>
          </w:p>
        </w:tc>
      </w:tr>
      <w:tr w:rsidR="00A278CE" w:rsidRPr="001466E6" w14:paraId="7B09BE7A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FCE53C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F306D7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Apob</w:t>
            </w:r>
            <w:proofErr w:type="spellEnd"/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5A29FF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0.234665</w:t>
            </w:r>
          </w:p>
        </w:tc>
      </w:tr>
      <w:tr w:rsidR="00A278CE" w:rsidRPr="001466E6" w14:paraId="46ABFF9E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3FDD39EB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2503CB75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Mttp</w:t>
            </w:r>
            <w:proofErr w:type="spellEnd"/>
          </w:p>
        </w:tc>
        <w:tc>
          <w:tcPr>
            <w:tcW w:w="1560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1DA10E3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0.024082</w:t>
            </w:r>
          </w:p>
        </w:tc>
      </w:tr>
      <w:tr w:rsidR="00A278CE" w:rsidRPr="001466E6" w14:paraId="03F7CE56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4F7A38D9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1EE3BE9E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22146873" w14:textId="77777777" w:rsidR="00A278CE" w:rsidRPr="001466E6" w:rsidRDefault="00A278CE" w:rsidP="00856CB0">
            <w:pPr>
              <w:spacing w:line="276" w:lineRule="auto"/>
              <w:jc w:val="right"/>
            </w:pPr>
          </w:p>
        </w:tc>
      </w:tr>
      <w:tr w:rsidR="00A278CE" w:rsidRPr="001466E6" w14:paraId="00D4D23D" w14:textId="77777777" w:rsidTr="006902C4">
        <w:trPr>
          <w:trHeight w:val="255"/>
        </w:trPr>
        <w:tc>
          <w:tcPr>
            <w:tcW w:w="4395" w:type="dxa"/>
            <w:gridSpan w:val="6"/>
            <w:noWrap/>
            <w:vAlign w:val="bottom"/>
          </w:tcPr>
          <w:p w14:paraId="54B36274" w14:textId="77777777" w:rsidR="00A278CE" w:rsidRPr="001466E6" w:rsidRDefault="00A278CE" w:rsidP="00856CB0">
            <w:pPr>
              <w:spacing w:line="276" w:lineRule="auto"/>
            </w:pPr>
            <w:r w:rsidRPr="001466E6">
              <w:t>Inflammation (Figure 6C)</w:t>
            </w:r>
          </w:p>
        </w:tc>
      </w:tr>
      <w:tr w:rsidR="00A278CE" w:rsidRPr="001466E6" w14:paraId="6B62791E" w14:textId="77777777" w:rsidTr="006902C4">
        <w:trPr>
          <w:trHeight w:val="255"/>
        </w:trPr>
        <w:tc>
          <w:tcPr>
            <w:tcW w:w="1522" w:type="dxa"/>
            <w:gridSpan w:val="2"/>
            <w:noWrap/>
            <w:vAlign w:val="bottom"/>
          </w:tcPr>
          <w:p w14:paraId="7F921651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noWrap/>
            <w:vAlign w:val="bottom"/>
          </w:tcPr>
          <w:p w14:paraId="226F2F6B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Itgam</w:t>
            </w:r>
            <w:proofErr w:type="spellEnd"/>
          </w:p>
        </w:tc>
        <w:tc>
          <w:tcPr>
            <w:tcW w:w="1560" w:type="dxa"/>
            <w:gridSpan w:val="2"/>
            <w:noWrap/>
            <w:vAlign w:val="bottom"/>
          </w:tcPr>
          <w:p w14:paraId="1E7AE2FB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0.000108</w:t>
            </w:r>
          </w:p>
        </w:tc>
      </w:tr>
      <w:tr w:rsidR="00A278CE" w:rsidRPr="001466E6" w14:paraId="53C029C7" w14:textId="77777777" w:rsidTr="006902C4">
        <w:trPr>
          <w:trHeight w:val="255"/>
        </w:trPr>
        <w:tc>
          <w:tcPr>
            <w:tcW w:w="1522" w:type="dxa"/>
            <w:gridSpan w:val="2"/>
            <w:noWrap/>
            <w:vAlign w:val="bottom"/>
          </w:tcPr>
          <w:p w14:paraId="3BCD6E1B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noWrap/>
            <w:vAlign w:val="bottom"/>
          </w:tcPr>
          <w:p w14:paraId="5305E58A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Cd68</w:t>
            </w:r>
          </w:p>
        </w:tc>
        <w:tc>
          <w:tcPr>
            <w:tcW w:w="1560" w:type="dxa"/>
            <w:gridSpan w:val="2"/>
            <w:noWrap/>
            <w:vAlign w:val="bottom"/>
          </w:tcPr>
          <w:p w14:paraId="2443AFE8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0.001331</w:t>
            </w:r>
          </w:p>
        </w:tc>
      </w:tr>
      <w:tr w:rsidR="00A278CE" w:rsidRPr="001466E6" w14:paraId="65CD6FD8" w14:textId="77777777" w:rsidTr="006902C4">
        <w:trPr>
          <w:trHeight w:val="255"/>
        </w:trPr>
        <w:tc>
          <w:tcPr>
            <w:tcW w:w="1522" w:type="dxa"/>
            <w:gridSpan w:val="2"/>
            <w:noWrap/>
            <w:vAlign w:val="bottom"/>
          </w:tcPr>
          <w:p w14:paraId="0E0F909C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noWrap/>
            <w:vAlign w:val="bottom"/>
          </w:tcPr>
          <w:p w14:paraId="062B77EF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Tnf</w:t>
            </w:r>
            <w:proofErr w:type="spellEnd"/>
          </w:p>
        </w:tc>
        <w:tc>
          <w:tcPr>
            <w:tcW w:w="1560" w:type="dxa"/>
            <w:gridSpan w:val="2"/>
            <w:noWrap/>
            <w:vAlign w:val="bottom"/>
          </w:tcPr>
          <w:p w14:paraId="4CA4B556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0.000049</w:t>
            </w:r>
          </w:p>
        </w:tc>
      </w:tr>
      <w:tr w:rsidR="00A278CE" w:rsidRPr="001466E6" w14:paraId="4492D8BC" w14:textId="77777777" w:rsidTr="006902C4">
        <w:trPr>
          <w:trHeight w:val="255"/>
        </w:trPr>
        <w:tc>
          <w:tcPr>
            <w:tcW w:w="1522" w:type="dxa"/>
            <w:gridSpan w:val="2"/>
            <w:noWrap/>
            <w:vAlign w:val="bottom"/>
          </w:tcPr>
          <w:p w14:paraId="154895E0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noWrap/>
            <w:vAlign w:val="bottom"/>
          </w:tcPr>
          <w:p w14:paraId="1CAA7523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Mcp1</w:t>
            </w:r>
          </w:p>
        </w:tc>
        <w:tc>
          <w:tcPr>
            <w:tcW w:w="1560" w:type="dxa"/>
            <w:gridSpan w:val="2"/>
            <w:noWrap/>
            <w:vAlign w:val="bottom"/>
          </w:tcPr>
          <w:p w14:paraId="525C937C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0.000381</w:t>
            </w:r>
          </w:p>
        </w:tc>
      </w:tr>
      <w:tr w:rsidR="00A278CE" w:rsidRPr="001466E6" w14:paraId="22033A32" w14:textId="77777777" w:rsidTr="006902C4">
        <w:trPr>
          <w:trHeight w:val="255"/>
        </w:trPr>
        <w:tc>
          <w:tcPr>
            <w:tcW w:w="1522" w:type="dxa"/>
            <w:gridSpan w:val="2"/>
            <w:noWrap/>
            <w:vAlign w:val="bottom"/>
          </w:tcPr>
          <w:p w14:paraId="50917239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noWrap/>
            <w:vAlign w:val="bottom"/>
          </w:tcPr>
          <w:p w14:paraId="76D7CAF2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Tlr4</w:t>
            </w:r>
          </w:p>
        </w:tc>
        <w:tc>
          <w:tcPr>
            <w:tcW w:w="1560" w:type="dxa"/>
            <w:gridSpan w:val="2"/>
            <w:noWrap/>
            <w:vAlign w:val="bottom"/>
          </w:tcPr>
          <w:p w14:paraId="4F91A8BD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0.000128</w:t>
            </w:r>
          </w:p>
        </w:tc>
      </w:tr>
      <w:tr w:rsidR="00A278CE" w:rsidRPr="001466E6" w14:paraId="76D47B1C" w14:textId="77777777" w:rsidTr="006902C4">
        <w:trPr>
          <w:trHeight w:val="255"/>
        </w:trPr>
        <w:tc>
          <w:tcPr>
            <w:tcW w:w="1522" w:type="dxa"/>
            <w:gridSpan w:val="2"/>
            <w:tcBorders>
              <w:left w:val="nil"/>
              <w:bottom w:val="nil"/>
              <w:right w:val="nil"/>
            </w:tcBorders>
            <w:noWrap/>
            <w:vAlign w:val="bottom"/>
          </w:tcPr>
          <w:p w14:paraId="70DC5A57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313" w:type="dxa"/>
            <w:gridSpan w:val="2"/>
            <w:noWrap/>
          </w:tcPr>
          <w:p w14:paraId="5082B510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</w:p>
        </w:tc>
        <w:tc>
          <w:tcPr>
            <w:tcW w:w="1560" w:type="dxa"/>
            <w:gridSpan w:val="2"/>
            <w:noWrap/>
            <w:vAlign w:val="bottom"/>
          </w:tcPr>
          <w:p w14:paraId="41691196" w14:textId="77777777" w:rsidR="00A278CE" w:rsidRPr="001466E6" w:rsidRDefault="00A278CE" w:rsidP="00856CB0">
            <w:pPr>
              <w:spacing w:line="276" w:lineRule="auto"/>
              <w:jc w:val="right"/>
            </w:pPr>
          </w:p>
        </w:tc>
      </w:tr>
      <w:tr w:rsidR="00A278CE" w:rsidRPr="001466E6" w14:paraId="6CC084C2" w14:textId="77777777" w:rsidTr="006902C4">
        <w:trPr>
          <w:trHeight w:val="255"/>
        </w:trPr>
        <w:tc>
          <w:tcPr>
            <w:tcW w:w="4395" w:type="dxa"/>
            <w:gridSpan w:val="6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83D649" w14:textId="77777777" w:rsidR="00A278CE" w:rsidRPr="001466E6" w:rsidRDefault="00A278CE" w:rsidP="00856CB0">
            <w:pPr>
              <w:spacing w:line="276" w:lineRule="auto"/>
            </w:pPr>
            <w:r w:rsidRPr="001466E6">
              <w:t>ER-stress (Figure 6D)</w:t>
            </w:r>
          </w:p>
        </w:tc>
      </w:tr>
      <w:tr w:rsidR="00A278CE" w:rsidRPr="001466E6" w14:paraId="584517E0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B2094D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1BAE82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Chop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027B67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0.000483</w:t>
            </w:r>
          </w:p>
        </w:tc>
      </w:tr>
      <w:tr w:rsidR="00A278CE" w:rsidRPr="001466E6" w14:paraId="3A34E080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B1D725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97A06C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proofErr w:type="spellStart"/>
            <w:r w:rsidRPr="001466E6">
              <w:rPr>
                <w:i/>
              </w:rPr>
              <w:t>Asns</w:t>
            </w:r>
            <w:proofErr w:type="spellEnd"/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F2445A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0.000103</w:t>
            </w:r>
          </w:p>
        </w:tc>
      </w:tr>
      <w:tr w:rsidR="00A278CE" w:rsidRPr="001466E6" w14:paraId="64071189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9563FF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29EAC8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Ppp1r15a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0B686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0.000942</w:t>
            </w:r>
          </w:p>
        </w:tc>
      </w:tr>
      <w:tr w:rsidR="00A278CE" w:rsidRPr="001466E6" w14:paraId="27576801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E38B352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04448F9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  <w:r w:rsidRPr="001466E6">
              <w:rPr>
                <w:i/>
              </w:rPr>
              <w:t>Fgf21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B05FC9" w14:textId="77777777" w:rsidR="00A278CE" w:rsidRPr="001466E6" w:rsidRDefault="00A278CE" w:rsidP="00856CB0">
            <w:pPr>
              <w:spacing w:line="276" w:lineRule="auto"/>
              <w:jc w:val="right"/>
            </w:pPr>
            <w:r w:rsidRPr="001466E6">
              <w:t>0.000520</w:t>
            </w:r>
          </w:p>
        </w:tc>
      </w:tr>
      <w:tr w:rsidR="00A278CE" w:rsidRPr="001466E6" w14:paraId="1E970087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3DBADD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369B95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FB8129" w14:textId="77777777" w:rsidR="00A278CE" w:rsidRPr="001466E6" w:rsidRDefault="00A278CE" w:rsidP="00856CB0">
            <w:pPr>
              <w:spacing w:line="276" w:lineRule="auto"/>
              <w:jc w:val="right"/>
            </w:pPr>
          </w:p>
        </w:tc>
      </w:tr>
      <w:tr w:rsidR="00A278CE" w:rsidRPr="001466E6" w14:paraId="7E7C09C3" w14:textId="77777777" w:rsidTr="006902C4">
        <w:trPr>
          <w:trHeight w:val="255"/>
        </w:trPr>
        <w:tc>
          <w:tcPr>
            <w:tcW w:w="152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FBED9F" w14:textId="77777777" w:rsidR="00A278CE" w:rsidRPr="001466E6" w:rsidRDefault="00A278CE" w:rsidP="00856CB0">
            <w:pPr>
              <w:spacing w:line="276" w:lineRule="auto"/>
            </w:pPr>
          </w:p>
        </w:tc>
        <w:tc>
          <w:tcPr>
            <w:tcW w:w="16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D7B78A" w14:textId="77777777" w:rsidR="00A278CE" w:rsidRPr="001466E6" w:rsidRDefault="00A278CE" w:rsidP="00856CB0">
            <w:pPr>
              <w:spacing w:line="276" w:lineRule="auto"/>
              <w:rPr>
                <w:i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A90D9C" w14:textId="77777777" w:rsidR="00A278CE" w:rsidRPr="001466E6" w:rsidRDefault="00A278CE" w:rsidP="00856CB0">
            <w:pPr>
              <w:spacing w:line="276" w:lineRule="auto"/>
              <w:jc w:val="right"/>
            </w:pPr>
          </w:p>
        </w:tc>
      </w:tr>
    </w:tbl>
    <w:p w14:paraId="778F73D9" w14:textId="77777777" w:rsidR="00A278CE" w:rsidRPr="001466E6" w:rsidRDefault="00A278CE" w:rsidP="00856CB0">
      <w:pPr>
        <w:spacing w:line="276" w:lineRule="auto"/>
        <w:sectPr w:rsidR="00A278CE" w:rsidRPr="001466E6" w:rsidSect="00995D68">
          <w:type w:val="continuous"/>
          <w:pgSz w:w="12240" w:h="15840"/>
          <w:pgMar w:top="1417" w:right="1417" w:bottom="1417" w:left="1417" w:header="708" w:footer="708" w:gutter="0"/>
          <w:cols w:num="2" w:space="708"/>
          <w:docGrid w:linePitch="360"/>
        </w:sectPr>
      </w:pPr>
    </w:p>
    <w:p w14:paraId="082F327B" w14:textId="316C2AEA" w:rsidR="001466E6" w:rsidRDefault="00A278CE" w:rsidP="00856CB0">
      <w:pPr>
        <w:spacing w:line="276" w:lineRule="auto"/>
        <w:rPr>
          <w:b/>
        </w:rPr>
      </w:pPr>
      <w:r w:rsidRPr="001466E6">
        <w:rPr>
          <w:b/>
        </w:rPr>
        <w:lastRenderedPageBreak/>
        <w:br w:type="page"/>
      </w:r>
      <w:r w:rsidR="001466E6">
        <w:rPr>
          <w:b/>
        </w:rPr>
        <w:lastRenderedPageBreak/>
        <w:t>Supplemental Tables 6A-G: P-values of the three-way ANOVAs</w:t>
      </w:r>
    </w:p>
    <w:p w14:paraId="25AEC65B" w14:textId="1DB70E94" w:rsidR="001466E6" w:rsidRDefault="001466E6" w:rsidP="00856CB0">
      <w:pPr>
        <w:spacing w:line="276" w:lineRule="auto"/>
      </w:pPr>
      <w:proofErr w:type="gramStart"/>
      <w:r>
        <w:t xml:space="preserve">P-values of the three-way ANOVAs </w:t>
      </w:r>
      <w:r w:rsidRPr="00CE7029">
        <w:t>(HP, HF and sex) and interactions (HP*HF, HP*sex, HF*sex and HF*HP*sex)</w:t>
      </w:r>
      <w:r>
        <w:t xml:space="preserve"> for Tables 1-3 and Figures 1, 2, 4 and 6.</w:t>
      </w:r>
      <w:proofErr w:type="gramEnd"/>
      <w:r>
        <w:t xml:space="preserve"> </w:t>
      </w:r>
      <w:r w:rsidRPr="00CE7029">
        <w:t>HP: effect of dietary pro</w:t>
      </w:r>
      <w:r>
        <w:t xml:space="preserve">tein; HF: effect of dietary fat; </w:t>
      </w:r>
      <w:proofErr w:type="spellStart"/>
      <w:r>
        <w:t>n.s</w:t>
      </w:r>
      <w:proofErr w:type="spellEnd"/>
      <w:r>
        <w:t>. not significant.</w:t>
      </w:r>
    </w:p>
    <w:p w14:paraId="3CFC54CB" w14:textId="77777777" w:rsidR="001466E6" w:rsidRDefault="001466E6" w:rsidP="00856CB0">
      <w:pPr>
        <w:spacing w:line="276" w:lineRule="auto"/>
        <w:rPr>
          <w:b/>
        </w:rPr>
      </w:pPr>
    </w:p>
    <w:p w14:paraId="374DD161" w14:textId="77777777" w:rsidR="001466E6" w:rsidRPr="00000BCC" w:rsidRDefault="001466E6" w:rsidP="00856CB0">
      <w:pPr>
        <w:spacing w:line="276" w:lineRule="auto"/>
        <w:rPr>
          <w:b/>
        </w:rPr>
      </w:pPr>
      <w:proofErr w:type="gramStart"/>
      <w:r>
        <w:rPr>
          <w:b/>
        </w:rPr>
        <w:t>Supplemental Table 6A.</w:t>
      </w:r>
      <w:proofErr w:type="gramEnd"/>
      <w:r>
        <w:rPr>
          <w:b/>
        </w:rPr>
        <w:t xml:space="preserve"> </w:t>
      </w:r>
      <w:proofErr w:type="gramStart"/>
      <w:r>
        <w:rPr>
          <w:b/>
        </w:rPr>
        <w:t>P-values of three</w:t>
      </w:r>
      <w:r w:rsidRPr="00000BCC">
        <w:rPr>
          <w:b/>
        </w:rPr>
        <w:t xml:space="preserve">-way ANOVA </w:t>
      </w:r>
      <w:r>
        <w:rPr>
          <w:b/>
        </w:rPr>
        <w:t>for</w:t>
      </w:r>
      <w:r w:rsidRPr="00000BCC">
        <w:rPr>
          <w:b/>
        </w:rPr>
        <w:t xml:space="preserve"> Table 1.</w:t>
      </w:r>
      <w:proofErr w:type="gramEnd"/>
    </w:p>
    <w:tbl>
      <w:tblPr>
        <w:tblW w:w="0" w:type="auto"/>
        <w:tblInd w:w="-34" w:type="dxa"/>
        <w:tblLook w:val="04A0" w:firstRow="1" w:lastRow="0" w:firstColumn="1" w:lastColumn="0" w:noHBand="0" w:noVBand="1"/>
      </w:tblPr>
      <w:tblGrid>
        <w:gridCol w:w="2404"/>
        <w:gridCol w:w="756"/>
        <w:gridCol w:w="892"/>
        <w:gridCol w:w="892"/>
        <w:gridCol w:w="950"/>
        <w:gridCol w:w="963"/>
        <w:gridCol w:w="1082"/>
        <w:gridCol w:w="1417"/>
      </w:tblGrid>
      <w:tr w:rsidR="001466E6" w:rsidRPr="00CE7029" w14:paraId="3007E45D" w14:textId="77777777" w:rsidTr="00856CB0">
        <w:trPr>
          <w:trHeight w:val="414"/>
        </w:trPr>
        <w:tc>
          <w:tcPr>
            <w:tcW w:w="2404" w:type="dxa"/>
          </w:tcPr>
          <w:p w14:paraId="3F6643B7" w14:textId="77777777" w:rsidR="001466E6" w:rsidRPr="00000BCC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vAlign w:val="center"/>
          </w:tcPr>
          <w:p w14:paraId="51409647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HP</w:t>
            </w:r>
          </w:p>
        </w:tc>
        <w:tc>
          <w:tcPr>
            <w:tcW w:w="0" w:type="auto"/>
            <w:vAlign w:val="center"/>
          </w:tcPr>
          <w:p w14:paraId="35D1F09E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HF</w:t>
            </w:r>
          </w:p>
        </w:tc>
        <w:tc>
          <w:tcPr>
            <w:tcW w:w="0" w:type="auto"/>
            <w:vAlign w:val="center"/>
          </w:tcPr>
          <w:p w14:paraId="5208BA89" w14:textId="77777777" w:rsidR="001466E6" w:rsidRPr="00000BCC" w:rsidRDefault="001466E6" w:rsidP="00856CB0">
            <w:pPr>
              <w:spacing w:line="276" w:lineRule="auto"/>
              <w:jc w:val="center"/>
            </w:pPr>
            <w:proofErr w:type="gramStart"/>
            <w:r w:rsidRPr="00000BCC">
              <w:t>sex</w:t>
            </w:r>
            <w:proofErr w:type="gramEnd"/>
          </w:p>
        </w:tc>
        <w:tc>
          <w:tcPr>
            <w:tcW w:w="0" w:type="auto"/>
            <w:vAlign w:val="center"/>
          </w:tcPr>
          <w:p w14:paraId="33E8EB25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HP*HF</w:t>
            </w:r>
          </w:p>
        </w:tc>
        <w:tc>
          <w:tcPr>
            <w:tcW w:w="963" w:type="dxa"/>
            <w:vAlign w:val="center"/>
          </w:tcPr>
          <w:p w14:paraId="0991A7F6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HP*sex</w:t>
            </w:r>
          </w:p>
        </w:tc>
        <w:tc>
          <w:tcPr>
            <w:tcW w:w="1082" w:type="dxa"/>
            <w:vAlign w:val="center"/>
          </w:tcPr>
          <w:p w14:paraId="33E540B7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HF*sex</w:t>
            </w:r>
          </w:p>
        </w:tc>
        <w:tc>
          <w:tcPr>
            <w:tcW w:w="1417" w:type="dxa"/>
            <w:vAlign w:val="center"/>
          </w:tcPr>
          <w:p w14:paraId="7CF076BB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HP*HF*sex</w:t>
            </w:r>
          </w:p>
        </w:tc>
      </w:tr>
      <w:tr w:rsidR="001466E6" w:rsidRPr="00CE7029" w14:paraId="120E6CE2" w14:textId="77777777" w:rsidTr="00856CB0">
        <w:trPr>
          <w:trHeight w:val="20"/>
        </w:trPr>
        <w:tc>
          <w:tcPr>
            <w:tcW w:w="2404" w:type="dxa"/>
            <w:vAlign w:val="center"/>
          </w:tcPr>
          <w:p w14:paraId="39D08426" w14:textId="77777777" w:rsidR="001466E6" w:rsidRPr="005148E8" w:rsidRDefault="001466E6" w:rsidP="00856CB0">
            <w:pPr>
              <w:tabs>
                <w:tab w:val="left" w:pos="900"/>
              </w:tabs>
              <w:spacing w:line="276" w:lineRule="auto"/>
              <w:jc w:val="center"/>
            </w:pPr>
            <w:r w:rsidRPr="005148E8">
              <w:t>Body weight (g)</w:t>
            </w:r>
          </w:p>
        </w:tc>
        <w:tc>
          <w:tcPr>
            <w:tcW w:w="0" w:type="auto"/>
            <w:vAlign w:val="center"/>
          </w:tcPr>
          <w:p w14:paraId="0F6A80C5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0" w:type="auto"/>
            <w:vAlign w:val="center"/>
          </w:tcPr>
          <w:p w14:paraId="03DACCAD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0" w:type="auto"/>
            <w:vAlign w:val="center"/>
          </w:tcPr>
          <w:p w14:paraId="7BEACAC8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&lt;0.001</w:t>
            </w:r>
          </w:p>
        </w:tc>
        <w:tc>
          <w:tcPr>
            <w:tcW w:w="0" w:type="auto"/>
            <w:vAlign w:val="center"/>
          </w:tcPr>
          <w:p w14:paraId="797254DC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963" w:type="dxa"/>
            <w:vAlign w:val="center"/>
          </w:tcPr>
          <w:p w14:paraId="322E8604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0.081</w:t>
            </w:r>
          </w:p>
        </w:tc>
        <w:tc>
          <w:tcPr>
            <w:tcW w:w="1082" w:type="dxa"/>
            <w:vAlign w:val="center"/>
          </w:tcPr>
          <w:p w14:paraId="3DD8184D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1417" w:type="dxa"/>
            <w:vAlign w:val="center"/>
          </w:tcPr>
          <w:p w14:paraId="26291B70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</w:tr>
      <w:tr w:rsidR="001466E6" w:rsidRPr="00CE7029" w14:paraId="786B25EE" w14:textId="77777777" w:rsidTr="00856CB0">
        <w:trPr>
          <w:trHeight w:val="20"/>
        </w:trPr>
        <w:tc>
          <w:tcPr>
            <w:tcW w:w="2404" w:type="dxa"/>
            <w:vAlign w:val="center"/>
          </w:tcPr>
          <w:p w14:paraId="4E73E1BC" w14:textId="77777777" w:rsidR="001466E6" w:rsidRPr="005148E8" w:rsidRDefault="001466E6" w:rsidP="00856CB0">
            <w:pPr>
              <w:tabs>
                <w:tab w:val="left" w:pos="900"/>
              </w:tabs>
              <w:spacing w:line="276" w:lineRule="auto"/>
              <w:jc w:val="center"/>
            </w:pPr>
            <w:r w:rsidRPr="005148E8">
              <w:t>Energy intake (kJ/d)</w:t>
            </w:r>
          </w:p>
        </w:tc>
        <w:tc>
          <w:tcPr>
            <w:tcW w:w="0" w:type="auto"/>
            <w:vAlign w:val="center"/>
          </w:tcPr>
          <w:p w14:paraId="4EA7B5A6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0.002</w:t>
            </w:r>
          </w:p>
        </w:tc>
        <w:tc>
          <w:tcPr>
            <w:tcW w:w="0" w:type="auto"/>
            <w:vAlign w:val="center"/>
          </w:tcPr>
          <w:p w14:paraId="12F07EAB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0.001</w:t>
            </w:r>
          </w:p>
        </w:tc>
        <w:tc>
          <w:tcPr>
            <w:tcW w:w="0" w:type="auto"/>
            <w:vAlign w:val="center"/>
          </w:tcPr>
          <w:p w14:paraId="2F382609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0" w:type="auto"/>
            <w:vAlign w:val="center"/>
          </w:tcPr>
          <w:p w14:paraId="1817FECA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0.002</w:t>
            </w:r>
          </w:p>
        </w:tc>
        <w:tc>
          <w:tcPr>
            <w:tcW w:w="963" w:type="dxa"/>
            <w:vAlign w:val="center"/>
          </w:tcPr>
          <w:p w14:paraId="6B9644DA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1082" w:type="dxa"/>
            <w:vAlign w:val="center"/>
          </w:tcPr>
          <w:p w14:paraId="7EDC453F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1417" w:type="dxa"/>
            <w:vAlign w:val="center"/>
          </w:tcPr>
          <w:p w14:paraId="63596B02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</w:tr>
      <w:tr w:rsidR="001466E6" w:rsidRPr="00CE7029" w14:paraId="627E1183" w14:textId="77777777" w:rsidTr="00856CB0">
        <w:trPr>
          <w:trHeight w:val="20"/>
        </w:trPr>
        <w:tc>
          <w:tcPr>
            <w:tcW w:w="2404" w:type="dxa"/>
            <w:vAlign w:val="center"/>
          </w:tcPr>
          <w:p w14:paraId="419B257B" w14:textId="77777777" w:rsidR="001466E6" w:rsidRPr="005148E8" w:rsidRDefault="001466E6" w:rsidP="00856CB0">
            <w:pPr>
              <w:tabs>
                <w:tab w:val="left" w:pos="900"/>
              </w:tabs>
              <w:spacing w:line="276" w:lineRule="auto"/>
              <w:jc w:val="center"/>
            </w:pPr>
            <w:r w:rsidRPr="005148E8">
              <w:t xml:space="preserve">Δ Body weight (g) </w:t>
            </w:r>
          </w:p>
        </w:tc>
        <w:tc>
          <w:tcPr>
            <w:tcW w:w="0" w:type="auto"/>
            <w:vAlign w:val="center"/>
          </w:tcPr>
          <w:p w14:paraId="77F9A9A2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0" w:type="auto"/>
            <w:vAlign w:val="center"/>
          </w:tcPr>
          <w:p w14:paraId="3FEDB6C5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0" w:type="auto"/>
            <w:vAlign w:val="center"/>
          </w:tcPr>
          <w:p w14:paraId="1D89746B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0" w:type="auto"/>
            <w:vAlign w:val="center"/>
          </w:tcPr>
          <w:p w14:paraId="3D43DFF9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963" w:type="dxa"/>
            <w:vAlign w:val="center"/>
          </w:tcPr>
          <w:p w14:paraId="6FF428A6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1082" w:type="dxa"/>
            <w:vAlign w:val="center"/>
          </w:tcPr>
          <w:p w14:paraId="04C8564E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1417" w:type="dxa"/>
            <w:vAlign w:val="center"/>
          </w:tcPr>
          <w:p w14:paraId="14A39454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</w:tr>
      <w:tr w:rsidR="001466E6" w:rsidRPr="00CE7029" w14:paraId="59C163EA" w14:textId="77777777" w:rsidTr="00856CB0">
        <w:trPr>
          <w:trHeight w:val="20"/>
        </w:trPr>
        <w:tc>
          <w:tcPr>
            <w:tcW w:w="2404" w:type="dxa"/>
            <w:vAlign w:val="center"/>
          </w:tcPr>
          <w:p w14:paraId="1972B4DF" w14:textId="77777777" w:rsidR="001466E6" w:rsidRPr="005148E8" w:rsidRDefault="001466E6" w:rsidP="00856CB0">
            <w:pPr>
              <w:tabs>
                <w:tab w:val="left" w:pos="900"/>
              </w:tabs>
              <w:spacing w:line="276" w:lineRule="auto"/>
              <w:jc w:val="center"/>
            </w:pPr>
            <w:r w:rsidRPr="005148E8">
              <w:t>Liver weight (g)</w:t>
            </w:r>
          </w:p>
        </w:tc>
        <w:tc>
          <w:tcPr>
            <w:tcW w:w="0" w:type="auto"/>
            <w:vAlign w:val="center"/>
          </w:tcPr>
          <w:p w14:paraId="6091802A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0" w:type="auto"/>
            <w:vAlign w:val="center"/>
          </w:tcPr>
          <w:p w14:paraId="48EEAB17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0.050</w:t>
            </w:r>
          </w:p>
        </w:tc>
        <w:tc>
          <w:tcPr>
            <w:tcW w:w="0" w:type="auto"/>
            <w:vAlign w:val="center"/>
          </w:tcPr>
          <w:p w14:paraId="07267769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&lt;0.001</w:t>
            </w:r>
          </w:p>
        </w:tc>
        <w:tc>
          <w:tcPr>
            <w:tcW w:w="0" w:type="auto"/>
            <w:vAlign w:val="center"/>
          </w:tcPr>
          <w:p w14:paraId="69BFB9C1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963" w:type="dxa"/>
            <w:vAlign w:val="center"/>
          </w:tcPr>
          <w:p w14:paraId="7B460D4E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0.031</w:t>
            </w:r>
          </w:p>
        </w:tc>
        <w:tc>
          <w:tcPr>
            <w:tcW w:w="1082" w:type="dxa"/>
            <w:vAlign w:val="center"/>
          </w:tcPr>
          <w:p w14:paraId="497974A1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1417" w:type="dxa"/>
            <w:vAlign w:val="center"/>
          </w:tcPr>
          <w:p w14:paraId="537C11BD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</w:tr>
      <w:tr w:rsidR="001466E6" w:rsidRPr="00CE7029" w14:paraId="3F830E42" w14:textId="77777777" w:rsidTr="00856CB0">
        <w:trPr>
          <w:trHeight w:val="20"/>
        </w:trPr>
        <w:tc>
          <w:tcPr>
            <w:tcW w:w="2404" w:type="dxa"/>
            <w:vAlign w:val="center"/>
          </w:tcPr>
          <w:p w14:paraId="6B22E331" w14:textId="77777777" w:rsidR="001466E6" w:rsidRPr="005148E8" w:rsidRDefault="001466E6" w:rsidP="00856CB0">
            <w:pPr>
              <w:tabs>
                <w:tab w:val="left" w:pos="900"/>
              </w:tabs>
              <w:spacing w:line="276" w:lineRule="auto"/>
              <w:jc w:val="center"/>
            </w:pPr>
            <w:r>
              <w:t xml:space="preserve">Fat pad weight </w:t>
            </w:r>
            <w:r w:rsidRPr="005148E8">
              <w:t>(g)</w:t>
            </w:r>
          </w:p>
        </w:tc>
        <w:tc>
          <w:tcPr>
            <w:tcW w:w="0" w:type="auto"/>
            <w:vAlign w:val="center"/>
          </w:tcPr>
          <w:p w14:paraId="3472D12D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0.020</w:t>
            </w:r>
          </w:p>
        </w:tc>
        <w:tc>
          <w:tcPr>
            <w:tcW w:w="0" w:type="auto"/>
            <w:vAlign w:val="center"/>
          </w:tcPr>
          <w:p w14:paraId="33CF8749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&lt;0.001</w:t>
            </w:r>
          </w:p>
        </w:tc>
        <w:tc>
          <w:tcPr>
            <w:tcW w:w="0" w:type="auto"/>
            <w:vAlign w:val="center"/>
          </w:tcPr>
          <w:p w14:paraId="3B85D07D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&lt;0.001</w:t>
            </w:r>
          </w:p>
        </w:tc>
        <w:tc>
          <w:tcPr>
            <w:tcW w:w="0" w:type="auto"/>
            <w:vAlign w:val="center"/>
          </w:tcPr>
          <w:p w14:paraId="179C2481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963" w:type="dxa"/>
            <w:vAlign w:val="center"/>
          </w:tcPr>
          <w:p w14:paraId="5C311B37" w14:textId="77777777" w:rsidR="001466E6" w:rsidRPr="00000BCC" w:rsidRDefault="001466E6" w:rsidP="00856CB0">
            <w:pPr>
              <w:spacing w:line="276" w:lineRule="auto"/>
              <w:jc w:val="center"/>
            </w:pPr>
            <w:r w:rsidRPr="00000BCC">
              <w:t>0.051</w:t>
            </w:r>
          </w:p>
        </w:tc>
        <w:tc>
          <w:tcPr>
            <w:tcW w:w="1082" w:type="dxa"/>
            <w:vAlign w:val="center"/>
          </w:tcPr>
          <w:p w14:paraId="62EDE937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  <w:tc>
          <w:tcPr>
            <w:tcW w:w="1417" w:type="dxa"/>
            <w:vAlign w:val="center"/>
          </w:tcPr>
          <w:p w14:paraId="5C18D3D2" w14:textId="77777777" w:rsidR="001466E6" w:rsidRPr="00000BCC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000BCC">
              <w:t>n</w:t>
            </w:r>
            <w:proofErr w:type="gramEnd"/>
            <w:r w:rsidRPr="00000BCC">
              <w:t>.s</w:t>
            </w:r>
            <w:proofErr w:type="spellEnd"/>
            <w:r w:rsidRPr="00000BCC">
              <w:t>.</w:t>
            </w:r>
          </w:p>
        </w:tc>
      </w:tr>
    </w:tbl>
    <w:p w14:paraId="21C6D431" w14:textId="77777777" w:rsidR="001466E6" w:rsidRDefault="001466E6" w:rsidP="00856CB0">
      <w:pPr>
        <w:spacing w:line="276" w:lineRule="auto"/>
        <w:rPr>
          <w:b/>
        </w:rPr>
      </w:pPr>
    </w:p>
    <w:p w14:paraId="63C729F3" w14:textId="77777777" w:rsidR="001466E6" w:rsidRPr="00A55933" w:rsidRDefault="001466E6" w:rsidP="00856CB0">
      <w:pPr>
        <w:spacing w:line="276" w:lineRule="auto"/>
        <w:rPr>
          <w:b/>
        </w:rPr>
      </w:pPr>
      <w:r>
        <w:rPr>
          <w:b/>
        </w:rPr>
        <w:t xml:space="preserve">Supplemental </w:t>
      </w:r>
      <w:r w:rsidRPr="00A55933">
        <w:rPr>
          <w:b/>
        </w:rPr>
        <w:t xml:space="preserve">Table </w:t>
      </w:r>
      <w:r>
        <w:rPr>
          <w:b/>
        </w:rPr>
        <w:t>6B</w:t>
      </w:r>
      <w:r w:rsidRPr="00A55933">
        <w:rPr>
          <w:b/>
        </w:rPr>
        <w:t>: P-values of three-way ANOVA in Figure 1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1101"/>
        <w:gridCol w:w="992"/>
        <w:gridCol w:w="992"/>
        <w:gridCol w:w="1134"/>
        <w:gridCol w:w="1276"/>
        <w:gridCol w:w="1276"/>
        <w:gridCol w:w="1134"/>
        <w:gridCol w:w="1443"/>
      </w:tblGrid>
      <w:tr w:rsidR="001466E6" w:rsidRPr="00A55933" w14:paraId="64CAC3E3" w14:textId="77777777" w:rsidTr="00856CB0">
        <w:tc>
          <w:tcPr>
            <w:tcW w:w="1101" w:type="dxa"/>
            <w:vAlign w:val="center"/>
          </w:tcPr>
          <w:p w14:paraId="6AA13A6C" w14:textId="77777777" w:rsidR="001466E6" w:rsidRPr="00A55933" w:rsidRDefault="001466E6" w:rsidP="00856CB0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992" w:type="dxa"/>
            <w:vAlign w:val="center"/>
          </w:tcPr>
          <w:p w14:paraId="464B37B2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</w:t>
            </w:r>
          </w:p>
        </w:tc>
        <w:tc>
          <w:tcPr>
            <w:tcW w:w="992" w:type="dxa"/>
            <w:vAlign w:val="center"/>
          </w:tcPr>
          <w:p w14:paraId="4EA4882C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HF</w:t>
            </w:r>
          </w:p>
        </w:tc>
        <w:tc>
          <w:tcPr>
            <w:tcW w:w="1134" w:type="dxa"/>
            <w:vAlign w:val="center"/>
          </w:tcPr>
          <w:p w14:paraId="1908D807" w14:textId="77777777" w:rsidR="001466E6" w:rsidRPr="00A55933" w:rsidRDefault="001466E6" w:rsidP="00856CB0">
            <w:pPr>
              <w:spacing w:line="276" w:lineRule="auto"/>
              <w:jc w:val="center"/>
            </w:pPr>
            <w:proofErr w:type="gramStart"/>
            <w:r w:rsidRPr="00A55933">
              <w:t>sex</w:t>
            </w:r>
            <w:proofErr w:type="gramEnd"/>
          </w:p>
        </w:tc>
        <w:tc>
          <w:tcPr>
            <w:tcW w:w="1276" w:type="dxa"/>
            <w:vAlign w:val="center"/>
          </w:tcPr>
          <w:p w14:paraId="0354486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HP*HF</w:t>
            </w:r>
          </w:p>
        </w:tc>
        <w:tc>
          <w:tcPr>
            <w:tcW w:w="1276" w:type="dxa"/>
            <w:vAlign w:val="center"/>
          </w:tcPr>
          <w:p w14:paraId="536B6D2A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HP*sex</w:t>
            </w:r>
          </w:p>
        </w:tc>
        <w:tc>
          <w:tcPr>
            <w:tcW w:w="1134" w:type="dxa"/>
            <w:vAlign w:val="center"/>
          </w:tcPr>
          <w:p w14:paraId="5B47CFDB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HF*sex</w:t>
            </w:r>
          </w:p>
        </w:tc>
        <w:tc>
          <w:tcPr>
            <w:tcW w:w="1443" w:type="dxa"/>
            <w:vAlign w:val="center"/>
          </w:tcPr>
          <w:p w14:paraId="6CFDEF1B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HP*HF*sex</w:t>
            </w:r>
          </w:p>
        </w:tc>
      </w:tr>
      <w:tr w:rsidR="001466E6" w:rsidRPr="00A55933" w14:paraId="3F85C2D7" w14:textId="77777777" w:rsidTr="00856CB0">
        <w:tc>
          <w:tcPr>
            <w:tcW w:w="1101" w:type="dxa"/>
            <w:vAlign w:val="center"/>
          </w:tcPr>
          <w:p w14:paraId="51C9B6A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TG</w:t>
            </w:r>
          </w:p>
        </w:tc>
        <w:tc>
          <w:tcPr>
            <w:tcW w:w="992" w:type="dxa"/>
            <w:vAlign w:val="center"/>
          </w:tcPr>
          <w:p w14:paraId="427100AE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992" w:type="dxa"/>
            <w:vAlign w:val="center"/>
          </w:tcPr>
          <w:p w14:paraId="0433EF2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0.013</w:t>
            </w:r>
          </w:p>
        </w:tc>
        <w:tc>
          <w:tcPr>
            <w:tcW w:w="1134" w:type="dxa"/>
            <w:vAlign w:val="center"/>
          </w:tcPr>
          <w:p w14:paraId="576A59C6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vAlign w:val="center"/>
          </w:tcPr>
          <w:p w14:paraId="2602DA0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vAlign w:val="center"/>
          </w:tcPr>
          <w:p w14:paraId="5672CA88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0CD09FA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vAlign w:val="center"/>
          </w:tcPr>
          <w:p w14:paraId="3A89476C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56F9749C" w14:textId="77777777" w:rsidTr="00856CB0">
        <w:tc>
          <w:tcPr>
            <w:tcW w:w="1101" w:type="dxa"/>
            <w:vAlign w:val="center"/>
          </w:tcPr>
          <w:p w14:paraId="09908C53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NEFA</w:t>
            </w:r>
          </w:p>
        </w:tc>
        <w:tc>
          <w:tcPr>
            <w:tcW w:w="992" w:type="dxa"/>
            <w:vAlign w:val="center"/>
          </w:tcPr>
          <w:p w14:paraId="0963F3F1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992" w:type="dxa"/>
            <w:vAlign w:val="center"/>
          </w:tcPr>
          <w:p w14:paraId="5A92295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3448985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vAlign w:val="center"/>
          </w:tcPr>
          <w:p w14:paraId="6009221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vAlign w:val="center"/>
          </w:tcPr>
          <w:p w14:paraId="596E8A93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00C713A8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vAlign w:val="center"/>
          </w:tcPr>
          <w:p w14:paraId="7049B6DF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0D134167" w14:textId="77777777" w:rsidTr="00856CB0">
        <w:tc>
          <w:tcPr>
            <w:tcW w:w="1101" w:type="dxa"/>
            <w:vAlign w:val="center"/>
          </w:tcPr>
          <w:p w14:paraId="3AFB63C2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TC</w:t>
            </w:r>
          </w:p>
        </w:tc>
        <w:tc>
          <w:tcPr>
            <w:tcW w:w="992" w:type="dxa"/>
            <w:vAlign w:val="center"/>
          </w:tcPr>
          <w:p w14:paraId="592ED035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992" w:type="dxa"/>
            <w:vAlign w:val="center"/>
          </w:tcPr>
          <w:p w14:paraId="73F66D13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0.017</w:t>
            </w:r>
          </w:p>
        </w:tc>
        <w:tc>
          <w:tcPr>
            <w:tcW w:w="1134" w:type="dxa"/>
            <w:vAlign w:val="center"/>
          </w:tcPr>
          <w:p w14:paraId="4FC35A5A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vAlign w:val="center"/>
          </w:tcPr>
          <w:p w14:paraId="146E10A1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0.088</w:t>
            </w:r>
          </w:p>
        </w:tc>
        <w:tc>
          <w:tcPr>
            <w:tcW w:w="1276" w:type="dxa"/>
            <w:vAlign w:val="center"/>
          </w:tcPr>
          <w:p w14:paraId="5D80B379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0.069</w:t>
            </w:r>
          </w:p>
        </w:tc>
        <w:tc>
          <w:tcPr>
            <w:tcW w:w="1134" w:type="dxa"/>
            <w:vAlign w:val="center"/>
          </w:tcPr>
          <w:p w14:paraId="2D7211A2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vAlign w:val="center"/>
          </w:tcPr>
          <w:p w14:paraId="0C1B442E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7ACCA422" w14:textId="77777777" w:rsidTr="00856CB0">
        <w:tc>
          <w:tcPr>
            <w:tcW w:w="1101" w:type="dxa"/>
            <w:vAlign w:val="center"/>
          </w:tcPr>
          <w:p w14:paraId="36C0B1BC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PL</w:t>
            </w:r>
          </w:p>
        </w:tc>
        <w:tc>
          <w:tcPr>
            <w:tcW w:w="992" w:type="dxa"/>
            <w:vAlign w:val="center"/>
          </w:tcPr>
          <w:p w14:paraId="196F3E4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992" w:type="dxa"/>
            <w:vAlign w:val="center"/>
          </w:tcPr>
          <w:p w14:paraId="5BB61B57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7443ACB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vAlign w:val="center"/>
          </w:tcPr>
          <w:p w14:paraId="63471AEA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vAlign w:val="center"/>
          </w:tcPr>
          <w:p w14:paraId="39E062D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0.030</w:t>
            </w:r>
          </w:p>
        </w:tc>
        <w:tc>
          <w:tcPr>
            <w:tcW w:w="1134" w:type="dxa"/>
            <w:vAlign w:val="center"/>
          </w:tcPr>
          <w:p w14:paraId="703CB828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vAlign w:val="center"/>
          </w:tcPr>
          <w:p w14:paraId="6471BF81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</w:tbl>
    <w:p w14:paraId="17C19840" w14:textId="77777777" w:rsidR="001466E6" w:rsidRPr="00A55933" w:rsidRDefault="001466E6" w:rsidP="00856CB0">
      <w:pPr>
        <w:spacing w:line="276" w:lineRule="auto"/>
      </w:pPr>
    </w:p>
    <w:p w14:paraId="40B1C5FF" w14:textId="77777777" w:rsidR="001466E6" w:rsidRPr="00A55933" w:rsidRDefault="001466E6" w:rsidP="00856CB0">
      <w:pPr>
        <w:spacing w:line="276" w:lineRule="auto"/>
      </w:pPr>
      <w:r>
        <w:rPr>
          <w:b/>
        </w:rPr>
        <w:t xml:space="preserve">Supplemental </w:t>
      </w:r>
      <w:r w:rsidRPr="00A55933">
        <w:rPr>
          <w:b/>
        </w:rPr>
        <w:t xml:space="preserve">Table </w:t>
      </w:r>
      <w:r>
        <w:rPr>
          <w:b/>
        </w:rPr>
        <w:t>6C</w:t>
      </w:r>
      <w:r w:rsidRPr="00A55933">
        <w:rPr>
          <w:b/>
        </w:rPr>
        <w:t>: P-values of three-way ANOVA in Figure 2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1101"/>
        <w:gridCol w:w="992"/>
        <w:gridCol w:w="992"/>
        <w:gridCol w:w="1134"/>
        <w:gridCol w:w="1276"/>
        <w:gridCol w:w="1276"/>
        <w:gridCol w:w="1134"/>
        <w:gridCol w:w="1443"/>
      </w:tblGrid>
      <w:tr w:rsidR="001466E6" w:rsidRPr="00A55933" w14:paraId="1A90E4CD" w14:textId="77777777" w:rsidTr="00856CB0">
        <w:tc>
          <w:tcPr>
            <w:tcW w:w="1101" w:type="dxa"/>
            <w:vAlign w:val="center"/>
          </w:tcPr>
          <w:p w14:paraId="7F05A392" w14:textId="77777777" w:rsidR="001466E6" w:rsidRPr="00A55933" w:rsidRDefault="001466E6" w:rsidP="00856CB0">
            <w:pPr>
              <w:spacing w:line="276" w:lineRule="auto"/>
              <w:jc w:val="center"/>
            </w:pPr>
          </w:p>
        </w:tc>
        <w:tc>
          <w:tcPr>
            <w:tcW w:w="992" w:type="dxa"/>
            <w:vAlign w:val="center"/>
          </w:tcPr>
          <w:p w14:paraId="16611360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</w:t>
            </w:r>
          </w:p>
        </w:tc>
        <w:tc>
          <w:tcPr>
            <w:tcW w:w="992" w:type="dxa"/>
            <w:vAlign w:val="center"/>
          </w:tcPr>
          <w:p w14:paraId="2530FCC1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HF</w:t>
            </w:r>
          </w:p>
        </w:tc>
        <w:tc>
          <w:tcPr>
            <w:tcW w:w="1134" w:type="dxa"/>
            <w:vAlign w:val="center"/>
          </w:tcPr>
          <w:p w14:paraId="635D3866" w14:textId="77777777" w:rsidR="001466E6" w:rsidRPr="00A55933" w:rsidRDefault="001466E6" w:rsidP="00856CB0">
            <w:pPr>
              <w:spacing w:line="276" w:lineRule="auto"/>
              <w:jc w:val="center"/>
            </w:pPr>
            <w:proofErr w:type="gramStart"/>
            <w:r w:rsidRPr="00A55933">
              <w:t>sex</w:t>
            </w:r>
            <w:proofErr w:type="gramEnd"/>
          </w:p>
        </w:tc>
        <w:tc>
          <w:tcPr>
            <w:tcW w:w="1276" w:type="dxa"/>
            <w:vAlign w:val="center"/>
          </w:tcPr>
          <w:p w14:paraId="0A499B6B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HP*HF</w:t>
            </w:r>
          </w:p>
        </w:tc>
        <w:tc>
          <w:tcPr>
            <w:tcW w:w="1276" w:type="dxa"/>
            <w:vAlign w:val="center"/>
          </w:tcPr>
          <w:p w14:paraId="44DBFCBC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HP*sex</w:t>
            </w:r>
          </w:p>
        </w:tc>
        <w:tc>
          <w:tcPr>
            <w:tcW w:w="1134" w:type="dxa"/>
            <w:vAlign w:val="center"/>
          </w:tcPr>
          <w:p w14:paraId="467BA039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HF*sex</w:t>
            </w:r>
          </w:p>
        </w:tc>
        <w:tc>
          <w:tcPr>
            <w:tcW w:w="1443" w:type="dxa"/>
            <w:vAlign w:val="center"/>
          </w:tcPr>
          <w:p w14:paraId="0FBE8214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HP*HF*sex</w:t>
            </w:r>
          </w:p>
        </w:tc>
      </w:tr>
      <w:tr w:rsidR="001466E6" w:rsidRPr="00A55933" w14:paraId="631FD2DF" w14:textId="77777777" w:rsidTr="00856CB0">
        <w:tc>
          <w:tcPr>
            <w:tcW w:w="1101" w:type="dxa"/>
            <w:vAlign w:val="center"/>
          </w:tcPr>
          <w:p w14:paraId="43A6546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TG</w:t>
            </w:r>
          </w:p>
        </w:tc>
        <w:tc>
          <w:tcPr>
            <w:tcW w:w="992" w:type="dxa"/>
            <w:vAlign w:val="center"/>
          </w:tcPr>
          <w:p w14:paraId="5F00DBA4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992" w:type="dxa"/>
            <w:vAlign w:val="center"/>
          </w:tcPr>
          <w:p w14:paraId="3EF715D1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134" w:type="dxa"/>
            <w:vAlign w:val="center"/>
          </w:tcPr>
          <w:p w14:paraId="280CDAB4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vAlign w:val="center"/>
          </w:tcPr>
          <w:p w14:paraId="102EF4D3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0.055</w:t>
            </w:r>
          </w:p>
        </w:tc>
        <w:tc>
          <w:tcPr>
            <w:tcW w:w="1276" w:type="dxa"/>
            <w:vAlign w:val="center"/>
          </w:tcPr>
          <w:p w14:paraId="7472F66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7964A124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0.006</w:t>
            </w:r>
          </w:p>
        </w:tc>
        <w:tc>
          <w:tcPr>
            <w:tcW w:w="1443" w:type="dxa"/>
            <w:vAlign w:val="center"/>
          </w:tcPr>
          <w:p w14:paraId="2486D180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110CBD9E" w14:textId="77777777" w:rsidTr="00856CB0">
        <w:tc>
          <w:tcPr>
            <w:tcW w:w="1101" w:type="dxa"/>
            <w:vAlign w:val="center"/>
          </w:tcPr>
          <w:p w14:paraId="56E997C4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NEFA</w:t>
            </w:r>
          </w:p>
        </w:tc>
        <w:tc>
          <w:tcPr>
            <w:tcW w:w="992" w:type="dxa"/>
            <w:vAlign w:val="center"/>
          </w:tcPr>
          <w:p w14:paraId="5A70237A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0.081</w:t>
            </w:r>
          </w:p>
        </w:tc>
        <w:tc>
          <w:tcPr>
            <w:tcW w:w="992" w:type="dxa"/>
            <w:vAlign w:val="center"/>
          </w:tcPr>
          <w:p w14:paraId="1B0DE108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0.003</w:t>
            </w:r>
          </w:p>
        </w:tc>
        <w:tc>
          <w:tcPr>
            <w:tcW w:w="1134" w:type="dxa"/>
            <w:vAlign w:val="center"/>
          </w:tcPr>
          <w:p w14:paraId="7E7E9DFC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vAlign w:val="center"/>
          </w:tcPr>
          <w:p w14:paraId="5A7FC195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0.006</w:t>
            </w:r>
          </w:p>
        </w:tc>
        <w:tc>
          <w:tcPr>
            <w:tcW w:w="1276" w:type="dxa"/>
            <w:vAlign w:val="center"/>
          </w:tcPr>
          <w:p w14:paraId="723266D7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12A02DA9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0.004</w:t>
            </w:r>
          </w:p>
        </w:tc>
        <w:tc>
          <w:tcPr>
            <w:tcW w:w="1443" w:type="dxa"/>
            <w:vAlign w:val="center"/>
          </w:tcPr>
          <w:p w14:paraId="26046112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640CDA66" w14:textId="77777777" w:rsidTr="00856CB0">
        <w:tc>
          <w:tcPr>
            <w:tcW w:w="1101" w:type="dxa"/>
            <w:vAlign w:val="center"/>
          </w:tcPr>
          <w:p w14:paraId="30D3143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TC</w:t>
            </w:r>
          </w:p>
        </w:tc>
        <w:tc>
          <w:tcPr>
            <w:tcW w:w="992" w:type="dxa"/>
            <w:vAlign w:val="center"/>
          </w:tcPr>
          <w:p w14:paraId="2CBB5634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992" w:type="dxa"/>
            <w:vAlign w:val="center"/>
          </w:tcPr>
          <w:p w14:paraId="29E6C2A9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0.030</w:t>
            </w:r>
          </w:p>
        </w:tc>
        <w:tc>
          <w:tcPr>
            <w:tcW w:w="1134" w:type="dxa"/>
            <w:vAlign w:val="center"/>
          </w:tcPr>
          <w:p w14:paraId="14C6A8F6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0.013</w:t>
            </w:r>
          </w:p>
        </w:tc>
        <w:tc>
          <w:tcPr>
            <w:tcW w:w="1276" w:type="dxa"/>
            <w:vAlign w:val="center"/>
          </w:tcPr>
          <w:p w14:paraId="244C977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0.009</w:t>
            </w:r>
          </w:p>
        </w:tc>
        <w:tc>
          <w:tcPr>
            <w:tcW w:w="1276" w:type="dxa"/>
            <w:vAlign w:val="center"/>
          </w:tcPr>
          <w:p w14:paraId="295CAA78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6304946F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vAlign w:val="center"/>
          </w:tcPr>
          <w:p w14:paraId="41BF542B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5F7A4EC7" w14:textId="77777777" w:rsidTr="00856CB0">
        <w:tc>
          <w:tcPr>
            <w:tcW w:w="1101" w:type="dxa"/>
            <w:vAlign w:val="center"/>
          </w:tcPr>
          <w:p w14:paraId="5C2360A8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PL</w:t>
            </w:r>
          </w:p>
        </w:tc>
        <w:tc>
          <w:tcPr>
            <w:tcW w:w="992" w:type="dxa"/>
            <w:vAlign w:val="center"/>
          </w:tcPr>
          <w:p w14:paraId="543FF28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0.001</w:t>
            </w:r>
          </w:p>
        </w:tc>
        <w:tc>
          <w:tcPr>
            <w:tcW w:w="992" w:type="dxa"/>
            <w:vAlign w:val="center"/>
          </w:tcPr>
          <w:p w14:paraId="34493682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0.001</w:t>
            </w:r>
          </w:p>
        </w:tc>
        <w:tc>
          <w:tcPr>
            <w:tcW w:w="1134" w:type="dxa"/>
            <w:vAlign w:val="center"/>
          </w:tcPr>
          <w:p w14:paraId="77BCFBE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0.082</w:t>
            </w:r>
          </w:p>
        </w:tc>
        <w:tc>
          <w:tcPr>
            <w:tcW w:w="1276" w:type="dxa"/>
            <w:vAlign w:val="center"/>
          </w:tcPr>
          <w:p w14:paraId="2818D59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0.006</w:t>
            </w:r>
          </w:p>
        </w:tc>
        <w:tc>
          <w:tcPr>
            <w:tcW w:w="1276" w:type="dxa"/>
            <w:vAlign w:val="center"/>
          </w:tcPr>
          <w:p w14:paraId="5BC6C152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72F33ADB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vAlign w:val="center"/>
          </w:tcPr>
          <w:p w14:paraId="7825DC1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5D375AAA" w14:textId="77777777" w:rsidTr="00856CB0">
        <w:tc>
          <w:tcPr>
            <w:tcW w:w="1101" w:type="dxa"/>
            <w:vAlign w:val="center"/>
          </w:tcPr>
          <w:p w14:paraId="722D0713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BHB</w:t>
            </w:r>
          </w:p>
        </w:tc>
        <w:tc>
          <w:tcPr>
            <w:tcW w:w="992" w:type="dxa"/>
            <w:vAlign w:val="center"/>
          </w:tcPr>
          <w:p w14:paraId="44755B7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vAlign w:val="center"/>
          </w:tcPr>
          <w:p w14:paraId="6543A05A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6E6B83A5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vAlign w:val="center"/>
          </w:tcPr>
          <w:p w14:paraId="2DA640D0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vAlign w:val="center"/>
          </w:tcPr>
          <w:p w14:paraId="5E112661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vAlign w:val="center"/>
          </w:tcPr>
          <w:p w14:paraId="52FA47A1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vAlign w:val="center"/>
          </w:tcPr>
          <w:p w14:paraId="669AD702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</w:tbl>
    <w:p w14:paraId="2F9E1E06" w14:textId="77777777" w:rsidR="001466E6" w:rsidRDefault="001466E6" w:rsidP="00856CB0">
      <w:pPr>
        <w:spacing w:line="276" w:lineRule="auto"/>
        <w:rPr>
          <w:b/>
        </w:rPr>
      </w:pPr>
    </w:p>
    <w:p w14:paraId="5FF2A618" w14:textId="77777777" w:rsidR="001466E6" w:rsidRDefault="001466E6" w:rsidP="00856CB0">
      <w:pPr>
        <w:spacing w:after="200" w:line="276" w:lineRule="auto"/>
        <w:rPr>
          <w:b/>
        </w:rPr>
      </w:pPr>
      <w:r>
        <w:rPr>
          <w:b/>
        </w:rPr>
        <w:br w:type="page"/>
      </w:r>
    </w:p>
    <w:p w14:paraId="7ADABF5B" w14:textId="77777777" w:rsidR="001466E6" w:rsidRDefault="001466E6" w:rsidP="00856CB0">
      <w:pPr>
        <w:spacing w:line="276" w:lineRule="auto"/>
        <w:rPr>
          <w:b/>
        </w:rPr>
      </w:pPr>
      <w:r>
        <w:rPr>
          <w:b/>
        </w:rPr>
        <w:lastRenderedPageBreak/>
        <w:t>Supplemental Table 6D: P-values of three-way ANOVA for Table 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03"/>
        <w:gridCol w:w="756"/>
        <w:gridCol w:w="892"/>
        <w:gridCol w:w="892"/>
        <w:gridCol w:w="950"/>
        <w:gridCol w:w="963"/>
        <w:gridCol w:w="963"/>
        <w:gridCol w:w="1390"/>
      </w:tblGrid>
      <w:tr w:rsidR="001466E6" w:rsidRPr="00EC4EE9" w14:paraId="5C513EC7" w14:textId="77777777" w:rsidTr="00856CB0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4EC01B1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t>Lipogenesis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09B20D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HP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072E4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HF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446A53" w14:textId="77777777" w:rsidR="001466E6" w:rsidRPr="00C84F08" w:rsidRDefault="001466E6" w:rsidP="00856CB0">
            <w:pPr>
              <w:spacing w:line="276" w:lineRule="auto"/>
              <w:jc w:val="center"/>
            </w:pPr>
            <w:proofErr w:type="gramStart"/>
            <w:r w:rsidRPr="00C84F08">
              <w:t>sex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FAF4B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HP*HF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E4B27A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HP*sex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9FD140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HF*sex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2B89C5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HP*HF*sex</w:t>
            </w:r>
          </w:p>
        </w:tc>
      </w:tr>
      <w:tr w:rsidR="001466E6" w:rsidRPr="00EC4EE9" w14:paraId="5C6BC878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24E02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Pparg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D763EB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20E2E5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D51B1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3DFB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4A8FAD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76C707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BE0FA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35FFF10D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F68A06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rPr>
                <w:i/>
              </w:rPr>
              <w:t>Srebf1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19C744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E79A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E08D6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F5B54F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9810C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18922F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ACF355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0.047</w:t>
            </w:r>
          </w:p>
        </w:tc>
      </w:tr>
      <w:tr w:rsidR="001466E6" w:rsidRPr="00EC4EE9" w14:paraId="7C7EAFD7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CF4C3A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Mlxipl</w:t>
            </w:r>
            <w:proofErr w:type="spellEnd"/>
            <w:r w:rsidRPr="00C84F08">
              <w:rPr>
                <w:i/>
              </w:rPr>
              <w:t xml:space="preserve"> (</w:t>
            </w:r>
            <w:proofErr w:type="spellStart"/>
            <w:r w:rsidRPr="00C84F08">
              <w:rPr>
                <w:i/>
              </w:rPr>
              <w:t>Chrebp</w:t>
            </w:r>
            <w:proofErr w:type="spellEnd"/>
            <w:r w:rsidRPr="00C84F08">
              <w:rPr>
                <w:i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AC1201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3B8E6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D2B752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CF9D9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DD19F8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3A2BD1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AFB9FA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0.003</w:t>
            </w:r>
          </w:p>
        </w:tc>
      </w:tr>
      <w:tr w:rsidR="001466E6" w:rsidRPr="00EC4EE9" w14:paraId="0D711860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2CCD68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Acaca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D0E3D4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C0F5B6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9F1BB7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F6F1BB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A459E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195A31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A5E5E4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0.016</w:t>
            </w:r>
          </w:p>
        </w:tc>
      </w:tr>
      <w:tr w:rsidR="001466E6" w:rsidRPr="00EC4EE9" w14:paraId="1B8D0645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C0C55C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Fasn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033E2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B360A9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8FFB1B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A0E7C4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E82372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A48CB3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B6A963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1724D909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364D9A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rPr>
                <w:i/>
              </w:rPr>
              <w:t>Scd1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BB9D4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24CC49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BDF74B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C4CBDF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CDD266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0D693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8A8534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46221A67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6EA23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Fatty-acid oxidation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13694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479AF8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10CF58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EF461A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6112D5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1C68D9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EF0867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</w:tr>
      <w:tr w:rsidR="001466E6" w:rsidRPr="00EC4EE9" w14:paraId="4286F50D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5BCA18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Ppara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64CB0B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CE340C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AF7C0A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650A4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C0889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44904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5FA697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5970969C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73D9D9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rPr>
                <w:i/>
              </w:rPr>
              <w:t>Ppargc1a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949C6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101901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9C20AB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9E09C6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E9DFF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4234CA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0015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37969B99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ED26F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Acox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EBDE84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C440E5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FA9452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18BC79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0327A7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50643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9E14F3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43171E4D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DC16F3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rPr>
                <w:i/>
              </w:rPr>
              <w:t>Cpt1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91E00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B0C8E7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83D21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EDF488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CABB3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7CA3C3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A362EF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5674D859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241A4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rPr>
                <w:i/>
              </w:rPr>
              <w:t>Hmgcs2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CD305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C3FB1B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85068F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98E4B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B48DC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AF6CB8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EACAD9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0.091</w:t>
            </w:r>
          </w:p>
        </w:tc>
      </w:tr>
      <w:tr w:rsidR="001466E6" w:rsidRPr="00EC4EE9" w14:paraId="2AE424F8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9CAF5D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rPr>
                <w:i/>
              </w:rPr>
              <w:t>Cd36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00653E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38C8ED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80F7EC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4120B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250CD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6A233D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D6CF85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0.064</w:t>
            </w:r>
          </w:p>
        </w:tc>
      </w:tr>
      <w:tr w:rsidR="001466E6" w:rsidRPr="00EC4EE9" w14:paraId="4EBC4E49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6AF71E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Cholesterol metabolism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96F624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6D9E6A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633276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938633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02840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64CAEF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CA08B1" w14:textId="77777777" w:rsidR="001466E6" w:rsidRPr="00C84F08" w:rsidRDefault="001466E6" w:rsidP="00856CB0">
            <w:pPr>
              <w:spacing w:line="276" w:lineRule="auto"/>
              <w:jc w:val="center"/>
            </w:pPr>
          </w:p>
        </w:tc>
      </w:tr>
      <w:tr w:rsidR="001466E6" w:rsidRPr="00EC4EE9" w14:paraId="12BB9365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141426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rPr>
                <w:i/>
              </w:rPr>
              <w:t>Srebf2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55B02E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5474EE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16AC59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DEB3A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F58B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1B947E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1C4CD1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67C5984B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123647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rPr>
                <w:i/>
              </w:rPr>
              <w:t>Cyp7a1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90F31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88BCFE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C72F38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B541A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8664B3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D21F95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12A15F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4A1D6EFF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06CD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Hmcgr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0BFD52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0219BE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A25788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&lt;0.001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04B727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F3163A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A89EB7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DD9EAF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474F875A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381B27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Apob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76A44D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89DE7D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2923F3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4E024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27AE21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FF4C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6ECA31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  <w:tr w:rsidR="001466E6" w:rsidRPr="00EC4EE9" w14:paraId="4C2637AD" w14:textId="77777777" w:rsidTr="00856CB0">
        <w:trPr>
          <w:trHeight w:val="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086175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r w:rsidRPr="00C84F08">
              <w:rPr>
                <w:i/>
              </w:rPr>
              <w:t>Mttp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FB692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5BDC8D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28DB13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69372D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699EE" w14:textId="77777777" w:rsidR="001466E6" w:rsidRPr="00C84F08" w:rsidRDefault="001466E6" w:rsidP="00856CB0">
            <w:pPr>
              <w:spacing w:line="276" w:lineRule="auto"/>
              <w:jc w:val="center"/>
            </w:pPr>
            <w:r w:rsidRPr="00C84F08">
              <w:t>0.047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FC1E8C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CA799" w14:textId="77777777" w:rsidR="001466E6" w:rsidRPr="00C84F08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C84F08">
              <w:t>n</w:t>
            </w:r>
            <w:proofErr w:type="gramEnd"/>
            <w:r w:rsidRPr="00C84F08">
              <w:t>.s</w:t>
            </w:r>
            <w:proofErr w:type="spellEnd"/>
            <w:r w:rsidRPr="00C84F08">
              <w:t>.</w:t>
            </w:r>
          </w:p>
        </w:tc>
      </w:tr>
    </w:tbl>
    <w:p w14:paraId="7132D04C" w14:textId="77777777" w:rsidR="001466E6" w:rsidRDefault="001466E6" w:rsidP="00856CB0">
      <w:pPr>
        <w:spacing w:line="276" w:lineRule="auto"/>
        <w:rPr>
          <w:b/>
        </w:rPr>
      </w:pPr>
    </w:p>
    <w:p w14:paraId="456DE3C7" w14:textId="77777777" w:rsidR="001466E6" w:rsidRPr="00A55933" w:rsidRDefault="001466E6" w:rsidP="00856CB0">
      <w:pPr>
        <w:spacing w:line="276" w:lineRule="auto"/>
        <w:rPr>
          <w:b/>
        </w:rPr>
      </w:pPr>
    </w:p>
    <w:p w14:paraId="23C81FFD" w14:textId="77777777" w:rsidR="001466E6" w:rsidRDefault="001466E6" w:rsidP="00856CB0">
      <w:pPr>
        <w:spacing w:after="200" w:line="276" w:lineRule="auto"/>
        <w:rPr>
          <w:b/>
        </w:rPr>
      </w:pPr>
      <w:r>
        <w:rPr>
          <w:b/>
        </w:rPr>
        <w:br w:type="page"/>
      </w:r>
    </w:p>
    <w:p w14:paraId="4F7FE674" w14:textId="77777777" w:rsidR="001466E6" w:rsidRDefault="001466E6" w:rsidP="00856CB0">
      <w:pPr>
        <w:spacing w:line="276" w:lineRule="auto"/>
      </w:pPr>
      <w:r w:rsidRPr="00C84F08">
        <w:rPr>
          <w:b/>
        </w:rPr>
        <w:lastRenderedPageBreak/>
        <w:t>Supplemental Table 6E:</w:t>
      </w:r>
      <w:r>
        <w:t xml:space="preserve"> </w:t>
      </w:r>
      <w:r w:rsidRPr="00A55933">
        <w:rPr>
          <w:b/>
        </w:rPr>
        <w:t xml:space="preserve">P-values of three-way ANOVA </w:t>
      </w:r>
      <w:r>
        <w:rPr>
          <w:b/>
        </w:rPr>
        <w:t>for Table</w:t>
      </w:r>
      <w:r w:rsidRPr="00A55933">
        <w:rPr>
          <w:b/>
        </w:rPr>
        <w:t xml:space="preserve"> </w:t>
      </w:r>
      <w:r>
        <w:rPr>
          <w:b/>
        </w:rPr>
        <w:t>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270"/>
        <w:gridCol w:w="756"/>
        <w:gridCol w:w="756"/>
        <w:gridCol w:w="756"/>
        <w:gridCol w:w="950"/>
        <w:gridCol w:w="963"/>
        <w:gridCol w:w="963"/>
        <w:gridCol w:w="1390"/>
      </w:tblGrid>
      <w:tr w:rsidR="001466E6" w:rsidRPr="000231A6" w14:paraId="42418E92" w14:textId="77777777" w:rsidTr="00856CB0">
        <w:trPr>
          <w:trHeight w:val="300"/>
        </w:trPr>
        <w:tc>
          <w:tcPr>
            <w:tcW w:w="0" w:type="auto"/>
          </w:tcPr>
          <w:p w14:paraId="78B8DD28" w14:textId="77777777" w:rsidR="001466E6" w:rsidRPr="00856CB0" w:rsidRDefault="001466E6" w:rsidP="00856CB0">
            <w:pPr>
              <w:spacing w:line="276" w:lineRule="auto"/>
              <w:jc w:val="center"/>
            </w:pPr>
          </w:p>
        </w:tc>
        <w:tc>
          <w:tcPr>
            <w:tcW w:w="0" w:type="auto"/>
            <w:vAlign w:val="center"/>
          </w:tcPr>
          <w:p w14:paraId="670952BF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HP</w:t>
            </w:r>
          </w:p>
        </w:tc>
        <w:tc>
          <w:tcPr>
            <w:tcW w:w="0" w:type="auto"/>
            <w:vAlign w:val="center"/>
          </w:tcPr>
          <w:p w14:paraId="6BB8561B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HF</w:t>
            </w:r>
          </w:p>
        </w:tc>
        <w:tc>
          <w:tcPr>
            <w:tcW w:w="0" w:type="auto"/>
            <w:vAlign w:val="center"/>
          </w:tcPr>
          <w:p w14:paraId="19CC3928" w14:textId="77777777" w:rsidR="001466E6" w:rsidRPr="00856CB0" w:rsidRDefault="001466E6" w:rsidP="00856CB0">
            <w:pPr>
              <w:spacing w:line="276" w:lineRule="auto"/>
              <w:jc w:val="center"/>
            </w:pPr>
            <w:proofErr w:type="gramStart"/>
            <w:r w:rsidRPr="00856CB0">
              <w:t>sex</w:t>
            </w:r>
            <w:proofErr w:type="gramEnd"/>
          </w:p>
        </w:tc>
        <w:tc>
          <w:tcPr>
            <w:tcW w:w="0" w:type="auto"/>
            <w:vAlign w:val="center"/>
          </w:tcPr>
          <w:p w14:paraId="4AB96402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HP*HF</w:t>
            </w:r>
          </w:p>
        </w:tc>
        <w:tc>
          <w:tcPr>
            <w:tcW w:w="0" w:type="auto"/>
            <w:vAlign w:val="center"/>
          </w:tcPr>
          <w:p w14:paraId="453E8E92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HP*sex</w:t>
            </w:r>
          </w:p>
        </w:tc>
        <w:tc>
          <w:tcPr>
            <w:tcW w:w="0" w:type="auto"/>
            <w:vAlign w:val="center"/>
          </w:tcPr>
          <w:p w14:paraId="0BF05BD2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HF*sex</w:t>
            </w:r>
          </w:p>
        </w:tc>
        <w:tc>
          <w:tcPr>
            <w:tcW w:w="0" w:type="auto"/>
            <w:vAlign w:val="center"/>
          </w:tcPr>
          <w:p w14:paraId="1EFF4688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HP*HF*sex</w:t>
            </w:r>
          </w:p>
        </w:tc>
      </w:tr>
      <w:tr w:rsidR="001466E6" w:rsidRPr="000231A6" w14:paraId="62F80731" w14:textId="77777777" w:rsidTr="00856CB0">
        <w:trPr>
          <w:trHeight w:val="20"/>
        </w:trPr>
        <w:tc>
          <w:tcPr>
            <w:tcW w:w="0" w:type="auto"/>
            <w:vAlign w:val="center"/>
          </w:tcPr>
          <w:p w14:paraId="68075599" w14:textId="77777777" w:rsidR="001466E6" w:rsidRPr="00856CB0" w:rsidRDefault="001466E6" w:rsidP="00856CB0">
            <w:pPr>
              <w:spacing w:line="276" w:lineRule="auto"/>
            </w:pPr>
            <w:proofErr w:type="gramStart"/>
            <w:r w:rsidRPr="00856CB0">
              <w:t>fasting</w:t>
            </w:r>
            <w:proofErr w:type="gramEnd"/>
            <w:r w:rsidRPr="00856CB0">
              <w:t xml:space="preserve"> </w:t>
            </w:r>
            <w:proofErr w:type="spellStart"/>
            <w:r w:rsidRPr="00856CB0">
              <w:t>Glc</w:t>
            </w:r>
            <w:proofErr w:type="spellEnd"/>
            <w:r w:rsidRPr="00856CB0">
              <w:t xml:space="preserve"> (</w:t>
            </w:r>
            <w:proofErr w:type="spellStart"/>
            <w:r w:rsidRPr="00856CB0">
              <w:t>mmol</w:t>
            </w:r>
            <w:proofErr w:type="spellEnd"/>
            <w:r w:rsidRPr="00856CB0">
              <w:t>/L)</w:t>
            </w:r>
          </w:p>
        </w:tc>
        <w:tc>
          <w:tcPr>
            <w:tcW w:w="0" w:type="auto"/>
            <w:vAlign w:val="center"/>
          </w:tcPr>
          <w:p w14:paraId="7C6BB142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4A7C39A5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0.057</w:t>
            </w:r>
          </w:p>
        </w:tc>
        <w:tc>
          <w:tcPr>
            <w:tcW w:w="0" w:type="auto"/>
            <w:vAlign w:val="center"/>
          </w:tcPr>
          <w:p w14:paraId="1ABC54C6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460CDDA3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769F8868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614107F3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0.046</w:t>
            </w:r>
          </w:p>
        </w:tc>
        <w:tc>
          <w:tcPr>
            <w:tcW w:w="0" w:type="auto"/>
            <w:vAlign w:val="center"/>
          </w:tcPr>
          <w:p w14:paraId="16DACD05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</w:tr>
      <w:tr w:rsidR="001466E6" w:rsidRPr="000231A6" w14:paraId="59943EE0" w14:textId="77777777" w:rsidTr="00856CB0">
        <w:trPr>
          <w:trHeight w:val="20"/>
        </w:trPr>
        <w:tc>
          <w:tcPr>
            <w:tcW w:w="0" w:type="auto"/>
            <w:vAlign w:val="center"/>
          </w:tcPr>
          <w:p w14:paraId="6038BC7D" w14:textId="77777777" w:rsidR="001466E6" w:rsidRPr="00856CB0" w:rsidRDefault="001466E6" w:rsidP="00856CB0">
            <w:pPr>
              <w:spacing w:line="276" w:lineRule="auto"/>
            </w:pPr>
            <w:proofErr w:type="gramStart"/>
            <w:r w:rsidRPr="00856CB0">
              <w:t>fed</w:t>
            </w:r>
            <w:proofErr w:type="gramEnd"/>
            <w:r w:rsidRPr="00856CB0">
              <w:t xml:space="preserve"> </w:t>
            </w:r>
            <w:proofErr w:type="spellStart"/>
            <w:r w:rsidRPr="00856CB0">
              <w:t>Glc</w:t>
            </w:r>
            <w:proofErr w:type="spellEnd"/>
            <w:r w:rsidRPr="00856CB0">
              <w:t xml:space="preserve"> (</w:t>
            </w:r>
            <w:proofErr w:type="spellStart"/>
            <w:r w:rsidRPr="00856CB0">
              <w:t>mmol</w:t>
            </w:r>
            <w:proofErr w:type="spellEnd"/>
            <w:r w:rsidRPr="00856CB0">
              <w:t>/L)</w:t>
            </w:r>
          </w:p>
        </w:tc>
        <w:tc>
          <w:tcPr>
            <w:tcW w:w="0" w:type="auto"/>
            <w:vAlign w:val="center"/>
          </w:tcPr>
          <w:p w14:paraId="7BA3F181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5B74E9DB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0.004</w:t>
            </w:r>
          </w:p>
        </w:tc>
        <w:tc>
          <w:tcPr>
            <w:tcW w:w="0" w:type="auto"/>
            <w:vAlign w:val="center"/>
          </w:tcPr>
          <w:p w14:paraId="2F3C6A79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3BCD7DB9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555CECE9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68F98427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474FC062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</w:tr>
      <w:tr w:rsidR="001466E6" w:rsidRPr="000231A6" w14:paraId="067B2C58" w14:textId="77777777" w:rsidTr="00856CB0">
        <w:trPr>
          <w:trHeight w:val="20"/>
        </w:trPr>
        <w:tc>
          <w:tcPr>
            <w:tcW w:w="0" w:type="auto"/>
            <w:vAlign w:val="center"/>
          </w:tcPr>
          <w:p w14:paraId="273CF7F6" w14:textId="77777777" w:rsidR="001466E6" w:rsidRPr="00856CB0" w:rsidRDefault="001466E6" w:rsidP="00856CB0">
            <w:pPr>
              <w:spacing w:line="276" w:lineRule="auto"/>
            </w:pPr>
            <w:r w:rsidRPr="00856CB0">
              <w:t>Insulin (</w:t>
            </w:r>
            <w:proofErr w:type="spellStart"/>
            <w:r w:rsidRPr="00856CB0">
              <w:t>pmol</w:t>
            </w:r>
            <w:proofErr w:type="spellEnd"/>
            <w:r w:rsidRPr="00856CB0">
              <w:t>/L)</w:t>
            </w:r>
          </w:p>
        </w:tc>
        <w:tc>
          <w:tcPr>
            <w:tcW w:w="0" w:type="auto"/>
            <w:vAlign w:val="center"/>
          </w:tcPr>
          <w:p w14:paraId="69015103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728DC637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43FA1BEC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6D0E14F5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5046EE3E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4C2EA873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35011B25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</w:tr>
      <w:tr w:rsidR="001466E6" w:rsidRPr="000231A6" w14:paraId="236CB142" w14:textId="77777777" w:rsidTr="00856CB0">
        <w:trPr>
          <w:trHeight w:val="20"/>
        </w:trPr>
        <w:tc>
          <w:tcPr>
            <w:tcW w:w="0" w:type="auto"/>
            <w:vAlign w:val="center"/>
          </w:tcPr>
          <w:p w14:paraId="3E60CD89" w14:textId="77777777" w:rsidR="001466E6" w:rsidRPr="00856CB0" w:rsidRDefault="001466E6" w:rsidP="00856CB0">
            <w:pPr>
              <w:spacing w:line="276" w:lineRule="auto"/>
            </w:pPr>
            <w:proofErr w:type="spellStart"/>
            <w:r w:rsidRPr="00856CB0">
              <w:t>Leptin</w:t>
            </w:r>
            <w:proofErr w:type="spellEnd"/>
            <w:r w:rsidRPr="00856CB0">
              <w:t xml:space="preserve"> (</w:t>
            </w:r>
            <w:proofErr w:type="spellStart"/>
            <w:r w:rsidRPr="00856CB0">
              <w:t>pmol</w:t>
            </w:r>
            <w:proofErr w:type="spellEnd"/>
            <w:r w:rsidRPr="00856CB0">
              <w:t>/L)</w:t>
            </w:r>
          </w:p>
        </w:tc>
        <w:tc>
          <w:tcPr>
            <w:tcW w:w="0" w:type="auto"/>
            <w:vAlign w:val="center"/>
          </w:tcPr>
          <w:p w14:paraId="22B9E8FF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0.056</w:t>
            </w:r>
          </w:p>
        </w:tc>
        <w:tc>
          <w:tcPr>
            <w:tcW w:w="0" w:type="auto"/>
            <w:vAlign w:val="center"/>
          </w:tcPr>
          <w:p w14:paraId="512C4B83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2B59C85E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2E688794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7B2612E7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0.031</w:t>
            </w:r>
          </w:p>
        </w:tc>
        <w:tc>
          <w:tcPr>
            <w:tcW w:w="0" w:type="auto"/>
            <w:vAlign w:val="center"/>
          </w:tcPr>
          <w:p w14:paraId="7EB01576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44343F49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</w:tr>
      <w:tr w:rsidR="001466E6" w:rsidRPr="000231A6" w14:paraId="3DB72365" w14:textId="77777777" w:rsidTr="00856CB0">
        <w:trPr>
          <w:trHeight w:val="20"/>
        </w:trPr>
        <w:tc>
          <w:tcPr>
            <w:tcW w:w="0" w:type="auto"/>
            <w:vAlign w:val="center"/>
          </w:tcPr>
          <w:p w14:paraId="1BD8ED5F" w14:textId="77777777" w:rsidR="001466E6" w:rsidRPr="00856CB0" w:rsidRDefault="001466E6" w:rsidP="00856CB0">
            <w:pPr>
              <w:spacing w:line="276" w:lineRule="auto"/>
            </w:pPr>
            <w:r w:rsidRPr="00856CB0">
              <w:t>Glucagon (</w:t>
            </w:r>
            <w:proofErr w:type="spellStart"/>
            <w:r w:rsidRPr="00856CB0">
              <w:t>pmol</w:t>
            </w:r>
            <w:proofErr w:type="spellEnd"/>
            <w:r w:rsidRPr="00856CB0">
              <w:t>/L)</w:t>
            </w:r>
          </w:p>
        </w:tc>
        <w:tc>
          <w:tcPr>
            <w:tcW w:w="0" w:type="auto"/>
            <w:vAlign w:val="center"/>
          </w:tcPr>
          <w:p w14:paraId="6C17186C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0.059</w:t>
            </w:r>
          </w:p>
        </w:tc>
        <w:tc>
          <w:tcPr>
            <w:tcW w:w="0" w:type="auto"/>
            <w:vAlign w:val="center"/>
          </w:tcPr>
          <w:p w14:paraId="4D10C8F1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17F999FF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0.098</w:t>
            </w:r>
          </w:p>
        </w:tc>
        <w:tc>
          <w:tcPr>
            <w:tcW w:w="0" w:type="auto"/>
            <w:vAlign w:val="center"/>
          </w:tcPr>
          <w:p w14:paraId="5D959A4F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4F4DBE43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7488E9F4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438418C5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</w:tr>
      <w:tr w:rsidR="001466E6" w:rsidRPr="000231A6" w14:paraId="27424E86" w14:textId="77777777" w:rsidTr="00856CB0">
        <w:trPr>
          <w:trHeight w:val="20"/>
        </w:trPr>
        <w:tc>
          <w:tcPr>
            <w:tcW w:w="0" w:type="auto"/>
            <w:vAlign w:val="center"/>
          </w:tcPr>
          <w:p w14:paraId="35D5ADC3" w14:textId="77777777" w:rsidR="001466E6" w:rsidRPr="00856CB0" w:rsidRDefault="001466E6" w:rsidP="00856CB0">
            <w:pPr>
              <w:spacing w:line="276" w:lineRule="auto"/>
            </w:pPr>
            <w:r w:rsidRPr="00856CB0">
              <w:t>FGF21 (</w:t>
            </w:r>
            <w:proofErr w:type="spellStart"/>
            <w:r w:rsidRPr="00856CB0">
              <w:t>ng</w:t>
            </w:r>
            <w:proofErr w:type="spellEnd"/>
            <w:r w:rsidRPr="00856CB0">
              <w:t>/mL)</w:t>
            </w:r>
          </w:p>
        </w:tc>
        <w:tc>
          <w:tcPr>
            <w:tcW w:w="0" w:type="auto"/>
            <w:vAlign w:val="center"/>
          </w:tcPr>
          <w:p w14:paraId="6177E409" w14:textId="77777777" w:rsidR="001466E6" w:rsidRPr="00856CB0" w:rsidRDefault="001466E6" w:rsidP="00856CB0">
            <w:pPr>
              <w:spacing w:line="276" w:lineRule="auto"/>
              <w:jc w:val="center"/>
            </w:pPr>
            <w:r w:rsidRPr="00856CB0">
              <w:t>0.002</w:t>
            </w:r>
          </w:p>
        </w:tc>
        <w:tc>
          <w:tcPr>
            <w:tcW w:w="0" w:type="auto"/>
            <w:vAlign w:val="center"/>
          </w:tcPr>
          <w:p w14:paraId="4F741113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32BFDDA5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05A6D152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6BB8EA1D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2FFA44A3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  <w:tc>
          <w:tcPr>
            <w:tcW w:w="0" w:type="auto"/>
            <w:vAlign w:val="center"/>
          </w:tcPr>
          <w:p w14:paraId="2F27DC7C" w14:textId="77777777" w:rsidR="001466E6" w:rsidRPr="00856CB0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856CB0">
              <w:t>n</w:t>
            </w:r>
            <w:proofErr w:type="gramEnd"/>
            <w:r w:rsidRPr="00856CB0">
              <w:t>.s</w:t>
            </w:r>
            <w:proofErr w:type="spellEnd"/>
            <w:r w:rsidRPr="00856CB0">
              <w:t>.</w:t>
            </w:r>
          </w:p>
        </w:tc>
      </w:tr>
    </w:tbl>
    <w:p w14:paraId="35CB3D7A" w14:textId="77777777" w:rsidR="001466E6" w:rsidRPr="00A55933" w:rsidRDefault="001466E6" w:rsidP="00856CB0">
      <w:pPr>
        <w:spacing w:line="276" w:lineRule="auto"/>
      </w:pPr>
    </w:p>
    <w:p w14:paraId="51024025" w14:textId="77777777" w:rsidR="001466E6" w:rsidRPr="00A55933" w:rsidRDefault="001466E6" w:rsidP="00856CB0">
      <w:pPr>
        <w:spacing w:line="276" w:lineRule="auto"/>
        <w:rPr>
          <w:b/>
        </w:rPr>
      </w:pPr>
      <w:r>
        <w:rPr>
          <w:b/>
        </w:rPr>
        <w:t xml:space="preserve">Supplemental </w:t>
      </w:r>
      <w:r w:rsidRPr="00A55933">
        <w:rPr>
          <w:b/>
        </w:rPr>
        <w:t xml:space="preserve">Table </w:t>
      </w:r>
      <w:r>
        <w:rPr>
          <w:b/>
        </w:rPr>
        <w:t>6F</w:t>
      </w:r>
      <w:r w:rsidRPr="00A55933">
        <w:rPr>
          <w:b/>
        </w:rPr>
        <w:t>: P-values of three-way ANOVA in Figure 4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1384"/>
        <w:gridCol w:w="892"/>
        <w:gridCol w:w="992"/>
        <w:gridCol w:w="992"/>
        <w:gridCol w:w="1276"/>
        <w:gridCol w:w="1134"/>
        <w:gridCol w:w="1134"/>
        <w:gridCol w:w="1443"/>
      </w:tblGrid>
      <w:tr w:rsidR="001466E6" w:rsidRPr="00A55933" w14:paraId="18B9A977" w14:textId="77777777" w:rsidTr="00856CB0">
        <w:tc>
          <w:tcPr>
            <w:tcW w:w="1384" w:type="dxa"/>
          </w:tcPr>
          <w:p w14:paraId="5E63A893" w14:textId="77777777" w:rsidR="001466E6" w:rsidRPr="00A55933" w:rsidRDefault="001466E6" w:rsidP="00856CB0">
            <w:pPr>
              <w:spacing w:line="276" w:lineRule="auto"/>
            </w:pPr>
          </w:p>
        </w:tc>
        <w:tc>
          <w:tcPr>
            <w:tcW w:w="851" w:type="dxa"/>
          </w:tcPr>
          <w:p w14:paraId="30470724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</w:t>
            </w:r>
          </w:p>
        </w:tc>
        <w:tc>
          <w:tcPr>
            <w:tcW w:w="992" w:type="dxa"/>
          </w:tcPr>
          <w:p w14:paraId="2FE9AD98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HF</w:t>
            </w:r>
          </w:p>
        </w:tc>
        <w:tc>
          <w:tcPr>
            <w:tcW w:w="992" w:type="dxa"/>
          </w:tcPr>
          <w:p w14:paraId="32B57EEE" w14:textId="77777777" w:rsidR="001466E6" w:rsidRPr="00A55933" w:rsidRDefault="001466E6" w:rsidP="00856CB0">
            <w:pPr>
              <w:spacing w:line="276" w:lineRule="auto"/>
              <w:jc w:val="center"/>
            </w:pPr>
            <w:proofErr w:type="gramStart"/>
            <w:r w:rsidRPr="00A55933">
              <w:t>sex</w:t>
            </w:r>
            <w:proofErr w:type="gramEnd"/>
          </w:p>
        </w:tc>
        <w:tc>
          <w:tcPr>
            <w:tcW w:w="1276" w:type="dxa"/>
          </w:tcPr>
          <w:p w14:paraId="77D33AB6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HP*HF</w:t>
            </w:r>
          </w:p>
        </w:tc>
        <w:tc>
          <w:tcPr>
            <w:tcW w:w="1134" w:type="dxa"/>
          </w:tcPr>
          <w:p w14:paraId="7D80588A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HP*sex</w:t>
            </w:r>
          </w:p>
        </w:tc>
        <w:tc>
          <w:tcPr>
            <w:tcW w:w="1134" w:type="dxa"/>
          </w:tcPr>
          <w:p w14:paraId="3FD1B339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HF*sex</w:t>
            </w:r>
          </w:p>
        </w:tc>
        <w:tc>
          <w:tcPr>
            <w:tcW w:w="1443" w:type="dxa"/>
          </w:tcPr>
          <w:p w14:paraId="6AD56CBE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HP*HF*sex</w:t>
            </w:r>
          </w:p>
        </w:tc>
      </w:tr>
      <w:tr w:rsidR="001466E6" w:rsidRPr="00A55933" w14:paraId="565486D2" w14:textId="77777777" w:rsidTr="00856CB0">
        <w:tc>
          <w:tcPr>
            <w:tcW w:w="1384" w:type="dxa"/>
          </w:tcPr>
          <w:p w14:paraId="25A6F833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bookmarkStart w:id="0" w:name="_GoBack" w:colFirst="0" w:colLast="7"/>
            <w:r w:rsidRPr="00A55933">
              <w:rPr>
                <w:i/>
              </w:rPr>
              <w:t>G6pase</w:t>
            </w:r>
          </w:p>
        </w:tc>
        <w:tc>
          <w:tcPr>
            <w:tcW w:w="851" w:type="dxa"/>
          </w:tcPr>
          <w:p w14:paraId="118C7853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</w:tcPr>
          <w:p w14:paraId="54F0B9AE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</w:tcPr>
          <w:p w14:paraId="32102486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0.025</w:t>
            </w:r>
          </w:p>
        </w:tc>
        <w:tc>
          <w:tcPr>
            <w:tcW w:w="1276" w:type="dxa"/>
          </w:tcPr>
          <w:p w14:paraId="3055FA21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</w:tcPr>
          <w:p w14:paraId="6D698878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</w:tcPr>
          <w:p w14:paraId="04A5648D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0.006</w:t>
            </w:r>
          </w:p>
        </w:tc>
        <w:tc>
          <w:tcPr>
            <w:tcW w:w="1443" w:type="dxa"/>
          </w:tcPr>
          <w:p w14:paraId="580F1990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0.001</w:t>
            </w:r>
          </w:p>
        </w:tc>
      </w:tr>
      <w:tr w:rsidR="001466E6" w:rsidRPr="00A55933" w14:paraId="7755F348" w14:textId="77777777" w:rsidTr="00856CB0">
        <w:tc>
          <w:tcPr>
            <w:tcW w:w="1384" w:type="dxa"/>
          </w:tcPr>
          <w:p w14:paraId="03C51A82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r w:rsidRPr="00A55933">
              <w:rPr>
                <w:i/>
              </w:rPr>
              <w:t>Pck1</w:t>
            </w:r>
          </w:p>
        </w:tc>
        <w:tc>
          <w:tcPr>
            <w:tcW w:w="851" w:type="dxa"/>
          </w:tcPr>
          <w:p w14:paraId="3B969623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992" w:type="dxa"/>
          </w:tcPr>
          <w:p w14:paraId="1B0A9D4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</w:tcPr>
          <w:p w14:paraId="01414B9F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</w:tcPr>
          <w:p w14:paraId="40FED287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</w:tcPr>
          <w:p w14:paraId="0ADF4EA1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</w:tcPr>
          <w:p w14:paraId="33D81D4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</w:tcPr>
          <w:p w14:paraId="04E8F043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0.081</w:t>
            </w:r>
          </w:p>
        </w:tc>
      </w:tr>
      <w:tr w:rsidR="001466E6" w:rsidRPr="00A55933" w14:paraId="2B8C0D2B" w14:textId="77777777" w:rsidTr="00856CB0">
        <w:tc>
          <w:tcPr>
            <w:tcW w:w="1384" w:type="dxa"/>
          </w:tcPr>
          <w:p w14:paraId="37631328" w14:textId="77777777" w:rsidR="001466E6" w:rsidRPr="00A55933" w:rsidRDefault="001466E6" w:rsidP="00856CB0">
            <w:pPr>
              <w:spacing w:line="276" w:lineRule="auto"/>
            </w:pPr>
            <w:r w:rsidRPr="00A55933">
              <w:t>Glycogen</w:t>
            </w:r>
          </w:p>
        </w:tc>
        <w:tc>
          <w:tcPr>
            <w:tcW w:w="851" w:type="dxa"/>
          </w:tcPr>
          <w:p w14:paraId="6EE2C510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0.002</w:t>
            </w:r>
          </w:p>
        </w:tc>
        <w:tc>
          <w:tcPr>
            <w:tcW w:w="992" w:type="dxa"/>
          </w:tcPr>
          <w:p w14:paraId="0CAEE75C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0.001</w:t>
            </w:r>
          </w:p>
        </w:tc>
        <w:tc>
          <w:tcPr>
            <w:tcW w:w="992" w:type="dxa"/>
          </w:tcPr>
          <w:p w14:paraId="2CEE614E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0.024</w:t>
            </w:r>
          </w:p>
        </w:tc>
        <w:tc>
          <w:tcPr>
            <w:tcW w:w="1276" w:type="dxa"/>
          </w:tcPr>
          <w:p w14:paraId="5017BF9B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</w:tcPr>
          <w:p w14:paraId="3A1E881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</w:tcPr>
          <w:p w14:paraId="40576140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</w:tcPr>
          <w:p w14:paraId="733AA2FF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bookmarkEnd w:id="0"/>
    </w:tbl>
    <w:p w14:paraId="4D3801A5" w14:textId="7FCC3136" w:rsidR="001466E6" w:rsidRDefault="001466E6" w:rsidP="00856CB0">
      <w:pPr>
        <w:spacing w:after="200" w:line="276" w:lineRule="auto"/>
        <w:rPr>
          <w:b/>
        </w:rPr>
      </w:pPr>
    </w:p>
    <w:p w14:paraId="78A3F68C" w14:textId="77777777" w:rsidR="001466E6" w:rsidRPr="00A55933" w:rsidRDefault="001466E6" w:rsidP="00856CB0">
      <w:pPr>
        <w:spacing w:line="276" w:lineRule="auto"/>
        <w:rPr>
          <w:b/>
        </w:rPr>
      </w:pPr>
      <w:r>
        <w:rPr>
          <w:b/>
        </w:rPr>
        <w:t xml:space="preserve">Supplemental </w:t>
      </w:r>
      <w:r w:rsidRPr="00A55933">
        <w:rPr>
          <w:b/>
        </w:rPr>
        <w:t xml:space="preserve">Table </w:t>
      </w:r>
      <w:r>
        <w:rPr>
          <w:b/>
        </w:rPr>
        <w:t>6G</w:t>
      </w:r>
      <w:r w:rsidRPr="00A55933">
        <w:rPr>
          <w:b/>
        </w:rPr>
        <w:t>: P-values of three-way ANOVA in Figure 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479"/>
        <w:gridCol w:w="756"/>
        <w:gridCol w:w="992"/>
        <w:gridCol w:w="992"/>
        <w:gridCol w:w="1276"/>
        <w:gridCol w:w="1134"/>
        <w:gridCol w:w="1134"/>
        <w:gridCol w:w="1443"/>
      </w:tblGrid>
      <w:tr w:rsidR="001466E6" w:rsidRPr="00A55933" w14:paraId="77E5D3DC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4536505F" w14:textId="77777777" w:rsidR="001466E6" w:rsidRPr="00A55933" w:rsidRDefault="001466E6" w:rsidP="00856CB0">
            <w:pPr>
              <w:spacing w:line="276" w:lineRule="auto"/>
            </w:pP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4FB61B8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84C2EFE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HF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DB38B48" w14:textId="77777777" w:rsidR="001466E6" w:rsidRPr="00A55933" w:rsidRDefault="001466E6" w:rsidP="00856CB0">
            <w:pPr>
              <w:spacing w:line="276" w:lineRule="auto"/>
              <w:jc w:val="center"/>
            </w:pPr>
            <w:proofErr w:type="gramStart"/>
            <w:r w:rsidRPr="00A55933">
              <w:t>sex</w:t>
            </w:r>
            <w:proofErr w:type="gram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2BF32E29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HP*HF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B3EAF0A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HP*sex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ECDEBCD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HF*sex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5CDBD0CB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HP*HF*sex</w:t>
            </w:r>
          </w:p>
        </w:tc>
      </w:tr>
      <w:tr w:rsidR="001466E6" w:rsidRPr="00A55933" w14:paraId="7AEF2B27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46FD9023" w14:textId="77777777" w:rsidR="001466E6" w:rsidRPr="00A55933" w:rsidRDefault="001466E6" w:rsidP="00856CB0">
            <w:pPr>
              <w:spacing w:line="276" w:lineRule="auto"/>
            </w:pPr>
            <w:r w:rsidRPr="00A55933">
              <w:t>(</w:t>
            </w:r>
            <w:proofErr w:type="gramStart"/>
            <w:r w:rsidRPr="00A55933">
              <w:t>total</w:t>
            </w:r>
            <w:proofErr w:type="gramEnd"/>
            <w:r w:rsidRPr="00A55933">
              <w:t xml:space="preserve">) </w:t>
            </w:r>
            <w:proofErr w:type="spellStart"/>
            <w:r w:rsidRPr="00A55933">
              <w:rPr>
                <w:bCs/>
                <w:iCs/>
              </w:rPr>
              <w:t>NFκB</w:t>
            </w:r>
            <w:proofErr w:type="spellEnd"/>
            <w:r w:rsidRPr="00A55933">
              <w:t xml:space="preserve"> (p65)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088F7A3E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0.046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035142BE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F7A1890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6A0D263A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5806EB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0.071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B242EAE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361FBF00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0.097</w:t>
            </w:r>
          </w:p>
        </w:tc>
      </w:tr>
      <w:tr w:rsidR="001466E6" w:rsidRPr="00A55933" w14:paraId="3D91F20A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4457744C" w14:textId="77777777" w:rsidR="001466E6" w:rsidRPr="00A55933" w:rsidRDefault="001466E6" w:rsidP="00856CB0">
            <w:pPr>
              <w:spacing w:line="276" w:lineRule="auto"/>
            </w:pPr>
            <w:r w:rsidRPr="00A55933">
              <w:t>P-</w:t>
            </w:r>
            <w:r w:rsidRPr="00A55933">
              <w:rPr>
                <w:bCs/>
                <w:iCs/>
                <w:sz w:val="20"/>
                <w:szCs w:val="20"/>
              </w:rPr>
              <w:t xml:space="preserve"> </w:t>
            </w:r>
            <w:proofErr w:type="spellStart"/>
            <w:r w:rsidRPr="00A55933">
              <w:rPr>
                <w:bCs/>
                <w:iCs/>
              </w:rPr>
              <w:t>NFκB</w:t>
            </w:r>
            <w:proofErr w:type="spellEnd"/>
            <w:r w:rsidRPr="00A55933">
              <w:t xml:space="preserve"> </w:t>
            </w:r>
          </w:p>
          <w:p w14:paraId="6A156EA2" w14:textId="77777777" w:rsidR="001466E6" w:rsidRPr="00A55933" w:rsidRDefault="001466E6" w:rsidP="00856CB0">
            <w:pPr>
              <w:spacing w:line="276" w:lineRule="auto"/>
            </w:pPr>
            <w:r w:rsidRPr="00A55933">
              <w:t>(P-p65)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534233B0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0.017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2DC5C3E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6FA1E89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14723388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C2FA000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A1A17A9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660A8B61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48DF8D7C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22FF2F65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proofErr w:type="spellStart"/>
            <w:r w:rsidRPr="00A55933">
              <w:rPr>
                <w:i/>
              </w:rPr>
              <w:t>Itgam</w:t>
            </w:r>
            <w:proofErr w:type="spellEnd"/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32C9ED4A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07A1012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0.084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6B71E9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7A1E9C97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36A3D1A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DB6C5D2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0.016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07CFC5AF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2A4422F6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4343AFC1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r w:rsidRPr="00A55933">
              <w:rPr>
                <w:i/>
              </w:rPr>
              <w:t>Cd68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16BA538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0.079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052463A1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00EC053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0F509C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384875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E48ADA2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5539ECF4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1CB8EC99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12FDF470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proofErr w:type="spellStart"/>
            <w:r w:rsidRPr="00A55933">
              <w:rPr>
                <w:i/>
              </w:rPr>
              <w:t>Tnf</w:t>
            </w:r>
            <w:proofErr w:type="spellEnd"/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33972197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7F05A79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ACBABC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2289A046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4D67313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2096AFC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3E59F92C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00AA769B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7D596B5E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r w:rsidRPr="00A55933">
              <w:rPr>
                <w:i/>
              </w:rPr>
              <w:t>Mcp1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6A78E16B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0.015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A6CB1D8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76EF7B7D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0.002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C616A50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0385B4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D136374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5BDB21BF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0.013</w:t>
            </w:r>
          </w:p>
        </w:tc>
      </w:tr>
      <w:tr w:rsidR="001466E6" w:rsidRPr="00A55933" w14:paraId="5E766066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2694C019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r w:rsidRPr="00A55933">
              <w:rPr>
                <w:i/>
              </w:rPr>
              <w:t>Tlr4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339A43DE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02A7740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82D9B0B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&lt;0.001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48A1CD69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2521BE0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30414FA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6EA581ED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44F95FAD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7E5D1A45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54C5B483" w14:textId="77777777" w:rsidR="001466E6" w:rsidRPr="00A55933" w:rsidRDefault="001466E6" w:rsidP="00856CB0">
            <w:pPr>
              <w:spacing w:line="276" w:lineRule="auto"/>
              <w:jc w:val="center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FAAF1B6" w14:textId="77777777" w:rsidR="001466E6" w:rsidRPr="00A55933" w:rsidRDefault="001466E6" w:rsidP="00856CB0">
            <w:pPr>
              <w:spacing w:line="276" w:lineRule="auto"/>
              <w:jc w:val="center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C07B114" w14:textId="77777777" w:rsidR="001466E6" w:rsidRPr="00A55933" w:rsidRDefault="001466E6" w:rsidP="00856CB0">
            <w:pPr>
              <w:spacing w:line="276" w:lineRule="auto"/>
              <w:jc w:val="center"/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6E211D8F" w14:textId="77777777" w:rsidR="001466E6" w:rsidRPr="00A55933" w:rsidRDefault="001466E6" w:rsidP="00856CB0">
            <w:pPr>
              <w:spacing w:line="276" w:lineRule="auto"/>
              <w:jc w:val="center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777FA3A" w14:textId="77777777" w:rsidR="001466E6" w:rsidRPr="00A55933" w:rsidRDefault="001466E6" w:rsidP="00856CB0">
            <w:pPr>
              <w:spacing w:line="276" w:lineRule="auto"/>
              <w:jc w:val="center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0C73F8A" w14:textId="77777777" w:rsidR="001466E6" w:rsidRPr="00A55933" w:rsidRDefault="001466E6" w:rsidP="00856CB0">
            <w:pPr>
              <w:spacing w:line="276" w:lineRule="auto"/>
              <w:jc w:val="center"/>
            </w:pP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16DD5B04" w14:textId="77777777" w:rsidR="001466E6" w:rsidRPr="00A55933" w:rsidRDefault="001466E6" w:rsidP="00856CB0">
            <w:pPr>
              <w:spacing w:line="276" w:lineRule="auto"/>
              <w:jc w:val="center"/>
            </w:pPr>
          </w:p>
        </w:tc>
      </w:tr>
      <w:tr w:rsidR="001466E6" w:rsidRPr="00A55933" w14:paraId="4F233766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2DD844AB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r w:rsidRPr="00A55933">
              <w:rPr>
                <w:i/>
              </w:rPr>
              <w:t>Chop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5CCF1F46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0EFA164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40F2E74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6575E9A9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791EA3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3D2F016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3E51472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56A088FF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15111F8C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r w:rsidRPr="00A55933">
              <w:rPr>
                <w:i/>
              </w:rPr>
              <w:t>Ppp1r15a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4CF3E90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43F304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72B9D89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6F475BC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F988DF4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A8A8702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6F6A287F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026E165E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67B47806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proofErr w:type="spellStart"/>
            <w:r w:rsidRPr="00A55933">
              <w:rPr>
                <w:i/>
              </w:rPr>
              <w:t>Asns</w:t>
            </w:r>
            <w:proofErr w:type="spellEnd"/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116D72C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2ED8BB52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B9704C4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0.058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7B9EB41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26F8484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B3B6B3B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118DA7E1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  <w:tr w:rsidR="001466E6" w:rsidRPr="00A55933" w14:paraId="37B7DA69" w14:textId="77777777" w:rsidTr="00856CB0"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</w:tcPr>
          <w:p w14:paraId="545CCD65" w14:textId="77777777" w:rsidR="001466E6" w:rsidRPr="00A55933" w:rsidRDefault="001466E6" w:rsidP="00856CB0">
            <w:pPr>
              <w:spacing w:line="276" w:lineRule="auto"/>
              <w:rPr>
                <w:i/>
              </w:rPr>
            </w:pPr>
            <w:r w:rsidRPr="00A55933">
              <w:rPr>
                <w:i/>
              </w:rPr>
              <w:t>Fgf21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</w:tcPr>
          <w:p w14:paraId="07406CD8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0.013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D9C5A15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0238B9A4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5366C2B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3E0922E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954B00C" w14:textId="77777777" w:rsidR="001466E6" w:rsidRPr="00A55933" w:rsidRDefault="001466E6" w:rsidP="00856CB0">
            <w:pPr>
              <w:spacing w:line="276" w:lineRule="auto"/>
              <w:jc w:val="center"/>
            </w:pPr>
            <w:r w:rsidRPr="00A55933">
              <w:t>0.087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14:paraId="40F2A52F" w14:textId="77777777" w:rsidR="001466E6" w:rsidRPr="00A55933" w:rsidRDefault="001466E6" w:rsidP="00856CB0">
            <w:pPr>
              <w:spacing w:line="276" w:lineRule="auto"/>
              <w:jc w:val="center"/>
            </w:pPr>
            <w:proofErr w:type="spellStart"/>
            <w:proofErr w:type="gramStart"/>
            <w:r w:rsidRPr="00A55933">
              <w:t>n</w:t>
            </w:r>
            <w:proofErr w:type="gramEnd"/>
            <w:r w:rsidRPr="00A55933">
              <w:t>.s</w:t>
            </w:r>
            <w:proofErr w:type="spellEnd"/>
            <w:r w:rsidRPr="00A55933">
              <w:t>.</w:t>
            </w:r>
          </w:p>
        </w:tc>
      </w:tr>
    </w:tbl>
    <w:p w14:paraId="5230150A" w14:textId="77777777" w:rsidR="001466E6" w:rsidRDefault="001466E6" w:rsidP="00856CB0">
      <w:pPr>
        <w:spacing w:line="276" w:lineRule="auto"/>
        <w:rPr>
          <w:b/>
        </w:rPr>
      </w:pPr>
    </w:p>
    <w:p w14:paraId="446D92E0" w14:textId="77777777" w:rsidR="001466E6" w:rsidRDefault="001466E6" w:rsidP="00856CB0">
      <w:pPr>
        <w:spacing w:after="200" w:line="276" w:lineRule="auto"/>
        <w:rPr>
          <w:b/>
        </w:rPr>
      </w:pPr>
      <w:r>
        <w:rPr>
          <w:b/>
        </w:rPr>
        <w:br w:type="page"/>
      </w:r>
    </w:p>
    <w:p w14:paraId="555C4F55" w14:textId="6EFCD453" w:rsidR="00A278CE" w:rsidRPr="001466E6" w:rsidRDefault="00A278CE" w:rsidP="00856CB0">
      <w:pPr>
        <w:spacing w:line="276" w:lineRule="auto"/>
      </w:pPr>
      <w:r w:rsidRPr="001466E6">
        <w:rPr>
          <w:b/>
        </w:rPr>
        <w:lastRenderedPageBreak/>
        <w:t xml:space="preserve">Supplemental Table </w:t>
      </w:r>
      <w:r w:rsidR="001466E6">
        <w:rPr>
          <w:b/>
        </w:rPr>
        <w:t>7</w:t>
      </w:r>
      <w:r w:rsidRPr="001466E6">
        <w:rPr>
          <w:b/>
        </w:rPr>
        <w:t xml:space="preserve">: The effect of the APOE2ki genotype on the response to diets differing in protein and fat content. </w:t>
      </w:r>
      <w:r w:rsidRPr="001466E6">
        <w:t xml:space="preserve">The numbers represent the APOE2ki-to-wild-type ratios of the indicated parameters. Different colors indicate different levels of significance between APOE2ki and wild-type mice fed the respective diets: red: P&lt;0.01; orange: P&lt;0.05; yellow: P&lt;0.1. The wild-type data are taken from our earlier studies </w:t>
      </w:r>
      <w:r w:rsidRPr="001466E6">
        <w:fldChar w:fldCharType="begin">
          <w:fldData xml:space="preserve">PEVuZE5vdGU+PENpdGU+PEF1dGhvcj5HYXJjaWEgQ2FyYWJhbGxvPC9BdXRob3I+PFllYXI+MjAx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</w:fldData>
        </w:fldChar>
      </w:r>
      <w:r w:rsidRPr="001466E6">
        <w:instrText xml:space="preserve"> ADDIN EN.CITE </w:instrText>
      </w:r>
      <w:r w:rsidRPr="001466E6">
        <w:fldChar w:fldCharType="begin">
          <w:fldData xml:space="preserve">PEVuZE5vdGU+PENpdGU+PEF1dGhvcj5HYXJjaWEgQ2FyYWJhbGxvPC9BdXRob3I+PFllYXI+MjAx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</w:fldData>
        </w:fldChar>
      </w:r>
      <w:r w:rsidRPr="001466E6">
        <w:instrText xml:space="preserve"> ADDIN EN.CITE.DATA </w:instrText>
      </w:r>
      <w:r w:rsidRPr="001466E6">
        <w:fldChar w:fldCharType="end"/>
      </w:r>
      <w:r w:rsidRPr="001466E6">
        <w:fldChar w:fldCharType="separate"/>
      </w:r>
      <w:r w:rsidRPr="001466E6">
        <w:rPr>
          <w:noProof/>
          <w:vertAlign w:val="superscript"/>
        </w:rPr>
        <w:t>(</w:t>
      </w:r>
      <w:hyperlink w:anchor="_ENREF_15" w:tooltip="Garcia-Caraballo, 2013 #1458" w:history="1">
        <w:r w:rsidRPr="001466E6">
          <w:rPr>
            <w:noProof/>
            <w:vertAlign w:val="superscript"/>
          </w:rPr>
          <w:t>15</w:t>
        </w:r>
      </w:hyperlink>
      <w:r w:rsidRPr="001466E6">
        <w:rPr>
          <w:noProof/>
          <w:vertAlign w:val="superscript"/>
        </w:rPr>
        <w:t xml:space="preserve">; </w:t>
      </w:r>
      <w:hyperlink w:anchor="_ENREF_27" w:tooltip="Garcia Caraballo, 2014 #1384" w:history="1">
        <w:r w:rsidRPr="001466E6">
          <w:rPr>
            <w:noProof/>
            <w:vertAlign w:val="superscript"/>
          </w:rPr>
          <w:t>27</w:t>
        </w:r>
      </w:hyperlink>
      <w:r w:rsidRPr="001466E6">
        <w:rPr>
          <w:noProof/>
          <w:vertAlign w:val="superscript"/>
        </w:rPr>
        <w:t>)</w:t>
      </w:r>
      <w:r w:rsidRPr="001466E6">
        <w:fldChar w:fldCharType="end"/>
      </w:r>
      <w:r w:rsidRPr="001466E6">
        <w:rPr>
          <w:bCs/>
        </w:rPr>
        <w:t>.</w:t>
      </w:r>
      <w:r w:rsidRPr="001466E6">
        <w:t xml:space="preserve"> </w:t>
      </w:r>
    </w:p>
    <w:tbl>
      <w:tblPr>
        <w:tblW w:w="9027" w:type="dxa"/>
        <w:tblInd w:w="99" w:type="dxa"/>
        <w:tblLook w:val="0000" w:firstRow="0" w:lastRow="0" w:firstColumn="0" w:lastColumn="0" w:noHBand="0" w:noVBand="0"/>
      </w:tblPr>
      <w:tblGrid>
        <w:gridCol w:w="2261"/>
        <w:gridCol w:w="808"/>
        <w:gridCol w:w="805"/>
        <w:gridCol w:w="813"/>
        <w:gridCol w:w="828"/>
        <w:gridCol w:w="252"/>
        <w:gridCol w:w="783"/>
        <w:gridCol w:w="805"/>
        <w:gridCol w:w="822"/>
        <w:gridCol w:w="850"/>
      </w:tblGrid>
      <w:tr w:rsidR="00A278CE" w:rsidRPr="001466E6" w14:paraId="1AF74C97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5C4153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254" w:type="dxa"/>
            <w:gridSpan w:val="4"/>
            <w:tcBorders>
              <w:top w:val="nil"/>
              <w:left w:val="nil"/>
              <w:bottom w:val="nil"/>
              <w:right w:val="nil"/>
            </w:tcBorders>
            <w:noWrap/>
          </w:tcPr>
          <w:p w14:paraId="5B42F800" w14:textId="77777777" w:rsidR="00A278CE" w:rsidRPr="001466E6" w:rsidRDefault="00A278CE" w:rsidP="00856CB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MALE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30F29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3260" w:type="dxa"/>
            <w:gridSpan w:val="4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D7557B" w14:textId="77777777" w:rsidR="00A278CE" w:rsidRPr="001466E6" w:rsidRDefault="00A278CE" w:rsidP="00856CB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FEMALE</w:t>
            </w:r>
          </w:p>
        </w:tc>
      </w:tr>
      <w:tr w:rsidR="00A278CE" w:rsidRPr="001466E6" w14:paraId="0761F5D1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420EE8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4289CA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LF/LP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ACC400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LF/HP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E827FD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HF/LP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52F5A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HF/HP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A6818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C3CFB7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LF/LP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0477BE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LF/HP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72B32D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HF/LP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50A8A1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HF/HP</w:t>
            </w:r>
          </w:p>
        </w:tc>
      </w:tr>
      <w:tr w:rsidR="00A278CE" w:rsidRPr="001466E6" w14:paraId="039A0682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2017C9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BIOMETRIC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3D5115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5C9561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DB82BB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33074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AA928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C4CC57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E00A62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FB373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81AB6B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</w:tr>
      <w:tr w:rsidR="00A278CE" w:rsidRPr="001466E6" w14:paraId="39C7491E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F86C8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energy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intake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367BBC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9B812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B5C5E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75EC9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1.15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01FCC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F4B204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0232B2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03B305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9BA43C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1.07</w:t>
            </w:r>
          </w:p>
        </w:tc>
      </w:tr>
      <w:tr w:rsidR="00A278CE" w:rsidRPr="001466E6" w14:paraId="4E6B3571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4CC83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 xml:space="preserve">% </w:t>
            </w:r>
            <w:proofErr w:type="gramStart"/>
            <w:r w:rsidRPr="001466E6">
              <w:rPr>
                <w:b/>
                <w:bCs/>
                <w:sz w:val="20"/>
                <w:szCs w:val="20"/>
              </w:rPr>
              <w:t>weight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loss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A727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F578A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-0.41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224E4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920ADD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-4.08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B9DA9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0473C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DA82B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2.73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0D5962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ED15D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3.28</w:t>
            </w:r>
          </w:p>
        </w:tc>
      </w:tr>
      <w:tr w:rsidR="00A278CE" w:rsidRPr="001466E6" w14:paraId="29B6DBFA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EE03B6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fat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pad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3111C3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73F4D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85004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A68564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0.93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C3656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16A27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63C55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5613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C0061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1.19</w:t>
            </w:r>
          </w:p>
        </w:tc>
      </w:tr>
      <w:tr w:rsidR="00A278CE" w:rsidRPr="001466E6" w14:paraId="3AED1C85" w14:textId="77777777" w:rsidTr="006902C4">
        <w:trPr>
          <w:trHeight w:val="240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21D91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liver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weight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91337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56F873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2100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E4EDE3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1.06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AF20C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5389020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1FA5E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2D57B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58A6FB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1.09</w:t>
            </w:r>
          </w:p>
        </w:tc>
      </w:tr>
      <w:tr w:rsidR="00A278CE" w:rsidRPr="001466E6" w14:paraId="3FFCC49C" w14:textId="77777777" w:rsidTr="006902C4">
        <w:trPr>
          <w:trHeight w:val="240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6BEE03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96BED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22DD4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8E8FC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2DBF1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08EFB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E0D37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1E28F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17762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1CCD4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</w:tr>
      <w:tr w:rsidR="00A278CE" w:rsidRPr="001466E6" w14:paraId="44572144" w14:textId="77777777" w:rsidTr="006902C4">
        <w:trPr>
          <w:trHeight w:val="240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F7301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LIVER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BBE18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C6DA2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AC886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F996A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15908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579C8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1C0A0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BAAB5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4B931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5FAB7157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A40FD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A0142C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D6D01E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9EDBFD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0.52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0E4C62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92077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434C5B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917F0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0.76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3C40EC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378E30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0.75</w:t>
            </w:r>
          </w:p>
        </w:tc>
      </w:tr>
      <w:tr w:rsidR="00A278CE" w:rsidRPr="001466E6" w14:paraId="53F81C0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280DF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NEFA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ACA42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21794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F376DB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C78F12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C83FA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3FE03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8A387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DA4D87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111FA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0.82</w:t>
            </w:r>
          </w:p>
        </w:tc>
      </w:tr>
      <w:tr w:rsidR="00A278CE" w:rsidRPr="001466E6" w14:paraId="5C42ED69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5790D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A5C0AE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81A28E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EA158C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D8939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360B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C1802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55D486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0.74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6AE9BA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395935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</w:tr>
      <w:tr w:rsidR="00A278CE" w:rsidRPr="001466E6" w14:paraId="49A88CE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9ACFC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PL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22D29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F528D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0.90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62CBF5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B50A0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1.04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4F7D5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87A28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F72286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0.75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849C5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6F3DF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</w:tr>
      <w:tr w:rsidR="00A278CE" w:rsidRPr="001466E6" w14:paraId="468F7894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31B2B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glycogen</w:t>
            </w:r>
            <w:proofErr w:type="gram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7A2C11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9D5A32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E12AA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0.82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02DD21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0.69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E251A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63CA5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562E7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0.66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407FC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7340F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</w:tr>
      <w:tr w:rsidR="00A278CE" w:rsidRPr="001466E6" w14:paraId="7B7BF8FB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11987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13BB45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70400F6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A5AE5E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1F2430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BC2FB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7E3C4A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DBDC6B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A3C02E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1046E1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</w:tr>
      <w:tr w:rsidR="00A278CE" w:rsidRPr="001466E6" w14:paraId="637284A8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ADD1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PLASMA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1815D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0B076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274DD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E1ED2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541AF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9C635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9BF9C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C9A30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8020A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56CAC9B2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580BE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glucose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(fasted)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CC915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F00E2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15B77F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D16D08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0.73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4A4D3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0811B1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3F8E83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EF276C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6C38B7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0.78</w:t>
            </w:r>
          </w:p>
        </w:tc>
      </w:tr>
      <w:tr w:rsidR="00A278CE" w:rsidRPr="001466E6" w14:paraId="1CAA409B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A88D9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glucose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(fed)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94D21E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F1AE71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2082C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846A85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B528C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5EB7C5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60D179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0.62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4E4EA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A2D087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0.75</w:t>
            </w:r>
          </w:p>
        </w:tc>
      </w:tr>
      <w:tr w:rsidR="00A278CE" w:rsidRPr="001466E6" w14:paraId="3BA2CED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7D347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NEFA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521E2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5CB4F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0.90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4970A9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17D6EA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0A36C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E39E9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49140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1.14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F930BD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3A1E2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</w:tr>
      <w:tr w:rsidR="00A278CE" w:rsidRPr="001466E6" w14:paraId="066EB0C7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E551A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B79C40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9.52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961933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3.87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F595C9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7.43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2416B1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6.20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B521B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9DB990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11.43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88ADE8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9.64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287252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9.75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5AA042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9.24</w:t>
            </w:r>
          </w:p>
        </w:tc>
      </w:tr>
      <w:tr w:rsidR="00A278CE" w:rsidRPr="001466E6" w14:paraId="44239F39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807CE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F43EBF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2.37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BBFC12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2.43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66233B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5.90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066A39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10.95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9E7C8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71AE72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2.26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E22CD4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5.13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829541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5.51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48CAF0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7.69</w:t>
            </w:r>
          </w:p>
        </w:tc>
      </w:tr>
      <w:tr w:rsidR="00A278CE" w:rsidRPr="001466E6" w14:paraId="663F2DBC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A014F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BHB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51179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60E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7A9AF0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AD487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0.55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C290D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3A7E9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181AF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1.52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CF259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E2AE2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0.49</w:t>
            </w:r>
          </w:p>
        </w:tc>
      </w:tr>
      <w:tr w:rsidR="00A278CE" w:rsidRPr="001466E6" w14:paraId="718F1039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CA67FB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insulin</w:t>
            </w:r>
            <w:proofErr w:type="gram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003C42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87E57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77A673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D654F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1.36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86531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2F28A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381D9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5D4BC5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4956A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0.78</w:t>
            </w:r>
          </w:p>
        </w:tc>
      </w:tr>
      <w:tr w:rsidR="00A278CE" w:rsidRPr="001466E6" w14:paraId="390BA6F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6E51B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b/>
                <w:bCs/>
                <w:sz w:val="20"/>
                <w:szCs w:val="20"/>
              </w:rPr>
              <w:t>leptin</w:t>
            </w:r>
            <w:proofErr w:type="spellEnd"/>
            <w:proofErr w:type="gram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40DE3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9A124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B813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58CB8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85153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C8BE61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0653D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CB89D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74E1E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1.10</w:t>
            </w:r>
          </w:p>
        </w:tc>
      </w:tr>
      <w:tr w:rsidR="00A278CE" w:rsidRPr="001466E6" w14:paraId="2CB5911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10830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glucagon</w:t>
            </w:r>
            <w:proofErr w:type="gram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80949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D0486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768D6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1C921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1.33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1D9A7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BB380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60F68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1.18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DE634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9434A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1.14</w:t>
            </w:r>
          </w:p>
        </w:tc>
      </w:tr>
      <w:tr w:rsidR="00A278CE" w:rsidRPr="001466E6" w14:paraId="551C6C49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8ADFD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FGF21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BA0A7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FEBB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71C03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E6D7F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6FE9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927A2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49E4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18020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1274E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</w:t>
            </w:r>
          </w:p>
        </w:tc>
      </w:tr>
      <w:tr w:rsidR="00A278CE" w:rsidRPr="001466E6" w14:paraId="6EA5743D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3025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2C901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A0210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1F507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5E15E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7A4B3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A4DEE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079D1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2EB3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A5EDE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067DB1C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692B97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LIPOGENESIS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BA1B3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B210C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39697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8F102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6ABA6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7DB10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FC0DA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5033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779CB6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7E4BCE8C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18B91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Pparg</w:t>
            </w:r>
            <w:proofErr w:type="spellEnd"/>
            <w:r w:rsidRPr="001466E6">
              <w:rPr>
                <w:b/>
                <w:bCs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2676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FC49F8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1.65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29974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9C407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1.33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62541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74028E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3.26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36D209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3.55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C89484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3.43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9A6C7C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2.79</w:t>
            </w:r>
          </w:p>
        </w:tc>
      </w:tr>
      <w:tr w:rsidR="00A278CE" w:rsidRPr="001466E6" w14:paraId="1304B8E4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3FD136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Srebp1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9E44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C8361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8CFDB3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196BB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0.93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459E0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CCB360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E45DB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5EC380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22D683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1.44</w:t>
            </w:r>
          </w:p>
        </w:tc>
      </w:tr>
      <w:tr w:rsidR="00A278CE" w:rsidRPr="001466E6" w14:paraId="7E071AD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35B64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Acaca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9FA00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0CA461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F0BB2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47866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1.28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FB033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B735D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99A33C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1.48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BC23B7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570A8C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1.72</w:t>
            </w:r>
          </w:p>
        </w:tc>
      </w:tr>
      <w:tr w:rsidR="00A278CE" w:rsidRPr="001466E6" w14:paraId="49F4E69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9D16B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Fasn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27CA93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3749B3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1.82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B74617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CB875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14EE0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6FC43F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6C7D76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3.35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BA0977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7.85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ADF776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5.00</w:t>
            </w:r>
          </w:p>
        </w:tc>
      </w:tr>
      <w:tr w:rsidR="00A278CE" w:rsidRPr="001466E6" w14:paraId="3ECB7725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3DFFF9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Scd1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91CF3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C86AE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1.50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BA9AB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CDC35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1.26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CC5D5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3259FE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57558B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1D808A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2.75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7D057F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2.34</w:t>
            </w:r>
          </w:p>
        </w:tc>
      </w:tr>
      <w:tr w:rsidR="00A278CE" w:rsidRPr="001466E6" w14:paraId="2F55340A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A6AD2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4E259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004B29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447FF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EDB4D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3EA35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0C621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1D173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10EF5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BB1D0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</w:tr>
      <w:tr w:rsidR="00A278CE" w:rsidRPr="001466E6" w14:paraId="71D9E95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BA3AB2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CHOLESTEROL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6AC16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8AD80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8D3F6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C6569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F4C89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BFBAF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758B5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6EBBF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2D607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077EAE1C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D9154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Srebp2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612360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3AED62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2.47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5B41F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8FE240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1.55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B8FA1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B5ED3C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2.21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FEFD64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2.29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EFB6EB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ED2C93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2.64</w:t>
            </w:r>
          </w:p>
        </w:tc>
      </w:tr>
      <w:tr w:rsidR="00A278CE" w:rsidRPr="001466E6" w14:paraId="18D5D822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EA1B3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Hmgcr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2241C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64154D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3.64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6194A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8F9F0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1.58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D3E43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4E81A8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2.73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74E9E9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3.50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E25B4F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5.13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79CE3A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3.33</w:t>
            </w:r>
          </w:p>
        </w:tc>
      </w:tr>
      <w:tr w:rsidR="00A278CE" w:rsidRPr="001466E6" w14:paraId="04B5964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D143C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Cyp7a1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D210DD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81BE87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2.73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1B0DE8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2.49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956236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1.22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8992D5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76E3EC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6BF53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AC434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D1ED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1.15</w:t>
            </w:r>
          </w:p>
        </w:tc>
      </w:tr>
      <w:tr w:rsidR="00A278CE" w:rsidRPr="001466E6" w14:paraId="1F9AEEB8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529F5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Mttp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B6E6D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C31FC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A6BBF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85755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0.93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F3E53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CAE7CC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F59E6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1.04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CBCE6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B9591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1.07</w:t>
            </w:r>
          </w:p>
        </w:tc>
      </w:tr>
      <w:tr w:rsidR="00A278CE" w:rsidRPr="001466E6" w14:paraId="4F0293D8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C4C0E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ApoB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828BF9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E4A2E9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EEA159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4A5D2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E4763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797D5A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ED227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0.87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4F25A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164B1B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0.74</w:t>
            </w:r>
          </w:p>
        </w:tc>
      </w:tr>
      <w:tr w:rsidR="00A278CE" w:rsidRPr="001466E6" w14:paraId="7433E134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EEA18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B8A77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FE5D9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5A763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576644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F14C5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90A4B9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02E39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E18B3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A5BC4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1DDAA36A" w14:textId="77777777" w:rsidTr="006902C4">
        <w:trPr>
          <w:trHeight w:val="255"/>
        </w:trPr>
        <w:tc>
          <w:tcPr>
            <w:tcW w:w="3069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536EB2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FATTY ACID OXIDATION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CA5E3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A8DE6C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DB6F7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509FF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14CDB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24FEA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49712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87D3F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2773EC1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BBCB5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lastRenderedPageBreak/>
              <w:t>Ppargc1a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A74741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95712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022381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CD8A5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0.59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400A5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EDA497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40E5C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BB8F5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7794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0.92</w:t>
            </w:r>
          </w:p>
        </w:tc>
      </w:tr>
      <w:tr w:rsidR="00A278CE" w:rsidRPr="001466E6" w14:paraId="4EDBCD0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33EACB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Ppara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C3447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5255C9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5E203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7A90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1.25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EBC4A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E468C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B955F6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1.28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C79F7F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29A64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1.17</w:t>
            </w:r>
          </w:p>
        </w:tc>
      </w:tr>
      <w:tr w:rsidR="00A278CE" w:rsidRPr="001466E6" w14:paraId="16D12502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554F0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Acox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C6607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6F9EA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1.23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6265C4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B0356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0.86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FE00D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D742AE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9F9D9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6E6FD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1C67DB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0.78</w:t>
            </w:r>
          </w:p>
        </w:tc>
      </w:tr>
      <w:tr w:rsidR="00A278CE" w:rsidRPr="001466E6" w14:paraId="6175A8E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85743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Pnpla2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C7A46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7FA5E7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07597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0020B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0.86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F306D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590B3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C110D6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53C3E5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30C80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0.78</w:t>
            </w:r>
          </w:p>
        </w:tc>
      </w:tr>
      <w:tr w:rsidR="00A278CE" w:rsidRPr="001466E6" w14:paraId="1A6CF68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9DC836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Cd36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BA9BAB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96CF69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3CDF3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E4C0B1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1.58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52171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64DC8B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11A073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E92E68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4A288F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1.43</w:t>
            </w:r>
          </w:p>
        </w:tc>
      </w:tr>
      <w:tr w:rsidR="00A278CE" w:rsidRPr="001466E6" w14:paraId="6F80B9BB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3A2C26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BC93D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81218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F04A9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6ADAE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5B908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C54E8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61B08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BE536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929C3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00D299FB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62388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KETOGENESIS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1EE3E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1A582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B5C43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34395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8942A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CFF94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9A2FF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2F128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E6082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72152DF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A69EA4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Hmgcs2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4E8E0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AC544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2A68A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FDE3B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1.08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152EB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AE9A9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26C965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1.57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CFCC5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DEE57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1.19</w:t>
            </w:r>
          </w:p>
        </w:tc>
      </w:tr>
      <w:tr w:rsidR="00A278CE" w:rsidRPr="001466E6" w14:paraId="155FAD0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91379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0F8EF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CD9D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6E292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2EB14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53323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AC19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A0EA7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4F845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94BE9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702148BA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7D8BD6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INFLAMMATION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6A3D3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BC960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D4FD1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FE0DB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60B4F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0C3EC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D03AB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697F0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3C309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1F70DE19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EFFE08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ITGAM score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CF1597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202EF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5A7C20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2.94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FCA439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2.44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8F6CD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24F597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3.85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928BAA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10.00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A8E1D0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2.97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8FD108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3.67</w:t>
            </w:r>
          </w:p>
        </w:tc>
      </w:tr>
      <w:tr w:rsidR="00A278CE" w:rsidRPr="001466E6" w14:paraId="3952E442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0515B6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NFkB</w:t>
            </w:r>
            <w:proofErr w:type="spellEnd"/>
            <w:r w:rsidRPr="001466E6">
              <w:rPr>
                <w:b/>
                <w:bCs/>
                <w:sz w:val="20"/>
                <w:szCs w:val="20"/>
              </w:rPr>
              <w:t xml:space="preserve"> (p65)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1EBC8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33B04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1.00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FF86B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DEEC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20C6F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97D185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F1BA70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2E4C20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CF4E06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1.37</w:t>
            </w:r>
          </w:p>
        </w:tc>
      </w:tr>
      <w:tr w:rsidR="00A278CE" w:rsidRPr="001466E6" w14:paraId="3FB671C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0B7AF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P-</w:t>
            </w:r>
            <w:proofErr w:type="spellStart"/>
            <w:r w:rsidRPr="001466E6">
              <w:rPr>
                <w:b/>
                <w:bCs/>
                <w:sz w:val="20"/>
                <w:szCs w:val="20"/>
              </w:rPr>
              <w:t>NFkB</w:t>
            </w:r>
            <w:proofErr w:type="spellEnd"/>
            <w:r w:rsidRPr="001466E6">
              <w:rPr>
                <w:b/>
                <w:bCs/>
                <w:sz w:val="20"/>
                <w:szCs w:val="20"/>
              </w:rPr>
              <w:t xml:space="preserve"> (p65)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79180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C2E5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A9CED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70D9C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5FB90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94A268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CB59D0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1.11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E55088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F3502B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1.32</w:t>
            </w:r>
          </w:p>
        </w:tc>
      </w:tr>
      <w:tr w:rsidR="00A278CE" w:rsidRPr="001466E6" w14:paraId="6071A97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53717A9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ratio</w:t>
            </w:r>
            <w:proofErr w:type="gramEnd"/>
            <w:r w:rsidRPr="001466E6">
              <w:rPr>
                <w:b/>
                <w:bCs/>
                <w:iCs/>
                <w:sz w:val="20"/>
                <w:szCs w:val="20"/>
              </w:rPr>
              <w:t xml:space="preserve"> P-</w:t>
            </w:r>
            <w:proofErr w:type="spellStart"/>
            <w:r w:rsidRPr="001466E6">
              <w:rPr>
                <w:b/>
                <w:bCs/>
                <w:iCs/>
                <w:sz w:val="20"/>
                <w:szCs w:val="20"/>
              </w:rPr>
              <w:t>NFkB</w:t>
            </w:r>
            <w:proofErr w:type="spellEnd"/>
            <w:r w:rsidRPr="001466E6">
              <w:rPr>
                <w:b/>
                <w:bCs/>
                <w:sz w:val="20"/>
                <w:szCs w:val="20"/>
              </w:rPr>
              <w:t>/</w:t>
            </w:r>
            <w:proofErr w:type="spellStart"/>
            <w:r w:rsidRPr="001466E6">
              <w:rPr>
                <w:b/>
                <w:bCs/>
                <w:sz w:val="20"/>
                <w:szCs w:val="20"/>
              </w:rPr>
              <w:t>NFkB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9395B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E3A03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85444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A294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2E1A1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AC2FB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AF31E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1A748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F685A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0.90</w:t>
            </w:r>
          </w:p>
        </w:tc>
      </w:tr>
      <w:tr w:rsidR="00A278CE" w:rsidRPr="001466E6" w14:paraId="7EB0C30A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7E04C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Tnf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893C8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E2D2E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BC241B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6.74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60A45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1.34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8D456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ABF87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6830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1.18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216596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6FB64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1.28</w:t>
            </w:r>
          </w:p>
        </w:tc>
      </w:tr>
      <w:tr w:rsidR="00A278CE" w:rsidRPr="001466E6" w14:paraId="6DCD8CCD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37637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Itgam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DF0EB9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89A06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0DC100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5607AD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2.22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558C2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9EFA72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9EBCF2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1.91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6777C3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0E50A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2.18</w:t>
            </w:r>
          </w:p>
        </w:tc>
      </w:tr>
      <w:tr w:rsidR="00A278CE" w:rsidRPr="001466E6" w14:paraId="09E6A027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9F7DD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Cd68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AAD58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CD852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9797BC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4.48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48DBED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2.02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DEC6C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97D5CA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6.26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9580C4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4.47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1DC77E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1EFDC6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6.03</w:t>
            </w:r>
          </w:p>
        </w:tc>
      </w:tr>
      <w:tr w:rsidR="00A278CE" w:rsidRPr="001466E6" w14:paraId="6BDF90D4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9AB80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Mcp1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D91F54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2.74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37B627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2.63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F7D0F2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2.41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BBB0D2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5.59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F5788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11D8C3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12.57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598E42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16.28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575E2F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10.31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6920BE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13.02</w:t>
            </w:r>
          </w:p>
        </w:tc>
      </w:tr>
      <w:tr w:rsidR="00A278CE" w:rsidRPr="001466E6" w14:paraId="2ACB1D1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C4152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Tlr4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6BF74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FAE3C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00C92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315C7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1.19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B6359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9340B8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CAAE9C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1.54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3D71F7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EDE8CC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2.30</w:t>
            </w:r>
          </w:p>
        </w:tc>
      </w:tr>
      <w:tr w:rsidR="00A278CE" w:rsidRPr="001466E6" w14:paraId="67A20C17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26AAD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7473C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8BC28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B1EE2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0A7B2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2456D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24931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2B54C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6079C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2CFAE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5C44DC8F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B6B395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ER-STRESS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14442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88658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AB336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DF9D9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0AE1D1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9E439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948C1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D0299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D7BB9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78D6B0C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CE3D1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Asns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0A0E0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C8A2E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B1EE7C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BAE0E3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2.86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65114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3559A5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0E5CF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1.16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11180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D42D3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1.28</w:t>
            </w:r>
          </w:p>
        </w:tc>
      </w:tr>
      <w:tr w:rsidR="00A278CE" w:rsidRPr="001466E6" w14:paraId="6C7E2F6E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48A56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Chop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0FF061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9867E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1.05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D61B4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E221E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3A847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CF886E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55BEBD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1.99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273594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E346E7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1.67</w:t>
            </w:r>
          </w:p>
        </w:tc>
      </w:tr>
      <w:tr w:rsidR="00A278CE" w:rsidRPr="001466E6" w14:paraId="5B8D7659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EE805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Ppp1r15a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BBDE99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B7F05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8D392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D6D33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1.07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14EA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BE3319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F1336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0.86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4F062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AC2ED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</w:tr>
      <w:tr w:rsidR="00A278CE" w:rsidRPr="001466E6" w14:paraId="112B619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20D6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Fgf21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C9C0F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0FC068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7.30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92C06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2.46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ED2AE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1.99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94D22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C4E753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3.10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8F3730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7.30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91C32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5.49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8F81AD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4.65</w:t>
            </w:r>
          </w:p>
        </w:tc>
      </w:tr>
      <w:tr w:rsidR="00A278CE" w:rsidRPr="001466E6" w14:paraId="2173DE1B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4B6E0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C9587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53971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CD8EAC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B2E94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CD3C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44C0C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A52DB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D8D7E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E042E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1A408537" w14:textId="77777777" w:rsidTr="006902C4">
        <w:trPr>
          <w:trHeight w:val="255"/>
        </w:trPr>
        <w:tc>
          <w:tcPr>
            <w:tcW w:w="3069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1C762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PLASMA AMINO ACIDS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ED361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A4109A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1C9B8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87123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D273B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AEF67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33420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C77C7F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07705481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4340F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Asn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71FD6C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7ED5E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1.03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BE1ABD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B89CFD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F72D4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0727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183A36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1.15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21A45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A9FD8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1.08</w:t>
            </w:r>
          </w:p>
        </w:tc>
      </w:tr>
      <w:tr w:rsidR="00A278CE" w:rsidRPr="001466E6" w14:paraId="66A9439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6834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Ser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6C6E6E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0.29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795EB7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0.39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D77E8A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0.32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C2480F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0.31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74761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1E271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610C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1.12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5D91C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52AD8A8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1.39</w:t>
            </w:r>
          </w:p>
        </w:tc>
      </w:tr>
      <w:tr w:rsidR="00A278CE" w:rsidRPr="001466E6" w14:paraId="5B40FBBD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923E0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Gln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61CA3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98552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06E4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75F2B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EDAE3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340B23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00EF9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1.00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F391D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2F1B8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0.90</w:t>
            </w:r>
          </w:p>
        </w:tc>
      </w:tr>
      <w:tr w:rsidR="00A278CE" w:rsidRPr="001466E6" w14:paraId="1E393DF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0663BD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His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B2D40F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21645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6137B7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474ECA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A7D41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580D8F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B0F53D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1.12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0F509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939EA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</w:tr>
      <w:tr w:rsidR="00A278CE" w:rsidRPr="001466E6" w14:paraId="084CDD9B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09E38D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Gly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76B570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0.37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BF5F02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0.34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50B98E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0.36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8F5DCB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0.34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21298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43F4B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5410F3C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1.27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65734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0393E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1.10</w:t>
            </w:r>
          </w:p>
        </w:tc>
      </w:tr>
      <w:tr w:rsidR="00A278CE" w:rsidRPr="001466E6" w14:paraId="50D8228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DE460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Thr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30146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8CED7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97FEEB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0.72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BF4AFB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05571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EB113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00D24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9009C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D4915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</w:tr>
      <w:tr w:rsidR="00A278CE" w:rsidRPr="001466E6" w14:paraId="774EFC21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B154C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Cit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0F52C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E7845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CDEF7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67FEC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A6A0C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7346B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6CB27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1.15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06A2B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9C53F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</w:tr>
      <w:tr w:rsidR="00A278CE" w:rsidRPr="001466E6" w14:paraId="5B44ABCE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2B7B6B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Arg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2A946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8C402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8536D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7958B7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0.78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13C79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DBEB2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D828B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1.14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9F5C4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A51C8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0.92</w:t>
            </w:r>
          </w:p>
        </w:tc>
      </w:tr>
      <w:tr w:rsidR="00A278CE" w:rsidRPr="001466E6" w14:paraId="3EE29C0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7FD739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Ala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7709A4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DC215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8F8B8C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D4F1B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0.82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4A1AB9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F0273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1D342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65DD6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EADB0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</w:tr>
      <w:tr w:rsidR="00A278CE" w:rsidRPr="001466E6" w14:paraId="3FB8EC04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8785C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Tyr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8237AE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2EF3C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4B809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913CD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1.06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D87E2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6C0A1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CBD41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9572D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638A2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1.09</w:t>
            </w:r>
          </w:p>
        </w:tc>
      </w:tr>
      <w:tr w:rsidR="00A278CE" w:rsidRPr="001466E6" w14:paraId="30E0FE4D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431F1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Tau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0D54D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7D2DA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1.23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D4E10B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E38E7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0.88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DDA3E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BE6B17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33BB9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B045A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6D018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</w:tr>
      <w:tr w:rsidR="00A278CE" w:rsidRPr="001466E6" w14:paraId="3A56B3A7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888A6B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Val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32F86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D71210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0BC7B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F921E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9668C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E1CD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E544B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88F2F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DD140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0.99</w:t>
            </w:r>
          </w:p>
        </w:tc>
      </w:tr>
      <w:tr w:rsidR="00A278CE" w:rsidRPr="001466E6" w14:paraId="0E8075A5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36D65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Met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C9F58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DC92F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7FF92B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BF66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18C6A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89CA9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2EA9A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2E28A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D9899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1.04</w:t>
            </w:r>
          </w:p>
        </w:tc>
      </w:tr>
      <w:tr w:rsidR="00A278CE" w:rsidRPr="001466E6" w14:paraId="160CB85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2E0438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Ile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D64CAE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0.69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C91C2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449869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3BC3B5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3CA00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BD4850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FF94B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F8F50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DD623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</w:tr>
      <w:tr w:rsidR="00A278CE" w:rsidRPr="001466E6" w14:paraId="0587BDC8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07859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Phe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89DCCD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8C8817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F1C89E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4E2BA3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0F516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EDA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B13A2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1.08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5A11727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60256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1.00</w:t>
            </w:r>
          </w:p>
        </w:tc>
      </w:tr>
      <w:tr w:rsidR="00A278CE" w:rsidRPr="001466E6" w14:paraId="41258314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388619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Orn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213F58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2C028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0.38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0DB76E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E6E24B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0.46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831FF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D923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0.93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EC88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0.76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AEE11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FF171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0.85</w:t>
            </w:r>
          </w:p>
        </w:tc>
      </w:tr>
      <w:tr w:rsidR="00A278CE" w:rsidRPr="001466E6" w14:paraId="299198AE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22792B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Leu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08F5DD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0.75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0F8DD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1.00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AC16CA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59727D7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44118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662277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E90C08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0.96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36825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32025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0.92</w:t>
            </w:r>
          </w:p>
        </w:tc>
      </w:tr>
      <w:tr w:rsidR="00A278CE" w:rsidRPr="001466E6" w14:paraId="5C14F5B8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9B1E7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sz w:val="20"/>
                <w:szCs w:val="20"/>
              </w:rPr>
              <w:t>Trp</w:t>
            </w:r>
            <w:proofErr w:type="spellEnd"/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EC40C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7DD6B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0.96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6A28B0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4BBC0D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0.81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E1CE4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EB328E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35C95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C78EB5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E923F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0.84</w:t>
            </w:r>
          </w:p>
        </w:tc>
      </w:tr>
      <w:tr w:rsidR="00A278CE" w:rsidRPr="001466E6" w14:paraId="09A258F1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2388E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Lys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47154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09049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401D1A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4D3A69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AAC2E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04D07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1.01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BD70D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0.89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9FCB1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4008E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0.94</w:t>
            </w:r>
          </w:p>
        </w:tc>
      </w:tr>
      <w:tr w:rsidR="00A278CE" w:rsidRPr="001466E6" w14:paraId="22A46BA0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3AD2EB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BCAA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FBA522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9EE27F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1.37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07EFB8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834B1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0.84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E5B42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43C79D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1A39F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0.97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2F155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532AF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</w:tr>
      <w:tr w:rsidR="00A278CE" w:rsidRPr="001466E6" w14:paraId="3F94225A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C1927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51BF78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F3E74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FBBA6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2BAD3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A09A4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4B6F5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FAEC0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3E258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1B90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2FFB125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F6A43F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lastRenderedPageBreak/>
              <w:t>UREA CYCLE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07DEA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F5776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F1550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57A08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B65F5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756A7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81745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5876F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0D96B6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334A4BE9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FB29A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sz w:val="20"/>
                <w:szCs w:val="20"/>
              </w:rPr>
            </w:pPr>
            <w:r w:rsidRPr="001466E6">
              <w:rPr>
                <w:b/>
                <w:bCs/>
                <w:i/>
                <w:sz w:val="20"/>
                <w:szCs w:val="20"/>
              </w:rPr>
              <w:t>Ass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7920A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1.06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E58A8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0.74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FFD57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AD75E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0.72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90C47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6CD96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8105F8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0.49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2CF9D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37A3B8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0.57</w:t>
            </w:r>
          </w:p>
        </w:tc>
      </w:tr>
      <w:tr w:rsidR="00A278CE" w:rsidRPr="001466E6" w14:paraId="0D688105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F076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DAF6F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42578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25779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568CA1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1ED5F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A02276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ADDA9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742E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BE30F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</w:tr>
      <w:tr w:rsidR="00A278CE" w:rsidRPr="001466E6" w14:paraId="4B3CBC6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2A4CC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GLUCONEOGENESIS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D004F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95C85F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8C8B6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3CCE8A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70525D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8A135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14766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0E1A3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0F910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76273546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4679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Pck1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D8456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1.24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CEB905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1.82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0DCA4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15C9C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1.62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E9C15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8ABD4D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1.52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12189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1.33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846782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7C507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1.39</w:t>
            </w:r>
          </w:p>
        </w:tc>
      </w:tr>
      <w:tr w:rsidR="00A278CE" w:rsidRPr="001466E6" w14:paraId="75EFB62F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933B50B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G6pase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FB5461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1.80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4E5A5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1.41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D673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9E9DF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1.50</w:t>
            </w: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1F3B3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7306E9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0.77</w:t>
            </w: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80EC7F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0.98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19D19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89F10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0.91</w:t>
            </w:r>
          </w:p>
        </w:tc>
      </w:tr>
      <w:tr w:rsidR="00A278CE" w:rsidRPr="001466E6" w14:paraId="230C4F33" w14:textId="77777777" w:rsidTr="006902C4">
        <w:trPr>
          <w:trHeight w:val="255"/>
        </w:trPr>
        <w:tc>
          <w:tcPr>
            <w:tcW w:w="22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2D2EF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6FD0B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A6B02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C1BB4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3AD2E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3BA03F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380ED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9D8F8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 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9887A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98554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</w:tbl>
    <w:p w14:paraId="049D3E99" w14:textId="77777777" w:rsidR="00A278CE" w:rsidRPr="001466E6" w:rsidRDefault="00A278CE" w:rsidP="00856CB0">
      <w:pPr>
        <w:spacing w:line="276" w:lineRule="auto"/>
        <w:rPr>
          <w:b/>
        </w:rPr>
      </w:pPr>
      <w:r w:rsidRPr="001466E6">
        <w:rPr>
          <w:b/>
        </w:rPr>
        <w:br w:type="page"/>
      </w:r>
    </w:p>
    <w:p w14:paraId="1F771AFF" w14:textId="746A69DD" w:rsidR="00A278CE" w:rsidRDefault="00A278CE" w:rsidP="00856CB0">
      <w:pPr>
        <w:spacing w:line="276" w:lineRule="auto"/>
      </w:pPr>
      <w:r w:rsidRPr="001466E6">
        <w:rPr>
          <w:b/>
        </w:rPr>
        <w:lastRenderedPageBreak/>
        <w:t xml:space="preserve">Supplemental Table </w:t>
      </w:r>
      <w:r w:rsidR="001466E6">
        <w:rPr>
          <w:b/>
        </w:rPr>
        <w:t>8</w:t>
      </w:r>
      <w:r w:rsidRPr="001466E6">
        <w:rPr>
          <w:b/>
        </w:rPr>
        <w:t>: The effect of sex on the response to diets differing in protein and fat content</w:t>
      </w:r>
      <w:r w:rsidRPr="001466E6">
        <w:t>.</w:t>
      </w:r>
      <w:r w:rsidRPr="001466E6">
        <w:rPr>
          <w:b/>
        </w:rPr>
        <w:t xml:space="preserve"> </w:t>
      </w:r>
      <w:r w:rsidRPr="001466E6">
        <w:t>The numbers represent the female-to-male ratios of the indicated parameters. Pair-wise comparisons between diets (LF/LP, LF/HP, HF/LP, HF/HP) were analyzed with a Student’s t-test. Different colors indicate different levels of significance between male and female mice fed the respective diets: red: P&lt;0.01; orange: P&lt;0.05; yellow: P&lt;0.1.</w:t>
      </w:r>
    </w:p>
    <w:p w14:paraId="61F1440A" w14:textId="77777777" w:rsidR="00856CB0" w:rsidRPr="001466E6" w:rsidRDefault="00856CB0" w:rsidP="00856CB0">
      <w:pPr>
        <w:spacing w:line="276" w:lineRule="auto"/>
      </w:pPr>
    </w:p>
    <w:tbl>
      <w:tblPr>
        <w:tblW w:w="6462" w:type="dxa"/>
        <w:tblInd w:w="99" w:type="dxa"/>
        <w:tblLook w:val="0000" w:firstRow="0" w:lastRow="0" w:firstColumn="0" w:lastColumn="0" w:noHBand="0" w:noVBand="0"/>
      </w:tblPr>
      <w:tblGrid>
        <w:gridCol w:w="2419"/>
        <w:gridCol w:w="960"/>
        <w:gridCol w:w="960"/>
        <w:gridCol w:w="960"/>
        <w:gridCol w:w="1163"/>
      </w:tblGrid>
      <w:tr w:rsidR="00A278CE" w:rsidRPr="001466E6" w14:paraId="64F02FD7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5370F2" w14:textId="77777777" w:rsidR="00A278CE" w:rsidRPr="001466E6" w:rsidRDefault="00A278CE" w:rsidP="00856CB0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20B242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LF/LP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63463F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LF/HP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8AC889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HF/LP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3C0DF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HF/HP</w:t>
            </w:r>
          </w:p>
        </w:tc>
      </w:tr>
      <w:tr w:rsidR="00A278CE" w:rsidRPr="001466E6" w14:paraId="71F9E925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68420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BIOMETRIC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B97768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26B69D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3852BE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CB1539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</w:p>
        </w:tc>
      </w:tr>
      <w:tr w:rsidR="00A278CE" w:rsidRPr="001466E6" w14:paraId="3263AFC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722E8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energy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intake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707F5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D0DA5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55BB0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F52A4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</w:tr>
      <w:tr w:rsidR="00A278CE" w:rsidRPr="001466E6" w14:paraId="5D3F3E52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5A16F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 xml:space="preserve">% </w:t>
            </w:r>
            <w:proofErr w:type="gramStart"/>
            <w:r w:rsidRPr="001466E6">
              <w:rPr>
                <w:b/>
                <w:bCs/>
                <w:sz w:val="20"/>
                <w:szCs w:val="20"/>
              </w:rPr>
              <w:t>weight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loss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2EEC3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2A1EC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-6.8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EB95B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DBEDD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</w:tr>
      <w:tr w:rsidR="00A278CE" w:rsidRPr="001466E6" w14:paraId="3FBB721A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46AFF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liver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weight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8DAAC2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0BC1F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1DF4F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4C148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61317ABC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15361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C9311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6C977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FCA4B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D473E6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4AA0C421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3E7A9A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LIVER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F24CE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7CDD0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3969A2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9635F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4969AA26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9114C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TG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CD8157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8BCBFB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C13938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60F061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</w:t>
            </w:r>
          </w:p>
        </w:tc>
      </w:tr>
      <w:tr w:rsidR="00A278CE" w:rsidRPr="001466E6" w14:paraId="158F4A3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B14F1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NEFA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E33222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AB2306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0F87B8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7A87B4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</w:tr>
      <w:tr w:rsidR="00A278CE" w:rsidRPr="001466E6" w14:paraId="69D81683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1DC7D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TC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2874F2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BF3734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59AB09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A75F22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</w:tr>
      <w:tr w:rsidR="00A278CE" w:rsidRPr="001466E6" w14:paraId="6B3420FA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E496F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PL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97FCFA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4F132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F9EFAA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1022AE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</w:tr>
      <w:tr w:rsidR="00A278CE" w:rsidRPr="001466E6" w14:paraId="2597FC68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E200D8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glycogen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E47393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6A7ED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900CB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58F5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</w:tr>
      <w:tr w:rsidR="00A278CE" w:rsidRPr="001466E6" w14:paraId="315657E9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BADD6C" w14:textId="77777777" w:rsidR="00A278CE" w:rsidRPr="001466E6" w:rsidRDefault="00A278CE" w:rsidP="00856CB0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CD688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30CDC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531BF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65AAC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43364B79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774C87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PLASMA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BFAA6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FA6AE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E3B5B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BF4E94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341C56E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FA3448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glucose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(fasted)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B4610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BFB568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347FF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1D323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</w:tr>
      <w:tr w:rsidR="00A278CE" w:rsidRPr="001466E6" w14:paraId="5BF10128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3DA29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glucose</w:t>
            </w:r>
            <w:proofErr w:type="gramEnd"/>
            <w:r w:rsidRPr="001466E6">
              <w:rPr>
                <w:b/>
                <w:bCs/>
                <w:sz w:val="20"/>
                <w:szCs w:val="20"/>
              </w:rPr>
              <w:t xml:space="preserve"> (fed)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94800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009DA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ADEFD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D68D2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5D73F961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C63106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NEFA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5396B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6C899C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C152B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B8E4ED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</w:tr>
      <w:tr w:rsidR="00A278CE" w:rsidRPr="001466E6" w14:paraId="1D9BBAAF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32E59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TC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C9DB1A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8B56CE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31F787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5E317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</w:tr>
      <w:tr w:rsidR="00A278CE" w:rsidRPr="001466E6" w14:paraId="1A0E775A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57DF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TG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CFA93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9B1C9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AA57C0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9937C2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</w:t>
            </w:r>
          </w:p>
        </w:tc>
      </w:tr>
      <w:tr w:rsidR="00A278CE" w:rsidRPr="001466E6" w14:paraId="1F3F64CA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057E5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BHB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CD278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A73126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96E75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36E01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</w:t>
            </w:r>
          </w:p>
        </w:tc>
      </w:tr>
      <w:tr w:rsidR="00A278CE" w:rsidRPr="001466E6" w14:paraId="12AE25EF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A671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insulin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21785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F12175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1642D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0057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</w:t>
            </w:r>
          </w:p>
        </w:tc>
      </w:tr>
      <w:tr w:rsidR="00A278CE" w:rsidRPr="001466E6" w14:paraId="45C33031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F1FFC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spellStart"/>
            <w:proofErr w:type="gramStart"/>
            <w:r w:rsidRPr="001466E6">
              <w:rPr>
                <w:b/>
                <w:bCs/>
                <w:sz w:val="20"/>
                <w:szCs w:val="20"/>
              </w:rPr>
              <w:t>leptin</w:t>
            </w:r>
            <w:proofErr w:type="spellEnd"/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EECA8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DCE80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BE0A7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A5553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500E66A3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1CA26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sz w:val="20"/>
                <w:szCs w:val="20"/>
              </w:rPr>
              <w:t>glucagon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8EA0F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79646"/>
            <w:noWrap/>
            <w:vAlign w:val="bottom"/>
          </w:tcPr>
          <w:p w14:paraId="77C1AD8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2BA5D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85AB6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68522312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846696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FGF21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606D8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55754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81245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5B3D7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</w:t>
            </w:r>
          </w:p>
        </w:tc>
      </w:tr>
      <w:tr w:rsidR="00A278CE" w:rsidRPr="001466E6" w14:paraId="27238682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185AC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5E898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D01EE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3F13D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E8B2E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4B9EB428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EBED1D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LIPOGENESIS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F43ABE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7E5043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D9C78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C8277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7BDE05B7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7237A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Pparg</w:t>
            </w:r>
            <w:proofErr w:type="spellEnd"/>
            <w:r w:rsidRPr="001466E6">
              <w:rPr>
                <w:b/>
                <w:bCs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2CDC25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AA5075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817E4A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7ACD11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</w:tr>
      <w:tr w:rsidR="00A278CE" w:rsidRPr="001466E6" w14:paraId="1BEA76DA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8E3DB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Srebp1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EE1345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0A10E2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DA891E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F263C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</w:tr>
      <w:tr w:rsidR="00A278CE" w:rsidRPr="001466E6" w14:paraId="3E0AFB48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DE4D7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Acaca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4E473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10DD36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A74F86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4697DC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</w:tr>
      <w:tr w:rsidR="00A278CE" w:rsidRPr="001466E6" w14:paraId="6FC6C347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6D7A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Fasn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9B8A4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6151F4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35EFF2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2.6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E6F52C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</w:t>
            </w:r>
          </w:p>
        </w:tc>
      </w:tr>
      <w:tr w:rsidR="00A278CE" w:rsidRPr="001466E6" w14:paraId="5EA52C07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3E5CB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Scd1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E780EA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D6262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881B2B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B180C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3FC235A8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96E01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1E7F4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05D33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848CB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17B68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646AE204" w14:textId="77777777" w:rsidTr="006902C4">
        <w:trPr>
          <w:trHeight w:val="255"/>
        </w:trPr>
        <w:tc>
          <w:tcPr>
            <w:tcW w:w="3379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9134FE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CHOLESTEROL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AABF4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78D9D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48E44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5052125D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6DAC5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Srebp2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785DD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B4E6C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406732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67C799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</w:tr>
      <w:tr w:rsidR="00A278CE" w:rsidRPr="001466E6" w14:paraId="56FB1FF4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97589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Hmgcr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2DAA4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6E9A24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038B1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4.8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FC7AA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</w:tr>
      <w:tr w:rsidR="00A278CE" w:rsidRPr="001466E6" w14:paraId="6B4CE0D2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05BD1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Cyp7a1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2632FE7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D589AD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39A0E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CDF3DA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2.3</w:t>
            </w:r>
          </w:p>
        </w:tc>
      </w:tr>
      <w:tr w:rsidR="00A278CE" w:rsidRPr="001466E6" w14:paraId="3F8629A5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59B81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Mttp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FF9636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66BCF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6CD83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B00A4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45C683FC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F8641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25060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64E01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F55F8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5F302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6096B72C" w14:textId="77777777" w:rsidTr="006902C4">
        <w:trPr>
          <w:trHeight w:val="255"/>
        </w:trPr>
        <w:tc>
          <w:tcPr>
            <w:tcW w:w="3379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C22925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FATTY-ACID OXIDATION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B15F0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97BA01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C79B1F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2B436D74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FDF4B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Ppargc1a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9A0FEB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9B41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C5D992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DC9A17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</w:tr>
      <w:tr w:rsidR="00A278CE" w:rsidRPr="001466E6" w14:paraId="6BE0E55C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CAC93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Ppara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96272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5569241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9B4CA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D92EB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</w:tr>
      <w:tr w:rsidR="00A278CE" w:rsidRPr="001466E6" w14:paraId="53CE1CE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CBE8F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lastRenderedPageBreak/>
              <w:t>Acox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2B43C6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77DB62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C29AC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0B8277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</w:tr>
      <w:tr w:rsidR="00A278CE" w:rsidRPr="001466E6" w14:paraId="13E3AE01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369CC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Pnpla2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B28A11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B87DF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0C556A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9B24E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6A6E54C7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97080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Cd36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D1C8A3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AEFB30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8B4EDB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0103FD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</w:t>
            </w:r>
          </w:p>
        </w:tc>
      </w:tr>
      <w:tr w:rsidR="00A278CE" w:rsidRPr="001466E6" w14:paraId="7022249F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B7342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059930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6AC7A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7AA73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6DC4C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061CF93B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E3DDB2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KETOGENESIS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BCF246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A71D87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24A36D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9E6F3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23B52C99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92100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Hmgcs2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7D638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5F6E4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7179EB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31DB4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</w:tr>
      <w:tr w:rsidR="00A278CE" w:rsidRPr="001466E6" w14:paraId="31F7E671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87CB734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8D4CF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CF4C9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B93B8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A2D969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4BAD9BB8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505BFD" w14:textId="77777777" w:rsidR="00A278CE" w:rsidRPr="001466E6" w:rsidRDefault="00A278CE" w:rsidP="00856CB0">
            <w:pPr>
              <w:spacing w:line="276" w:lineRule="auto"/>
              <w:rPr>
                <w:b/>
                <w:bCs/>
                <w:iCs/>
                <w:sz w:val="20"/>
                <w:szCs w:val="20"/>
              </w:rPr>
            </w:pPr>
            <w:r w:rsidRPr="001466E6">
              <w:rPr>
                <w:b/>
                <w:bCs/>
                <w:iCs/>
                <w:sz w:val="20"/>
                <w:szCs w:val="20"/>
              </w:rPr>
              <w:t>INFLAMMATION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E5B1B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DF3A7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D25BD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1A2FE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6F7EBEE1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3BCF0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Cs/>
                <w:sz w:val="20"/>
                <w:szCs w:val="20"/>
              </w:rPr>
            </w:pPr>
            <w:r w:rsidRPr="001466E6">
              <w:rPr>
                <w:b/>
                <w:bCs/>
                <w:iCs/>
                <w:sz w:val="20"/>
                <w:szCs w:val="20"/>
              </w:rPr>
              <w:t>ITGAM score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8198E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D2D41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101E725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B14FEC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0E860E37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6DAC8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Cs/>
                <w:sz w:val="20"/>
                <w:szCs w:val="20"/>
              </w:rPr>
              <w:t>NFκB</w:t>
            </w:r>
            <w:proofErr w:type="spellEnd"/>
            <w:r w:rsidRPr="001466E6">
              <w:rPr>
                <w:b/>
                <w:bCs/>
                <w:iCs/>
                <w:sz w:val="20"/>
                <w:szCs w:val="20"/>
              </w:rPr>
              <w:t xml:space="preserve"> (p65)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681B64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93B856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B79D40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BC7E41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3F9AA80F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DC0EE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Cs/>
                <w:sz w:val="20"/>
                <w:szCs w:val="20"/>
              </w:rPr>
            </w:pPr>
            <w:r w:rsidRPr="001466E6">
              <w:rPr>
                <w:b/>
                <w:bCs/>
                <w:iCs/>
                <w:sz w:val="20"/>
                <w:szCs w:val="20"/>
              </w:rPr>
              <w:t>P-</w:t>
            </w:r>
            <w:proofErr w:type="spellStart"/>
            <w:r w:rsidRPr="001466E6">
              <w:rPr>
                <w:b/>
                <w:bCs/>
                <w:iCs/>
                <w:sz w:val="20"/>
                <w:szCs w:val="20"/>
              </w:rPr>
              <w:t>NFκB</w:t>
            </w:r>
            <w:proofErr w:type="spellEnd"/>
            <w:r w:rsidRPr="001466E6">
              <w:rPr>
                <w:b/>
                <w:bCs/>
                <w:iCs/>
                <w:sz w:val="20"/>
                <w:szCs w:val="20"/>
              </w:rPr>
              <w:t xml:space="preserve"> (p65)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033785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9DBBE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3ECCF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349C1C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</w:tr>
      <w:tr w:rsidR="00A278CE" w:rsidRPr="001466E6" w14:paraId="2049BF07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2E21F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Cs/>
                <w:sz w:val="20"/>
                <w:szCs w:val="20"/>
              </w:rPr>
            </w:pPr>
            <w:proofErr w:type="gramStart"/>
            <w:r w:rsidRPr="001466E6">
              <w:rPr>
                <w:b/>
                <w:bCs/>
                <w:iCs/>
                <w:sz w:val="20"/>
                <w:szCs w:val="20"/>
              </w:rPr>
              <w:t>ratio</w:t>
            </w:r>
            <w:proofErr w:type="gramEnd"/>
            <w:r w:rsidRPr="001466E6">
              <w:rPr>
                <w:b/>
                <w:bCs/>
                <w:iCs/>
                <w:sz w:val="20"/>
                <w:szCs w:val="20"/>
              </w:rPr>
              <w:t xml:space="preserve"> P-</w:t>
            </w:r>
            <w:proofErr w:type="spellStart"/>
            <w:r w:rsidRPr="001466E6">
              <w:rPr>
                <w:b/>
                <w:bCs/>
                <w:iCs/>
                <w:sz w:val="20"/>
                <w:szCs w:val="20"/>
              </w:rPr>
              <w:t>NFκB</w:t>
            </w:r>
            <w:proofErr w:type="spellEnd"/>
            <w:r w:rsidRPr="001466E6">
              <w:rPr>
                <w:b/>
                <w:bCs/>
                <w:iCs/>
                <w:sz w:val="20"/>
                <w:szCs w:val="20"/>
              </w:rPr>
              <w:t>/</w:t>
            </w:r>
            <w:proofErr w:type="spellStart"/>
            <w:r w:rsidRPr="001466E6">
              <w:rPr>
                <w:b/>
                <w:bCs/>
                <w:iCs/>
                <w:sz w:val="20"/>
                <w:szCs w:val="20"/>
              </w:rPr>
              <w:t>NFκB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D9DB6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7C2834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C33804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CE02A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2A72F9D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324603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Tnf</w:t>
            </w:r>
            <w:proofErr w:type="spellEnd"/>
            <w:r w:rsidRPr="001466E6">
              <w:rPr>
                <w:b/>
                <w:bCs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BB4AC1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8.9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D3AE7B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D9216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2FE2CA2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2.3</w:t>
            </w:r>
          </w:p>
        </w:tc>
      </w:tr>
      <w:tr w:rsidR="00A278CE" w:rsidRPr="001466E6" w14:paraId="7E23200C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E675C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Itgam</w:t>
            </w:r>
            <w:proofErr w:type="spellEnd"/>
            <w:r w:rsidRPr="001466E6">
              <w:rPr>
                <w:b/>
                <w:bCs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7F405B1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2F40D8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7B7AB1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2C64C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369287CA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917302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 xml:space="preserve">Cd68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AF5D6E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8.7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44438C6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E6E35B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5108A3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3.1</w:t>
            </w:r>
          </w:p>
        </w:tc>
      </w:tr>
      <w:tr w:rsidR="00A278CE" w:rsidRPr="001466E6" w14:paraId="28B0DEC4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70323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 xml:space="preserve">Mcp1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44308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0070AE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4.3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93B1C6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3.5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BDBAB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686D5589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5EC85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Tlr4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33881D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9DA76A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D06416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3.1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406EAE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2.5</w:t>
            </w:r>
          </w:p>
        </w:tc>
      </w:tr>
      <w:tr w:rsidR="00A278CE" w:rsidRPr="001466E6" w14:paraId="6B3531CE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77518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7F329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C5559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71C10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05DE7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09C5F822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4A837" w14:textId="77777777" w:rsidR="00A278CE" w:rsidRPr="001466E6" w:rsidRDefault="00A278CE" w:rsidP="00856CB0">
            <w:pPr>
              <w:spacing w:line="276" w:lineRule="auto"/>
              <w:rPr>
                <w:b/>
                <w:bCs/>
                <w:iCs/>
                <w:sz w:val="20"/>
                <w:szCs w:val="20"/>
              </w:rPr>
            </w:pPr>
            <w:r w:rsidRPr="001466E6">
              <w:rPr>
                <w:b/>
                <w:bCs/>
                <w:iCs/>
                <w:sz w:val="20"/>
                <w:szCs w:val="20"/>
              </w:rPr>
              <w:t>ER STRESS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7633E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B1EA6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794D6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9B2AC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1784418B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CCD4EC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Asns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1107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56A21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94F68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EC2F02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</w:t>
            </w:r>
          </w:p>
        </w:tc>
      </w:tr>
      <w:tr w:rsidR="00A278CE" w:rsidRPr="001466E6" w14:paraId="3385453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D333A8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Chop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719CC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987BF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DD7E43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5A914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5F335886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BC12D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Ppp1r15a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2B71C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B80D6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54E6C77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7DF52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4F5038A3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D7E7B8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Fgf21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8E14BE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2A5A8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E0A77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2.9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847A3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1.5</w:t>
            </w:r>
          </w:p>
        </w:tc>
      </w:tr>
      <w:tr w:rsidR="00A278CE" w:rsidRPr="001466E6" w14:paraId="785804ED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99B4B5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B6686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CF4F4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20D17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10ECC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70AAB5CD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C1DD40" w14:textId="77777777" w:rsidR="00A278CE" w:rsidRPr="001466E6" w:rsidRDefault="00A278CE" w:rsidP="00856CB0">
            <w:pPr>
              <w:spacing w:line="276" w:lineRule="auto"/>
              <w:ind w:right="-514"/>
              <w:rPr>
                <w:b/>
                <w:bCs/>
                <w:iCs/>
                <w:sz w:val="20"/>
                <w:szCs w:val="20"/>
              </w:rPr>
            </w:pPr>
            <w:r w:rsidRPr="001466E6">
              <w:rPr>
                <w:b/>
                <w:bCs/>
                <w:iCs/>
                <w:sz w:val="20"/>
                <w:szCs w:val="20"/>
              </w:rPr>
              <w:t>PLASMA AMINO ACIDS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51C27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9EC78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59F7B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7FECC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47B9E67A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00D65D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Asn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07F5F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72F16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5A4922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88AF4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6FE980E2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CBB76D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Ser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48BA0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154175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7D181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01139F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</w:tr>
      <w:tr w:rsidR="00A278CE" w:rsidRPr="001466E6" w14:paraId="77FFD2FD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025B3B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Gln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3172CD7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40F86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0386DE7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113A8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</w:tr>
      <w:tr w:rsidR="00A278CE" w:rsidRPr="001466E6" w14:paraId="62906E79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4E34B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His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490D3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8E0FA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FAD3A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97908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</w:tr>
      <w:tr w:rsidR="00A278CE" w:rsidRPr="001466E6" w14:paraId="29B175F5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9EAF338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Gly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18E5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3DDDF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E79487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DCC65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</w:tr>
      <w:tr w:rsidR="00A278CE" w:rsidRPr="001466E6" w14:paraId="569E9FC9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0711F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Thr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624A1CE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42DB4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E1F53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8976C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3FA11234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64C6A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Cit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1B25A5F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0E5D08D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229E41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C20567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</w:tr>
      <w:tr w:rsidR="00A278CE" w:rsidRPr="001466E6" w14:paraId="15D74BE9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4436F9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Arg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FDBF6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1A3CCA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FB38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C83CF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007D46A4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87F95D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Ala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766F2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93FE1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86C18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AE20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7E05E1F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0BA1D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Tyr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4DCCD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B9325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8CC4D2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B9ABE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</w:tr>
      <w:tr w:rsidR="00A278CE" w:rsidRPr="001466E6" w14:paraId="3F14BAA1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B9A687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Tau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67366A1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3D5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8EBFD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61CD7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493FC01F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488F4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Val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AC5F2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CAE09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C15D12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057AA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30C53ADE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BA4279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Met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94F44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6CE75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F4E03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4B248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0FD6783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7018D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Ile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7C74A5F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0F329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3D60B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007370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</w:tr>
      <w:tr w:rsidR="00A278CE" w:rsidRPr="001466E6" w14:paraId="790AD1F4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CD73D9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Phe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31E21E5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AB255D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369393A3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693A41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</w:tr>
      <w:tr w:rsidR="00A278CE" w:rsidRPr="001466E6" w14:paraId="4C9EEFC8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258869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Orn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DEEE6E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1D260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99D6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1.3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4128931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</w:tr>
      <w:tr w:rsidR="00A278CE" w:rsidRPr="001466E6" w14:paraId="7698954D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61A81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Leu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57B664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0FBAC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187CA62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0FFF64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35E2A8A3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A4A70E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 w:rsidRPr="001466E6">
              <w:rPr>
                <w:b/>
                <w:bCs/>
                <w:i/>
                <w:iCs/>
                <w:sz w:val="20"/>
                <w:szCs w:val="20"/>
              </w:rPr>
              <w:t>Trp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A9A1A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57AC184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02D337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1.6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1D235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311E4C1E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6C551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Lys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7E0A734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F5760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BD177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395FD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3B10EDF3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5AD74A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BCAA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noWrap/>
            <w:vAlign w:val="bottom"/>
          </w:tcPr>
          <w:p w14:paraId="22021B29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D8AF5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CA6B7A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89F1E1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1.0</w:t>
            </w:r>
          </w:p>
        </w:tc>
      </w:tr>
      <w:tr w:rsidR="00A278CE" w:rsidRPr="001466E6" w14:paraId="12E68A8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85595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C2600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EB20E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59D31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5359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485AE9E9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5C0879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UREA CYCLE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BDD7BC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0A0F9A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056BA5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FF9DF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1D106695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2CC74DF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Ass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58AC780F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6B86CA9D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17C9D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shd w:val="clear" w:color="auto" w:fill="FF9900"/>
            <w:noWrap/>
            <w:vAlign w:val="bottom"/>
          </w:tcPr>
          <w:p w14:paraId="04A73106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</w:tr>
      <w:tr w:rsidR="00A278CE" w:rsidRPr="001466E6" w14:paraId="1008CE80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93C2CD6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90C4E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DE2CA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664DE7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B81BA0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A278CE" w:rsidRPr="001466E6" w14:paraId="5802F02F" w14:textId="77777777" w:rsidTr="006902C4">
        <w:trPr>
          <w:trHeight w:val="255"/>
        </w:trPr>
        <w:tc>
          <w:tcPr>
            <w:tcW w:w="3379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E6C444" w14:textId="77777777" w:rsidR="00A278CE" w:rsidRPr="001466E6" w:rsidRDefault="00A278CE" w:rsidP="00856CB0">
            <w:pPr>
              <w:spacing w:line="276" w:lineRule="auto"/>
              <w:rPr>
                <w:b/>
                <w:bCs/>
                <w:sz w:val="20"/>
                <w:szCs w:val="20"/>
              </w:rPr>
            </w:pPr>
            <w:r w:rsidRPr="001466E6">
              <w:rPr>
                <w:b/>
                <w:bCs/>
                <w:sz w:val="20"/>
                <w:szCs w:val="20"/>
              </w:rPr>
              <w:t>GLUCONEOGENESIS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C042E48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770683B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5B84D0" w14:textId="77777777" w:rsidR="00A278CE" w:rsidRPr="001466E6" w:rsidRDefault="00A278CE" w:rsidP="00856CB0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A278CE" w:rsidRPr="001466E6" w14:paraId="324BC04F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C52600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Pck1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4F893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4F09AC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32E268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1.7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2457D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0.6</w:t>
            </w:r>
          </w:p>
        </w:tc>
      </w:tr>
      <w:tr w:rsidR="00A278CE" w:rsidRPr="001466E6" w14:paraId="563F0382" w14:textId="77777777" w:rsidTr="006902C4">
        <w:trPr>
          <w:trHeight w:val="255"/>
        </w:trPr>
        <w:tc>
          <w:tcPr>
            <w:tcW w:w="24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1D5651" w14:textId="77777777" w:rsidR="00A278CE" w:rsidRPr="001466E6" w:rsidRDefault="00A278CE" w:rsidP="00856CB0">
            <w:pPr>
              <w:spacing w:line="276" w:lineRule="auto"/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1466E6">
              <w:rPr>
                <w:b/>
                <w:bCs/>
                <w:i/>
                <w:iCs/>
                <w:sz w:val="20"/>
                <w:szCs w:val="20"/>
              </w:rPr>
              <w:t>G6pase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noWrap/>
            <w:vAlign w:val="bottom"/>
          </w:tcPr>
          <w:p w14:paraId="43851D12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B9057E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149754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1.8</w:t>
            </w:r>
          </w:p>
        </w:tc>
        <w:tc>
          <w:tcPr>
            <w:tcW w:w="116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FE4237" w14:textId="77777777" w:rsidR="00A278CE" w:rsidRPr="001466E6" w:rsidRDefault="00A278CE" w:rsidP="00856CB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1466E6">
              <w:rPr>
                <w:sz w:val="20"/>
                <w:szCs w:val="20"/>
              </w:rPr>
              <w:t>0.7</w:t>
            </w:r>
          </w:p>
        </w:tc>
      </w:tr>
    </w:tbl>
    <w:p w14:paraId="4A766FA9" w14:textId="77777777" w:rsidR="00A278CE" w:rsidRPr="001466E6" w:rsidRDefault="00A278CE" w:rsidP="00856CB0">
      <w:pPr>
        <w:spacing w:line="276" w:lineRule="auto"/>
        <w:rPr>
          <w:i/>
        </w:rPr>
      </w:pPr>
    </w:p>
    <w:sectPr w:rsidR="00A278CE" w:rsidRPr="001466E6" w:rsidSect="00856CB0">
      <w:footerReference w:type="even" r:id="rId15"/>
      <w:footerReference w:type="default" r:id="rId16"/>
      <w:type w:val="continuous"/>
      <w:pgSz w:w="12240" w:h="15840"/>
      <w:pgMar w:top="1418" w:right="1417" w:bottom="147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53E718D" w14:textId="77777777" w:rsidR="00856CB0" w:rsidRDefault="00856CB0">
      <w:r>
        <w:separator/>
      </w:r>
    </w:p>
  </w:endnote>
  <w:endnote w:type="continuationSeparator" w:id="0">
    <w:p w14:paraId="6B75B8F1" w14:textId="77777777" w:rsidR="00856CB0" w:rsidRDefault="00856C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2ADAAF" w14:textId="77777777" w:rsidR="00856CB0" w:rsidRDefault="00856CB0" w:rsidP="006902C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F145EBE" w14:textId="77777777" w:rsidR="00856CB0" w:rsidRDefault="00856CB0" w:rsidP="006902C4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0EFE04" w14:textId="77777777" w:rsidR="00856CB0" w:rsidRDefault="00856CB0" w:rsidP="006902C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1F01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3F33B519" w14:textId="77777777" w:rsidR="00856CB0" w:rsidRDefault="00856CB0" w:rsidP="006902C4">
    <w:pPr>
      <w:pStyle w:val="Footer"/>
      <w:ind w:right="360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CB3DE2" w14:textId="77777777" w:rsidR="00856CB0" w:rsidRDefault="00856CB0" w:rsidP="006902C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F11E6B5" w14:textId="77777777" w:rsidR="00856CB0" w:rsidRDefault="00856CB0" w:rsidP="006902C4">
    <w:pPr>
      <w:pStyle w:val="Footer"/>
      <w:ind w:right="360"/>
    </w:pP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ECF0C2" w14:textId="77777777" w:rsidR="00856CB0" w:rsidRDefault="00856CB0" w:rsidP="006902C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1F0100">
      <w:rPr>
        <w:rStyle w:val="PageNumber"/>
        <w:noProof/>
      </w:rPr>
      <w:t>15</w:t>
    </w:r>
    <w:r>
      <w:rPr>
        <w:rStyle w:val="PageNumber"/>
      </w:rPr>
      <w:fldChar w:fldCharType="end"/>
    </w:r>
  </w:p>
  <w:p w14:paraId="79DCE7DD" w14:textId="77777777" w:rsidR="00856CB0" w:rsidRDefault="00856CB0" w:rsidP="006902C4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59C529" w14:textId="77777777" w:rsidR="00856CB0" w:rsidRDefault="00856CB0">
      <w:r>
        <w:separator/>
      </w:r>
    </w:p>
  </w:footnote>
  <w:footnote w:type="continuationSeparator" w:id="0">
    <w:p w14:paraId="2C345688" w14:textId="77777777" w:rsidR="00856CB0" w:rsidRDefault="00856CB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84006A52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400272E"/>
    <w:multiLevelType w:val="hybridMultilevel"/>
    <w:tmpl w:val="8A7AE92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6726F09"/>
    <w:multiLevelType w:val="hybridMultilevel"/>
    <w:tmpl w:val="EAD81948"/>
    <w:lvl w:ilvl="0" w:tplc="3E4EC310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83346B5"/>
    <w:multiLevelType w:val="hybridMultilevel"/>
    <w:tmpl w:val="F6A8376E"/>
    <w:lvl w:ilvl="0" w:tplc="25244D62">
      <w:numFmt w:val="bullet"/>
      <w:lvlText w:val=""/>
      <w:lvlJc w:val="left"/>
      <w:pPr>
        <w:ind w:left="720" w:hanging="360"/>
      </w:pPr>
      <w:rPr>
        <w:rFonts w:ascii="Wingdings" w:eastAsia="SimSun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85460F"/>
    <w:multiLevelType w:val="hybridMultilevel"/>
    <w:tmpl w:val="27DCA6D2"/>
    <w:lvl w:ilvl="0" w:tplc="D832800E">
      <w:numFmt w:val="bullet"/>
      <w:lvlText w:val=""/>
      <w:lvlJc w:val="left"/>
      <w:pPr>
        <w:ind w:left="720" w:hanging="360"/>
      </w:pPr>
      <w:rPr>
        <w:rFonts w:ascii="Wingdings" w:eastAsia="SimSun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362D02"/>
    <w:multiLevelType w:val="hybridMultilevel"/>
    <w:tmpl w:val="B0566F66"/>
    <w:lvl w:ilvl="0" w:tplc="2A30D20C">
      <w:start w:val="14"/>
      <w:numFmt w:val="bullet"/>
      <w:lvlText w:val=""/>
      <w:lvlJc w:val="left"/>
      <w:pPr>
        <w:ind w:left="720" w:hanging="360"/>
      </w:pPr>
      <w:rPr>
        <w:rFonts w:ascii="Wingdings" w:eastAsia="SimSu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822CC2"/>
    <w:multiLevelType w:val="hybridMultilevel"/>
    <w:tmpl w:val="46E09478"/>
    <w:lvl w:ilvl="0" w:tplc="C532A298">
      <w:numFmt w:val="bullet"/>
      <w:lvlText w:val="-"/>
      <w:lvlJc w:val="left"/>
      <w:pPr>
        <w:ind w:left="540" w:hanging="360"/>
      </w:pPr>
      <w:rPr>
        <w:rFonts w:ascii="Times New Roman" w:eastAsia="Times New Roman" w:hAnsi="Times New Roman" w:hint="default"/>
        <w:b w:val="0"/>
      </w:rPr>
    </w:lvl>
    <w:lvl w:ilvl="1" w:tplc="0413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hint="default"/>
      </w:rPr>
    </w:lvl>
    <w:lvl w:ilvl="2" w:tplc="0413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hint="default"/>
      </w:rPr>
    </w:lvl>
    <w:lvl w:ilvl="5" w:tplc="0413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hint="default"/>
      </w:rPr>
    </w:lvl>
    <w:lvl w:ilvl="8" w:tplc="0413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7">
    <w:nsid w:val="35A41122"/>
    <w:multiLevelType w:val="hybridMultilevel"/>
    <w:tmpl w:val="31B2C38C"/>
    <w:lvl w:ilvl="0" w:tplc="21ECB8C6">
      <w:numFmt w:val="bullet"/>
      <w:lvlText w:val=""/>
      <w:lvlJc w:val="left"/>
      <w:pPr>
        <w:ind w:left="720" w:hanging="360"/>
      </w:pPr>
      <w:rPr>
        <w:rFonts w:ascii="Wingdings" w:eastAsia="SimSun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C7F0E30"/>
    <w:multiLevelType w:val="hybridMultilevel"/>
    <w:tmpl w:val="88F21960"/>
    <w:lvl w:ilvl="0" w:tplc="5A8E8316">
      <w:start w:val="6"/>
      <w:numFmt w:val="bullet"/>
      <w:lvlText w:val=""/>
      <w:lvlJc w:val="left"/>
      <w:pPr>
        <w:ind w:left="720" w:hanging="360"/>
      </w:pPr>
      <w:rPr>
        <w:rFonts w:ascii="Wingdings" w:eastAsia="SimSun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FB1FF8"/>
    <w:multiLevelType w:val="hybridMultilevel"/>
    <w:tmpl w:val="30E2B28A"/>
    <w:lvl w:ilvl="0" w:tplc="C472CFB6">
      <w:start w:val="6"/>
      <w:numFmt w:val="bullet"/>
      <w:lvlText w:val=""/>
      <w:lvlJc w:val="left"/>
      <w:pPr>
        <w:ind w:left="720" w:hanging="360"/>
      </w:pPr>
      <w:rPr>
        <w:rFonts w:ascii="Wingdings" w:eastAsia="SimSun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89A516D"/>
    <w:multiLevelType w:val="hybridMultilevel"/>
    <w:tmpl w:val="F47A90E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60350A48"/>
    <w:multiLevelType w:val="hybridMultilevel"/>
    <w:tmpl w:val="2C1C9B30"/>
    <w:lvl w:ilvl="0" w:tplc="117E709A">
      <w:start w:val="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55E1134"/>
    <w:multiLevelType w:val="hybridMultilevel"/>
    <w:tmpl w:val="F33A8260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672F5260"/>
    <w:multiLevelType w:val="hybridMultilevel"/>
    <w:tmpl w:val="4AEC9C28"/>
    <w:lvl w:ilvl="0" w:tplc="8BEC641E">
      <w:start w:val="14"/>
      <w:numFmt w:val="bullet"/>
      <w:lvlText w:val=""/>
      <w:lvlJc w:val="left"/>
      <w:pPr>
        <w:ind w:left="720" w:hanging="360"/>
      </w:pPr>
      <w:rPr>
        <w:rFonts w:ascii="Wingdings" w:eastAsia="SimSu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7DA5DA4"/>
    <w:multiLevelType w:val="multilevel"/>
    <w:tmpl w:val="EAD81948"/>
    <w:lvl w:ilvl="0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740946DB"/>
    <w:multiLevelType w:val="hybridMultilevel"/>
    <w:tmpl w:val="1478B41A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78C26F7A"/>
    <w:multiLevelType w:val="hybridMultilevel"/>
    <w:tmpl w:val="F34AE7CC"/>
    <w:lvl w:ilvl="0" w:tplc="0413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3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3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3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3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3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3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3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1"/>
  </w:num>
  <w:num w:numId="2">
    <w:abstractNumId w:val="2"/>
  </w:num>
  <w:num w:numId="3">
    <w:abstractNumId w:val="14"/>
  </w:num>
  <w:num w:numId="4">
    <w:abstractNumId w:val="15"/>
  </w:num>
  <w:num w:numId="5">
    <w:abstractNumId w:val="10"/>
  </w:num>
  <w:num w:numId="6">
    <w:abstractNumId w:val="9"/>
  </w:num>
  <w:num w:numId="7">
    <w:abstractNumId w:val="6"/>
  </w:num>
  <w:num w:numId="8">
    <w:abstractNumId w:val="3"/>
  </w:num>
  <w:num w:numId="9">
    <w:abstractNumId w:val="16"/>
  </w:num>
  <w:num w:numId="10">
    <w:abstractNumId w:val="0"/>
  </w:num>
  <w:num w:numId="11">
    <w:abstractNumId w:val="12"/>
  </w:num>
  <w:num w:numId="12">
    <w:abstractNumId w:val="4"/>
  </w:num>
  <w:num w:numId="13">
    <w:abstractNumId w:val="7"/>
  </w:num>
  <w:num w:numId="14">
    <w:abstractNumId w:val="1"/>
  </w:num>
  <w:num w:numId="15">
    <w:abstractNumId w:val="8"/>
  </w:num>
  <w:num w:numId="16">
    <w:abstractNumId w:val="13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8CE"/>
    <w:rsid w:val="001466E6"/>
    <w:rsid w:val="001F0100"/>
    <w:rsid w:val="003A7658"/>
    <w:rsid w:val="006902C4"/>
    <w:rsid w:val="00706C23"/>
    <w:rsid w:val="00761C96"/>
    <w:rsid w:val="00856CB0"/>
    <w:rsid w:val="00995D68"/>
    <w:rsid w:val="009B7E57"/>
    <w:rsid w:val="009E1586"/>
    <w:rsid w:val="00A278CE"/>
    <w:rsid w:val="00AA7369"/>
    <w:rsid w:val="00B47F44"/>
    <w:rsid w:val="00C55415"/>
    <w:rsid w:val="00D24DA4"/>
    <w:rsid w:val="00F17A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BC783D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uiPriority w:val="99"/>
    <w:qFormat/>
    <w:rsid w:val="00A278CE"/>
    <w:pPr>
      <w:spacing w:before="100" w:beforeAutospacing="1" w:after="100" w:afterAutospacing="1"/>
      <w:outlineLvl w:val="0"/>
    </w:pPr>
    <w:rPr>
      <w:rFonts w:ascii="Times" w:hAnsi="Times"/>
      <w:b/>
      <w:kern w:val="36"/>
      <w:sz w:val="4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A278CE"/>
    <w:rPr>
      <w:rFonts w:ascii="Times" w:eastAsia="Times New Roman" w:hAnsi="Times" w:cs="Times New Roman"/>
      <w:b/>
      <w:kern w:val="36"/>
      <w:sz w:val="48"/>
      <w:szCs w:val="20"/>
    </w:rPr>
  </w:style>
  <w:style w:type="character" w:styleId="Hyperlink">
    <w:name w:val="Hyperlink"/>
    <w:uiPriority w:val="99"/>
    <w:rsid w:val="00A278CE"/>
    <w:rPr>
      <w:rFonts w:cs="Times New Roman"/>
      <w:color w:val="0000FF"/>
      <w:u w:val="single"/>
    </w:rPr>
  </w:style>
  <w:style w:type="character" w:styleId="CommentReference">
    <w:name w:val="annotation reference"/>
    <w:uiPriority w:val="99"/>
    <w:semiHidden/>
    <w:rsid w:val="00A278CE"/>
    <w:rPr>
      <w:rFonts w:ascii="Times New Roman" w:hAnsi="Times New Roman" w:cs="Times New Roman"/>
      <w:sz w:val="22"/>
    </w:rPr>
  </w:style>
  <w:style w:type="paragraph" w:styleId="CommentText">
    <w:name w:val="annotation text"/>
    <w:basedOn w:val="Normal"/>
    <w:link w:val="CommentTextChar"/>
    <w:uiPriority w:val="99"/>
    <w:rsid w:val="00A278CE"/>
    <w:rPr>
      <w:rFonts w:eastAsia="SimSun"/>
      <w:sz w:val="20"/>
      <w:szCs w:val="20"/>
      <w:lang w:eastAsia="zh-CN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278CE"/>
    <w:rPr>
      <w:rFonts w:ascii="Times New Roman" w:eastAsia="SimSun" w:hAnsi="Times New Roman" w:cs="Times New Roman"/>
      <w:sz w:val="20"/>
      <w:szCs w:val="20"/>
      <w:lang w:eastAsia="zh-CN"/>
    </w:rPr>
  </w:style>
  <w:style w:type="character" w:styleId="PageNumber">
    <w:name w:val="page number"/>
    <w:uiPriority w:val="99"/>
    <w:rsid w:val="00A278CE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rsid w:val="00A278CE"/>
    <w:rPr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rsid w:val="00A278CE"/>
    <w:rPr>
      <w:rFonts w:ascii="Times New Roman" w:eastAsia="Times New Roman" w:hAnsi="Times New Roman" w:cs="Times New Roman"/>
      <w:sz w:val="16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A278CE"/>
    <w:rPr>
      <w:b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278CE"/>
    <w:rPr>
      <w:rFonts w:ascii="Times New Roman" w:eastAsia="SimSun" w:hAnsi="Times New Roman" w:cs="Times New Roman"/>
      <w:b/>
      <w:sz w:val="20"/>
      <w:szCs w:val="20"/>
      <w:lang w:eastAsia="zh-CN"/>
    </w:rPr>
  </w:style>
  <w:style w:type="paragraph" w:customStyle="1" w:styleId="LightShading-Accent51">
    <w:name w:val="Light Shading - Accent 51"/>
    <w:hidden/>
    <w:uiPriority w:val="99"/>
    <w:semiHidden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A278CE"/>
    <w:pPr>
      <w:tabs>
        <w:tab w:val="center" w:pos="4320"/>
        <w:tab w:val="right" w:pos="8640"/>
      </w:tabs>
    </w:pPr>
    <w:rPr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A278CE"/>
    <w:rPr>
      <w:rFonts w:ascii="Times New Roman" w:eastAsia="Times New Roman" w:hAnsi="Times New Roman" w:cs="Times New Roman"/>
      <w:sz w:val="24"/>
      <w:szCs w:val="20"/>
    </w:rPr>
  </w:style>
  <w:style w:type="character" w:styleId="Emphasis">
    <w:name w:val="Emphasis"/>
    <w:uiPriority w:val="99"/>
    <w:qFormat/>
    <w:rsid w:val="00A278CE"/>
    <w:rPr>
      <w:rFonts w:cs="Times New Roman"/>
      <w:b/>
    </w:rPr>
  </w:style>
  <w:style w:type="character" w:styleId="Strong">
    <w:name w:val="Strong"/>
    <w:uiPriority w:val="99"/>
    <w:qFormat/>
    <w:rsid w:val="00A278CE"/>
    <w:rPr>
      <w:rFonts w:cs="Times New Roman"/>
      <w:b/>
    </w:rPr>
  </w:style>
  <w:style w:type="paragraph" w:customStyle="1" w:styleId="StyleBoldLinespacingDouble">
    <w:name w:val="Style Bold Line spacing:  Double"/>
    <w:basedOn w:val="Normal"/>
    <w:uiPriority w:val="99"/>
    <w:rsid w:val="00A278CE"/>
    <w:pPr>
      <w:spacing w:line="480" w:lineRule="auto"/>
    </w:pPr>
    <w:rPr>
      <w:b/>
      <w:bCs/>
      <w:szCs w:val="20"/>
    </w:rPr>
  </w:style>
  <w:style w:type="paragraph" w:styleId="Header">
    <w:name w:val="header"/>
    <w:basedOn w:val="Normal"/>
    <w:link w:val="HeaderChar"/>
    <w:uiPriority w:val="99"/>
    <w:rsid w:val="00A278C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78CE"/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99"/>
    <w:rsid w:val="00A278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arkList-Accent31">
    <w:name w:val="Dark List - Accent 31"/>
    <w:hidden/>
    <w:uiPriority w:val="99"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diumList2-Accent21">
    <w:name w:val="Medium List 2 - Accent 21"/>
    <w:hidden/>
    <w:uiPriority w:val="99"/>
    <w:semiHidden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t">
    <w:name w:val="st"/>
    <w:uiPriority w:val="99"/>
    <w:rsid w:val="00A278CE"/>
  </w:style>
  <w:style w:type="character" w:styleId="LineNumber">
    <w:name w:val="line number"/>
    <w:uiPriority w:val="99"/>
    <w:rsid w:val="00A278CE"/>
    <w:rPr>
      <w:rFonts w:cs="Times New Roman"/>
    </w:rPr>
  </w:style>
  <w:style w:type="paragraph" w:styleId="Revision">
    <w:name w:val="Revision"/>
    <w:hidden/>
    <w:uiPriority w:val="99"/>
    <w:semiHidden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uiPriority w:val="99"/>
    <w:qFormat/>
    <w:rsid w:val="00A278CE"/>
    <w:pPr>
      <w:spacing w:before="100" w:beforeAutospacing="1" w:after="100" w:afterAutospacing="1"/>
      <w:outlineLvl w:val="0"/>
    </w:pPr>
    <w:rPr>
      <w:rFonts w:ascii="Times" w:hAnsi="Times"/>
      <w:b/>
      <w:kern w:val="36"/>
      <w:sz w:val="4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A278CE"/>
    <w:rPr>
      <w:rFonts w:ascii="Times" w:eastAsia="Times New Roman" w:hAnsi="Times" w:cs="Times New Roman"/>
      <w:b/>
      <w:kern w:val="36"/>
      <w:sz w:val="48"/>
      <w:szCs w:val="20"/>
    </w:rPr>
  </w:style>
  <w:style w:type="character" w:styleId="Hyperlink">
    <w:name w:val="Hyperlink"/>
    <w:uiPriority w:val="99"/>
    <w:rsid w:val="00A278CE"/>
    <w:rPr>
      <w:rFonts w:cs="Times New Roman"/>
      <w:color w:val="0000FF"/>
      <w:u w:val="single"/>
    </w:rPr>
  </w:style>
  <w:style w:type="character" w:styleId="CommentReference">
    <w:name w:val="annotation reference"/>
    <w:uiPriority w:val="99"/>
    <w:semiHidden/>
    <w:rsid w:val="00A278CE"/>
    <w:rPr>
      <w:rFonts w:ascii="Times New Roman" w:hAnsi="Times New Roman" w:cs="Times New Roman"/>
      <w:sz w:val="22"/>
    </w:rPr>
  </w:style>
  <w:style w:type="paragraph" w:styleId="CommentText">
    <w:name w:val="annotation text"/>
    <w:basedOn w:val="Normal"/>
    <w:link w:val="CommentTextChar"/>
    <w:uiPriority w:val="99"/>
    <w:rsid w:val="00A278CE"/>
    <w:rPr>
      <w:rFonts w:eastAsia="SimSun"/>
      <w:sz w:val="20"/>
      <w:szCs w:val="20"/>
      <w:lang w:eastAsia="zh-CN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278CE"/>
    <w:rPr>
      <w:rFonts w:ascii="Times New Roman" w:eastAsia="SimSun" w:hAnsi="Times New Roman" w:cs="Times New Roman"/>
      <w:sz w:val="20"/>
      <w:szCs w:val="20"/>
      <w:lang w:eastAsia="zh-CN"/>
    </w:rPr>
  </w:style>
  <w:style w:type="character" w:styleId="PageNumber">
    <w:name w:val="page number"/>
    <w:uiPriority w:val="99"/>
    <w:rsid w:val="00A278CE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rsid w:val="00A278CE"/>
    <w:rPr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rsid w:val="00A278CE"/>
    <w:rPr>
      <w:rFonts w:ascii="Times New Roman" w:eastAsia="Times New Roman" w:hAnsi="Times New Roman" w:cs="Times New Roman"/>
      <w:sz w:val="16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A278CE"/>
    <w:rPr>
      <w:b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278CE"/>
    <w:rPr>
      <w:rFonts w:ascii="Times New Roman" w:eastAsia="SimSun" w:hAnsi="Times New Roman" w:cs="Times New Roman"/>
      <w:b/>
      <w:sz w:val="20"/>
      <w:szCs w:val="20"/>
      <w:lang w:eastAsia="zh-CN"/>
    </w:rPr>
  </w:style>
  <w:style w:type="paragraph" w:customStyle="1" w:styleId="LightShading-Accent51">
    <w:name w:val="Light Shading - Accent 51"/>
    <w:hidden/>
    <w:uiPriority w:val="99"/>
    <w:semiHidden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A278CE"/>
    <w:pPr>
      <w:tabs>
        <w:tab w:val="center" w:pos="4320"/>
        <w:tab w:val="right" w:pos="8640"/>
      </w:tabs>
    </w:pPr>
    <w:rPr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A278CE"/>
    <w:rPr>
      <w:rFonts w:ascii="Times New Roman" w:eastAsia="Times New Roman" w:hAnsi="Times New Roman" w:cs="Times New Roman"/>
      <w:sz w:val="24"/>
      <w:szCs w:val="20"/>
    </w:rPr>
  </w:style>
  <w:style w:type="character" w:styleId="Emphasis">
    <w:name w:val="Emphasis"/>
    <w:uiPriority w:val="99"/>
    <w:qFormat/>
    <w:rsid w:val="00A278CE"/>
    <w:rPr>
      <w:rFonts w:cs="Times New Roman"/>
      <w:b/>
    </w:rPr>
  </w:style>
  <w:style w:type="character" w:styleId="Strong">
    <w:name w:val="Strong"/>
    <w:uiPriority w:val="99"/>
    <w:qFormat/>
    <w:rsid w:val="00A278CE"/>
    <w:rPr>
      <w:rFonts w:cs="Times New Roman"/>
      <w:b/>
    </w:rPr>
  </w:style>
  <w:style w:type="paragraph" w:customStyle="1" w:styleId="StyleBoldLinespacingDouble">
    <w:name w:val="Style Bold Line spacing:  Double"/>
    <w:basedOn w:val="Normal"/>
    <w:uiPriority w:val="99"/>
    <w:rsid w:val="00A278CE"/>
    <w:pPr>
      <w:spacing w:line="480" w:lineRule="auto"/>
    </w:pPr>
    <w:rPr>
      <w:b/>
      <w:bCs/>
      <w:szCs w:val="20"/>
    </w:rPr>
  </w:style>
  <w:style w:type="paragraph" w:styleId="Header">
    <w:name w:val="header"/>
    <w:basedOn w:val="Normal"/>
    <w:link w:val="HeaderChar"/>
    <w:uiPriority w:val="99"/>
    <w:rsid w:val="00A278C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78CE"/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99"/>
    <w:rsid w:val="00A278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arkList-Accent31">
    <w:name w:val="Dark List - Accent 31"/>
    <w:hidden/>
    <w:uiPriority w:val="99"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diumList2-Accent21">
    <w:name w:val="Medium List 2 - Accent 21"/>
    <w:hidden/>
    <w:uiPriority w:val="99"/>
    <w:semiHidden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t">
    <w:name w:val="st"/>
    <w:uiPriority w:val="99"/>
    <w:rsid w:val="00A278CE"/>
  </w:style>
  <w:style w:type="character" w:styleId="LineNumber">
    <w:name w:val="line number"/>
    <w:uiPriority w:val="99"/>
    <w:rsid w:val="00A278CE"/>
    <w:rPr>
      <w:rFonts w:cs="Times New Roman"/>
    </w:rPr>
  </w:style>
  <w:style w:type="paragraph" w:styleId="Revision">
    <w:name w:val="Revision"/>
    <w:hidden/>
    <w:uiPriority w:val="99"/>
    <w:semiHidden/>
    <w:rsid w:val="00A27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tiff"/><Relationship Id="rId12" Type="http://schemas.openxmlformats.org/officeDocument/2006/relationships/image" Target="media/image3.tiff"/><Relationship Id="rId13" Type="http://schemas.openxmlformats.org/officeDocument/2006/relationships/image" Target="media/image4.tiff"/><Relationship Id="rId14" Type="http://schemas.openxmlformats.org/officeDocument/2006/relationships/image" Target="media/image5.tiff"/><Relationship Id="rId15" Type="http://schemas.openxmlformats.org/officeDocument/2006/relationships/footer" Target="footer3.xml"/><Relationship Id="rId16" Type="http://schemas.openxmlformats.org/officeDocument/2006/relationships/footer" Target="footer4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Relationship Id="rId9" Type="http://schemas.openxmlformats.org/officeDocument/2006/relationships/footer" Target="footer1.xml"/><Relationship Id="rId1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23</Pages>
  <Words>4127</Words>
  <Characters>23524</Characters>
  <Application>Microsoft Macintosh Word</Application>
  <DocSecurity>0</DocSecurity>
  <Lines>196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Universiteit Maastricht</Company>
  <LinksUpToDate>false</LinksUpToDate>
  <CharactersWithSpaces>27596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E.K</dc:creator>
  <cp:lastModifiedBy>Eleonore Koehler</cp:lastModifiedBy>
  <cp:revision>3</cp:revision>
  <dcterms:created xsi:type="dcterms:W3CDTF">2014-06-08T21:22:00Z</dcterms:created>
  <dcterms:modified xsi:type="dcterms:W3CDTF">2014-06-08T21:33:00Z</dcterms:modified>
</cp:coreProperties>
</file>