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B9" w:rsidRPr="007B0BB9" w:rsidRDefault="007B0BB9" w:rsidP="007B0BB9">
      <w:pPr>
        <w:rPr>
          <w:rFonts w:ascii="Arial" w:hAnsi="Arial" w:cs="Arial"/>
          <w:b/>
        </w:rPr>
      </w:pPr>
      <w:r w:rsidRPr="007B0BB9">
        <w:rPr>
          <w:rFonts w:ascii="Arial" w:hAnsi="Arial" w:cs="Arial"/>
          <w:b/>
        </w:rPr>
        <w:t>The Effectiveness of Probiotics on Length of Illness in Healthy Children and Adults who Develop Common Acute Respiratory Infectious Conditions: A Systematic Review and Meta-Analysis</w:t>
      </w:r>
    </w:p>
    <w:p w:rsidR="007B0BB9" w:rsidRPr="007B0BB9" w:rsidRDefault="007B0BB9" w:rsidP="007B0BB9">
      <w:pPr>
        <w:rPr>
          <w:rFonts w:ascii="Arial" w:hAnsi="Arial" w:cs="Arial"/>
        </w:rPr>
      </w:pPr>
      <w:r w:rsidRPr="007B0BB9">
        <w:rPr>
          <w:rFonts w:ascii="Arial" w:hAnsi="Arial" w:cs="Arial"/>
        </w:rPr>
        <w:t>Sarah King, Julie Glanville, Mary Ellen Sanders, Anita Fitzgerald, Danielle Varley</w:t>
      </w:r>
    </w:p>
    <w:p w:rsidR="002422E8" w:rsidRPr="007B0BB9" w:rsidRDefault="007B0BB9">
      <w:pPr>
        <w:rPr>
          <w:rFonts w:ascii="Arial" w:hAnsi="Arial" w:cs="Arial"/>
        </w:rPr>
      </w:pPr>
      <w:r w:rsidRPr="007B0BB9">
        <w:rPr>
          <w:rFonts w:ascii="Arial" w:hAnsi="Arial" w:cs="Arial"/>
        </w:rPr>
        <w:t>Supplementary file 1: details of the literature search</w:t>
      </w:r>
    </w:p>
    <w:p w:rsidR="007B0BB9" w:rsidRPr="007B0BB9" w:rsidRDefault="007B0BB9">
      <w:pPr>
        <w:rPr>
          <w:rFonts w:ascii="Arial" w:hAnsi="Arial" w:cs="Arial"/>
        </w:rPr>
      </w:pPr>
    </w:p>
    <w:p w:rsidR="007B0BB9" w:rsidRPr="007B0BB9" w:rsidRDefault="007B0BB9">
      <w:pPr>
        <w:rPr>
          <w:rFonts w:ascii="Arial" w:hAnsi="Arial" w:cs="Arial"/>
        </w:rPr>
      </w:pPr>
      <w:r w:rsidRPr="007B0BB9">
        <w:rPr>
          <w:rFonts w:ascii="Arial" w:hAnsi="Arial" w:cs="Arial"/>
        </w:rPr>
        <w:t>The search strategy used in Medline is shown below. The other search strategies are available from the authors.</w:t>
      </w:r>
    </w:p>
    <w:p w:rsidR="007B0BB9" w:rsidRPr="007B0BB9" w:rsidRDefault="007B0BB9">
      <w:pPr>
        <w:rPr>
          <w:rFonts w:ascii="Arial" w:hAnsi="Arial" w:cs="Arial"/>
        </w:rPr>
      </w:pP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1</w:t>
      </w:r>
      <w:r w:rsidRPr="007B0BB9">
        <w:rPr>
          <w:rFonts w:ascii="Arial" w:hAnsi="Arial" w:cs="Arial"/>
          <w:color w:val="0A0905"/>
        </w:rPr>
        <w:tab/>
        <w:t>Probiotics/</w:t>
      </w:r>
      <w:bookmarkStart w:id="0" w:name="_GoBack"/>
      <w:bookmarkEnd w:id="0"/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2</w:t>
      </w:r>
      <w:r w:rsidRPr="007B0BB9">
        <w:rPr>
          <w:rFonts w:ascii="Arial" w:hAnsi="Arial" w:cs="Arial"/>
          <w:color w:val="0A0905"/>
        </w:rPr>
        <w:tab/>
        <w:t>exp Lactobacillus/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3</w:t>
      </w:r>
      <w:r w:rsidRPr="007B0BB9">
        <w:rPr>
          <w:rFonts w:ascii="Arial" w:hAnsi="Arial" w:cs="Arial"/>
          <w:color w:val="0A0905"/>
        </w:rPr>
        <w:tab/>
        <w:t>Bifidobacterium/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4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bifidobacter</w:t>
      </w:r>
      <w:proofErr w:type="spellEnd"/>
      <w:r w:rsidRPr="007B0BB9">
        <w:rPr>
          <w:rFonts w:ascii="Arial" w:hAnsi="Arial" w:cs="Arial"/>
          <w:color w:val="0A0905"/>
        </w:rPr>
        <w:t xml:space="preserve">$ or b lactis or b animalis or b </w:t>
      </w:r>
      <w:proofErr w:type="spellStart"/>
      <w:r w:rsidRPr="007B0BB9">
        <w:rPr>
          <w:rFonts w:ascii="Arial" w:hAnsi="Arial" w:cs="Arial"/>
          <w:color w:val="0A0905"/>
        </w:rPr>
        <w:t>breve</w:t>
      </w:r>
      <w:proofErr w:type="spellEnd"/>
      <w:r w:rsidRPr="007B0BB9">
        <w:rPr>
          <w:rFonts w:ascii="Arial" w:hAnsi="Arial" w:cs="Arial"/>
          <w:color w:val="0A0905"/>
        </w:rPr>
        <w:t xml:space="preserve"> or b </w:t>
      </w:r>
      <w:proofErr w:type="spellStart"/>
      <w:r w:rsidRPr="007B0BB9">
        <w:rPr>
          <w:rFonts w:ascii="Arial" w:hAnsi="Arial" w:cs="Arial"/>
          <w:color w:val="0A0905"/>
        </w:rPr>
        <w:t>adolescentis</w:t>
      </w:r>
      <w:proofErr w:type="spellEnd"/>
      <w:r w:rsidRPr="007B0BB9">
        <w:rPr>
          <w:rFonts w:ascii="Arial" w:hAnsi="Arial" w:cs="Arial"/>
          <w:color w:val="0A0905"/>
        </w:rPr>
        <w:t xml:space="preserve"> or b </w:t>
      </w:r>
      <w:proofErr w:type="spellStart"/>
      <w:r w:rsidRPr="007B0BB9">
        <w:rPr>
          <w:rFonts w:ascii="Arial" w:hAnsi="Arial" w:cs="Arial"/>
          <w:color w:val="0A0905"/>
        </w:rPr>
        <w:t>longum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5</w:t>
      </w:r>
      <w:r w:rsidRPr="007B0BB9">
        <w:rPr>
          <w:rFonts w:ascii="Arial" w:hAnsi="Arial" w:cs="Arial"/>
          <w:color w:val="0A0905"/>
        </w:rPr>
        <w:tab/>
      </w:r>
      <w:proofErr w:type="spellStart"/>
      <w:r w:rsidRPr="007B0BB9">
        <w:rPr>
          <w:rFonts w:ascii="Arial" w:hAnsi="Arial" w:cs="Arial"/>
          <w:color w:val="0A0905"/>
        </w:rPr>
        <w:t>probiotic$.ti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spellEnd"/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6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lactobacill</w:t>
      </w:r>
      <w:proofErr w:type="spellEnd"/>
      <w:r w:rsidRPr="007B0BB9">
        <w:rPr>
          <w:rFonts w:ascii="Arial" w:hAnsi="Arial" w:cs="Arial"/>
          <w:color w:val="0A0905"/>
        </w:rPr>
        <w:t xml:space="preserve">$ or l </w:t>
      </w:r>
      <w:proofErr w:type="spellStart"/>
      <w:r w:rsidRPr="007B0BB9">
        <w:rPr>
          <w:rFonts w:ascii="Arial" w:hAnsi="Arial" w:cs="Arial"/>
          <w:color w:val="0A0905"/>
        </w:rPr>
        <w:t>plantarum</w:t>
      </w:r>
      <w:proofErr w:type="spellEnd"/>
      <w:r w:rsidRPr="007B0BB9">
        <w:rPr>
          <w:rFonts w:ascii="Arial" w:hAnsi="Arial" w:cs="Arial"/>
          <w:color w:val="0A0905"/>
        </w:rPr>
        <w:t xml:space="preserve"> or l </w:t>
      </w:r>
      <w:proofErr w:type="spellStart"/>
      <w:r w:rsidRPr="007B0BB9">
        <w:rPr>
          <w:rFonts w:ascii="Arial" w:hAnsi="Arial" w:cs="Arial"/>
          <w:color w:val="0A0905"/>
        </w:rPr>
        <w:t>paracasei</w:t>
      </w:r>
      <w:proofErr w:type="spellEnd"/>
      <w:r w:rsidRPr="007B0BB9">
        <w:rPr>
          <w:rFonts w:ascii="Arial" w:hAnsi="Arial" w:cs="Arial"/>
          <w:color w:val="0A0905"/>
        </w:rPr>
        <w:t xml:space="preserve"> or l </w:t>
      </w:r>
      <w:proofErr w:type="spellStart"/>
      <w:r w:rsidRPr="007B0BB9">
        <w:rPr>
          <w:rFonts w:ascii="Arial" w:hAnsi="Arial" w:cs="Arial"/>
          <w:color w:val="0A0905"/>
        </w:rPr>
        <w:t>rhamnosus</w:t>
      </w:r>
      <w:proofErr w:type="spellEnd"/>
      <w:r w:rsidRPr="007B0BB9">
        <w:rPr>
          <w:rFonts w:ascii="Arial" w:hAnsi="Arial" w:cs="Arial"/>
          <w:color w:val="0A0905"/>
        </w:rPr>
        <w:t xml:space="preserve"> or l </w:t>
      </w:r>
      <w:proofErr w:type="spellStart"/>
      <w:r w:rsidRPr="007B0BB9">
        <w:rPr>
          <w:rFonts w:ascii="Arial" w:hAnsi="Arial" w:cs="Arial"/>
          <w:color w:val="0A0905"/>
        </w:rPr>
        <w:t>casei</w:t>
      </w:r>
      <w:proofErr w:type="spellEnd"/>
      <w:r w:rsidRPr="007B0BB9">
        <w:rPr>
          <w:rFonts w:ascii="Arial" w:hAnsi="Arial" w:cs="Arial"/>
          <w:color w:val="0A0905"/>
        </w:rPr>
        <w:t xml:space="preserve"> or l </w:t>
      </w:r>
      <w:proofErr w:type="spellStart"/>
      <w:r w:rsidRPr="007B0BB9">
        <w:rPr>
          <w:rFonts w:ascii="Arial" w:hAnsi="Arial" w:cs="Arial"/>
          <w:color w:val="0A0905"/>
        </w:rPr>
        <w:t>actobacill</w:t>
      </w:r>
      <w:proofErr w:type="spellEnd"/>
      <w:r w:rsidRPr="007B0BB9">
        <w:rPr>
          <w:rFonts w:ascii="Arial" w:hAnsi="Arial" w:cs="Arial"/>
          <w:color w:val="0A0905"/>
        </w:rPr>
        <w:t xml:space="preserve">$ or l </w:t>
      </w:r>
      <w:proofErr w:type="spellStart"/>
      <w:r w:rsidRPr="007B0BB9">
        <w:rPr>
          <w:rFonts w:ascii="Arial" w:hAnsi="Arial" w:cs="Arial"/>
          <w:color w:val="0A0905"/>
        </w:rPr>
        <w:t>fermentum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7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actimel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danactive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8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yakult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shirota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9</w:t>
      </w:r>
      <w:r w:rsidRPr="007B0BB9">
        <w:rPr>
          <w:rFonts w:ascii="Arial" w:hAnsi="Arial" w:cs="Arial"/>
          <w:color w:val="0A0905"/>
        </w:rPr>
        <w:tab/>
      </w:r>
      <w:proofErr w:type="spellStart"/>
      <w:r w:rsidRPr="007B0BB9">
        <w:rPr>
          <w:rFonts w:ascii="Arial" w:hAnsi="Arial" w:cs="Arial"/>
          <w:color w:val="0A0905"/>
        </w:rPr>
        <w:t>align.ti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spellEnd"/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10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friscus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probifrisk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probi</w:t>
      </w:r>
      <w:proofErr w:type="spellEnd"/>
      <w:r w:rsidRPr="007B0BB9">
        <w:rPr>
          <w:rFonts w:ascii="Arial" w:hAnsi="Arial" w:cs="Arial"/>
          <w:color w:val="0A0905"/>
        </w:rPr>
        <w:t xml:space="preserve"> </w:t>
      </w:r>
      <w:proofErr w:type="spellStart"/>
      <w:r w:rsidRPr="007B0BB9">
        <w:rPr>
          <w:rFonts w:ascii="Arial" w:hAnsi="Arial" w:cs="Arial"/>
          <w:color w:val="0A0905"/>
        </w:rPr>
        <w:t>defendum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11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gefilus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aktifit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vifit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YOMO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aktif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yoplait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biola</w:t>
      </w:r>
      <w:proofErr w:type="spellEnd"/>
      <w:r w:rsidRPr="007B0BB9">
        <w:rPr>
          <w:rFonts w:ascii="Arial" w:hAnsi="Arial" w:cs="Arial"/>
          <w:color w:val="0A0905"/>
        </w:rPr>
        <w:t xml:space="preserve"> or b </w:t>
      </w:r>
      <w:proofErr w:type="spellStart"/>
      <w:r w:rsidRPr="007B0BB9">
        <w:rPr>
          <w:rFonts w:ascii="Arial" w:hAnsi="Arial" w:cs="Arial"/>
          <w:color w:val="0A0905"/>
        </w:rPr>
        <w:t>aktiv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biobalan</w:t>
      </w:r>
      <w:proofErr w:type="spellEnd"/>
      <w:r w:rsidRPr="007B0BB9">
        <w:rPr>
          <w:rFonts w:ascii="Arial" w:hAnsi="Arial" w:cs="Arial"/>
          <w:color w:val="0A0905"/>
        </w:rPr>
        <w:t xml:space="preserve">$ or </w:t>
      </w:r>
      <w:proofErr w:type="spellStart"/>
      <w:r w:rsidRPr="007B0BB9">
        <w:rPr>
          <w:rFonts w:ascii="Arial" w:hAnsi="Arial" w:cs="Arial"/>
          <w:color w:val="0A0905"/>
        </w:rPr>
        <w:t>tema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LGG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maeil</w:t>
      </w:r>
      <w:proofErr w:type="spellEnd"/>
      <w:r w:rsidRPr="007B0BB9">
        <w:rPr>
          <w:rFonts w:ascii="Arial" w:hAnsi="Arial" w:cs="Arial"/>
          <w:color w:val="0A0905"/>
        </w:rPr>
        <w:t xml:space="preserve"> pure or </w:t>
      </w:r>
      <w:proofErr w:type="spellStart"/>
      <w:r w:rsidRPr="007B0BB9">
        <w:rPr>
          <w:rFonts w:ascii="Arial" w:hAnsi="Arial" w:cs="Arial"/>
          <w:color w:val="0A0905"/>
        </w:rPr>
        <w:t>vaalia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culturelle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dicoflor</w:t>
      </w:r>
      <w:proofErr w:type="spellEnd"/>
      <w:r w:rsidRPr="007B0BB9">
        <w:rPr>
          <w:rFonts w:ascii="Arial" w:hAnsi="Arial" w:cs="Arial"/>
          <w:color w:val="0A0905"/>
        </w:rPr>
        <w:t>$).ti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12</w:t>
      </w:r>
      <w:r w:rsidRPr="007B0BB9">
        <w:rPr>
          <w:rFonts w:ascii="Arial" w:hAnsi="Arial" w:cs="Arial"/>
          <w:color w:val="0A0905"/>
        </w:rPr>
        <w:tab/>
      </w:r>
      <w:proofErr w:type="spellStart"/>
      <w:r w:rsidRPr="007B0BB9">
        <w:rPr>
          <w:rFonts w:ascii="Arial" w:hAnsi="Arial" w:cs="Arial"/>
          <w:color w:val="0A0905"/>
        </w:rPr>
        <w:t>probiokid.ti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spellEnd"/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13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biotura</w:t>
      </w:r>
      <w:proofErr w:type="spellEnd"/>
      <w:r w:rsidRPr="007B0BB9">
        <w:rPr>
          <w:rFonts w:ascii="Arial" w:hAnsi="Arial" w:cs="Arial"/>
          <w:color w:val="0A0905"/>
        </w:rPr>
        <w:t xml:space="preserve"> or AB yogurt or AB yoghurt or </w:t>
      </w:r>
      <w:proofErr w:type="spellStart"/>
      <w:r w:rsidRPr="007B0BB9">
        <w:rPr>
          <w:rFonts w:ascii="Arial" w:hAnsi="Arial" w:cs="Arial"/>
          <w:color w:val="0A0905"/>
        </w:rPr>
        <w:t>Trevis</w:t>
      </w:r>
      <w:proofErr w:type="spellEnd"/>
      <w:r w:rsidRPr="007B0BB9">
        <w:rPr>
          <w:rFonts w:ascii="Arial" w:hAnsi="Arial" w:cs="Arial"/>
          <w:color w:val="0A0905"/>
        </w:rPr>
        <w:t xml:space="preserve"> or ABC </w:t>
      </w:r>
      <w:proofErr w:type="spellStart"/>
      <w:r w:rsidRPr="007B0BB9">
        <w:rPr>
          <w:rFonts w:ascii="Arial" w:hAnsi="Arial" w:cs="Arial"/>
          <w:color w:val="0A0905"/>
        </w:rPr>
        <w:t>dophilus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14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howaru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nissle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15</w:t>
      </w:r>
      <w:r w:rsidRPr="007B0BB9">
        <w:rPr>
          <w:rFonts w:ascii="Arial" w:hAnsi="Arial" w:cs="Arial"/>
          <w:color w:val="0A0905"/>
        </w:rPr>
        <w:tab/>
        <w:t xml:space="preserve">(good start or </w:t>
      </w:r>
      <w:proofErr w:type="spellStart"/>
      <w:r w:rsidRPr="007B0BB9">
        <w:rPr>
          <w:rFonts w:ascii="Arial" w:hAnsi="Arial" w:cs="Arial"/>
          <w:color w:val="0A0905"/>
        </w:rPr>
        <w:t>actiplus</w:t>
      </w:r>
      <w:proofErr w:type="spellEnd"/>
      <w:r w:rsidRPr="007B0BB9">
        <w:rPr>
          <w:rFonts w:ascii="Arial" w:hAnsi="Arial" w:cs="Arial"/>
          <w:color w:val="0A0905"/>
        </w:rPr>
        <w:t xml:space="preserve"> or kid essentials or </w:t>
      </w:r>
      <w:proofErr w:type="spellStart"/>
      <w:r w:rsidRPr="007B0BB9">
        <w:rPr>
          <w:rFonts w:ascii="Arial" w:hAnsi="Arial" w:cs="Arial"/>
          <w:color w:val="0A0905"/>
        </w:rPr>
        <w:t>LC1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pronutrients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biogaia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reuteri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BB536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  <w:r w:rsidRPr="007B0BB9">
        <w:rPr>
          <w:rFonts w:ascii="Arial" w:hAnsi="Arial" w:cs="Arial"/>
          <w:color w:val="0A0905"/>
        </w:rPr>
        <w:tab/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proofErr w:type="gramStart"/>
      <w:r w:rsidRPr="007B0BB9">
        <w:rPr>
          <w:rFonts w:ascii="Arial" w:hAnsi="Arial" w:cs="Arial"/>
          <w:color w:val="0A0905"/>
        </w:rPr>
        <w:lastRenderedPageBreak/>
        <w:t>16</w:t>
      </w:r>
      <w:r w:rsidRPr="007B0BB9">
        <w:rPr>
          <w:rFonts w:ascii="Arial" w:hAnsi="Arial" w:cs="Arial"/>
          <w:color w:val="0A0905"/>
        </w:rPr>
        <w:tab/>
        <w:t>or/1-15</w:t>
      </w:r>
      <w:proofErr w:type="gramEnd"/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17</w:t>
      </w:r>
      <w:r w:rsidRPr="007B0BB9">
        <w:rPr>
          <w:rFonts w:ascii="Arial" w:hAnsi="Arial" w:cs="Arial"/>
          <w:color w:val="0A0905"/>
        </w:rPr>
        <w:tab/>
        <w:t>Common Cold/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18</w:t>
      </w:r>
      <w:r w:rsidRPr="007B0BB9">
        <w:rPr>
          <w:rFonts w:ascii="Arial" w:hAnsi="Arial" w:cs="Arial"/>
          <w:color w:val="0A0905"/>
        </w:rPr>
        <w:tab/>
        <w:t>exp Sinusitis/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19</w:t>
      </w:r>
      <w:r w:rsidRPr="007B0BB9">
        <w:rPr>
          <w:rFonts w:ascii="Arial" w:hAnsi="Arial" w:cs="Arial"/>
          <w:color w:val="0A0905"/>
        </w:rPr>
        <w:tab/>
        <w:t>exp Pharyngitis/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20</w:t>
      </w:r>
      <w:r w:rsidRPr="007B0BB9">
        <w:rPr>
          <w:rFonts w:ascii="Arial" w:hAnsi="Arial" w:cs="Arial"/>
          <w:color w:val="0A0905"/>
        </w:rPr>
        <w:tab/>
        <w:t>exp Laryngitis/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21</w:t>
      </w:r>
      <w:r w:rsidRPr="007B0BB9">
        <w:rPr>
          <w:rFonts w:ascii="Arial" w:hAnsi="Arial" w:cs="Arial"/>
          <w:color w:val="0A0905"/>
        </w:rPr>
        <w:tab/>
      </w:r>
      <w:proofErr w:type="spellStart"/>
      <w:r w:rsidRPr="007B0BB9">
        <w:rPr>
          <w:rFonts w:ascii="Arial" w:hAnsi="Arial" w:cs="Arial"/>
          <w:color w:val="0A0905"/>
        </w:rPr>
        <w:t>Laryngostenosis</w:t>
      </w:r>
      <w:proofErr w:type="spellEnd"/>
      <w:r w:rsidRPr="007B0BB9">
        <w:rPr>
          <w:rFonts w:ascii="Arial" w:hAnsi="Arial" w:cs="Arial"/>
          <w:color w:val="0A0905"/>
        </w:rPr>
        <w:t>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22</w:t>
      </w:r>
      <w:r w:rsidRPr="007B0BB9">
        <w:rPr>
          <w:rFonts w:ascii="Arial" w:hAnsi="Arial" w:cs="Arial"/>
          <w:color w:val="0A0905"/>
        </w:rPr>
        <w:tab/>
        <w:t>exp Rhinitis/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23</w:t>
      </w:r>
      <w:r w:rsidRPr="007B0BB9">
        <w:rPr>
          <w:rFonts w:ascii="Arial" w:hAnsi="Arial" w:cs="Arial"/>
          <w:color w:val="0A0905"/>
        </w:rPr>
        <w:tab/>
        <w:t>exp Tonsillitis/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24</w:t>
      </w:r>
      <w:r w:rsidRPr="007B0BB9">
        <w:rPr>
          <w:rFonts w:ascii="Arial" w:hAnsi="Arial" w:cs="Arial"/>
          <w:color w:val="0A0905"/>
        </w:rPr>
        <w:tab/>
        <w:t>Otitis Media/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25</w:t>
      </w:r>
      <w:r w:rsidRPr="007B0BB9">
        <w:rPr>
          <w:rFonts w:ascii="Arial" w:hAnsi="Arial" w:cs="Arial"/>
          <w:color w:val="0A0905"/>
        </w:rPr>
        <w:tab/>
        <w:t>Respiratory Tract Infections/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26</w:t>
      </w:r>
      <w:r w:rsidRPr="007B0BB9">
        <w:rPr>
          <w:rFonts w:ascii="Arial" w:hAnsi="Arial" w:cs="Arial"/>
          <w:color w:val="0A0905"/>
        </w:rPr>
        <w:tab/>
        <w:t xml:space="preserve">((common adj2 </w:t>
      </w:r>
      <w:proofErr w:type="spellStart"/>
      <w:r w:rsidRPr="007B0BB9">
        <w:rPr>
          <w:rFonts w:ascii="Arial" w:hAnsi="Arial" w:cs="Arial"/>
          <w:color w:val="0A0905"/>
        </w:rPr>
        <w:t>cold$1</w:t>
      </w:r>
      <w:proofErr w:type="spellEnd"/>
      <w:r w:rsidRPr="007B0BB9">
        <w:rPr>
          <w:rFonts w:ascii="Arial" w:hAnsi="Arial" w:cs="Arial"/>
          <w:color w:val="0A0905"/>
        </w:rPr>
        <w:t xml:space="preserve">) or acute </w:t>
      </w:r>
      <w:proofErr w:type="spellStart"/>
      <w:r w:rsidRPr="007B0BB9">
        <w:rPr>
          <w:rFonts w:ascii="Arial" w:hAnsi="Arial" w:cs="Arial"/>
          <w:color w:val="0A0905"/>
        </w:rPr>
        <w:t>coryza</w:t>
      </w:r>
      <w:proofErr w:type="spellEnd"/>
      <w:r w:rsidRPr="007B0BB9">
        <w:rPr>
          <w:rFonts w:ascii="Arial" w:hAnsi="Arial" w:cs="Arial"/>
          <w:color w:val="0A0905"/>
        </w:rPr>
        <w:t xml:space="preserve"> or catarrh$).ti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27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sinusiti</w:t>
      </w:r>
      <w:proofErr w:type="spellEnd"/>
      <w:r w:rsidRPr="007B0BB9">
        <w:rPr>
          <w:rFonts w:ascii="Arial" w:hAnsi="Arial" w:cs="Arial"/>
          <w:color w:val="0A0905"/>
        </w:rPr>
        <w:t xml:space="preserve">$ or </w:t>
      </w:r>
      <w:proofErr w:type="spellStart"/>
      <w:r w:rsidRPr="007B0BB9">
        <w:rPr>
          <w:rFonts w:ascii="Arial" w:hAnsi="Arial" w:cs="Arial"/>
          <w:color w:val="0A0905"/>
        </w:rPr>
        <w:t>rhinosi</w:t>
      </w:r>
      <w:proofErr w:type="spellEnd"/>
      <w:r w:rsidRPr="007B0BB9">
        <w:rPr>
          <w:rFonts w:ascii="Arial" w:hAnsi="Arial" w:cs="Arial"/>
          <w:color w:val="0A0905"/>
        </w:rPr>
        <w:t>$).ti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28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pharyngit</w:t>
      </w:r>
      <w:proofErr w:type="spellEnd"/>
      <w:r w:rsidRPr="007B0BB9">
        <w:rPr>
          <w:rFonts w:ascii="Arial" w:hAnsi="Arial" w:cs="Arial"/>
          <w:color w:val="0A0905"/>
        </w:rPr>
        <w:t xml:space="preserve">$ or </w:t>
      </w:r>
      <w:proofErr w:type="spellStart"/>
      <w:r w:rsidRPr="007B0BB9">
        <w:rPr>
          <w:rFonts w:ascii="Arial" w:hAnsi="Arial" w:cs="Arial"/>
          <w:color w:val="0A0905"/>
        </w:rPr>
        <w:t>nasopharyngit</w:t>
      </w:r>
      <w:proofErr w:type="spellEnd"/>
      <w:r w:rsidRPr="007B0BB9">
        <w:rPr>
          <w:rFonts w:ascii="Arial" w:hAnsi="Arial" w:cs="Arial"/>
          <w:color w:val="0A0905"/>
        </w:rPr>
        <w:t xml:space="preserve">$ or </w:t>
      </w:r>
      <w:proofErr w:type="spellStart"/>
      <w:r w:rsidRPr="007B0BB9">
        <w:rPr>
          <w:rFonts w:ascii="Arial" w:hAnsi="Arial" w:cs="Arial"/>
          <w:color w:val="0A0905"/>
        </w:rPr>
        <w:t>rhinopharyngit</w:t>
      </w:r>
      <w:proofErr w:type="spellEnd"/>
      <w:r w:rsidRPr="007B0BB9">
        <w:rPr>
          <w:rFonts w:ascii="Arial" w:hAnsi="Arial" w:cs="Arial"/>
          <w:color w:val="0A0905"/>
        </w:rPr>
        <w:t xml:space="preserve">$ or sore </w:t>
      </w:r>
      <w:proofErr w:type="spellStart"/>
      <w:r w:rsidRPr="007B0BB9">
        <w:rPr>
          <w:rFonts w:ascii="Arial" w:hAnsi="Arial" w:cs="Arial"/>
          <w:color w:val="0A0905"/>
        </w:rPr>
        <w:t>throat$1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29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laryngit</w:t>
      </w:r>
      <w:proofErr w:type="spellEnd"/>
      <w:r w:rsidRPr="007B0BB9">
        <w:rPr>
          <w:rFonts w:ascii="Arial" w:hAnsi="Arial" w:cs="Arial"/>
          <w:color w:val="0A0905"/>
        </w:rPr>
        <w:t>$ or croup).ti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30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laryngo</w:t>
      </w:r>
      <w:proofErr w:type="spellEnd"/>
      <w:r w:rsidRPr="007B0BB9">
        <w:rPr>
          <w:rFonts w:ascii="Arial" w:hAnsi="Arial" w:cs="Arial"/>
          <w:color w:val="0A0905"/>
        </w:rPr>
        <w:t xml:space="preserve">$ or (stenos$ </w:t>
      </w:r>
      <w:proofErr w:type="spellStart"/>
      <w:r w:rsidRPr="007B0BB9">
        <w:rPr>
          <w:rFonts w:ascii="Arial" w:hAnsi="Arial" w:cs="Arial"/>
          <w:color w:val="0A0905"/>
        </w:rPr>
        <w:t>adj3</w:t>
      </w:r>
      <w:proofErr w:type="spellEnd"/>
      <w:r w:rsidRPr="007B0BB9">
        <w:rPr>
          <w:rFonts w:ascii="Arial" w:hAnsi="Arial" w:cs="Arial"/>
          <w:color w:val="0A0905"/>
        </w:rPr>
        <w:t xml:space="preserve"> (subglottic or laryngeal))).ti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31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rhiniti</w:t>
      </w:r>
      <w:proofErr w:type="spellEnd"/>
      <w:r w:rsidRPr="007B0BB9">
        <w:rPr>
          <w:rFonts w:ascii="Arial" w:hAnsi="Arial" w:cs="Arial"/>
          <w:color w:val="0A0905"/>
        </w:rPr>
        <w:t xml:space="preserve">$ or hayfever or hay fever or </w:t>
      </w:r>
      <w:proofErr w:type="spellStart"/>
      <w:r w:rsidRPr="007B0BB9">
        <w:rPr>
          <w:rFonts w:ascii="Arial" w:hAnsi="Arial" w:cs="Arial"/>
          <w:color w:val="0A0905"/>
        </w:rPr>
        <w:t>pollinos</w:t>
      </w:r>
      <w:proofErr w:type="spellEnd"/>
      <w:r w:rsidRPr="007B0BB9">
        <w:rPr>
          <w:rFonts w:ascii="Arial" w:hAnsi="Arial" w:cs="Arial"/>
          <w:color w:val="0A0905"/>
        </w:rPr>
        <w:t xml:space="preserve">$ or (pollen </w:t>
      </w:r>
      <w:proofErr w:type="spellStart"/>
      <w:r w:rsidRPr="007B0BB9">
        <w:rPr>
          <w:rFonts w:ascii="Arial" w:hAnsi="Arial" w:cs="Arial"/>
          <w:color w:val="0A0905"/>
        </w:rPr>
        <w:t>adj2</w:t>
      </w:r>
      <w:proofErr w:type="spellEnd"/>
      <w:r w:rsidRPr="007B0BB9">
        <w:rPr>
          <w:rFonts w:ascii="Arial" w:hAnsi="Arial" w:cs="Arial"/>
          <w:color w:val="0A0905"/>
        </w:rPr>
        <w:t xml:space="preserve"> </w:t>
      </w:r>
      <w:proofErr w:type="spellStart"/>
      <w:r w:rsidRPr="007B0BB9">
        <w:rPr>
          <w:rFonts w:ascii="Arial" w:hAnsi="Arial" w:cs="Arial"/>
          <w:color w:val="0A0905"/>
        </w:rPr>
        <w:t>allerg</w:t>
      </w:r>
      <w:proofErr w:type="spellEnd"/>
      <w:r w:rsidRPr="007B0BB9">
        <w:rPr>
          <w:rFonts w:ascii="Arial" w:hAnsi="Arial" w:cs="Arial"/>
          <w:color w:val="0A0905"/>
        </w:rPr>
        <w:t>$)).ti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32</w:t>
      </w:r>
      <w:r w:rsidRPr="007B0BB9">
        <w:rPr>
          <w:rFonts w:ascii="Arial" w:hAnsi="Arial" w:cs="Arial"/>
          <w:color w:val="0A0905"/>
        </w:rPr>
        <w:tab/>
      </w:r>
      <w:proofErr w:type="spellStart"/>
      <w:r w:rsidRPr="007B0BB9">
        <w:rPr>
          <w:rFonts w:ascii="Arial" w:hAnsi="Arial" w:cs="Arial"/>
          <w:color w:val="0A0905"/>
        </w:rPr>
        <w:t>tonsilliti</w:t>
      </w:r>
      <w:proofErr w:type="spellEnd"/>
      <w:r w:rsidRPr="007B0BB9">
        <w:rPr>
          <w:rFonts w:ascii="Arial" w:hAnsi="Arial" w:cs="Arial"/>
          <w:color w:val="0A0905"/>
        </w:rPr>
        <w:t>$.ti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33</w:t>
      </w:r>
      <w:r w:rsidRPr="007B0BB9">
        <w:rPr>
          <w:rFonts w:ascii="Arial" w:hAnsi="Arial" w:cs="Arial"/>
          <w:color w:val="0A0905"/>
        </w:rPr>
        <w:tab/>
        <w:t>((otitis adj2 media) or (</w:t>
      </w:r>
      <w:proofErr w:type="spellStart"/>
      <w:r w:rsidRPr="007B0BB9">
        <w:rPr>
          <w:rFonts w:ascii="Arial" w:hAnsi="Arial" w:cs="Arial"/>
          <w:color w:val="0A0905"/>
        </w:rPr>
        <w:t>inflamm</w:t>
      </w:r>
      <w:proofErr w:type="spellEnd"/>
      <w:r w:rsidRPr="007B0BB9">
        <w:rPr>
          <w:rFonts w:ascii="Arial" w:hAnsi="Arial" w:cs="Arial"/>
          <w:color w:val="0A0905"/>
        </w:rPr>
        <w:t xml:space="preserve">$ </w:t>
      </w:r>
      <w:proofErr w:type="spellStart"/>
      <w:r w:rsidRPr="007B0BB9">
        <w:rPr>
          <w:rFonts w:ascii="Arial" w:hAnsi="Arial" w:cs="Arial"/>
          <w:color w:val="0A0905"/>
        </w:rPr>
        <w:t>adj2</w:t>
      </w:r>
      <w:proofErr w:type="spellEnd"/>
      <w:r w:rsidRPr="007B0BB9">
        <w:rPr>
          <w:rFonts w:ascii="Arial" w:hAnsi="Arial" w:cs="Arial"/>
          <w:color w:val="0A0905"/>
        </w:rPr>
        <w:t xml:space="preserve"> middle ear)).ti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34</w:t>
      </w:r>
      <w:r w:rsidRPr="007B0BB9">
        <w:rPr>
          <w:rFonts w:ascii="Arial" w:hAnsi="Arial" w:cs="Arial"/>
          <w:color w:val="0A0905"/>
        </w:rPr>
        <w:tab/>
        <w:t>(infection$1 adj2 (ear or ears or nose or throat or nasal or respiratory)).ti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35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urti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lrti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proofErr w:type="gramStart"/>
      <w:r w:rsidRPr="007B0BB9">
        <w:rPr>
          <w:rFonts w:ascii="Arial" w:hAnsi="Arial" w:cs="Arial"/>
          <w:color w:val="0A0905"/>
        </w:rPr>
        <w:t>36</w:t>
      </w:r>
      <w:r w:rsidRPr="007B0BB9">
        <w:rPr>
          <w:rFonts w:ascii="Arial" w:hAnsi="Arial" w:cs="Arial"/>
          <w:color w:val="0A0905"/>
        </w:rPr>
        <w:tab/>
        <w:t>or/17-35</w:t>
      </w:r>
      <w:proofErr w:type="gramEnd"/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37</w:t>
      </w:r>
      <w:r w:rsidRPr="007B0BB9">
        <w:rPr>
          <w:rFonts w:ascii="Arial" w:hAnsi="Arial" w:cs="Arial"/>
          <w:color w:val="0A0905"/>
        </w:rPr>
        <w:tab/>
        <w:t>16 and 36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38</w:t>
      </w:r>
      <w:r w:rsidRPr="007B0BB9">
        <w:rPr>
          <w:rFonts w:ascii="Arial" w:hAnsi="Arial" w:cs="Arial"/>
          <w:color w:val="0A0905"/>
        </w:rPr>
        <w:tab/>
        <w:t>animals/ not (animals/ and humans/)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39</w:t>
      </w:r>
      <w:r w:rsidRPr="007B0BB9">
        <w:rPr>
          <w:rFonts w:ascii="Arial" w:hAnsi="Arial" w:cs="Arial"/>
          <w:color w:val="0A0905"/>
        </w:rPr>
        <w:tab/>
        <w:t>37 not 38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lastRenderedPageBreak/>
        <w:t>40</w:t>
      </w:r>
      <w:r w:rsidRPr="007B0BB9">
        <w:rPr>
          <w:rFonts w:ascii="Arial" w:hAnsi="Arial" w:cs="Arial"/>
          <w:color w:val="0A0905"/>
        </w:rPr>
        <w:tab/>
        <w:t>Probiotics/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41</w:t>
      </w:r>
      <w:r w:rsidRPr="007B0BB9">
        <w:rPr>
          <w:rFonts w:ascii="Arial" w:hAnsi="Arial" w:cs="Arial"/>
          <w:color w:val="0A0905"/>
        </w:rPr>
        <w:tab/>
        <w:t>exp Lactobacillus/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42</w:t>
      </w:r>
      <w:r w:rsidRPr="007B0BB9">
        <w:rPr>
          <w:rFonts w:ascii="Arial" w:hAnsi="Arial" w:cs="Arial"/>
          <w:color w:val="0A0905"/>
        </w:rPr>
        <w:tab/>
        <w:t>Bifidobacterium/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43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bifidobacter</w:t>
      </w:r>
      <w:proofErr w:type="spellEnd"/>
      <w:r w:rsidRPr="007B0BB9">
        <w:rPr>
          <w:rFonts w:ascii="Arial" w:hAnsi="Arial" w:cs="Arial"/>
          <w:color w:val="0A0905"/>
        </w:rPr>
        <w:t xml:space="preserve">$ or b lactis or b animalis or b </w:t>
      </w:r>
      <w:proofErr w:type="spellStart"/>
      <w:r w:rsidRPr="007B0BB9">
        <w:rPr>
          <w:rFonts w:ascii="Arial" w:hAnsi="Arial" w:cs="Arial"/>
          <w:color w:val="0A0905"/>
        </w:rPr>
        <w:t>breve</w:t>
      </w:r>
      <w:proofErr w:type="spellEnd"/>
      <w:r w:rsidRPr="007B0BB9">
        <w:rPr>
          <w:rFonts w:ascii="Arial" w:hAnsi="Arial" w:cs="Arial"/>
          <w:color w:val="0A0905"/>
        </w:rPr>
        <w:t xml:space="preserve"> or b </w:t>
      </w:r>
      <w:proofErr w:type="spellStart"/>
      <w:r w:rsidRPr="007B0BB9">
        <w:rPr>
          <w:rFonts w:ascii="Arial" w:hAnsi="Arial" w:cs="Arial"/>
          <w:color w:val="0A0905"/>
        </w:rPr>
        <w:t>adolescentis</w:t>
      </w:r>
      <w:proofErr w:type="spellEnd"/>
      <w:r w:rsidRPr="007B0BB9">
        <w:rPr>
          <w:rFonts w:ascii="Arial" w:hAnsi="Arial" w:cs="Arial"/>
          <w:color w:val="0A0905"/>
        </w:rPr>
        <w:t xml:space="preserve"> or b </w:t>
      </w:r>
      <w:proofErr w:type="spellStart"/>
      <w:r w:rsidRPr="007B0BB9">
        <w:rPr>
          <w:rFonts w:ascii="Arial" w:hAnsi="Arial" w:cs="Arial"/>
          <w:color w:val="0A0905"/>
        </w:rPr>
        <w:t>longum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44</w:t>
      </w:r>
      <w:r w:rsidRPr="007B0BB9">
        <w:rPr>
          <w:rFonts w:ascii="Arial" w:hAnsi="Arial" w:cs="Arial"/>
          <w:color w:val="0A0905"/>
        </w:rPr>
        <w:tab/>
      </w:r>
      <w:proofErr w:type="spellStart"/>
      <w:r w:rsidRPr="007B0BB9">
        <w:rPr>
          <w:rFonts w:ascii="Arial" w:hAnsi="Arial" w:cs="Arial"/>
          <w:color w:val="0A0905"/>
        </w:rPr>
        <w:t>probiotic$.ti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spellEnd"/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45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lactobacill</w:t>
      </w:r>
      <w:proofErr w:type="spellEnd"/>
      <w:r w:rsidRPr="007B0BB9">
        <w:rPr>
          <w:rFonts w:ascii="Arial" w:hAnsi="Arial" w:cs="Arial"/>
          <w:color w:val="0A0905"/>
        </w:rPr>
        <w:t xml:space="preserve">$ or l </w:t>
      </w:r>
      <w:proofErr w:type="spellStart"/>
      <w:r w:rsidRPr="007B0BB9">
        <w:rPr>
          <w:rFonts w:ascii="Arial" w:hAnsi="Arial" w:cs="Arial"/>
          <w:color w:val="0A0905"/>
        </w:rPr>
        <w:t>plantarum</w:t>
      </w:r>
      <w:proofErr w:type="spellEnd"/>
      <w:r w:rsidRPr="007B0BB9">
        <w:rPr>
          <w:rFonts w:ascii="Arial" w:hAnsi="Arial" w:cs="Arial"/>
          <w:color w:val="0A0905"/>
        </w:rPr>
        <w:t xml:space="preserve"> or l </w:t>
      </w:r>
      <w:proofErr w:type="spellStart"/>
      <w:r w:rsidRPr="007B0BB9">
        <w:rPr>
          <w:rFonts w:ascii="Arial" w:hAnsi="Arial" w:cs="Arial"/>
          <w:color w:val="0A0905"/>
        </w:rPr>
        <w:t>paracasei</w:t>
      </w:r>
      <w:proofErr w:type="spellEnd"/>
      <w:r w:rsidRPr="007B0BB9">
        <w:rPr>
          <w:rFonts w:ascii="Arial" w:hAnsi="Arial" w:cs="Arial"/>
          <w:color w:val="0A0905"/>
        </w:rPr>
        <w:t xml:space="preserve"> or l </w:t>
      </w:r>
      <w:proofErr w:type="spellStart"/>
      <w:r w:rsidRPr="007B0BB9">
        <w:rPr>
          <w:rFonts w:ascii="Arial" w:hAnsi="Arial" w:cs="Arial"/>
          <w:color w:val="0A0905"/>
        </w:rPr>
        <w:t>rhamnosus</w:t>
      </w:r>
      <w:proofErr w:type="spellEnd"/>
      <w:r w:rsidRPr="007B0BB9">
        <w:rPr>
          <w:rFonts w:ascii="Arial" w:hAnsi="Arial" w:cs="Arial"/>
          <w:color w:val="0A0905"/>
        </w:rPr>
        <w:t xml:space="preserve"> or l </w:t>
      </w:r>
      <w:proofErr w:type="spellStart"/>
      <w:r w:rsidRPr="007B0BB9">
        <w:rPr>
          <w:rFonts w:ascii="Arial" w:hAnsi="Arial" w:cs="Arial"/>
          <w:color w:val="0A0905"/>
        </w:rPr>
        <w:t>casei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lactobacill</w:t>
      </w:r>
      <w:proofErr w:type="spellEnd"/>
      <w:r w:rsidRPr="007B0BB9">
        <w:rPr>
          <w:rFonts w:ascii="Arial" w:hAnsi="Arial" w:cs="Arial"/>
          <w:color w:val="0A0905"/>
        </w:rPr>
        <w:t xml:space="preserve">$ or l </w:t>
      </w:r>
      <w:proofErr w:type="spellStart"/>
      <w:r w:rsidRPr="007B0BB9">
        <w:rPr>
          <w:rFonts w:ascii="Arial" w:hAnsi="Arial" w:cs="Arial"/>
          <w:color w:val="0A0905"/>
        </w:rPr>
        <w:t>fermentum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46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actimel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danactive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47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yakult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shirota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48</w:t>
      </w:r>
      <w:r w:rsidRPr="007B0BB9">
        <w:rPr>
          <w:rFonts w:ascii="Arial" w:hAnsi="Arial" w:cs="Arial"/>
          <w:color w:val="0A0905"/>
        </w:rPr>
        <w:tab/>
      </w:r>
      <w:proofErr w:type="spellStart"/>
      <w:r w:rsidRPr="007B0BB9">
        <w:rPr>
          <w:rFonts w:ascii="Arial" w:hAnsi="Arial" w:cs="Arial"/>
          <w:color w:val="0A0905"/>
        </w:rPr>
        <w:t>align.ti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spellEnd"/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49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friscus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probifrisk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probi</w:t>
      </w:r>
      <w:proofErr w:type="spellEnd"/>
      <w:r w:rsidRPr="007B0BB9">
        <w:rPr>
          <w:rFonts w:ascii="Arial" w:hAnsi="Arial" w:cs="Arial"/>
          <w:color w:val="0A0905"/>
        </w:rPr>
        <w:t xml:space="preserve"> </w:t>
      </w:r>
      <w:proofErr w:type="spellStart"/>
      <w:r w:rsidRPr="007B0BB9">
        <w:rPr>
          <w:rFonts w:ascii="Arial" w:hAnsi="Arial" w:cs="Arial"/>
          <w:color w:val="0A0905"/>
        </w:rPr>
        <w:t>defendum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50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gefilus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aktifit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vifit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YOMO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aktif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yoplait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biola</w:t>
      </w:r>
      <w:proofErr w:type="spellEnd"/>
      <w:r w:rsidRPr="007B0BB9">
        <w:rPr>
          <w:rFonts w:ascii="Arial" w:hAnsi="Arial" w:cs="Arial"/>
          <w:color w:val="0A0905"/>
        </w:rPr>
        <w:t xml:space="preserve"> or b </w:t>
      </w:r>
      <w:proofErr w:type="spellStart"/>
      <w:r w:rsidRPr="007B0BB9">
        <w:rPr>
          <w:rFonts w:ascii="Arial" w:hAnsi="Arial" w:cs="Arial"/>
          <w:color w:val="0A0905"/>
        </w:rPr>
        <w:t>aktiv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biobalan</w:t>
      </w:r>
      <w:proofErr w:type="spellEnd"/>
      <w:r w:rsidRPr="007B0BB9">
        <w:rPr>
          <w:rFonts w:ascii="Arial" w:hAnsi="Arial" w:cs="Arial"/>
          <w:color w:val="0A0905"/>
        </w:rPr>
        <w:t xml:space="preserve">$ or </w:t>
      </w:r>
      <w:proofErr w:type="spellStart"/>
      <w:r w:rsidRPr="007B0BB9">
        <w:rPr>
          <w:rFonts w:ascii="Arial" w:hAnsi="Arial" w:cs="Arial"/>
          <w:color w:val="0A0905"/>
        </w:rPr>
        <w:t>tema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LGG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maeil</w:t>
      </w:r>
      <w:proofErr w:type="spellEnd"/>
      <w:r w:rsidRPr="007B0BB9">
        <w:rPr>
          <w:rFonts w:ascii="Arial" w:hAnsi="Arial" w:cs="Arial"/>
          <w:color w:val="0A0905"/>
        </w:rPr>
        <w:t xml:space="preserve"> pure or </w:t>
      </w:r>
      <w:proofErr w:type="spellStart"/>
      <w:r w:rsidRPr="007B0BB9">
        <w:rPr>
          <w:rFonts w:ascii="Arial" w:hAnsi="Arial" w:cs="Arial"/>
          <w:color w:val="0A0905"/>
        </w:rPr>
        <w:t>vaalia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culturelle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dicoflor</w:t>
      </w:r>
      <w:proofErr w:type="spellEnd"/>
      <w:r w:rsidRPr="007B0BB9">
        <w:rPr>
          <w:rFonts w:ascii="Arial" w:hAnsi="Arial" w:cs="Arial"/>
          <w:color w:val="0A0905"/>
        </w:rPr>
        <w:t>$).ti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51</w:t>
      </w:r>
      <w:r w:rsidRPr="007B0BB9">
        <w:rPr>
          <w:rFonts w:ascii="Arial" w:hAnsi="Arial" w:cs="Arial"/>
          <w:color w:val="0A0905"/>
        </w:rPr>
        <w:tab/>
      </w:r>
      <w:proofErr w:type="spellStart"/>
      <w:r w:rsidRPr="007B0BB9">
        <w:rPr>
          <w:rFonts w:ascii="Arial" w:hAnsi="Arial" w:cs="Arial"/>
          <w:color w:val="0A0905"/>
        </w:rPr>
        <w:t>probiokid.ti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spellEnd"/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52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biotura</w:t>
      </w:r>
      <w:proofErr w:type="spellEnd"/>
      <w:r w:rsidRPr="007B0BB9">
        <w:rPr>
          <w:rFonts w:ascii="Arial" w:hAnsi="Arial" w:cs="Arial"/>
          <w:color w:val="0A0905"/>
        </w:rPr>
        <w:t xml:space="preserve"> or AB yogurt or AB yoghurt or </w:t>
      </w:r>
      <w:proofErr w:type="spellStart"/>
      <w:r w:rsidRPr="007B0BB9">
        <w:rPr>
          <w:rFonts w:ascii="Arial" w:hAnsi="Arial" w:cs="Arial"/>
          <w:color w:val="0A0905"/>
        </w:rPr>
        <w:t>Trevis</w:t>
      </w:r>
      <w:proofErr w:type="spellEnd"/>
      <w:r w:rsidRPr="007B0BB9">
        <w:rPr>
          <w:rFonts w:ascii="Arial" w:hAnsi="Arial" w:cs="Arial"/>
          <w:color w:val="0A0905"/>
        </w:rPr>
        <w:t xml:space="preserve"> or ABC </w:t>
      </w:r>
      <w:proofErr w:type="spellStart"/>
      <w:r w:rsidRPr="007B0BB9">
        <w:rPr>
          <w:rFonts w:ascii="Arial" w:hAnsi="Arial" w:cs="Arial"/>
          <w:color w:val="0A0905"/>
        </w:rPr>
        <w:t>dophilus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53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howaru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nissle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54</w:t>
      </w:r>
      <w:r w:rsidRPr="007B0BB9">
        <w:rPr>
          <w:rFonts w:ascii="Arial" w:hAnsi="Arial" w:cs="Arial"/>
          <w:color w:val="0A0905"/>
        </w:rPr>
        <w:tab/>
        <w:t xml:space="preserve">(good start or </w:t>
      </w:r>
      <w:proofErr w:type="spellStart"/>
      <w:r w:rsidRPr="007B0BB9">
        <w:rPr>
          <w:rFonts w:ascii="Arial" w:hAnsi="Arial" w:cs="Arial"/>
          <w:color w:val="0A0905"/>
        </w:rPr>
        <w:t>actiplus</w:t>
      </w:r>
      <w:proofErr w:type="spellEnd"/>
      <w:r w:rsidRPr="007B0BB9">
        <w:rPr>
          <w:rFonts w:ascii="Arial" w:hAnsi="Arial" w:cs="Arial"/>
          <w:color w:val="0A0905"/>
        </w:rPr>
        <w:t xml:space="preserve"> or kid essentials or </w:t>
      </w:r>
      <w:proofErr w:type="spellStart"/>
      <w:r w:rsidRPr="007B0BB9">
        <w:rPr>
          <w:rFonts w:ascii="Arial" w:hAnsi="Arial" w:cs="Arial"/>
          <w:color w:val="0A0905"/>
        </w:rPr>
        <w:t>LC1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pronutrients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biogaia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reuteri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BB536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  <w:r w:rsidRPr="007B0BB9">
        <w:rPr>
          <w:rFonts w:ascii="Arial" w:hAnsi="Arial" w:cs="Arial"/>
          <w:color w:val="0A0905"/>
        </w:rPr>
        <w:tab/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proofErr w:type="gramStart"/>
      <w:r w:rsidRPr="007B0BB9">
        <w:rPr>
          <w:rFonts w:ascii="Arial" w:hAnsi="Arial" w:cs="Arial"/>
          <w:color w:val="0A0905"/>
        </w:rPr>
        <w:t>55</w:t>
      </w:r>
      <w:r w:rsidRPr="007B0BB9">
        <w:rPr>
          <w:rFonts w:ascii="Arial" w:hAnsi="Arial" w:cs="Arial"/>
          <w:color w:val="0A0905"/>
        </w:rPr>
        <w:tab/>
        <w:t>or/40-54</w:t>
      </w:r>
      <w:proofErr w:type="gramEnd"/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56</w:t>
      </w:r>
      <w:r w:rsidRPr="007B0BB9">
        <w:rPr>
          <w:rFonts w:ascii="Arial" w:hAnsi="Arial" w:cs="Arial"/>
          <w:color w:val="0A0905"/>
        </w:rPr>
        <w:tab/>
        <w:t>Common Cold/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57</w:t>
      </w:r>
      <w:r w:rsidRPr="007B0BB9">
        <w:rPr>
          <w:rFonts w:ascii="Arial" w:hAnsi="Arial" w:cs="Arial"/>
          <w:color w:val="0A0905"/>
        </w:rPr>
        <w:tab/>
        <w:t>exp Sinusitis/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58</w:t>
      </w:r>
      <w:r w:rsidRPr="007B0BB9">
        <w:rPr>
          <w:rFonts w:ascii="Arial" w:hAnsi="Arial" w:cs="Arial"/>
          <w:color w:val="0A0905"/>
        </w:rPr>
        <w:tab/>
        <w:t>exp Pharyngitis/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59</w:t>
      </w:r>
      <w:r w:rsidRPr="007B0BB9">
        <w:rPr>
          <w:rFonts w:ascii="Arial" w:hAnsi="Arial" w:cs="Arial"/>
          <w:color w:val="0A0905"/>
        </w:rPr>
        <w:tab/>
        <w:t>exp Laryngitis/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60</w:t>
      </w:r>
      <w:r w:rsidRPr="007B0BB9">
        <w:rPr>
          <w:rFonts w:ascii="Arial" w:hAnsi="Arial" w:cs="Arial"/>
          <w:color w:val="0A0905"/>
        </w:rPr>
        <w:tab/>
      </w:r>
      <w:proofErr w:type="spellStart"/>
      <w:r w:rsidRPr="007B0BB9">
        <w:rPr>
          <w:rFonts w:ascii="Arial" w:hAnsi="Arial" w:cs="Arial"/>
          <w:color w:val="0A0905"/>
        </w:rPr>
        <w:t>Laryngostenosis</w:t>
      </w:r>
      <w:proofErr w:type="spellEnd"/>
      <w:r w:rsidRPr="007B0BB9">
        <w:rPr>
          <w:rFonts w:ascii="Arial" w:hAnsi="Arial" w:cs="Arial"/>
          <w:color w:val="0A0905"/>
        </w:rPr>
        <w:t>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61</w:t>
      </w:r>
      <w:r w:rsidRPr="007B0BB9">
        <w:rPr>
          <w:rFonts w:ascii="Arial" w:hAnsi="Arial" w:cs="Arial"/>
          <w:color w:val="0A0905"/>
        </w:rPr>
        <w:tab/>
        <w:t>exp Rhinitis/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lastRenderedPageBreak/>
        <w:t>62</w:t>
      </w:r>
      <w:r w:rsidRPr="007B0BB9">
        <w:rPr>
          <w:rFonts w:ascii="Arial" w:hAnsi="Arial" w:cs="Arial"/>
          <w:color w:val="0A0905"/>
        </w:rPr>
        <w:tab/>
        <w:t>exp Tonsillitis/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63</w:t>
      </w:r>
      <w:r w:rsidRPr="007B0BB9">
        <w:rPr>
          <w:rFonts w:ascii="Arial" w:hAnsi="Arial" w:cs="Arial"/>
          <w:color w:val="0A0905"/>
        </w:rPr>
        <w:tab/>
        <w:t>Otitis Media/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64</w:t>
      </w:r>
      <w:r w:rsidRPr="007B0BB9">
        <w:rPr>
          <w:rFonts w:ascii="Arial" w:hAnsi="Arial" w:cs="Arial"/>
          <w:color w:val="0A0905"/>
        </w:rPr>
        <w:tab/>
        <w:t>Respiratory Tract Infections/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65</w:t>
      </w:r>
      <w:r w:rsidRPr="007B0BB9">
        <w:rPr>
          <w:rFonts w:ascii="Arial" w:hAnsi="Arial" w:cs="Arial"/>
          <w:color w:val="0A0905"/>
        </w:rPr>
        <w:tab/>
        <w:t xml:space="preserve">((common adj2 </w:t>
      </w:r>
      <w:proofErr w:type="spellStart"/>
      <w:r w:rsidRPr="007B0BB9">
        <w:rPr>
          <w:rFonts w:ascii="Arial" w:hAnsi="Arial" w:cs="Arial"/>
          <w:color w:val="0A0905"/>
        </w:rPr>
        <w:t>cold$1</w:t>
      </w:r>
      <w:proofErr w:type="spellEnd"/>
      <w:r w:rsidRPr="007B0BB9">
        <w:rPr>
          <w:rFonts w:ascii="Arial" w:hAnsi="Arial" w:cs="Arial"/>
          <w:color w:val="0A0905"/>
        </w:rPr>
        <w:t xml:space="preserve">) or acute </w:t>
      </w:r>
      <w:proofErr w:type="spellStart"/>
      <w:r w:rsidRPr="007B0BB9">
        <w:rPr>
          <w:rFonts w:ascii="Arial" w:hAnsi="Arial" w:cs="Arial"/>
          <w:color w:val="0A0905"/>
        </w:rPr>
        <w:t>coryza</w:t>
      </w:r>
      <w:proofErr w:type="spellEnd"/>
      <w:r w:rsidRPr="007B0BB9">
        <w:rPr>
          <w:rFonts w:ascii="Arial" w:hAnsi="Arial" w:cs="Arial"/>
          <w:color w:val="0A0905"/>
        </w:rPr>
        <w:t xml:space="preserve"> or catarrh$).ti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66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sinusiti</w:t>
      </w:r>
      <w:proofErr w:type="spellEnd"/>
      <w:r w:rsidRPr="007B0BB9">
        <w:rPr>
          <w:rFonts w:ascii="Arial" w:hAnsi="Arial" w:cs="Arial"/>
          <w:color w:val="0A0905"/>
        </w:rPr>
        <w:t xml:space="preserve">$ or </w:t>
      </w:r>
      <w:proofErr w:type="spellStart"/>
      <w:r w:rsidRPr="007B0BB9">
        <w:rPr>
          <w:rFonts w:ascii="Arial" w:hAnsi="Arial" w:cs="Arial"/>
          <w:color w:val="0A0905"/>
        </w:rPr>
        <w:t>rhinosi</w:t>
      </w:r>
      <w:proofErr w:type="spellEnd"/>
      <w:r w:rsidRPr="007B0BB9">
        <w:rPr>
          <w:rFonts w:ascii="Arial" w:hAnsi="Arial" w:cs="Arial"/>
          <w:color w:val="0A0905"/>
        </w:rPr>
        <w:t>$).ti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67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pharyngit</w:t>
      </w:r>
      <w:proofErr w:type="spellEnd"/>
      <w:r w:rsidRPr="007B0BB9">
        <w:rPr>
          <w:rFonts w:ascii="Arial" w:hAnsi="Arial" w:cs="Arial"/>
          <w:color w:val="0A0905"/>
        </w:rPr>
        <w:t xml:space="preserve">$ or </w:t>
      </w:r>
      <w:proofErr w:type="spellStart"/>
      <w:r w:rsidRPr="007B0BB9">
        <w:rPr>
          <w:rFonts w:ascii="Arial" w:hAnsi="Arial" w:cs="Arial"/>
          <w:color w:val="0A0905"/>
        </w:rPr>
        <w:t>nasopharyngit</w:t>
      </w:r>
      <w:proofErr w:type="spellEnd"/>
      <w:r w:rsidRPr="007B0BB9">
        <w:rPr>
          <w:rFonts w:ascii="Arial" w:hAnsi="Arial" w:cs="Arial"/>
          <w:color w:val="0A0905"/>
        </w:rPr>
        <w:t xml:space="preserve">$ or </w:t>
      </w:r>
      <w:proofErr w:type="spellStart"/>
      <w:r w:rsidRPr="007B0BB9">
        <w:rPr>
          <w:rFonts w:ascii="Arial" w:hAnsi="Arial" w:cs="Arial"/>
          <w:color w:val="0A0905"/>
        </w:rPr>
        <w:t>rhinopharyngit</w:t>
      </w:r>
      <w:proofErr w:type="spellEnd"/>
      <w:r w:rsidRPr="007B0BB9">
        <w:rPr>
          <w:rFonts w:ascii="Arial" w:hAnsi="Arial" w:cs="Arial"/>
          <w:color w:val="0A0905"/>
        </w:rPr>
        <w:t xml:space="preserve">$ or sore </w:t>
      </w:r>
      <w:proofErr w:type="spellStart"/>
      <w:r w:rsidRPr="007B0BB9">
        <w:rPr>
          <w:rFonts w:ascii="Arial" w:hAnsi="Arial" w:cs="Arial"/>
          <w:color w:val="0A0905"/>
        </w:rPr>
        <w:t>throat$1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68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laryngit</w:t>
      </w:r>
      <w:proofErr w:type="spellEnd"/>
      <w:r w:rsidRPr="007B0BB9">
        <w:rPr>
          <w:rFonts w:ascii="Arial" w:hAnsi="Arial" w:cs="Arial"/>
          <w:color w:val="0A0905"/>
        </w:rPr>
        <w:t>$ or croup).ti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69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laryngo</w:t>
      </w:r>
      <w:proofErr w:type="spellEnd"/>
      <w:r w:rsidRPr="007B0BB9">
        <w:rPr>
          <w:rFonts w:ascii="Arial" w:hAnsi="Arial" w:cs="Arial"/>
          <w:color w:val="0A0905"/>
        </w:rPr>
        <w:t xml:space="preserve">$ or (stenos$ </w:t>
      </w:r>
      <w:proofErr w:type="spellStart"/>
      <w:r w:rsidRPr="007B0BB9">
        <w:rPr>
          <w:rFonts w:ascii="Arial" w:hAnsi="Arial" w:cs="Arial"/>
          <w:color w:val="0A0905"/>
        </w:rPr>
        <w:t>adj3</w:t>
      </w:r>
      <w:proofErr w:type="spellEnd"/>
      <w:r w:rsidRPr="007B0BB9">
        <w:rPr>
          <w:rFonts w:ascii="Arial" w:hAnsi="Arial" w:cs="Arial"/>
          <w:color w:val="0A0905"/>
        </w:rPr>
        <w:t xml:space="preserve"> (subglottic or laryngeal))).ti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70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rhiniti</w:t>
      </w:r>
      <w:proofErr w:type="spellEnd"/>
      <w:r w:rsidRPr="007B0BB9">
        <w:rPr>
          <w:rFonts w:ascii="Arial" w:hAnsi="Arial" w:cs="Arial"/>
          <w:color w:val="0A0905"/>
        </w:rPr>
        <w:t xml:space="preserve">$ or hayfever or hay fever or </w:t>
      </w:r>
      <w:proofErr w:type="spellStart"/>
      <w:r w:rsidRPr="007B0BB9">
        <w:rPr>
          <w:rFonts w:ascii="Arial" w:hAnsi="Arial" w:cs="Arial"/>
          <w:color w:val="0A0905"/>
        </w:rPr>
        <w:t>pollinos</w:t>
      </w:r>
      <w:proofErr w:type="spellEnd"/>
      <w:r w:rsidRPr="007B0BB9">
        <w:rPr>
          <w:rFonts w:ascii="Arial" w:hAnsi="Arial" w:cs="Arial"/>
          <w:color w:val="0A0905"/>
        </w:rPr>
        <w:t xml:space="preserve">$ or (pollen </w:t>
      </w:r>
      <w:proofErr w:type="spellStart"/>
      <w:r w:rsidRPr="007B0BB9">
        <w:rPr>
          <w:rFonts w:ascii="Arial" w:hAnsi="Arial" w:cs="Arial"/>
          <w:color w:val="0A0905"/>
        </w:rPr>
        <w:t>adj2</w:t>
      </w:r>
      <w:proofErr w:type="spellEnd"/>
      <w:r w:rsidRPr="007B0BB9">
        <w:rPr>
          <w:rFonts w:ascii="Arial" w:hAnsi="Arial" w:cs="Arial"/>
          <w:color w:val="0A0905"/>
        </w:rPr>
        <w:t xml:space="preserve"> </w:t>
      </w:r>
      <w:proofErr w:type="spellStart"/>
      <w:r w:rsidRPr="007B0BB9">
        <w:rPr>
          <w:rFonts w:ascii="Arial" w:hAnsi="Arial" w:cs="Arial"/>
          <w:color w:val="0A0905"/>
        </w:rPr>
        <w:t>allerg</w:t>
      </w:r>
      <w:proofErr w:type="spellEnd"/>
      <w:r w:rsidRPr="007B0BB9">
        <w:rPr>
          <w:rFonts w:ascii="Arial" w:hAnsi="Arial" w:cs="Arial"/>
          <w:color w:val="0A0905"/>
        </w:rPr>
        <w:t>$)).ti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71</w:t>
      </w:r>
      <w:r w:rsidRPr="007B0BB9">
        <w:rPr>
          <w:rFonts w:ascii="Arial" w:hAnsi="Arial" w:cs="Arial"/>
          <w:color w:val="0A0905"/>
        </w:rPr>
        <w:tab/>
      </w:r>
      <w:proofErr w:type="spellStart"/>
      <w:r w:rsidRPr="007B0BB9">
        <w:rPr>
          <w:rFonts w:ascii="Arial" w:hAnsi="Arial" w:cs="Arial"/>
          <w:color w:val="0A0905"/>
        </w:rPr>
        <w:t>tonsilliti</w:t>
      </w:r>
      <w:proofErr w:type="spellEnd"/>
      <w:r w:rsidRPr="007B0BB9">
        <w:rPr>
          <w:rFonts w:ascii="Arial" w:hAnsi="Arial" w:cs="Arial"/>
          <w:color w:val="0A0905"/>
        </w:rPr>
        <w:t>$.ti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72</w:t>
      </w:r>
      <w:r w:rsidRPr="007B0BB9">
        <w:rPr>
          <w:rFonts w:ascii="Arial" w:hAnsi="Arial" w:cs="Arial"/>
          <w:color w:val="0A0905"/>
        </w:rPr>
        <w:tab/>
        <w:t>((otitis adj2 media) or (</w:t>
      </w:r>
      <w:proofErr w:type="spellStart"/>
      <w:r w:rsidRPr="007B0BB9">
        <w:rPr>
          <w:rFonts w:ascii="Arial" w:hAnsi="Arial" w:cs="Arial"/>
          <w:color w:val="0A0905"/>
        </w:rPr>
        <w:t>inflamm</w:t>
      </w:r>
      <w:proofErr w:type="spellEnd"/>
      <w:r w:rsidRPr="007B0BB9">
        <w:rPr>
          <w:rFonts w:ascii="Arial" w:hAnsi="Arial" w:cs="Arial"/>
          <w:color w:val="0A0905"/>
        </w:rPr>
        <w:t xml:space="preserve">$ </w:t>
      </w:r>
      <w:proofErr w:type="spellStart"/>
      <w:r w:rsidRPr="007B0BB9">
        <w:rPr>
          <w:rFonts w:ascii="Arial" w:hAnsi="Arial" w:cs="Arial"/>
          <w:color w:val="0A0905"/>
        </w:rPr>
        <w:t>adj2</w:t>
      </w:r>
      <w:proofErr w:type="spellEnd"/>
      <w:r w:rsidRPr="007B0BB9">
        <w:rPr>
          <w:rFonts w:ascii="Arial" w:hAnsi="Arial" w:cs="Arial"/>
          <w:color w:val="0A0905"/>
        </w:rPr>
        <w:t xml:space="preserve"> middle ear)).ti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73</w:t>
      </w:r>
      <w:r w:rsidRPr="007B0BB9">
        <w:rPr>
          <w:rFonts w:ascii="Arial" w:hAnsi="Arial" w:cs="Arial"/>
          <w:color w:val="0A0905"/>
        </w:rPr>
        <w:tab/>
        <w:t>(infection$1 adj2 (ear or ears or nose or throat or nasal or respiratory)).ti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74</w:t>
      </w:r>
      <w:r w:rsidRPr="007B0BB9">
        <w:rPr>
          <w:rFonts w:ascii="Arial" w:hAnsi="Arial" w:cs="Arial"/>
          <w:color w:val="0A0905"/>
        </w:rPr>
        <w:tab/>
        <w:t>(</w:t>
      </w:r>
      <w:proofErr w:type="spellStart"/>
      <w:r w:rsidRPr="007B0BB9">
        <w:rPr>
          <w:rFonts w:ascii="Arial" w:hAnsi="Arial" w:cs="Arial"/>
          <w:color w:val="0A0905"/>
        </w:rPr>
        <w:t>urti</w:t>
      </w:r>
      <w:proofErr w:type="spellEnd"/>
      <w:r w:rsidRPr="007B0BB9">
        <w:rPr>
          <w:rFonts w:ascii="Arial" w:hAnsi="Arial" w:cs="Arial"/>
          <w:color w:val="0A0905"/>
        </w:rPr>
        <w:t xml:space="preserve"> or </w:t>
      </w:r>
      <w:proofErr w:type="spellStart"/>
      <w:r w:rsidRPr="007B0BB9">
        <w:rPr>
          <w:rFonts w:ascii="Arial" w:hAnsi="Arial" w:cs="Arial"/>
          <w:color w:val="0A0905"/>
        </w:rPr>
        <w:t>lrti</w:t>
      </w:r>
      <w:proofErr w:type="spellEnd"/>
      <w:r w:rsidRPr="007B0BB9">
        <w:rPr>
          <w:rFonts w:ascii="Arial" w:hAnsi="Arial" w:cs="Arial"/>
          <w:color w:val="0A0905"/>
        </w:rPr>
        <w:t>).ti</w:t>
      </w:r>
      <w:proofErr w:type="gramStart"/>
      <w:r w:rsidRPr="007B0BB9">
        <w:rPr>
          <w:rFonts w:ascii="Arial" w:hAnsi="Arial" w:cs="Arial"/>
          <w:color w:val="0A0905"/>
        </w:rPr>
        <w:t>,ab</w:t>
      </w:r>
      <w:proofErr w:type="gramEnd"/>
      <w:r w:rsidRPr="007B0BB9">
        <w:rPr>
          <w:rFonts w:ascii="Arial" w:hAnsi="Arial" w:cs="Arial"/>
          <w:color w:val="0A0905"/>
        </w:rPr>
        <w:t>.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proofErr w:type="gramStart"/>
      <w:r w:rsidRPr="007B0BB9">
        <w:rPr>
          <w:rFonts w:ascii="Arial" w:hAnsi="Arial" w:cs="Arial"/>
          <w:color w:val="0A0905"/>
        </w:rPr>
        <w:t>75</w:t>
      </w:r>
      <w:r w:rsidRPr="007B0BB9">
        <w:rPr>
          <w:rFonts w:ascii="Arial" w:hAnsi="Arial" w:cs="Arial"/>
          <w:color w:val="0A0905"/>
        </w:rPr>
        <w:tab/>
        <w:t>or/56-74</w:t>
      </w:r>
      <w:proofErr w:type="gramEnd"/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76</w:t>
      </w:r>
      <w:r w:rsidRPr="007B0BB9">
        <w:rPr>
          <w:rFonts w:ascii="Arial" w:hAnsi="Arial" w:cs="Arial"/>
          <w:color w:val="0A0905"/>
        </w:rPr>
        <w:tab/>
        <w:t>55 and 75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color w:val="0A0905"/>
        </w:rPr>
      </w:pPr>
      <w:r w:rsidRPr="007B0BB9">
        <w:rPr>
          <w:rFonts w:ascii="Arial" w:hAnsi="Arial" w:cs="Arial"/>
          <w:color w:val="0A0905"/>
        </w:rPr>
        <w:t>77</w:t>
      </w:r>
      <w:r w:rsidRPr="007B0BB9">
        <w:rPr>
          <w:rFonts w:ascii="Arial" w:hAnsi="Arial" w:cs="Arial"/>
          <w:color w:val="0A0905"/>
        </w:rPr>
        <w:tab/>
        <w:t>animals/ not (animals/ and humans/)</w:t>
      </w:r>
    </w:p>
    <w:p w:rsidR="007B0BB9" w:rsidRPr="007B0BB9" w:rsidRDefault="007B0BB9" w:rsidP="007B0BB9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b/>
        </w:rPr>
      </w:pPr>
      <w:r w:rsidRPr="007B0BB9">
        <w:rPr>
          <w:rFonts w:ascii="Arial" w:hAnsi="Arial" w:cs="Arial"/>
          <w:color w:val="0A0905"/>
        </w:rPr>
        <w:t>78</w:t>
      </w:r>
      <w:r w:rsidRPr="007B0BB9">
        <w:rPr>
          <w:rFonts w:ascii="Arial" w:hAnsi="Arial" w:cs="Arial"/>
          <w:color w:val="0A0905"/>
        </w:rPr>
        <w:tab/>
        <w:t>76 not 77</w:t>
      </w:r>
    </w:p>
    <w:p w:rsidR="007B0BB9" w:rsidRPr="007B0BB9" w:rsidRDefault="007B0BB9">
      <w:pPr>
        <w:rPr>
          <w:rFonts w:ascii="Arial" w:hAnsi="Arial" w:cs="Arial"/>
        </w:rPr>
      </w:pPr>
    </w:p>
    <w:p w:rsidR="007B0BB9" w:rsidRPr="007B0BB9" w:rsidRDefault="007B0BB9">
      <w:pPr>
        <w:rPr>
          <w:rFonts w:ascii="Arial" w:hAnsi="Arial" w:cs="Arial"/>
        </w:rPr>
      </w:pPr>
      <w:r w:rsidRPr="007B0BB9">
        <w:rPr>
          <w:rFonts w:ascii="Arial" w:hAnsi="Arial" w:cs="Arial"/>
        </w:rPr>
        <w:t>The following resources were searched for relevant studies for the review:</w:t>
      </w:r>
    </w:p>
    <w:p w:rsidR="007B0BB9" w:rsidRPr="007B0BB9" w:rsidRDefault="007B0BB9">
      <w:pPr>
        <w:rPr>
          <w:rFonts w:ascii="Arial" w:hAnsi="Arial" w:cs="Arial"/>
        </w:rPr>
      </w:pP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MEDLINE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EMBASE</w:t>
      </w:r>
    </w:p>
    <w:p w:rsidR="007B0BB9" w:rsidRPr="007B0BB9" w:rsidRDefault="007B0BB9">
      <w:pPr>
        <w:rPr>
          <w:rFonts w:ascii="Arial" w:hAnsi="Arial" w:cs="Arial"/>
          <w:lang w:val="en-US"/>
        </w:rPr>
      </w:pPr>
      <w:proofErr w:type="gramStart"/>
      <w:r w:rsidRPr="007B0BB9">
        <w:rPr>
          <w:rFonts w:ascii="Arial" w:hAnsi="Arial" w:cs="Arial"/>
          <w:lang w:val="en-US"/>
        </w:rPr>
        <w:t>the</w:t>
      </w:r>
      <w:proofErr w:type="gramEnd"/>
      <w:r w:rsidRPr="007B0BB9">
        <w:rPr>
          <w:rFonts w:ascii="Arial" w:hAnsi="Arial" w:cs="Arial"/>
          <w:lang w:val="en-US"/>
        </w:rPr>
        <w:t xml:space="preserve"> Cochrane Database of Systematic Reviews (CDSR)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Cochrane Central Register of Controlled Trials (CENTRAL)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DARE Database of Abstracts of Reviews of Effects (DARE)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lastRenderedPageBreak/>
        <w:t>Health Technology Assessment Database (HTA)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 xml:space="preserve">Science Citation Index (SCI) 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OAISTER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OpenGrey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NTIS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Biosis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CAB Abstracts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Food Science and Technology Abstracts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ClinicalTrials.gov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International Clinical Trials Registry Platform (ICTRP)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EU Clinical Trials Register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Conference Proceedings Citation Index – Science (CPCI-S)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ESPEN congress</w:t>
      </w:r>
    </w:p>
    <w:p w:rsidR="007B0BB9" w:rsidRPr="007B0BB9" w:rsidRDefault="007B0BB9">
      <w:pPr>
        <w:rPr>
          <w:rFonts w:ascii="Arial" w:hAnsi="Arial" w:cs="Arial"/>
          <w:lang w:val="en-US"/>
        </w:rPr>
      </w:pPr>
      <w:proofErr w:type="spellStart"/>
      <w:r w:rsidRPr="007B0BB9">
        <w:rPr>
          <w:rFonts w:ascii="Arial" w:hAnsi="Arial" w:cs="Arial"/>
          <w:lang w:val="en-US"/>
        </w:rPr>
        <w:t>Euprobio</w:t>
      </w:r>
      <w:proofErr w:type="spellEnd"/>
      <w:r w:rsidRPr="007B0BB9">
        <w:rPr>
          <w:rFonts w:ascii="Arial" w:hAnsi="Arial" w:cs="Arial"/>
          <w:lang w:val="en-US"/>
        </w:rPr>
        <w:t xml:space="preserve"> conference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 xml:space="preserve">The International Scientific Conference on </w:t>
      </w:r>
      <w:proofErr w:type="spellStart"/>
      <w:r w:rsidRPr="007B0BB9">
        <w:rPr>
          <w:rFonts w:ascii="Arial" w:hAnsi="Arial" w:cs="Arial"/>
          <w:lang w:val="en-US"/>
        </w:rPr>
        <w:t>Nutraceuticals</w:t>
      </w:r>
      <w:proofErr w:type="spellEnd"/>
      <w:r w:rsidRPr="007B0BB9">
        <w:rPr>
          <w:rFonts w:ascii="Arial" w:hAnsi="Arial" w:cs="Arial"/>
          <w:lang w:val="en-US"/>
        </w:rPr>
        <w:t xml:space="preserve"> and Functional Foods (Food and function); European Nutrition Conference (FENS)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Federation of American Societies for Experimental Biology (FASEB)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Probiotics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Prebiotics &amp; New Food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 xml:space="preserve">American </w:t>
      </w:r>
      <w:proofErr w:type="spellStart"/>
      <w:r w:rsidRPr="007B0BB9">
        <w:rPr>
          <w:rFonts w:ascii="Arial" w:hAnsi="Arial" w:cs="Arial"/>
          <w:lang w:val="en-US"/>
        </w:rPr>
        <w:t>Dietetics</w:t>
      </w:r>
      <w:proofErr w:type="spellEnd"/>
      <w:r w:rsidRPr="007B0BB9">
        <w:rPr>
          <w:rFonts w:ascii="Arial" w:hAnsi="Arial" w:cs="Arial"/>
          <w:lang w:val="en-US"/>
        </w:rPr>
        <w:t xml:space="preserve"> Association</w:t>
      </w:r>
    </w:p>
    <w:p w:rsidR="00B02DD5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International Congress of Immunology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International Congress of Mucosal Immunology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Congress of the European Union Geriatrics Medicine Society (EUGMS)</w:t>
      </w:r>
    </w:p>
    <w:p w:rsidR="007B0BB9" w:rsidRPr="007B0BB9" w:rsidRDefault="007B0BB9">
      <w:pPr>
        <w:rPr>
          <w:rFonts w:ascii="Arial" w:hAnsi="Arial" w:cs="Arial"/>
          <w:lang w:val="en-US"/>
        </w:rPr>
      </w:pPr>
      <w:proofErr w:type="spellStart"/>
      <w:r w:rsidRPr="007B0BB9">
        <w:rPr>
          <w:rFonts w:ascii="Arial" w:hAnsi="Arial" w:cs="Arial"/>
          <w:lang w:val="en-US"/>
        </w:rPr>
        <w:t>IAGG</w:t>
      </w:r>
      <w:proofErr w:type="spellEnd"/>
      <w:r w:rsidRPr="007B0BB9">
        <w:rPr>
          <w:rFonts w:ascii="Arial" w:hAnsi="Arial" w:cs="Arial"/>
          <w:lang w:val="en-US"/>
        </w:rPr>
        <w:t xml:space="preserve"> World Congress of Gerontology and Geriatrics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American Academy of Family Physicians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American Academy of Pediatrics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Pediatric Academic Societies (PAS)</w:t>
      </w:r>
    </w:p>
    <w:p w:rsidR="007B0BB9" w:rsidRPr="007B0BB9" w:rsidRDefault="007B0BB9">
      <w:pPr>
        <w:rPr>
          <w:rFonts w:ascii="Arial" w:hAnsi="Arial" w:cs="Arial"/>
          <w:lang w:val="en-US"/>
        </w:rPr>
      </w:pPr>
      <w:r w:rsidRPr="007B0BB9">
        <w:rPr>
          <w:rFonts w:ascii="Arial" w:hAnsi="Arial" w:cs="Arial"/>
          <w:lang w:val="en-US"/>
        </w:rPr>
        <w:t>World Congress of Sports Medicine</w:t>
      </w:r>
    </w:p>
    <w:p w:rsidR="007B0BB9" w:rsidRPr="007B0BB9" w:rsidRDefault="007B0BB9">
      <w:pPr>
        <w:rPr>
          <w:rFonts w:ascii="Arial" w:hAnsi="Arial" w:cs="Arial"/>
          <w:lang w:val="en-US"/>
        </w:rPr>
      </w:pPr>
      <w:proofErr w:type="spellStart"/>
      <w:r w:rsidRPr="007B0BB9">
        <w:rPr>
          <w:rFonts w:ascii="Arial" w:hAnsi="Arial" w:cs="Arial"/>
          <w:lang w:val="en-US"/>
        </w:rPr>
        <w:t>EFSMA</w:t>
      </w:r>
      <w:proofErr w:type="spellEnd"/>
      <w:r w:rsidRPr="007B0BB9">
        <w:rPr>
          <w:rFonts w:ascii="Arial" w:hAnsi="Arial" w:cs="Arial"/>
          <w:lang w:val="en-US"/>
        </w:rPr>
        <w:t>-European Sports Medicine Congress</w:t>
      </w:r>
    </w:p>
    <w:p w:rsidR="007B0BB9" w:rsidRPr="007B0BB9" w:rsidRDefault="007B0BB9">
      <w:pPr>
        <w:rPr>
          <w:rFonts w:ascii="Arial" w:hAnsi="Arial" w:cs="Arial"/>
        </w:rPr>
      </w:pPr>
      <w:proofErr w:type="gramStart"/>
      <w:r w:rsidRPr="007B0BB9">
        <w:rPr>
          <w:rFonts w:ascii="Arial" w:hAnsi="Arial" w:cs="Arial"/>
          <w:lang w:val="en-US"/>
        </w:rPr>
        <w:lastRenderedPageBreak/>
        <w:t>Federation of European Microbiological Societies (FEMS)</w:t>
      </w:r>
      <w:r w:rsidR="00B02DD5">
        <w:rPr>
          <w:rFonts w:ascii="Arial" w:hAnsi="Arial" w:cs="Arial"/>
          <w:lang w:val="en-US"/>
        </w:rPr>
        <w:t xml:space="preserve"> </w:t>
      </w:r>
      <w:r w:rsidRPr="007B0BB9">
        <w:rPr>
          <w:rFonts w:ascii="Arial" w:hAnsi="Arial" w:cs="Arial"/>
          <w:lang w:val="en-US"/>
        </w:rPr>
        <w:t xml:space="preserve">and American </w:t>
      </w:r>
      <w:r w:rsidR="00B02DD5">
        <w:rPr>
          <w:rFonts w:ascii="Arial" w:hAnsi="Arial" w:cs="Arial"/>
          <w:lang w:val="en-US"/>
        </w:rPr>
        <w:t>Society of Microbiology (</w:t>
      </w:r>
      <w:proofErr w:type="spellStart"/>
      <w:r w:rsidR="00B02DD5">
        <w:rPr>
          <w:rFonts w:ascii="Arial" w:hAnsi="Arial" w:cs="Arial"/>
          <w:lang w:val="en-US"/>
        </w:rPr>
        <w:t>ASM</w:t>
      </w:r>
      <w:proofErr w:type="spellEnd"/>
      <w:r w:rsidR="00B02DD5">
        <w:rPr>
          <w:rFonts w:ascii="Arial" w:hAnsi="Arial" w:cs="Arial"/>
          <w:lang w:val="en-US"/>
        </w:rPr>
        <w:t>).</w:t>
      </w:r>
      <w:proofErr w:type="gramEnd"/>
    </w:p>
    <w:sectPr w:rsidR="007B0BB9" w:rsidRPr="007B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B9"/>
    <w:rsid w:val="002422E8"/>
    <w:rsid w:val="007B0BB9"/>
    <w:rsid w:val="00B02DD5"/>
    <w:rsid w:val="00C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8B3A7DEF.dotm</Template>
  <TotalTime>5</TotalTime>
  <Pages>6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Glanville</dc:creator>
  <cp:lastModifiedBy>Caroline Hunt</cp:lastModifiedBy>
  <cp:revision>2</cp:revision>
  <dcterms:created xsi:type="dcterms:W3CDTF">2013-10-17T08:31:00Z</dcterms:created>
  <dcterms:modified xsi:type="dcterms:W3CDTF">2013-10-17T13:47:00Z</dcterms:modified>
</cp:coreProperties>
</file>