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B9" w:rsidRDefault="005960B9" w:rsidP="005960B9">
      <w:pPr>
        <w:spacing w:after="0" w:line="240" w:lineRule="auto"/>
        <w:rPr>
          <w:noProof/>
          <w:lang w:val="en-US" w:eastAsia="fi-FI"/>
        </w:rPr>
      </w:pPr>
    </w:p>
    <w:p w:rsidR="005960B9" w:rsidRPr="001D73B6" w:rsidRDefault="005960B9" w:rsidP="005960B9">
      <w:pPr>
        <w:rPr>
          <w:color w:val="000000"/>
          <w:lang w:val="en-US"/>
        </w:rPr>
      </w:pPr>
      <w:r w:rsidRPr="002D18A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6pt;margin-top:259.2pt;width:36.5pt;height:27pt;z-index:251663360;mso-width-relative:margin;mso-height-relative:margin" stroked="f">
            <v:textbox style="mso-next-textbox:#_x0000_s1029">
              <w:txbxContent>
                <w:p w:rsidR="005960B9" w:rsidRPr="00C275FA" w:rsidRDefault="005960B9" w:rsidP="005960B9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275FA"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Pr="002D18A4">
        <w:rPr>
          <w:noProof/>
          <w:lang w:val="en-US" w:eastAsia="zh-TW"/>
        </w:rPr>
        <w:pict>
          <v:shape id="_x0000_s1028" type="#_x0000_t202" style="position:absolute;margin-left:41.35pt;margin-top:53.4pt;width:26.45pt;height:22.2pt;z-index:251662336;mso-width-relative:margin;mso-height-relative:margin" stroked="f">
            <v:textbox style="mso-next-textbox:#_x0000_s1028">
              <w:txbxContent>
                <w:p w:rsidR="005960B9" w:rsidRPr="004A29F0" w:rsidRDefault="005960B9" w:rsidP="005960B9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A29F0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4840A9">
        <w:rPr>
          <w:noProof/>
          <w:lang w:val="en-US" w:eastAsia="fi-FI"/>
        </w:rPr>
        <w:t xml:space="preserve"> </w:t>
      </w:r>
      <w:r>
        <w:rPr>
          <w:noProof/>
          <w:lang w:eastAsia="fi-FI"/>
        </w:rPr>
        <w:drawing>
          <wp:inline distT="0" distB="0" distL="0" distR="0">
            <wp:extent cx="3105150" cy="6038850"/>
            <wp:effectExtent l="19050" t="0" r="0" b="0"/>
            <wp:docPr id="1" name="Picture 1" descr="C:\Documents and Settings\tjlappal\Desktop\MM_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jlappal\Desktop\MM_3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8A4"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pict>
          <v:shape id="_x0000_s1026" type="#_x0000_t202" style="position:absolute;margin-left:-243pt;margin-top:3.35pt;width:54.45pt;height:26.4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960B9" w:rsidRPr="001D73B6" w:rsidRDefault="005960B9" w:rsidP="005960B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D73B6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</w:p>
    <w:p w:rsidR="005960B9" w:rsidRPr="004840A9" w:rsidRDefault="005960B9" w:rsidP="005960B9">
      <w:pPr>
        <w:rPr>
          <w:lang w:val="en-US"/>
        </w:rPr>
      </w:pPr>
    </w:p>
    <w:p w:rsidR="005960B9" w:rsidRPr="004840A9" w:rsidRDefault="005960B9" w:rsidP="005960B9">
      <w:pPr>
        <w:rPr>
          <w:lang w:val="en-US"/>
        </w:rPr>
      </w:pPr>
    </w:p>
    <w:p w:rsidR="005960B9" w:rsidRPr="003519F5" w:rsidRDefault="005960B9" w:rsidP="005960B9">
      <w:pPr>
        <w:tabs>
          <w:tab w:val="left" w:pos="5592"/>
        </w:tabs>
        <w:rPr>
          <w:b/>
          <w:color w:val="FF0000"/>
          <w:lang w:val="en-US"/>
        </w:rPr>
      </w:pPr>
      <w:r>
        <w:rPr>
          <w:b/>
          <w:noProof/>
          <w:color w:val="FF0000"/>
          <w:lang w:eastAsia="fi-FI"/>
        </w:rPr>
        <w:pict>
          <v:shape id="_x0000_s1027" type="#_x0000_t202" style="position:absolute;margin-left:-237pt;margin-top:6.6pt;width:54.45pt;height:26.4pt;z-index:251661312;mso-width-relative:margin;mso-height-relative:margin" strokecolor="white">
            <v:textbox style="mso-next-textbox:#_x0000_s1027">
              <w:txbxContent>
                <w:p w:rsidR="005960B9" w:rsidRPr="001D73B6" w:rsidRDefault="005960B9" w:rsidP="005960B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proofErr w:type="gramStart"/>
      <w:r>
        <w:rPr>
          <w:rFonts w:ascii="Times New Roman" w:hAnsi="Times New Roman"/>
          <w:b/>
          <w:color w:val="000000"/>
          <w:lang w:val="en-US"/>
        </w:rPr>
        <w:t>Supplementary figure 1</w:t>
      </w:r>
      <w:r w:rsidRPr="002E1CA5">
        <w:rPr>
          <w:rFonts w:ascii="Times New Roman" w:hAnsi="Times New Roman"/>
          <w:b/>
          <w:color w:val="000000"/>
          <w:lang w:val="en-US"/>
        </w:rPr>
        <w:t>.</w:t>
      </w:r>
      <w:proofErr w:type="gramEnd"/>
      <w:r w:rsidRPr="002E1CA5">
        <w:rPr>
          <w:rFonts w:ascii="Times New Roman" w:hAnsi="Times New Roman"/>
          <w:b/>
          <w:color w:val="FF0000"/>
          <w:lang w:val="en-US"/>
        </w:rPr>
        <w:t xml:space="preserve"> </w:t>
      </w:r>
      <w:r w:rsidRPr="002E1CA5">
        <w:rPr>
          <w:rFonts w:ascii="Times New Roman" w:hAnsi="Times New Roman"/>
          <w:color w:val="000000"/>
          <w:lang w:val="en-US"/>
        </w:rPr>
        <w:t>T</w:t>
      </w:r>
      <w:r w:rsidRPr="002E1CA5">
        <w:rPr>
          <w:rFonts w:ascii="Times New Roman" w:hAnsi="Times New Roman"/>
          <w:lang w:val="en-US"/>
        </w:rPr>
        <w:t xml:space="preserve">he mean BMI during the 3-year follow-up in each genetic risk score (GRS created of BMI-related SNPs) group in the intervention </w:t>
      </w:r>
      <w:r w:rsidRPr="002E1CA5">
        <w:rPr>
          <w:rFonts w:ascii="Times New Roman" w:hAnsi="Times New Roman"/>
          <w:b/>
          <w:lang w:val="en-US"/>
        </w:rPr>
        <w:t>(</w:t>
      </w:r>
      <w:r w:rsidRPr="002E1CA5">
        <w:rPr>
          <w:rFonts w:ascii="Times New Roman" w:hAnsi="Times New Roman"/>
          <w:b/>
          <w:color w:val="000000"/>
          <w:lang w:val="en-US"/>
        </w:rPr>
        <w:t>A)</w:t>
      </w:r>
      <w:r w:rsidRPr="002E1CA5">
        <w:rPr>
          <w:rFonts w:ascii="Times New Roman" w:hAnsi="Times New Roman"/>
          <w:lang w:val="en-US"/>
        </w:rPr>
        <w:t xml:space="preserve"> and </w:t>
      </w:r>
      <w:r w:rsidRPr="002E1CA5">
        <w:rPr>
          <w:rFonts w:ascii="Times New Roman" w:hAnsi="Times New Roman"/>
          <w:color w:val="000000"/>
          <w:lang w:val="en-US"/>
        </w:rPr>
        <w:t>in t</w:t>
      </w:r>
      <w:r w:rsidRPr="002E1CA5">
        <w:rPr>
          <w:rFonts w:ascii="Times New Roman" w:hAnsi="Times New Roman"/>
          <w:lang w:val="en-US"/>
        </w:rPr>
        <w:t xml:space="preserve">he control </w:t>
      </w:r>
      <w:r w:rsidRPr="002E1CA5">
        <w:rPr>
          <w:rFonts w:ascii="Times New Roman" w:hAnsi="Times New Roman"/>
          <w:b/>
          <w:lang w:val="en-US"/>
        </w:rPr>
        <w:t>(B)</w:t>
      </w:r>
      <w:r w:rsidRPr="002E1CA5">
        <w:rPr>
          <w:rFonts w:ascii="Times New Roman" w:hAnsi="Times New Roman"/>
          <w:lang w:val="en-US"/>
        </w:rPr>
        <w:t xml:space="preserve"> groups.</w:t>
      </w:r>
      <w:r>
        <w:rPr>
          <w:rFonts w:ascii="Times New Roman" w:hAnsi="Times New Roman"/>
          <w:lang w:val="en-US"/>
        </w:rPr>
        <w:t xml:space="preserve"> Analyses are </w:t>
      </w:r>
      <w:r w:rsidRPr="003519F5">
        <w:rPr>
          <w:rFonts w:ascii="Times New Roman" w:hAnsi="Times New Roman"/>
          <w:lang w:val="en-US"/>
        </w:rPr>
        <w:t>adjusted for age and sex</w:t>
      </w:r>
      <w:r>
        <w:rPr>
          <w:rFonts w:ascii="Times New Roman" w:hAnsi="Times New Roman"/>
          <w:lang w:val="en-US"/>
        </w:rPr>
        <w:t xml:space="preserve"> and </w:t>
      </w:r>
      <w:r w:rsidRPr="003519F5">
        <w:rPr>
          <w:rFonts w:ascii="Times New Roman" w:hAnsi="Times New Roman"/>
          <w:lang w:val="en-US"/>
        </w:rPr>
        <w:t>GRS was</w:t>
      </w:r>
      <w:r>
        <w:rPr>
          <w:rFonts w:ascii="Times New Roman" w:hAnsi="Times New Roman"/>
          <w:lang w:val="en-US"/>
        </w:rPr>
        <w:t xml:space="preserve"> included as a</w:t>
      </w:r>
      <w:r w:rsidRPr="003519F5">
        <w:rPr>
          <w:rFonts w:ascii="Times New Roman" w:hAnsi="Times New Roman"/>
          <w:lang w:val="en-US"/>
        </w:rPr>
        <w:t xml:space="preserve"> continuous variable</w:t>
      </w:r>
      <w:r>
        <w:rPr>
          <w:rFonts w:ascii="Times New Roman" w:hAnsi="Times New Roman"/>
          <w:lang w:val="en-US"/>
        </w:rPr>
        <w:t xml:space="preserve"> in the model</w:t>
      </w:r>
    </w:p>
    <w:p w:rsidR="001E0FD4" w:rsidRPr="005960B9" w:rsidRDefault="004E7EB0">
      <w:pPr>
        <w:rPr>
          <w:lang w:val="en-US"/>
        </w:rPr>
      </w:pPr>
    </w:p>
    <w:sectPr w:rsidR="001E0FD4" w:rsidRPr="005960B9" w:rsidSect="00123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5960B9"/>
    <w:rsid w:val="00123ADD"/>
    <w:rsid w:val="00286045"/>
    <w:rsid w:val="0031391C"/>
    <w:rsid w:val="003E59D2"/>
    <w:rsid w:val="004E7EB0"/>
    <w:rsid w:val="005960B9"/>
    <w:rsid w:val="00853619"/>
    <w:rsid w:val="00B0262F"/>
    <w:rsid w:val="00D7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Kuopio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Lappalainen</dc:creator>
  <cp:keywords/>
  <dc:description/>
  <cp:lastModifiedBy>Tiina Lappalainen</cp:lastModifiedBy>
  <cp:revision>1</cp:revision>
  <dcterms:created xsi:type="dcterms:W3CDTF">2013-01-09T08:29:00Z</dcterms:created>
  <dcterms:modified xsi:type="dcterms:W3CDTF">2013-01-09T09:09:00Z</dcterms:modified>
</cp:coreProperties>
</file>