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06D5" w14:textId="0D6EA891" w:rsidR="00735E27" w:rsidRDefault="00735E27" w:rsidP="00735E27">
      <w:pPr>
        <w:spacing w:line="480" w:lineRule="auto"/>
      </w:pPr>
      <w:r>
        <w:t>Supplemental  Figure 1. Met</w:t>
      </w:r>
      <w:bookmarkStart w:id="0" w:name="_GoBack"/>
      <w:bookmarkEnd w:id="0"/>
      <w:r>
        <w:t>ini Village (CA-SON-175) glass beads</w:t>
      </w:r>
      <w:r w:rsidR="00EC6359">
        <w:t xml:space="preserve"> with Kidd and Kidd </w:t>
      </w:r>
      <w:r w:rsidR="00C7408B">
        <w:t>(</w:t>
      </w:r>
      <w:r w:rsidR="00EC6359">
        <w:t>2012[1970]</w:t>
      </w:r>
      <w:r w:rsidR="00C7408B">
        <w:t>)</w:t>
      </w:r>
      <w:r w:rsidR="00EC6359">
        <w:t xml:space="preserve"> bead type designations</w:t>
      </w:r>
      <w:r>
        <w:t xml:space="preserve">. </w:t>
      </w:r>
      <w:r w:rsidR="002D54D6">
        <w:t>(</w:t>
      </w:r>
      <w:r>
        <w:t>a</w:t>
      </w:r>
      <w:r w:rsidR="002D54D6">
        <w:t>)</w:t>
      </w:r>
      <w:r>
        <w:t xml:space="preserve"> Red-on-white, post ca. 1841 (cornaline d’Aleppo, Kidd and Kidd Iva2); </w:t>
      </w:r>
      <w:r w:rsidR="002D54D6">
        <w:t>(</w:t>
      </w:r>
      <w:r>
        <w:t>b</w:t>
      </w:r>
      <w:r w:rsidR="002D54D6">
        <w:t>)</w:t>
      </w:r>
      <w:r>
        <w:t xml:space="preserve"> Red-on-green, pre ca. 1844 (green heart, Kidd and Kidd IVa6)  </w:t>
      </w:r>
      <w:r w:rsidR="002D54D6">
        <w:t>(</w:t>
      </w:r>
      <w:r>
        <w:t>c</w:t>
      </w:r>
      <w:r w:rsidR="002D54D6">
        <w:t>)</w:t>
      </w:r>
      <w:r>
        <w:t xml:space="preserve"> Drawn compound, white-on-white (Kidd and Kidd IVa13) </w:t>
      </w:r>
      <w:r w:rsidR="002D54D6">
        <w:t>(</w:t>
      </w:r>
      <w:r>
        <w:t>d</w:t>
      </w:r>
      <w:r w:rsidR="002D54D6">
        <w:t>)</w:t>
      </w:r>
      <w:r>
        <w:t xml:space="preserve"> Bohemian cut, clear-over-white, post ca. 1840 (Kidd and Kidd IIIf1) </w:t>
      </w:r>
      <w:r w:rsidR="002D54D6">
        <w:t>(</w:t>
      </w:r>
      <w:r>
        <w:t>e</w:t>
      </w:r>
      <w:r w:rsidR="002D54D6">
        <w:t>)</w:t>
      </w:r>
      <w:r>
        <w:t xml:space="preserve"> Wound simple white oblate (Kidd and Kidd WIb2) </w:t>
      </w:r>
      <w:r w:rsidR="006432D2">
        <w:t>(</w:t>
      </w:r>
      <w:r>
        <w:t>f</w:t>
      </w:r>
      <w:r w:rsidR="006432D2">
        <w:t>)</w:t>
      </w:r>
      <w:r>
        <w:t xml:space="preserve"> Bohemian cut, “Russian”/cobalt blue, post ca. 1840 (Kidd and Kidd If3) </w:t>
      </w:r>
      <w:r w:rsidR="002D54D6">
        <w:t xml:space="preserve">(g) </w:t>
      </w:r>
      <w:r>
        <w:t>Bohemian cut, light green, ca. 1840s and later (Kidd and Kidd IVa13).</w:t>
      </w:r>
    </w:p>
    <w:p w14:paraId="399DEE80" w14:textId="77777777" w:rsidR="00EC6359" w:rsidRDefault="00EC6359"/>
    <w:sectPr w:rsidR="00EC6359" w:rsidSect="0091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27"/>
    <w:rsid w:val="00124D75"/>
    <w:rsid w:val="00195F2D"/>
    <w:rsid w:val="002D54D6"/>
    <w:rsid w:val="00343451"/>
    <w:rsid w:val="004F6156"/>
    <w:rsid w:val="006432D2"/>
    <w:rsid w:val="00735E27"/>
    <w:rsid w:val="008C5147"/>
    <w:rsid w:val="009117C1"/>
    <w:rsid w:val="00BE401F"/>
    <w:rsid w:val="00BF08E8"/>
    <w:rsid w:val="00C7408B"/>
    <w:rsid w:val="00CB3517"/>
    <w:rsid w:val="00EC6359"/>
    <w:rsid w:val="00F22FE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59C86"/>
  <w15:docId w15:val="{299C71BC-2FEE-4DEF-82D3-810A8A2F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Kelly</dc:creator>
  <cp:lastModifiedBy>Robert L. Kelly</cp:lastModifiedBy>
  <cp:revision>3</cp:revision>
  <dcterms:created xsi:type="dcterms:W3CDTF">2018-02-27T19:54:00Z</dcterms:created>
  <dcterms:modified xsi:type="dcterms:W3CDTF">2018-03-06T09:23:00Z</dcterms:modified>
</cp:coreProperties>
</file>