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7ABCA" w14:textId="126C47B3" w:rsidR="00DD4C5E" w:rsidRDefault="00DD4C5E" w:rsidP="00DD4C5E">
      <w:pPr>
        <w:spacing w:line="480" w:lineRule="auto"/>
        <w:rPr>
          <w:rFonts w:ascii="Times New Roman" w:hAnsi="Times New Roman" w:cs="Times New Roman"/>
          <w:b/>
          <w:bCs/>
        </w:rPr>
      </w:pPr>
      <w:r>
        <w:rPr>
          <w:rFonts w:ascii="Times New Roman" w:hAnsi="Times New Roman" w:cs="Times New Roman"/>
          <w:b/>
          <w:bCs/>
        </w:rPr>
        <w:t>Supplementary table S1. “</w:t>
      </w:r>
      <w:r w:rsidRPr="00DD4C5E">
        <w:rPr>
          <w:rFonts w:ascii="Times New Roman" w:hAnsi="Times New Roman" w:cs="Times New Roman"/>
          <w:b/>
          <w:bCs/>
        </w:rPr>
        <w:t>Which of the following processes apply to your institution</w:t>
      </w:r>
      <w:r w:rsidRPr="00F0480A">
        <w:rPr>
          <w:rFonts w:ascii="Times New Roman" w:hAnsi="Times New Roman" w:cs="Times New Roman"/>
          <w:b/>
          <w:bCs/>
        </w:rPr>
        <w:t>?</w:t>
      </w:r>
      <w:r>
        <w:rPr>
          <w:rFonts w:ascii="Times New Roman" w:hAnsi="Times New Roman" w:cs="Times New Roman"/>
          <w:b/>
          <w:bCs/>
        </w:rPr>
        <w:t>” Free-text responses to</w:t>
      </w:r>
      <w:r w:rsidR="00A90106">
        <w:rPr>
          <w:rFonts w:ascii="Times New Roman" w:hAnsi="Times New Roman" w:cs="Times New Roman"/>
          <w:b/>
          <w:bCs/>
        </w:rPr>
        <w:t xml:space="preserve"> the</w:t>
      </w:r>
      <w:r>
        <w:rPr>
          <w:rFonts w:ascii="Times New Roman" w:hAnsi="Times New Roman" w:cs="Times New Roman"/>
          <w:b/>
          <w:bCs/>
        </w:rPr>
        <w:t xml:space="preserve"> “other” category</w:t>
      </w:r>
    </w:p>
    <w:tbl>
      <w:tblPr>
        <w:tblW w:w="9465" w:type="dxa"/>
        <w:tblCellMar>
          <w:left w:w="0" w:type="dxa"/>
          <w:right w:w="0" w:type="dxa"/>
        </w:tblCellMar>
        <w:tblLook w:val="04A0" w:firstRow="1" w:lastRow="0" w:firstColumn="1" w:lastColumn="0" w:noHBand="0" w:noVBand="1"/>
      </w:tblPr>
      <w:tblGrid>
        <w:gridCol w:w="9465"/>
      </w:tblGrid>
      <w:tr w:rsidR="00DD4C5E" w:rsidRPr="00DD4C5E" w14:paraId="0AE180D3" w14:textId="77777777" w:rsidTr="00DD4C5E">
        <w:trPr>
          <w:trHeight w:val="205"/>
        </w:trPr>
        <w:tc>
          <w:tcPr>
            <w:tcW w:w="94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79BA00" w14:textId="4F6CCFB7" w:rsidR="00DD4C5E" w:rsidRPr="00DD4C5E" w:rsidRDefault="00DD4C5E" w:rsidP="00DD4C5E">
            <w:pPr>
              <w:spacing w:line="480" w:lineRule="auto"/>
              <w:rPr>
                <w:rFonts w:ascii="Times New Roman" w:hAnsi="Times New Roman" w:cs="Times New Roman"/>
              </w:rPr>
            </w:pPr>
            <w:r w:rsidRPr="00DD4C5E">
              <w:rPr>
                <w:rFonts w:ascii="Times New Roman" w:hAnsi="Times New Roman" w:cs="Times New Roman"/>
              </w:rPr>
              <w:t xml:space="preserve">Plethora of projects related to decreasing OR </w:t>
            </w:r>
            <w:r>
              <w:rPr>
                <w:rFonts w:ascii="Times New Roman" w:hAnsi="Times New Roman" w:cs="Times New Roman"/>
              </w:rPr>
              <w:t xml:space="preserve">[operating room] </w:t>
            </w:r>
            <w:r w:rsidRPr="00DD4C5E">
              <w:rPr>
                <w:rFonts w:ascii="Times New Roman" w:hAnsi="Times New Roman" w:cs="Times New Roman"/>
              </w:rPr>
              <w:t>waste; recently discontinued ETO</w:t>
            </w:r>
            <w:r>
              <w:rPr>
                <w:rFonts w:ascii="Times New Roman" w:hAnsi="Times New Roman" w:cs="Times New Roman"/>
              </w:rPr>
              <w:t xml:space="preserve"> [ethylene oxide]</w:t>
            </w:r>
            <w:r w:rsidRPr="00DD4C5E">
              <w:rPr>
                <w:rFonts w:ascii="Times New Roman" w:hAnsi="Times New Roman" w:cs="Times New Roman"/>
              </w:rPr>
              <w:t xml:space="preserve"> use</w:t>
            </w:r>
          </w:p>
        </w:tc>
      </w:tr>
    </w:tbl>
    <w:p w14:paraId="7F182607" w14:textId="77777777" w:rsidR="00DD4C5E" w:rsidRDefault="00DD4C5E" w:rsidP="00F0480A">
      <w:pPr>
        <w:spacing w:line="480" w:lineRule="auto"/>
        <w:rPr>
          <w:rFonts w:ascii="Times New Roman" w:hAnsi="Times New Roman" w:cs="Times New Roman"/>
          <w:b/>
          <w:bCs/>
        </w:rPr>
      </w:pPr>
    </w:p>
    <w:p w14:paraId="7C0A0ED3" w14:textId="77777777" w:rsidR="00DD4C5E" w:rsidRDefault="00DD4C5E" w:rsidP="00F0480A">
      <w:pPr>
        <w:spacing w:line="480" w:lineRule="auto"/>
        <w:rPr>
          <w:rFonts w:ascii="Times New Roman" w:hAnsi="Times New Roman" w:cs="Times New Roman"/>
          <w:b/>
          <w:bCs/>
        </w:rPr>
      </w:pPr>
    </w:p>
    <w:p w14:paraId="5273CD54" w14:textId="3D5454A6" w:rsidR="00F0480A" w:rsidRDefault="00F0480A" w:rsidP="00F0480A">
      <w:pPr>
        <w:spacing w:line="480" w:lineRule="auto"/>
        <w:rPr>
          <w:rFonts w:ascii="Times New Roman" w:hAnsi="Times New Roman" w:cs="Times New Roman"/>
          <w:b/>
          <w:bCs/>
        </w:rPr>
      </w:pPr>
      <w:r>
        <w:rPr>
          <w:rFonts w:ascii="Times New Roman" w:hAnsi="Times New Roman" w:cs="Times New Roman"/>
          <w:b/>
          <w:bCs/>
        </w:rPr>
        <w:t>Supplementary table S</w:t>
      </w:r>
      <w:r w:rsidR="00DD4C5E">
        <w:rPr>
          <w:rFonts w:ascii="Times New Roman" w:hAnsi="Times New Roman" w:cs="Times New Roman"/>
          <w:b/>
          <w:bCs/>
        </w:rPr>
        <w:t>2.</w:t>
      </w:r>
      <w:r>
        <w:rPr>
          <w:rFonts w:ascii="Times New Roman" w:hAnsi="Times New Roman" w:cs="Times New Roman"/>
          <w:b/>
          <w:bCs/>
        </w:rPr>
        <w:t xml:space="preserve"> “</w:t>
      </w:r>
      <w:r w:rsidRPr="00F0480A">
        <w:rPr>
          <w:rFonts w:ascii="Times New Roman" w:hAnsi="Times New Roman" w:cs="Times New Roman"/>
          <w:b/>
          <w:bCs/>
        </w:rPr>
        <w:t>In your role within infection prevention, which of the following efforts would you support at your institution to promote environmental sustainability?</w:t>
      </w:r>
      <w:r>
        <w:rPr>
          <w:rFonts w:ascii="Times New Roman" w:hAnsi="Times New Roman" w:cs="Times New Roman"/>
          <w:b/>
          <w:bCs/>
        </w:rPr>
        <w:t xml:space="preserve">” </w:t>
      </w:r>
      <w:r w:rsidR="009F4261">
        <w:rPr>
          <w:rFonts w:ascii="Times New Roman" w:hAnsi="Times New Roman" w:cs="Times New Roman"/>
          <w:b/>
          <w:bCs/>
        </w:rPr>
        <w:t>Free-text r</w:t>
      </w:r>
      <w:r>
        <w:rPr>
          <w:rFonts w:ascii="Times New Roman" w:hAnsi="Times New Roman" w:cs="Times New Roman"/>
          <w:b/>
          <w:bCs/>
        </w:rPr>
        <w:t xml:space="preserve">esponses to </w:t>
      </w:r>
      <w:r w:rsidR="00A90106">
        <w:rPr>
          <w:rFonts w:ascii="Times New Roman" w:hAnsi="Times New Roman" w:cs="Times New Roman"/>
          <w:b/>
          <w:bCs/>
        </w:rPr>
        <w:t xml:space="preserve">the </w:t>
      </w:r>
      <w:r>
        <w:rPr>
          <w:rFonts w:ascii="Times New Roman" w:hAnsi="Times New Roman" w:cs="Times New Roman"/>
          <w:b/>
          <w:bCs/>
        </w:rPr>
        <w:t xml:space="preserve">“other” </w:t>
      </w:r>
      <w:r w:rsidR="009F4261">
        <w:rPr>
          <w:rFonts w:ascii="Times New Roman" w:hAnsi="Times New Roman" w:cs="Times New Roman"/>
          <w:b/>
          <w:bCs/>
        </w:rPr>
        <w:t>category</w:t>
      </w:r>
    </w:p>
    <w:tbl>
      <w:tblPr>
        <w:tblW w:w="0" w:type="auto"/>
        <w:tblCellMar>
          <w:left w:w="0" w:type="dxa"/>
          <w:right w:w="0" w:type="dxa"/>
        </w:tblCellMar>
        <w:tblLook w:val="04A0" w:firstRow="1" w:lastRow="0" w:firstColumn="1" w:lastColumn="0" w:noHBand="0" w:noVBand="1"/>
      </w:tblPr>
      <w:tblGrid>
        <w:gridCol w:w="9344"/>
      </w:tblGrid>
      <w:tr w:rsidR="00F0480A" w:rsidRPr="00F0480A" w14:paraId="02B432B4" w14:textId="77777777" w:rsidTr="00F0480A">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6A9A74" w14:textId="052983D6" w:rsidR="00F0480A" w:rsidRPr="00F0480A" w:rsidRDefault="00F0480A" w:rsidP="00F0480A">
            <w:pPr>
              <w:spacing w:line="480" w:lineRule="auto"/>
              <w:rPr>
                <w:rFonts w:ascii="Times New Roman" w:hAnsi="Times New Roman" w:cs="Times New Roman"/>
              </w:rPr>
            </w:pPr>
            <w:r w:rsidRPr="00F0480A">
              <w:rPr>
                <w:rFonts w:ascii="Times New Roman" w:hAnsi="Times New Roman" w:cs="Times New Roman"/>
              </w:rPr>
              <w:t xml:space="preserve">Optimize use of PPE </w:t>
            </w:r>
            <w:r w:rsidR="009A19DA">
              <w:rPr>
                <w:rFonts w:ascii="Times New Roman" w:hAnsi="Times New Roman" w:cs="Times New Roman"/>
              </w:rPr>
              <w:t xml:space="preserve">[personal protective equipment] </w:t>
            </w:r>
            <w:r w:rsidRPr="00F0480A">
              <w:rPr>
                <w:rFonts w:ascii="Times New Roman" w:hAnsi="Times New Roman" w:cs="Times New Roman"/>
              </w:rPr>
              <w:t xml:space="preserve">for TBP </w:t>
            </w:r>
            <w:r w:rsidR="009A19DA">
              <w:rPr>
                <w:rFonts w:ascii="Times New Roman" w:hAnsi="Times New Roman" w:cs="Times New Roman"/>
              </w:rPr>
              <w:t>[transmission</w:t>
            </w:r>
            <w:r w:rsidR="007E1D52">
              <w:rPr>
                <w:rFonts w:ascii="Times New Roman" w:hAnsi="Times New Roman" w:cs="Times New Roman"/>
              </w:rPr>
              <w:t>-</w:t>
            </w:r>
            <w:r w:rsidR="009A19DA">
              <w:rPr>
                <w:rFonts w:ascii="Times New Roman" w:hAnsi="Times New Roman" w:cs="Times New Roman"/>
              </w:rPr>
              <w:t xml:space="preserve">based precautions] </w:t>
            </w:r>
            <w:r w:rsidRPr="00F0480A">
              <w:rPr>
                <w:rFonts w:ascii="Times New Roman" w:hAnsi="Times New Roman" w:cs="Times New Roman"/>
              </w:rPr>
              <w:t>based on available data, specifically MDROs</w:t>
            </w:r>
            <w:r w:rsidR="009A19DA">
              <w:rPr>
                <w:rFonts w:ascii="Times New Roman" w:hAnsi="Times New Roman" w:cs="Times New Roman"/>
              </w:rPr>
              <w:t xml:space="preserve"> [multi drug resistant organisms]</w:t>
            </w:r>
            <w:r w:rsidRPr="00F0480A">
              <w:rPr>
                <w:rFonts w:ascii="Times New Roman" w:hAnsi="Times New Roman" w:cs="Times New Roman"/>
              </w:rPr>
              <w:t xml:space="preserve"> and duration of precautions</w:t>
            </w:r>
          </w:p>
        </w:tc>
      </w:tr>
      <w:tr w:rsidR="00F0480A" w:rsidRPr="00F0480A" w14:paraId="7319AF75" w14:textId="77777777" w:rsidTr="00F0480A">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093A97" w14:textId="77777777" w:rsidR="00F0480A" w:rsidRPr="00F0480A" w:rsidRDefault="00F0480A" w:rsidP="00F0480A">
            <w:pPr>
              <w:spacing w:line="480" w:lineRule="auto"/>
              <w:rPr>
                <w:rFonts w:ascii="Times New Roman" w:hAnsi="Times New Roman" w:cs="Times New Roman"/>
              </w:rPr>
            </w:pPr>
            <w:r w:rsidRPr="00F0480A">
              <w:rPr>
                <w:rFonts w:ascii="Times New Roman" w:hAnsi="Times New Roman" w:cs="Times New Roman"/>
              </w:rPr>
              <w:t>Limit disposable gown use</w:t>
            </w:r>
          </w:p>
        </w:tc>
      </w:tr>
      <w:tr w:rsidR="00F0480A" w:rsidRPr="00F0480A" w14:paraId="46395FA4" w14:textId="77777777" w:rsidTr="00F0480A">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581563" w14:textId="1F4E90C2" w:rsidR="00F0480A" w:rsidRPr="00F0480A" w:rsidRDefault="00F0480A" w:rsidP="00F0480A">
            <w:pPr>
              <w:spacing w:line="480" w:lineRule="auto"/>
              <w:rPr>
                <w:rFonts w:ascii="Times New Roman" w:hAnsi="Times New Roman" w:cs="Times New Roman"/>
              </w:rPr>
            </w:pPr>
            <w:r w:rsidRPr="00F0480A">
              <w:rPr>
                <w:rFonts w:ascii="Times New Roman" w:hAnsi="Times New Roman" w:cs="Times New Roman"/>
              </w:rPr>
              <w:t xml:space="preserve">1. Review reprocessing that does not lead to infection transmission; 2. more consideration for types of infections/colonization or clinical syndromes demonstrating impact with gown/glove use (example: remove isolation for MRSA </w:t>
            </w:r>
            <w:r w:rsidR="009F4261">
              <w:rPr>
                <w:rFonts w:ascii="Times New Roman" w:hAnsi="Times New Roman" w:cs="Times New Roman"/>
              </w:rPr>
              <w:t>[</w:t>
            </w:r>
            <w:r w:rsidR="009F4261" w:rsidRPr="009F4261">
              <w:rPr>
                <w:rFonts w:ascii="Times New Roman" w:hAnsi="Times New Roman" w:cs="Times New Roman"/>
                <w:i/>
                <w:iCs/>
              </w:rPr>
              <w:t>methicillin-resistant Staphylococcus aureus</w:t>
            </w:r>
            <w:r w:rsidR="009F4261">
              <w:rPr>
                <w:rFonts w:ascii="Times New Roman" w:hAnsi="Times New Roman" w:cs="Times New Roman"/>
              </w:rPr>
              <w:t xml:space="preserve">] </w:t>
            </w:r>
            <w:r w:rsidRPr="00F0480A">
              <w:rPr>
                <w:rFonts w:ascii="Times New Roman" w:hAnsi="Times New Roman" w:cs="Times New Roman"/>
              </w:rPr>
              <w:t>colonization; 3. limit isolation for VRE</w:t>
            </w:r>
            <w:r w:rsidR="009F4261">
              <w:rPr>
                <w:rFonts w:ascii="Times New Roman" w:hAnsi="Times New Roman" w:cs="Times New Roman"/>
              </w:rPr>
              <w:t xml:space="preserve"> [</w:t>
            </w:r>
            <w:r w:rsidR="009F4261" w:rsidRPr="009F4261">
              <w:rPr>
                <w:rFonts w:ascii="Times New Roman" w:hAnsi="Times New Roman" w:cs="Times New Roman"/>
                <w:i/>
                <w:iCs/>
              </w:rPr>
              <w:t>vancomycin-resistant Enterococcus</w:t>
            </w:r>
            <w:r w:rsidR="009F4261">
              <w:rPr>
                <w:rFonts w:ascii="Times New Roman" w:hAnsi="Times New Roman" w:cs="Times New Roman"/>
              </w:rPr>
              <w:t>]</w:t>
            </w:r>
            <w:r w:rsidRPr="00F0480A">
              <w:rPr>
                <w:rFonts w:ascii="Times New Roman" w:hAnsi="Times New Roman" w:cs="Times New Roman"/>
              </w:rPr>
              <w:t>); 4. assessing single use items and how these are managed for patients on contact isolation</w:t>
            </w:r>
          </w:p>
        </w:tc>
      </w:tr>
      <w:tr w:rsidR="00F0480A" w:rsidRPr="00F0480A" w14:paraId="14DDDCA8" w14:textId="77777777" w:rsidTr="00F0480A">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40E6AA" w14:textId="77777777" w:rsidR="00F0480A" w:rsidRPr="00F0480A" w:rsidRDefault="00F0480A" w:rsidP="00F0480A">
            <w:pPr>
              <w:spacing w:line="480" w:lineRule="auto"/>
              <w:rPr>
                <w:rFonts w:ascii="Times New Roman" w:hAnsi="Times New Roman" w:cs="Times New Roman"/>
              </w:rPr>
            </w:pPr>
            <w:r w:rsidRPr="00F0480A">
              <w:rPr>
                <w:rFonts w:ascii="Times New Roman" w:hAnsi="Times New Roman" w:cs="Times New Roman"/>
              </w:rPr>
              <w:t>Consider discontinuing practices that consume resources but are demonstrably beneficial (e.g., selected or complete discontinuation of contact precautions for MRSA and/or other pathogens)</w:t>
            </w:r>
          </w:p>
        </w:tc>
      </w:tr>
      <w:tr w:rsidR="00F0480A" w:rsidRPr="00F0480A" w14:paraId="5E2C1ED5" w14:textId="77777777" w:rsidTr="00F0480A">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F7956C" w14:textId="683D04F7" w:rsidR="00F0480A" w:rsidRPr="00F0480A" w:rsidRDefault="00F0480A" w:rsidP="00F0480A">
            <w:pPr>
              <w:spacing w:line="480" w:lineRule="auto"/>
              <w:rPr>
                <w:rFonts w:ascii="Times New Roman" w:hAnsi="Times New Roman" w:cs="Times New Roman"/>
              </w:rPr>
            </w:pPr>
            <w:r>
              <w:rPr>
                <w:rFonts w:ascii="Times New Roman" w:hAnsi="Times New Roman" w:cs="Times New Roman"/>
              </w:rPr>
              <w:lastRenderedPageBreak/>
              <w:t>D</w:t>
            </w:r>
            <w:r w:rsidRPr="00F0480A">
              <w:rPr>
                <w:rFonts w:ascii="Times New Roman" w:hAnsi="Times New Roman" w:cs="Times New Roman"/>
              </w:rPr>
              <w:t>ecreasing the use of single use vials in situations where multiuse vials may be safe and effective (e.g. single use vials of eye drop medications)</w:t>
            </w:r>
          </w:p>
        </w:tc>
      </w:tr>
      <w:tr w:rsidR="00F0480A" w:rsidRPr="00F0480A" w14:paraId="042EBEEA" w14:textId="77777777" w:rsidTr="00F0480A">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37C288" w14:textId="77777777" w:rsidR="00F0480A" w:rsidRPr="00F0480A" w:rsidRDefault="00F0480A" w:rsidP="00F0480A">
            <w:pPr>
              <w:spacing w:line="480" w:lineRule="auto"/>
              <w:rPr>
                <w:rFonts w:ascii="Times New Roman" w:hAnsi="Times New Roman" w:cs="Times New Roman"/>
              </w:rPr>
            </w:pPr>
            <w:r w:rsidRPr="00F0480A">
              <w:rPr>
                <w:rFonts w:ascii="Times New Roman" w:hAnsi="Times New Roman" w:cs="Times New Roman"/>
              </w:rPr>
              <w:t>I'm not sure what can be done to be greener.  Moving to Teams/Zoom meetings as an option for most all meetings has reduced travel, gas and increased productivity.</w:t>
            </w:r>
          </w:p>
        </w:tc>
      </w:tr>
      <w:tr w:rsidR="00F0480A" w:rsidRPr="00F0480A" w14:paraId="5355F62D" w14:textId="77777777" w:rsidTr="00F0480A">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1B4C97" w14:textId="77777777" w:rsidR="00F0480A" w:rsidRPr="00F0480A" w:rsidRDefault="00F0480A" w:rsidP="00F0480A">
            <w:pPr>
              <w:spacing w:line="480" w:lineRule="auto"/>
              <w:rPr>
                <w:rFonts w:ascii="Times New Roman" w:hAnsi="Times New Roman" w:cs="Times New Roman"/>
              </w:rPr>
            </w:pPr>
            <w:r w:rsidRPr="00F0480A">
              <w:rPr>
                <w:rFonts w:ascii="Times New Roman" w:hAnsi="Times New Roman" w:cs="Times New Roman"/>
              </w:rPr>
              <w:t>We recycle all food stuffs from the cafeteria</w:t>
            </w:r>
          </w:p>
        </w:tc>
      </w:tr>
    </w:tbl>
    <w:p w14:paraId="6B50B64B" w14:textId="77777777" w:rsidR="00F0480A" w:rsidRDefault="00F0480A">
      <w:pPr>
        <w:rPr>
          <w:rFonts w:ascii="Times New Roman" w:hAnsi="Times New Roman" w:cs="Times New Roman"/>
          <w:b/>
          <w:bCs/>
        </w:rPr>
      </w:pPr>
    </w:p>
    <w:p w14:paraId="767C7180" w14:textId="77777777" w:rsidR="00F0480A" w:rsidRDefault="00F0480A" w:rsidP="00851D0B">
      <w:pPr>
        <w:spacing w:line="480" w:lineRule="auto"/>
        <w:rPr>
          <w:rFonts w:ascii="Times New Roman" w:hAnsi="Times New Roman" w:cs="Times New Roman"/>
          <w:b/>
          <w:bCs/>
        </w:rPr>
      </w:pPr>
    </w:p>
    <w:p w14:paraId="5EBE19A1" w14:textId="67404A6E" w:rsidR="00F016F3" w:rsidRPr="00C61122" w:rsidRDefault="00F016F3" w:rsidP="00851D0B">
      <w:pPr>
        <w:spacing w:line="480" w:lineRule="auto"/>
        <w:rPr>
          <w:rFonts w:ascii="Times New Roman" w:hAnsi="Times New Roman" w:cs="Times New Roman"/>
          <w:b/>
          <w:bCs/>
        </w:rPr>
      </w:pPr>
      <w:r>
        <w:rPr>
          <w:rFonts w:ascii="Times New Roman" w:hAnsi="Times New Roman" w:cs="Times New Roman"/>
          <w:b/>
          <w:bCs/>
        </w:rPr>
        <w:t>Supplementary table S</w:t>
      </w:r>
      <w:r w:rsidR="00DD4C5E">
        <w:rPr>
          <w:rFonts w:ascii="Times New Roman" w:hAnsi="Times New Roman" w:cs="Times New Roman"/>
          <w:b/>
          <w:bCs/>
        </w:rPr>
        <w:t>3</w:t>
      </w:r>
      <w:r>
        <w:rPr>
          <w:rFonts w:ascii="Times New Roman" w:hAnsi="Times New Roman" w:cs="Times New Roman"/>
          <w:b/>
          <w:bCs/>
        </w:rPr>
        <w:t>. Complete table of quotes for survey question</w:t>
      </w:r>
      <w:r w:rsidR="00A90106">
        <w:rPr>
          <w:rFonts w:ascii="Times New Roman" w:hAnsi="Times New Roman" w:cs="Times New Roman"/>
          <w:b/>
          <w:bCs/>
        </w:rPr>
        <w:t>,</w:t>
      </w:r>
      <w:r>
        <w:rPr>
          <w:rFonts w:ascii="Times New Roman" w:hAnsi="Times New Roman" w:cs="Times New Roman"/>
          <w:b/>
          <w:bCs/>
        </w:rPr>
        <w:t xml:space="preserve"> “</w:t>
      </w:r>
      <w:r w:rsidRPr="00F016F3">
        <w:rPr>
          <w:rFonts w:ascii="Times New Roman" w:hAnsi="Times New Roman" w:cs="Times New Roman"/>
          <w:b/>
          <w:bCs/>
        </w:rPr>
        <w:t xml:space="preserve">What would be your key considerations, including potential barriers, in deciding </w:t>
      </w:r>
      <w:proofErr w:type="gramStart"/>
      <w:r w:rsidRPr="00F016F3">
        <w:rPr>
          <w:rFonts w:ascii="Times New Roman" w:hAnsi="Times New Roman" w:cs="Times New Roman"/>
          <w:b/>
          <w:bCs/>
        </w:rPr>
        <w:t>whether or not</w:t>
      </w:r>
      <w:proofErr w:type="gramEnd"/>
      <w:r w:rsidRPr="00F016F3">
        <w:rPr>
          <w:rFonts w:ascii="Times New Roman" w:hAnsi="Times New Roman" w:cs="Times New Roman"/>
          <w:b/>
          <w:bCs/>
        </w:rPr>
        <w:t xml:space="preserve"> to support one or more of the above efforts in your institution? Please explain.</w:t>
      </w:r>
      <w:r>
        <w:rPr>
          <w:rFonts w:ascii="Times New Roman" w:hAnsi="Times New Roman" w:cs="Times New Roman"/>
          <w:b/>
          <w:bCs/>
        </w:rPr>
        <w:t>”</w:t>
      </w:r>
    </w:p>
    <w:tbl>
      <w:tblPr>
        <w:tblW w:w="0" w:type="auto"/>
        <w:tblCellMar>
          <w:left w:w="0" w:type="dxa"/>
          <w:right w:w="0" w:type="dxa"/>
        </w:tblCellMar>
        <w:tblLook w:val="04A0" w:firstRow="1" w:lastRow="0" w:firstColumn="1" w:lastColumn="0" w:noHBand="0" w:noVBand="1"/>
      </w:tblPr>
      <w:tblGrid>
        <w:gridCol w:w="9344"/>
      </w:tblGrid>
      <w:tr w:rsidR="00F016F3" w:rsidRPr="00F016F3" w14:paraId="4398453B" w14:textId="77777777" w:rsidTr="00F016F3">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90D069" w14:textId="7F44021B" w:rsidR="00F016F3" w:rsidRPr="00F016F3" w:rsidRDefault="00F016F3" w:rsidP="00851D0B">
            <w:pPr>
              <w:spacing w:line="480" w:lineRule="auto"/>
              <w:rPr>
                <w:rFonts w:ascii="Times New Roman" w:hAnsi="Times New Roman" w:cs="Times New Roman"/>
              </w:rPr>
            </w:pPr>
            <w:r w:rsidRPr="00F016F3">
              <w:rPr>
                <w:rFonts w:ascii="Times New Roman" w:hAnsi="Times New Roman" w:cs="Times New Roman"/>
              </w:rPr>
              <w:t>Balancing measures against infection prevention policy</w:t>
            </w:r>
            <w:r>
              <w:rPr>
                <w:rFonts w:ascii="Times New Roman" w:hAnsi="Times New Roman" w:cs="Times New Roman"/>
              </w:rPr>
              <w:t>,</w:t>
            </w:r>
            <w:r w:rsidRPr="00F016F3">
              <w:rPr>
                <w:rFonts w:ascii="Times New Roman" w:hAnsi="Times New Roman" w:cs="Times New Roman"/>
              </w:rPr>
              <w:t xml:space="preserve"> adherence metrics and outcome metrics</w:t>
            </w:r>
            <w:r>
              <w:rPr>
                <w:rFonts w:ascii="Times New Roman" w:hAnsi="Times New Roman" w:cs="Times New Roman"/>
              </w:rPr>
              <w:t>.</w:t>
            </w:r>
          </w:p>
        </w:tc>
      </w:tr>
      <w:tr w:rsidR="00F016F3" w:rsidRPr="00F016F3" w14:paraId="200BE824" w14:textId="77777777" w:rsidTr="00F016F3">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A4B04A" w14:textId="77777777" w:rsidR="00F016F3" w:rsidRPr="00F016F3" w:rsidRDefault="00F016F3" w:rsidP="00851D0B">
            <w:pPr>
              <w:spacing w:line="480" w:lineRule="auto"/>
              <w:rPr>
                <w:rFonts w:ascii="Times New Roman" w:hAnsi="Times New Roman" w:cs="Times New Roman"/>
              </w:rPr>
            </w:pPr>
            <w:r w:rsidRPr="00F016F3">
              <w:rPr>
                <w:rFonts w:ascii="Times New Roman" w:hAnsi="Times New Roman" w:cs="Times New Roman"/>
              </w:rPr>
              <w:t>Costs are significant barriers to many of the efforts we suggest for environmental conservation.</w:t>
            </w:r>
          </w:p>
        </w:tc>
      </w:tr>
      <w:tr w:rsidR="00F016F3" w:rsidRPr="00F016F3" w14:paraId="3052864E" w14:textId="77777777" w:rsidTr="00F016F3">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D57E14" w14:textId="10167FD2" w:rsidR="00F016F3" w:rsidRPr="00F016F3" w:rsidRDefault="00F016F3" w:rsidP="00851D0B">
            <w:pPr>
              <w:spacing w:line="480" w:lineRule="auto"/>
              <w:rPr>
                <w:rFonts w:ascii="Times New Roman" w:hAnsi="Times New Roman" w:cs="Times New Roman"/>
              </w:rPr>
            </w:pPr>
            <w:r w:rsidRPr="00F016F3">
              <w:rPr>
                <w:rFonts w:ascii="Times New Roman" w:hAnsi="Times New Roman" w:cs="Times New Roman"/>
              </w:rPr>
              <w:t xml:space="preserve">Cost and impact to </w:t>
            </w:r>
            <w:r w:rsidR="007E1D52" w:rsidRPr="00F016F3">
              <w:rPr>
                <w:rFonts w:ascii="Times New Roman" w:hAnsi="Times New Roman" w:cs="Times New Roman"/>
              </w:rPr>
              <w:t>workflows</w:t>
            </w:r>
            <w:r w:rsidRPr="00F016F3">
              <w:rPr>
                <w:rFonts w:ascii="Times New Roman" w:hAnsi="Times New Roman" w:cs="Times New Roman"/>
              </w:rPr>
              <w:t>/staffing needs would be primary concerns</w:t>
            </w:r>
          </w:p>
        </w:tc>
      </w:tr>
      <w:tr w:rsidR="00F016F3" w:rsidRPr="00F016F3" w14:paraId="6D447E43" w14:textId="77777777" w:rsidTr="00F016F3">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F72B49" w14:textId="77777777" w:rsidR="00F016F3" w:rsidRPr="00F016F3" w:rsidRDefault="00F016F3" w:rsidP="00851D0B">
            <w:pPr>
              <w:spacing w:line="480" w:lineRule="auto"/>
              <w:rPr>
                <w:rFonts w:ascii="Times New Roman" w:hAnsi="Times New Roman" w:cs="Times New Roman"/>
              </w:rPr>
            </w:pPr>
            <w:r w:rsidRPr="00F016F3">
              <w:rPr>
                <w:rFonts w:ascii="Times New Roman" w:hAnsi="Times New Roman" w:cs="Times New Roman"/>
              </w:rPr>
              <w:t xml:space="preserve">In general, trade-offs between patient safety (single use, disposable, </w:t>
            </w:r>
            <w:proofErr w:type="spellStart"/>
            <w:r w:rsidRPr="00F016F3">
              <w:rPr>
                <w:rFonts w:ascii="Times New Roman" w:hAnsi="Times New Roman" w:cs="Times New Roman"/>
              </w:rPr>
              <w:t>etc</w:t>
            </w:r>
            <w:proofErr w:type="spellEnd"/>
            <w:r w:rsidRPr="00F016F3">
              <w:rPr>
                <w:rFonts w:ascii="Times New Roman" w:hAnsi="Times New Roman" w:cs="Times New Roman"/>
              </w:rPr>
              <w:t>) and environmental impact (contribution to landfill, wasted product) has weighed heavily to the patient safety side and waste/environmental impact has not been considered as an important variable.  </w:t>
            </w:r>
          </w:p>
        </w:tc>
      </w:tr>
      <w:tr w:rsidR="00F016F3" w:rsidRPr="00F016F3" w14:paraId="2772A4F9" w14:textId="77777777" w:rsidTr="00F016F3">
        <w:trPr>
          <w:trHeight w:val="180"/>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9EB42B" w14:textId="515AA1B8" w:rsidR="00F016F3" w:rsidRPr="00F016F3" w:rsidRDefault="00F016F3" w:rsidP="00851D0B">
            <w:pPr>
              <w:spacing w:line="480" w:lineRule="auto"/>
              <w:rPr>
                <w:rFonts w:ascii="Times New Roman" w:hAnsi="Times New Roman" w:cs="Times New Roman"/>
              </w:rPr>
            </w:pPr>
            <w:r w:rsidRPr="00F016F3">
              <w:rPr>
                <w:rFonts w:ascii="Times New Roman" w:hAnsi="Times New Roman" w:cs="Times New Roman"/>
              </w:rPr>
              <w:t>Several concerns:  1. Per the manufacturer IFU</w:t>
            </w:r>
            <w:r>
              <w:rPr>
                <w:rFonts w:ascii="Times New Roman" w:hAnsi="Times New Roman" w:cs="Times New Roman"/>
              </w:rPr>
              <w:t xml:space="preserve"> [instructions for use]</w:t>
            </w:r>
            <w:r w:rsidRPr="00F016F3">
              <w:rPr>
                <w:rFonts w:ascii="Times New Roman" w:hAnsi="Times New Roman" w:cs="Times New Roman"/>
              </w:rPr>
              <w:t>, certain types of equipment can only be sterilized using E</w:t>
            </w:r>
            <w:r w:rsidR="00C61122">
              <w:rPr>
                <w:rFonts w:ascii="Times New Roman" w:hAnsi="Times New Roman" w:cs="Times New Roman"/>
              </w:rPr>
              <w:t>T</w:t>
            </w:r>
            <w:r w:rsidRPr="00F016F3">
              <w:rPr>
                <w:rFonts w:ascii="Times New Roman" w:hAnsi="Times New Roman" w:cs="Times New Roman"/>
              </w:rPr>
              <w:t>O</w:t>
            </w:r>
            <w:r>
              <w:rPr>
                <w:rFonts w:ascii="Times New Roman" w:hAnsi="Times New Roman" w:cs="Times New Roman"/>
              </w:rPr>
              <w:t xml:space="preserve"> [ethylene oxide]</w:t>
            </w:r>
            <w:r w:rsidRPr="00F016F3">
              <w:rPr>
                <w:rFonts w:ascii="Times New Roman" w:hAnsi="Times New Roman" w:cs="Times New Roman"/>
              </w:rPr>
              <w:t xml:space="preserve">. We had tried to eliminate it but had to re-institute it for this reason. We need manufacturers to come up with other validated ways to sterilize equipment.  2. Some water conservation measures can </w:t>
            </w:r>
            <w:proofErr w:type="gramStart"/>
            <w:r w:rsidRPr="00F016F3">
              <w:rPr>
                <w:rFonts w:ascii="Times New Roman" w:hAnsi="Times New Roman" w:cs="Times New Roman"/>
              </w:rPr>
              <w:t>actually increase</w:t>
            </w:r>
            <w:proofErr w:type="gramEnd"/>
            <w:r w:rsidRPr="00F016F3">
              <w:rPr>
                <w:rFonts w:ascii="Times New Roman" w:hAnsi="Times New Roman" w:cs="Times New Roman"/>
              </w:rPr>
              <w:t xml:space="preserve"> risk of </w:t>
            </w:r>
            <w:r w:rsidRPr="00F016F3">
              <w:rPr>
                <w:rFonts w:ascii="Times New Roman" w:hAnsi="Times New Roman" w:cs="Times New Roman"/>
              </w:rPr>
              <w:lastRenderedPageBreak/>
              <w:t>waterborne infections (low flow --&gt; more biofilm, etc.). There needs to be more focus on this balance.  3. We are struggling right now with green cleaners vs. disinfectants for use on the floors of patient rooms. For multiple reasons (damage, stickiness, etc.) our ESD</w:t>
            </w:r>
            <w:r>
              <w:rPr>
                <w:rFonts w:ascii="Times New Roman" w:hAnsi="Times New Roman" w:cs="Times New Roman"/>
              </w:rPr>
              <w:t xml:space="preserve"> [environmental services]</w:t>
            </w:r>
            <w:r w:rsidRPr="00F016F3">
              <w:rPr>
                <w:rFonts w:ascii="Times New Roman" w:hAnsi="Times New Roman" w:cs="Times New Roman"/>
              </w:rPr>
              <w:t xml:space="preserve"> and Safety teams do not support disinfectants on floors, even though we're concerned about persistence of microorganisms and spores on floors in patient areas. This has been a real challenge.</w:t>
            </w:r>
          </w:p>
        </w:tc>
      </w:tr>
      <w:tr w:rsidR="00F016F3" w:rsidRPr="00F016F3" w14:paraId="62F285D4" w14:textId="77777777" w:rsidTr="00F016F3">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2FA5A4" w14:textId="00722EE7" w:rsidR="00F016F3" w:rsidRPr="00F016F3" w:rsidRDefault="00F016F3" w:rsidP="00851D0B">
            <w:pPr>
              <w:spacing w:line="480" w:lineRule="auto"/>
              <w:rPr>
                <w:rFonts w:ascii="Times New Roman" w:hAnsi="Times New Roman" w:cs="Times New Roman"/>
              </w:rPr>
            </w:pPr>
            <w:r w:rsidRPr="00F016F3">
              <w:rPr>
                <w:rFonts w:ascii="Times New Roman" w:hAnsi="Times New Roman" w:cs="Times New Roman"/>
              </w:rPr>
              <w:lastRenderedPageBreak/>
              <w:t xml:space="preserve">IP </w:t>
            </w:r>
            <w:r>
              <w:rPr>
                <w:rFonts w:ascii="Times New Roman" w:hAnsi="Times New Roman" w:cs="Times New Roman"/>
              </w:rPr>
              <w:t xml:space="preserve">[infection prevention] </w:t>
            </w:r>
            <w:r w:rsidRPr="00F016F3">
              <w:rPr>
                <w:rFonts w:ascii="Times New Roman" w:hAnsi="Times New Roman" w:cs="Times New Roman"/>
              </w:rPr>
              <w:t>and sustainability often come with tradeoffs, and patient safety can and should trump sustainability concerns. </w:t>
            </w:r>
          </w:p>
        </w:tc>
      </w:tr>
      <w:tr w:rsidR="00F016F3" w:rsidRPr="00F016F3" w14:paraId="135B2040" w14:textId="77777777" w:rsidTr="00F016F3">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04FC99" w14:textId="10DD7EFF" w:rsidR="00F016F3" w:rsidRPr="00F016F3" w:rsidRDefault="00F016F3" w:rsidP="00851D0B">
            <w:pPr>
              <w:spacing w:line="480" w:lineRule="auto"/>
              <w:rPr>
                <w:rFonts w:ascii="Times New Roman" w:hAnsi="Times New Roman" w:cs="Times New Roman"/>
              </w:rPr>
            </w:pPr>
            <w:r w:rsidRPr="00F016F3">
              <w:rPr>
                <w:rFonts w:ascii="Times New Roman" w:hAnsi="Times New Roman" w:cs="Times New Roman"/>
              </w:rPr>
              <w:t>Some items are very difficult to clean.  Cleaning takes manpower and time</w:t>
            </w:r>
            <w:r w:rsidR="00A90106">
              <w:rPr>
                <w:rFonts w:ascii="Times New Roman" w:hAnsi="Times New Roman" w:cs="Times New Roman"/>
              </w:rPr>
              <w:t>,</w:t>
            </w:r>
            <w:r w:rsidRPr="00F016F3">
              <w:rPr>
                <w:rFonts w:ascii="Times New Roman" w:hAnsi="Times New Roman" w:cs="Times New Roman"/>
              </w:rPr>
              <w:t xml:space="preserve"> both of which are in low supply right now. Manufacturers have not standardized to a narrow selection of products, so we are struggling to stay within MIFUs</w:t>
            </w:r>
            <w:r>
              <w:rPr>
                <w:rFonts w:ascii="Times New Roman" w:hAnsi="Times New Roman" w:cs="Times New Roman"/>
              </w:rPr>
              <w:t xml:space="preserve"> [manufacturer’s instructions for use]</w:t>
            </w:r>
            <w:r w:rsidRPr="00F016F3">
              <w:rPr>
                <w:rFonts w:ascii="Times New Roman" w:hAnsi="Times New Roman" w:cs="Times New Roman"/>
              </w:rPr>
              <w:t xml:space="preserve"> and use a small range of products to clean with.  R</w:t>
            </w:r>
            <w:r>
              <w:rPr>
                <w:rFonts w:ascii="Times New Roman" w:hAnsi="Times New Roman" w:cs="Times New Roman"/>
              </w:rPr>
              <w:t>i</w:t>
            </w:r>
            <w:r w:rsidRPr="00F016F3">
              <w:rPr>
                <w:rFonts w:ascii="Times New Roman" w:hAnsi="Times New Roman" w:cs="Times New Roman"/>
              </w:rPr>
              <w:t>ght now, it is out of control.  Organisms are getting more difficult to eradicate</w:t>
            </w:r>
            <w:r w:rsidR="00A90106">
              <w:rPr>
                <w:rFonts w:ascii="Times New Roman" w:hAnsi="Times New Roman" w:cs="Times New Roman"/>
              </w:rPr>
              <w:t>,</w:t>
            </w:r>
            <w:r w:rsidRPr="00F016F3">
              <w:rPr>
                <w:rFonts w:ascii="Times New Roman" w:hAnsi="Times New Roman" w:cs="Times New Roman"/>
              </w:rPr>
              <w:t xml:space="preserve"> so use of disposable is more favorable for some patients with high consequence organisms. </w:t>
            </w:r>
          </w:p>
        </w:tc>
      </w:tr>
      <w:tr w:rsidR="00F016F3" w:rsidRPr="00F016F3" w14:paraId="18D7455A" w14:textId="77777777" w:rsidTr="00F016F3">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F0E03D" w14:textId="77777777" w:rsidR="00F016F3" w:rsidRPr="00F016F3" w:rsidRDefault="00F016F3" w:rsidP="00851D0B">
            <w:pPr>
              <w:spacing w:line="480" w:lineRule="auto"/>
              <w:rPr>
                <w:rFonts w:ascii="Times New Roman" w:hAnsi="Times New Roman" w:cs="Times New Roman"/>
              </w:rPr>
            </w:pPr>
            <w:r w:rsidRPr="00F016F3">
              <w:rPr>
                <w:rFonts w:ascii="Times New Roman" w:hAnsi="Times New Roman" w:cs="Times New Roman"/>
              </w:rPr>
              <w:t>Expense, opportunity costs or competing priorities for management time, networking resources e.g. users of expired or unused medical supplies</w:t>
            </w:r>
          </w:p>
        </w:tc>
      </w:tr>
      <w:tr w:rsidR="00F016F3" w:rsidRPr="00F016F3" w14:paraId="40D544D9" w14:textId="77777777" w:rsidTr="00F016F3">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8C4239" w14:textId="77777777" w:rsidR="00F016F3" w:rsidRPr="00F016F3" w:rsidRDefault="00F016F3" w:rsidP="00851D0B">
            <w:pPr>
              <w:spacing w:line="480" w:lineRule="auto"/>
              <w:rPr>
                <w:rFonts w:ascii="Times New Roman" w:hAnsi="Times New Roman" w:cs="Times New Roman"/>
              </w:rPr>
            </w:pPr>
            <w:r w:rsidRPr="00F016F3">
              <w:rPr>
                <w:rFonts w:ascii="Times New Roman" w:hAnsi="Times New Roman" w:cs="Times New Roman"/>
              </w:rPr>
              <w:t>Effectiveness</w:t>
            </w:r>
          </w:p>
        </w:tc>
      </w:tr>
      <w:tr w:rsidR="00F016F3" w:rsidRPr="00F016F3" w14:paraId="4A45444C" w14:textId="77777777" w:rsidTr="00F016F3">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BEFEE4" w14:textId="63F18D11" w:rsidR="00F016F3" w:rsidRPr="00F016F3" w:rsidRDefault="00F016F3" w:rsidP="00851D0B">
            <w:pPr>
              <w:spacing w:line="480" w:lineRule="auto"/>
              <w:rPr>
                <w:rFonts w:ascii="Times New Roman" w:hAnsi="Times New Roman" w:cs="Times New Roman"/>
              </w:rPr>
            </w:pPr>
            <w:r w:rsidRPr="00F016F3">
              <w:rPr>
                <w:rFonts w:ascii="Times New Roman" w:hAnsi="Times New Roman" w:cs="Times New Roman"/>
              </w:rPr>
              <w:t xml:space="preserve">A key concern is that reusable equipment could increase the chance of transmitting infection in the healthcare setting.  Any location where </w:t>
            </w:r>
            <w:r w:rsidR="00C61122" w:rsidRPr="00F016F3">
              <w:rPr>
                <w:rFonts w:ascii="Times New Roman" w:hAnsi="Times New Roman" w:cs="Times New Roman"/>
              </w:rPr>
              <w:t>high-level</w:t>
            </w:r>
            <w:r w:rsidRPr="00F016F3">
              <w:rPr>
                <w:rFonts w:ascii="Times New Roman" w:hAnsi="Times New Roman" w:cs="Times New Roman"/>
              </w:rPr>
              <w:t xml:space="preserve"> disinfection or sterilization is done is a regulatory liability because HLD </w:t>
            </w:r>
            <w:r>
              <w:rPr>
                <w:rFonts w:ascii="Times New Roman" w:hAnsi="Times New Roman" w:cs="Times New Roman"/>
              </w:rPr>
              <w:t xml:space="preserve">[high-level disinfection] </w:t>
            </w:r>
            <w:r w:rsidRPr="00F016F3">
              <w:rPr>
                <w:rFonts w:ascii="Times New Roman" w:hAnsi="Times New Roman" w:cs="Times New Roman"/>
              </w:rPr>
              <w:t xml:space="preserve">and sterilization processes are </w:t>
            </w:r>
            <w:r w:rsidRPr="00F016F3">
              <w:rPr>
                <w:rFonts w:ascii="Times New Roman" w:hAnsi="Times New Roman" w:cs="Times New Roman"/>
              </w:rPr>
              <w:lastRenderedPageBreak/>
              <w:t>frequently cited by regulatory and accreditation organizations and create regulatory risk for the hospital.  When single use equipment is available, it eliminates that risk.</w:t>
            </w:r>
          </w:p>
        </w:tc>
      </w:tr>
      <w:tr w:rsidR="00F016F3" w:rsidRPr="00F016F3" w14:paraId="3D90436E" w14:textId="77777777" w:rsidTr="00F016F3">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59FEC9" w14:textId="5595FC02" w:rsidR="00F016F3" w:rsidRPr="00F016F3" w:rsidRDefault="00F016F3" w:rsidP="00851D0B">
            <w:pPr>
              <w:spacing w:line="480" w:lineRule="auto"/>
              <w:rPr>
                <w:rFonts w:ascii="Times New Roman" w:hAnsi="Times New Roman" w:cs="Times New Roman"/>
              </w:rPr>
            </w:pPr>
            <w:r w:rsidRPr="00F016F3">
              <w:rPr>
                <w:rFonts w:ascii="Times New Roman" w:hAnsi="Times New Roman" w:cs="Times New Roman"/>
              </w:rPr>
              <w:lastRenderedPageBreak/>
              <w:t xml:space="preserve">Lack of data on impact that reusable PPE </w:t>
            </w:r>
            <w:r>
              <w:rPr>
                <w:rFonts w:ascii="Times New Roman" w:hAnsi="Times New Roman" w:cs="Times New Roman"/>
              </w:rPr>
              <w:t xml:space="preserve">[personal protective equipment] </w:t>
            </w:r>
            <w:r w:rsidRPr="00F016F3">
              <w:rPr>
                <w:rFonts w:ascii="Times New Roman" w:hAnsi="Times New Roman" w:cs="Times New Roman"/>
              </w:rPr>
              <w:t>would have on transmission of pathogens. Water conversation measures may increase risk of Legionella (https://www.frontiersin.org/journals/water/articles/10.3389/frwa.2022.966223/full)</w:t>
            </w:r>
          </w:p>
        </w:tc>
      </w:tr>
      <w:tr w:rsidR="00F016F3" w:rsidRPr="00F016F3" w14:paraId="23698EF1" w14:textId="77777777" w:rsidTr="00F016F3">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77A7B4" w14:textId="5408DA19" w:rsidR="00F016F3" w:rsidRPr="00F016F3" w:rsidRDefault="00F016F3" w:rsidP="00851D0B">
            <w:pPr>
              <w:spacing w:line="480" w:lineRule="auto"/>
              <w:rPr>
                <w:rFonts w:ascii="Times New Roman" w:hAnsi="Times New Roman" w:cs="Times New Roman"/>
              </w:rPr>
            </w:pPr>
            <w:r>
              <w:rPr>
                <w:rFonts w:ascii="Times New Roman" w:hAnsi="Times New Roman" w:cs="Times New Roman"/>
              </w:rPr>
              <w:t>F</w:t>
            </w:r>
            <w:r w:rsidRPr="00F016F3">
              <w:rPr>
                <w:rFonts w:ascii="Times New Roman" w:hAnsi="Times New Roman" w:cs="Times New Roman"/>
              </w:rPr>
              <w:t>or many of these, which scenarios allow for more clinical efficiency, for cost savings, and for improving ease of practice without compromising patient safety.</w:t>
            </w:r>
          </w:p>
        </w:tc>
      </w:tr>
      <w:tr w:rsidR="00F016F3" w:rsidRPr="00F016F3" w14:paraId="6A3575D0" w14:textId="77777777" w:rsidTr="00F016F3">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9D7245" w14:textId="77777777" w:rsidR="00F016F3" w:rsidRPr="00F016F3" w:rsidRDefault="00F016F3" w:rsidP="00851D0B">
            <w:pPr>
              <w:spacing w:line="480" w:lineRule="auto"/>
              <w:rPr>
                <w:rFonts w:ascii="Times New Roman" w:hAnsi="Times New Roman" w:cs="Times New Roman"/>
              </w:rPr>
            </w:pPr>
            <w:r w:rsidRPr="00F016F3">
              <w:rPr>
                <w:rFonts w:ascii="Times New Roman" w:hAnsi="Times New Roman" w:cs="Times New Roman"/>
              </w:rPr>
              <w:t>Financial challenges; balancing impact on reducing healthcare associated infections.</w:t>
            </w:r>
          </w:p>
        </w:tc>
      </w:tr>
      <w:tr w:rsidR="00F016F3" w:rsidRPr="00F016F3" w14:paraId="2E39B527" w14:textId="77777777" w:rsidTr="00F016F3">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F5A7F9" w14:textId="4E84C864" w:rsidR="00F016F3" w:rsidRPr="00F016F3" w:rsidRDefault="00F016F3" w:rsidP="00851D0B">
            <w:pPr>
              <w:spacing w:line="480" w:lineRule="auto"/>
              <w:rPr>
                <w:rFonts w:ascii="Times New Roman" w:hAnsi="Times New Roman" w:cs="Times New Roman"/>
              </w:rPr>
            </w:pPr>
            <w:r>
              <w:rPr>
                <w:rFonts w:ascii="Times New Roman" w:hAnsi="Times New Roman" w:cs="Times New Roman"/>
              </w:rPr>
              <w:t>N</w:t>
            </w:r>
            <w:r w:rsidRPr="00F016F3">
              <w:rPr>
                <w:rFonts w:ascii="Times New Roman" w:hAnsi="Times New Roman" w:cs="Times New Roman"/>
              </w:rPr>
              <w:t>eed proven efficacy with alternative strategies</w:t>
            </w:r>
          </w:p>
        </w:tc>
      </w:tr>
      <w:tr w:rsidR="00F016F3" w:rsidRPr="00F016F3" w14:paraId="76541C71" w14:textId="77777777" w:rsidTr="00F016F3">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B35F19" w14:textId="77777777" w:rsidR="00F016F3" w:rsidRPr="00F016F3" w:rsidRDefault="00F016F3" w:rsidP="00851D0B">
            <w:pPr>
              <w:spacing w:line="480" w:lineRule="auto"/>
              <w:rPr>
                <w:rFonts w:ascii="Times New Roman" w:hAnsi="Times New Roman" w:cs="Times New Roman"/>
              </w:rPr>
            </w:pPr>
            <w:r w:rsidRPr="00F016F3">
              <w:rPr>
                <w:rFonts w:ascii="Times New Roman" w:hAnsi="Times New Roman" w:cs="Times New Roman"/>
              </w:rPr>
              <w:t>Cost of implementation of changes</w:t>
            </w:r>
          </w:p>
        </w:tc>
      </w:tr>
      <w:tr w:rsidR="00F016F3" w:rsidRPr="00F016F3" w14:paraId="4B7C9A7B" w14:textId="77777777" w:rsidTr="00F016F3">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D41D81" w14:textId="77777777" w:rsidR="00F016F3" w:rsidRPr="00F016F3" w:rsidRDefault="00F016F3" w:rsidP="00851D0B">
            <w:pPr>
              <w:spacing w:line="480" w:lineRule="auto"/>
              <w:rPr>
                <w:rFonts w:ascii="Times New Roman" w:hAnsi="Times New Roman" w:cs="Times New Roman"/>
              </w:rPr>
            </w:pPr>
            <w:r w:rsidRPr="00F016F3">
              <w:rPr>
                <w:rFonts w:ascii="Times New Roman" w:hAnsi="Times New Roman" w:cs="Times New Roman"/>
              </w:rPr>
              <w:t>Our focus is on understanding--and appropriately weighing--all the factors that go into product or energy usage.  For example, when considering disposable endoscopes, consider the differential value (compared to reprocessed) for: clinical functionality, cost (device and reprocessing), waste, contamination risk, subsequent patient infection risk. While the environmental perspective may favor zero use of disposables, and the infection prevention perspective may favor 100% use of disposables to make transmission risk zero, the holistic "best" answer is probably very limited use in carefully selected situations.</w:t>
            </w:r>
          </w:p>
        </w:tc>
      </w:tr>
      <w:tr w:rsidR="00F016F3" w:rsidRPr="00F016F3" w14:paraId="3F2A7C96" w14:textId="77777777" w:rsidTr="00F016F3">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484923" w14:textId="77777777" w:rsidR="00F016F3" w:rsidRPr="00F016F3" w:rsidRDefault="00F016F3" w:rsidP="00851D0B">
            <w:pPr>
              <w:spacing w:line="480" w:lineRule="auto"/>
              <w:rPr>
                <w:rFonts w:ascii="Times New Roman" w:hAnsi="Times New Roman" w:cs="Times New Roman"/>
              </w:rPr>
            </w:pPr>
            <w:r w:rsidRPr="00F016F3">
              <w:rPr>
                <w:rFonts w:ascii="Times New Roman" w:hAnsi="Times New Roman" w:cs="Times New Roman"/>
              </w:rPr>
              <w:t>Disposable supplies are better to prevent the spread of disease to other patients and staff. Water aerators cause bacterial buildup. Sterilization and disinfection guidelines. </w:t>
            </w:r>
          </w:p>
        </w:tc>
      </w:tr>
      <w:tr w:rsidR="00F016F3" w:rsidRPr="00F016F3" w14:paraId="2E88177A" w14:textId="77777777" w:rsidTr="00F016F3">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FA5B29" w14:textId="77777777" w:rsidR="00F016F3" w:rsidRPr="00F016F3" w:rsidRDefault="00F016F3" w:rsidP="00851D0B">
            <w:pPr>
              <w:spacing w:line="480" w:lineRule="auto"/>
              <w:rPr>
                <w:rFonts w:ascii="Times New Roman" w:hAnsi="Times New Roman" w:cs="Times New Roman"/>
              </w:rPr>
            </w:pPr>
            <w:r w:rsidRPr="00F016F3">
              <w:rPr>
                <w:rFonts w:ascii="Times New Roman" w:hAnsi="Times New Roman" w:cs="Times New Roman"/>
              </w:rPr>
              <w:t>Challenge with HLD for scopes is the issue with outbreaks, but would be in favor of reusable/washable gowns</w:t>
            </w:r>
          </w:p>
        </w:tc>
      </w:tr>
      <w:tr w:rsidR="00F016F3" w:rsidRPr="00F016F3" w14:paraId="3BD0E745" w14:textId="77777777" w:rsidTr="00F016F3">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F96628" w14:textId="77777777" w:rsidR="00F016F3" w:rsidRPr="00F016F3" w:rsidRDefault="00F016F3" w:rsidP="00851D0B">
            <w:pPr>
              <w:spacing w:line="480" w:lineRule="auto"/>
              <w:rPr>
                <w:rFonts w:ascii="Times New Roman" w:hAnsi="Times New Roman" w:cs="Times New Roman"/>
              </w:rPr>
            </w:pPr>
            <w:r w:rsidRPr="00F016F3">
              <w:rPr>
                <w:rFonts w:ascii="Times New Roman" w:hAnsi="Times New Roman" w:cs="Times New Roman"/>
              </w:rPr>
              <w:lastRenderedPageBreak/>
              <w:t>Cost and effectiveness </w:t>
            </w:r>
          </w:p>
        </w:tc>
      </w:tr>
      <w:tr w:rsidR="00F016F3" w:rsidRPr="00F016F3" w14:paraId="6E1B8726" w14:textId="77777777" w:rsidTr="00F016F3">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451AA1" w14:textId="77777777" w:rsidR="00F016F3" w:rsidRPr="00F016F3" w:rsidRDefault="00F016F3" w:rsidP="00851D0B">
            <w:pPr>
              <w:spacing w:line="480" w:lineRule="auto"/>
              <w:rPr>
                <w:rFonts w:ascii="Times New Roman" w:hAnsi="Times New Roman" w:cs="Times New Roman"/>
              </w:rPr>
            </w:pPr>
            <w:r w:rsidRPr="00F016F3">
              <w:rPr>
                <w:rFonts w:ascii="Times New Roman" w:hAnsi="Times New Roman" w:cs="Times New Roman"/>
              </w:rPr>
              <w:t>Cost and effectiveness </w:t>
            </w:r>
          </w:p>
        </w:tc>
      </w:tr>
      <w:tr w:rsidR="00F016F3" w:rsidRPr="00F016F3" w14:paraId="66BAB960" w14:textId="77777777" w:rsidTr="00F016F3">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4C21D5" w14:textId="1147CA6D" w:rsidR="00F016F3" w:rsidRPr="00F016F3" w:rsidRDefault="00F016F3" w:rsidP="00851D0B">
            <w:pPr>
              <w:spacing w:line="480" w:lineRule="auto"/>
              <w:rPr>
                <w:rFonts w:ascii="Times New Roman" w:hAnsi="Times New Roman" w:cs="Times New Roman"/>
              </w:rPr>
            </w:pPr>
            <w:r>
              <w:rPr>
                <w:rFonts w:ascii="Times New Roman" w:hAnsi="Times New Roman" w:cs="Times New Roman"/>
              </w:rPr>
              <w:t>C</w:t>
            </w:r>
            <w:r w:rsidRPr="00F016F3">
              <w:rPr>
                <w:rFonts w:ascii="Times New Roman" w:hAnsi="Times New Roman" w:cs="Times New Roman"/>
              </w:rPr>
              <w:t>ost</w:t>
            </w:r>
          </w:p>
        </w:tc>
      </w:tr>
      <w:tr w:rsidR="00F016F3" w:rsidRPr="00F016F3" w14:paraId="3D67CD5C" w14:textId="77777777" w:rsidTr="00F016F3">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D00BF6" w14:textId="77777777" w:rsidR="00F016F3" w:rsidRPr="00F016F3" w:rsidRDefault="00F016F3" w:rsidP="00851D0B">
            <w:pPr>
              <w:spacing w:line="480" w:lineRule="auto"/>
              <w:rPr>
                <w:rFonts w:ascii="Times New Roman" w:hAnsi="Times New Roman" w:cs="Times New Roman"/>
              </w:rPr>
            </w:pPr>
            <w:r w:rsidRPr="00F016F3">
              <w:rPr>
                <w:rFonts w:ascii="Times New Roman" w:hAnsi="Times New Roman" w:cs="Times New Roman"/>
              </w:rPr>
              <w:t>I expect pushbacks from frontline for cost, fear of safety related to reusable PPE, and questions "why we need to change the practice". </w:t>
            </w:r>
          </w:p>
        </w:tc>
      </w:tr>
      <w:tr w:rsidR="00F016F3" w:rsidRPr="00F016F3" w14:paraId="33508DB4" w14:textId="77777777" w:rsidTr="00F016F3">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3E18F7" w14:textId="4B0D7C59" w:rsidR="00F016F3" w:rsidRPr="00F016F3" w:rsidRDefault="00F016F3" w:rsidP="00851D0B">
            <w:pPr>
              <w:spacing w:line="480" w:lineRule="auto"/>
              <w:rPr>
                <w:rFonts w:ascii="Times New Roman" w:hAnsi="Times New Roman" w:cs="Times New Roman"/>
              </w:rPr>
            </w:pPr>
            <w:r w:rsidRPr="00F016F3">
              <w:rPr>
                <w:rFonts w:ascii="Times New Roman" w:hAnsi="Times New Roman" w:cs="Times New Roman"/>
              </w:rPr>
              <w:t xml:space="preserve">Elimination of disposable ERCP </w:t>
            </w:r>
            <w:r>
              <w:rPr>
                <w:rFonts w:ascii="Times New Roman" w:hAnsi="Times New Roman" w:cs="Times New Roman"/>
              </w:rPr>
              <w:t xml:space="preserve">[endoscopic retrograde cholangiopancreatography] </w:t>
            </w:r>
            <w:r w:rsidRPr="00F016F3">
              <w:rPr>
                <w:rFonts w:ascii="Times New Roman" w:hAnsi="Times New Roman" w:cs="Times New Roman"/>
              </w:rPr>
              <w:t>scopes would put patients at risk of MDRO</w:t>
            </w:r>
            <w:r w:rsidR="007E1D52">
              <w:rPr>
                <w:rFonts w:ascii="Times New Roman" w:hAnsi="Times New Roman" w:cs="Times New Roman"/>
              </w:rPr>
              <w:t xml:space="preserve"> [multi drug resistant organism]</w:t>
            </w:r>
            <w:r w:rsidRPr="00F016F3">
              <w:rPr>
                <w:rFonts w:ascii="Times New Roman" w:hAnsi="Times New Roman" w:cs="Times New Roman"/>
              </w:rPr>
              <w:t xml:space="preserve"> infections due to the inability to adequately disinfect reusable scopes</w:t>
            </w:r>
          </w:p>
        </w:tc>
      </w:tr>
      <w:tr w:rsidR="00F016F3" w:rsidRPr="00F016F3" w14:paraId="559357FC" w14:textId="77777777" w:rsidTr="00F016F3">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59014B" w14:textId="520E69C6" w:rsidR="00F016F3" w:rsidRPr="00F016F3" w:rsidRDefault="00F016F3" w:rsidP="00851D0B">
            <w:pPr>
              <w:spacing w:line="480" w:lineRule="auto"/>
              <w:rPr>
                <w:rFonts w:ascii="Times New Roman" w:hAnsi="Times New Roman" w:cs="Times New Roman"/>
              </w:rPr>
            </w:pPr>
            <w:r w:rsidRPr="00F016F3">
              <w:rPr>
                <w:rFonts w:ascii="Times New Roman" w:hAnsi="Times New Roman" w:cs="Times New Roman"/>
              </w:rPr>
              <w:t xml:space="preserve">Supply chain structure. Importance of preventing spread of important organisms </w:t>
            </w:r>
            <w:r>
              <w:rPr>
                <w:rFonts w:ascii="Times New Roman" w:hAnsi="Times New Roman" w:cs="Times New Roman"/>
              </w:rPr>
              <w:t>–</w:t>
            </w:r>
            <w:r w:rsidRPr="00F016F3">
              <w:rPr>
                <w:rFonts w:ascii="Times New Roman" w:hAnsi="Times New Roman" w:cs="Times New Roman"/>
              </w:rPr>
              <w:t xml:space="preserve"> CRE</w:t>
            </w:r>
            <w:r>
              <w:rPr>
                <w:rFonts w:ascii="Times New Roman" w:hAnsi="Times New Roman" w:cs="Times New Roman"/>
              </w:rPr>
              <w:t xml:space="preserve"> [carbapenem-resistant </w:t>
            </w:r>
            <w:proofErr w:type="spellStart"/>
            <w:r w:rsidRPr="007E1D52">
              <w:rPr>
                <w:rFonts w:ascii="Times New Roman" w:hAnsi="Times New Roman" w:cs="Times New Roman"/>
                <w:i/>
                <w:iCs/>
              </w:rPr>
              <w:t>Enterobacterales</w:t>
            </w:r>
            <w:proofErr w:type="spellEnd"/>
            <w:r>
              <w:rPr>
                <w:rFonts w:ascii="Times New Roman" w:hAnsi="Times New Roman" w:cs="Times New Roman"/>
              </w:rPr>
              <w:t>]</w:t>
            </w:r>
            <w:r w:rsidRPr="00F016F3">
              <w:rPr>
                <w:rFonts w:ascii="Times New Roman" w:hAnsi="Times New Roman" w:cs="Times New Roman"/>
              </w:rPr>
              <w:t xml:space="preserve">, </w:t>
            </w:r>
            <w:r w:rsidRPr="00F016F3">
              <w:rPr>
                <w:rFonts w:ascii="Times New Roman" w:hAnsi="Times New Roman" w:cs="Times New Roman"/>
                <w:i/>
                <w:iCs/>
              </w:rPr>
              <w:t>Candida auris.</w:t>
            </w:r>
          </w:p>
        </w:tc>
      </w:tr>
      <w:tr w:rsidR="00F016F3" w:rsidRPr="00F016F3" w14:paraId="6493D326" w14:textId="77777777" w:rsidTr="00F016F3">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A3522A" w14:textId="77777777" w:rsidR="00F016F3" w:rsidRPr="00F016F3" w:rsidRDefault="00F016F3" w:rsidP="00851D0B">
            <w:pPr>
              <w:spacing w:line="480" w:lineRule="auto"/>
              <w:rPr>
                <w:rFonts w:ascii="Times New Roman" w:hAnsi="Times New Roman" w:cs="Times New Roman"/>
              </w:rPr>
            </w:pPr>
            <w:r w:rsidRPr="00F016F3">
              <w:rPr>
                <w:rFonts w:ascii="Times New Roman" w:hAnsi="Times New Roman" w:cs="Times New Roman"/>
              </w:rPr>
              <w:t>Administrative support</w:t>
            </w:r>
          </w:p>
        </w:tc>
      </w:tr>
      <w:tr w:rsidR="00F016F3" w:rsidRPr="00F016F3" w14:paraId="398F7349" w14:textId="77777777" w:rsidTr="00F016F3">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1833FF" w14:textId="77777777" w:rsidR="00F016F3" w:rsidRPr="00F016F3" w:rsidRDefault="00F016F3" w:rsidP="00851D0B">
            <w:pPr>
              <w:spacing w:line="480" w:lineRule="auto"/>
              <w:rPr>
                <w:rFonts w:ascii="Times New Roman" w:hAnsi="Times New Roman" w:cs="Times New Roman"/>
              </w:rPr>
            </w:pPr>
            <w:r w:rsidRPr="00F016F3">
              <w:rPr>
                <w:rFonts w:ascii="Times New Roman" w:hAnsi="Times New Roman" w:cs="Times New Roman"/>
              </w:rPr>
              <w:t>Costs; support from administration; impact on personnel time/effort; impact on workflow</w:t>
            </w:r>
          </w:p>
        </w:tc>
      </w:tr>
      <w:tr w:rsidR="00F016F3" w:rsidRPr="00F016F3" w14:paraId="6193C479" w14:textId="77777777" w:rsidTr="00F016F3">
        <w:trPr>
          <w:trHeight w:val="180"/>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469375" w14:textId="77777777" w:rsidR="00F016F3" w:rsidRPr="00F016F3" w:rsidRDefault="00F016F3" w:rsidP="00851D0B">
            <w:pPr>
              <w:spacing w:line="480" w:lineRule="auto"/>
              <w:rPr>
                <w:rFonts w:ascii="Times New Roman" w:hAnsi="Times New Roman" w:cs="Times New Roman"/>
              </w:rPr>
            </w:pPr>
            <w:r w:rsidRPr="00F016F3">
              <w:rPr>
                <w:rFonts w:ascii="Times New Roman" w:hAnsi="Times New Roman" w:cs="Times New Roman"/>
              </w:rPr>
              <w:t>Infrastructure for re-usable gowns</w:t>
            </w:r>
          </w:p>
        </w:tc>
      </w:tr>
      <w:tr w:rsidR="00F016F3" w:rsidRPr="00F016F3" w14:paraId="7F4AB812" w14:textId="77777777" w:rsidTr="00F016F3">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E52F0B" w14:textId="77AEB071" w:rsidR="00F016F3" w:rsidRPr="00F016F3" w:rsidRDefault="00F016F3" w:rsidP="00851D0B">
            <w:pPr>
              <w:spacing w:line="480" w:lineRule="auto"/>
              <w:rPr>
                <w:rFonts w:ascii="Times New Roman" w:hAnsi="Times New Roman" w:cs="Times New Roman"/>
              </w:rPr>
            </w:pPr>
            <w:r w:rsidRPr="00F016F3">
              <w:rPr>
                <w:rFonts w:ascii="Times New Roman" w:hAnsi="Times New Roman" w:cs="Times New Roman"/>
              </w:rPr>
              <w:t>"</w:t>
            </w:r>
            <w:r>
              <w:rPr>
                <w:rFonts w:ascii="Times New Roman" w:hAnsi="Times New Roman" w:cs="Times New Roman"/>
              </w:rPr>
              <w:t>G</w:t>
            </w:r>
            <w:r w:rsidRPr="00F016F3">
              <w:rPr>
                <w:rFonts w:ascii="Times New Roman" w:hAnsi="Times New Roman" w:cs="Times New Roman"/>
              </w:rPr>
              <w:t>reener" chemicals might be interesting</w:t>
            </w:r>
            <w:r>
              <w:rPr>
                <w:rFonts w:ascii="Times New Roman" w:hAnsi="Times New Roman" w:cs="Times New Roman"/>
              </w:rPr>
              <w:t>,</w:t>
            </w:r>
            <w:r w:rsidRPr="00F016F3">
              <w:rPr>
                <w:rFonts w:ascii="Times New Roman" w:hAnsi="Times New Roman" w:cs="Times New Roman"/>
              </w:rPr>
              <w:t xml:space="preserve"> but we are trying to keep the wheels on the bus and prevent infections.  Environmental sustainability is more of an afterthought.  Drugs/</w:t>
            </w:r>
            <w:r>
              <w:rPr>
                <w:rFonts w:ascii="Times New Roman" w:hAnsi="Times New Roman" w:cs="Times New Roman"/>
              </w:rPr>
              <w:t>a</w:t>
            </w:r>
            <w:r w:rsidRPr="00F016F3">
              <w:rPr>
                <w:rFonts w:ascii="Times New Roman" w:hAnsi="Times New Roman" w:cs="Times New Roman"/>
              </w:rPr>
              <w:t>ntibiotics entering the wastewater stream is a higher priority.  We moved from disposable PPE to a heavy investment into reusable gowns, HALO respirators (have about 1000) after COVID curtailed availability.</w:t>
            </w:r>
          </w:p>
        </w:tc>
      </w:tr>
      <w:tr w:rsidR="00F016F3" w:rsidRPr="00F016F3" w14:paraId="282768A2" w14:textId="77777777" w:rsidTr="00F016F3">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848D23" w14:textId="7856844F" w:rsidR="00F016F3" w:rsidRPr="00F016F3" w:rsidRDefault="00F016F3" w:rsidP="00851D0B">
            <w:pPr>
              <w:spacing w:line="480" w:lineRule="auto"/>
              <w:rPr>
                <w:rFonts w:ascii="Times New Roman" w:hAnsi="Times New Roman" w:cs="Times New Roman"/>
              </w:rPr>
            </w:pPr>
            <w:r>
              <w:rPr>
                <w:rFonts w:ascii="Times New Roman" w:hAnsi="Times New Roman" w:cs="Times New Roman"/>
              </w:rPr>
              <w:t>E</w:t>
            </w:r>
            <w:r w:rsidRPr="00F016F3">
              <w:rPr>
                <w:rFonts w:ascii="Times New Roman" w:hAnsi="Times New Roman" w:cs="Times New Roman"/>
              </w:rPr>
              <w:t>ffectiveness</w:t>
            </w:r>
          </w:p>
        </w:tc>
      </w:tr>
      <w:tr w:rsidR="00F016F3" w:rsidRPr="00F016F3" w14:paraId="7FCD737A" w14:textId="77777777" w:rsidTr="00F016F3">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C9ABB8" w14:textId="2A1117CB" w:rsidR="00F016F3" w:rsidRPr="00F016F3" w:rsidRDefault="00F016F3" w:rsidP="00851D0B">
            <w:pPr>
              <w:spacing w:line="480" w:lineRule="auto"/>
              <w:rPr>
                <w:rFonts w:ascii="Times New Roman" w:hAnsi="Times New Roman" w:cs="Times New Roman"/>
              </w:rPr>
            </w:pPr>
            <w:r w:rsidRPr="00F016F3">
              <w:rPr>
                <w:rFonts w:ascii="Times New Roman" w:hAnsi="Times New Roman" w:cs="Times New Roman"/>
              </w:rPr>
              <w:lastRenderedPageBreak/>
              <w:t xml:space="preserve">Sustainability and IP&amp;C </w:t>
            </w:r>
            <w:r w:rsidR="00C61122">
              <w:rPr>
                <w:rFonts w:ascii="Times New Roman" w:hAnsi="Times New Roman" w:cs="Times New Roman"/>
              </w:rPr>
              <w:t xml:space="preserve">[Infection Prevention and Control] </w:t>
            </w:r>
            <w:r w:rsidRPr="00F016F3">
              <w:rPr>
                <w:rFonts w:ascii="Times New Roman" w:hAnsi="Times New Roman" w:cs="Times New Roman"/>
              </w:rPr>
              <w:t xml:space="preserve">leaders are already co-engaged to ensure the organization is giving due consideration to environmental impact and potential infection-/transmission-related harm for major initiatives. Aged facilities </w:t>
            </w:r>
            <w:proofErr w:type="gramStart"/>
            <w:r w:rsidRPr="00F016F3">
              <w:rPr>
                <w:rFonts w:ascii="Times New Roman" w:hAnsi="Times New Roman" w:cs="Times New Roman"/>
              </w:rPr>
              <w:t>is</w:t>
            </w:r>
            <w:proofErr w:type="gramEnd"/>
            <w:r w:rsidRPr="00F016F3">
              <w:rPr>
                <w:rFonts w:ascii="Times New Roman" w:hAnsi="Times New Roman" w:cs="Times New Roman"/>
              </w:rPr>
              <w:t xml:space="preserve"> a challenge for both IP&amp;C and Sustainability.</w:t>
            </w:r>
          </w:p>
        </w:tc>
      </w:tr>
      <w:tr w:rsidR="00F016F3" w:rsidRPr="00F016F3" w14:paraId="6E10D1AA" w14:textId="77777777" w:rsidTr="00F016F3">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D41406" w14:textId="77777777" w:rsidR="00F016F3" w:rsidRPr="00F016F3" w:rsidRDefault="00F016F3" w:rsidP="00C61122">
            <w:pPr>
              <w:spacing w:line="480" w:lineRule="auto"/>
              <w:rPr>
                <w:rFonts w:ascii="Times New Roman" w:hAnsi="Times New Roman" w:cs="Times New Roman"/>
              </w:rPr>
            </w:pPr>
            <w:r w:rsidRPr="00F016F3">
              <w:rPr>
                <w:rFonts w:ascii="Times New Roman" w:hAnsi="Times New Roman" w:cs="Times New Roman"/>
              </w:rPr>
              <w:t>Many regulations prevent reuse without extensive proof that we will not have a minimal increment in risk. There are few voices to advocate for a reasonable middle ground. </w:t>
            </w:r>
          </w:p>
        </w:tc>
      </w:tr>
      <w:tr w:rsidR="00F016F3" w:rsidRPr="00F016F3" w14:paraId="710D6F45" w14:textId="77777777" w:rsidTr="00F016F3">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485C66" w14:textId="77777777" w:rsidR="00F016F3" w:rsidRPr="00F016F3" w:rsidRDefault="00F016F3" w:rsidP="00C61122">
            <w:pPr>
              <w:spacing w:line="480" w:lineRule="auto"/>
              <w:rPr>
                <w:rFonts w:ascii="Times New Roman" w:hAnsi="Times New Roman" w:cs="Times New Roman"/>
              </w:rPr>
            </w:pPr>
            <w:r w:rsidRPr="00F016F3">
              <w:rPr>
                <w:rFonts w:ascii="Times New Roman" w:hAnsi="Times New Roman" w:cs="Times New Roman"/>
              </w:rPr>
              <w:t>Buy in from other departments.  Need for leadership to direct departments to change. E.g. sterile supply, engineering etc. </w:t>
            </w:r>
          </w:p>
        </w:tc>
      </w:tr>
      <w:tr w:rsidR="00F016F3" w:rsidRPr="00F016F3" w14:paraId="69C141D0" w14:textId="77777777" w:rsidTr="00F016F3">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72AF71" w14:textId="4D9ABB4A" w:rsidR="00F016F3" w:rsidRPr="00F016F3" w:rsidRDefault="00F016F3" w:rsidP="00C61122">
            <w:pPr>
              <w:spacing w:line="480" w:lineRule="auto"/>
              <w:rPr>
                <w:rFonts w:ascii="Times New Roman" w:hAnsi="Times New Roman" w:cs="Times New Roman"/>
              </w:rPr>
            </w:pPr>
            <w:r w:rsidRPr="00F016F3">
              <w:rPr>
                <w:rFonts w:ascii="Times New Roman" w:hAnsi="Times New Roman" w:cs="Times New Roman"/>
              </w:rPr>
              <w:t>Our gowns contain PFAs</w:t>
            </w:r>
            <w:r w:rsidR="00C61122">
              <w:rPr>
                <w:rFonts w:ascii="Times New Roman" w:hAnsi="Times New Roman" w:cs="Times New Roman"/>
              </w:rPr>
              <w:t xml:space="preserve"> [</w:t>
            </w:r>
            <w:proofErr w:type="spellStart"/>
            <w:r w:rsidR="00C61122" w:rsidRPr="00C61122">
              <w:rPr>
                <w:rFonts w:ascii="Times New Roman" w:hAnsi="Times New Roman" w:cs="Times New Roman"/>
              </w:rPr>
              <w:t>perfluoroalkoxy</w:t>
            </w:r>
            <w:proofErr w:type="spellEnd"/>
            <w:r w:rsidR="00C61122" w:rsidRPr="00C61122">
              <w:rPr>
                <w:rFonts w:ascii="Times New Roman" w:hAnsi="Times New Roman" w:cs="Times New Roman"/>
              </w:rPr>
              <w:t xml:space="preserve"> alkanes</w:t>
            </w:r>
            <w:r w:rsidR="00C61122">
              <w:rPr>
                <w:rFonts w:ascii="Times New Roman" w:hAnsi="Times New Roman" w:cs="Times New Roman"/>
              </w:rPr>
              <w:t>]</w:t>
            </w:r>
            <w:r w:rsidRPr="00F016F3">
              <w:rPr>
                <w:rFonts w:ascii="Times New Roman" w:hAnsi="Times New Roman" w:cs="Times New Roman"/>
              </w:rPr>
              <w:t xml:space="preserve"> so we are weighing the flushing of PFAs down the drain versus the use of disposable gowns.  We cannot seem to find reusable gowns without PFAs.  </w:t>
            </w:r>
          </w:p>
        </w:tc>
      </w:tr>
    </w:tbl>
    <w:p w14:paraId="586ECEC5" w14:textId="77777777" w:rsidR="00F016F3" w:rsidRPr="00F016F3" w:rsidRDefault="00F016F3">
      <w:pPr>
        <w:rPr>
          <w:rFonts w:ascii="Times New Roman" w:hAnsi="Times New Roman" w:cs="Times New Roman"/>
        </w:rPr>
      </w:pPr>
    </w:p>
    <w:sectPr w:rsidR="00F016F3" w:rsidRPr="00F016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33A5D"/>
    <w:multiLevelType w:val="multilevel"/>
    <w:tmpl w:val="77B013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3004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C02"/>
    <w:rsid w:val="00496C02"/>
    <w:rsid w:val="00774953"/>
    <w:rsid w:val="007E1D52"/>
    <w:rsid w:val="00851D0B"/>
    <w:rsid w:val="008C73C8"/>
    <w:rsid w:val="00950521"/>
    <w:rsid w:val="009A19DA"/>
    <w:rsid w:val="009F4261"/>
    <w:rsid w:val="00A03DDF"/>
    <w:rsid w:val="00A90106"/>
    <w:rsid w:val="00C61122"/>
    <w:rsid w:val="00D94F1B"/>
    <w:rsid w:val="00DB5054"/>
    <w:rsid w:val="00DD4C5E"/>
    <w:rsid w:val="00DE7B55"/>
    <w:rsid w:val="00F016F3"/>
    <w:rsid w:val="00F0480A"/>
    <w:rsid w:val="00F80522"/>
    <w:rsid w:val="00FC3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3D654B"/>
  <w15:chartTrackingRefBased/>
  <w15:docId w15:val="{68D3A11D-C12C-CF4F-B959-DFE4603B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6C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6C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6C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6C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6C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6C0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6C0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6C0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6C0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C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6C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6C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6C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6C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6C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6C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6C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6C02"/>
    <w:rPr>
      <w:rFonts w:eastAsiaTheme="majorEastAsia" w:cstheme="majorBidi"/>
      <w:color w:val="272727" w:themeColor="text1" w:themeTint="D8"/>
    </w:rPr>
  </w:style>
  <w:style w:type="paragraph" w:styleId="Title">
    <w:name w:val="Title"/>
    <w:basedOn w:val="Normal"/>
    <w:next w:val="Normal"/>
    <w:link w:val="TitleChar"/>
    <w:uiPriority w:val="10"/>
    <w:qFormat/>
    <w:rsid w:val="00496C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C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C0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6C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6C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96C02"/>
    <w:rPr>
      <w:i/>
      <w:iCs/>
      <w:color w:val="404040" w:themeColor="text1" w:themeTint="BF"/>
    </w:rPr>
  </w:style>
  <w:style w:type="paragraph" w:styleId="ListParagraph">
    <w:name w:val="List Paragraph"/>
    <w:basedOn w:val="Normal"/>
    <w:uiPriority w:val="34"/>
    <w:qFormat/>
    <w:rsid w:val="00496C02"/>
    <w:pPr>
      <w:ind w:left="720"/>
      <w:contextualSpacing/>
    </w:pPr>
  </w:style>
  <w:style w:type="character" w:styleId="IntenseEmphasis">
    <w:name w:val="Intense Emphasis"/>
    <w:basedOn w:val="DefaultParagraphFont"/>
    <w:uiPriority w:val="21"/>
    <w:qFormat/>
    <w:rsid w:val="00496C02"/>
    <w:rPr>
      <w:i/>
      <w:iCs/>
      <w:color w:val="0F4761" w:themeColor="accent1" w:themeShade="BF"/>
    </w:rPr>
  </w:style>
  <w:style w:type="paragraph" w:styleId="IntenseQuote">
    <w:name w:val="Intense Quote"/>
    <w:basedOn w:val="Normal"/>
    <w:next w:val="Normal"/>
    <w:link w:val="IntenseQuoteChar"/>
    <w:uiPriority w:val="30"/>
    <w:qFormat/>
    <w:rsid w:val="00496C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6C02"/>
    <w:rPr>
      <w:i/>
      <w:iCs/>
      <w:color w:val="0F4761" w:themeColor="accent1" w:themeShade="BF"/>
    </w:rPr>
  </w:style>
  <w:style w:type="character" w:styleId="IntenseReference">
    <w:name w:val="Intense Reference"/>
    <w:basedOn w:val="DefaultParagraphFont"/>
    <w:uiPriority w:val="32"/>
    <w:qFormat/>
    <w:rsid w:val="00496C02"/>
    <w:rPr>
      <w:b/>
      <w:bCs/>
      <w:smallCaps/>
      <w:color w:val="0F4761" w:themeColor="accent1" w:themeShade="BF"/>
      <w:spacing w:val="5"/>
    </w:rPr>
  </w:style>
  <w:style w:type="paragraph" w:styleId="NormalWeb">
    <w:name w:val="Normal (Web)"/>
    <w:basedOn w:val="Normal"/>
    <w:uiPriority w:val="99"/>
    <w:semiHidden/>
    <w:unhideWhenUsed/>
    <w:rsid w:val="00496C02"/>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496C02"/>
  </w:style>
  <w:style w:type="character" w:styleId="Hyperlink">
    <w:name w:val="Hyperlink"/>
    <w:basedOn w:val="DefaultParagraphFont"/>
    <w:uiPriority w:val="99"/>
    <w:unhideWhenUsed/>
    <w:rsid w:val="00496C02"/>
    <w:rPr>
      <w:color w:val="0000FF"/>
      <w:u w:val="single"/>
    </w:rPr>
  </w:style>
  <w:style w:type="character" w:styleId="UnresolvedMention">
    <w:name w:val="Unresolved Mention"/>
    <w:basedOn w:val="DefaultParagraphFont"/>
    <w:uiPriority w:val="99"/>
    <w:semiHidden/>
    <w:unhideWhenUsed/>
    <w:rsid w:val="00F01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57064">
      <w:bodyDiv w:val="1"/>
      <w:marLeft w:val="0"/>
      <w:marRight w:val="0"/>
      <w:marTop w:val="0"/>
      <w:marBottom w:val="0"/>
      <w:divBdr>
        <w:top w:val="none" w:sz="0" w:space="0" w:color="auto"/>
        <w:left w:val="none" w:sz="0" w:space="0" w:color="auto"/>
        <w:bottom w:val="none" w:sz="0" w:space="0" w:color="auto"/>
        <w:right w:val="none" w:sz="0" w:space="0" w:color="auto"/>
      </w:divBdr>
    </w:div>
    <w:div w:id="567691309">
      <w:bodyDiv w:val="1"/>
      <w:marLeft w:val="0"/>
      <w:marRight w:val="0"/>
      <w:marTop w:val="0"/>
      <w:marBottom w:val="0"/>
      <w:divBdr>
        <w:top w:val="none" w:sz="0" w:space="0" w:color="auto"/>
        <w:left w:val="none" w:sz="0" w:space="0" w:color="auto"/>
        <w:bottom w:val="none" w:sz="0" w:space="0" w:color="auto"/>
        <w:right w:val="none" w:sz="0" w:space="0" w:color="auto"/>
      </w:divBdr>
      <w:divsChild>
        <w:div w:id="37509524">
          <w:marLeft w:val="0"/>
          <w:marRight w:val="0"/>
          <w:marTop w:val="0"/>
          <w:marBottom w:val="0"/>
          <w:divBdr>
            <w:top w:val="none" w:sz="0" w:space="0" w:color="auto"/>
            <w:left w:val="none" w:sz="0" w:space="0" w:color="auto"/>
            <w:bottom w:val="none" w:sz="0" w:space="0" w:color="auto"/>
            <w:right w:val="none" w:sz="0" w:space="0" w:color="auto"/>
          </w:divBdr>
          <w:divsChild>
            <w:div w:id="1431007513">
              <w:marLeft w:val="0"/>
              <w:marRight w:val="0"/>
              <w:marTop w:val="0"/>
              <w:marBottom w:val="0"/>
              <w:divBdr>
                <w:top w:val="none" w:sz="0" w:space="0" w:color="auto"/>
                <w:left w:val="none" w:sz="0" w:space="0" w:color="auto"/>
                <w:bottom w:val="none" w:sz="0" w:space="0" w:color="auto"/>
                <w:right w:val="none" w:sz="0" w:space="0" w:color="auto"/>
              </w:divBdr>
              <w:divsChild>
                <w:div w:id="21929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07413">
      <w:bodyDiv w:val="1"/>
      <w:marLeft w:val="0"/>
      <w:marRight w:val="0"/>
      <w:marTop w:val="0"/>
      <w:marBottom w:val="0"/>
      <w:divBdr>
        <w:top w:val="none" w:sz="0" w:space="0" w:color="auto"/>
        <w:left w:val="none" w:sz="0" w:space="0" w:color="auto"/>
        <w:bottom w:val="none" w:sz="0" w:space="0" w:color="auto"/>
        <w:right w:val="none" w:sz="0" w:space="0" w:color="auto"/>
      </w:divBdr>
    </w:div>
    <w:div w:id="674648936">
      <w:bodyDiv w:val="1"/>
      <w:marLeft w:val="0"/>
      <w:marRight w:val="0"/>
      <w:marTop w:val="0"/>
      <w:marBottom w:val="0"/>
      <w:divBdr>
        <w:top w:val="none" w:sz="0" w:space="0" w:color="auto"/>
        <w:left w:val="none" w:sz="0" w:space="0" w:color="auto"/>
        <w:bottom w:val="none" w:sz="0" w:space="0" w:color="auto"/>
        <w:right w:val="none" w:sz="0" w:space="0" w:color="auto"/>
      </w:divBdr>
      <w:divsChild>
        <w:div w:id="1875270914">
          <w:marLeft w:val="0"/>
          <w:marRight w:val="0"/>
          <w:marTop w:val="0"/>
          <w:marBottom w:val="0"/>
          <w:divBdr>
            <w:top w:val="none" w:sz="0" w:space="0" w:color="auto"/>
            <w:left w:val="none" w:sz="0" w:space="0" w:color="auto"/>
            <w:bottom w:val="none" w:sz="0" w:space="0" w:color="auto"/>
            <w:right w:val="none" w:sz="0" w:space="0" w:color="auto"/>
          </w:divBdr>
          <w:divsChild>
            <w:div w:id="610279135">
              <w:marLeft w:val="0"/>
              <w:marRight w:val="0"/>
              <w:marTop w:val="0"/>
              <w:marBottom w:val="0"/>
              <w:divBdr>
                <w:top w:val="none" w:sz="0" w:space="0" w:color="auto"/>
                <w:left w:val="none" w:sz="0" w:space="0" w:color="auto"/>
                <w:bottom w:val="none" w:sz="0" w:space="0" w:color="auto"/>
                <w:right w:val="none" w:sz="0" w:space="0" w:color="auto"/>
              </w:divBdr>
              <w:divsChild>
                <w:div w:id="103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55075">
      <w:bodyDiv w:val="1"/>
      <w:marLeft w:val="0"/>
      <w:marRight w:val="0"/>
      <w:marTop w:val="0"/>
      <w:marBottom w:val="0"/>
      <w:divBdr>
        <w:top w:val="none" w:sz="0" w:space="0" w:color="auto"/>
        <w:left w:val="none" w:sz="0" w:space="0" w:color="auto"/>
        <w:bottom w:val="none" w:sz="0" w:space="0" w:color="auto"/>
        <w:right w:val="none" w:sz="0" w:space="0" w:color="auto"/>
      </w:divBdr>
    </w:div>
    <w:div w:id="826091813">
      <w:bodyDiv w:val="1"/>
      <w:marLeft w:val="0"/>
      <w:marRight w:val="0"/>
      <w:marTop w:val="0"/>
      <w:marBottom w:val="0"/>
      <w:divBdr>
        <w:top w:val="none" w:sz="0" w:space="0" w:color="auto"/>
        <w:left w:val="none" w:sz="0" w:space="0" w:color="auto"/>
        <w:bottom w:val="none" w:sz="0" w:space="0" w:color="auto"/>
        <w:right w:val="none" w:sz="0" w:space="0" w:color="auto"/>
      </w:divBdr>
    </w:div>
    <w:div w:id="924876233">
      <w:bodyDiv w:val="1"/>
      <w:marLeft w:val="0"/>
      <w:marRight w:val="0"/>
      <w:marTop w:val="0"/>
      <w:marBottom w:val="0"/>
      <w:divBdr>
        <w:top w:val="none" w:sz="0" w:space="0" w:color="auto"/>
        <w:left w:val="none" w:sz="0" w:space="0" w:color="auto"/>
        <w:bottom w:val="none" w:sz="0" w:space="0" w:color="auto"/>
        <w:right w:val="none" w:sz="0" w:space="0" w:color="auto"/>
      </w:divBdr>
    </w:div>
    <w:div w:id="1174345491">
      <w:bodyDiv w:val="1"/>
      <w:marLeft w:val="0"/>
      <w:marRight w:val="0"/>
      <w:marTop w:val="0"/>
      <w:marBottom w:val="0"/>
      <w:divBdr>
        <w:top w:val="none" w:sz="0" w:space="0" w:color="auto"/>
        <w:left w:val="none" w:sz="0" w:space="0" w:color="auto"/>
        <w:bottom w:val="none" w:sz="0" w:space="0" w:color="auto"/>
        <w:right w:val="none" w:sz="0" w:space="0" w:color="auto"/>
      </w:divBdr>
    </w:div>
    <w:div w:id="1651790247">
      <w:bodyDiv w:val="1"/>
      <w:marLeft w:val="0"/>
      <w:marRight w:val="0"/>
      <w:marTop w:val="0"/>
      <w:marBottom w:val="0"/>
      <w:divBdr>
        <w:top w:val="none" w:sz="0" w:space="0" w:color="auto"/>
        <w:left w:val="none" w:sz="0" w:space="0" w:color="auto"/>
        <w:bottom w:val="none" w:sz="0" w:space="0" w:color="auto"/>
        <w:right w:val="none" w:sz="0" w:space="0" w:color="auto"/>
      </w:divBdr>
    </w:div>
    <w:div w:id="1665890543">
      <w:bodyDiv w:val="1"/>
      <w:marLeft w:val="0"/>
      <w:marRight w:val="0"/>
      <w:marTop w:val="0"/>
      <w:marBottom w:val="0"/>
      <w:divBdr>
        <w:top w:val="none" w:sz="0" w:space="0" w:color="auto"/>
        <w:left w:val="none" w:sz="0" w:space="0" w:color="auto"/>
        <w:bottom w:val="none" w:sz="0" w:space="0" w:color="auto"/>
        <w:right w:val="none" w:sz="0" w:space="0" w:color="auto"/>
      </w:divBdr>
      <w:divsChild>
        <w:div w:id="1054694789">
          <w:marLeft w:val="0"/>
          <w:marRight w:val="0"/>
          <w:marTop w:val="0"/>
          <w:marBottom w:val="0"/>
          <w:divBdr>
            <w:top w:val="none" w:sz="0" w:space="0" w:color="auto"/>
            <w:left w:val="none" w:sz="0" w:space="0" w:color="auto"/>
            <w:bottom w:val="none" w:sz="0" w:space="0" w:color="auto"/>
            <w:right w:val="none" w:sz="0" w:space="0" w:color="auto"/>
          </w:divBdr>
          <w:divsChild>
            <w:div w:id="1233735644">
              <w:marLeft w:val="0"/>
              <w:marRight w:val="0"/>
              <w:marTop w:val="0"/>
              <w:marBottom w:val="0"/>
              <w:divBdr>
                <w:top w:val="none" w:sz="0" w:space="0" w:color="auto"/>
                <w:left w:val="none" w:sz="0" w:space="0" w:color="auto"/>
                <w:bottom w:val="none" w:sz="0" w:space="0" w:color="auto"/>
                <w:right w:val="none" w:sz="0" w:space="0" w:color="auto"/>
              </w:divBdr>
              <w:divsChild>
                <w:div w:id="112230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235761">
      <w:bodyDiv w:val="1"/>
      <w:marLeft w:val="0"/>
      <w:marRight w:val="0"/>
      <w:marTop w:val="0"/>
      <w:marBottom w:val="0"/>
      <w:divBdr>
        <w:top w:val="none" w:sz="0" w:space="0" w:color="auto"/>
        <w:left w:val="none" w:sz="0" w:space="0" w:color="auto"/>
        <w:bottom w:val="none" w:sz="0" w:space="0" w:color="auto"/>
        <w:right w:val="none" w:sz="0" w:space="0" w:color="auto"/>
      </w:divBdr>
    </w:div>
    <w:div w:id="1883596723">
      <w:bodyDiv w:val="1"/>
      <w:marLeft w:val="0"/>
      <w:marRight w:val="0"/>
      <w:marTop w:val="0"/>
      <w:marBottom w:val="0"/>
      <w:divBdr>
        <w:top w:val="none" w:sz="0" w:space="0" w:color="auto"/>
        <w:left w:val="none" w:sz="0" w:space="0" w:color="auto"/>
        <w:bottom w:val="none" w:sz="0" w:space="0" w:color="auto"/>
        <w:right w:val="none" w:sz="0" w:space="0" w:color="auto"/>
      </w:divBdr>
    </w:div>
    <w:div w:id="191184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1195</Words>
  <Characters>6814</Characters>
  <Application>Microsoft Office Word</Application>
  <DocSecurity>0</DocSecurity>
  <Lines>56</Lines>
  <Paragraphs>15</Paragraphs>
  <ScaleCrop>false</ScaleCrop>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Pearl, Abarna</dc:creator>
  <cp:keywords/>
  <dc:description/>
  <cp:lastModifiedBy>Pearl, Abarna</cp:lastModifiedBy>
  <cp:revision>4</cp:revision>
  <dcterms:created xsi:type="dcterms:W3CDTF">2024-08-19T22:21:00Z</dcterms:created>
  <dcterms:modified xsi:type="dcterms:W3CDTF">2024-08-28T19:21:00Z</dcterms:modified>
</cp:coreProperties>
</file>