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DCE2" w14:textId="396BDADA" w:rsidR="00F956F2" w:rsidRPr="00AF6B73" w:rsidRDefault="29DAE3A0" w:rsidP="5382926E">
      <w:pPr>
        <w:rPr>
          <w:rFonts w:ascii="Arial" w:eastAsia="Arial" w:hAnsi="Arial" w:cs="Arial"/>
        </w:rPr>
      </w:pPr>
      <w:r w:rsidRPr="5382926E">
        <w:rPr>
          <w:rFonts w:ascii="Arial" w:eastAsia="Arial" w:hAnsi="Arial" w:cs="Arial"/>
          <w:b/>
          <w:bCs/>
        </w:rPr>
        <w:t>Supplemental Table 1</w:t>
      </w:r>
      <w:r w:rsidR="27A56B97" w:rsidRPr="5382926E">
        <w:rPr>
          <w:rFonts w:ascii="Arial" w:eastAsia="Arial" w:hAnsi="Arial" w:cs="Arial"/>
          <w:b/>
          <w:bCs/>
        </w:rPr>
        <w:t>a</w:t>
      </w:r>
      <w:r w:rsidRPr="5382926E">
        <w:rPr>
          <w:rFonts w:ascii="Arial" w:eastAsia="Arial" w:hAnsi="Arial" w:cs="Arial"/>
          <w:b/>
          <w:bCs/>
        </w:rPr>
        <w:t xml:space="preserve">: </w:t>
      </w:r>
      <w:r w:rsidRPr="5382926E">
        <w:rPr>
          <w:rFonts w:ascii="Arial" w:eastAsia="Arial" w:hAnsi="Arial" w:cs="Arial"/>
        </w:rPr>
        <w:t>Demographics distribution of 2</w:t>
      </w:r>
      <w:r w:rsidR="0E54C123" w:rsidRPr="5382926E">
        <w:rPr>
          <w:rFonts w:ascii="Arial" w:eastAsia="Arial" w:hAnsi="Arial" w:cs="Arial"/>
        </w:rPr>
        <w:t>67</w:t>
      </w:r>
      <w:r w:rsidRPr="5382926E">
        <w:rPr>
          <w:rFonts w:ascii="Arial" w:eastAsia="Arial" w:hAnsi="Arial" w:cs="Arial"/>
        </w:rPr>
        <w:t xml:space="preserve"> acute care hospitals</w:t>
      </w:r>
    </w:p>
    <w:tbl>
      <w:tblPr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423"/>
        <w:gridCol w:w="2117"/>
        <w:gridCol w:w="2179"/>
      </w:tblGrid>
      <w:tr w:rsidR="00F956F2" w:rsidRPr="005F11C4" w14:paraId="2E2C1D4B" w14:textId="77777777" w:rsidTr="00131CA2">
        <w:trPr>
          <w:trHeight w:val="270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494BB268" w14:textId="77777777" w:rsidR="00F956F2" w:rsidRPr="00AF6B73" w:rsidRDefault="29DAE3A0" w:rsidP="003C6E1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Demographics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7808174B" w14:textId="77777777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9729E71" w14:textId="77777777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Number of sites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6D353B2D" w14:textId="45E2E7FB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25D5442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%</w:t>
            </w:r>
            <w:r w:rsidR="642577D1" w:rsidRPr="25D5442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25D5442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otal</w:t>
            </w:r>
          </w:p>
        </w:tc>
      </w:tr>
      <w:tr w:rsidR="5382926E" w14:paraId="7F7BC9DC" w14:textId="77777777" w:rsidTr="00C75FFB">
        <w:trPr>
          <w:trHeight w:val="269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40D72F2A" w14:textId="6A9D8342" w:rsidR="60B7E434" w:rsidRDefault="60B7E434" w:rsidP="003C6E1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Total hospital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161356A9" w14:textId="2FD30A23" w:rsidR="60B7E434" w:rsidRDefault="60B7E434" w:rsidP="003C6E1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Total hospital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770B0896" w14:textId="1277284D" w:rsidR="60B7E434" w:rsidRDefault="60B7E434" w:rsidP="003C6E1B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267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ABB160E" w14:textId="56CF214D" w:rsidR="5382926E" w:rsidRDefault="5382926E" w:rsidP="003C6E1B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956F2" w:rsidRPr="005F11C4" w14:paraId="5BAE584E" w14:textId="77777777" w:rsidTr="00131CA2">
        <w:trPr>
          <w:trHeight w:val="270"/>
        </w:trPr>
        <w:tc>
          <w:tcPr>
            <w:tcW w:w="1978" w:type="dxa"/>
            <w:vMerge w:val="restart"/>
            <w:shd w:val="clear" w:color="auto" w:fill="auto"/>
            <w:noWrap/>
            <w:vAlign w:val="center"/>
            <w:hideMark/>
          </w:tcPr>
          <w:p w14:paraId="26735282" w14:textId="04364B49" w:rsidR="29DAE3A0" w:rsidRDefault="29DAE3A0" w:rsidP="003C6E1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Bed size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77AE670C" w14:textId="77777777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&lt;100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8B41F48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1210AF6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34.1%</w:t>
            </w:r>
          </w:p>
        </w:tc>
      </w:tr>
      <w:tr w:rsidR="00F956F2" w:rsidRPr="005F11C4" w14:paraId="79825431" w14:textId="77777777" w:rsidTr="70A409A3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4A7E997A" w14:textId="77777777" w:rsidR="00F956F2" w:rsidRPr="00AF6B73" w:rsidRDefault="00F956F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Bed size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75D2C1CC" w14:textId="3173114D" w:rsidR="00F956F2" w:rsidRPr="00AF6B73" w:rsidRDefault="65ED7978" w:rsidP="538292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100-300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1619F34" w14:textId="71BFEFC7" w:rsidR="00F956F2" w:rsidRPr="00AF6B73" w:rsidRDefault="65ED7978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9255D8B" w14:textId="2ED1FC7B" w:rsidR="00F956F2" w:rsidRPr="00AF6B73" w:rsidRDefault="28799567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42.3%</w:t>
            </w:r>
          </w:p>
        </w:tc>
      </w:tr>
      <w:tr w:rsidR="00F956F2" w:rsidRPr="005F11C4" w14:paraId="7D2F54C7" w14:textId="77777777" w:rsidTr="70A409A3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17E4CC92" w14:textId="77777777" w:rsidR="00F956F2" w:rsidRPr="00AF6B73" w:rsidRDefault="00F956F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Bed size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3F88BEC0" w14:textId="2BDA8491" w:rsidR="00F956F2" w:rsidRPr="00AF6B73" w:rsidRDefault="6A222093" w:rsidP="538292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&gt;300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7C0AB10D" w14:textId="13AD762F" w:rsidR="00F956F2" w:rsidRPr="00AF6B73" w:rsidRDefault="0BE39486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1372FBE" w14:textId="07547B6A" w:rsidR="00F956F2" w:rsidRPr="00AF6B73" w:rsidRDefault="59329546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23.6%</w:t>
            </w:r>
          </w:p>
        </w:tc>
      </w:tr>
      <w:tr w:rsidR="00F956F2" w:rsidRPr="005F11C4" w14:paraId="75C69856" w14:textId="77777777" w:rsidTr="00131CA2">
        <w:trPr>
          <w:trHeight w:val="270"/>
        </w:trPr>
        <w:tc>
          <w:tcPr>
            <w:tcW w:w="1978" w:type="dxa"/>
            <w:vMerge w:val="restart"/>
            <w:shd w:val="clear" w:color="auto" w:fill="auto"/>
            <w:noWrap/>
            <w:vAlign w:val="center"/>
            <w:hideMark/>
          </w:tcPr>
          <w:p w14:paraId="236BF6C1" w14:textId="6D3D671B" w:rsidR="29DAE3A0" w:rsidRDefault="29DAE3A0" w:rsidP="003C6E1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386C6179" w14:textId="77777777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East North Central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0E4326E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D6F66C6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18.0%</w:t>
            </w:r>
          </w:p>
        </w:tc>
      </w:tr>
      <w:tr w:rsidR="00F956F2" w:rsidRPr="005F11C4" w14:paraId="7347AFE0" w14:textId="77777777" w:rsidTr="70A409A3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5ECF1659" w14:textId="77777777" w:rsidR="00F956F2" w:rsidRPr="00AF6B73" w:rsidRDefault="00F956F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49993EF4" w14:textId="77777777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East South Central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71102B1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02A0F0EF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13.5%</w:t>
            </w:r>
          </w:p>
        </w:tc>
      </w:tr>
      <w:tr w:rsidR="00F956F2" w:rsidRPr="005F11C4" w14:paraId="1D6F2F10" w14:textId="77777777" w:rsidTr="70A409A3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20332748" w14:textId="77777777" w:rsidR="00F956F2" w:rsidRPr="00AF6B73" w:rsidRDefault="00F956F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6576A5C8" w14:textId="77777777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Middle Atlantic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3C2E571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6E8D63A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15.0%</w:t>
            </w:r>
          </w:p>
        </w:tc>
      </w:tr>
      <w:tr w:rsidR="00F956F2" w:rsidRPr="005F11C4" w14:paraId="7C7E45EF" w14:textId="77777777" w:rsidTr="70A409A3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4D6D30EF" w14:textId="77777777" w:rsidR="00F956F2" w:rsidRPr="00AF6B73" w:rsidRDefault="00F956F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70FB1C89" w14:textId="77777777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Mountain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6C829A32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696255B1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3.7%</w:t>
            </w:r>
          </w:p>
        </w:tc>
      </w:tr>
      <w:tr w:rsidR="00F956F2" w:rsidRPr="005F11C4" w14:paraId="60B60DC0" w14:textId="77777777" w:rsidTr="70A409A3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134DCB7A" w14:textId="77777777" w:rsidR="00F956F2" w:rsidRPr="00AF6B73" w:rsidRDefault="00F956F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2A83BF4B" w14:textId="77777777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New England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B4E6E06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ADFA47D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1.5%</w:t>
            </w:r>
          </w:p>
        </w:tc>
      </w:tr>
      <w:tr w:rsidR="00F956F2" w:rsidRPr="005F11C4" w14:paraId="2B313A98" w14:textId="77777777" w:rsidTr="70A409A3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433A5D62" w14:textId="77777777" w:rsidR="00F956F2" w:rsidRPr="00AF6B73" w:rsidRDefault="00F956F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311D6240" w14:textId="77777777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Pacific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4F4F0F6F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70FFB87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8.6%</w:t>
            </w:r>
          </w:p>
        </w:tc>
      </w:tr>
      <w:tr w:rsidR="00F956F2" w:rsidRPr="005F11C4" w14:paraId="7BE55CD4" w14:textId="77777777" w:rsidTr="70A409A3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1AA196D0" w14:textId="77777777" w:rsidR="00F956F2" w:rsidRPr="00AF6B73" w:rsidRDefault="00F956F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442368E1" w14:textId="77777777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South Atlantic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D7B45E0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1D345674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16.9%</w:t>
            </w:r>
          </w:p>
        </w:tc>
      </w:tr>
      <w:tr w:rsidR="00F956F2" w:rsidRPr="005F11C4" w14:paraId="39E4DBF9" w14:textId="77777777" w:rsidTr="70A409A3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2927362A" w14:textId="77777777" w:rsidR="00F956F2" w:rsidRPr="00AF6B73" w:rsidRDefault="00F956F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6055BA8E" w14:textId="77777777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West North Central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53E2B67F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B8008F8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3.4%</w:t>
            </w:r>
          </w:p>
        </w:tc>
      </w:tr>
      <w:tr w:rsidR="00F956F2" w:rsidRPr="005F11C4" w14:paraId="61EA3A31" w14:textId="77777777" w:rsidTr="70A409A3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1BD7BD0C" w14:textId="77777777" w:rsidR="00F956F2" w:rsidRPr="00AF6B73" w:rsidRDefault="00F956F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3E7C23D1" w14:textId="77777777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West South Central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3B76D414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8B2E439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19.5%</w:t>
            </w:r>
          </w:p>
        </w:tc>
      </w:tr>
      <w:tr w:rsidR="00F956F2" w:rsidRPr="005F11C4" w14:paraId="26F14873" w14:textId="77777777" w:rsidTr="00131CA2">
        <w:trPr>
          <w:trHeight w:val="270"/>
        </w:trPr>
        <w:tc>
          <w:tcPr>
            <w:tcW w:w="1978" w:type="dxa"/>
            <w:vMerge w:val="restart"/>
            <w:shd w:val="clear" w:color="auto" w:fill="auto"/>
            <w:noWrap/>
            <w:vAlign w:val="center"/>
            <w:hideMark/>
          </w:tcPr>
          <w:p w14:paraId="386A770F" w14:textId="77777777" w:rsidR="29DAE3A0" w:rsidRDefault="29DAE3A0" w:rsidP="003C6E1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Teaching status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08FB6865" w14:textId="77777777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Non-Teaching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FE09ADF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56A22EFB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60.3%</w:t>
            </w:r>
          </w:p>
        </w:tc>
      </w:tr>
      <w:tr w:rsidR="00F956F2" w:rsidRPr="005F11C4" w14:paraId="29FAB351" w14:textId="77777777" w:rsidTr="70A409A3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11752185" w14:textId="77777777" w:rsidR="00F956F2" w:rsidRPr="00AF6B73" w:rsidRDefault="00F956F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Teaching status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5593B891" w14:textId="77777777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Teaching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F1C76EF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220B63A7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39.7%</w:t>
            </w:r>
          </w:p>
        </w:tc>
      </w:tr>
      <w:tr w:rsidR="00F956F2" w:rsidRPr="005F11C4" w14:paraId="5444B48B" w14:textId="77777777" w:rsidTr="00131CA2">
        <w:trPr>
          <w:trHeight w:val="270"/>
        </w:trPr>
        <w:tc>
          <w:tcPr>
            <w:tcW w:w="1978" w:type="dxa"/>
            <w:vMerge w:val="restart"/>
            <w:shd w:val="clear" w:color="auto" w:fill="auto"/>
            <w:noWrap/>
            <w:vAlign w:val="center"/>
            <w:hideMark/>
          </w:tcPr>
          <w:p w14:paraId="171242F3" w14:textId="77777777" w:rsidR="29DAE3A0" w:rsidRDefault="29DAE3A0" w:rsidP="003C6E1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Urbanicity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4206F2C1" w14:textId="77777777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Rural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1F9BAF35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329D369B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37.5%</w:t>
            </w:r>
          </w:p>
        </w:tc>
      </w:tr>
      <w:tr w:rsidR="00F956F2" w:rsidRPr="005F11C4" w14:paraId="0AAB9116" w14:textId="77777777" w:rsidTr="70A409A3">
        <w:trPr>
          <w:trHeight w:val="270"/>
        </w:trPr>
        <w:tc>
          <w:tcPr>
            <w:tcW w:w="1978" w:type="dxa"/>
            <w:vMerge/>
            <w:noWrap/>
            <w:vAlign w:val="bottom"/>
            <w:hideMark/>
          </w:tcPr>
          <w:p w14:paraId="6ACF2956" w14:textId="77777777" w:rsidR="00F956F2" w:rsidRPr="00AF6B73" w:rsidRDefault="00F956F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Urbanicity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2871B736" w14:textId="77777777" w:rsidR="00F956F2" w:rsidRPr="00AF6B73" w:rsidRDefault="29DAE3A0" w:rsidP="5382926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Urban</w:t>
            </w:r>
          </w:p>
        </w:tc>
        <w:tc>
          <w:tcPr>
            <w:tcW w:w="2116" w:type="dxa"/>
            <w:shd w:val="clear" w:color="auto" w:fill="auto"/>
            <w:noWrap/>
            <w:vAlign w:val="bottom"/>
            <w:hideMark/>
          </w:tcPr>
          <w:p w14:paraId="2D8E6CE8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4BF4D566" w14:textId="77777777" w:rsidR="00F956F2" w:rsidRPr="00AF6B73" w:rsidRDefault="29DAE3A0" w:rsidP="5382926E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62.5%</w:t>
            </w:r>
          </w:p>
        </w:tc>
      </w:tr>
    </w:tbl>
    <w:p w14:paraId="1BFC108A" w14:textId="321AE4BC" w:rsidR="5382926E" w:rsidRDefault="5382926E" w:rsidP="5382926E">
      <w:pPr>
        <w:rPr>
          <w:rFonts w:ascii="Arial" w:eastAsia="Arial" w:hAnsi="Arial" w:cs="Arial"/>
          <w:b/>
          <w:bCs/>
        </w:rPr>
      </w:pPr>
    </w:p>
    <w:p w14:paraId="24A1AEC9" w14:textId="2BB69AF2" w:rsidR="5382926E" w:rsidRDefault="5382926E" w:rsidP="5382926E">
      <w:pPr>
        <w:rPr>
          <w:rFonts w:ascii="Arial" w:eastAsia="Arial" w:hAnsi="Arial" w:cs="Arial"/>
        </w:rPr>
      </w:pPr>
      <w:r w:rsidRPr="5382926E">
        <w:rPr>
          <w:rFonts w:ascii="Arial" w:eastAsia="Arial" w:hAnsi="Arial" w:cs="Arial"/>
        </w:rPr>
        <w:br w:type="page"/>
      </w:r>
    </w:p>
    <w:p w14:paraId="007D5291" w14:textId="5758F3C9" w:rsidR="00F956F2" w:rsidRDefault="47F91A9D" w:rsidP="5382926E">
      <w:pPr>
        <w:rPr>
          <w:rFonts w:ascii="Arial" w:eastAsia="Arial" w:hAnsi="Arial" w:cs="Arial"/>
        </w:rPr>
      </w:pPr>
      <w:r w:rsidRPr="5382926E">
        <w:rPr>
          <w:rFonts w:ascii="Arial" w:eastAsia="Arial" w:hAnsi="Arial" w:cs="Arial"/>
          <w:b/>
          <w:bCs/>
        </w:rPr>
        <w:lastRenderedPageBreak/>
        <w:t>Supplemental Table 1</w:t>
      </w:r>
      <w:r w:rsidR="2400494C" w:rsidRPr="5382926E">
        <w:rPr>
          <w:rFonts w:ascii="Arial" w:eastAsia="Arial" w:hAnsi="Arial" w:cs="Arial"/>
          <w:b/>
          <w:bCs/>
        </w:rPr>
        <w:t>b</w:t>
      </w:r>
      <w:r w:rsidRPr="5382926E">
        <w:rPr>
          <w:rFonts w:ascii="Arial" w:eastAsia="Arial" w:hAnsi="Arial" w:cs="Arial"/>
          <w:b/>
          <w:bCs/>
        </w:rPr>
        <w:t xml:space="preserve">: </w:t>
      </w:r>
      <w:r w:rsidRPr="5382926E">
        <w:rPr>
          <w:rFonts w:ascii="Arial" w:eastAsia="Arial" w:hAnsi="Arial" w:cs="Arial"/>
        </w:rPr>
        <w:t xml:space="preserve">Demographics distribution of </w:t>
      </w:r>
      <w:r w:rsidR="0C5E351A" w:rsidRPr="5382926E">
        <w:rPr>
          <w:rFonts w:ascii="Arial" w:eastAsia="Arial" w:hAnsi="Arial" w:cs="Arial"/>
        </w:rPr>
        <w:t>41</w:t>
      </w:r>
      <w:r w:rsidR="7BF90661" w:rsidRPr="5382926E">
        <w:rPr>
          <w:rFonts w:ascii="Arial" w:eastAsia="Arial" w:hAnsi="Arial" w:cs="Arial"/>
        </w:rPr>
        <w:t xml:space="preserve"> </w:t>
      </w:r>
      <w:r w:rsidRPr="5382926E">
        <w:rPr>
          <w:rFonts w:ascii="Arial" w:eastAsia="Arial" w:hAnsi="Arial" w:cs="Arial"/>
        </w:rPr>
        <w:t>acute care hospitals</w:t>
      </w:r>
    </w:p>
    <w:tbl>
      <w:tblPr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2423"/>
        <w:gridCol w:w="2117"/>
        <w:gridCol w:w="2179"/>
      </w:tblGrid>
      <w:tr w:rsidR="00131CA2" w:rsidRPr="005F11C4" w14:paraId="324D8CBD" w14:textId="77777777" w:rsidTr="003C6E1B">
        <w:trPr>
          <w:trHeight w:val="270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01E977C2" w14:textId="77777777" w:rsidR="00131CA2" w:rsidRPr="00AF6B73" w:rsidRDefault="00131CA2" w:rsidP="003C6E1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Demographics</w:t>
            </w:r>
          </w:p>
        </w:tc>
        <w:tc>
          <w:tcPr>
            <w:tcW w:w="2423" w:type="dxa"/>
            <w:shd w:val="clear" w:color="auto" w:fill="auto"/>
            <w:noWrap/>
            <w:vAlign w:val="bottom"/>
            <w:hideMark/>
          </w:tcPr>
          <w:p w14:paraId="74A3F0C4" w14:textId="77777777" w:rsidR="00131CA2" w:rsidRPr="00AF6B73" w:rsidRDefault="00131CA2" w:rsidP="003C6E1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14:paraId="50587E40" w14:textId="77777777" w:rsidR="00131CA2" w:rsidRPr="00AF6B73" w:rsidRDefault="00131CA2" w:rsidP="003C6E1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Number of sites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14:paraId="6DF02F25" w14:textId="6EFE9D15" w:rsidR="00131CA2" w:rsidRPr="00AF6B73" w:rsidRDefault="7662027D" w:rsidP="003C6E1B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E8EAE3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%</w:t>
            </w:r>
            <w:r w:rsidR="700DA74A" w:rsidRPr="3E8EAE3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3E8EAE3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otal</w:t>
            </w:r>
          </w:p>
        </w:tc>
      </w:tr>
      <w:tr w:rsidR="00131CA2" w14:paraId="1166891F" w14:textId="77777777" w:rsidTr="003C6E1B">
        <w:trPr>
          <w:trHeight w:val="269"/>
        </w:trPr>
        <w:tc>
          <w:tcPr>
            <w:tcW w:w="1978" w:type="dxa"/>
            <w:shd w:val="clear" w:color="auto" w:fill="auto"/>
            <w:noWrap/>
            <w:vAlign w:val="center"/>
            <w:hideMark/>
          </w:tcPr>
          <w:p w14:paraId="641CF085" w14:textId="77777777" w:rsidR="00131CA2" w:rsidRDefault="00131CA2" w:rsidP="003C6E1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Total hospital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4544118E" w14:textId="4D4A0880" w:rsidR="00131CA2" w:rsidRDefault="00131CA2" w:rsidP="003C6E1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Total hospital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5F625C5C" w14:textId="081172F8" w:rsidR="00131CA2" w:rsidRDefault="00131CA2" w:rsidP="003C6E1B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5B7E2537" w14:textId="77777777" w:rsidR="00131CA2" w:rsidRDefault="00131CA2" w:rsidP="003C6E1B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31CA2" w:rsidRPr="005F11C4" w14:paraId="3817E31F" w14:textId="77777777" w:rsidTr="003C6E1B">
        <w:trPr>
          <w:trHeight w:val="270"/>
        </w:trPr>
        <w:tc>
          <w:tcPr>
            <w:tcW w:w="1978" w:type="dxa"/>
            <w:vMerge w:val="restart"/>
            <w:shd w:val="clear" w:color="auto" w:fill="auto"/>
            <w:noWrap/>
            <w:vAlign w:val="center"/>
            <w:hideMark/>
          </w:tcPr>
          <w:p w14:paraId="25A73172" w14:textId="77777777" w:rsidR="00131CA2" w:rsidRDefault="00131CA2" w:rsidP="003C6E1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Bed size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1A20AB52" w14:textId="26B9CB6C" w:rsidR="00131CA2" w:rsidRPr="00AF6B73" w:rsidRDefault="00131CA2" w:rsidP="00131C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&lt;100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72593883" w14:textId="48197BF5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63D9DD9E" w14:textId="0A75BB17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7%</w:t>
            </w:r>
          </w:p>
        </w:tc>
      </w:tr>
      <w:tr w:rsidR="00131CA2" w:rsidRPr="005F11C4" w14:paraId="137465E7" w14:textId="77777777" w:rsidTr="003C6E1B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0770E53F" w14:textId="77777777" w:rsidR="00131CA2" w:rsidRPr="00AF6B73" w:rsidRDefault="00131CA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Bed size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11175238" w14:textId="7C128088" w:rsidR="00131CA2" w:rsidRPr="00AF6B73" w:rsidRDefault="00131CA2" w:rsidP="00131C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100-300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46B9E7E3" w14:textId="7B274CA5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6501DC7C" w14:textId="772EFFA8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44%</w:t>
            </w:r>
          </w:p>
        </w:tc>
      </w:tr>
      <w:tr w:rsidR="00131CA2" w:rsidRPr="005F11C4" w14:paraId="4ED53867" w14:textId="77777777" w:rsidTr="003C6E1B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7376151F" w14:textId="77777777" w:rsidR="00131CA2" w:rsidRPr="00AF6B73" w:rsidRDefault="00131CA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Bed size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14154E09" w14:textId="26B4E309" w:rsidR="00131CA2" w:rsidRPr="00AF6B73" w:rsidRDefault="00131CA2" w:rsidP="00131C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&gt;300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105F67D8" w14:textId="54B40503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371F8244" w14:textId="0BA0ED49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49%</w:t>
            </w:r>
          </w:p>
        </w:tc>
      </w:tr>
      <w:tr w:rsidR="00131CA2" w:rsidRPr="005F11C4" w14:paraId="07E626D9" w14:textId="77777777" w:rsidTr="003C6E1B">
        <w:trPr>
          <w:trHeight w:val="270"/>
        </w:trPr>
        <w:tc>
          <w:tcPr>
            <w:tcW w:w="1978" w:type="dxa"/>
            <w:vMerge w:val="restart"/>
            <w:shd w:val="clear" w:color="auto" w:fill="auto"/>
            <w:noWrap/>
            <w:vAlign w:val="center"/>
            <w:hideMark/>
          </w:tcPr>
          <w:p w14:paraId="64E1AF1E" w14:textId="77777777" w:rsidR="00131CA2" w:rsidRDefault="00131CA2" w:rsidP="003C6E1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4107FAB9" w14:textId="36E7047A" w:rsidR="00131CA2" w:rsidRPr="00AF6B73" w:rsidRDefault="00131CA2" w:rsidP="00131C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East North Central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6A2A6977" w14:textId="3668FB3C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781CE766" w14:textId="2F5885C6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34%</w:t>
            </w:r>
          </w:p>
        </w:tc>
      </w:tr>
      <w:tr w:rsidR="00131CA2" w:rsidRPr="005F11C4" w14:paraId="633605DA" w14:textId="77777777" w:rsidTr="003C6E1B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236D10CD" w14:textId="77777777" w:rsidR="00131CA2" w:rsidRPr="00AF6B73" w:rsidRDefault="00131CA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2A2A4444" w14:textId="0B84CFCF" w:rsidR="00131CA2" w:rsidRPr="00AF6B73" w:rsidRDefault="00131CA2" w:rsidP="00131C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East South Central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3289BC98" w14:textId="032F7DF8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6914EF87" w14:textId="34587AF4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12%</w:t>
            </w:r>
          </w:p>
        </w:tc>
      </w:tr>
      <w:tr w:rsidR="00131CA2" w:rsidRPr="005F11C4" w14:paraId="69F223CE" w14:textId="77777777" w:rsidTr="003C6E1B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2A8B670B" w14:textId="77777777" w:rsidR="00131CA2" w:rsidRPr="00AF6B73" w:rsidRDefault="00131CA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40FCEB96" w14:textId="43726B31" w:rsidR="00131CA2" w:rsidRPr="00AF6B73" w:rsidRDefault="00131CA2" w:rsidP="00131C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Middle Atlantic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41E6A41F" w14:textId="33B5D3D4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48330FCE" w14:textId="5C442108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5%</w:t>
            </w:r>
          </w:p>
        </w:tc>
      </w:tr>
      <w:tr w:rsidR="00131CA2" w:rsidRPr="005F11C4" w14:paraId="3545FEFD" w14:textId="77777777" w:rsidTr="003C6E1B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09548B1A" w14:textId="77777777" w:rsidR="00131CA2" w:rsidRPr="00AF6B73" w:rsidRDefault="00131CA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0B692231" w14:textId="657BACCD" w:rsidR="00131CA2" w:rsidRPr="00AF6B73" w:rsidRDefault="00131CA2" w:rsidP="00131C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Mountain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5B5158B0" w14:textId="45D39503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5AC43C31" w14:textId="1D709DFC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5%</w:t>
            </w:r>
          </w:p>
        </w:tc>
      </w:tr>
      <w:tr w:rsidR="00131CA2" w:rsidRPr="005F11C4" w14:paraId="3614EA26" w14:textId="77777777" w:rsidTr="003C6E1B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59540BEC" w14:textId="77777777" w:rsidR="00131CA2" w:rsidRPr="00AF6B73" w:rsidRDefault="00131CA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085A38AD" w14:textId="62BF658B" w:rsidR="00131CA2" w:rsidRPr="00AF6B73" w:rsidRDefault="00131CA2" w:rsidP="00131C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New England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083CF375" w14:textId="28294A98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2554823B" w14:textId="7A838D29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0%</w:t>
            </w:r>
          </w:p>
        </w:tc>
      </w:tr>
      <w:tr w:rsidR="00131CA2" w:rsidRPr="005F11C4" w14:paraId="3D174137" w14:textId="77777777" w:rsidTr="003C6E1B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5B67900A" w14:textId="77777777" w:rsidR="00131CA2" w:rsidRPr="00AF6B73" w:rsidRDefault="00131CA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2F0DC07A" w14:textId="4CEB4B22" w:rsidR="00131CA2" w:rsidRPr="00AF6B73" w:rsidRDefault="00131CA2" w:rsidP="00131C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Pacific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3D9DD0ED" w14:textId="2DF1F053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6A64EE4F" w14:textId="7158C53E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0%</w:t>
            </w:r>
          </w:p>
        </w:tc>
      </w:tr>
      <w:tr w:rsidR="00131CA2" w:rsidRPr="005F11C4" w14:paraId="56190587" w14:textId="77777777" w:rsidTr="003C6E1B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402D9FC4" w14:textId="77777777" w:rsidR="00131CA2" w:rsidRPr="00AF6B73" w:rsidRDefault="00131CA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3156F24D" w14:textId="4130E50C" w:rsidR="00131CA2" w:rsidRPr="00AF6B73" w:rsidRDefault="00131CA2" w:rsidP="00131C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South Atlantic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6F9A547A" w14:textId="3DA82669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0EA7CABA" w14:textId="1781E658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5%</w:t>
            </w:r>
          </w:p>
        </w:tc>
      </w:tr>
      <w:tr w:rsidR="00131CA2" w:rsidRPr="005F11C4" w14:paraId="38752088" w14:textId="77777777" w:rsidTr="003C6E1B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18F60295" w14:textId="77777777" w:rsidR="00131CA2" w:rsidRPr="00AF6B73" w:rsidRDefault="00131CA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30CDCF3E" w14:textId="44F6C690" w:rsidR="00131CA2" w:rsidRPr="00AF6B73" w:rsidRDefault="00131CA2" w:rsidP="00131C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West North Central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62945171" w14:textId="23E089F2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6F0546AC" w14:textId="689B5304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5%</w:t>
            </w:r>
          </w:p>
        </w:tc>
      </w:tr>
      <w:tr w:rsidR="00131CA2" w:rsidRPr="005F11C4" w14:paraId="2FB598FF" w14:textId="77777777" w:rsidTr="003C6E1B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006DD88D" w14:textId="77777777" w:rsidR="00131CA2" w:rsidRPr="00AF6B73" w:rsidRDefault="00131CA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Census division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11195638" w14:textId="2A5BF481" w:rsidR="00131CA2" w:rsidRPr="00AF6B73" w:rsidRDefault="00131CA2" w:rsidP="00131C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West South Central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140D5047" w14:textId="6C25EA87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5DCD8008" w14:textId="6168F788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34%</w:t>
            </w:r>
          </w:p>
        </w:tc>
      </w:tr>
      <w:tr w:rsidR="00131CA2" w:rsidRPr="005F11C4" w14:paraId="45436C75" w14:textId="77777777" w:rsidTr="003C6E1B">
        <w:trPr>
          <w:trHeight w:val="270"/>
        </w:trPr>
        <w:tc>
          <w:tcPr>
            <w:tcW w:w="1978" w:type="dxa"/>
            <w:vMerge w:val="restart"/>
            <w:shd w:val="clear" w:color="auto" w:fill="auto"/>
            <w:noWrap/>
            <w:vAlign w:val="center"/>
            <w:hideMark/>
          </w:tcPr>
          <w:p w14:paraId="64BB47F3" w14:textId="77777777" w:rsidR="00131CA2" w:rsidRDefault="00131CA2" w:rsidP="003C6E1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Teaching status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7FC422E5" w14:textId="27FD3D12" w:rsidR="00131CA2" w:rsidRPr="00AF6B73" w:rsidRDefault="00131CA2" w:rsidP="00131C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Non-Teaching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227BA16E" w14:textId="1828B84F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7BECC4B6" w14:textId="682D3FCD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41%</w:t>
            </w:r>
          </w:p>
        </w:tc>
      </w:tr>
      <w:tr w:rsidR="00131CA2" w:rsidRPr="005F11C4" w14:paraId="3BBFBFF7" w14:textId="77777777" w:rsidTr="003C6E1B">
        <w:trPr>
          <w:trHeight w:val="270"/>
        </w:trPr>
        <w:tc>
          <w:tcPr>
            <w:tcW w:w="1978" w:type="dxa"/>
            <w:vMerge/>
            <w:noWrap/>
            <w:vAlign w:val="center"/>
            <w:hideMark/>
          </w:tcPr>
          <w:p w14:paraId="46A4A589" w14:textId="77777777" w:rsidR="00131CA2" w:rsidRPr="00AF6B73" w:rsidRDefault="00131CA2" w:rsidP="003C6E1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Teaching status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356F5B3A" w14:textId="2887EE5F" w:rsidR="00131CA2" w:rsidRPr="00AF6B73" w:rsidRDefault="00131CA2" w:rsidP="00131C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Teaching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0C0B8D7A" w14:textId="3477DA7A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323F26C9" w14:textId="682FD4EE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59%</w:t>
            </w:r>
          </w:p>
        </w:tc>
      </w:tr>
      <w:tr w:rsidR="00131CA2" w:rsidRPr="005F11C4" w14:paraId="04B8934A" w14:textId="77777777" w:rsidTr="003C6E1B">
        <w:trPr>
          <w:trHeight w:val="270"/>
        </w:trPr>
        <w:tc>
          <w:tcPr>
            <w:tcW w:w="1978" w:type="dxa"/>
            <w:vMerge w:val="restart"/>
            <w:shd w:val="clear" w:color="auto" w:fill="auto"/>
            <w:noWrap/>
            <w:vAlign w:val="center"/>
            <w:hideMark/>
          </w:tcPr>
          <w:p w14:paraId="4634437E" w14:textId="77777777" w:rsidR="00131CA2" w:rsidRDefault="00131CA2" w:rsidP="003C6E1B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Urbanicity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5E0E0DAA" w14:textId="7B869F6E" w:rsidR="00131CA2" w:rsidRPr="00AF6B73" w:rsidRDefault="00131CA2" w:rsidP="00131C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Rural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5C2F2B3E" w14:textId="55C2C5F4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189AC65D" w14:textId="6ED327DA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22%</w:t>
            </w:r>
          </w:p>
        </w:tc>
      </w:tr>
      <w:tr w:rsidR="00131CA2" w:rsidRPr="005F11C4" w14:paraId="283AB282" w14:textId="77777777" w:rsidTr="003C6E1B">
        <w:trPr>
          <w:trHeight w:val="270"/>
        </w:trPr>
        <w:tc>
          <w:tcPr>
            <w:tcW w:w="1978" w:type="dxa"/>
            <w:vMerge/>
            <w:noWrap/>
            <w:vAlign w:val="bottom"/>
            <w:hideMark/>
          </w:tcPr>
          <w:p w14:paraId="37F72585" w14:textId="77777777" w:rsidR="00131CA2" w:rsidRPr="00AF6B73" w:rsidRDefault="00131CA2" w:rsidP="00131CA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F6B7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Urbanicity</w:t>
            </w:r>
          </w:p>
        </w:tc>
        <w:tc>
          <w:tcPr>
            <w:tcW w:w="2423" w:type="dxa"/>
            <w:shd w:val="clear" w:color="auto" w:fill="auto"/>
            <w:noWrap/>
            <w:hideMark/>
          </w:tcPr>
          <w:p w14:paraId="1F673C88" w14:textId="414568D7" w:rsidR="00131CA2" w:rsidRPr="00AF6B73" w:rsidRDefault="00131CA2" w:rsidP="00131CA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Urban</w:t>
            </w:r>
          </w:p>
        </w:tc>
        <w:tc>
          <w:tcPr>
            <w:tcW w:w="2117" w:type="dxa"/>
            <w:shd w:val="clear" w:color="auto" w:fill="auto"/>
            <w:noWrap/>
            <w:hideMark/>
          </w:tcPr>
          <w:p w14:paraId="5689DF62" w14:textId="3D6EAC57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2179" w:type="dxa"/>
            <w:shd w:val="clear" w:color="auto" w:fill="auto"/>
            <w:noWrap/>
            <w:hideMark/>
          </w:tcPr>
          <w:p w14:paraId="024B925D" w14:textId="103DC868" w:rsidR="00131CA2" w:rsidRPr="00AF6B73" w:rsidRDefault="00131CA2" w:rsidP="00131CA2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382926E">
              <w:rPr>
                <w:rFonts w:ascii="Arial" w:eastAsia="Arial" w:hAnsi="Arial" w:cs="Arial"/>
                <w:sz w:val="20"/>
                <w:szCs w:val="20"/>
              </w:rPr>
              <w:t>78%</w:t>
            </w:r>
          </w:p>
        </w:tc>
      </w:tr>
    </w:tbl>
    <w:p w14:paraId="39CED1B8" w14:textId="3C8572F7" w:rsidR="00131CA2" w:rsidRDefault="00131CA2" w:rsidP="5382926E">
      <w:pPr>
        <w:rPr>
          <w:rFonts w:ascii="Arial" w:eastAsia="Arial" w:hAnsi="Arial" w:cs="Arial"/>
          <w:b/>
          <w:bCs/>
        </w:rPr>
      </w:pPr>
    </w:p>
    <w:p w14:paraId="7C46C15C" w14:textId="26C95DC1" w:rsidR="00316B37" w:rsidRDefault="00316B37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p w14:paraId="4C83A0D7" w14:textId="77777777" w:rsidR="00F956F2" w:rsidRDefault="29DAE3A0" w:rsidP="5382926E">
      <w:pPr>
        <w:rPr>
          <w:rFonts w:ascii="Arial" w:eastAsia="Arial" w:hAnsi="Arial" w:cs="Arial"/>
          <w:b/>
          <w:bCs/>
        </w:rPr>
      </w:pPr>
      <w:r w:rsidRPr="5382926E">
        <w:rPr>
          <w:rFonts w:ascii="Arial" w:eastAsia="Arial" w:hAnsi="Arial" w:cs="Arial"/>
          <w:b/>
          <w:bCs/>
        </w:rPr>
        <w:lastRenderedPageBreak/>
        <w:t>Supplemental Table 2: ICD 10 codes for identifying infections during the hospitalization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3"/>
        <w:gridCol w:w="4257"/>
      </w:tblGrid>
      <w:tr w:rsidR="00F956F2" w:rsidRPr="00316B37" w14:paraId="3F4D317A" w14:textId="77777777" w:rsidTr="5382926E">
        <w:tc>
          <w:tcPr>
            <w:tcW w:w="6925" w:type="dxa"/>
          </w:tcPr>
          <w:p w14:paraId="70BE4007" w14:textId="18BDED12" w:rsidR="00F956F2" w:rsidRPr="00316B37" w:rsidRDefault="00316B37" w:rsidP="5382926E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ICD 10 Description</w:t>
            </w:r>
          </w:p>
        </w:tc>
        <w:tc>
          <w:tcPr>
            <w:tcW w:w="6120" w:type="dxa"/>
          </w:tcPr>
          <w:p w14:paraId="4DAB4A46" w14:textId="741D6E41" w:rsidR="00F956F2" w:rsidRPr="00316B37" w:rsidRDefault="29DAE3A0" w:rsidP="5382926E">
            <w:pPr>
              <w:rPr>
                <w:rFonts w:ascii="Arial" w:eastAsia="Arial" w:hAnsi="Arial" w:cs="Arial"/>
                <w:b/>
                <w:bCs/>
              </w:rPr>
            </w:pPr>
            <w:r w:rsidRPr="00316B37">
              <w:rPr>
                <w:rFonts w:ascii="Arial" w:eastAsia="Arial" w:hAnsi="Arial" w:cs="Arial"/>
                <w:b/>
                <w:bCs/>
              </w:rPr>
              <w:t xml:space="preserve">ICD 10 </w:t>
            </w:r>
            <w:r w:rsidR="00316B37">
              <w:rPr>
                <w:rFonts w:ascii="Arial" w:eastAsia="Arial" w:hAnsi="Arial" w:cs="Arial"/>
                <w:b/>
                <w:bCs/>
              </w:rPr>
              <w:t>Code</w:t>
            </w:r>
          </w:p>
        </w:tc>
      </w:tr>
      <w:tr w:rsidR="00F956F2" w:rsidRPr="0010201E" w14:paraId="004BACDD" w14:textId="77777777" w:rsidTr="5382926E">
        <w:tc>
          <w:tcPr>
            <w:tcW w:w="6925" w:type="dxa"/>
          </w:tcPr>
          <w:p w14:paraId="0F6FEB31" w14:textId="77777777" w:rsidR="00F956F2" w:rsidRPr="0010201E" w:rsidRDefault="29DAE3A0" w:rsidP="5382926E">
            <w:pPr>
              <w:rPr>
                <w:rFonts w:ascii="Arial" w:eastAsia="Arial" w:hAnsi="Arial" w:cs="Arial"/>
              </w:rPr>
            </w:pPr>
            <w:r w:rsidRPr="5382926E">
              <w:rPr>
                <w:rFonts w:ascii="Arial" w:eastAsia="Arial" w:hAnsi="Arial" w:cs="Arial"/>
              </w:rPr>
              <w:t>Musculoskeletal infections (osteomyelitis, septic arthritis, pyomyositis, and intraspinal abscess), including those involving prosthesis</w:t>
            </w:r>
          </w:p>
        </w:tc>
        <w:tc>
          <w:tcPr>
            <w:tcW w:w="6120" w:type="dxa"/>
          </w:tcPr>
          <w:p w14:paraId="539E706B" w14:textId="77777777" w:rsidR="00F956F2" w:rsidRPr="0010201E" w:rsidRDefault="29DAE3A0" w:rsidP="5382926E">
            <w:pPr>
              <w:rPr>
                <w:rFonts w:ascii="Arial" w:eastAsia="Arial" w:hAnsi="Arial" w:cs="Arial"/>
              </w:rPr>
            </w:pPr>
            <w:r w:rsidRPr="5382926E">
              <w:rPr>
                <w:rFonts w:ascii="Arial" w:eastAsia="Arial" w:hAnsi="Arial" w:cs="Arial"/>
              </w:rPr>
              <w:t>M00, M600, M462, M86, M845, T846, T847, G061</w:t>
            </w:r>
          </w:p>
        </w:tc>
      </w:tr>
      <w:tr w:rsidR="00F956F2" w:rsidRPr="0010201E" w14:paraId="5550AE4E" w14:textId="77777777" w:rsidTr="5382926E">
        <w:tc>
          <w:tcPr>
            <w:tcW w:w="6925" w:type="dxa"/>
          </w:tcPr>
          <w:p w14:paraId="723354A7" w14:textId="77777777" w:rsidR="00F956F2" w:rsidRPr="0010201E" w:rsidRDefault="29DAE3A0" w:rsidP="5382926E">
            <w:pPr>
              <w:rPr>
                <w:rFonts w:ascii="Arial" w:eastAsia="Arial" w:hAnsi="Arial" w:cs="Arial"/>
              </w:rPr>
            </w:pPr>
            <w:r w:rsidRPr="5382926E">
              <w:rPr>
                <w:rFonts w:ascii="Arial" w:eastAsia="Arial" w:hAnsi="Arial" w:cs="Arial"/>
              </w:rPr>
              <w:t>Skin and soft tissue infections</w:t>
            </w:r>
          </w:p>
        </w:tc>
        <w:tc>
          <w:tcPr>
            <w:tcW w:w="6120" w:type="dxa"/>
          </w:tcPr>
          <w:p w14:paraId="3643779E" w14:textId="77777777" w:rsidR="00F956F2" w:rsidRPr="0010201E" w:rsidRDefault="29DAE3A0" w:rsidP="5382926E">
            <w:pPr>
              <w:rPr>
                <w:rFonts w:ascii="Arial" w:eastAsia="Arial" w:hAnsi="Arial" w:cs="Arial"/>
              </w:rPr>
            </w:pPr>
            <w:r w:rsidRPr="5382926E">
              <w:rPr>
                <w:rFonts w:ascii="Arial" w:eastAsia="Arial" w:hAnsi="Arial" w:cs="Arial"/>
              </w:rPr>
              <w:t>L00-L089</w:t>
            </w:r>
          </w:p>
        </w:tc>
      </w:tr>
      <w:tr w:rsidR="00F956F2" w:rsidRPr="0010201E" w14:paraId="1F7C58DC" w14:textId="77777777" w:rsidTr="5382926E">
        <w:tc>
          <w:tcPr>
            <w:tcW w:w="6925" w:type="dxa"/>
          </w:tcPr>
          <w:p w14:paraId="133BD23C" w14:textId="77777777" w:rsidR="00F956F2" w:rsidRPr="0010201E" w:rsidRDefault="29DAE3A0" w:rsidP="5382926E">
            <w:pPr>
              <w:rPr>
                <w:rFonts w:ascii="Arial" w:eastAsia="Arial" w:hAnsi="Arial" w:cs="Arial"/>
              </w:rPr>
            </w:pPr>
            <w:r w:rsidRPr="5382926E">
              <w:rPr>
                <w:rFonts w:ascii="Arial" w:eastAsia="Arial" w:hAnsi="Arial" w:cs="Arial"/>
              </w:rPr>
              <w:t>Pneumonia</w:t>
            </w:r>
          </w:p>
        </w:tc>
        <w:tc>
          <w:tcPr>
            <w:tcW w:w="6120" w:type="dxa"/>
          </w:tcPr>
          <w:p w14:paraId="78FD10D9" w14:textId="77777777" w:rsidR="00F956F2" w:rsidRPr="0010201E" w:rsidRDefault="29DAE3A0" w:rsidP="5382926E">
            <w:pPr>
              <w:rPr>
                <w:rFonts w:ascii="Arial" w:eastAsia="Arial" w:hAnsi="Arial" w:cs="Arial"/>
              </w:rPr>
            </w:pPr>
            <w:r w:rsidRPr="5382926E">
              <w:rPr>
                <w:rFonts w:ascii="Arial" w:eastAsia="Arial" w:hAnsi="Arial" w:cs="Arial"/>
              </w:rPr>
              <w:t>J15, J15.21, J15.8-J16, J16.8-J18.9, J85.1-J85.2, J86</w:t>
            </w:r>
          </w:p>
        </w:tc>
      </w:tr>
      <w:tr w:rsidR="00F956F2" w:rsidRPr="0010201E" w14:paraId="1D35BAE7" w14:textId="77777777" w:rsidTr="5382926E">
        <w:tc>
          <w:tcPr>
            <w:tcW w:w="6925" w:type="dxa"/>
          </w:tcPr>
          <w:p w14:paraId="0069A580" w14:textId="77777777" w:rsidR="00F956F2" w:rsidRPr="0010201E" w:rsidRDefault="29DAE3A0" w:rsidP="5382926E">
            <w:pPr>
              <w:rPr>
                <w:rFonts w:ascii="Arial" w:eastAsia="Arial" w:hAnsi="Arial" w:cs="Arial"/>
              </w:rPr>
            </w:pPr>
            <w:r w:rsidRPr="5382926E">
              <w:rPr>
                <w:rFonts w:ascii="Arial" w:eastAsia="Arial" w:hAnsi="Arial" w:cs="Arial"/>
              </w:rPr>
              <w:t>Catheter associated blood stream infection</w:t>
            </w:r>
          </w:p>
        </w:tc>
        <w:tc>
          <w:tcPr>
            <w:tcW w:w="6120" w:type="dxa"/>
          </w:tcPr>
          <w:p w14:paraId="6FFECE1A" w14:textId="77777777" w:rsidR="00F956F2" w:rsidRPr="0010201E" w:rsidRDefault="29DAE3A0" w:rsidP="5382926E">
            <w:pPr>
              <w:rPr>
                <w:rFonts w:ascii="Arial" w:eastAsia="Arial" w:hAnsi="Arial" w:cs="Arial"/>
              </w:rPr>
            </w:pPr>
            <w:r w:rsidRPr="5382926E">
              <w:rPr>
                <w:rFonts w:ascii="Arial" w:eastAsia="Arial" w:hAnsi="Arial" w:cs="Arial"/>
              </w:rPr>
              <w:t>T80.2X</w:t>
            </w:r>
          </w:p>
        </w:tc>
      </w:tr>
      <w:tr w:rsidR="00F956F2" w:rsidRPr="0010201E" w14:paraId="56C048B6" w14:textId="77777777" w:rsidTr="5382926E">
        <w:tc>
          <w:tcPr>
            <w:tcW w:w="6925" w:type="dxa"/>
          </w:tcPr>
          <w:p w14:paraId="314FF0BB" w14:textId="77777777" w:rsidR="00F956F2" w:rsidRPr="0010201E" w:rsidRDefault="29DAE3A0" w:rsidP="5382926E">
            <w:pPr>
              <w:rPr>
                <w:rFonts w:ascii="Arial" w:eastAsia="Arial" w:hAnsi="Arial" w:cs="Arial"/>
              </w:rPr>
            </w:pPr>
            <w:r w:rsidRPr="5382926E">
              <w:rPr>
                <w:rFonts w:ascii="Arial" w:eastAsia="Arial" w:hAnsi="Arial" w:cs="Arial"/>
              </w:rPr>
              <w:t>Infective endocarditis, including those involving prosthesis</w:t>
            </w:r>
          </w:p>
        </w:tc>
        <w:tc>
          <w:tcPr>
            <w:tcW w:w="6120" w:type="dxa"/>
          </w:tcPr>
          <w:p w14:paraId="62D31457" w14:textId="77777777" w:rsidR="00F956F2" w:rsidRPr="0010201E" w:rsidRDefault="29DAE3A0" w:rsidP="5382926E">
            <w:pPr>
              <w:rPr>
                <w:rFonts w:ascii="Arial" w:eastAsia="Arial" w:hAnsi="Arial" w:cs="Arial"/>
              </w:rPr>
            </w:pPr>
            <w:r w:rsidRPr="5382926E">
              <w:rPr>
                <w:rFonts w:ascii="Arial" w:eastAsia="Arial" w:hAnsi="Arial" w:cs="Arial"/>
              </w:rPr>
              <w:t>I33, I38, I39, T82.6, T82.7</w:t>
            </w:r>
          </w:p>
        </w:tc>
      </w:tr>
      <w:tr w:rsidR="00F956F2" w:rsidRPr="0010201E" w14:paraId="3A102ADB" w14:textId="77777777" w:rsidTr="5382926E">
        <w:tc>
          <w:tcPr>
            <w:tcW w:w="6925" w:type="dxa"/>
          </w:tcPr>
          <w:p w14:paraId="29B258AB" w14:textId="77777777" w:rsidR="00F956F2" w:rsidRPr="0010201E" w:rsidRDefault="29DAE3A0" w:rsidP="5382926E">
            <w:pPr>
              <w:rPr>
                <w:rFonts w:ascii="Arial" w:eastAsia="Arial" w:hAnsi="Arial" w:cs="Arial"/>
              </w:rPr>
            </w:pPr>
            <w:r w:rsidRPr="5382926E">
              <w:rPr>
                <w:rFonts w:ascii="Arial" w:eastAsia="Arial" w:hAnsi="Arial" w:cs="Arial"/>
              </w:rPr>
              <w:t>Phlebitis and thrombophlebitis of unspecified site</w:t>
            </w:r>
          </w:p>
        </w:tc>
        <w:tc>
          <w:tcPr>
            <w:tcW w:w="6120" w:type="dxa"/>
          </w:tcPr>
          <w:p w14:paraId="3A0056D6" w14:textId="77777777" w:rsidR="00F956F2" w:rsidRPr="0010201E" w:rsidRDefault="29DAE3A0" w:rsidP="5382926E">
            <w:pPr>
              <w:rPr>
                <w:rFonts w:ascii="Arial" w:eastAsia="Arial" w:hAnsi="Arial" w:cs="Arial"/>
              </w:rPr>
            </w:pPr>
            <w:r w:rsidRPr="5382926E">
              <w:rPr>
                <w:rFonts w:ascii="Arial" w:eastAsia="Arial" w:hAnsi="Arial" w:cs="Arial"/>
              </w:rPr>
              <w:t>I80.XX</w:t>
            </w:r>
          </w:p>
        </w:tc>
      </w:tr>
    </w:tbl>
    <w:p w14:paraId="1948E89B" w14:textId="77777777" w:rsidR="00F956F2" w:rsidRPr="0010201E" w:rsidRDefault="00F956F2" w:rsidP="5382926E">
      <w:pPr>
        <w:rPr>
          <w:rFonts w:ascii="Arial" w:eastAsia="Arial" w:hAnsi="Arial" w:cs="Arial"/>
        </w:rPr>
      </w:pPr>
    </w:p>
    <w:p w14:paraId="1D103C01" w14:textId="77777777" w:rsidR="00F956F2" w:rsidRDefault="00F956F2" w:rsidP="5382926E">
      <w:pPr>
        <w:rPr>
          <w:rFonts w:ascii="Arial" w:eastAsia="Arial" w:hAnsi="Arial" w:cs="Arial"/>
          <w:b/>
          <w:bCs/>
        </w:rPr>
      </w:pPr>
    </w:p>
    <w:p w14:paraId="12DAC6F6" w14:textId="77777777" w:rsidR="00F956F2" w:rsidRDefault="00F956F2" w:rsidP="5382926E">
      <w:pPr>
        <w:rPr>
          <w:rFonts w:ascii="Arial" w:eastAsia="Arial" w:hAnsi="Arial" w:cs="Arial"/>
          <w:b/>
          <w:bCs/>
        </w:rPr>
      </w:pPr>
    </w:p>
    <w:p w14:paraId="5B701CFE" w14:textId="77777777" w:rsidR="00EC511C" w:rsidRDefault="00EC511C" w:rsidP="5382926E">
      <w:pPr>
        <w:rPr>
          <w:rFonts w:ascii="Arial" w:eastAsia="Arial" w:hAnsi="Arial" w:cs="Arial"/>
          <w:b/>
          <w:bCs/>
        </w:rPr>
        <w:sectPr w:rsidR="00EC511C" w:rsidSect="00EC51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0E1FD2" w14:textId="5218132B" w:rsidR="00F956F2" w:rsidRPr="0058392F" w:rsidRDefault="29DAE3A0" w:rsidP="5382926E">
      <w:pPr>
        <w:rPr>
          <w:rFonts w:ascii="Arial" w:eastAsia="Arial" w:hAnsi="Arial" w:cs="Arial"/>
        </w:rPr>
      </w:pPr>
      <w:r w:rsidRPr="5382926E">
        <w:rPr>
          <w:rFonts w:ascii="Arial" w:eastAsia="Arial" w:hAnsi="Arial" w:cs="Arial"/>
          <w:b/>
          <w:bCs/>
        </w:rPr>
        <w:lastRenderedPageBreak/>
        <w:t>Supplemental Table 3:</w:t>
      </w:r>
      <w:r w:rsidRPr="5382926E">
        <w:rPr>
          <w:rFonts w:ascii="Arial" w:eastAsia="Arial" w:hAnsi="Arial" w:cs="Arial"/>
        </w:rPr>
        <w:t xml:space="preserve"> </w:t>
      </w:r>
      <w:r w:rsidR="5B7763C9" w:rsidRPr="5382926E">
        <w:rPr>
          <w:rFonts w:ascii="Arial" w:eastAsia="Arial" w:hAnsi="Arial" w:cs="Arial"/>
        </w:rPr>
        <w:t>Incidence r</w:t>
      </w:r>
      <w:r w:rsidR="3918D26D" w:rsidRPr="5382926E">
        <w:rPr>
          <w:rFonts w:ascii="Arial" w:eastAsia="Arial" w:hAnsi="Arial" w:cs="Arial"/>
        </w:rPr>
        <w:t xml:space="preserve">ate ratio </w:t>
      </w:r>
      <w:r w:rsidRPr="5382926E">
        <w:rPr>
          <w:rFonts w:ascii="Arial" w:eastAsia="Arial" w:hAnsi="Arial" w:cs="Arial"/>
        </w:rPr>
        <w:t xml:space="preserve">of MRSA/MSSA by total, CO, and HO, Year 2015 Q4 to 2022 Q1, 267 hospitals </w:t>
      </w:r>
    </w:p>
    <w:tbl>
      <w:tblPr>
        <w:tblW w:w="13146" w:type="dxa"/>
        <w:tblLook w:val="04A0" w:firstRow="1" w:lastRow="0" w:firstColumn="1" w:lastColumn="0" w:noHBand="0" w:noVBand="1"/>
      </w:tblPr>
      <w:tblGrid>
        <w:gridCol w:w="1204"/>
        <w:gridCol w:w="1991"/>
        <w:gridCol w:w="1989"/>
        <w:gridCol w:w="1989"/>
        <w:gridCol w:w="1991"/>
        <w:gridCol w:w="1989"/>
        <w:gridCol w:w="1993"/>
      </w:tblGrid>
      <w:tr w:rsidR="00330BCF" w:rsidRPr="00330BCF" w14:paraId="14B89007" w14:textId="77777777" w:rsidTr="222EC8D0">
        <w:trPr>
          <w:trHeight w:val="240"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2C6B2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9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CFD83DD" w14:textId="77777777" w:rsidR="00330BCF" w:rsidRPr="00330BCF" w:rsidRDefault="00330BCF" w:rsidP="00330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BCF">
              <w:rPr>
                <w:rFonts w:ascii="Arial" w:eastAsia="Arial" w:hAnsi="Arial" w:cs="Arial"/>
                <w:b/>
                <w:bCs/>
                <w:color w:val="000000"/>
              </w:rPr>
              <w:t>Rate ratio (95% CI)</w:t>
            </w:r>
          </w:p>
        </w:tc>
      </w:tr>
      <w:tr w:rsidR="00EC511C" w:rsidRPr="00330BCF" w14:paraId="755A8D1F" w14:textId="77777777" w:rsidTr="222EC8D0">
        <w:trPr>
          <w:trHeight w:val="473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EC0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BCF">
              <w:rPr>
                <w:rFonts w:ascii="Arial" w:eastAsia="Arial" w:hAnsi="Arial" w:cs="Arial"/>
                <w:b/>
                <w:bCs/>
                <w:color w:val="000000"/>
              </w:rPr>
              <w:t>Year Quarter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83AF" w14:textId="62D9DADF" w:rsidR="00330BCF" w:rsidRPr="00330BCF" w:rsidRDefault="3EAAAF4E" w:rsidP="222EC8D0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222EC8D0">
              <w:rPr>
                <w:rFonts w:ascii="Arial" w:eastAsia="Arial" w:hAnsi="Arial" w:cs="Arial"/>
                <w:b/>
                <w:bCs/>
                <w:color w:val="000000" w:themeColor="text1"/>
              </w:rPr>
              <w:t>Tota</w:t>
            </w:r>
            <w:r w:rsidR="00330BCF" w:rsidRPr="222EC8D0">
              <w:rPr>
                <w:rFonts w:ascii="Arial" w:eastAsia="Arial" w:hAnsi="Arial" w:cs="Arial"/>
                <w:b/>
                <w:bCs/>
                <w:color w:val="000000" w:themeColor="text1"/>
              </w:rPr>
              <w:t>l MRSA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C9A9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BCF">
              <w:rPr>
                <w:rFonts w:ascii="Arial" w:eastAsia="Arial" w:hAnsi="Arial" w:cs="Arial"/>
                <w:b/>
                <w:bCs/>
                <w:color w:val="000000"/>
              </w:rPr>
              <w:t>CO MRSA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2041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BCF">
              <w:rPr>
                <w:rFonts w:ascii="Arial" w:eastAsia="Arial" w:hAnsi="Arial" w:cs="Arial"/>
                <w:b/>
                <w:bCs/>
                <w:color w:val="000000"/>
              </w:rPr>
              <w:t>HO MRSA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1881" w14:textId="2D69A715" w:rsidR="00330BCF" w:rsidRPr="00330BCF" w:rsidRDefault="5C28A735" w:rsidP="00330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222EC8D0">
              <w:rPr>
                <w:rFonts w:ascii="Arial" w:eastAsia="Arial" w:hAnsi="Arial" w:cs="Arial"/>
                <w:b/>
                <w:bCs/>
                <w:color w:val="000000" w:themeColor="text1"/>
              </w:rPr>
              <w:t>Tota</w:t>
            </w:r>
            <w:r w:rsidR="00330BCF" w:rsidRPr="222EC8D0">
              <w:rPr>
                <w:rFonts w:ascii="Arial" w:eastAsia="Arial" w:hAnsi="Arial" w:cs="Arial"/>
                <w:b/>
                <w:bCs/>
                <w:color w:val="000000" w:themeColor="text1"/>
              </w:rPr>
              <w:t>l MSSA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C0439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BCF">
              <w:rPr>
                <w:rFonts w:ascii="Arial" w:eastAsia="Arial" w:hAnsi="Arial" w:cs="Arial"/>
                <w:b/>
                <w:bCs/>
                <w:color w:val="000000"/>
              </w:rPr>
              <w:t>CO MSSA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AE61C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30BCF">
              <w:rPr>
                <w:rFonts w:ascii="Arial" w:eastAsia="Arial" w:hAnsi="Arial" w:cs="Arial"/>
                <w:b/>
                <w:bCs/>
                <w:color w:val="000000"/>
              </w:rPr>
              <w:t>HO MSSA</w:t>
            </w:r>
          </w:p>
        </w:tc>
      </w:tr>
      <w:tr w:rsidR="00EC511C" w:rsidRPr="00EC511C" w14:paraId="35867E8D" w14:textId="77777777" w:rsidTr="222EC8D0">
        <w:trPr>
          <w:trHeight w:val="277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BA571" w14:textId="0C67AF2B" w:rsidR="00EC511C" w:rsidRPr="00EC511C" w:rsidRDefault="00EC511C" w:rsidP="00EC511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EC511C">
              <w:rPr>
                <w:rFonts w:ascii="Arial" w:eastAsia="Arial" w:hAnsi="Arial" w:cs="Arial"/>
                <w:color w:val="000000"/>
              </w:rPr>
              <w:t>2015 Q4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6A223" w14:textId="5B6166D3" w:rsidR="00EC511C" w:rsidRPr="00EC511C" w:rsidRDefault="00EC511C" w:rsidP="00EC511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EC511C">
              <w:rPr>
                <w:rFonts w:ascii="Arial" w:eastAsia="Arial" w:hAnsi="Arial" w:cs="Arial"/>
                <w:color w:val="000000"/>
              </w:rPr>
              <w:t>1.0 (Ref)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C6FA80" w14:textId="3C499B99" w:rsidR="00EC511C" w:rsidRPr="00EC511C" w:rsidRDefault="00EC511C" w:rsidP="00EC511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EC511C">
              <w:rPr>
                <w:rFonts w:ascii="Arial" w:eastAsia="Arial" w:hAnsi="Arial" w:cs="Arial"/>
                <w:color w:val="000000"/>
              </w:rPr>
              <w:t>1.0 (Ref)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84B58D" w14:textId="6EE300B0" w:rsidR="00EC511C" w:rsidRPr="00EC511C" w:rsidRDefault="00EC511C" w:rsidP="00EC511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EC511C">
              <w:rPr>
                <w:rFonts w:ascii="Arial" w:eastAsia="Arial" w:hAnsi="Arial" w:cs="Arial"/>
                <w:color w:val="000000"/>
              </w:rPr>
              <w:t>1.0 (Ref)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5ACC7" w14:textId="159E646A" w:rsidR="00EC511C" w:rsidRPr="00EC511C" w:rsidRDefault="00EC511C" w:rsidP="00EC511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EC511C">
              <w:rPr>
                <w:rFonts w:ascii="Arial" w:eastAsia="Arial" w:hAnsi="Arial" w:cs="Arial"/>
                <w:color w:val="000000"/>
              </w:rPr>
              <w:t>1.0 (Ref)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321DDE" w14:textId="787EEF60" w:rsidR="00EC511C" w:rsidRPr="00EC511C" w:rsidRDefault="00EC511C" w:rsidP="00EC511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EC511C">
              <w:rPr>
                <w:rFonts w:ascii="Arial" w:eastAsia="Arial" w:hAnsi="Arial" w:cs="Arial"/>
                <w:color w:val="000000"/>
              </w:rPr>
              <w:t>1.0 (Ref)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B0A3BF" w14:textId="38B230E8" w:rsidR="00EC511C" w:rsidRPr="00EC511C" w:rsidRDefault="00EC511C" w:rsidP="00EC511C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EC511C">
              <w:rPr>
                <w:rFonts w:ascii="Arial" w:eastAsia="Arial" w:hAnsi="Arial" w:cs="Arial"/>
                <w:color w:val="000000"/>
              </w:rPr>
              <w:t>1.0 (Ref)</w:t>
            </w:r>
          </w:p>
        </w:tc>
      </w:tr>
      <w:tr w:rsidR="00EC511C" w:rsidRPr="00330BCF" w14:paraId="2DC24366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CD02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2016 Q1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98B30" w14:textId="15EBD3F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</w:t>
            </w:r>
            <w:r w:rsidR="00782270">
              <w:rPr>
                <w:rFonts w:ascii="Arial" w:eastAsia="Arial" w:hAnsi="Arial" w:cs="Arial"/>
                <w:color w:val="000000"/>
              </w:rPr>
              <w:t>.00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(0.9</w:t>
            </w:r>
            <w:r w:rsidR="00782270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, 1.1</w:t>
            </w:r>
            <w:r w:rsidR="00782270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7286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0.97 (0.87, 1.08)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6076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1.16 (0.88, 1.51)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46A47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0.94 (0.85, 1.03)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E16B7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0.92 (0.83, 1.02)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A13B2" w14:textId="21D660FD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1.05 (0.8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, 1.37)</w:t>
            </w:r>
          </w:p>
        </w:tc>
      </w:tr>
      <w:tr w:rsidR="00EC511C" w:rsidRPr="00330BCF" w14:paraId="04588724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05F39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2016 Q2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1C5E7" w14:textId="3E2FA7B9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0.91 (0.82, 1</w:t>
            </w:r>
            <w:r w:rsidR="00782270">
              <w:rPr>
                <w:rFonts w:ascii="Arial" w:eastAsia="Arial" w:hAnsi="Arial" w:cs="Arial"/>
                <w:color w:val="000000"/>
              </w:rPr>
              <w:t>.00</w:t>
            </w:r>
            <w:r w:rsidRPr="00330BCF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1199" w14:textId="28324E32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(0.81, 1</w:t>
            </w:r>
            <w:r w:rsidR="00EC316F">
              <w:rPr>
                <w:rFonts w:ascii="Arial" w:eastAsia="Arial" w:hAnsi="Arial" w:cs="Arial"/>
                <w:color w:val="000000"/>
              </w:rPr>
              <w:t>.00</w:t>
            </w:r>
            <w:r w:rsidRPr="00330BCF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9FCF7" w14:textId="5796E382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0.98 (0.75, 1.3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A563D" w14:textId="3D92F6F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0.99 (0.9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, 1.08)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B3913" w14:textId="366C6FE2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</w:t>
            </w:r>
            <w:r w:rsidR="00EC316F">
              <w:rPr>
                <w:rFonts w:ascii="Arial" w:eastAsia="Arial" w:hAnsi="Arial" w:cs="Arial"/>
                <w:color w:val="000000"/>
              </w:rPr>
              <w:t>.00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(0.91, 1.11)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82B7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0.86 (0.65, 1.13)</w:t>
            </w:r>
          </w:p>
        </w:tc>
      </w:tr>
      <w:tr w:rsidR="00EC511C" w:rsidRPr="00330BCF" w14:paraId="0980579A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52FB1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2016 Q3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37B4F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0.93 (0.84, 1.02)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E4FA7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0.94 (0.84, 1.04)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29E3A" w14:textId="13D90FD1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(0.68, 1.18)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CC168" w14:textId="44BDB9F0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</w:t>
            </w:r>
            <w:r w:rsidR="00EC316F">
              <w:rPr>
                <w:rFonts w:ascii="Arial" w:eastAsia="Arial" w:hAnsi="Arial" w:cs="Arial"/>
                <w:color w:val="000000"/>
              </w:rPr>
              <w:t>.00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(0.91, 1.09)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47E4F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1.02 (0.93, 1.13)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E7A22" w14:textId="76A1E943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0.8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(0.6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, 1.05)</w:t>
            </w:r>
          </w:p>
        </w:tc>
      </w:tr>
      <w:tr w:rsidR="00EC511C" w:rsidRPr="00330BCF" w14:paraId="6FAD207C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5C21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2016 Q4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25C5" w14:textId="7F7FC25C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</w:t>
            </w:r>
            <w:r w:rsidR="00782270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(0.82, 0.99)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D0DA" w14:textId="637D77E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(0.81, 1</w:t>
            </w:r>
            <w:r w:rsidR="00EC316F">
              <w:rPr>
                <w:rFonts w:ascii="Arial" w:eastAsia="Arial" w:hAnsi="Arial" w:cs="Arial"/>
                <w:color w:val="000000"/>
              </w:rPr>
              <w:t>.00</w:t>
            </w:r>
            <w:r w:rsidRPr="00330BCF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E36AD" w14:textId="52A2E7A3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0.91 (0.69, 1.2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471DF" w14:textId="46A74F59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1.01 (0.92, 1.1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6EEC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1.03 (0.94, 1.13)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937C4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0.87 (0.66, 1.13)</w:t>
            </w:r>
          </w:p>
        </w:tc>
      </w:tr>
      <w:tr w:rsidR="00EC511C" w:rsidRPr="00330BCF" w14:paraId="57AF2D49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1D6C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2017 Q1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99320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0.91 (0.83, 1.01)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DF2C3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0.94 (0.84, 1.04)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70F43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0.77 (0.58, 1.01)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5C46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0.96 (0.88, 1.05)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DC897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0.96 (0.87, 1.05)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5168E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0.96 (0.74, 1.24)</w:t>
            </w:r>
          </w:p>
        </w:tc>
      </w:tr>
      <w:tr w:rsidR="00EC511C" w:rsidRPr="00330BCF" w14:paraId="21851663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3257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2017 Q2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D383B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1.02 (0.93, 1.12)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F664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1.03 (0.94, 1.14)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34B1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0.96 (0.73, 1.25)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4663" w14:textId="1B9BD8FC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1.01 (0.93, 1.1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26DF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1.03 (0.94, 1.13)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609DD" w14:textId="3C7EAA5F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(0.69, 1.17)</w:t>
            </w:r>
          </w:p>
        </w:tc>
      </w:tr>
      <w:tr w:rsidR="00EC511C" w:rsidRPr="00330BCF" w14:paraId="493389F6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A929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2017 Q3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5188" w14:textId="6F02EE54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</w:t>
            </w:r>
            <w:r w:rsidR="00782270">
              <w:rPr>
                <w:rFonts w:ascii="Arial" w:eastAsia="Arial" w:hAnsi="Arial" w:cs="Arial"/>
                <w:color w:val="000000"/>
              </w:rPr>
              <w:t>.00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(0.91, 1.1</w:t>
            </w:r>
            <w:r w:rsidR="00782270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A7465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1.03 (0.93, 1.14)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0240D" w14:textId="4E9D4A41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0.79 (0.6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, 1.04)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3ED00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1.03 (0.94, 1.12)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F097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1.05 (0.95, 1.15)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B7A8" w14:textId="53A6354C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(0.7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, 1.17)</w:t>
            </w:r>
          </w:p>
        </w:tc>
      </w:tr>
      <w:tr w:rsidR="00EC511C" w:rsidRPr="00330BCF" w14:paraId="38485F9E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8BB7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2017 Q4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D428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0.95 (0.86, 1.04)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D2DA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0.98 (0.88, 1.08)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CEA9B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0.77 (0.58, 1.01)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2E59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0.96 (0.88, 1.05)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F7DB" w14:textId="790D0F6F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0.99 (0.9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, 1.08)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5923" w14:textId="2A57771B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0.8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(0.62, 1.05)</w:t>
            </w:r>
          </w:p>
        </w:tc>
      </w:tr>
      <w:tr w:rsidR="00EC511C" w:rsidRPr="00330BCF" w14:paraId="04E68456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90A50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2018 Q1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D77B3" w14:textId="5E7E066C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</w:t>
            </w:r>
            <w:r w:rsidR="00782270">
              <w:rPr>
                <w:rFonts w:ascii="Arial" w:eastAsia="Arial" w:hAnsi="Arial" w:cs="Arial"/>
                <w:color w:val="000000"/>
              </w:rPr>
              <w:t>.00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(0.91, 1.1</w:t>
            </w:r>
            <w:r w:rsidR="00782270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09A9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1.03 (0.93, 1.14)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66FF" w14:textId="0940807F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0.8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(0.61, 1.05)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50CDF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1.05 (0.96, 1.14)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B7E63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1.07 (0.98, 1.17)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585B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0.87 (0.67, 1.12)</w:t>
            </w:r>
          </w:p>
        </w:tc>
      </w:tr>
      <w:tr w:rsidR="00EC511C" w:rsidRPr="00330BCF" w14:paraId="0E534394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F9297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2018 Q2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758F0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1.02 (0.93, 1.12)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BBDDD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1.05 (0.96, 1.16)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F967C" w14:textId="0A8E4B20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0.8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(0.61, 1.05)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CECA9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0.94 (0.87, 1.03)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FF286" w14:textId="05160978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0.98 (0.9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, 1.08)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7E470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0.68 (0.52, 0.89)</w:t>
            </w:r>
          </w:p>
        </w:tc>
      </w:tr>
      <w:tr w:rsidR="00EC511C" w:rsidRPr="00330BCF" w14:paraId="33B9B0AD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442A8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2018 Q3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0238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1.03 (0.94, 1.13)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FA5C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1.07 (0.97, 1.18)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C5100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0.83 (0.64, 1.09)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C1B9A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1.02 (0.94, 1.11)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BE267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1.04 (0.95, 1.14)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93BD8" w14:textId="0CBA32E3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(0.7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, 1.17)</w:t>
            </w:r>
          </w:p>
        </w:tc>
      </w:tr>
      <w:tr w:rsidR="00EC511C" w:rsidRPr="00330BCF" w14:paraId="4C975FA6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A334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2018 Q4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F13C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1.02 (0.93, 1.12)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361A4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1.07 (0.97, 1.18)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980F" w14:textId="0FE4CCF1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0.7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(0.53, 0.92)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5C3B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1.03 (0.95, 1.13)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A02AD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1.06 (0.97, 1.16)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56603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0.88 (0.68, 1.13)</w:t>
            </w:r>
          </w:p>
        </w:tc>
      </w:tr>
      <w:tr w:rsidR="00EC511C" w:rsidRPr="00330BCF" w14:paraId="422CB184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45FC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2019 Q1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B6DA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1.02 (0.93, 1.12)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DAF05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1.04 (0.94, 1.14)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04D40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0.89 (0.68, 1.15)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06298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0.96 (0.88, 1.04)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52F6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0.96 (0.87, 1.05)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27704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0.96 (0.75, 1.23)</w:t>
            </w:r>
          </w:p>
        </w:tc>
      </w:tr>
      <w:tr w:rsidR="00EC511C" w:rsidRPr="00330BCF" w14:paraId="03E142FA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DF5B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2019 Q2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F8E0F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1.02 (0.93, 1.12)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9B3C9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1.06 (0.96, 1.17)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F3CC" w14:textId="412D575F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0.76 (0.58, 1</w:t>
            </w:r>
            <w:r w:rsidR="00EC316F">
              <w:rPr>
                <w:rFonts w:ascii="Arial" w:eastAsia="Arial" w:hAnsi="Arial" w:cs="Arial"/>
                <w:color w:val="000000"/>
              </w:rPr>
              <w:t>.00</w:t>
            </w:r>
            <w:r w:rsidRPr="00330BCF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A16B" w14:textId="4A194636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0.98 (0.9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, 1.07)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4436" w14:textId="3975E2B0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0.98 (0.9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, 1.07)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5AA40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0.97 (0.76, 1.25)</w:t>
            </w:r>
          </w:p>
        </w:tc>
      </w:tr>
      <w:tr w:rsidR="00EC511C" w:rsidRPr="00330BCF" w14:paraId="516147D3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2F9B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2019 Q3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655C2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1.13 (1.03, 1.23)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9E1C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1.15 (1.05, 1.27)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27F92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0.95 (0.73, 1.23)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4F75A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1.15 (1.06, 1.25)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22683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1.18 (1.08, 1.29)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C623C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0.98 (0.76, 1.26)</w:t>
            </w:r>
          </w:p>
        </w:tc>
      </w:tr>
      <w:tr w:rsidR="00EC511C" w:rsidRPr="00330BCF" w14:paraId="7862E0E5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540E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2019 Q4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E4DDD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1.15 (1.05, 1.26)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FAA4" w14:textId="5F6DD6DF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1.18 (1.07, 1.3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39E0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0.98 (0.75, 1.27)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A071E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1.13 (1.04, 1.23)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FBAF9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1.16 (1.06, 1.27)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E1AF" w14:textId="5E3ED80C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0.93 (0.72, 1.2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EC511C" w:rsidRPr="00330BCF" w14:paraId="2674FD04" w14:textId="77777777" w:rsidTr="222EC8D0">
        <w:trPr>
          <w:trHeight w:val="240"/>
        </w:trPr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AA7BB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2020 Q1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17233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1.15 (1.05, 1.26)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6CA04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1.17 (1.06, 1.29)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10432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0.93 (0.72, 1.21)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DF09" w14:textId="77777777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1.18 (1.09, 1.29)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B3343" w14:textId="0C408260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1.2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 xml:space="preserve"> (1.1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, 1.31)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66C2" w14:textId="2BF33D4C" w:rsidR="00330BCF" w:rsidRPr="00330BCF" w:rsidRDefault="00330BCF" w:rsidP="00330BC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30BCF">
              <w:rPr>
                <w:rFonts w:ascii="Arial" w:eastAsia="Arial" w:hAnsi="Arial" w:cs="Arial"/>
                <w:color w:val="000000"/>
              </w:rPr>
              <w:t>1.01 (0.79, 1.3</w:t>
            </w:r>
            <w:r w:rsidR="00EC316F">
              <w:rPr>
                <w:rFonts w:ascii="Arial" w:eastAsia="Arial" w:hAnsi="Arial" w:cs="Arial"/>
                <w:color w:val="000000"/>
              </w:rPr>
              <w:t>0</w:t>
            </w:r>
            <w:r w:rsidRPr="00330BCF"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14:paraId="61973DC6" w14:textId="1C0857B1" w:rsidR="00F956F2" w:rsidRPr="00A118D1" w:rsidRDefault="29DAE3A0" w:rsidP="5382926E">
      <w:pPr>
        <w:rPr>
          <w:rFonts w:ascii="Arial" w:eastAsia="Arial" w:hAnsi="Arial" w:cs="Arial"/>
        </w:rPr>
      </w:pPr>
      <w:r w:rsidRPr="4875E399">
        <w:rPr>
          <w:rFonts w:ascii="Arial" w:eastAsia="Arial" w:hAnsi="Arial" w:cs="Arial"/>
        </w:rPr>
        <w:t>Abbreviations: MSSA, methicillin susceptible staphylococcus aureus; MRSA, methicillin resistant staphylococcus aureus; CO, community-onset; HO, hospital-onset</w:t>
      </w:r>
      <w:r w:rsidR="00782270" w:rsidRPr="4875E399">
        <w:rPr>
          <w:rFonts w:ascii="Arial" w:eastAsia="Arial" w:hAnsi="Arial" w:cs="Arial"/>
        </w:rPr>
        <w:t>; Ref, reference</w:t>
      </w:r>
    </w:p>
    <w:p w14:paraId="64971DF8" w14:textId="01CC7E34" w:rsidR="0029CB6B" w:rsidRDefault="0029CB6B" w:rsidP="4875E399">
      <w:r w:rsidRPr="222EC8D0">
        <w:rPr>
          <w:rFonts w:ascii="Arial" w:eastAsia="Arial" w:hAnsi="Arial" w:cs="Arial"/>
        </w:rPr>
        <w:t>P for trend: Total MSSA, &lt;0.0006; CO MSSA, &lt;0.0006; Total MRSA, &lt; 0.0001; CO MRSA, &lt; 0.0001; HO MSSA, 0.3; HO MRSA: 0.4</w:t>
      </w:r>
    </w:p>
    <w:p w14:paraId="2644AE81" w14:textId="743D1C95" w:rsidR="4875E399" w:rsidRDefault="4875E399" w:rsidP="4875E399">
      <w:pPr>
        <w:rPr>
          <w:rFonts w:ascii="Arial" w:eastAsia="Arial" w:hAnsi="Arial" w:cs="Arial"/>
        </w:rPr>
      </w:pPr>
    </w:p>
    <w:p w14:paraId="0229BF68" w14:textId="77777777" w:rsidR="00F956F2" w:rsidRPr="0058392F" w:rsidRDefault="00F956F2" w:rsidP="5382926E">
      <w:pPr>
        <w:rPr>
          <w:rFonts w:ascii="Arial" w:eastAsia="Arial" w:hAnsi="Arial" w:cs="Arial"/>
        </w:rPr>
      </w:pPr>
    </w:p>
    <w:p w14:paraId="16A0B088" w14:textId="77777777" w:rsidR="00F956F2" w:rsidRPr="005F11C4" w:rsidRDefault="00F956F2" w:rsidP="5382926E">
      <w:pPr>
        <w:rPr>
          <w:rFonts w:ascii="Arial" w:eastAsia="Arial" w:hAnsi="Arial" w:cs="Arial"/>
        </w:rPr>
      </w:pPr>
    </w:p>
    <w:p w14:paraId="2DA10A48" w14:textId="77777777" w:rsidR="00F956F2" w:rsidRPr="005F11C4" w:rsidRDefault="00F956F2" w:rsidP="5382926E">
      <w:pPr>
        <w:rPr>
          <w:rFonts w:ascii="Arial" w:eastAsia="Arial" w:hAnsi="Arial" w:cs="Arial"/>
        </w:rPr>
      </w:pPr>
    </w:p>
    <w:p w14:paraId="16143178" w14:textId="77777777" w:rsidR="00F956F2" w:rsidRPr="005F11C4" w:rsidRDefault="00F956F2" w:rsidP="5382926E">
      <w:pPr>
        <w:rPr>
          <w:rFonts w:ascii="Arial" w:eastAsia="Arial" w:hAnsi="Arial" w:cs="Arial"/>
        </w:rPr>
      </w:pPr>
    </w:p>
    <w:p w14:paraId="1FBA7CBF" w14:textId="77777777" w:rsidR="00F956F2" w:rsidRDefault="00F956F2" w:rsidP="5382926E">
      <w:pPr>
        <w:rPr>
          <w:rFonts w:ascii="Arial" w:eastAsia="Arial" w:hAnsi="Arial" w:cs="Arial"/>
        </w:rPr>
      </w:pPr>
    </w:p>
    <w:p w14:paraId="56B9B7D7" w14:textId="77777777" w:rsidR="005A2E21" w:rsidRDefault="005A2E21" w:rsidP="5382926E">
      <w:pPr>
        <w:rPr>
          <w:rFonts w:ascii="Arial" w:eastAsia="Arial" w:hAnsi="Arial" w:cs="Arial"/>
        </w:rPr>
      </w:pPr>
    </w:p>
    <w:sectPr w:rsidR="005A2E21" w:rsidSect="00F956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F2"/>
    <w:rsid w:val="00064B5E"/>
    <w:rsid w:val="0008056D"/>
    <w:rsid w:val="00087946"/>
    <w:rsid w:val="000E7F2E"/>
    <w:rsid w:val="00131CA2"/>
    <w:rsid w:val="001C6AF9"/>
    <w:rsid w:val="001E2B92"/>
    <w:rsid w:val="0029CB6B"/>
    <w:rsid w:val="002B633A"/>
    <w:rsid w:val="002D399D"/>
    <w:rsid w:val="00316B37"/>
    <w:rsid w:val="00330BCF"/>
    <w:rsid w:val="003668F6"/>
    <w:rsid w:val="003755E8"/>
    <w:rsid w:val="0039764C"/>
    <w:rsid w:val="003C6E1B"/>
    <w:rsid w:val="003F251C"/>
    <w:rsid w:val="003F663F"/>
    <w:rsid w:val="004179B2"/>
    <w:rsid w:val="00426E51"/>
    <w:rsid w:val="00437718"/>
    <w:rsid w:val="005A2E21"/>
    <w:rsid w:val="006E2BAA"/>
    <w:rsid w:val="007213C6"/>
    <w:rsid w:val="00762245"/>
    <w:rsid w:val="00764B03"/>
    <w:rsid w:val="00764FE0"/>
    <w:rsid w:val="00782270"/>
    <w:rsid w:val="00784661"/>
    <w:rsid w:val="00822B53"/>
    <w:rsid w:val="00947354"/>
    <w:rsid w:val="009D4033"/>
    <w:rsid w:val="00B26155"/>
    <w:rsid w:val="00B5784D"/>
    <w:rsid w:val="00BA7489"/>
    <w:rsid w:val="00C65748"/>
    <w:rsid w:val="00C75FFB"/>
    <w:rsid w:val="00CB788D"/>
    <w:rsid w:val="00D02FDC"/>
    <w:rsid w:val="00D218E5"/>
    <w:rsid w:val="00D60694"/>
    <w:rsid w:val="00E16B91"/>
    <w:rsid w:val="00E63A5E"/>
    <w:rsid w:val="00E75E32"/>
    <w:rsid w:val="00EC316F"/>
    <w:rsid w:val="00EC511C"/>
    <w:rsid w:val="00EF1B34"/>
    <w:rsid w:val="00EF5B91"/>
    <w:rsid w:val="00F62C1A"/>
    <w:rsid w:val="00F83437"/>
    <w:rsid w:val="00F91807"/>
    <w:rsid w:val="00F956F2"/>
    <w:rsid w:val="02621388"/>
    <w:rsid w:val="047263B3"/>
    <w:rsid w:val="0709BA8F"/>
    <w:rsid w:val="0BE39486"/>
    <w:rsid w:val="0C5E351A"/>
    <w:rsid w:val="0E54C123"/>
    <w:rsid w:val="16A39B07"/>
    <w:rsid w:val="20FC2941"/>
    <w:rsid w:val="222EC8D0"/>
    <w:rsid w:val="2400494C"/>
    <w:rsid w:val="25D54429"/>
    <w:rsid w:val="27A2880A"/>
    <w:rsid w:val="27A56B97"/>
    <w:rsid w:val="28799567"/>
    <w:rsid w:val="29DAE3A0"/>
    <w:rsid w:val="2C77A6E7"/>
    <w:rsid w:val="31CE54C0"/>
    <w:rsid w:val="31EB36A1"/>
    <w:rsid w:val="3918D26D"/>
    <w:rsid w:val="39E8D207"/>
    <w:rsid w:val="3B246C4D"/>
    <w:rsid w:val="3D2DE948"/>
    <w:rsid w:val="3E8EAE30"/>
    <w:rsid w:val="3EAAAF4E"/>
    <w:rsid w:val="4115EF57"/>
    <w:rsid w:val="4477C562"/>
    <w:rsid w:val="47F91A9D"/>
    <w:rsid w:val="4875E399"/>
    <w:rsid w:val="48AA210A"/>
    <w:rsid w:val="4AA7D665"/>
    <w:rsid w:val="5156486A"/>
    <w:rsid w:val="5382926E"/>
    <w:rsid w:val="57A4C14F"/>
    <w:rsid w:val="59329546"/>
    <w:rsid w:val="5B7763C9"/>
    <w:rsid w:val="5C28A735"/>
    <w:rsid w:val="60AB3669"/>
    <w:rsid w:val="60B7E434"/>
    <w:rsid w:val="61223F8A"/>
    <w:rsid w:val="62602F27"/>
    <w:rsid w:val="642577D1"/>
    <w:rsid w:val="65ED7978"/>
    <w:rsid w:val="662EA280"/>
    <w:rsid w:val="6A222093"/>
    <w:rsid w:val="6A4AA93D"/>
    <w:rsid w:val="6BEDE910"/>
    <w:rsid w:val="6D4F4570"/>
    <w:rsid w:val="6DFCAFB3"/>
    <w:rsid w:val="700DA74A"/>
    <w:rsid w:val="702D0D7F"/>
    <w:rsid w:val="70A409A3"/>
    <w:rsid w:val="747B7865"/>
    <w:rsid w:val="7662027D"/>
    <w:rsid w:val="784BCDAD"/>
    <w:rsid w:val="7AA2CE06"/>
    <w:rsid w:val="7BF90661"/>
    <w:rsid w:val="7EBDE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4CB4E"/>
  <w15:chartTrackingRefBased/>
  <w15:docId w15:val="{43BA1B8A-8FAB-4667-BA31-0487AF48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6F2"/>
    <w:rPr>
      <w:rFonts w:eastAsia="MS Mincho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6F2"/>
    <w:pPr>
      <w:spacing w:after="0" w:line="240" w:lineRule="auto"/>
    </w:pPr>
    <w:rPr>
      <w:rFonts w:eastAsia="MS Minch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9F178D9BFC5409281A6354B7799EC" ma:contentTypeVersion="14" ma:contentTypeDescription="Create a new document." ma:contentTypeScope="" ma:versionID="10177caf66c09b9e71b6c9c40c3eecb2">
  <xsd:schema xmlns:xsd="http://www.w3.org/2001/XMLSchema" xmlns:xs="http://www.w3.org/2001/XMLSchema" xmlns:p="http://schemas.microsoft.com/office/2006/metadata/properties" xmlns:ns2="ce45bae4-02dd-4c3e-b72b-408201d18ea7" xmlns:ns3="033fee48-ea87-4260-9c9f-b5342489b792" targetNamespace="http://schemas.microsoft.com/office/2006/metadata/properties" ma:root="true" ma:fieldsID="bc006c86ef124749d92dd3b7e1596bd7" ns2:_="" ns3:_="">
    <xsd:import namespace="ce45bae4-02dd-4c3e-b72b-408201d18ea7"/>
    <xsd:import namespace="033fee48-ea87-4260-9c9f-b5342489b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bae4-02dd-4c3e-b72b-408201d18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d104d9-2970-43dd-b406-660e55edb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fee48-ea87-4260-9c9f-b5342489b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45bae4-02dd-4c3e-b72b-408201d18e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8FB74C-D583-4C3F-AECC-60753747D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1BB16-BBE2-4469-8C38-814A3EAAA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bae4-02dd-4c3e-b72b-408201d18ea7"/>
    <ds:schemaRef ds:uri="033fee48-ea87-4260-9c9f-b5342489b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56200-A223-437D-A8F1-1630902B96B8}">
  <ds:schemaRefs>
    <ds:schemaRef ds:uri="http://schemas.microsoft.com/office/2006/metadata/properties"/>
    <ds:schemaRef ds:uri="http://schemas.microsoft.com/office/infopath/2007/PartnerControls"/>
    <ds:schemaRef ds:uri="ce45bae4-02dd-4c3e-b72b-408201d18ea7"/>
  </ds:schemaRefs>
</ds:datastoreItem>
</file>

<file path=docMetadata/LabelInfo.xml><?xml version="1.0" encoding="utf-8"?>
<clbl:labelList xmlns:clbl="http://schemas.microsoft.com/office/2020/mipLabelMetadata">
  <clbl:label id="{f17139b1-3e59-42e2-b5c9-8eda0153b231}" enabled="1" method="Standard" siteId="{94c3e67c-9e2d-4800-a6b7-635d9788216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5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Kobayashi, Takaaki</dc:creator>
  <cp:keywords/>
  <dc:description/>
  <cp:lastModifiedBy>Kobayashi, Takaaki</cp:lastModifiedBy>
  <cp:revision>2</cp:revision>
  <dcterms:created xsi:type="dcterms:W3CDTF">2024-06-21T20:00:00Z</dcterms:created>
  <dcterms:modified xsi:type="dcterms:W3CDTF">2024-06-21T20:00:00Z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0x010100EE69F178D9BFC5409281A6354B7799EC</vt:lpwstr>
  </property>
  <property fmtid="{D5CDD505-2E9C-101B-9397-08002B2CF9AE}" pid="3" name="MediaServiceImageTags">
    <vt:lpwstr/>
  </property>
</Properties>
</file>