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C7D5" w14:textId="77777777" w:rsidR="00966D18" w:rsidRPr="00DE0D6B" w:rsidRDefault="00966D18" w:rsidP="00966D18">
      <w:pPr>
        <w:spacing w:after="0" w:line="240" w:lineRule="auto"/>
        <w:rPr>
          <w:b/>
        </w:rPr>
      </w:pPr>
      <w:r w:rsidRPr="00DE0D6B">
        <w:rPr>
          <w:b/>
        </w:rPr>
        <w:t xml:space="preserve">Supplement </w:t>
      </w:r>
      <w:r>
        <w:rPr>
          <w:b/>
        </w:rPr>
        <w:t>2</w:t>
      </w:r>
      <w:r w:rsidRPr="00DE0D6B">
        <w:rPr>
          <w:b/>
        </w:rPr>
        <w:t xml:space="preserve">.  Assessing quality of our narrative review with the Scale for the Assessment of Narrative Review Articles (SANRA) </w:t>
      </w:r>
    </w:p>
    <w:p w14:paraId="1A84EECD" w14:textId="77777777" w:rsidR="00966D18" w:rsidRDefault="00966D18" w:rsidP="00966D18">
      <w:pPr>
        <w:spacing w:after="0" w:line="240" w:lineRule="auto"/>
      </w:pPr>
    </w:p>
    <w:p w14:paraId="78C9FFB2" w14:textId="4A64E649" w:rsidR="00966D18" w:rsidRDefault="00966D18" w:rsidP="00966D18">
      <w:pPr>
        <w:spacing w:after="0" w:line="240" w:lineRule="auto"/>
        <w:sectPr w:rsidR="00966D18" w:rsidSect="002E47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4B64">
        <w:rPr>
          <w:noProof/>
        </w:rPr>
        <w:drawing>
          <wp:inline distT="0" distB="0" distL="0" distR="0" wp14:anchorId="78633C9B" wp14:editId="12190A8F">
            <wp:extent cx="4774474" cy="6112150"/>
            <wp:effectExtent l="0" t="0" r="1270" b="0"/>
            <wp:docPr id="2" name="Picture 2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number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815" cy="612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5468" w14:textId="77777777" w:rsidR="00BE6ADE" w:rsidRDefault="00BE6ADE"/>
    <w:sectPr w:rsidR="00BE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8"/>
    <w:rsid w:val="00000F74"/>
    <w:rsid w:val="002E4792"/>
    <w:rsid w:val="00722D86"/>
    <w:rsid w:val="00966D18"/>
    <w:rsid w:val="00BE6ADE"/>
    <w:rsid w:val="00C00AC7"/>
    <w:rsid w:val="00D169AC"/>
    <w:rsid w:val="00D30ABC"/>
    <w:rsid w:val="00DB7D9E"/>
    <w:rsid w:val="00F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8F0B3"/>
  <w15:chartTrackingRefBased/>
  <w15:docId w15:val="{E3AC0ACA-7B0A-2740-B7C7-A395E18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1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D1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D1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D1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D1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D1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D1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D1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1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D1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D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D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D1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6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D1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6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D1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6D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D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Advani</dc:creator>
  <cp:keywords/>
  <dc:description/>
  <cp:lastModifiedBy>Sonali Advani</cp:lastModifiedBy>
  <cp:revision>1</cp:revision>
  <dcterms:created xsi:type="dcterms:W3CDTF">2024-03-06T19:31:00Z</dcterms:created>
  <dcterms:modified xsi:type="dcterms:W3CDTF">2024-03-06T19:32:00Z</dcterms:modified>
</cp:coreProperties>
</file>