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A6BB" w14:textId="045F93C0" w:rsidR="00E56E21" w:rsidRPr="00A271AF" w:rsidRDefault="001C61F7" w:rsidP="00E56E21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Appendix 1: </w:t>
      </w:r>
      <w:r w:rsidR="00E56E21" w:rsidRPr="00A271AF">
        <w:rPr>
          <w:rFonts w:asciiTheme="minorHAnsi" w:hAnsiTheme="minorHAnsi" w:cstheme="minorHAnsi"/>
          <w:b/>
          <w:sz w:val="24"/>
          <w:szCs w:val="24"/>
        </w:rPr>
        <w:t>Fit test data collection form</w:t>
      </w:r>
    </w:p>
    <w:p w14:paraId="517DB505" w14:textId="6B923E41" w:rsidR="00BF1D02" w:rsidRPr="004A02A3" w:rsidRDefault="00BF1D02" w:rsidP="00BF1D02">
      <w:pPr>
        <w:spacing w:line="240" w:lineRule="auto"/>
        <w:rPr>
          <w:b/>
        </w:rPr>
      </w:pPr>
    </w:p>
    <w:p w14:paraId="0A14A805" w14:textId="77777777" w:rsidR="00BF1D02" w:rsidRDefault="00BF1D02" w:rsidP="00BF1D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</w:t>
      </w:r>
    </w:p>
    <w:tbl>
      <w:tblPr>
        <w:tblStyle w:val="5"/>
        <w:tblW w:w="90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006"/>
      </w:tblGrid>
      <w:tr w:rsidR="00BF1D02" w14:paraId="6EF3CD6F" w14:textId="77777777" w:rsidTr="007D2039">
        <w:trPr>
          <w:trHeight w:val="965"/>
        </w:trPr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724D" w14:textId="77777777" w:rsidR="00BF1D02" w:rsidRDefault="00BF1D02" w:rsidP="007D2039">
            <w:pPr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 xml:space="preserve">Was the staff member clean shaven? </w:t>
            </w:r>
            <w:r>
              <w:rPr>
                <w:rFonts w:ascii="Calibri" w:eastAsia="Calibri" w:hAnsi="Calibri" w:cs="Calibri"/>
              </w:rPr>
              <w:tab/>
              <w:t xml:space="preserve"> Yes      </w:t>
            </w:r>
            <w:r>
              <w:rPr>
                <w:rFonts w:ascii="Calibri" w:eastAsia="Calibri" w:hAnsi="Calibri" w:cs="Calibri"/>
              </w:rPr>
              <w:tab/>
              <w:t xml:space="preserve"> No, stubble/light/close beard        </w:t>
            </w:r>
            <w:r>
              <w:rPr>
                <w:rFonts w:ascii="Calibri" w:eastAsia="Calibri" w:hAnsi="Calibri" w:cs="Calibri"/>
              </w:rPr>
              <w:tab/>
              <w:t xml:space="preserve"> No, full beard</w:t>
            </w:r>
          </w:p>
        </w:tc>
      </w:tr>
    </w:tbl>
    <w:p w14:paraId="1A1D16E2" w14:textId="77777777" w:rsidR="00BF1D02" w:rsidRDefault="00BF1D02" w:rsidP="00BF1D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</w:t>
      </w:r>
    </w:p>
    <w:p w14:paraId="6903A3CE" w14:textId="77777777" w:rsidR="00BF1D02" w:rsidRDefault="00BF1D02" w:rsidP="00BF1D02">
      <w:pPr>
        <w:spacing w:line="240" w:lineRule="auto"/>
        <w:ind w:lef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*</w:t>
      </w:r>
      <w:r>
        <w:rPr>
          <w:rFonts w:ascii="Calibri" w:eastAsia="Calibri" w:hAnsi="Calibri" w:cs="Calibri"/>
          <w:b/>
          <w:color w:val="1F2556"/>
          <w:sz w:val="28"/>
          <w:szCs w:val="28"/>
        </w:rPr>
        <w:t>NOTE:</w:t>
      </w:r>
      <w:r>
        <w:rPr>
          <w:rFonts w:ascii="Calibri" w:eastAsia="Calibri" w:hAnsi="Calibri" w:cs="Calibri"/>
          <w:color w:val="1F255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3M Aura 1870+ are </w:t>
      </w:r>
      <w:r>
        <w:rPr>
          <w:rFonts w:ascii="Calibri" w:eastAsia="Calibri" w:hAnsi="Calibri" w:cs="Calibri"/>
          <w:sz w:val="24"/>
          <w:szCs w:val="24"/>
          <w:u w:val="single"/>
        </w:rPr>
        <w:t>only to be used for fit testing (not clinical use)</w:t>
      </w:r>
    </w:p>
    <w:p w14:paraId="4BB00F85" w14:textId="77777777" w:rsidR="00BF1D02" w:rsidRDefault="00BF1D02" w:rsidP="00BF1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1F497D"/>
          <w:sz w:val="24"/>
          <w:szCs w:val="24"/>
        </w:rPr>
        <w:t> </w:t>
      </w:r>
    </w:p>
    <w:p w14:paraId="3C503A8E" w14:textId="77777777" w:rsidR="00BF1D02" w:rsidRDefault="00BF1D02" w:rsidP="00BF1D0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Respirators should be tested in the order below as those listed first are in higher supply (or have a higher potential of supply) across the state.</w:t>
      </w:r>
    </w:p>
    <w:p w14:paraId="6CE3403C" w14:textId="77777777" w:rsidR="00BF1D02" w:rsidRDefault="00BF1D02" w:rsidP="00BF1D0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fit test should stop once the individual has achieved a pass on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three different models</w:t>
      </w:r>
      <w:r>
        <w:rPr>
          <w:rFonts w:ascii="Calibri" w:eastAsia="Calibri" w:hAnsi="Calibri" w:cs="Calibri"/>
          <w:sz w:val="24"/>
          <w:szCs w:val="24"/>
        </w:rPr>
        <w:t xml:space="preserve"> (not including the 3M Aura 1870+).</w:t>
      </w:r>
    </w:p>
    <w:p w14:paraId="65243827" w14:textId="77777777" w:rsidR="00BF1D02" w:rsidRDefault="00BF1D02" w:rsidP="00BF1D0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cases where it is obvious that a respirator will not fit the individual (</w:t>
      </w:r>
      <w:proofErr w:type="gramStart"/>
      <w:r>
        <w:rPr>
          <w:rFonts w:ascii="Calibri" w:eastAsia="Calibri" w:hAnsi="Calibri" w:cs="Calibri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it falls off the face), commence the test and allow the mask to fail so that it will be recorded as a failed fit test.</w:t>
      </w:r>
    </w:p>
    <w:p w14:paraId="398B21D6" w14:textId="77777777" w:rsidR="00BF1D02" w:rsidRDefault="00BF1D02" w:rsidP="00BF1D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</w:t>
      </w:r>
    </w:p>
    <w:tbl>
      <w:tblPr>
        <w:tblStyle w:val="4"/>
        <w:tblW w:w="8727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8"/>
        <w:gridCol w:w="1970"/>
        <w:gridCol w:w="1393"/>
        <w:gridCol w:w="1306"/>
        <w:gridCol w:w="1951"/>
        <w:gridCol w:w="1339"/>
      </w:tblGrid>
      <w:tr w:rsidR="00BF1D02" w14:paraId="2FDAB098" w14:textId="77777777" w:rsidTr="007D2039">
        <w:trPr>
          <w:trHeight w:val="153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D746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Order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6BAD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Mask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9E1F" w14:textId="77777777" w:rsidR="00BF1D02" w:rsidRDefault="00BF1D02" w:rsidP="007D20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Seal Achieved?</w:t>
            </w:r>
          </w:p>
          <w:p w14:paraId="38E9CFAC" w14:textId="77777777" w:rsidR="00BF1D02" w:rsidRDefault="00BF1D02" w:rsidP="007D20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= 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= No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CD1A" w14:textId="77777777" w:rsidR="00BF1D02" w:rsidRDefault="00BF1D02" w:rsidP="007D20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Fit Achieved?</w:t>
            </w:r>
          </w:p>
          <w:p w14:paraId="7159538E" w14:textId="77777777" w:rsidR="00BF1D02" w:rsidRDefault="00BF1D02" w:rsidP="007D20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= 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= No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6B32" w14:textId="77777777" w:rsidR="00BF1D02" w:rsidRDefault="00BF1D02" w:rsidP="007D20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Fit Factor and Comments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1356" w14:textId="77777777" w:rsidR="00BF1D02" w:rsidRDefault="00BF1D02" w:rsidP="007D20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Fit Tester Initials</w:t>
            </w:r>
          </w:p>
        </w:tc>
      </w:tr>
      <w:tr w:rsidR="00BF1D02" w14:paraId="21A71B56" w14:textId="77777777" w:rsidTr="007D2039">
        <w:trPr>
          <w:trHeight w:val="7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95DA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B5D9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BYD DE2322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FDCD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959D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7057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9E4F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F1D02" w14:paraId="4F84EECF" w14:textId="77777777" w:rsidTr="007D2039">
        <w:trPr>
          <w:trHeight w:val="7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7588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9A3B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3M Aura 1870+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8945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12FB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E4C7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659D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F1D02" w14:paraId="07B6A4C6" w14:textId="77777777" w:rsidTr="007D2039">
        <w:trPr>
          <w:trHeight w:val="7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4C92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60EC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3M Aura 9320A+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F615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4DE3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B12A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7ED5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F1D02" w14:paraId="60C417A6" w14:textId="77777777" w:rsidTr="007D2039">
        <w:trPr>
          <w:trHeight w:val="102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E8EB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4090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Halyard 46727 (Regular)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88D6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603E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16F2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1576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F1D02" w14:paraId="03F0F9FE" w14:textId="77777777" w:rsidTr="007D2039">
        <w:trPr>
          <w:trHeight w:val="7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1597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3D56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Industree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Trident P2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F345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6E9D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60FE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AF96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F1D02" w14:paraId="4DD5943B" w14:textId="77777777" w:rsidTr="007D2039">
        <w:trPr>
          <w:trHeight w:val="7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3959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EE63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3M 1860 (Regular)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2ABF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D8F9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9E67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9601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F1D02" w14:paraId="3B7DCB17" w14:textId="77777777" w:rsidTr="007D2039">
        <w:trPr>
          <w:trHeight w:val="102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7C9E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836D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BSN 72509-10 (Regular)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D81E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E9D6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A902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8BB7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F1D02" w14:paraId="69DCAE36" w14:textId="77777777" w:rsidTr="007D2039">
        <w:trPr>
          <w:trHeight w:val="7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0280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DDD6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Halyard 46827 (Small)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45D1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2C0E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F9B8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B926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F1D02" w14:paraId="4D875B43" w14:textId="77777777" w:rsidTr="007D2039">
        <w:trPr>
          <w:trHeight w:val="7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2B6D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DE52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3M 1860s (Small)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D4F1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03C8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EE84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1626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BF1D02" w14:paraId="4A242369" w14:textId="77777777" w:rsidTr="007D2039">
        <w:trPr>
          <w:trHeight w:val="7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00AA" w14:textId="77777777" w:rsidR="00BF1D02" w:rsidRDefault="00BF1D02" w:rsidP="007D2039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661C" w14:textId="77777777" w:rsidR="00BF1D02" w:rsidRDefault="00BF1D02" w:rsidP="007D20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BSN 72509-09 (Small)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E64F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4FFE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C7AD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E9D3" w14:textId="77777777" w:rsidR="00BF1D02" w:rsidRDefault="00BF1D02" w:rsidP="007D20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14:paraId="676F523A" w14:textId="77777777" w:rsidR="00BF1D02" w:rsidRDefault="00BF1D02" w:rsidP="00BF1D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2682B" w14:textId="77777777" w:rsidR="00BF1D02" w:rsidRDefault="00BF1D02" w:rsidP="00BF1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sz w:val="18"/>
          <w:szCs w:val="18"/>
        </w:rPr>
        <w:t xml:space="preserve">Last updated: 01_Eastern Health Consent - Fit Testing (updated based on DHHS </w:t>
      </w:r>
      <w:proofErr w:type="gramStart"/>
      <w:r>
        <w:rPr>
          <w:rFonts w:ascii="Calibri" w:eastAsia="Calibri" w:hAnsi="Calibri" w:cs="Calibri"/>
          <w:sz w:val="18"/>
          <w:szCs w:val="18"/>
        </w:rPr>
        <w:t>changes)_</w:t>
      </w:r>
      <w:proofErr w:type="gramEnd"/>
      <w:r>
        <w:rPr>
          <w:rFonts w:ascii="Calibri" w:eastAsia="Calibri" w:hAnsi="Calibri" w:cs="Calibri"/>
          <w:sz w:val="18"/>
          <w:szCs w:val="18"/>
        </w:rPr>
        <w:t>20210503</w:t>
      </w:r>
    </w:p>
    <w:p w14:paraId="3B52FF15" w14:textId="77777777" w:rsidR="00BF1D02" w:rsidRDefault="00BF1D02" w:rsidP="00BF1D02">
      <w:pPr>
        <w:spacing w:after="160" w:line="259" w:lineRule="auto"/>
        <w:rPr>
          <w:rFonts w:ascii="Calibri" w:eastAsia="Calibri" w:hAnsi="Calibri" w:cs="Calibri"/>
        </w:rPr>
      </w:pPr>
    </w:p>
    <w:p w14:paraId="1C9051EE" w14:textId="77777777" w:rsidR="00696168" w:rsidRDefault="00696168"/>
    <w:sectPr w:rsidR="00696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2"/>
    <w:rsid w:val="001122B2"/>
    <w:rsid w:val="001A426A"/>
    <w:rsid w:val="001C61F7"/>
    <w:rsid w:val="0043223A"/>
    <w:rsid w:val="004A02A3"/>
    <w:rsid w:val="00526F3A"/>
    <w:rsid w:val="00696168"/>
    <w:rsid w:val="00A271AF"/>
    <w:rsid w:val="00BF1D02"/>
    <w:rsid w:val="00E56E21"/>
    <w:rsid w:val="00E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3324"/>
  <w15:chartTrackingRefBased/>
  <w15:docId w15:val="{069C5495-BDA8-42E6-B42C-13D2A891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02"/>
    <w:pPr>
      <w:spacing w:after="0" w:line="276" w:lineRule="auto"/>
    </w:pPr>
    <w:rPr>
      <w:rFonts w:ascii="Arial" w:eastAsia="Arial" w:hAnsi="Arial" w:cs="Arial"/>
      <w:kern w:val="0"/>
      <w:lang w:val="en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5">
    <w:name w:val="5"/>
    <w:basedOn w:val="TableNormal"/>
    <w:rsid w:val="00BF1D02"/>
    <w:pPr>
      <w:spacing w:after="0" w:line="276" w:lineRule="auto"/>
    </w:pPr>
    <w:rPr>
      <w:rFonts w:ascii="Arial" w:eastAsia="Arial" w:hAnsi="Arial" w:cs="Arial"/>
      <w:kern w:val="0"/>
      <w:lang w:val="en" w:eastAsia="en-AU"/>
      <w14:ligatures w14:val="none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BF1D02"/>
    <w:pPr>
      <w:spacing w:after="0" w:line="276" w:lineRule="auto"/>
    </w:pPr>
    <w:rPr>
      <w:rFonts w:ascii="Arial" w:eastAsia="Arial" w:hAnsi="Arial" w:cs="Arial"/>
      <w:kern w:val="0"/>
      <w:lang w:val="en" w:eastAsia="en-AU"/>
      <w14:ligatures w14:val="none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Hackett</dc:creator>
  <cp:keywords/>
  <dc:description/>
  <cp:lastModifiedBy>Liam Hackett</cp:lastModifiedBy>
  <cp:revision>9</cp:revision>
  <dcterms:created xsi:type="dcterms:W3CDTF">2023-06-06T13:18:00Z</dcterms:created>
  <dcterms:modified xsi:type="dcterms:W3CDTF">2023-06-07T03:23:00Z</dcterms:modified>
</cp:coreProperties>
</file>