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3259" w14:textId="77777777" w:rsidR="00DA59FD" w:rsidRDefault="00DA59FD" w:rsidP="00DA5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S1: Variables abstracted for the analysis. </w:t>
      </w:r>
    </w:p>
    <w:p w14:paraId="3C4B4CAF" w14:textId="77777777" w:rsidR="00DA59FD" w:rsidRDefault="00DA59FD" w:rsidP="00DA5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60"/>
        <w:gridCol w:w="2425"/>
      </w:tblGrid>
      <w:tr w:rsidR="00DA59FD" w14:paraId="7D893232" w14:textId="77777777" w:rsidTr="00A23682">
        <w:tc>
          <w:tcPr>
            <w:tcW w:w="2965" w:type="dxa"/>
          </w:tcPr>
          <w:p w14:paraId="2FC9B2F0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960" w:type="dxa"/>
          </w:tcPr>
          <w:p w14:paraId="67E26119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25" w:type="dxa"/>
          </w:tcPr>
          <w:p w14:paraId="72B3F9F5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range in relation to test collection date</w:t>
            </w:r>
          </w:p>
        </w:tc>
      </w:tr>
      <w:tr w:rsidR="00DA59FD" w14:paraId="6B10C094" w14:textId="77777777" w:rsidTr="00A23682">
        <w:tc>
          <w:tcPr>
            <w:tcW w:w="2965" w:type="dxa"/>
          </w:tcPr>
          <w:p w14:paraId="1357B4A8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60" w:type="dxa"/>
          </w:tcPr>
          <w:p w14:paraId="26BA5AB0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25" w:type="dxa"/>
          </w:tcPr>
          <w:p w14:paraId="5635DA9E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time of </w:t>
            </w:r>
          </w:p>
        </w:tc>
      </w:tr>
      <w:tr w:rsidR="00DA59FD" w14:paraId="4B386688" w14:textId="77777777" w:rsidTr="00A23682">
        <w:tc>
          <w:tcPr>
            <w:tcW w:w="2965" w:type="dxa"/>
          </w:tcPr>
          <w:p w14:paraId="7CB8DE28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960" w:type="dxa"/>
          </w:tcPr>
          <w:p w14:paraId="5B2F900D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25" w:type="dxa"/>
          </w:tcPr>
          <w:p w14:paraId="4AB635BD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A59FD" w14:paraId="4505F6E2" w14:textId="77777777" w:rsidTr="00A23682">
        <w:tc>
          <w:tcPr>
            <w:tcW w:w="2965" w:type="dxa"/>
          </w:tcPr>
          <w:p w14:paraId="4DC24533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3960" w:type="dxa"/>
          </w:tcPr>
          <w:p w14:paraId="30E58E8B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25" w:type="dxa"/>
          </w:tcPr>
          <w:p w14:paraId="719A3C3D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A59FD" w14:paraId="1744C722" w14:textId="77777777" w:rsidTr="00A23682">
        <w:tc>
          <w:tcPr>
            <w:tcW w:w="2965" w:type="dxa"/>
          </w:tcPr>
          <w:p w14:paraId="10DD065C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3960" w:type="dxa"/>
          </w:tcPr>
          <w:p w14:paraId="0A49AB20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425" w:type="dxa"/>
          </w:tcPr>
          <w:p w14:paraId="4736AAD7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A59FD" w14:paraId="0A9BD92C" w14:textId="77777777" w:rsidTr="00A23682">
        <w:tc>
          <w:tcPr>
            <w:tcW w:w="2965" w:type="dxa"/>
          </w:tcPr>
          <w:p w14:paraId="449832B3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</w:p>
        </w:tc>
        <w:tc>
          <w:tcPr>
            <w:tcW w:w="3960" w:type="dxa"/>
          </w:tcPr>
          <w:p w14:paraId="1DDDE495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ICD9 V08.xx, 042.xx, 043.xx, 044.xx; ICD10 B20.xx, Z21.xx, O98.711, O98.712, O98.713, O98.719, O98.72  </w:t>
            </w:r>
          </w:p>
        </w:tc>
        <w:tc>
          <w:tcPr>
            <w:tcW w:w="2425" w:type="dxa"/>
          </w:tcPr>
          <w:p w14:paraId="6496DCA7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</w:t>
            </w:r>
          </w:p>
        </w:tc>
      </w:tr>
      <w:tr w:rsidR="00DA59FD" w14:paraId="5A3CC031" w14:textId="77777777" w:rsidTr="00A23682">
        <w:tc>
          <w:tcPr>
            <w:tcW w:w="2965" w:type="dxa"/>
          </w:tcPr>
          <w:p w14:paraId="17E7330C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Inflammatory bowel disease</w:t>
            </w:r>
          </w:p>
        </w:tc>
        <w:tc>
          <w:tcPr>
            <w:tcW w:w="3960" w:type="dxa"/>
          </w:tcPr>
          <w:p w14:paraId="1B9E0078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ICD9 555.xx, 556.xx; ICD10 K50.xx, K52.xx</w:t>
            </w:r>
          </w:p>
        </w:tc>
        <w:tc>
          <w:tcPr>
            <w:tcW w:w="2425" w:type="dxa"/>
          </w:tcPr>
          <w:p w14:paraId="1784BC69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</w:t>
            </w:r>
          </w:p>
        </w:tc>
      </w:tr>
      <w:tr w:rsidR="00DA59FD" w14:paraId="7B19C603" w14:textId="77777777" w:rsidTr="00A23682">
        <w:tc>
          <w:tcPr>
            <w:tcW w:w="2965" w:type="dxa"/>
          </w:tcPr>
          <w:p w14:paraId="67A5EC8B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Hematopoietic stem cell or solid organ transplantation</w:t>
            </w:r>
          </w:p>
        </w:tc>
        <w:tc>
          <w:tcPr>
            <w:tcW w:w="3960" w:type="dxa"/>
          </w:tcPr>
          <w:p w14:paraId="63707B0B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ICD9 V42.xx (not V42.5, V42.89, V42.9); ICD10 Z94.xx (not Z94.7, Z94.89, Z94.9)</w:t>
            </w:r>
          </w:p>
        </w:tc>
        <w:tc>
          <w:tcPr>
            <w:tcW w:w="2425" w:type="dxa"/>
          </w:tcPr>
          <w:p w14:paraId="6D2D3A12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</w:t>
            </w:r>
          </w:p>
        </w:tc>
      </w:tr>
      <w:tr w:rsidR="00DA59FD" w14:paraId="243B16FB" w14:textId="77777777" w:rsidTr="00A23682">
        <w:tc>
          <w:tcPr>
            <w:tcW w:w="2965" w:type="dxa"/>
          </w:tcPr>
          <w:p w14:paraId="26CE5C80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</w:t>
            </w:r>
            <w:r w:rsidRPr="00A23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23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difficile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detection</w:t>
            </w:r>
          </w:p>
        </w:tc>
        <w:tc>
          <w:tcPr>
            <w:tcW w:w="3960" w:type="dxa"/>
          </w:tcPr>
          <w:p w14:paraId="55BF5445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Previously positive </w:t>
            </w:r>
            <w:r w:rsidRPr="00A23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difficile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toxin by PCR</w:t>
            </w:r>
          </w:p>
        </w:tc>
        <w:tc>
          <w:tcPr>
            <w:tcW w:w="2425" w:type="dxa"/>
          </w:tcPr>
          <w:p w14:paraId="2810B6A1" w14:textId="78B67649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Anytime </w:t>
            </w:r>
            <w:r w:rsidR="00EB259E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E14DC1"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  <w:r w:rsidR="00EB259E">
              <w:rPr>
                <w:rFonts w:ascii="Times New Roman" w:hAnsi="Times New Roman" w:cs="Times New Roman"/>
                <w:sz w:val="24"/>
                <w:szCs w:val="24"/>
              </w:rPr>
              <w:t xml:space="preserve">2010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to 7 days before </w:t>
            </w:r>
          </w:p>
        </w:tc>
      </w:tr>
      <w:tr w:rsidR="00DA59FD" w14:paraId="188DD2C9" w14:textId="77777777" w:rsidTr="00A23682">
        <w:tc>
          <w:tcPr>
            <w:tcW w:w="2965" w:type="dxa"/>
          </w:tcPr>
          <w:p w14:paraId="09ED6285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hospitalization</w:t>
            </w:r>
          </w:p>
        </w:tc>
        <w:tc>
          <w:tcPr>
            <w:tcW w:w="3960" w:type="dxa"/>
          </w:tcPr>
          <w:p w14:paraId="72E938CB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hospitalized in an acute medical-surgical critical care unit </w:t>
            </w:r>
          </w:p>
        </w:tc>
        <w:tc>
          <w:tcPr>
            <w:tcW w:w="2425" w:type="dxa"/>
          </w:tcPr>
          <w:p w14:paraId="7834B196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to -3 days before</w:t>
            </w:r>
          </w:p>
        </w:tc>
      </w:tr>
      <w:tr w:rsidR="00DA59FD" w14:paraId="0EF5C7D7" w14:textId="77777777" w:rsidTr="00A23682">
        <w:tc>
          <w:tcPr>
            <w:tcW w:w="2965" w:type="dxa"/>
          </w:tcPr>
          <w:p w14:paraId="13DC3646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antibiotic use</w:t>
            </w:r>
          </w:p>
        </w:tc>
        <w:tc>
          <w:tcPr>
            <w:tcW w:w="3960" w:type="dxa"/>
          </w:tcPr>
          <w:p w14:paraId="021AD953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Outpatient prescription for clindamycin, ciprofloxacin, levofloxacin, moxifloxacin, cefdinir, cefixime, cefotaxime, or cefpodoxime </w:t>
            </w:r>
          </w:p>
        </w:tc>
        <w:tc>
          <w:tcPr>
            <w:tcW w:w="2425" w:type="dxa"/>
          </w:tcPr>
          <w:p w14:paraId="5B0FF9FA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 to -3 days before</w:t>
            </w:r>
          </w:p>
        </w:tc>
      </w:tr>
      <w:tr w:rsidR="00DA59FD" w14:paraId="4FDE409F" w14:textId="77777777" w:rsidTr="00A23682">
        <w:tc>
          <w:tcPr>
            <w:tcW w:w="2965" w:type="dxa"/>
          </w:tcPr>
          <w:p w14:paraId="06002953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proton pump inhibitor use</w:t>
            </w:r>
          </w:p>
        </w:tc>
        <w:tc>
          <w:tcPr>
            <w:tcW w:w="3960" w:type="dxa"/>
          </w:tcPr>
          <w:p w14:paraId="4F3DFAB1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prescription for lansoprazole, omeprazole, pantoprazole, or rabeprazole</w:t>
            </w:r>
          </w:p>
        </w:tc>
        <w:tc>
          <w:tcPr>
            <w:tcW w:w="2425" w:type="dxa"/>
          </w:tcPr>
          <w:p w14:paraId="17C73238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 to -3 days before</w:t>
            </w:r>
          </w:p>
        </w:tc>
      </w:tr>
      <w:tr w:rsidR="00DA59FD" w14:paraId="2A76133E" w14:textId="77777777" w:rsidTr="00A23682">
        <w:tc>
          <w:tcPr>
            <w:tcW w:w="2965" w:type="dxa"/>
          </w:tcPr>
          <w:p w14:paraId="1C61E908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Ciprofloxacin use</w:t>
            </w:r>
          </w:p>
        </w:tc>
        <w:tc>
          <w:tcPr>
            <w:tcW w:w="3960" w:type="dxa"/>
          </w:tcPr>
          <w:p w14:paraId="7335A681" w14:textId="47BCBED5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Outpatient prescription for ciprofloxacin 0 to </w:t>
            </w:r>
            <w:r w:rsidR="003062C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days after test collection date. </w:t>
            </w:r>
          </w:p>
        </w:tc>
        <w:tc>
          <w:tcPr>
            <w:tcW w:w="2425" w:type="dxa"/>
          </w:tcPr>
          <w:p w14:paraId="6C419174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 to +15 days after</w:t>
            </w:r>
          </w:p>
        </w:tc>
      </w:tr>
      <w:tr w:rsidR="00DA59FD" w14:paraId="7DDB4CEE" w14:textId="77777777" w:rsidTr="00A23682">
        <w:tc>
          <w:tcPr>
            <w:tcW w:w="2965" w:type="dxa"/>
          </w:tcPr>
          <w:p w14:paraId="0ECCEDFE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Subspecialty consultation </w:t>
            </w:r>
          </w:p>
        </w:tc>
        <w:tc>
          <w:tcPr>
            <w:tcW w:w="3960" w:type="dxa"/>
          </w:tcPr>
          <w:p w14:paraId="66D2F327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Non-visit or in-person consult for Gastroenterology or Infectious Diseases ordered</w:t>
            </w:r>
          </w:p>
        </w:tc>
        <w:tc>
          <w:tcPr>
            <w:tcW w:w="2425" w:type="dxa"/>
          </w:tcPr>
          <w:p w14:paraId="45C6FCC1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 to +15 days after</w:t>
            </w:r>
          </w:p>
        </w:tc>
      </w:tr>
      <w:tr w:rsidR="00DA59FD" w14:paraId="69096F11" w14:textId="77777777" w:rsidTr="00A23682">
        <w:tc>
          <w:tcPr>
            <w:tcW w:w="2965" w:type="dxa"/>
          </w:tcPr>
          <w:p w14:paraId="612337FA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</w:p>
        </w:tc>
        <w:tc>
          <w:tcPr>
            <w:tcW w:w="3960" w:type="dxa"/>
          </w:tcPr>
          <w:p w14:paraId="1F2752DB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hospitalized in an acute medical-surgical critical care unit</w:t>
            </w:r>
          </w:p>
        </w:tc>
        <w:tc>
          <w:tcPr>
            <w:tcW w:w="2425" w:type="dxa"/>
          </w:tcPr>
          <w:p w14:paraId="42A257A7" w14:textId="77777777" w:rsidR="00DA59FD" w:rsidRDefault="00DA59FD" w:rsidP="00A23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 to +15 days after</w:t>
            </w:r>
          </w:p>
        </w:tc>
      </w:tr>
    </w:tbl>
    <w:p w14:paraId="29F6D15E" w14:textId="77777777" w:rsidR="00DA59FD" w:rsidRDefault="00DA59FD" w:rsidP="00DA5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AD617" w14:textId="77777777" w:rsidR="00DA59FD" w:rsidRDefault="00DA59FD" w:rsidP="00DA5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4337C" w14:textId="77777777" w:rsidR="00DA59FD" w:rsidRPr="00D70D47" w:rsidRDefault="00DA59FD" w:rsidP="00DA59FD">
      <w:pPr>
        <w:rPr>
          <w:color w:val="000000"/>
          <w:sz w:val="22"/>
          <w:szCs w:val="22"/>
        </w:rPr>
      </w:pPr>
    </w:p>
    <w:p w14:paraId="35D57B3B" w14:textId="75B485AC" w:rsidR="00DA59FD" w:rsidRDefault="00DA59FD" w:rsidP="0022795E"/>
    <w:p w14:paraId="29790DCC" w14:textId="77777777" w:rsidR="00DA59FD" w:rsidRDefault="00DA59FD" w:rsidP="0022795E"/>
    <w:p w14:paraId="46B422A0" w14:textId="77777777" w:rsidR="00DA59FD" w:rsidRDefault="00DA59FD">
      <w:r>
        <w:br w:type="page"/>
      </w:r>
    </w:p>
    <w:p w14:paraId="24C1E1CB" w14:textId="616C8C08" w:rsidR="00D70D47" w:rsidRPr="0022795E" w:rsidRDefault="00D70D47" w:rsidP="0022795E">
      <w:pPr>
        <w:rPr>
          <w:sz w:val="22"/>
          <w:szCs w:val="22"/>
        </w:rPr>
      </w:pPr>
      <w:r w:rsidRPr="00AB5E03">
        <w:lastRenderedPageBreak/>
        <w:t xml:space="preserve">Table </w:t>
      </w:r>
      <w:r w:rsidR="000B7444" w:rsidRPr="00AB5E03">
        <w:t>S</w:t>
      </w:r>
      <w:r w:rsidR="00D63E9B">
        <w:t>2</w:t>
      </w:r>
      <w:r w:rsidRPr="00AB5E03">
        <w:t>:</w:t>
      </w:r>
      <w:r w:rsidRPr="00DB79F9">
        <w:t xml:space="preserve"> </w:t>
      </w:r>
      <w:r>
        <w:t xml:space="preserve">Baseline </w:t>
      </w:r>
      <w:r w:rsidRPr="00DB79F9">
        <w:rPr>
          <w:color w:val="000000"/>
        </w:rPr>
        <w:t xml:space="preserve">Characteristics of </w:t>
      </w:r>
      <w:r w:rsidR="00923076">
        <w:rPr>
          <w:color w:val="000000"/>
        </w:rPr>
        <w:t xml:space="preserve">Immunocompetent </w:t>
      </w:r>
      <w:r w:rsidRPr="00DB79F9">
        <w:rPr>
          <w:color w:val="000000"/>
        </w:rPr>
        <w:t xml:space="preserve">Patients Tested for </w:t>
      </w:r>
      <w:r w:rsidRPr="00DB79F9">
        <w:rPr>
          <w:i/>
          <w:iCs/>
        </w:rPr>
        <w:t>Clostridioides difficile</w:t>
      </w:r>
      <w:r w:rsidRPr="00DB79F9">
        <w:t xml:space="preserve"> </w:t>
      </w:r>
      <w:r w:rsidRPr="00DB79F9">
        <w:rPr>
          <w:color w:val="000000"/>
        </w:rPr>
        <w:t>in the Outpatient Setting at the Veteran's Affairs Puget Sound Health Care System (2016-2019, n=</w:t>
      </w:r>
      <w:r w:rsidR="00923076">
        <w:rPr>
          <w:color w:val="000000"/>
        </w:rPr>
        <w:t>2,717</w:t>
      </w:r>
      <w:r w:rsidRPr="00DB79F9">
        <w:rPr>
          <w:color w:val="000000"/>
        </w:rPr>
        <w:t>)</w:t>
      </w:r>
    </w:p>
    <w:p w14:paraId="435C7994" w14:textId="77777777" w:rsidR="00D70D47" w:rsidRPr="00DB79F9" w:rsidRDefault="00D70D47" w:rsidP="00D70D47">
      <w:pPr>
        <w:autoSpaceDE w:val="0"/>
        <w:autoSpaceDN w:val="0"/>
        <w:adjustRightInd w:val="0"/>
        <w:ind w:right="1800"/>
        <w:rPr>
          <w:color w:val="000000"/>
        </w:rPr>
      </w:pP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719"/>
        <w:gridCol w:w="1770"/>
        <w:gridCol w:w="1717"/>
        <w:gridCol w:w="527"/>
        <w:gridCol w:w="654"/>
      </w:tblGrid>
      <w:tr w:rsidR="00D70D47" w:rsidRPr="00DB79F9" w14:paraId="3C7152CC" w14:textId="77777777" w:rsidTr="00923076">
        <w:trPr>
          <w:gridAfter w:val="1"/>
          <w:wAfter w:w="654" w:type="dxa"/>
          <w:trHeight w:val="540"/>
        </w:trPr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0E9F2" w14:textId="77777777" w:rsidR="00D70D47" w:rsidRPr="00DB79F9" w:rsidRDefault="00D70D47" w:rsidP="006243F7">
            <w:pPr>
              <w:tabs>
                <w:tab w:val="left" w:pos="2592"/>
              </w:tabs>
              <w:ind w:right="-378"/>
              <w:jc w:val="center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BD82F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Test Type</w:t>
            </w:r>
          </w:p>
        </w:tc>
      </w:tr>
      <w:tr w:rsidR="00D70D47" w:rsidRPr="00DB79F9" w14:paraId="24A4D222" w14:textId="77777777" w:rsidTr="00923076">
        <w:trPr>
          <w:trHeight w:val="54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24023" w14:textId="77777777" w:rsidR="00D70D47" w:rsidRPr="00DB79F9" w:rsidRDefault="00D70D47" w:rsidP="006243F7">
            <w:pPr>
              <w:tabs>
                <w:tab w:val="left" w:pos="2592"/>
              </w:tabs>
              <w:ind w:right="-378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36B5D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Targeted</w:t>
            </w:r>
          </w:p>
          <w:p w14:paraId="649A90CC" w14:textId="2390AB32" w:rsidR="00D70D47" w:rsidRPr="00DB79F9" w:rsidRDefault="00D70D47" w:rsidP="006243F7">
            <w:pPr>
              <w:ind w:right="-173"/>
              <w:jc w:val="center"/>
              <w:rPr>
                <w:b/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n=</w:t>
            </w:r>
            <w:r w:rsidR="00923076">
              <w:rPr>
                <w:sz w:val="22"/>
                <w:szCs w:val="22"/>
              </w:rPr>
              <w:t>2,000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BCED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Comprehensive</w:t>
            </w:r>
          </w:p>
          <w:p w14:paraId="75A98944" w14:textId="1B10538F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n=</w:t>
            </w:r>
            <w:r w:rsidR="00923076">
              <w:rPr>
                <w:sz w:val="22"/>
                <w:szCs w:val="22"/>
              </w:rPr>
              <w:t>717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3E640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p value</w:t>
            </w:r>
          </w:p>
        </w:tc>
      </w:tr>
      <w:tr w:rsidR="00D70D47" w:rsidRPr="00DB79F9" w14:paraId="7E66316E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E349F" w14:textId="77777777" w:rsidR="00D70D47" w:rsidRPr="00DB79F9" w:rsidRDefault="00D70D47" w:rsidP="006243F7">
            <w:pPr>
              <w:rPr>
                <w:b/>
                <w:sz w:val="22"/>
                <w:szCs w:val="22"/>
              </w:rPr>
            </w:pPr>
            <w:r w:rsidRPr="00DB79F9">
              <w:rPr>
                <w:b/>
                <w:sz w:val="22"/>
                <w:szCs w:val="22"/>
              </w:rPr>
              <w:t xml:space="preserve">Demographics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5A289" w14:textId="77777777" w:rsidR="00D70D47" w:rsidRPr="00DB79F9" w:rsidRDefault="00D70D47" w:rsidP="006243F7">
            <w:pPr>
              <w:ind w:right="-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93565" w14:textId="77777777" w:rsidR="00D70D47" w:rsidRPr="00DB79F9" w:rsidRDefault="00D70D47" w:rsidP="006243F7">
            <w:pPr>
              <w:ind w:right="-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20C13" w14:textId="77777777" w:rsidR="00D70D47" w:rsidRPr="00DB79F9" w:rsidRDefault="00D70D47" w:rsidP="006243F7">
            <w:pPr>
              <w:ind w:right="-173"/>
              <w:jc w:val="center"/>
              <w:rPr>
                <w:b/>
                <w:sz w:val="22"/>
                <w:szCs w:val="22"/>
              </w:rPr>
            </w:pPr>
          </w:p>
        </w:tc>
      </w:tr>
      <w:tr w:rsidR="00D70D47" w:rsidRPr="00DB79F9" w14:paraId="720BF17E" w14:textId="77777777" w:rsidTr="00923076">
        <w:trPr>
          <w:trHeight w:val="23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344F8" w14:textId="77777777" w:rsidR="00D70D47" w:rsidRPr="00DB79F9" w:rsidRDefault="00D70D47" w:rsidP="006243F7">
            <w:pPr>
              <w:tabs>
                <w:tab w:val="left" w:pos="2592"/>
              </w:tabs>
              <w:ind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Age (median, IQR)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F9A940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64</w:t>
            </w:r>
          </w:p>
          <w:p w14:paraId="6BDEB6D7" w14:textId="713582BF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(5</w:t>
            </w:r>
            <w:r w:rsidR="00923076">
              <w:rPr>
                <w:sz w:val="22"/>
                <w:szCs w:val="22"/>
              </w:rPr>
              <w:t>1-</w:t>
            </w:r>
            <w:r w:rsidRPr="00DB79F9">
              <w:rPr>
                <w:sz w:val="22"/>
                <w:szCs w:val="22"/>
              </w:rPr>
              <w:t>7</w:t>
            </w:r>
            <w:r w:rsidR="00923076">
              <w:rPr>
                <w:sz w:val="22"/>
                <w:szCs w:val="22"/>
              </w:rPr>
              <w:t>2</w:t>
            </w:r>
            <w:r w:rsidRPr="00DB79F9">
              <w:rPr>
                <w:sz w:val="22"/>
                <w:szCs w:val="22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5A1957F4" w14:textId="4495C736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6</w:t>
            </w:r>
            <w:r w:rsidR="00923076">
              <w:rPr>
                <w:sz w:val="22"/>
                <w:szCs w:val="22"/>
              </w:rPr>
              <w:t>3</w:t>
            </w:r>
          </w:p>
          <w:p w14:paraId="1950239A" w14:textId="36548C9A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(4</w:t>
            </w:r>
            <w:r w:rsidR="00923076">
              <w:rPr>
                <w:sz w:val="22"/>
                <w:szCs w:val="22"/>
              </w:rPr>
              <w:t>7</w:t>
            </w:r>
            <w:r w:rsidRPr="00DB79F9">
              <w:rPr>
                <w:sz w:val="22"/>
                <w:szCs w:val="22"/>
              </w:rPr>
              <w:t>-7</w:t>
            </w:r>
            <w:r w:rsidR="00923076">
              <w:rPr>
                <w:sz w:val="22"/>
                <w:szCs w:val="22"/>
              </w:rPr>
              <w:t>1</w:t>
            </w:r>
            <w:r w:rsidRPr="00DB79F9">
              <w:rPr>
                <w:sz w:val="22"/>
                <w:szCs w:val="22"/>
              </w:rPr>
              <w:t>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29D5E" w14:textId="77777777" w:rsidR="00D70D47" w:rsidRPr="00DB79F9" w:rsidRDefault="00D70D47" w:rsidP="006243F7">
            <w:pPr>
              <w:ind w:left="-51" w:right="-173"/>
              <w:jc w:val="center"/>
              <w:rPr>
                <w:b/>
                <w:bCs/>
                <w:sz w:val="22"/>
                <w:szCs w:val="22"/>
              </w:rPr>
            </w:pPr>
            <w:r w:rsidRPr="00DB79F9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D70D47" w:rsidRPr="00DB79F9" w14:paraId="74E7C0FC" w14:textId="77777777" w:rsidTr="00923076">
        <w:trPr>
          <w:trHeight w:val="23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C6084" w14:textId="77777777" w:rsidR="00D70D47" w:rsidRPr="00DB79F9" w:rsidRDefault="00D70D47" w:rsidP="006243F7">
            <w:pPr>
              <w:tabs>
                <w:tab w:val="left" w:pos="2592"/>
              </w:tabs>
              <w:ind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Gender (% female)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4F779A" w14:textId="144BB87F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  <w:r w:rsidR="00923076"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5AC2C02" w14:textId="3660A4DC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  <w:r w:rsidR="00923076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11322" w14:textId="5C7FB793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0.</w:t>
            </w:r>
            <w:r w:rsidR="00923076">
              <w:rPr>
                <w:sz w:val="22"/>
                <w:szCs w:val="22"/>
              </w:rPr>
              <w:t>93</w:t>
            </w:r>
          </w:p>
        </w:tc>
      </w:tr>
      <w:tr w:rsidR="00D70D47" w:rsidRPr="00DB79F9" w14:paraId="045A52AF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3883E" w14:textId="77777777" w:rsidR="00D70D47" w:rsidRPr="00DB79F9" w:rsidRDefault="00D70D47" w:rsidP="006243F7">
            <w:pPr>
              <w:tabs>
                <w:tab w:val="left" w:pos="2592"/>
              </w:tabs>
              <w:ind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Race (%)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8EEA6BD" w14:textId="77777777" w:rsidR="00D70D47" w:rsidRPr="00DB79F9" w:rsidRDefault="00D70D47" w:rsidP="006243F7">
            <w:pPr>
              <w:ind w:left="251"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67F7002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8E447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4CA028AC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C3B7" w14:textId="77777777" w:rsidR="00D70D47" w:rsidRPr="00DB79F9" w:rsidRDefault="00D70D47" w:rsidP="006243F7">
            <w:pPr>
              <w:tabs>
                <w:tab w:val="left" w:pos="2592"/>
              </w:tabs>
              <w:ind w:left="450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African American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BB098B" w14:textId="7940E08D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  <w:r w:rsidR="00923076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0A69C69B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13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4E920" w14:textId="2B7CCCBC" w:rsidR="00D70D47" w:rsidRPr="00923076" w:rsidRDefault="00D70D47" w:rsidP="006243F7">
            <w:pPr>
              <w:ind w:left="-51" w:right="-173"/>
              <w:jc w:val="center"/>
              <w:rPr>
                <w:b/>
                <w:bCs/>
                <w:sz w:val="22"/>
                <w:szCs w:val="22"/>
              </w:rPr>
            </w:pPr>
            <w:r w:rsidRPr="00923076">
              <w:rPr>
                <w:b/>
                <w:bCs/>
                <w:sz w:val="22"/>
                <w:szCs w:val="22"/>
              </w:rPr>
              <w:t>0.</w:t>
            </w:r>
            <w:r w:rsidR="00923076" w:rsidRPr="00923076">
              <w:rPr>
                <w:b/>
                <w:bCs/>
                <w:sz w:val="22"/>
                <w:szCs w:val="22"/>
              </w:rPr>
              <w:t>02</w:t>
            </w:r>
          </w:p>
        </w:tc>
      </w:tr>
      <w:tr w:rsidR="00D70D47" w:rsidRPr="00DB79F9" w14:paraId="4C2D4A3D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5233B" w14:textId="77777777" w:rsidR="00D70D47" w:rsidRPr="00DB79F9" w:rsidRDefault="00D70D47" w:rsidP="006243F7">
            <w:pPr>
              <w:tabs>
                <w:tab w:val="left" w:pos="2592"/>
              </w:tabs>
              <w:ind w:left="450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White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65529E" w14:textId="0D1F1A52" w:rsidR="00D70D47" w:rsidRPr="00DB79F9" w:rsidRDefault="00923076" w:rsidP="006243F7">
            <w:pPr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41F5C7A" w14:textId="54AF1A58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7</w:t>
            </w:r>
            <w:r w:rsidR="00923076">
              <w:rPr>
                <w:sz w:val="22"/>
                <w:szCs w:val="22"/>
              </w:rPr>
              <w:t>5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2B8F82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2610F925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E21A" w14:textId="77777777" w:rsidR="00D70D47" w:rsidRPr="00DB79F9" w:rsidRDefault="00D70D47" w:rsidP="006243F7">
            <w:pPr>
              <w:tabs>
                <w:tab w:val="left" w:pos="2592"/>
              </w:tabs>
              <w:ind w:left="450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Pacific Islander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3FAE0D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50501D0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236CC7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0B13AAEA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2B4D0" w14:textId="77777777" w:rsidR="00D70D47" w:rsidRPr="00DB79F9" w:rsidRDefault="00D70D47" w:rsidP="006243F7">
            <w:pPr>
              <w:tabs>
                <w:tab w:val="left" w:pos="2592"/>
              </w:tabs>
              <w:ind w:left="414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 xml:space="preserve"> Indian/Alaska Native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4F8E7D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F1A4638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04D95E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59462BC9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09C97" w14:textId="77777777" w:rsidR="00D70D47" w:rsidRPr="00DB79F9" w:rsidRDefault="00D70D47" w:rsidP="006243F7">
            <w:pPr>
              <w:tabs>
                <w:tab w:val="left" w:pos="2592"/>
              </w:tabs>
              <w:ind w:left="414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Asian American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D40E92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C3FB5FB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3527D6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1CF4C224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9F59" w14:textId="77777777" w:rsidR="00D70D47" w:rsidRPr="00DB79F9" w:rsidRDefault="00D70D47" w:rsidP="006243F7">
            <w:pPr>
              <w:tabs>
                <w:tab w:val="left" w:pos="2592"/>
              </w:tabs>
              <w:ind w:left="414" w:right="-378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Other/Declined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9017A9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0E891D2" w14:textId="7DBDE22C" w:rsidR="00D70D47" w:rsidRPr="00DB79F9" w:rsidRDefault="00923076" w:rsidP="006243F7">
            <w:pPr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2F26EB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1FF74431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9E77" w14:textId="77777777" w:rsidR="00D70D47" w:rsidRPr="00DB79F9" w:rsidRDefault="00D70D47" w:rsidP="006243F7">
            <w:pPr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Ethnicity (%)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2EB2" w14:textId="77777777" w:rsidR="00D70D47" w:rsidRPr="00DB79F9" w:rsidRDefault="00D70D47" w:rsidP="006243F7">
            <w:pPr>
              <w:ind w:left="251"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730390F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B87C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1E864A6B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C8CA" w14:textId="77777777" w:rsidR="00D70D47" w:rsidRPr="00DB79F9" w:rsidRDefault="00D70D47" w:rsidP="006243F7">
            <w:pPr>
              <w:ind w:left="425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Hispanic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E80A" w14:textId="2A55638F" w:rsidR="00D70D47" w:rsidRPr="00DB79F9" w:rsidRDefault="00923076" w:rsidP="006243F7">
            <w:pPr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FC0AECF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199B" w14:textId="0BC0270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0.1</w:t>
            </w:r>
            <w:r w:rsidR="00923076">
              <w:rPr>
                <w:sz w:val="22"/>
                <w:szCs w:val="22"/>
              </w:rPr>
              <w:t>0</w:t>
            </w:r>
          </w:p>
        </w:tc>
      </w:tr>
      <w:tr w:rsidR="00D70D47" w:rsidRPr="00DB79F9" w14:paraId="54F7FFA5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AF0F" w14:textId="77777777" w:rsidR="00D70D47" w:rsidRPr="00DB79F9" w:rsidRDefault="00D70D47" w:rsidP="006243F7">
            <w:pPr>
              <w:ind w:left="425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Non-Hispanic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912B" w14:textId="2CF50EFA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9</w:t>
            </w:r>
            <w:r w:rsidR="00923076">
              <w:rPr>
                <w:sz w:val="22"/>
                <w:szCs w:val="22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99ED35F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B88E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50579C4C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73189" w14:textId="767D1A86" w:rsidR="00D70D47" w:rsidRPr="00DB79F9" w:rsidRDefault="00D70D47" w:rsidP="006243F7">
            <w:pPr>
              <w:rPr>
                <w:b/>
                <w:sz w:val="22"/>
                <w:szCs w:val="22"/>
              </w:rPr>
            </w:pPr>
            <w:r w:rsidRPr="00DB79F9">
              <w:rPr>
                <w:b/>
                <w:sz w:val="22"/>
                <w:szCs w:val="22"/>
              </w:rPr>
              <w:t xml:space="preserve">Setting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43162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7438E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79F51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624570F0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0073" w14:textId="1D8470A0" w:rsidR="00D70D47" w:rsidRPr="00DB79F9" w:rsidRDefault="00912E66" w:rsidP="00624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Collection </w:t>
            </w:r>
            <w:proofErr w:type="gramStart"/>
            <w:r w:rsidR="00D70D47" w:rsidRPr="00DB79F9">
              <w:rPr>
                <w:sz w:val="22"/>
                <w:szCs w:val="22"/>
              </w:rPr>
              <w:t>Site  (</w:t>
            </w:r>
            <w:proofErr w:type="gramEnd"/>
            <w:r w:rsidR="00D70D47" w:rsidRPr="00DB79F9">
              <w:rPr>
                <w:sz w:val="22"/>
                <w:szCs w:val="22"/>
              </w:rPr>
              <w:t>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2ABF" w14:textId="77777777" w:rsidR="00D70D47" w:rsidRPr="00DB79F9" w:rsidRDefault="00D70D47" w:rsidP="006243F7">
            <w:pPr>
              <w:ind w:left="251"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F0EBB99" w14:textId="7777777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D119" w14:textId="77777777" w:rsidR="00D70D47" w:rsidRPr="00DB79F9" w:rsidRDefault="00D70D47" w:rsidP="006243F7">
            <w:pPr>
              <w:ind w:left="-51" w:right="-173"/>
              <w:jc w:val="center"/>
              <w:rPr>
                <w:sz w:val="22"/>
                <w:szCs w:val="22"/>
              </w:rPr>
            </w:pPr>
          </w:p>
        </w:tc>
      </w:tr>
      <w:tr w:rsidR="00D70D47" w:rsidRPr="00DB79F9" w14:paraId="28A112B0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A49F" w14:textId="77777777" w:rsidR="00D70D47" w:rsidRPr="00DB79F9" w:rsidRDefault="00D70D47" w:rsidP="006243F7">
            <w:pPr>
              <w:ind w:left="424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Clinic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1DC9" w14:textId="07E1C815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6</w:t>
            </w:r>
            <w:r w:rsidR="00923076">
              <w:rPr>
                <w:sz w:val="22"/>
                <w:szCs w:val="22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835806F" w14:textId="50DB0899" w:rsidR="00D70D47" w:rsidRPr="00DB79F9" w:rsidRDefault="00923076" w:rsidP="006243F7">
            <w:pPr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090C" w14:textId="77777777" w:rsidR="00D70D47" w:rsidRPr="00DB79F9" w:rsidRDefault="00D70D47" w:rsidP="006243F7">
            <w:pPr>
              <w:ind w:left="-51" w:right="-173"/>
              <w:jc w:val="center"/>
              <w:rPr>
                <w:b/>
                <w:bCs/>
                <w:sz w:val="22"/>
                <w:szCs w:val="22"/>
              </w:rPr>
            </w:pPr>
            <w:r w:rsidRPr="00DB79F9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D70D47" w:rsidRPr="00DB79F9" w14:paraId="013CE2EB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B10B" w14:textId="77777777" w:rsidR="00D70D47" w:rsidRPr="00DB79F9" w:rsidRDefault="00D70D47" w:rsidP="006243F7">
            <w:pPr>
              <w:ind w:left="424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DB4D" w14:textId="7D0F21E7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2</w:t>
            </w:r>
            <w:r w:rsidR="00923076">
              <w:rPr>
                <w:sz w:val="22"/>
                <w:szCs w:val="22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233C674" w14:textId="710E8251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  <w:r w:rsidR="00923076"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33CB" w14:textId="77777777" w:rsidR="00D70D47" w:rsidRPr="00DB79F9" w:rsidRDefault="00D70D47" w:rsidP="006243F7">
            <w:pPr>
              <w:ind w:left="-51" w:right="-17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0D47" w:rsidRPr="00DB79F9" w14:paraId="39BABB8A" w14:textId="77777777" w:rsidTr="00923076">
        <w:trPr>
          <w:trHeight w:val="258"/>
        </w:trPr>
        <w:tc>
          <w:tcPr>
            <w:tcW w:w="38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DA01B4" w14:textId="77777777" w:rsidR="00D70D47" w:rsidRPr="00DB79F9" w:rsidRDefault="00D70D47" w:rsidP="006243F7">
            <w:pPr>
              <w:ind w:left="424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Residential*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1800FF0" w14:textId="59395258" w:rsidR="00D70D47" w:rsidRPr="00DB79F9" w:rsidRDefault="00923076" w:rsidP="006243F7">
            <w:pPr>
              <w:ind w:right="-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F03C59" w14:textId="234A641B" w:rsidR="00D70D47" w:rsidRPr="00DB79F9" w:rsidRDefault="00D70D47" w:rsidP="006243F7">
            <w:pPr>
              <w:ind w:right="-173"/>
              <w:jc w:val="center"/>
              <w:rPr>
                <w:sz w:val="22"/>
                <w:szCs w:val="22"/>
              </w:rPr>
            </w:pPr>
            <w:r w:rsidRPr="00DB79F9">
              <w:rPr>
                <w:sz w:val="22"/>
                <w:szCs w:val="22"/>
              </w:rPr>
              <w:t>1</w:t>
            </w:r>
            <w:r w:rsidR="00923076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47EF79" w14:textId="77777777" w:rsidR="00D70D47" w:rsidRPr="00DB79F9" w:rsidRDefault="00D70D47" w:rsidP="006243F7">
            <w:pPr>
              <w:ind w:left="-51" w:right="-173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9B81B6A" w14:textId="6C7F6722" w:rsidR="00D70D47" w:rsidRDefault="00D70D47">
      <w:pPr>
        <w:rPr>
          <w:color w:val="000000"/>
          <w:sz w:val="22"/>
          <w:szCs w:val="22"/>
        </w:rPr>
      </w:pPr>
      <w:r w:rsidRPr="00DB79F9">
        <w:rPr>
          <w:color w:val="000000"/>
          <w:sz w:val="22"/>
          <w:szCs w:val="22"/>
        </w:rPr>
        <w:t xml:space="preserve">*Residential included Spinal Cord </w:t>
      </w:r>
      <w:r w:rsidR="007A78FA">
        <w:rPr>
          <w:color w:val="000000"/>
          <w:sz w:val="22"/>
          <w:szCs w:val="22"/>
        </w:rPr>
        <w:t>Injury</w:t>
      </w:r>
      <w:r w:rsidRPr="00DB79F9">
        <w:rPr>
          <w:color w:val="000000"/>
          <w:sz w:val="22"/>
          <w:szCs w:val="22"/>
        </w:rPr>
        <w:t>, Skilled Nursing Facility</w:t>
      </w:r>
      <w:r w:rsidR="007A78FA">
        <w:rPr>
          <w:color w:val="000000"/>
          <w:sz w:val="22"/>
          <w:szCs w:val="22"/>
        </w:rPr>
        <w:t>,</w:t>
      </w:r>
      <w:r w:rsidRPr="00DB79F9">
        <w:rPr>
          <w:color w:val="000000"/>
          <w:sz w:val="22"/>
          <w:szCs w:val="22"/>
        </w:rPr>
        <w:t xml:space="preserve"> </w:t>
      </w:r>
      <w:r w:rsidR="0038256F">
        <w:rPr>
          <w:color w:val="000000"/>
          <w:sz w:val="22"/>
          <w:szCs w:val="22"/>
        </w:rPr>
        <w:t xml:space="preserve">Rehabilitation, </w:t>
      </w:r>
      <w:r w:rsidRPr="00DB79F9">
        <w:rPr>
          <w:color w:val="000000"/>
          <w:sz w:val="22"/>
          <w:szCs w:val="22"/>
        </w:rPr>
        <w:t xml:space="preserve">and </w:t>
      </w:r>
      <w:r w:rsidR="007A78FA" w:rsidRPr="00DB79F9">
        <w:rPr>
          <w:color w:val="000000"/>
          <w:sz w:val="22"/>
          <w:szCs w:val="22"/>
        </w:rPr>
        <w:t>Psychiat</w:t>
      </w:r>
      <w:r w:rsidR="007A78FA">
        <w:rPr>
          <w:color w:val="000000"/>
          <w:sz w:val="22"/>
          <w:szCs w:val="22"/>
        </w:rPr>
        <w:t>ry</w:t>
      </w:r>
      <w:r w:rsidR="007A78FA" w:rsidRPr="00DB79F9">
        <w:rPr>
          <w:color w:val="000000"/>
          <w:sz w:val="22"/>
          <w:szCs w:val="22"/>
        </w:rPr>
        <w:t xml:space="preserve"> </w:t>
      </w:r>
      <w:r w:rsidR="007A78FA">
        <w:rPr>
          <w:color w:val="000000"/>
          <w:sz w:val="22"/>
          <w:szCs w:val="22"/>
        </w:rPr>
        <w:t>Units</w:t>
      </w:r>
    </w:p>
    <w:p w14:paraId="1CA0913D" w14:textId="77777777" w:rsidR="00DA59FD" w:rsidRDefault="00DA59FD">
      <w:pPr>
        <w:rPr>
          <w:color w:val="000000"/>
          <w:sz w:val="22"/>
          <w:szCs w:val="22"/>
        </w:rPr>
      </w:pPr>
    </w:p>
    <w:p w14:paraId="0AA12A45" w14:textId="4DD1BC7B" w:rsidR="00D70D47" w:rsidRDefault="00D70D4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8690972" w14:textId="71F8B73D" w:rsidR="00A8022A" w:rsidRPr="007C1CC1" w:rsidRDefault="00D70D47" w:rsidP="00A8022A">
      <w:pPr>
        <w:autoSpaceDE w:val="0"/>
        <w:autoSpaceDN w:val="0"/>
        <w:adjustRightInd w:val="0"/>
        <w:spacing w:after="240" w:line="260" w:lineRule="atLeast"/>
        <w:ind w:right="-630"/>
        <w:rPr>
          <w:color w:val="000000"/>
        </w:rPr>
      </w:pPr>
      <w:r w:rsidRPr="007C1CC1">
        <w:lastRenderedPageBreak/>
        <w:t xml:space="preserve">Table </w:t>
      </w:r>
      <w:r w:rsidR="000B7444" w:rsidRPr="007C1CC1">
        <w:t>S</w:t>
      </w:r>
      <w:r w:rsidR="00D63E9B">
        <w:t>3</w:t>
      </w:r>
      <w:r w:rsidRPr="007C1CC1">
        <w:t xml:space="preserve">: </w:t>
      </w:r>
      <w:r w:rsidRPr="007C1CC1">
        <w:rPr>
          <w:color w:val="000000"/>
        </w:rPr>
        <w:t xml:space="preserve">Association </w:t>
      </w:r>
      <w:r w:rsidR="007C1CC1" w:rsidRPr="007C1CC1">
        <w:rPr>
          <w:color w:val="000000"/>
        </w:rPr>
        <w:t>B</w:t>
      </w:r>
      <w:r w:rsidRPr="007C1CC1">
        <w:rPr>
          <w:color w:val="000000"/>
        </w:rPr>
        <w:t xml:space="preserve">etween Pretest </w:t>
      </w:r>
      <w:r w:rsidR="007C1CC1" w:rsidRPr="007C1CC1">
        <w:rPr>
          <w:color w:val="000000"/>
        </w:rPr>
        <w:t>F</w:t>
      </w:r>
      <w:r w:rsidR="00A8022A" w:rsidRPr="007C1CC1">
        <w:rPr>
          <w:color w:val="000000"/>
        </w:rPr>
        <w:t>actors</w:t>
      </w:r>
      <w:r w:rsidRPr="007C1CC1">
        <w:rPr>
          <w:color w:val="000000"/>
        </w:rPr>
        <w:t xml:space="preserve"> </w:t>
      </w:r>
      <w:r w:rsidR="00A8022A" w:rsidRPr="007C1CC1">
        <w:rPr>
          <w:color w:val="000000"/>
        </w:rPr>
        <w:t xml:space="preserve">of </w:t>
      </w:r>
      <w:r w:rsidR="003A5F7B">
        <w:rPr>
          <w:color w:val="000000"/>
        </w:rPr>
        <w:t xml:space="preserve">Immunocompetent </w:t>
      </w:r>
      <w:r w:rsidR="00A8022A" w:rsidRPr="007C1CC1">
        <w:rPr>
          <w:color w:val="000000"/>
        </w:rPr>
        <w:t xml:space="preserve">Patients Tested for </w:t>
      </w:r>
      <w:r w:rsidR="00A8022A" w:rsidRPr="007C1CC1">
        <w:rPr>
          <w:i/>
          <w:iCs/>
          <w:color w:val="000000"/>
        </w:rPr>
        <w:t>Clostridioides difficile</w:t>
      </w:r>
      <w:r w:rsidR="00A8022A" w:rsidRPr="007C1CC1">
        <w:rPr>
          <w:color w:val="000000"/>
        </w:rPr>
        <w:t xml:space="preserve"> in the Outpatient Setting at the Veteran's Affairs Puget Sound Health Care System (2016-2019, n=</w:t>
      </w:r>
      <w:r w:rsidR="003A5F7B">
        <w:rPr>
          <w:color w:val="000000"/>
        </w:rPr>
        <w:t>2,717</w:t>
      </w:r>
      <w:r w:rsidR="00A8022A" w:rsidRPr="007C1CC1">
        <w:rPr>
          <w:color w:val="000000"/>
        </w:rPr>
        <w:t>)</w:t>
      </w:r>
    </w:p>
    <w:tbl>
      <w:tblPr>
        <w:tblpPr w:leftFromText="180" w:rightFromText="180" w:vertAnchor="page" w:horzAnchor="margin" w:tblpY="272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2562"/>
        <w:gridCol w:w="2563"/>
        <w:gridCol w:w="452"/>
      </w:tblGrid>
      <w:tr w:rsidR="00D70D47" w:rsidRPr="00A8022A" w14:paraId="3EE34676" w14:textId="77777777" w:rsidTr="003A5F7B">
        <w:trPr>
          <w:trHeight w:val="500"/>
        </w:trPr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A251" w14:textId="77777777" w:rsidR="00D70D47" w:rsidRPr="00A8022A" w:rsidRDefault="00D70D47" w:rsidP="003A5F7B">
            <w:pPr>
              <w:tabs>
                <w:tab w:val="left" w:pos="2592"/>
              </w:tabs>
              <w:ind w:right="-378"/>
              <w:jc w:val="center"/>
              <w:rPr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8CCDB" w14:textId="1DA05EEB" w:rsidR="00D70D47" w:rsidRPr="00A8022A" w:rsidRDefault="00A8022A" w:rsidP="003A5F7B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Comprehensive</w:t>
            </w:r>
            <w:r w:rsidR="00D70D47" w:rsidRPr="00A8022A">
              <w:rPr>
                <w:sz w:val="22"/>
                <w:szCs w:val="22"/>
              </w:rPr>
              <w:t xml:space="preserve"> Ordered (vs Targeted)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78F5A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</w:p>
        </w:tc>
      </w:tr>
      <w:tr w:rsidR="00D70D47" w:rsidRPr="00A8022A" w14:paraId="5643CACC" w14:textId="77777777" w:rsidTr="003A5F7B">
        <w:trPr>
          <w:trHeight w:val="5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301303BF" w14:textId="77777777" w:rsidR="00D70D47" w:rsidRPr="00A8022A" w:rsidRDefault="00D70D47" w:rsidP="003A5F7B">
            <w:pPr>
              <w:tabs>
                <w:tab w:val="left" w:pos="2592"/>
              </w:tabs>
              <w:ind w:right="-378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378EC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Crude OR</w:t>
            </w:r>
          </w:p>
          <w:p w14:paraId="22C2DAF7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(95% CI)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6F86B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AOR</w:t>
            </w:r>
            <w:r w:rsidRPr="00A8022A">
              <w:rPr>
                <w:sz w:val="22"/>
                <w:szCs w:val="22"/>
                <w:vertAlign w:val="superscript"/>
              </w:rPr>
              <w:t>1</w:t>
            </w:r>
          </w:p>
          <w:p w14:paraId="2B84EDAD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(95% CI)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C04B" w14:textId="77777777" w:rsidR="00D70D47" w:rsidRPr="00A8022A" w:rsidRDefault="00D70D47" w:rsidP="003A5F7B">
            <w:pPr>
              <w:jc w:val="center"/>
              <w:rPr>
                <w:sz w:val="22"/>
                <w:szCs w:val="22"/>
              </w:rPr>
            </w:pPr>
          </w:p>
        </w:tc>
      </w:tr>
      <w:tr w:rsidR="00D70D47" w:rsidRPr="00A8022A" w14:paraId="7501D802" w14:textId="77777777" w:rsidTr="003A5F7B">
        <w:trPr>
          <w:trHeight w:val="23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7CDE1" w14:textId="3DBBFBC0" w:rsidR="00D70D47" w:rsidRPr="00A8022A" w:rsidRDefault="007C1CC1" w:rsidP="003A5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Pretest</w:t>
            </w:r>
            <w:r w:rsidR="00D70D47" w:rsidRPr="00A802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Factors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1D514" w14:textId="77777777" w:rsidR="00D70D47" w:rsidRPr="00A8022A" w:rsidRDefault="00D70D47" w:rsidP="003A5F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83DC8" w14:textId="77777777" w:rsidR="00D70D47" w:rsidRPr="00A8022A" w:rsidRDefault="00D70D47" w:rsidP="003A5F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F6E026" w14:textId="77777777" w:rsidR="00D70D47" w:rsidRPr="00A8022A" w:rsidRDefault="00D70D47" w:rsidP="003A5F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0D47" w:rsidRPr="00A8022A" w14:paraId="0FADCF46" w14:textId="77777777" w:rsidTr="003A5F7B">
        <w:trPr>
          <w:trHeight w:val="23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62C8CC7F" w14:textId="77777777" w:rsidR="00D70D47" w:rsidRPr="00A8022A" w:rsidRDefault="00D70D47" w:rsidP="003A5F7B">
            <w:pPr>
              <w:tabs>
                <w:tab w:val="left" w:pos="2592"/>
              </w:tabs>
              <w:ind w:left="517" w:right="-378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Recent antibiotics &lt;3mo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4C5A0312" w14:textId="1C628E51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</w:t>
            </w:r>
            <w:r w:rsidR="003A5F7B">
              <w:rPr>
                <w:sz w:val="22"/>
                <w:szCs w:val="22"/>
              </w:rPr>
              <w:t>66</w:t>
            </w:r>
            <w:r w:rsidRPr="00A8022A">
              <w:rPr>
                <w:sz w:val="22"/>
                <w:szCs w:val="22"/>
              </w:rPr>
              <w:t xml:space="preserve"> (0.</w:t>
            </w:r>
            <w:r w:rsidR="003A5F7B">
              <w:rPr>
                <w:sz w:val="22"/>
                <w:szCs w:val="22"/>
              </w:rPr>
              <w:t>46</w:t>
            </w:r>
            <w:r w:rsidRPr="00A8022A">
              <w:rPr>
                <w:sz w:val="22"/>
                <w:szCs w:val="22"/>
              </w:rPr>
              <w:t>-0.</w:t>
            </w:r>
            <w:proofErr w:type="gramStart"/>
            <w:r w:rsidR="003A5F7B">
              <w:rPr>
                <w:sz w:val="22"/>
                <w:szCs w:val="22"/>
              </w:rPr>
              <w:t>95</w:t>
            </w:r>
            <w:r w:rsidRPr="00A8022A">
              <w:rPr>
                <w:sz w:val="22"/>
                <w:szCs w:val="22"/>
              </w:rPr>
              <w:t>)*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3434A8B3" w14:textId="220596D2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</w:t>
            </w:r>
            <w:r w:rsidR="003A5F7B">
              <w:rPr>
                <w:sz w:val="22"/>
                <w:szCs w:val="22"/>
              </w:rPr>
              <w:t>77</w:t>
            </w:r>
            <w:r w:rsidRPr="00A8022A">
              <w:rPr>
                <w:sz w:val="22"/>
                <w:szCs w:val="22"/>
              </w:rPr>
              <w:t xml:space="preserve"> (0.</w:t>
            </w:r>
            <w:r w:rsidR="003A5F7B">
              <w:rPr>
                <w:sz w:val="22"/>
                <w:szCs w:val="22"/>
              </w:rPr>
              <w:t>52</w:t>
            </w:r>
            <w:r w:rsidRPr="00A8022A">
              <w:rPr>
                <w:sz w:val="22"/>
                <w:szCs w:val="22"/>
              </w:rPr>
              <w:t>-</w:t>
            </w:r>
            <w:r w:rsidR="003A5F7B">
              <w:rPr>
                <w:sz w:val="22"/>
                <w:szCs w:val="22"/>
              </w:rPr>
              <w:t>1.13</w:t>
            </w:r>
            <w:r w:rsidRPr="00A8022A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338A8BA" w14:textId="77777777" w:rsidR="00D70D47" w:rsidRPr="00A8022A" w:rsidRDefault="00D70D47" w:rsidP="003A5F7B">
            <w:pPr>
              <w:ind w:left="251"/>
              <w:jc w:val="center"/>
              <w:rPr>
                <w:sz w:val="22"/>
                <w:szCs w:val="22"/>
              </w:rPr>
            </w:pPr>
          </w:p>
        </w:tc>
      </w:tr>
      <w:tr w:rsidR="00D70D47" w:rsidRPr="00A8022A" w14:paraId="6B8858C6" w14:textId="77777777" w:rsidTr="003A5F7B">
        <w:trPr>
          <w:trHeight w:val="23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19F572E5" w14:textId="77777777" w:rsidR="00D70D47" w:rsidRPr="00A8022A" w:rsidRDefault="00D70D47" w:rsidP="003A5F7B">
            <w:pPr>
              <w:tabs>
                <w:tab w:val="left" w:pos="2592"/>
              </w:tabs>
              <w:ind w:left="517" w:right="-378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Hospitalization &lt;1mo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78457316" w14:textId="0818E390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</w:t>
            </w:r>
            <w:r w:rsidR="003A5F7B">
              <w:rPr>
                <w:sz w:val="22"/>
                <w:szCs w:val="22"/>
              </w:rPr>
              <w:t>95</w:t>
            </w:r>
            <w:r w:rsidRPr="00A8022A">
              <w:rPr>
                <w:sz w:val="22"/>
                <w:szCs w:val="22"/>
              </w:rPr>
              <w:t xml:space="preserve"> (0</w:t>
            </w:r>
            <w:r w:rsidR="003A5F7B">
              <w:rPr>
                <w:sz w:val="22"/>
                <w:szCs w:val="22"/>
              </w:rPr>
              <w:t>.70-1.29)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B5D002A" w14:textId="43B0EFCA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</w:t>
            </w:r>
            <w:r w:rsidR="003A5F7B">
              <w:rPr>
                <w:sz w:val="22"/>
                <w:szCs w:val="22"/>
              </w:rPr>
              <w:t xml:space="preserve">93 </w:t>
            </w:r>
            <w:r w:rsidRPr="00A8022A">
              <w:rPr>
                <w:sz w:val="22"/>
                <w:szCs w:val="22"/>
              </w:rPr>
              <w:t>(0.</w:t>
            </w:r>
            <w:r w:rsidR="003A5F7B">
              <w:rPr>
                <w:sz w:val="22"/>
                <w:szCs w:val="22"/>
              </w:rPr>
              <w:t>65</w:t>
            </w:r>
            <w:r w:rsidRPr="00A8022A">
              <w:rPr>
                <w:sz w:val="22"/>
                <w:szCs w:val="22"/>
              </w:rPr>
              <w:t>-</w:t>
            </w:r>
            <w:r w:rsidR="003A5F7B">
              <w:rPr>
                <w:sz w:val="22"/>
                <w:szCs w:val="22"/>
              </w:rPr>
              <w:t>1.33)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9DC17C2" w14:textId="77777777" w:rsidR="00D70D47" w:rsidRPr="00A8022A" w:rsidRDefault="00D70D47" w:rsidP="003A5F7B">
            <w:pPr>
              <w:ind w:left="251"/>
              <w:jc w:val="center"/>
              <w:rPr>
                <w:sz w:val="22"/>
                <w:szCs w:val="22"/>
              </w:rPr>
            </w:pPr>
          </w:p>
        </w:tc>
      </w:tr>
      <w:tr w:rsidR="00D70D47" w:rsidRPr="00A8022A" w14:paraId="7152AC78" w14:textId="77777777" w:rsidTr="003A5F7B">
        <w:trPr>
          <w:trHeight w:val="23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68C281F6" w14:textId="6D9AA5E1" w:rsidR="00D70D47" w:rsidRPr="00A8022A" w:rsidRDefault="00D70D47" w:rsidP="003A5F7B">
            <w:pPr>
              <w:tabs>
                <w:tab w:val="left" w:pos="2592"/>
              </w:tabs>
              <w:ind w:left="517" w:right="-378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 xml:space="preserve">Prior </w:t>
            </w:r>
            <w:r w:rsidR="00A50A92" w:rsidRPr="00CE7F3E">
              <w:rPr>
                <w:i/>
                <w:iCs/>
                <w:sz w:val="22"/>
                <w:szCs w:val="22"/>
              </w:rPr>
              <w:t>C. difficile</w:t>
            </w:r>
            <w:r w:rsidR="00A50A92">
              <w:rPr>
                <w:sz w:val="22"/>
                <w:szCs w:val="22"/>
              </w:rPr>
              <w:t xml:space="preserve"> detection</w:t>
            </w:r>
            <w:r w:rsidR="00A50A92" w:rsidRPr="00A802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0900B913" w14:textId="71928E79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0.4</w:t>
            </w:r>
            <w:r w:rsidR="003A5F7B">
              <w:rPr>
                <w:sz w:val="22"/>
                <w:szCs w:val="22"/>
              </w:rPr>
              <w:t>2</w:t>
            </w:r>
            <w:r w:rsidRPr="00A8022A">
              <w:rPr>
                <w:sz w:val="22"/>
                <w:szCs w:val="22"/>
              </w:rPr>
              <w:t xml:space="preserve"> (0.3</w:t>
            </w:r>
            <w:r w:rsidR="003A5F7B">
              <w:rPr>
                <w:sz w:val="22"/>
                <w:szCs w:val="22"/>
              </w:rPr>
              <w:t>0</w:t>
            </w:r>
            <w:r w:rsidRPr="00A8022A">
              <w:rPr>
                <w:sz w:val="22"/>
                <w:szCs w:val="22"/>
              </w:rPr>
              <w:t>-0.</w:t>
            </w:r>
            <w:proofErr w:type="gramStart"/>
            <w:r w:rsidRPr="00A8022A">
              <w:rPr>
                <w:sz w:val="22"/>
                <w:szCs w:val="22"/>
              </w:rPr>
              <w:t>6</w:t>
            </w:r>
            <w:r w:rsidR="003A5F7B">
              <w:rPr>
                <w:sz w:val="22"/>
                <w:szCs w:val="22"/>
              </w:rPr>
              <w:t>0</w:t>
            </w:r>
            <w:r w:rsidRPr="00A8022A">
              <w:rPr>
                <w:sz w:val="22"/>
                <w:szCs w:val="22"/>
              </w:rPr>
              <w:t>)*</w:t>
            </w:r>
            <w:proofErr w:type="gramEnd"/>
            <w:r w:rsidRPr="00A8022A">
              <w:rPr>
                <w:sz w:val="22"/>
                <w:szCs w:val="22"/>
              </w:rPr>
              <w:t>**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7BC8C74B" w14:textId="33E3D996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</w:t>
            </w:r>
            <w:r w:rsidR="003A5F7B">
              <w:rPr>
                <w:sz w:val="22"/>
                <w:szCs w:val="22"/>
              </w:rPr>
              <w:t>38</w:t>
            </w:r>
            <w:r w:rsidRPr="00A8022A">
              <w:rPr>
                <w:sz w:val="22"/>
                <w:szCs w:val="22"/>
              </w:rPr>
              <w:t xml:space="preserve"> (0.</w:t>
            </w:r>
            <w:r w:rsidR="003A5F7B">
              <w:rPr>
                <w:sz w:val="22"/>
                <w:szCs w:val="22"/>
              </w:rPr>
              <w:t>26</w:t>
            </w:r>
            <w:r w:rsidRPr="00A8022A">
              <w:rPr>
                <w:sz w:val="22"/>
                <w:szCs w:val="22"/>
              </w:rPr>
              <w:t>-0.</w:t>
            </w:r>
            <w:proofErr w:type="gramStart"/>
            <w:r w:rsidRPr="00A8022A">
              <w:rPr>
                <w:sz w:val="22"/>
                <w:szCs w:val="22"/>
              </w:rPr>
              <w:t>5</w:t>
            </w:r>
            <w:r w:rsidR="003A5F7B">
              <w:rPr>
                <w:sz w:val="22"/>
                <w:szCs w:val="22"/>
              </w:rPr>
              <w:t>4</w:t>
            </w:r>
            <w:r w:rsidRPr="00A8022A">
              <w:rPr>
                <w:sz w:val="22"/>
                <w:szCs w:val="22"/>
              </w:rPr>
              <w:t>)*</w:t>
            </w:r>
            <w:proofErr w:type="gramEnd"/>
            <w:r w:rsidRPr="00A8022A">
              <w:rPr>
                <w:sz w:val="22"/>
                <w:szCs w:val="22"/>
              </w:rPr>
              <w:t>**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0928DB1" w14:textId="77777777" w:rsidR="00D70D47" w:rsidRPr="00A8022A" w:rsidRDefault="00D70D47" w:rsidP="003A5F7B">
            <w:pPr>
              <w:ind w:left="251"/>
              <w:jc w:val="center"/>
              <w:rPr>
                <w:sz w:val="22"/>
                <w:szCs w:val="22"/>
              </w:rPr>
            </w:pPr>
          </w:p>
        </w:tc>
      </w:tr>
      <w:tr w:rsidR="00D70D47" w:rsidRPr="00A8022A" w14:paraId="20D19932" w14:textId="77777777" w:rsidTr="003A5F7B">
        <w:trPr>
          <w:trHeight w:val="23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14:paraId="0BAF6A63" w14:textId="77777777" w:rsidR="00D70D47" w:rsidRPr="00A8022A" w:rsidRDefault="00D70D47" w:rsidP="003A5F7B">
            <w:pPr>
              <w:tabs>
                <w:tab w:val="left" w:pos="2592"/>
              </w:tabs>
              <w:ind w:left="517" w:right="-378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PPI &lt;3mo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639115EE" w14:textId="25FB9401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0.9</w:t>
            </w:r>
            <w:r w:rsidR="003A5F7B">
              <w:rPr>
                <w:sz w:val="22"/>
                <w:szCs w:val="22"/>
              </w:rPr>
              <w:t>1</w:t>
            </w:r>
            <w:r w:rsidRPr="00A8022A">
              <w:rPr>
                <w:sz w:val="22"/>
                <w:szCs w:val="22"/>
              </w:rPr>
              <w:t xml:space="preserve"> (0.7</w:t>
            </w:r>
            <w:r w:rsidR="003A5F7B">
              <w:rPr>
                <w:sz w:val="22"/>
                <w:szCs w:val="22"/>
              </w:rPr>
              <w:t>4</w:t>
            </w:r>
            <w:r w:rsidRPr="00A8022A">
              <w:rPr>
                <w:sz w:val="22"/>
                <w:szCs w:val="22"/>
              </w:rPr>
              <w:t>-1.1</w:t>
            </w:r>
            <w:r w:rsidR="003A5F7B">
              <w:rPr>
                <w:sz w:val="22"/>
                <w:szCs w:val="22"/>
              </w:rPr>
              <w:t>1</w:t>
            </w:r>
            <w:r w:rsidRPr="00A8022A">
              <w:rPr>
                <w:sz w:val="22"/>
                <w:szCs w:val="22"/>
              </w:rPr>
              <w:t>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0032D9E" w14:textId="4B2BF32B" w:rsidR="00D70D47" w:rsidRPr="00A8022A" w:rsidRDefault="00D70D47" w:rsidP="003A5F7B">
            <w:pPr>
              <w:ind w:left="251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1.</w:t>
            </w:r>
            <w:r w:rsidR="003A5F7B">
              <w:rPr>
                <w:sz w:val="22"/>
                <w:szCs w:val="22"/>
              </w:rPr>
              <w:t>08</w:t>
            </w:r>
            <w:r w:rsidRPr="00A8022A">
              <w:rPr>
                <w:sz w:val="22"/>
                <w:szCs w:val="22"/>
              </w:rPr>
              <w:t xml:space="preserve"> (0.8</w:t>
            </w:r>
            <w:r w:rsidR="003A5F7B">
              <w:rPr>
                <w:sz w:val="22"/>
                <w:szCs w:val="22"/>
              </w:rPr>
              <w:t>7</w:t>
            </w:r>
            <w:r w:rsidRPr="00A8022A">
              <w:rPr>
                <w:sz w:val="22"/>
                <w:szCs w:val="22"/>
              </w:rPr>
              <w:t>-1.3</w:t>
            </w:r>
            <w:r w:rsidR="003A5F7B">
              <w:rPr>
                <w:sz w:val="22"/>
                <w:szCs w:val="22"/>
              </w:rPr>
              <w:t>4</w:t>
            </w:r>
            <w:r w:rsidRPr="00A8022A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4F9DE4B" w14:textId="77777777" w:rsidR="00D70D47" w:rsidRPr="00A8022A" w:rsidRDefault="00D70D47" w:rsidP="003A5F7B">
            <w:pPr>
              <w:ind w:left="251"/>
              <w:jc w:val="center"/>
              <w:rPr>
                <w:sz w:val="22"/>
                <w:szCs w:val="22"/>
              </w:rPr>
            </w:pPr>
          </w:p>
        </w:tc>
      </w:tr>
    </w:tbl>
    <w:p w14:paraId="23EEE49D" w14:textId="77777777" w:rsidR="00D70D47" w:rsidRPr="00A8022A" w:rsidRDefault="00D70D47" w:rsidP="00D70D47"/>
    <w:p w14:paraId="5DC08BCB" w14:textId="04106C38" w:rsidR="00A8022A" w:rsidRPr="00A8022A" w:rsidRDefault="00D70D47" w:rsidP="00D70D47">
      <w:pPr>
        <w:ind w:right="630"/>
        <w:rPr>
          <w:sz w:val="22"/>
          <w:szCs w:val="22"/>
        </w:rPr>
      </w:pPr>
      <w:r w:rsidRPr="00A8022A">
        <w:rPr>
          <w:sz w:val="22"/>
          <w:szCs w:val="22"/>
          <w:vertAlign w:val="superscript"/>
        </w:rPr>
        <w:t xml:space="preserve">1 </w:t>
      </w:r>
      <w:r w:rsidRPr="00A8022A">
        <w:rPr>
          <w:sz w:val="22"/>
          <w:szCs w:val="22"/>
        </w:rPr>
        <w:t>Adjusted for age, gender, race/ethnicity, ED/Clinic, Year</w:t>
      </w:r>
    </w:p>
    <w:p w14:paraId="0B570BE9" w14:textId="5D83AD99" w:rsidR="00D70D47" w:rsidRPr="00A8022A" w:rsidRDefault="00D70D47" w:rsidP="00D70D47">
      <w:pPr>
        <w:autoSpaceDE w:val="0"/>
        <w:autoSpaceDN w:val="0"/>
        <w:adjustRightInd w:val="0"/>
        <w:ind w:right="630"/>
        <w:rPr>
          <w:sz w:val="22"/>
          <w:szCs w:val="22"/>
        </w:rPr>
      </w:pPr>
      <w:bookmarkStart w:id="0" w:name="OLE_LINK2"/>
      <w:r w:rsidRPr="00A8022A">
        <w:rPr>
          <w:sz w:val="22"/>
          <w:szCs w:val="22"/>
        </w:rPr>
        <w:t>***p&lt;0.001 ** p&lt;0.01 *p&lt;0.05</w:t>
      </w:r>
      <w:bookmarkEnd w:id="0"/>
    </w:p>
    <w:p w14:paraId="1FA79E1A" w14:textId="0D3F9E66" w:rsidR="00A8022A" w:rsidRPr="00A8022A" w:rsidRDefault="00A8022A" w:rsidP="00D70D47">
      <w:pPr>
        <w:autoSpaceDE w:val="0"/>
        <w:autoSpaceDN w:val="0"/>
        <w:adjustRightInd w:val="0"/>
        <w:ind w:right="630"/>
        <w:rPr>
          <w:color w:val="000000"/>
          <w:sz w:val="22"/>
          <w:szCs w:val="22"/>
        </w:rPr>
      </w:pPr>
      <w:r w:rsidRPr="00A8022A">
        <w:rPr>
          <w:color w:val="000000"/>
          <w:sz w:val="22"/>
          <w:szCs w:val="22"/>
        </w:rPr>
        <w:t xml:space="preserve">CDI: </w:t>
      </w:r>
      <w:r w:rsidRPr="00CE7F3E">
        <w:rPr>
          <w:i/>
          <w:iCs/>
          <w:color w:val="000000"/>
          <w:sz w:val="22"/>
          <w:szCs w:val="22"/>
        </w:rPr>
        <w:t>Clostridioides difficile</w:t>
      </w:r>
      <w:r w:rsidRPr="00A8022A">
        <w:rPr>
          <w:color w:val="000000"/>
          <w:sz w:val="22"/>
          <w:szCs w:val="22"/>
        </w:rPr>
        <w:t xml:space="preserve"> infection; PPI: proton-pump inhibitor</w:t>
      </w:r>
    </w:p>
    <w:p w14:paraId="5CAC5C29" w14:textId="77777777" w:rsidR="00A8022A" w:rsidRDefault="00A8022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pPr w:leftFromText="180" w:rightFromText="180" w:vertAnchor="page" w:horzAnchor="margin" w:tblpY="2659"/>
        <w:tblW w:w="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336"/>
        <w:gridCol w:w="1336"/>
        <w:gridCol w:w="1336"/>
      </w:tblGrid>
      <w:tr w:rsidR="007C1CC1" w:rsidRPr="00A8022A" w14:paraId="75893CA3" w14:textId="77777777" w:rsidTr="007C1CC1">
        <w:trPr>
          <w:trHeight w:val="25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197E3" w14:textId="77777777" w:rsidR="007C1CC1" w:rsidRPr="00A8022A" w:rsidRDefault="007C1CC1" w:rsidP="007C1CC1">
            <w:pPr>
              <w:rPr>
                <w:b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2CA380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Site</w:t>
            </w:r>
          </w:p>
        </w:tc>
      </w:tr>
      <w:tr w:rsidR="007C1CC1" w:rsidRPr="00A8022A" w14:paraId="3E281199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842EF" w14:textId="77777777" w:rsidR="007C1CC1" w:rsidRPr="00A8022A" w:rsidRDefault="007C1CC1" w:rsidP="007C1CC1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C9F44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Residential</w:t>
            </w:r>
          </w:p>
          <w:p w14:paraId="2D56E8BE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(n=</w:t>
            </w:r>
            <w:r>
              <w:rPr>
                <w:bCs/>
                <w:sz w:val="22"/>
                <w:szCs w:val="22"/>
              </w:rPr>
              <w:t>46</w:t>
            </w:r>
            <w:r w:rsidRPr="00A8022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B9038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Clinic</w:t>
            </w:r>
          </w:p>
          <w:p w14:paraId="7448B452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(n</w:t>
            </w:r>
            <w:r>
              <w:rPr>
                <w:bCs/>
                <w:sz w:val="22"/>
                <w:szCs w:val="22"/>
              </w:rPr>
              <w:t>=167</w:t>
            </w:r>
            <w:r w:rsidRPr="00A8022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A90EC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ER</w:t>
            </w:r>
          </w:p>
          <w:p w14:paraId="75D66D32" w14:textId="77777777" w:rsidR="007C1CC1" w:rsidRPr="00A8022A" w:rsidRDefault="007C1CC1" w:rsidP="007C1CC1">
            <w:pPr>
              <w:jc w:val="center"/>
              <w:rPr>
                <w:bCs/>
                <w:sz w:val="22"/>
                <w:szCs w:val="22"/>
              </w:rPr>
            </w:pPr>
            <w:r w:rsidRPr="00A8022A">
              <w:rPr>
                <w:bCs/>
                <w:sz w:val="22"/>
                <w:szCs w:val="22"/>
              </w:rPr>
              <w:t>(n=</w:t>
            </w:r>
            <w:r>
              <w:rPr>
                <w:bCs/>
                <w:sz w:val="22"/>
                <w:szCs w:val="22"/>
              </w:rPr>
              <w:t>46</w:t>
            </w:r>
            <w:r w:rsidRPr="00A8022A">
              <w:rPr>
                <w:bCs/>
                <w:sz w:val="22"/>
                <w:szCs w:val="22"/>
              </w:rPr>
              <w:t>)</w:t>
            </w:r>
          </w:p>
        </w:tc>
      </w:tr>
      <w:tr w:rsidR="007C1CC1" w:rsidRPr="00A8022A" w14:paraId="60062DF8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7ECEE" w14:textId="77777777" w:rsidR="007C1CC1" w:rsidRPr="00A8022A" w:rsidRDefault="007C1CC1" w:rsidP="007C1CC1">
            <w:pPr>
              <w:rPr>
                <w:b/>
                <w:sz w:val="22"/>
                <w:szCs w:val="22"/>
              </w:rPr>
            </w:pPr>
            <w:r w:rsidRPr="00A8022A">
              <w:rPr>
                <w:b/>
                <w:sz w:val="22"/>
                <w:szCs w:val="22"/>
              </w:rPr>
              <w:t>Pathogen Detected (%)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8931D6" w14:textId="77777777" w:rsidR="007C1CC1" w:rsidRPr="00A8022A" w:rsidRDefault="007C1CC1" w:rsidP="007C1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9D49A" w14:textId="77777777" w:rsidR="007C1CC1" w:rsidRPr="00A8022A" w:rsidRDefault="007C1CC1" w:rsidP="007C1C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E0D6E" w14:textId="77777777" w:rsidR="007C1CC1" w:rsidRPr="00A8022A" w:rsidRDefault="007C1CC1" w:rsidP="007C1C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CC1" w:rsidRPr="00A8022A" w14:paraId="7EFCA51B" w14:textId="77777777" w:rsidTr="007C1CC1">
        <w:trPr>
          <w:trHeight w:val="23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1E6A6B" w14:textId="60DA9934" w:rsidR="007C1CC1" w:rsidRPr="00A8022A" w:rsidRDefault="007C1CC1" w:rsidP="007C1CC1">
            <w:pPr>
              <w:tabs>
                <w:tab w:val="left" w:pos="2592"/>
              </w:tabs>
              <w:ind w:right="-378"/>
              <w:rPr>
                <w:sz w:val="22"/>
                <w:szCs w:val="22"/>
              </w:rPr>
            </w:pPr>
            <w:r w:rsidRPr="00CE7F3E">
              <w:rPr>
                <w:i/>
                <w:iCs/>
                <w:sz w:val="22"/>
                <w:szCs w:val="22"/>
              </w:rPr>
              <w:t>C</w:t>
            </w:r>
            <w:r w:rsidR="00B652D3" w:rsidRPr="00CE7F3E">
              <w:rPr>
                <w:i/>
                <w:iCs/>
                <w:sz w:val="22"/>
                <w:szCs w:val="22"/>
              </w:rPr>
              <w:t>. difficile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1E57737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B1B6BD9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60528D8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17</w:t>
            </w:r>
          </w:p>
        </w:tc>
      </w:tr>
      <w:tr w:rsidR="007C1CC1" w:rsidRPr="00A8022A" w14:paraId="2991734F" w14:textId="77777777" w:rsidTr="007C1CC1">
        <w:trPr>
          <w:trHeight w:val="23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56F751" w14:textId="77777777" w:rsidR="007C1CC1" w:rsidRPr="00A8022A" w:rsidRDefault="007C1CC1" w:rsidP="007C1CC1">
            <w:pPr>
              <w:tabs>
                <w:tab w:val="left" w:pos="2592"/>
              </w:tabs>
              <w:ind w:right="-378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Other Pathogen**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5AB7AA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F44DB69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FA21F24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C1CC1" w:rsidRPr="00A8022A" w14:paraId="0751B8AF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15F43" w14:textId="77777777" w:rsidR="007C1CC1" w:rsidRPr="00A8022A" w:rsidRDefault="007C1CC1" w:rsidP="007C1CC1">
            <w:pPr>
              <w:rPr>
                <w:b/>
                <w:sz w:val="22"/>
                <w:szCs w:val="22"/>
              </w:rPr>
            </w:pPr>
            <w:r w:rsidRPr="00A8022A">
              <w:rPr>
                <w:b/>
                <w:sz w:val="22"/>
                <w:szCs w:val="22"/>
              </w:rPr>
              <w:t>Outcome (%)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064B4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445A6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0DFAC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</w:p>
        </w:tc>
      </w:tr>
      <w:tr w:rsidR="007C1CC1" w:rsidRPr="00A8022A" w14:paraId="4723992E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B3F7" w14:textId="52BE6F9E" w:rsidR="007C1CC1" w:rsidRPr="00A8022A" w:rsidRDefault="003062CB" w:rsidP="007C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Ciprofloxacin</w:t>
            </w:r>
            <w:r w:rsidRPr="00DB79F9">
              <w:rPr>
                <w:sz w:val="22"/>
                <w:szCs w:val="22"/>
              </w:rPr>
              <w:t xml:space="preserve"> </w:t>
            </w:r>
            <w:r w:rsidR="007C1CC1" w:rsidRPr="00DB79F9">
              <w:rPr>
                <w:sz w:val="22"/>
                <w:szCs w:val="22"/>
              </w:rPr>
              <w:t>Prescribed &lt;</w:t>
            </w:r>
            <w:r w:rsidR="00520C7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d</w:t>
            </w:r>
            <w:r w:rsidR="00520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8D2F2E2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FBC8E02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FA0CEA0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C1CC1" w:rsidRPr="00A8022A" w14:paraId="4D9927A1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575F" w14:textId="77777777" w:rsidR="007C1CC1" w:rsidRPr="00A8022A" w:rsidRDefault="007C1CC1" w:rsidP="007C1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</w:t>
            </w:r>
            <w:r w:rsidRPr="00A8022A">
              <w:rPr>
                <w:sz w:val="22"/>
                <w:szCs w:val="22"/>
              </w:rPr>
              <w:t xml:space="preserve"> consult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9FCB34D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E775801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377FFB2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1CC1" w:rsidRPr="00A8022A" w14:paraId="135394EC" w14:textId="77777777" w:rsidTr="007C1CC1">
        <w:trPr>
          <w:trHeight w:val="25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22EC6" w14:textId="77777777" w:rsidR="007C1CC1" w:rsidRPr="00A8022A" w:rsidRDefault="007C1CC1" w:rsidP="007C1CC1">
            <w:pPr>
              <w:ind w:left="-20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astroenterology</w:t>
            </w:r>
            <w:r w:rsidRPr="00A8022A">
              <w:rPr>
                <w:sz w:val="22"/>
                <w:szCs w:val="22"/>
              </w:rPr>
              <w:t xml:space="preserve"> consult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908E5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FE0C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D0FC9" w14:textId="77777777" w:rsidR="007C1CC1" w:rsidRPr="00A8022A" w:rsidRDefault="007C1CC1" w:rsidP="007C1CC1">
            <w:pPr>
              <w:jc w:val="center"/>
              <w:rPr>
                <w:sz w:val="22"/>
                <w:szCs w:val="22"/>
              </w:rPr>
            </w:pPr>
            <w:r w:rsidRPr="00A802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6AF056EF" w14:textId="3FBE2E59" w:rsidR="00A8022A" w:rsidRPr="007C1CC1" w:rsidRDefault="007C1CC1" w:rsidP="00A8022A">
      <w:pPr>
        <w:autoSpaceDE w:val="0"/>
        <w:autoSpaceDN w:val="0"/>
        <w:adjustRightInd w:val="0"/>
        <w:spacing w:after="240" w:line="260" w:lineRule="atLeast"/>
        <w:ind w:right="1980"/>
        <w:rPr>
          <w:color w:val="000000"/>
        </w:rPr>
      </w:pPr>
      <w:r w:rsidRPr="007C1CC1">
        <w:t xml:space="preserve"> </w:t>
      </w:r>
      <w:r w:rsidR="00A8022A" w:rsidRPr="007C1CC1">
        <w:t xml:space="preserve">Table </w:t>
      </w:r>
      <w:r w:rsidR="000B7444" w:rsidRPr="007C1CC1">
        <w:t>S</w:t>
      </w:r>
      <w:r w:rsidR="00D63E9B">
        <w:t>4</w:t>
      </w:r>
      <w:r w:rsidR="00A8022A" w:rsidRPr="007C1CC1">
        <w:t xml:space="preserve">: </w:t>
      </w:r>
      <w:r w:rsidR="00A8022A" w:rsidRPr="007C1CC1">
        <w:rPr>
          <w:color w:val="000000"/>
        </w:rPr>
        <w:t xml:space="preserve">Outcomes </w:t>
      </w:r>
      <w:r>
        <w:rPr>
          <w:color w:val="000000"/>
        </w:rPr>
        <w:t xml:space="preserve">of Comprehensive Tests Ordered Among Immunocompetent Adults with </w:t>
      </w:r>
      <w:proofErr w:type="spellStart"/>
      <w:r w:rsidRPr="00CE7F3E">
        <w:rPr>
          <w:i/>
          <w:iCs/>
          <w:color w:val="000000"/>
        </w:rPr>
        <w:t>Clostridioides</w:t>
      </w:r>
      <w:proofErr w:type="spellEnd"/>
      <w:r w:rsidRPr="00CE7F3E">
        <w:rPr>
          <w:i/>
          <w:iCs/>
          <w:color w:val="000000"/>
        </w:rPr>
        <w:t xml:space="preserve"> </w:t>
      </w:r>
      <w:r w:rsidR="00E64559" w:rsidRPr="00CE7F3E">
        <w:rPr>
          <w:i/>
          <w:iCs/>
          <w:color w:val="000000"/>
        </w:rPr>
        <w:t>difficile</w:t>
      </w:r>
      <w:r w:rsidR="00E64559" w:rsidRPr="007C1CC1">
        <w:rPr>
          <w:color w:val="000000"/>
        </w:rPr>
        <w:t xml:space="preserve"> </w:t>
      </w:r>
      <w:r>
        <w:rPr>
          <w:color w:val="000000"/>
        </w:rPr>
        <w:t>Risk Factors</w:t>
      </w:r>
      <w:r w:rsidR="003A5F7B">
        <w:rPr>
          <w:color w:val="000000"/>
        </w:rPr>
        <w:t>*</w:t>
      </w:r>
      <w:r>
        <w:rPr>
          <w:color w:val="000000"/>
        </w:rPr>
        <w:t xml:space="preserve"> in </w:t>
      </w:r>
      <w:r w:rsidRPr="007C1CC1">
        <w:rPr>
          <w:color w:val="000000"/>
        </w:rPr>
        <w:t xml:space="preserve">the Outpatient Setting at the Veteran's Affairs Puget Sound Health Care System </w:t>
      </w:r>
      <w:r w:rsidR="00A8022A" w:rsidRPr="007C1CC1">
        <w:rPr>
          <w:color w:val="000000"/>
        </w:rPr>
        <w:t>(2016-2019, n=2</w:t>
      </w:r>
      <w:r w:rsidR="001E5CD4" w:rsidRPr="007C1CC1">
        <w:rPr>
          <w:color w:val="000000"/>
        </w:rPr>
        <w:t>59</w:t>
      </w:r>
      <w:r w:rsidR="00A8022A" w:rsidRPr="007C1CC1">
        <w:rPr>
          <w:color w:val="000000"/>
        </w:rPr>
        <w:t xml:space="preserve"> (</w:t>
      </w:r>
      <w:r w:rsidR="00A02388">
        <w:rPr>
          <w:color w:val="000000"/>
        </w:rPr>
        <w:t>10</w:t>
      </w:r>
      <w:r w:rsidR="00A8022A" w:rsidRPr="007C1CC1">
        <w:rPr>
          <w:color w:val="000000"/>
        </w:rPr>
        <w:t xml:space="preserve">% of </w:t>
      </w:r>
      <w:r>
        <w:rPr>
          <w:color w:val="000000"/>
        </w:rPr>
        <w:t xml:space="preserve">total </w:t>
      </w:r>
      <w:r w:rsidR="00A8022A" w:rsidRPr="007C1CC1">
        <w:rPr>
          <w:color w:val="000000"/>
        </w:rPr>
        <w:t>sample)</w:t>
      </w:r>
    </w:p>
    <w:p w14:paraId="3501484E" w14:textId="77777777" w:rsidR="00A8022A" w:rsidRPr="00A8022A" w:rsidRDefault="00A8022A" w:rsidP="00D70D47">
      <w:pPr>
        <w:autoSpaceDE w:val="0"/>
        <w:autoSpaceDN w:val="0"/>
        <w:adjustRightInd w:val="0"/>
        <w:ind w:right="630"/>
        <w:rPr>
          <w:color w:val="000000"/>
          <w:sz w:val="22"/>
          <w:szCs w:val="22"/>
        </w:rPr>
      </w:pPr>
    </w:p>
    <w:p w14:paraId="4086D59B" w14:textId="4E7A7878" w:rsidR="00A8022A" w:rsidRPr="00A8022A" w:rsidRDefault="00A8022A" w:rsidP="00A8022A">
      <w:pPr>
        <w:tabs>
          <w:tab w:val="left" w:pos="7338"/>
        </w:tabs>
        <w:ind w:right="1980"/>
        <w:rPr>
          <w:sz w:val="22"/>
          <w:szCs w:val="22"/>
        </w:rPr>
      </w:pPr>
      <w:r w:rsidRPr="00A8022A">
        <w:rPr>
          <w:sz w:val="22"/>
          <w:szCs w:val="22"/>
        </w:rPr>
        <w:t>*</w:t>
      </w:r>
      <w:r w:rsidR="009C1623">
        <w:rPr>
          <w:sz w:val="22"/>
          <w:szCs w:val="22"/>
        </w:rPr>
        <w:t>R</w:t>
      </w:r>
      <w:r w:rsidRPr="00A8022A">
        <w:rPr>
          <w:sz w:val="22"/>
          <w:szCs w:val="22"/>
        </w:rPr>
        <w:t>ecent antibiotics</w:t>
      </w:r>
      <w:r w:rsidR="009C1623">
        <w:rPr>
          <w:sz w:val="22"/>
          <w:szCs w:val="22"/>
        </w:rPr>
        <w:t xml:space="preserve"> or PPI use</w:t>
      </w:r>
      <w:r w:rsidRPr="00A8022A">
        <w:rPr>
          <w:sz w:val="22"/>
          <w:szCs w:val="22"/>
        </w:rPr>
        <w:t xml:space="preserve"> &lt;3mo, Hospitalization &lt;1mo, </w:t>
      </w:r>
      <w:r w:rsidR="009C1623">
        <w:rPr>
          <w:sz w:val="22"/>
          <w:szCs w:val="22"/>
        </w:rPr>
        <w:t>or p</w:t>
      </w:r>
      <w:r w:rsidR="009C1623" w:rsidRPr="00A8022A">
        <w:rPr>
          <w:sz w:val="22"/>
          <w:szCs w:val="22"/>
        </w:rPr>
        <w:t xml:space="preserve">rior </w:t>
      </w:r>
      <w:r w:rsidR="009C1623" w:rsidRPr="00CE7F3E">
        <w:rPr>
          <w:i/>
          <w:iCs/>
          <w:sz w:val="22"/>
          <w:szCs w:val="22"/>
        </w:rPr>
        <w:t>C. difficile</w:t>
      </w:r>
      <w:r w:rsidR="009C1623">
        <w:rPr>
          <w:sz w:val="22"/>
          <w:szCs w:val="22"/>
        </w:rPr>
        <w:t xml:space="preserve"> detection</w:t>
      </w:r>
    </w:p>
    <w:p w14:paraId="0FBD6F15" w14:textId="19F409E5" w:rsidR="00A8022A" w:rsidRPr="00A8022A" w:rsidRDefault="00A8022A" w:rsidP="00A8022A">
      <w:pPr>
        <w:rPr>
          <w:color w:val="000000"/>
          <w:sz w:val="22"/>
          <w:szCs w:val="22"/>
        </w:rPr>
      </w:pPr>
      <w:r w:rsidRPr="00A8022A">
        <w:rPr>
          <w:color w:val="000000"/>
          <w:sz w:val="22"/>
          <w:szCs w:val="22"/>
        </w:rPr>
        <w:t>**</w:t>
      </w:r>
      <w:r w:rsidR="008951D4">
        <w:rPr>
          <w:color w:val="000000"/>
          <w:sz w:val="22"/>
          <w:szCs w:val="22"/>
        </w:rPr>
        <w:t xml:space="preserve">n=64; </w:t>
      </w:r>
      <w:r w:rsidRPr="00A8022A">
        <w:rPr>
          <w:color w:val="000000"/>
          <w:sz w:val="22"/>
          <w:szCs w:val="22"/>
        </w:rPr>
        <w:t xml:space="preserve">6% </w:t>
      </w:r>
      <w:r w:rsidRPr="00CE7F3E">
        <w:rPr>
          <w:i/>
          <w:iCs/>
          <w:color w:val="000000"/>
          <w:sz w:val="22"/>
          <w:szCs w:val="22"/>
        </w:rPr>
        <w:t>norovirus</w:t>
      </w:r>
      <w:r w:rsidRPr="00A8022A">
        <w:rPr>
          <w:color w:val="000000"/>
          <w:sz w:val="22"/>
          <w:szCs w:val="22"/>
        </w:rPr>
        <w:t xml:space="preserve">, 6% EPEC, 6% </w:t>
      </w:r>
      <w:r w:rsidR="000B7444">
        <w:rPr>
          <w:i/>
          <w:iCs/>
          <w:color w:val="000000"/>
          <w:sz w:val="22"/>
          <w:szCs w:val="22"/>
        </w:rPr>
        <w:t xml:space="preserve">Campylobacter </w:t>
      </w:r>
      <w:r w:rsidR="000B7444" w:rsidRPr="00CB6649">
        <w:rPr>
          <w:color w:val="000000"/>
          <w:sz w:val="22"/>
          <w:szCs w:val="22"/>
        </w:rPr>
        <w:t>species</w:t>
      </w:r>
      <w:r w:rsidRPr="00A8022A">
        <w:rPr>
          <w:color w:val="000000"/>
          <w:sz w:val="22"/>
          <w:szCs w:val="22"/>
        </w:rPr>
        <w:t>, 2% EAEC</w:t>
      </w:r>
    </w:p>
    <w:p w14:paraId="257D952E" w14:textId="77777777" w:rsidR="005F1E9C" w:rsidRPr="00D70D47" w:rsidRDefault="005F1E9C" w:rsidP="00A8022A">
      <w:pPr>
        <w:rPr>
          <w:color w:val="000000"/>
          <w:sz w:val="22"/>
          <w:szCs w:val="22"/>
        </w:rPr>
      </w:pPr>
    </w:p>
    <w:sectPr w:rsidR="005F1E9C" w:rsidRPr="00D70D47" w:rsidSect="00DB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86DC" w14:textId="77777777" w:rsidR="00CF7A5B" w:rsidRDefault="00CF7A5B" w:rsidP="0004615A">
      <w:r>
        <w:separator/>
      </w:r>
    </w:p>
  </w:endnote>
  <w:endnote w:type="continuationSeparator" w:id="0">
    <w:p w14:paraId="6C4172F1" w14:textId="77777777" w:rsidR="00CF7A5B" w:rsidRDefault="00CF7A5B" w:rsidP="000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9F2F" w14:textId="77777777" w:rsidR="0004615A" w:rsidRDefault="00046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DC5D" w14:textId="77777777" w:rsidR="0004615A" w:rsidRDefault="00046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78F" w14:textId="77777777" w:rsidR="0004615A" w:rsidRDefault="00046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606" w14:textId="77777777" w:rsidR="00CF7A5B" w:rsidRDefault="00CF7A5B" w:rsidP="0004615A">
      <w:r>
        <w:separator/>
      </w:r>
    </w:p>
  </w:footnote>
  <w:footnote w:type="continuationSeparator" w:id="0">
    <w:p w14:paraId="24F4E94D" w14:textId="77777777" w:rsidR="00CF7A5B" w:rsidRDefault="00CF7A5B" w:rsidP="0004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7FD4" w14:textId="77777777" w:rsidR="0004615A" w:rsidRDefault="00046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A632" w14:textId="77777777" w:rsidR="0004615A" w:rsidRDefault="00046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39F8" w14:textId="77777777" w:rsidR="0004615A" w:rsidRDefault="00046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C6A9C"/>
    <w:rsid w:val="00034EF5"/>
    <w:rsid w:val="00040A3E"/>
    <w:rsid w:val="0004615A"/>
    <w:rsid w:val="00055707"/>
    <w:rsid w:val="00057176"/>
    <w:rsid w:val="000574C2"/>
    <w:rsid w:val="00061267"/>
    <w:rsid w:val="00072DDE"/>
    <w:rsid w:val="00093D71"/>
    <w:rsid w:val="000B7444"/>
    <w:rsid w:val="000C6957"/>
    <w:rsid w:val="000D66FC"/>
    <w:rsid w:val="00116ADB"/>
    <w:rsid w:val="00140873"/>
    <w:rsid w:val="00152D11"/>
    <w:rsid w:val="00166B59"/>
    <w:rsid w:val="00173CFD"/>
    <w:rsid w:val="0018497A"/>
    <w:rsid w:val="0018584E"/>
    <w:rsid w:val="001872A0"/>
    <w:rsid w:val="001A08C9"/>
    <w:rsid w:val="001B2F05"/>
    <w:rsid w:val="001C58AD"/>
    <w:rsid w:val="001E5CD4"/>
    <w:rsid w:val="001F7DAF"/>
    <w:rsid w:val="00206A56"/>
    <w:rsid w:val="00206CA6"/>
    <w:rsid w:val="00216C4D"/>
    <w:rsid w:val="0022795E"/>
    <w:rsid w:val="00242F52"/>
    <w:rsid w:val="0026381C"/>
    <w:rsid w:val="002A346E"/>
    <w:rsid w:val="002C5F65"/>
    <w:rsid w:val="002C6E50"/>
    <w:rsid w:val="002D15F6"/>
    <w:rsid w:val="002F308A"/>
    <w:rsid w:val="003062CB"/>
    <w:rsid w:val="003107A3"/>
    <w:rsid w:val="0031627A"/>
    <w:rsid w:val="00317929"/>
    <w:rsid w:val="003441F6"/>
    <w:rsid w:val="00353360"/>
    <w:rsid w:val="00360181"/>
    <w:rsid w:val="003616D6"/>
    <w:rsid w:val="0037471F"/>
    <w:rsid w:val="003772A4"/>
    <w:rsid w:val="0038256F"/>
    <w:rsid w:val="0039229C"/>
    <w:rsid w:val="003A1645"/>
    <w:rsid w:val="003A5F7B"/>
    <w:rsid w:val="003F1A4F"/>
    <w:rsid w:val="00400A9B"/>
    <w:rsid w:val="004104D9"/>
    <w:rsid w:val="004169BC"/>
    <w:rsid w:val="0042665F"/>
    <w:rsid w:val="00432932"/>
    <w:rsid w:val="00440200"/>
    <w:rsid w:val="004743B7"/>
    <w:rsid w:val="0048294D"/>
    <w:rsid w:val="0049047A"/>
    <w:rsid w:val="004A78F5"/>
    <w:rsid w:val="004A7C45"/>
    <w:rsid w:val="004C2D23"/>
    <w:rsid w:val="004C2E15"/>
    <w:rsid w:val="004D57B4"/>
    <w:rsid w:val="004E0052"/>
    <w:rsid w:val="004F438C"/>
    <w:rsid w:val="004F7395"/>
    <w:rsid w:val="00520C72"/>
    <w:rsid w:val="005431EB"/>
    <w:rsid w:val="00586763"/>
    <w:rsid w:val="005962CE"/>
    <w:rsid w:val="005963DF"/>
    <w:rsid w:val="005D00AA"/>
    <w:rsid w:val="005D0D67"/>
    <w:rsid w:val="005D64E3"/>
    <w:rsid w:val="005E3864"/>
    <w:rsid w:val="005F1E9C"/>
    <w:rsid w:val="00612D65"/>
    <w:rsid w:val="00637455"/>
    <w:rsid w:val="00654DF3"/>
    <w:rsid w:val="00666759"/>
    <w:rsid w:val="00685507"/>
    <w:rsid w:val="00686AA2"/>
    <w:rsid w:val="006F38BE"/>
    <w:rsid w:val="006F5C75"/>
    <w:rsid w:val="007067C6"/>
    <w:rsid w:val="007240BF"/>
    <w:rsid w:val="00725CD6"/>
    <w:rsid w:val="00725DF4"/>
    <w:rsid w:val="00757AED"/>
    <w:rsid w:val="00760161"/>
    <w:rsid w:val="00760D07"/>
    <w:rsid w:val="007653C3"/>
    <w:rsid w:val="0078208A"/>
    <w:rsid w:val="007A4416"/>
    <w:rsid w:val="007A78FA"/>
    <w:rsid w:val="007B5BE8"/>
    <w:rsid w:val="007C1CC1"/>
    <w:rsid w:val="007C5C4C"/>
    <w:rsid w:val="007C6FE5"/>
    <w:rsid w:val="007D0B9E"/>
    <w:rsid w:val="007D3D19"/>
    <w:rsid w:val="007F4EFB"/>
    <w:rsid w:val="00815A2A"/>
    <w:rsid w:val="00833C48"/>
    <w:rsid w:val="00836CC7"/>
    <w:rsid w:val="00837FD7"/>
    <w:rsid w:val="00856C0C"/>
    <w:rsid w:val="00872D78"/>
    <w:rsid w:val="008951D4"/>
    <w:rsid w:val="008A03A5"/>
    <w:rsid w:val="008A3B36"/>
    <w:rsid w:val="008A3DBE"/>
    <w:rsid w:val="008B3629"/>
    <w:rsid w:val="008C57E3"/>
    <w:rsid w:val="008E1B19"/>
    <w:rsid w:val="008E7941"/>
    <w:rsid w:val="008F1B2B"/>
    <w:rsid w:val="008F5027"/>
    <w:rsid w:val="00900202"/>
    <w:rsid w:val="0090702E"/>
    <w:rsid w:val="00912E66"/>
    <w:rsid w:val="00923076"/>
    <w:rsid w:val="00941AF1"/>
    <w:rsid w:val="009531BD"/>
    <w:rsid w:val="00961857"/>
    <w:rsid w:val="00986E5E"/>
    <w:rsid w:val="009B6F60"/>
    <w:rsid w:val="009C1623"/>
    <w:rsid w:val="009D428B"/>
    <w:rsid w:val="009E5A27"/>
    <w:rsid w:val="00A02388"/>
    <w:rsid w:val="00A129AC"/>
    <w:rsid w:val="00A327B6"/>
    <w:rsid w:val="00A3400D"/>
    <w:rsid w:val="00A355AE"/>
    <w:rsid w:val="00A5055D"/>
    <w:rsid w:val="00A50A92"/>
    <w:rsid w:val="00A54731"/>
    <w:rsid w:val="00A8022A"/>
    <w:rsid w:val="00A916BA"/>
    <w:rsid w:val="00A94D9D"/>
    <w:rsid w:val="00AB5E03"/>
    <w:rsid w:val="00AB6EA9"/>
    <w:rsid w:val="00AD5E5D"/>
    <w:rsid w:val="00AE5503"/>
    <w:rsid w:val="00AF137D"/>
    <w:rsid w:val="00AF203F"/>
    <w:rsid w:val="00B00AB7"/>
    <w:rsid w:val="00B03A4F"/>
    <w:rsid w:val="00B0402D"/>
    <w:rsid w:val="00B208E9"/>
    <w:rsid w:val="00B2757D"/>
    <w:rsid w:val="00B43A1E"/>
    <w:rsid w:val="00B462C4"/>
    <w:rsid w:val="00B527B0"/>
    <w:rsid w:val="00B5398C"/>
    <w:rsid w:val="00B652D3"/>
    <w:rsid w:val="00B753B9"/>
    <w:rsid w:val="00BA1083"/>
    <w:rsid w:val="00BA6169"/>
    <w:rsid w:val="00BA6455"/>
    <w:rsid w:val="00BC44B8"/>
    <w:rsid w:val="00BC6A9C"/>
    <w:rsid w:val="00BE2AAC"/>
    <w:rsid w:val="00C05C20"/>
    <w:rsid w:val="00C05F10"/>
    <w:rsid w:val="00C16D8D"/>
    <w:rsid w:val="00C2123E"/>
    <w:rsid w:val="00C521BA"/>
    <w:rsid w:val="00C538FE"/>
    <w:rsid w:val="00C71321"/>
    <w:rsid w:val="00CA3EF1"/>
    <w:rsid w:val="00CB6649"/>
    <w:rsid w:val="00CD4366"/>
    <w:rsid w:val="00CE64A1"/>
    <w:rsid w:val="00CE7E40"/>
    <w:rsid w:val="00CE7F3E"/>
    <w:rsid w:val="00CF5768"/>
    <w:rsid w:val="00CF7A5B"/>
    <w:rsid w:val="00D0725B"/>
    <w:rsid w:val="00D3139A"/>
    <w:rsid w:val="00D35900"/>
    <w:rsid w:val="00D60D09"/>
    <w:rsid w:val="00D63E9B"/>
    <w:rsid w:val="00D66F8E"/>
    <w:rsid w:val="00D70D47"/>
    <w:rsid w:val="00D7568A"/>
    <w:rsid w:val="00D756A8"/>
    <w:rsid w:val="00D81826"/>
    <w:rsid w:val="00D8212A"/>
    <w:rsid w:val="00D83789"/>
    <w:rsid w:val="00D9034F"/>
    <w:rsid w:val="00D94A58"/>
    <w:rsid w:val="00DA59FD"/>
    <w:rsid w:val="00DB27D4"/>
    <w:rsid w:val="00DB66EE"/>
    <w:rsid w:val="00DB79F9"/>
    <w:rsid w:val="00DC0015"/>
    <w:rsid w:val="00DC5F73"/>
    <w:rsid w:val="00DE4402"/>
    <w:rsid w:val="00DF1034"/>
    <w:rsid w:val="00DF5E11"/>
    <w:rsid w:val="00E04594"/>
    <w:rsid w:val="00E13252"/>
    <w:rsid w:val="00E14DC1"/>
    <w:rsid w:val="00E404FF"/>
    <w:rsid w:val="00E52222"/>
    <w:rsid w:val="00E54309"/>
    <w:rsid w:val="00E64559"/>
    <w:rsid w:val="00E6684E"/>
    <w:rsid w:val="00E90A80"/>
    <w:rsid w:val="00EA0419"/>
    <w:rsid w:val="00EA396B"/>
    <w:rsid w:val="00EB0C49"/>
    <w:rsid w:val="00EB259E"/>
    <w:rsid w:val="00EC5DA7"/>
    <w:rsid w:val="00EF4AB9"/>
    <w:rsid w:val="00EF5964"/>
    <w:rsid w:val="00F11DDA"/>
    <w:rsid w:val="00F255F7"/>
    <w:rsid w:val="00F44CA3"/>
    <w:rsid w:val="00F5138B"/>
    <w:rsid w:val="00F5157B"/>
    <w:rsid w:val="00F531E7"/>
    <w:rsid w:val="00F73C49"/>
    <w:rsid w:val="00F75BE8"/>
    <w:rsid w:val="00F82489"/>
    <w:rsid w:val="00F833D1"/>
    <w:rsid w:val="00F87F71"/>
    <w:rsid w:val="00F904E6"/>
    <w:rsid w:val="00FB23AC"/>
    <w:rsid w:val="00FC1A51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C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9C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F596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F596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EF5964"/>
  </w:style>
  <w:style w:type="character" w:customStyle="1" w:styleId="EndNoteBibliographyChar">
    <w:name w:val="EndNote Bibliography Char"/>
    <w:basedOn w:val="DefaultParagraphFont"/>
    <w:link w:val="EndNoteBibliography"/>
    <w:rsid w:val="00EF596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F596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5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79F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B79F9"/>
  </w:style>
  <w:style w:type="paragraph" w:styleId="NoSpacing">
    <w:name w:val="No Spacing"/>
    <w:uiPriority w:val="1"/>
    <w:qFormat/>
    <w:rsid w:val="00AB5E03"/>
    <w:rPr>
      <w:sz w:val="22"/>
      <w:szCs w:val="22"/>
    </w:rPr>
  </w:style>
  <w:style w:type="table" w:styleId="TableGrid">
    <w:name w:val="Table Grid"/>
    <w:basedOn w:val="TableNormal"/>
    <w:uiPriority w:val="39"/>
    <w:rsid w:val="00AB5E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6A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20F0C3-2262-40ED-8705-A99220A5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3103</Characters>
  <Application>Microsoft Office Word</Application>
  <DocSecurity>0</DocSecurity>
  <Lines>310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2023-07-11T23:35:00Z</dcterms:created>
  <dcterms:modified xsi:type="dcterms:W3CDTF">2023-07-11T23:35:00Z</dcterms:modified>
  <cp:category/>
</cp:coreProperties>
</file>