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79252B" w14:textId="77777777" w:rsidR="00D14D6D" w:rsidRPr="00680B21" w:rsidRDefault="00D14D6D" w:rsidP="00D14D6D">
      <w:pPr>
        <w:rPr>
          <w:rFonts w:ascii="Times New Roman" w:hAnsi="Times New Roman" w:cs="Times New Roman"/>
          <w:b/>
          <w:bCs/>
          <w:sz w:val="28"/>
          <w:szCs w:val="21"/>
        </w:rPr>
      </w:pPr>
      <w:r>
        <w:rPr>
          <w:rFonts w:ascii="Times New Roman" w:hAnsi="Times New Roman" w:cs="Times New Roman"/>
          <w:b/>
          <w:bCs/>
          <w:sz w:val="28"/>
          <w:szCs w:val="21"/>
        </w:rPr>
        <w:t>Supplementary for “</w:t>
      </w:r>
      <w:r w:rsidRPr="00680B21">
        <w:rPr>
          <w:rFonts w:ascii="Times New Roman" w:hAnsi="Times New Roman" w:cs="Times New Roman"/>
          <w:b/>
          <w:bCs/>
          <w:sz w:val="28"/>
          <w:szCs w:val="21"/>
        </w:rPr>
        <w:t>Insights into the enhanced flow resistance due to coarsened riverbed sediments via large eddy simulations</w:t>
      </w:r>
      <w:r>
        <w:rPr>
          <w:rFonts w:ascii="Times New Roman" w:hAnsi="Times New Roman" w:cs="Times New Roman"/>
          <w:b/>
          <w:bCs/>
          <w:sz w:val="28"/>
          <w:szCs w:val="21"/>
        </w:rPr>
        <w:t>”</w:t>
      </w:r>
    </w:p>
    <w:p w14:paraId="7093A5FB" w14:textId="77777777" w:rsidR="00D14D6D" w:rsidRPr="00680B21" w:rsidRDefault="00D14D6D" w:rsidP="00D14D6D">
      <w:pPr>
        <w:rPr>
          <w:szCs w:val="21"/>
        </w:rPr>
      </w:pPr>
    </w:p>
    <w:p w14:paraId="6B5381B5" w14:textId="77777777" w:rsidR="00D14D6D" w:rsidRPr="00680B21" w:rsidRDefault="00D14D6D" w:rsidP="00D14D6D">
      <w:pPr>
        <w:rPr>
          <w:rFonts w:ascii="Times New Roman" w:hAnsi="Times New Roman" w:cs="Times New Roman"/>
          <w:szCs w:val="21"/>
          <w:vertAlign w:val="superscript"/>
        </w:rPr>
      </w:pPr>
      <w:r w:rsidRPr="00680B21">
        <w:rPr>
          <w:rFonts w:ascii="Times New Roman" w:hAnsi="Times New Roman" w:cs="Times New Roman"/>
          <w:szCs w:val="21"/>
        </w:rPr>
        <w:t>Jiangchao Liu</w:t>
      </w:r>
      <w:r w:rsidRPr="00680B21">
        <w:rPr>
          <w:rFonts w:ascii="Times New Roman" w:hAnsi="Times New Roman" w:cs="Times New Roman"/>
          <w:szCs w:val="21"/>
          <w:vertAlign w:val="superscript"/>
        </w:rPr>
        <w:t>1</w:t>
      </w:r>
      <w:r w:rsidRPr="00680B21">
        <w:rPr>
          <w:rFonts w:ascii="Times New Roman" w:hAnsi="Times New Roman" w:cs="Times New Roman"/>
          <w:szCs w:val="21"/>
        </w:rPr>
        <w:t>, Guojian He</w:t>
      </w:r>
      <w:r w:rsidRPr="00680B21">
        <w:rPr>
          <w:rFonts w:ascii="Times New Roman" w:hAnsi="Times New Roman" w:cs="Times New Roman"/>
          <w:szCs w:val="21"/>
          <w:vertAlign w:val="superscript"/>
        </w:rPr>
        <w:t>2</w:t>
      </w:r>
      <w:r w:rsidRPr="00680B21">
        <w:rPr>
          <w:rFonts w:ascii="Times New Roman" w:hAnsi="Times New Roman" w:cs="Times New Roman"/>
          <w:szCs w:val="21"/>
        </w:rPr>
        <w:t>, Kai Wang</w:t>
      </w:r>
      <w:r w:rsidRPr="00680B21">
        <w:rPr>
          <w:rFonts w:ascii="Times New Roman" w:hAnsi="Times New Roman" w:cs="Times New Roman"/>
          <w:szCs w:val="21"/>
          <w:vertAlign w:val="superscript"/>
        </w:rPr>
        <w:t>3</w:t>
      </w:r>
      <w:r w:rsidRPr="00680B21">
        <w:rPr>
          <w:rFonts w:ascii="Times New Roman" w:hAnsi="Times New Roman" w:cs="Times New Roman" w:hint="eastAsia"/>
          <w:szCs w:val="21"/>
        </w:rPr>
        <w:t>,</w:t>
      </w:r>
      <w:r w:rsidRPr="00680B21">
        <w:rPr>
          <w:rFonts w:ascii="Times New Roman" w:hAnsi="Times New Roman" w:cs="Times New Roman"/>
          <w:szCs w:val="21"/>
        </w:rPr>
        <w:t xml:space="preserve"> Yan Liu</w:t>
      </w:r>
      <w:r w:rsidRPr="00680B21">
        <w:rPr>
          <w:rFonts w:ascii="Times New Roman" w:hAnsi="Times New Roman" w:cs="Times New Roman"/>
          <w:szCs w:val="21"/>
          <w:vertAlign w:val="superscript"/>
        </w:rPr>
        <w:t>1</w:t>
      </w:r>
      <w:r w:rsidRPr="00680B21">
        <w:rPr>
          <w:rFonts w:ascii="Times New Roman" w:hAnsi="Times New Roman" w:cs="Times New Roman"/>
          <w:b/>
          <w:iCs/>
          <w:szCs w:val="21"/>
          <w:vertAlign w:val="superscript"/>
          <w:lang w:val="en-GB"/>
        </w:rPr>
        <w:t>*</w:t>
      </w:r>
      <w:r w:rsidRPr="00680B21">
        <w:rPr>
          <w:rFonts w:ascii="Times New Roman" w:hAnsi="Times New Roman" w:cs="Times New Roman"/>
          <w:szCs w:val="21"/>
        </w:rPr>
        <w:t>, &amp; Hongwei Fang</w:t>
      </w:r>
      <w:r w:rsidRPr="00680B21">
        <w:rPr>
          <w:rFonts w:ascii="Times New Roman" w:hAnsi="Times New Roman" w:cs="Times New Roman"/>
          <w:szCs w:val="21"/>
          <w:vertAlign w:val="superscript"/>
        </w:rPr>
        <w:t>2,3</w:t>
      </w:r>
      <w:r w:rsidRPr="00680B21">
        <w:rPr>
          <w:rFonts w:ascii="Times New Roman" w:hAnsi="Times New Roman" w:cs="Times New Roman"/>
          <w:b/>
          <w:iCs/>
          <w:szCs w:val="21"/>
          <w:vertAlign w:val="superscript"/>
          <w:lang w:val="en-GB"/>
        </w:rPr>
        <w:t>*</w:t>
      </w:r>
    </w:p>
    <w:p w14:paraId="7DA3E99F" w14:textId="77777777" w:rsidR="00D14D6D" w:rsidRPr="00680B21" w:rsidRDefault="00D14D6D" w:rsidP="00D14D6D">
      <w:pPr>
        <w:rPr>
          <w:rFonts w:ascii="Times New Roman" w:hAnsi="Times New Roman" w:cs="Times New Roman"/>
          <w:szCs w:val="21"/>
        </w:rPr>
      </w:pPr>
    </w:p>
    <w:p w14:paraId="1446761F" w14:textId="77777777" w:rsidR="00D14D6D" w:rsidRPr="00680B21" w:rsidRDefault="00D14D6D" w:rsidP="00D14D6D">
      <w:pPr>
        <w:tabs>
          <w:tab w:val="left" w:pos="240"/>
        </w:tabs>
        <w:adjustRightInd w:val="0"/>
        <w:snapToGrid w:val="0"/>
        <w:spacing w:line="300" w:lineRule="exact"/>
        <w:rPr>
          <w:rFonts w:ascii="Times New Roman" w:eastAsia="宋体" w:hAnsi="Times New Roman" w:cs="Times New Roman"/>
          <w:iCs/>
          <w:szCs w:val="21"/>
          <w:lang w:eastAsia="en-US" w:bidi="hi-IN"/>
        </w:rPr>
      </w:pPr>
      <w:r w:rsidRPr="00680B21">
        <w:rPr>
          <w:rFonts w:ascii="Times New Roman" w:eastAsia="宋体" w:hAnsi="Times New Roman" w:cs="Times New Roman"/>
          <w:iCs/>
          <w:szCs w:val="21"/>
          <w:vertAlign w:val="superscript"/>
          <w:lang w:bidi="hi-IN"/>
        </w:rPr>
        <w:t>1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>School of Environmental Science and Engineering, Southern University of Science and Technology, Shenzhen 518055, China</w:t>
      </w:r>
    </w:p>
    <w:p w14:paraId="6E2E3264" w14:textId="77777777" w:rsidR="00D14D6D" w:rsidRPr="00680B21" w:rsidRDefault="00D14D6D" w:rsidP="00D14D6D">
      <w:pPr>
        <w:tabs>
          <w:tab w:val="left" w:pos="240"/>
        </w:tabs>
        <w:adjustRightInd w:val="0"/>
        <w:snapToGrid w:val="0"/>
        <w:spacing w:line="300" w:lineRule="exact"/>
        <w:rPr>
          <w:rFonts w:ascii="Times New Roman" w:eastAsia="宋体" w:hAnsi="Times New Roman" w:cs="Times New Roman"/>
          <w:iCs/>
          <w:szCs w:val="21"/>
          <w:lang w:eastAsia="en-US" w:bidi="hi-IN"/>
        </w:rPr>
      </w:pPr>
      <w:r w:rsidRPr="00680B21">
        <w:rPr>
          <w:rFonts w:ascii="Times New Roman" w:eastAsia="宋体" w:hAnsi="Times New Roman" w:cs="Times New Roman"/>
          <w:iCs/>
          <w:szCs w:val="21"/>
          <w:vertAlign w:val="superscript"/>
          <w:lang w:bidi="hi-IN"/>
        </w:rPr>
        <w:t>2</w:t>
      </w:r>
      <w:r w:rsidRPr="00680B21">
        <w:rPr>
          <w:rFonts w:ascii="Times New Roman" w:eastAsia="宋体" w:hAnsi="Times New Roman" w:cs="Times New Roman"/>
          <w:iCs/>
          <w:szCs w:val="21"/>
          <w:lang w:bidi="hi-IN"/>
        </w:rPr>
        <w:t xml:space="preserve">Department 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 xml:space="preserve">of </w:t>
      </w:r>
      <w:r w:rsidRPr="00680B21">
        <w:rPr>
          <w:rFonts w:ascii="Times New Roman" w:eastAsia="宋体" w:hAnsi="Times New Roman" w:cs="Times New Roman"/>
          <w:iCs/>
          <w:szCs w:val="21"/>
          <w:lang w:bidi="hi-IN"/>
        </w:rPr>
        <w:t>Hydraulic Engineering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 xml:space="preserve">, </w:t>
      </w:r>
      <w:r w:rsidRPr="00680B21">
        <w:rPr>
          <w:rFonts w:ascii="Times New Roman" w:eastAsia="宋体" w:hAnsi="Times New Roman" w:cs="Times New Roman"/>
          <w:iCs/>
          <w:szCs w:val="21"/>
          <w:lang w:bidi="hi-IN"/>
        </w:rPr>
        <w:t>Tsinghua University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 xml:space="preserve">, </w:t>
      </w:r>
      <w:r w:rsidRPr="00680B21">
        <w:rPr>
          <w:rFonts w:ascii="Times New Roman" w:eastAsia="宋体" w:hAnsi="Times New Roman" w:cs="Times New Roman"/>
          <w:iCs/>
          <w:szCs w:val="21"/>
          <w:lang w:bidi="hi-IN"/>
        </w:rPr>
        <w:t>Beijing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 xml:space="preserve"> </w:t>
      </w:r>
      <w:r w:rsidRPr="00680B21">
        <w:rPr>
          <w:rFonts w:ascii="Times New Roman" w:eastAsia="宋体" w:hAnsi="Times New Roman" w:cs="Times New Roman"/>
          <w:iCs/>
          <w:szCs w:val="21"/>
          <w:lang w:bidi="hi-IN"/>
        </w:rPr>
        <w:t>100084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>, China</w:t>
      </w:r>
    </w:p>
    <w:p w14:paraId="7D5009D4" w14:textId="77777777" w:rsidR="00D14D6D" w:rsidRPr="00680B21" w:rsidRDefault="00D14D6D" w:rsidP="00D14D6D">
      <w:pPr>
        <w:tabs>
          <w:tab w:val="left" w:pos="240"/>
        </w:tabs>
        <w:adjustRightInd w:val="0"/>
        <w:snapToGrid w:val="0"/>
        <w:spacing w:line="300" w:lineRule="exact"/>
        <w:rPr>
          <w:rFonts w:ascii="Times New Roman" w:eastAsia="宋体" w:hAnsi="Times New Roman" w:cs="Times New Roman"/>
          <w:iCs/>
          <w:szCs w:val="21"/>
          <w:lang w:eastAsia="en-US" w:bidi="hi-IN"/>
        </w:rPr>
      </w:pPr>
      <w:r w:rsidRPr="00680B21">
        <w:rPr>
          <w:rFonts w:ascii="Times New Roman" w:eastAsia="宋体" w:hAnsi="Times New Roman" w:cs="Times New Roman"/>
          <w:iCs/>
          <w:szCs w:val="21"/>
          <w:vertAlign w:val="superscript"/>
          <w:lang w:bidi="hi-IN"/>
        </w:rPr>
        <w:t>3</w:t>
      </w:r>
      <w:r w:rsidRPr="00680B21">
        <w:rPr>
          <w:rFonts w:ascii="Times New Roman" w:eastAsia="宋体" w:hAnsi="Times New Roman" w:cs="Times New Roman"/>
          <w:iCs/>
          <w:szCs w:val="21"/>
          <w:lang w:bidi="hi-IN"/>
        </w:rPr>
        <w:t>Department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 xml:space="preserve"> of </w:t>
      </w:r>
      <w:r w:rsidRPr="00680B21">
        <w:rPr>
          <w:rFonts w:ascii="Times New Roman" w:eastAsia="宋体" w:hAnsi="Times New Roman" w:cs="Times New Roman"/>
          <w:iCs/>
          <w:szCs w:val="21"/>
          <w:lang w:bidi="hi-IN"/>
        </w:rPr>
        <w:t xml:space="preserve">Ocean Science and </w:t>
      </w:r>
      <w:r w:rsidRPr="00680B21">
        <w:rPr>
          <w:rFonts w:ascii="Times New Roman" w:eastAsia="宋体" w:hAnsi="Times New Roman" w:cs="Times New Roman"/>
          <w:iCs/>
          <w:szCs w:val="21"/>
          <w:lang w:eastAsia="en-US" w:bidi="hi-IN"/>
        </w:rPr>
        <w:t>Engineering, Southern University of Science and Technology, Shenzhen 518055, China</w:t>
      </w:r>
    </w:p>
    <w:p w14:paraId="63C1E57D" w14:textId="5D6FF99B" w:rsidR="00D14D6D" w:rsidRDefault="00D14D6D">
      <w:pPr>
        <w:widowControl/>
        <w:jc w:val="left"/>
      </w:pPr>
      <w:r>
        <w:br w:type="page"/>
      </w:r>
    </w:p>
    <w:p w14:paraId="1BC79EB2" w14:textId="2BA1BB4D" w:rsidR="00D14D6D" w:rsidRDefault="00D14D6D" w:rsidP="00D14D6D">
      <w:pPr>
        <w:jc w:val="center"/>
      </w:pPr>
      <w:r w:rsidRPr="00D14D6D">
        <w:rPr>
          <w:noProof/>
        </w:rPr>
        <w:lastRenderedPageBreak/>
        <w:drawing>
          <wp:inline distT="0" distB="0" distL="0" distR="0" wp14:anchorId="655BB914" wp14:editId="0AD82D6E">
            <wp:extent cx="3600000" cy="1851928"/>
            <wp:effectExtent l="0" t="0" r="635" b="0"/>
            <wp:docPr id="5" name="图片 5" descr="C:\Users\Dell\Desktop\1-3 学生\刘江超\Figures\Figure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1-3 学生\刘江超\Figures\FigureS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85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B404D" w14:textId="1A896023" w:rsidR="00D14D6D" w:rsidRDefault="00D14D6D" w:rsidP="00D14D6D">
      <w:pPr>
        <w:jc w:val="center"/>
        <w:rPr>
          <w:rFonts w:hint="eastAsia"/>
        </w:rPr>
      </w:pPr>
      <w:r w:rsidRPr="00680B21">
        <w:rPr>
          <w:rFonts w:ascii="Times New Roman" w:hAnsi="Times New Roman" w:cs="Times New Roman"/>
          <w:sz w:val="20"/>
          <w:szCs w:val="21"/>
        </w:rPr>
        <w:t>Figure.</w:t>
      </w:r>
      <w:r>
        <w:rPr>
          <w:rFonts w:ascii="Times New Roman" w:hAnsi="Times New Roman" w:cs="Times New Roman"/>
          <w:sz w:val="20"/>
          <w:szCs w:val="21"/>
        </w:rPr>
        <w:t>S1</w:t>
      </w:r>
      <w:r w:rsidRPr="00680B21">
        <w:rPr>
          <w:rFonts w:ascii="Times New Roman" w:hAnsi="Times New Roman" w:cs="Times New Roman"/>
          <w:sz w:val="20"/>
          <w:szCs w:val="21"/>
        </w:rPr>
        <w:t xml:space="preserve"> </w:t>
      </w:r>
      <w:r>
        <w:rPr>
          <w:rFonts w:ascii="Times New Roman" w:hAnsi="Times New Roman" w:cs="Times New Roman"/>
          <w:sz w:val="20"/>
          <w:szCs w:val="21"/>
        </w:rPr>
        <w:t>Contours of the time-averaged</w:t>
      </w:r>
      <w:r w:rsidRPr="00680B21">
        <w:rPr>
          <w:rFonts w:ascii="Times New Roman" w:hAnsi="Times New Roman" w:cs="Times New Roman"/>
          <w:sz w:val="20"/>
          <w:szCs w:val="21"/>
        </w:rPr>
        <w:t xml:space="preserve"> </w:t>
      </w:r>
      <w:r>
        <w:rPr>
          <w:rFonts w:ascii="Times New Roman" w:hAnsi="Times New Roman" w:cs="Times New Roman"/>
          <w:sz w:val="20"/>
          <w:szCs w:val="21"/>
        </w:rPr>
        <w:t xml:space="preserve">vorticity magnitude </w:t>
      </w:r>
      <w:r w:rsidRPr="00680B21">
        <w:rPr>
          <w:rFonts w:ascii="Times New Roman" w:hAnsi="Times New Roman" w:cs="Times New Roman"/>
          <w:sz w:val="20"/>
          <w:szCs w:val="21"/>
        </w:rPr>
        <w:t>at the cross-section for Case 1 (a) to Case 6(f).</w:t>
      </w:r>
    </w:p>
    <w:p w14:paraId="62308FBD" w14:textId="63D75CE4" w:rsidR="00D14D6D" w:rsidRDefault="00D14D6D" w:rsidP="00D14D6D">
      <w:pPr>
        <w:jc w:val="center"/>
      </w:pPr>
      <w:r w:rsidRPr="00D14D6D">
        <w:rPr>
          <w:noProof/>
        </w:rPr>
        <w:drawing>
          <wp:inline distT="0" distB="0" distL="0" distR="0" wp14:anchorId="799E4963" wp14:editId="48725DA4">
            <wp:extent cx="3600000" cy="3600000"/>
            <wp:effectExtent l="0" t="0" r="635" b="635"/>
            <wp:docPr id="6" name="图片 6" descr="C:\Users\Dell\Desktop\1-3 学生\刘江超\Figures\FigureS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1-3 学生\刘江超\Figures\FigureS2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47E32" w14:textId="4918F62E" w:rsidR="00D14D6D" w:rsidRPr="00680B21" w:rsidRDefault="00D14D6D" w:rsidP="00D14D6D">
      <w:pPr>
        <w:spacing w:afterLines="50" w:after="156"/>
        <w:jc w:val="center"/>
        <w:rPr>
          <w:rFonts w:ascii="Times New Roman" w:hAnsi="Times New Roman" w:cs="Times New Roman"/>
          <w:szCs w:val="21"/>
        </w:rPr>
      </w:pPr>
      <w:r w:rsidRPr="00680B21">
        <w:rPr>
          <w:rFonts w:ascii="Times New Roman" w:hAnsi="Times New Roman" w:cs="Times New Roman"/>
          <w:sz w:val="20"/>
          <w:szCs w:val="21"/>
        </w:rPr>
        <w:t>Figure.</w:t>
      </w:r>
      <w:r>
        <w:rPr>
          <w:rFonts w:ascii="Times New Roman" w:hAnsi="Times New Roman" w:cs="Times New Roman"/>
          <w:sz w:val="20"/>
          <w:szCs w:val="21"/>
        </w:rPr>
        <w:t>S2</w:t>
      </w:r>
      <w:r w:rsidRPr="00680B21">
        <w:rPr>
          <w:rFonts w:ascii="Times New Roman" w:hAnsi="Times New Roman" w:cs="Times New Roman"/>
          <w:sz w:val="20"/>
          <w:szCs w:val="21"/>
        </w:rPr>
        <w:t xml:space="preserve"> Contours of the normalized time-averaged streamwise velocity along wi</w:t>
      </w:r>
      <w:r>
        <w:rPr>
          <w:rFonts w:ascii="Times New Roman" w:hAnsi="Times New Roman" w:cs="Times New Roman"/>
          <w:sz w:val="20"/>
          <w:szCs w:val="21"/>
        </w:rPr>
        <w:t>th in-plane streamlines at the core</w:t>
      </w:r>
      <w:r w:rsidRPr="00680B21">
        <w:rPr>
          <w:rFonts w:ascii="Times New Roman" w:hAnsi="Times New Roman" w:cs="Times New Roman"/>
          <w:sz w:val="20"/>
          <w:szCs w:val="21"/>
        </w:rPr>
        <w:t xml:space="preserve"> plane for Case 1(a) to Case 6(f). </w:t>
      </w:r>
    </w:p>
    <w:p w14:paraId="581382E0" w14:textId="77777777" w:rsidR="00D14D6D" w:rsidRPr="00D14D6D" w:rsidRDefault="00D14D6D" w:rsidP="00D14D6D">
      <w:pPr>
        <w:jc w:val="center"/>
        <w:rPr>
          <w:rFonts w:hint="eastAsia"/>
        </w:rPr>
      </w:pPr>
    </w:p>
    <w:p w14:paraId="7D8072C2" w14:textId="77777777" w:rsidR="00D14D6D" w:rsidRDefault="00D14D6D" w:rsidP="00D14D6D">
      <w:pPr>
        <w:jc w:val="center"/>
      </w:pPr>
      <w:r w:rsidRPr="00D14D6D">
        <w:rPr>
          <w:noProof/>
        </w:rPr>
        <w:lastRenderedPageBreak/>
        <w:drawing>
          <wp:inline distT="0" distB="0" distL="0" distR="0" wp14:anchorId="73D98455" wp14:editId="656BCAF7">
            <wp:extent cx="3600000" cy="4172068"/>
            <wp:effectExtent l="0" t="0" r="635" b="0"/>
            <wp:docPr id="7" name="图片 7" descr="C:\Users\Dell\Desktop\1-3 学生\刘江超\Figures\FigureS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esktop\1-3 学生\刘江超\Figures\FigureS3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17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564D0" w14:textId="04672C8C" w:rsidR="00D14D6D" w:rsidRPr="00680B21" w:rsidRDefault="00D14D6D" w:rsidP="00D14D6D">
      <w:pPr>
        <w:spacing w:afterLines="50" w:after="156"/>
        <w:jc w:val="center"/>
        <w:rPr>
          <w:rFonts w:ascii="Times New Roman" w:hAnsi="Times New Roman" w:cs="Times New Roman"/>
          <w:szCs w:val="21"/>
        </w:rPr>
      </w:pPr>
      <w:r w:rsidRPr="00680B21">
        <w:rPr>
          <w:rFonts w:ascii="Times New Roman" w:hAnsi="Times New Roman" w:cs="Times New Roman"/>
          <w:sz w:val="20"/>
          <w:szCs w:val="21"/>
        </w:rPr>
        <w:t>Figure.</w:t>
      </w:r>
      <w:r>
        <w:rPr>
          <w:rFonts w:ascii="Times New Roman" w:hAnsi="Times New Roman" w:cs="Times New Roman"/>
          <w:sz w:val="20"/>
          <w:szCs w:val="21"/>
        </w:rPr>
        <w:t>S3</w:t>
      </w:r>
      <w:r w:rsidRPr="00680B21">
        <w:rPr>
          <w:rFonts w:ascii="Times New Roman" w:hAnsi="Times New Roman" w:cs="Times New Roman"/>
          <w:sz w:val="20"/>
          <w:szCs w:val="21"/>
        </w:rPr>
        <w:t xml:space="preserve"> Quadrant analysis of normalized streamwise and vertical velocity fluctuation located at </w:t>
      </w:r>
      <w:r w:rsidRPr="00680B21">
        <w:rPr>
          <w:rFonts w:ascii="Times New Roman" w:hAnsi="Times New Roman" w:cs="Times New Roman"/>
          <w:i/>
          <w:sz w:val="20"/>
          <w:szCs w:val="21"/>
        </w:rPr>
        <w:t>z/h</w:t>
      </w:r>
      <w:r w:rsidRPr="00680B21">
        <w:rPr>
          <w:rFonts w:ascii="Times New Roman" w:hAnsi="Times New Roman" w:cs="Times New Roman"/>
          <w:sz w:val="20"/>
          <w:szCs w:val="21"/>
        </w:rPr>
        <w:t xml:space="preserve">=0.04 at the </w:t>
      </w:r>
      <w:r>
        <w:rPr>
          <w:rFonts w:ascii="Times New Roman" w:hAnsi="Times New Roman" w:cs="Times New Roman"/>
          <w:sz w:val="20"/>
          <w:szCs w:val="21"/>
        </w:rPr>
        <w:t>core</w:t>
      </w:r>
      <w:r w:rsidRPr="00680B21">
        <w:rPr>
          <w:rFonts w:ascii="Times New Roman" w:hAnsi="Times New Roman" w:cs="Times New Roman"/>
          <w:sz w:val="20"/>
          <w:szCs w:val="21"/>
        </w:rPr>
        <w:t xml:space="preserve"> plane for Case 1(a) to Case 6(f).</w:t>
      </w:r>
      <w:r w:rsidRPr="00680B21">
        <w:rPr>
          <w:rFonts w:ascii="Times New Roman" w:hAnsi="Times New Roman" w:cs="Times New Roman"/>
          <w:szCs w:val="21"/>
        </w:rPr>
        <w:t xml:space="preserve"> </w:t>
      </w:r>
    </w:p>
    <w:p w14:paraId="297957F4" w14:textId="61139BA0" w:rsidR="00D14D6D" w:rsidRDefault="00D14D6D" w:rsidP="00D14D6D">
      <w:pPr>
        <w:jc w:val="center"/>
      </w:pPr>
      <w:r w:rsidRPr="00D14D6D">
        <w:rPr>
          <w:noProof/>
        </w:rPr>
        <w:drawing>
          <wp:inline distT="0" distB="0" distL="0" distR="0" wp14:anchorId="48D3972A" wp14:editId="1873171E">
            <wp:extent cx="3600000" cy="3600000"/>
            <wp:effectExtent l="0" t="0" r="635" b="635"/>
            <wp:docPr id="2" name="图片 2" descr="C:\Users\Dell\Desktop\1-3 学生\刘江超\Figures\FigureS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1-3 学生\刘江超\Figures\FigureS4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64462" w14:textId="68D37437" w:rsidR="00D14D6D" w:rsidRPr="00D14D6D" w:rsidRDefault="00D14D6D" w:rsidP="00D14D6D">
      <w:pPr>
        <w:jc w:val="center"/>
        <w:rPr>
          <w:rFonts w:hint="eastAsia"/>
        </w:rPr>
      </w:pPr>
      <w:r w:rsidRPr="00680B21">
        <w:rPr>
          <w:rFonts w:ascii="Times New Roman" w:hAnsi="Times New Roman" w:cs="Times New Roman"/>
          <w:sz w:val="20"/>
          <w:szCs w:val="21"/>
        </w:rPr>
        <w:t>Figure.</w:t>
      </w:r>
      <w:r>
        <w:rPr>
          <w:rFonts w:ascii="Times New Roman" w:hAnsi="Times New Roman" w:cs="Times New Roman"/>
          <w:sz w:val="20"/>
          <w:szCs w:val="21"/>
        </w:rPr>
        <w:t>S4</w:t>
      </w:r>
      <w:r w:rsidRPr="00680B21">
        <w:rPr>
          <w:rFonts w:ascii="Times New Roman" w:hAnsi="Times New Roman" w:cs="Times New Roman"/>
          <w:sz w:val="20"/>
          <w:szCs w:val="21"/>
        </w:rPr>
        <w:t xml:space="preserve"> Contributions from the four quadrants to the Reynolds shear stress along the streamwise </w:t>
      </w:r>
      <w:r w:rsidRPr="00680B21">
        <w:rPr>
          <w:rFonts w:ascii="Times New Roman" w:hAnsi="Times New Roman" w:cs="Times New Roman"/>
          <w:sz w:val="20"/>
          <w:szCs w:val="21"/>
        </w:rPr>
        <w:lastRenderedPageBreak/>
        <w:t xml:space="preserve">direction at the </w:t>
      </w:r>
      <w:r>
        <w:rPr>
          <w:rFonts w:ascii="Times New Roman" w:hAnsi="Times New Roman" w:cs="Times New Roman"/>
          <w:sz w:val="20"/>
          <w:szCs w:val="21"/>
        </w:rPr>
        <w:t>core</w:t>
      </w:r>
      <w:bookmarkStart w:id="0" w:name="_GoBack"/>
      <w:bookmarkEnd w:id="0"/>
      <w:r w:rsidRPr="00680B21">
        <w:rPr>
          <w:rFonts w:ascii="Times New Roman" w:hAnsi="Times New Roman" w:cs="Times New Roman"/>
          <w:sz w:val="20"/>
          <w:szCs w:val="21"/>
        </w:rPr>
        <w:t xml:space="preserve"> plane for Case 1 (a) to Case 6 (f). (The solid circles represent the locations of the coarser particles).</w:t>
      </w:r>
    </w:p>
    <w:sectPr w:rsidR="00D14D6D" w:rsidRPr="00D14D6D" w:rsidSect="00376A91">
      <w:pgSz w:w="11906" w:h="16838" w:code="9"/>
      <w:pgMar w:top="1440" w:right="1800" w:bottom="1440" w:left="1800" w:header="0" w:footer="0" w:gutter="0"/>
      <w:lnNumType w:countBy="1" w:restart="continuous"/>
      <w:cols w:space="425"/>
      <w:docGrid w:type="lines" w:linePitch="31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55FF53B6" w16cex:dateUtc="2025-02-11T11:53:00Z"/>
  <w16cex:commentExtensible w16cex:durableId="0809B072" w16cex:dateUtc="2025-02-11T11:54:00Z"/>
  <w16cex:commentExtensible w16cex:durableId="5BD1C921" w16cex:dateUtc="2025-02-11T11:54:00Z"/>
  <w16cex:commentExtensible w16cex:durableId="5E3F1FF1" w16cex:dateUtc="2025-02-11T11:5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6EC3109A" w16cid:durableId="55FF53B6"/>
  <w16cid:commentId w16cid:paraId="11B7D9A7" w16cid:durableId="0809B072"/>
  <w16cid:commentId w16cid:paraId="578EB7AB" w16cid:durableId="5BD1C921"/>
  <w16cid:commentId w16cid:paraId="55BE69DB" w16cid:durableId="5E3F1FF1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379C72" w14:textId="77777777" w:rsidR="00704015" w:rsidRDefault="00704015" w:rsidP="008467D9">
      <w:r>
        <w:separator/>
      </w:r>
    </w:p>
  </w:endnote>
  <w:endnote w:type="continuationSeparator" w:id="0">
    <w:p w14:paraId="0959D1E0" w14:textId="77777777" w:rsidR="00704015" w:rsidRDefault="00704015" w:rsidP="008467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66A29F" w14:textId="77777777" w:rsidR="00704015" w:rsidRDefault="00704015" w:rsidP="008467D9">
      <w:r>
        <w:separator/>
      </w:r>
    </w:p>
  </w:footnote>
  <w:footnote w:type="continuationSeparator" w:id="0">
    <w:p w14:paraId="1B9CA6F0" w14:textId="77777777" w:rsidR="00704015" w:rsidRDefault="00704015" w:rsidP="008467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0B7E39"/>
    <w:multiLevelType w:val="hybridMultilevel"/>
    <w:tmpl w:val="A0AC8D80"/>
    <w:lvl w:ilvl="0" w:tplc="3ED4BBA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A1B227F"/>
    <w:multiLevelType w:val="hybridMultilevel"/>
    <w:tmpl w:val="71EE110A"/>
    <w:lvl w:ilvl="0" w:tplc="0409001B">
      <w:start w:val="1"/>
      <w:numFmt w:val="lowerRoman"/>
      <w:lvlText w:val="%1."/>
      <w:lvlJc w:val="righ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2CB25C55"/>
    <w:multiLevelType w:val="hybridMultilevel"/>
    <w:tmpl w:val="404AD93C"/>
    <w:lvl w:ilvl="0" w:tplc="93628002">
      <w:start w:val="1"/>
      <w:numFmt w:val="decimalEnclosedCircle"/>
      <w:lvlText w:val="(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38334052"/>
    <w:multiLevelType w:val="hybridMultilevel"/>
    <w:tmpl w:val="B8C4AB66"/>
    <w:lvl w:ilvl="0" w:tplc="C002AE00">
      <w:start w:val="2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6C08"/>
    <w:rsid w:val="0000080E"/>
    <w:rsid w:val="00004D4C"/>
    <w:rsid w:val="00010018"/>
    <w:rsid w:val="00013927"/>
    <w:rsid w:val="0001529C"/>
    <w:rsid w:val="000158D9"/>
    <w:rsid w:val="00015E2A"/>
    <w:rsid w:val="00015F84"/>
    <w:rsid w:val="00016C1F"/>
    <w:rsid w:val="00016C9D"/>
    <w:rsid w:val="0002074D"/>
    <w:rsid w:val="00025770"/>
    <w:rsid w:val="00032086"/>
    <w:rsid w:val="0003326E"/>
    <w:rsid w:val="000332FC"/>
    <w:rsid w:val="00034B5A"/>
    <w:rsid w:val="000350DE"/>
    <w:rsid w:val="0003620D"/>
    <w:rsid w:val="000378A5"/>
    <w:rsid w:val="0004042F"/>
    <w:rsid w:val="00040845"/>
    <w:rsid w:val="00041813"/>
    <w:rsid w:val="00041AEF"/>
    <w:rsid w:val="00044525"/>
    <w:rsid w:val="00051825"/>
    <w:rsid w:val="000538F4"/>
    <w:rsid w:val="00054408"/>
    <w:rsid w:val="00054958"/>
    <w:rsid w:val="0005651F"/>
    <w:rsid w:val="00060F5A"/>
    <w:rsid w:val="00061A96"/>
    <w:rsid w:val="00061E6B"/>
    <w:rsid w:val="00062BF0"/>
    <w:rsid w:val="00062FE4"/>
    <w:rsid w:val="0006642C"/>
    <w:rsid w:val="00066EFB"/>
    <w:rsid w:val="00070D63"/>
    <w:rsid w:val="00071C44"/>
    <w:rsid w:val="00074251"/>
    <w:rsid w:val="00074930"/>
    <w:rsid w:val="0007638F"/>
    <w:rsid w:val="00076700"/>
    <w:rsid w:val="00076C4A"/>
    <w:rsid w:val="000770A5"/>
    <w:rsid w:val="000772F3"/>
    <w:rsid w:val="00077CF1"/>
    <w:rsid w:val="00084F3A"/>
    <w:rsid w:val="000851A7"/>
    <w:rsid w:val="00086686"/>
    <w:rsid w:val="0009030A"/>
    <w:rsid w:val="00090C65"/>
    <w:rsid w:val="00092450"/>
    <w:rsid w:val="00093DC1"/>
    <w:rsid w:val="00094E2B"/>
    <w:rsid w:val="0009526F"/>
    <w:rsid w:val="00097B68"/>
    <w:rsid w:val="00097C0A"/>
    <w:rsid w:val="000A0989"/>
    <w:rsid w:val="000A3228"/>
    <w:rsid w:val="000B1E05"/>
    <w:rsid w:val="000B4E5B"/>
    <w:rsid w:val="000B65C7"/>
    <w:rsid w:val="000C058D"/>
    <w:rsid w:val="000C336A"/>
    <w:rsid w:val="000C3465"/>
    <w:rsid w:val="000C402C"/>
    <w:rsid w:val="000C40AA"/>
    <w:rsid w:val="000C4A89"/>
    <w:rsid w:val="000D1DBF"/>
    <w:rsid w:val="000D2AE0"/>
    <w:rsid w:val="000D41AC"/>
    <w:rsid w:val="000D4B5E"/>
    <w:rsid w:val="000D5D2B"/>
    <w:rsid w:val="000D7159"/>
    <w:rsid w:val="000D7A5C"/>
    <w:rsid w:val="000E0195"/>
    <w:rsid w:val="000E0397"/>
    <w:rsid w:val="000E119D"/>
    <w:rsid w:val="000E372D"/>
    <w:rsid w:val="000E428C"/>
    <w:rsid w:val="000E4C2E"/>
    <w:rsid w:val="000E6F85"/>
    <w:rsid w:val="000E796B"/>
    <w:rsid w:val="000F1E89"/>
    <w:rsid w:val="00101A72"/>
    <w:rsid w:val="00102F36"/>
    <w:rsid w:val="00102F7F"/>
    <w:rsid w:val="00107B0C"/>
    <w:rsid w:val="0011275B"/>
    <w:rsid w:val="00112F8A"/>
    <w:rsid w:val="00113A15"/>
    <w:rsid w:val="0011680C"/>
    <w:rsid w:val="00116D2E"/>
    <w:rsid w:val="0011715A"/>
    <w:rsid w:val="00125028"/>
    <w:rsid w:val="00130514"/>
    <w:rsid w:val="00133ECE"/>
    <w:rsid w:val="00135906"/>
    <w:rsid w:val="001362EC"/>
    <w:rsid w:val="00136D9E"/>
    <w:rsid w:val="0013720A"/>
    <w:rsid w:val="00143A31"/>
    <w:rsid w:val="00154CE1"/>
    <w:rsid w:val="00155544"/>
    <w:rsid w:val="00160734"/>
    <w:rsid w:val="00160972"/>
    <w:rsid w:val="00163323"/>
    <w:rsid w:val="00163F99"/>
    <w:rsid w:val="00164BBD"/>
    <w:rsid w:val="001655B7"/>
    <w:rsid w:val="001656C6"/>
    <w:rsid w:val="001705C0"/>
    <w:rsid w:val="001714AA"/>
    <w:rsid w:val="001754C2"/>
    <w:rsid w:val="00180303"/>
    <w:rsid w:val="00187BAB"/>
    <w:rsid w:val="00190BA5"/>
    <w:rsid w:val="00191129"/>
    <w:rsid w:val="0019189E"/>
    <w:rsid w:val="00192DA9"/>
    <w:rsid w:val="001933BC"/>
    <w:rsid w:val="00195809"/>
    <w:rsid w:val="00197189"/>
    <w:rsid w:val="001A39DF"/>
    <w:rsid w:val="001A7B7C"/>
    <w:rsid w:val="001B31C0"/>
    <w:rsid w:val="001B6BDE"/>
    <w:rsid w:val="001B6D07"/>
    <w:rsid w:val="001B748B"/>
    <w:rsid w:val="001B7F11"/>
    <w:rsid w:val="001C0797"/>
    <w:rsid w:val="001C2AC8"/>
    <w:rsid w:val="001C7DF5"/>
    <w:rsid w:val="001D18E6"/>
    <w:rsid w:val="001D2A5B"/>
    <w:rsid w:val="001D4495"/>
    <w:rsid w:val="001E14CF"/>
    <w:rsid w:val="001E23FA"/>
    <w:rsid w:val="001E45CC"/>
    <w:rsid w:val="001E53FE"/>
    <w:rsid w:val="001E663A"/>
    <w:rsid w:val="001F51DB"/>
    <w:rsid w:val="001F74AE"/>
    <w:rsid w:val="001F7E3D"/>
    <w:rsid w:val="002003B0"/>
    <w:rsid w:val="00202433"/>
    <w:rsid w:val="002039F0"/>
    <w:rsid w:val="00204826"/>
    <w:rsid w:val="00204A9B"/>
    <w:rsid w:val="00205C8B"/>
    <w:rsid w:val="0020667B"/>
    <w:rsid w:val="00211188"/>
    <w:rsid w:val="002113AD"/>
    <w:rsid w:val="00211B7D"/>
    <w:rsid w:val="00213F99"/>
    <w:rsid w:val="00214FF1"/>
    <w:rsid w:val="00215D6F"/>
    <w:rsid w:val="002165A9"/>
    <w:rsid w:val="00216FD2"/>
    <w:rsid w:val="0022126D"/>
    <w:rsid w:val="00224164"/>
    <w:rsid w:val="00225CB9"/>
    <w:rsid w:val="00227762"/>
    <w:rsid w:val="00227E61"/>
    <w:rsid w:val="002305FD"/>
    <w:rsid w:val="00232C8E"/>
    <w:rsid w:val="00241B6B"/>
    <w:rsid w:val="00244020"/>
    <w:rsid w:val="002454EE"/>
    <w:rsid w:val="00246580"/>
    <w:rsid w:val="00247E5F"/>
    <w:rsid w:val="0025327D"/>
    <w:rsid w:val="00256C08"/>
    <w:rsid w:val="002577B8"/>
    <w:rsid w:val="002625BA"/>
    <w:rsid w:val="002626AC"/>
    <w:rsid w:val="00263498"/>
    <w:rsid w:val="002640A0"/>
    <w:rsid w:val="002665D8"/>
    <w:rsid w:val="00272357"/>
    <w:rsid w:val="00273880"/>
    <w:rsid w:val="00274AB0"/>
    <w:rsid w:val="00275251"/>
    <w:rsid w:val="00276063"/>
    <w:rsid w:val="002764DC"/>
    <w:rsid w:val="002771FC"/>
    <w:rsid w:val="00280400"/>
    <w:rsid w:val="002815D2"/>
    <w:rsid w:val="00282267"/>
    <w:rsid w:val="00282458"/>
    <w:rsid w:val="002836FB"/>
    <w:rsid w:val="0028470F"/>
    <w:rsid w:val="0028482B"/>
    <w:rsid w:val="00285868"/>
    <w:rsid w:val="0028673B"/>
    <w:rsid w:val="00286C48"/>
    <w:rsid w:val="00286F0B"/>
    <w:rsid w:val="0028717A"/>
    <w:rsid w:val="002874BE"/>
    <w:rsid w:val="0029014C"/>
    <w:rsid w:val="00292518"/>
    <w:rsid w:val="002925B5"/>
    <w:rsid w:val="0029453B"/>
    <w:rsid w:val="0029623B"/>
    <w:rsid w:val="00297E9D"/>
    <w:rsid w:val="002A13AB"/>
    <w:rsid w:val="002A5136"/>
    <w:rsid w:val="002A6F7F"/>
    <w:rsid w:val="002B4186"/>
    <w:rsid w:val="002C05B0"/>
    <w:rsid w:val="002C098D"/>
    <w:rsid w:val="002C2258"/>
    <w:rsid w:val="002C2459"/>
    <w:rsid w:val="002C2F62"/>
    <w:rsid w:val="002C55D3"/>
    <w:rsid w:val="002C60B1"/>
    <w:rsid w:val="002D035D"/>
    <w:rsid w:val="002D565F"/>
    <w:rsid w:val="002D66EB"/>
    <w:rsid w:val="002D6F27"/>
    <w:rsid w:val="002E2F5B"/>
    <w:rsid w:val="002E67AA"/>
    <w:rsid w:val="002E6F22"/>
    <w:rsid w:val="002F0B02"/>
    <w:rsid w:val="002F1201"/>
    <w:rsid w:val="002F15FC"/>
    <w:rsid w:val="002F3583"/>
    <w:rsid w:val="002F3A45"/>
    <w:rsid w:val="002F6414"/>
    <w:rsid w:val="002F6A44"/>
    <w:rsid w:val="002F6E36"/>
    <w:rsid w:val="003005F8"/>
    <w:rsid w:val="003029BF"/>
    <w:rsid w:val="0030651C"/>
    <w:rsid w:val="00310513"/>
    <w:rsid w:val="0031197E"/>
    <w:rsid w:val="00314C52"/>
    <w:rsid w:val="003150D3"/>
    <w:rsid w:val="00317E99"/>
    <w:rsid w:val="0032207C"/>
    <w:rsid w:val="003242EE"/>
    <w:rsid w:val="00324431"/>
    <w:rsid w:val="00325608"/>
    <w:rsid w:val="00325850"/>
    <w:rsid w:val="003260D4"/>
    <w:rsid w:val="00326199"/>
    <w:rsid w:val="003273CE"/>
    <w:rsid w:val="00331F64"/>
    <w:rsid w:val="00336630"/>
    <w:rsid w:val="0033718F"/>
    <w:rsid w:val="003375CF"/>
    <w:rsid w:val="00337A32"/>
    <w:rsid w:val="00340346"/>
    <w:rsid w:val="003432F5"/>
    <w:rsid w:val="0034590B"/>
    <w:rsid w:val="00346607"/>
    <w:rsid w:val="00346CDC"/>
    <w:rsid w:val="00346D70"/>
    <w:rsid w:val="00347E96"/>
    <w:rsid w:val="00350837"/>
    <w:rsid w:val="00351221"/>
    <w:rsid w:val="0035258A"/>
    <w:rsid w:val="003550F7"/>
    <w:rsid w:val="00355F2D"/>
    <w:rsid w:val="00356207"/>
    <w:rsid w:val="00356E4C"/>
    <w:rsid w:val="003642C2"/>
    <w:rsid w:val="003642D4"/>
    <w:rsid w:val="003666D1"/>
    <w:rsid w:val="0037113D"/>
    <w:rsid w:val="00373564"/>
    <w:rsid w:val="00373B8C"/>
    <w:rsid w:val="00373E8C"/>
    <w:rsid w:val="00373F9F"/>
    <w:rsid w:val="00374767"/>
    <w:rsid w:val="00374885"/>
    <w:rsid w:val="00376A91"/>
    <w:rsid w:val="00376E9F"/>
    <w:rsid w:val="00377663"/>
    <w:rsid w:val="00377986"/>
    <w:rsid w:val="00377E27"/>
    <w:rsid w:val="00386212"/>
    <w:rsid w:val="00390C23"/>
    <w:rsid w:val="003931B9"/>
    <w:rsid w:val="00396A5F"/>
    <w:rsid w:val="003A06B1"/>
    <w:rsid w:val="003A0E8B"/>
    <w:rsid w:val="003A1A2A"/>
    <w:rsid w:val="003A2606"/>
    <w:rsid w:val="003A2979"/>
    <w:rsid w:val="003A3876"/>
    <w:rsid w:val="003A4213"/>
    <w:rsid w:val="003A4547"/>
    <w:rsid w:val="003A5E72"/>
    <w:rsid w:val="003A6CA1"/>
    <w:rsid w:val="003A6F6F"/>
    <w:rsid w:val="003B2D35"/>
    <w:rsid w:val="003B386D"/>
    <w:rsid w:val="003B46EC"/>
    <w:rsid w:val="003B7108"/>
    <w:rsid w:val="003C12DF"/>
    <w:rsid w:val="003C2ACE"/>
    <w:rsid w:val="003C3A2D"/>
    <w:rsid w:val="003C3AD4"/>
    <w:rsid w:val="003C5C8D"/>
    <w:rsid w:val="003C65F9"/>
    <w:rsid w:val="003C6A5B"/>
    <w:rsid w:val="003C7A49"/>
    <w:rsid w:val="003C7B49"/>
    <w:rsid w:val="003C7F5C"/>
    <w:rsid w:val="003D2E57"/>
    <w:rsid w:val="003D557D"/>
    <w:rsid w:val="003E344E"/>
    <w:rsid w:val="003E43A5"/>
    <w:rsid w:val="003E62BB"/>
    <w:rsid w:val="003E6AA6"/>
    <w:rsid w:val="003E713E"/>
    <w:rsid w:val="003F0327"/>
    <w:rsid w:val="003F143F"/>
    <w:rsid w:val="003F2135"/>
    <w:rsid w:val="003F43F7"/>
    <w:rsid w:val="003F7824"/>
    <w:rsid w:val="004001B5"/>
    <w:rsid w:val="00400316"/>
    <w:rsid w:val="0040215E"/>
    <w:rsid w:val="00403557"/>
    <w:rsid w:val="0040399B"/>
    <w:rsid w:val="00405114"/>
    <w:rsid w:val="00407545"/>
    <w:rsid w:val="00414394"/>
    <w:rsid w:val="00414FB4"/>
    <w:rsid w:val="004176D1"/>
    <w:rsid w:val="00417952"/>
    <w:rsid w:val="00417A13"/>
    <w:rsid w:val="00417B34"/>
    <w:rsid w:val="00417ED0"/>
    <w:rsid w:val="00426ACA"/>
    <w:rsid w:val="00433C26"/>
    <w:rsid w:val="00435E84"/>
    <w:rsid w:val="0043715B"/>
    <w:rsid w:val="00437469"/>
    <w:rsid w:val="004429DD"/>
    <w:rsid w:val="00443ADD"/>
    <w:rsid w:val="00446533"/>
    <w:rsid w:val="00447A00"/>
    <w:rsid w:val="004527C7"/>
    <w:rsid w:val="00454956"/>
    <w:rsid w:val="00463066"/>
    <w:rsid w:val="00464BEC"/>
    <w:rsid w:val="00466315"/>
    <w:rsid w:val="00466317"/>
    <w:rsid w:val="00472044"/>
    <w:rsid w:val="00472A98"/>
    <w:rsid w:val="00473D34"/>
    <w:rsid w:val="004744EF"/>
    <w:rsid w:val="004852F9"/>
    <w:rsid w:val="0049101F"/>
    <w:rsid w:val="00491FF4"/>
    <w:rsid w:val="00495B3E"/>
    <w:rsid w:val="00495EBD"/>
    <w:rsid w:val="004A2888"/>
    <w:rsid w:val="004A3671"/>
    <w:rsid w:val="004B2224"/>
    <w:rsid w:val="004B4A38"/>
    <w:rsid w:val="004B5B4B"/>
    <w:rsid w:val="004B7081"/>
    <w:rsid w:val="004C0762"/>
    <w:rsid w:val="004C0813"/>
    <w:rsid w:val="004C3496"/>
    <w:rsid w:val="004C7F2E"/>
    <w:rsid w:val="004D119A"/>
    <w:rsid w:val="004D1BC2"/>
    <w:rsid w:val="004D28D0"/>
    <w:rsid w:val="004D35C0"/>
    <w:rsid w:val="004D4226"/>
    <w:rsid w:val="004D46C1"/>
    <w:rsid w:val="004D4A08"/>
    <w:rsid w:val="004D7022"/>
    <w:rsid w:val="004E0125"/>
    <w:rsid w:val="004E092E"/>
    <w:rsid w:val="004E22C0"/>
    <w:rsid w:val="004E3773"/>
    <w:rsid w:val="004E3F37"/>
    <w:rsid w:val="004E6AF6"/>
    <w:rsid w:val="004F1C00"/>
    <w:rsid w:val="004F2BFB"/>
    <w:rsid w:val="004F2D3D"/>
    <w:rsid w:val="004F4368"/>
    <w:rsid w:val="004F6578"/>
    <w:rsid w:val="004F6F07"/>
    <w:rsid w:val="004F77C5"/>
    <w:rsid w:val="004F7C4B"/>
    <w:rsid w:val="005044A4"/>
    <w:rsid w:val="0050482E"/>
    <w:rsid w:val="00505CE9"/>
    <w:rsid w:val="00505D7E"/>
    <w:rsid w:val="0050778B"/>
    <w:rsid w:val="00513CE6"/>
    <w:rsid w:val="00516B7D"/>
    <w:rsid w:val="00517254"/>
    <w:rsid w:val="0051738C"/>
    <w:rsid w:val="005178F4"/>
    <w:rsid w:val="005244E0"/>
    <w:rsid w:val="00524C6A"/>
    <w:rsid w:val="00525626"/>
    <w:rsid w:val="00525CB7"/>
    <w:rsid w:val="0053299B"/>
    <w:rsid w:val="00533149"/>
    <w:rsid w:val="005367BA"/>
    <w:rsid w:val="00540970"/>
    <w:rsid w:val="00540A6D"/>
    <w:rsid w:val="0054200B"/>
    <w:rsid w:val="00542BF6"/>
    <w:rsid w:val="0054563F"/>
    <w:rsid w:val="00546434"/>
    <w:rsid w:val="0054656F"/>
    <w:rsid w:val="00547BFD"/>
    <w:rsid w:val="00550EE0"/>
    <w:rsid w:val="0055230E"/>
    <w:rsid w:val="00553AE7"/>
    <w:rsid w:val="00554F35"/>
    <w:rsid w:val="00556513"/>
    <w:rsid w:val="005604CB"/>
    <w:rsid w:val="005604F1"/>
    <w:rsid w:val="00561495"/>
    <w:rsid w:val="0056197D"/>
    <w:rsid w:val="00561F0D"/>
    <w:rsid w:val="00564F81"/>
    <w:rsid w:val="00565D04"/>
    <w:rsid w:val="00570304"/>
    <w:rsid w:val="00570FF3"/>
    <w:rsid w:val="005715A1"/>
    <w:rsid w:val="00571916"/>
    <w:rsid w:val="00571A07"/>
    <w:rsid w:val="005749FF"/>
    <w:rsid w:val="00575F82"/>
    <w:rsid w:val="00581BE8"/>
    <w:rsid w:val="00582381"/>
    <w:rsid w:val="00585064"/>
    <w:rsid w:val="0058521C"/>
    <w:rsid w:val="00587957"/>
    <w:rsid w:val="0059039C"/>
    <w:rsid w:val="00590560"/>
    <w:rsid w:val="00590A2E"/>
    <w:rsid w:val="0059109C"/>
    <w:rsid w:val="0059177E"/>
    <w:rsid w:val="00592760"/>
    <w:rsid w:val="00592DC6"/>
    <w:rsid w:val="00594E99"/>
    <w:rsid w:val="0059595E"/>
    <w:rsid w:val="005A03C9"/>
    <w:rsid w:val="005A0496"/>
    <w:rsid w:val="005A3B1B"/>
    <w:rsid w:val="005A4489"/>
    <w:rsid w:val="005A49AA"/>
    <w:rsid w:val="005A5032"/>
    <w:rsid w:val="005A6081"/>
    <w:rsid w:val="005B19BD"/>
    <w:rsid w:val="005B1A51"/>
    <w:rsid w:val="005B1C33"/>
    <w:rsid w:val="005B2E8F"/>
    <w:rsid w:val="005B58CC"/>
    <w:rsid w:val="005B7EF3"/>
    <w:rsid w:val="005C12A0"/>
    <w:rsid w:val="005C1A49"/>
    <w:rsid w:val="005C5AAC"/>
    <w:rsid w:val="005C5D1A"/>
    <w:rsid w:val="005D3B6C"/>
    <w:rsid w:val="005D45A9"/>
    <w:rsid w:val="005D757F"/>
    <w:rsid w:val="005E02DE"/>
    <w:rsid w:val="005E0B23"/>
    <w:rsid w:val="005E2813"/>
    <w:rsid w:val="005E2963"/>
    <w:rsid w:val="005E4085"/>
    <w:rsid w:val="005E449C"/>
    <w:rsid w:val="005E53A2"/>
    <w:rsid w:val="005E61E3"/>
    <w:rsid w:val="005E6B14"/>
    <w:rsid w:val="005F02A1"/>
    <w:rsid w:val="005F0458"/>
    <w:rsid w:val="005F2540"/>
    <w:rsid w:val="005F61D8"/>
    <w:rsid w:val="005F77EF"/>
    <w:rsid w:val="00601369"/>
    <w:rsid w:val="00601D61"/>
    <w:rsid w:val="0060476B"/>
    <w:rsid w:val="00605B00"/>
    <w:rsid w:val="00605D4D"/>
    <w:rsid w:val="00607580"/>
    <w:rsid w:val="006109C0"/>
    <w:rsid w:val="006137A7"/>
    <w:rsid w:val="00615B93"/>
    <w:rsid w:val="00616BA2"/>
    <w:rsid w:val="0062256A"/>
    <w:rsid w:val="0062293A"/>
    <w:rsid w:val="0062304A"/>
    <w:rsid w:val="0062436B"/>
    <w:rsid w:val="0062533A"/>
    <w:rsid w:val="00625A92"/>
    <w:rsid w:val="00626B50"/>
    <w:rsid w:val="00626E75"/>
    <w:rsid w:val="00630C6B"/>
    <w:rsid w:val="00630E52"/>
    <w:rsid w:val="0063337E"/>
    <w:rsid w:val="006341F8"/>
    <w:rsid w:val="0063524B"/>
    <w:rsid w:val="00636328"/>
    <w:rsid w:val="0063778C"/>
    <w:rsid w:val="006413AC"/>
    <w:rsid w:val="00643D2B"/>
    <w:rsid w:val="00652414"/>
    <w:rsid w:val="00652B35"/>
    <w:rsid w:val="0066080A"/>
    <w:rsid w:val="006608B0"/>
    <w:rsid w:val="00660BDB"/>
    <w:rsid w:val="00661450"/>
    <w:rsid w:val="00661667"/>
    <w:rsid w:val="00664479"/>
    <w:rsid w:val="006660CD"/>
    <w:rsid w:val="00667125"/>
    <w:rsid w:val="0067059C"/>
    <w:rsid w:val="00670E0E"/>
    <w:rsid w:val="00671FA8"/>
    <w:rsid w:val="006736E7"/>
    <w:rsid w:val="0068023F"/>
    <w:rsid w:val="006807A1"/>
    <w:rsid w:val="00680B21"/>
    <w:rsid w:val="00680C2C"/>
    <w:rsid w:val="006815F1"/>
    <w:rsid w:val="006843A1"/>
    <w:rsid w:val="00684D38"/>
    <w:rsid w:val="006863BA"/>
    <w:rsid w:val="006868AA"/>
    <w:rsid w:val="00686F15"/>
    <w:rsid w:val="006878C7"/>
    <w:rsid w:val="00687D81"/>
    <w:rsid w:val="00690E24"/>
    <w:rsid w:val="006929D0"/>
    <w:rsid w:val="00693F7C"/>
    <w:rsid w:val="0069483B"/>
    <w:rsid w:val="006A333A"/>
    <w:rsid w:val="006A5A9B"/>
    <w:rsid w:val="006B1A9F"/>
    <w:rsid w:val="006B7456"/>
    <w:rsid w:val="006C1723"/>
    <w:rsid w:val="006C32A3"/>
    <w:rsid w:val="006C33D9"/>
    <w:rsid w:val="006C7869"/>
    <w:rsid w:val="006D411C"/>
    <w:rsid w:val="006D6CCB"/>
    <w:rsid w:val="006E485D"/>
    <w:rsid w:val="006E62C0"/>
    <w:rsid w:val="006F1274"/>
    <w:rsid w:val="006F1A68"/>
    <w:rsid w:val="006F2AB7"/>
    <w:rsid w:val="006F69C0"/>
    <w:rsid w:val="007000ED"/>
    <w:rsid w:val="007006B9"/>
    <w:rsid w:val="0070117D"/>
    <w:rsid w:val="007028F1"/>
    <w:rsid w:val="00703A80"/>
    <w:rsid w:val="00704015"/>
    <w:rsid w:val="007046B8"/>
    <w:rsid w:val="007067D3"/>
    <w:rsid w:val="00707156"/>
    <w:rsid w:val="00711770"/>
    <w:rsid w:val="00714740"/>
    <w:rsid w:val="007208A9"/>
    <w:rsid w:val="00720F0E"/>
    <w:rsid w:val="00722A15"/>
    <w:rsid w:val="00723488"/>
    <w:rsid w:val="007250EB"/>
    <w:rsid w:val="007267C9"/>
    <w:rsid w:val="00727B59"/>
    <w:rsid w:val="007322F1"/>
    <w:rsid w:val="00732FAB"/>
    <w:rsid w:val="00733115"/>
    <w:rsid w:val="007342FE"/>
    <w:rsid w:val="00735EF7"/>
    <w:rsid w:val="00735FAA"/>
    <w:rsid w:val="00736888"/>
    <w:rsid w:val="00740592"/>
    <w:rsid w:val="00745D1E"/>
    <w:rsid w:val="007467D0"/>
    <w:rsid w:val="00746D9A"/>
    <w:rsid w:val="007477B2"/>
    <w:rsid w:val="007512FC"/>
    <w:rsid w:val="00751DD5"/>
    <w:rsid w:val="00752E89"/>
    <w:rsid w:val="007541EE"/>
    <w:rsid w:val="007545C0"/>
    <w:rsid w:val="00760729"/>
    <w:rsid w:val="0076105B"/>
    <w:rsid w:val="00761398"/>
    <w:rsid w:val="00761BB1"/>
    <w:rsid w:val="00762683"/>
    <w:rsid w:val="00763590"/>
    <w:rsid w:val="0076461B"/>
    <w:rsid w:val="007771B9"/>
    <w:rsid w:val="00782105"/>
    <w:rsid w:val="0078377C"/>
    <w:rsid w:val="007922A3"/>
    <w:rsid w:val="00792FB0"/>
    <w:rsid w:val="0079301C"/>
    <w:rsid w:val="007935B8"/>
    <w:rsid w:val="0079470F"/>
    <w:rsid w:val="00794DB4"/>
    <w:rsid w:val="0079517C"/>
    <w:rsid w:val="00795A73"/>
    <w:rsid w:val="007977D3"/>
    <w:rsid w:val="00797E29"/>
    <w:rsid w:val="007A1F14"/>
    <w:rsid w:val="007A2C2C"/>
    <w:rsid w:val="007A2E77"/>
    <w:rsid w:val="007A4999"/>
    <w:rsid w:val="007A4AF8"/>
    <w:rsid w:val="007B0324"/>
    <w:rsid w:val="007B25D3"/>
    <w:rsid w:val="007B3008"/>
    <w:rsid w:val="007B3849"/>
    <w:rsid w:val="007B3CAD"/>
    <w:rsid w:val="007B512E"/>
    <w:rsid w:val="007B6935"/>
    <w:rsid w:val="007B7432"/>
    <w:rsid w:val="007B7877"/>
    <w:rsid w:val="007B7D97"/>
    <w:rsid w:val="007C1E49"/>
    <w:rsid w:val="007C2582"/>
    <w:rsid w:val="007C2B59"/>
    <w:rsid w:val="007C3D41"/>
    <w:rsid w:val="007C4E7A"/>
    <w:rsid w:val="007C7B8E"/>
    <w:rsid w:val="007C7F95"/>
    <w:rsid w:val="007D2DB9"/>
    <w:rsid w:val="007D316B"/>
    <w:rsid w:val="007D33BD"/>
    <w:rsid w:val="007D3818"/>
    <w:rsid w:val="007D5254"/>
    <w:rsid w:val="007D5E01"/>
    <w:rsid w:val="007D6A48"/>
    <w:rsid w:val="007E0AEA"/>
    <w:rsid w:val="007E0E45"/>
    <w:rsid w:val="007E0EF4"/>
    <w:rsid w:val="007E129E"/>
    <w:rsid w:val="007E21FC"/>
    <w:rsid w:val="007E2A48"/>
    <w:rsid w:val="007E4435"/>
    <w:rsid w:val="007F0C10"/>
    <w:rsid w:val="007F1A4B"/>
    <w:rsid w:val="007F6400"/>
    <w:rsid w:val="007F73EF"/>
    <w:rsid w:val="007F74FC"/>
    <w:rsid w:val="00801732"/>
    <w:rsid w:val="00803F27"/>
    <w:rsid w:val="00807458"/>
    <w:rsid w:val="00812FF7"/>
    <w:rsid w:val="0081387B"/>
    <w:rsid w:val="00813D96"/>
    <w:rsid w:val="00816B09"/>
    <w:rsid w:val="008229AC"/>
    <w:rsid w:val="00824480"/>
    <w:rsid w:val="00825100"/>
    <w:rsid w:val="008252FA"/>
    <w:rsid w:val="008254E7"/>
    <w:rsid w:val="00825B08"/>
    <w:rsid w:val="00830C1D"/>
    <w:rsid w:val="00830FB6"/>
    <w:rsid w:val="008321D1"/>
    <w:rsid w:val="00833BF7"/>
    <w:rsid w:val="00836BC6"/>
    <w:rsid w:val="008415E1"/>
    <w:rsid w:val="00841951"/>
    <w:rsid w:val="00841D9A"/>
    <w:rsid w:val="00842816"/>
    <w:rsid w:val="008440C1"/>
    <w:rsid w:val="008467D9"/>
    <w:rsid w:val="00847043"/>
    <w:rsid w:val="008472A6"/>
    <w:rsid w:val="00851013"/>
    <w:rsid w:val="008513B8"/>
    <w:rsid w:val="00851CB5"/>
    <w:rsid w:val="00854D96"/>
    <w:rsid w:val="00855CD7"/>
    <w:rsid w:val="00855DEB"/>
    <w:rsid w:val="00861706"/>
    <w:rsid w:val="00861805"/>
    <w:rsid w:val="00862E28"/>
    <w:rsid w:val="00865196"/>
    <w:rsid w:val="0086586D"/>
    <w:rsid w:val="0086615D"/>
    <w:rsid w:val="00866976"/>
    <w:rsid w:val="00871112"/>
    <w:rsid w:val="00873B2E"/>
    <w:rsid w:val="00874713"/>
    <w:rsid w:val="00876B62"/>
    <w:rsid w:val="00880217"/>
    <w:rsid w:val="00880CD3"/>
    <w:rsid w:val="00886285"/>
    <w:rsid w:val="00891BBC"/>
    <w:rsid w:val="00892AE1"/>
    <w:rsid w:val="00892B94"/>
    <w:rsid w:val="00892F17"/>
    <w:rsid w:val="008944E2"/>
    <w:rsid w:val="00895141"/>
    <w:rsid w:val="008A20E4"/>
    <w:rsid w:val="008A5341"/>
    <w:rsid w:val="008A6A41"/>
    <w:rsid w:val="008A7BD9"/>
    <w:rsid w:val="008B04D8"/>
    <w:rsid w:val="008B27CE"/>
    <w:rsid w:val="008B48FA"/>
    <w:rsid w:val="008B661D"/>
    <w:rsid w:val="008B7579"/>
    <w:rsid w:val="008C1382"/>
    <w:rsid w:val="008C2C40"/>
    <w:rsid w:val="008C4132"/>
    <w:rsid w:val="008C6623"/>
    <w:rsid w:val="008C676A"/>
    <w:rsid w:val="008C6A66"/>
    <w:rsid w:val="008C6CE4"/>
    <w:rsid w:val="008D074D"/>
    <w:rsid w:val="008D0F3A"/>
    <w:rsid w:val="008D15B8"/>
    <w:rsid w:val="008D19B7"/>
    <w:rsid w:val="008D1CFC"/>
    <w:rsid w:val="008D2F65"/>
    <w:rsid w:val="008D6EEB"/>
    <w:rsid w:val="008E076E"/>
    <w:rsid w:val="008E13E3"/>
    <w:rsid w:val="008E3C9F"/>
    <w:rsid w:val="008E42D0"/>
    <w:rsid w:val="008E4387"/>
    <w:rsid w:val="008E6E20"/>
    <w:rsid w:val="008E74AB"/>
    <w:rsid w:val="008F3C60"/>
    <w:rsid w:val="008F6E4F"/>
    <w:rsid w:val="008F7BA3"/>
    <w:rsid w:val="009025E9"/>
    <w:rsid w:val="00903195"/>
    <w:rsid w:val="00903A94"/>
    <w:rsid w:val="0090669E"/>
    <w:rsid w:val="00911117"/>
    <w:rsid w:val="0091222D"/>
    <w:rsid w:val="0091301A"/>
    <w:rsid w:val="00915848"/>
    <w:rsid w:val="00915AC4"/>
    <w:rsid w:val="00915D74"/>
    <w:rsid w:val="00916291"/>
    <w:rsid w:val="00926006"/>
    <w:rsid w:val="00933E97"/>
    <w:rsid w:val="00934110"/>
    <w:rsid w:val="0093458E"/>
    <w:rsid w:val="00934D61"/>
    <w:rsid w:val="009362B9"/>
    <w:rsid w:val="00941E5F"/>
    <w:rsid w:val="0094207D"/>
    <w:rsid w:val="009424BC"/>
    <w:rsid w:val="0094674C"/>
    <w:rsid w:val="009506A6"/>
    <w:rsid w:val="00951A25"/>
    <w:rsid w:val="009525FD"/>
    <w:rsid w:val="009539FF"/>
    <w:rsid w:val="00955165"/>
    <w:rsid w:val="009556B7"/>
    <w:rsid w:val="009561BE"/>
    <w:rsid w:val="009667BC"/>
    <w:rsid w:val="00970865"/>
    <w:rsid w:val="0097315E"/>
    <w:rsid w:val="0098039E"/>
    <w:rsid w:val="00981C82"/>
    <w:rsid w:val="00982EF7"/>
    <w:rsid w:val="00984BED"/>
    <w:rsid w:val="009855D4"/>
    <w:rsid w:val="00986DA0"/>
    <w:rsid w:val="00987C6A"/>
    <w:rsid w:val="0099031E"/>
    <w:rsid w:val="0099199D"/>
    <w:rsid w:val="00991E8F"/>
    <w:rsid w:val="00991EBE"/>
    <w:rsid w:val="00992E81"/>
    <w:rsid w:val="009939D2"/>
    <w:rsid w:val="0099745C"/>
    <w:rsid w:val="009A613F"/>
    <w:rsid w:val="009A7F90"/>
    <w:rsid w:val="009B0779"/>
    <w:rsid w:val="009B1ADA"/>
    <w:rsid w:val="009B2257"/>
    <w:rsid w:val="009B3C7C"/>
    <w:rsid w:val="009B5BBA"/>
    <w:rsid w:val="009B7146"/>
    <w:rsid w:val="009C3133"/>
    <w:rsid w:val="009C42D5"/>
    <w:rsid w:val="009C6622"/>
    <w:rsid w:val="009D2BC1"/>
    <w:rsid w:val="009D4217"/>
    <w:rsid w:val="009D46BB"/>
    <w:rsid w:val="009D6081"/>
    <w:rsid w:val="009D7565"/>
    <w:rsid w:val="009E13C3"/>
    <w:rsid w:val="009E149F"/>
    <w:rsid w:val="009E1C11"/>
    <w:rsid w:val="009E24AA"/>
    <w:rsid w:val="009E2C26"/>
    <w:rsid w:val="009E3536"/>
    <w:rsid w:val="009E5E8A"/>
    <w:rsid w:val="009F11C6"/>
    <w:rsid w:val="009F1829"/>
    <w:rsid w:val="009F4C92"/>
    <w:rsid w:val="009F56AA"/>
    <w:rsid w:val="009F6893"/>
    <w:rsid w:val="009F7214"/>
    <w:rsid w:val="009F7F14"/>
    <w:rsid w:val="00A0005A"/>
    <w:rsid w:val="00A04A5E"/>
    <w:rsid w:val="00A0643A"/>
    <w:rsid w:val="00A07534"/>
    <w:rsid w:val="00A11AFE"/>
    <w:rsid w:val="00A120E3"/>
    <w:rsid w:val="00A14B9F"/>
    <w:rsid w:val="00A1659A"/>
    <w:rsid w:val="00A20BBC"/>
    <w:rsid w:val="00A225F4"/>
    <w:rsid w:val="00A22C53"/>
    <w:rsid w:val="00A24DB6"/>
    <w:rsid w:val="00A26109"/>
    <w:rsid w:val="00A2733F"/>
    <w:rsid w:val="00A303AF"/>
    <w:rsid w:val="00A35F84"/>
    <w:rsid w:val="00A4300E"/>
    <w:rsid w:val="00A44CD8"/>
    <w:rsid w:val="00A4732C"/>
    <w:rsid w:val="00A50D32"/>
    <w:rsid w:val="00A51600"/>
    <w:rsid w:val="00A5411F"/>
    <w:rsid w:val="00A55728"/>
    <w:rsid w:val="00A5791C"/>
    <w:rsid w:val="00A60B59"/>
    <w:rsid w:val="00A62DDA"/>
    <w:rsid w:val="00A62EAD"/>
    <w:rsid w:val="00A64042"/>
    <w:rsid w:val="00A64EFD"/>
    <w:rsid w:val="00A66172"/>
    <w:rsid w:val="00A67C60"/>
    <w:rsid w:val="00A70F4D"/>
    <w:rsid w:val="00A71B4A"/>
    <w:rsid w:val="00A72BD4"/>
    <w:rsid w:val="00A80C23"/>
    <w:rsid w:val="00A834F1"/>
    <w:rsid w:val="00A836E4"/>
    <w:rsid w:val="00A85B88"/>
    <w:rsid w:val="00A909D8"/>
    <w:rsid w:val="00AA1868"/>
    <w:rsid w:val="00AA55E4"/>
    <w:rsid w:val="00AA5CAD"/>
    <w:rsid w:val="00AA72EE"/>
    <w:rsid w:val="00AA75A5"/>
    <w:rsid w:val="00AB131D"/>
    <w:rsid w:val="00AC0582"/>
    <w:rsid w:val="00AC263F"/>
    <w:rsid w:val="00AC308F"/>
    <w:rsid w:val="00AC59A2"/>
    <w:rsid w:val="00AD1DF4"/>
    <w:rsid w:val="00AD1EE6"/>
    <w:rsid w:val="00AD2692"/>
    <w:rsid w:val="00AD325A"/>
    <w:rsid w:val="00AD4780"/>
    <w:rsid w:val="00AD494E"/>
    <w:rsid w:val="00AD4DD8"/>
    <w:rsid w:val="00AE5832"/>
    <w:rsid w:val="00AE78A2"/>
    <w:rsid w:val="00AE7EAB"/>
    <w:rsid w:val="00AF0067"/>
    <w:rsid w:val="00AF3811"/>
    <w:rsid w:val="00AF4535"/>
    <w:rsid w:val="00AF6474"/>
    <w:rsid w:val="00AF674D"/>
    <w:rsid w:val="00AF717F"/>
    <w:rsid w:val="00AF795B"/>
    <w:rsid w:val="00B00277"/>
    <w:rsid w:val="00B008E2"/>
    <w:rsid w:val="00B11998"/>
    <w:rsid w:val="00B1759D"/>
    <w:rsid w:val="00B22479"/>
    <w:rsid w:val="00B22624"/>
    <w:rsid w:val="00B230C8"/>
    <w:rsid w:val="00B257F6"/>
    <w:rsid w:val="00B26F77"/>
    <w:rsid w:val="00B31663"/>
    <w:rsid w:val="00B40591"/>
    <w:rsid w:val="00B43890"/>
    <w:rsid w:val="00B44537"/>
    <w:rsid w:val="00B50719"/>
    <w:rsid w:val="00B5185B"/>
    <w:rsid w:val="00B532A6"/>
    <w:rsid w:val="00B53C61"/>
    <w:rsid w:val="00B57334"/>
    <w:rsid w:val="00B655F2"/>
    <w:rsid w:val="00B66EA6"/>
    <w:rsid w:val="00B710DC"/>
    <w:rsid w:val="00B740CE"/>
    <w:rsid w:val="00B75EFB"/>
    <w:rsid w:val="00B77DC8"/>
    <w:rsid w:val="00B800CC"/>
    <w:rsid w:val="00B83B51"/>
    <w:rsid w:val="00B83F14"/>
    <w:rsid w:val="00B85085"/>
    <w:rsid w:val="00B8512C"/>
    <w:rsid w:val="00B8569E"/>
    <w:rsid w:val="00B85CCC"/>
    <w:rsid w:val="00B91512"/>
    <w:rsid w:val="00B92D06"/>
    <w:rsid w:val="00B9331F"/>
    <w:rsid w:val="00B93BE1"/>
    <w:rsid w:val="00B95AFA"/>
    <w:rsid w:val="00BA17D9"/>
    <w:rsid w:val="00BA2D10"/>
    <w:rsid w:val="00BA46BA"/>
    <w:rsid w:val="00BA5F33"/>
    <w:rsid w:val="00BA6CAF"/>
    <w:rsid w:val="00BA725E"/>
    <w:rsid w:val="00BA7E3C"/>
    <w:rsid w:val="00BB073C"/>
    <w:rsid w:val="00BB21A5"/>
    <w:rsid w:val="00BB405A"/>
    <w:rsid w:val="00BB62F0"/>
    <w:rsid w:val="00BB6A34"/>
    <w:rsid w:val="00BC0E08"/>
    <w:rsid w:val="00BC14B9"/>
    <w:rsid w:val="00BC1EE4"/>
    <w:rsid w:val="00BC2A78"/>
    <w:rsid w:val="00BD1D74"/>
    <w:rsid w:val="00BD1F23"/>
    <w:rsid w:val="00BD38ED"/>
    <w:rsid w:val="00BD3E55"/>
    <w:rsid w:val="00BD50A9"/>
    <w:rsid w:val="00BE03DD"/>
    <w:rsid w:val="00BE0E77"/>
    <w:rsid w:val="00BE1F45"/>
    <w:rsid w:val="00BE3083"/>
    <w:rsid w:val="00BE3C65"/>
    <w:rsid w:val="00BE65C7"/>
    <w:rsid w:val="00BE67A1"/>
    <w:rsid w:val="00BE7B9D"/>
    <w:rsid w:val="00BE7F09"/>
    <w:rsid w:val="00BF1BA9"/>
    <w:rsid w:val="00BF392D"/>
    <w:rsid w:val="00BF5398"/>
    <w:rsid w:val="00C0069C"/>
    <w:rsid w:val="00C01E16"/>
    <w:rsid w:val="00C035FF"/>
    <w:rsid w:val="00C05009"/>
    <w:rsid w:val="00C0547B"/>
    <w:rsid w:val="00C07D46"/>
    <w:rsid w:val="00C12122"/>
    <w:rsid w:val="00C12787"/>
    <w:rsid w:val="00C1387F"/>
    <w:rsid w:val="00C149CE"/>
    <w:rsid w:val="00C20F7B"/>
    <w:rsid w:val="00C2155C"/>
    <w:rsid w:val="00C238E2"/>
    <w:rsid w:val="00C23CCD"/>
    <w:rsid w:val="00C24061"/>
    <w:rsid w:val="00C241CB"/>
    <w:rsid w:val="00C244FD"/>
    <w:rsid w:val="00C24708"/>
    <w:rsid w:val="00C27144"/>
    <w:rsid w:val="00C27278"/>
    <w:rsid w:val="00C27E8D"/>
    <w:rsid w:val="00C335E2"/>
    <w:rsid w:val="00C35545"/>
    <w:rsid w:val="00C35DFE"/>
    <w:rsid w:val="00C50832"/>
    <w:rsid w:val="00C5334A"/>
    <w:rsid w:val="00C5391B"/>
    <w:rsid w:val="00C540DF"/>
    <w:rsid w:val="00C5551B"/>
    <w:rsid w:val="00C55CB1"/>
    <w:rsid w:val="00C55E91"/>
    <w:rsid w:val="00C6198F"/>
    <w:rsid w:val="00C6560C"/>
    <w:rsid w:val="00C675A9"/>
    <w:rsid w:val="00C67961"/>
    <w:rsid w:val="00C7035F"/>
    <w:rsid w:val="00C72C66"/>
    <w:rsid w:val="00C73AB9"/>
    <w:rsid w:val="00C74627"/>
    <w:rsid w:val="00C763BF"/>
    <w:rsid w:val="00C77003"/>
    <w:rsid w:val="00C8029F"/>
    <w:rsid w:val="00C832FE"/>
    <w:rsid w:val="00C87DD2"/>
    <w:rsid w:val="00C94B1A"/>
    <w:rsid w:val="00CA0057"/>
    <w:rsid w:val="00CA3446"/>
    <w:rsid w:val="00CB20E1"/>
    <w:rsid w:val="00CB2532"/>
    <w:rsid w:val="00CB2609"/>
    <w:rsid w:val="00CB5080"/>
    <w:rsid w:val="00CC0CAC"/>
    <w:rsid w:val="00CD2140"/>
    <w:rsid w:val="00CD3533"/>
    <w:rsid w:val="00CD3869"/>
    <w:rsid w:val="00CD3A76"/>
    <w:rsid w:val="00CD3FF9"/>
    <w:rsid w:val="00CD46C5"/>
    <w:rsid w:val="00CD4895"/>
    <w:rsid w:val="00CD5240"/>
    <w:rsid w:val="00CD550E"/>
    <w:rsid w:val="00CD5B5D"/>
    <w:rsid w:val="00CD6F32"/>
    <w:rsid w:val="00CE1B4A"/>
    <w:rsid w:val="00CE2C7E"/>
    <w:rsid w:val="00CE5DA4"/>
    <w:rsid w:val="00CE68F6"/>
    <w:rsid w:val="00CE7613"/>
    <w:rsid w:val="00CE7A9C"/>
    <w:rsid w:val="00CF0F56"/>
    <w:rsid w:val="00CF22FC"/>
    <w:rsid w:val="00CF5314"/>
    <w:rsid w:val="00CF5EB8"/>
    <w:rsid w:val="00CF5F3D"/>
    <w:rsid w:val="00CF5FE8"/>
    <w:rsid w:val="00CF623D"/>
    <w:rsid w:val="00CF669D"/>
    <w:rsid w:val="00CF72A1"/>
    <w:rsid w:val="00D02529"/>
    <w:rsid w:val="00D03DC8"/>
    <w:rsid w:val="00D04196"/>
    <w:rsid w:val="00D04BC7"/>
    <w:rsid w:val="00D05989"/>
    <w:rsid w:val="00D11DB2"/>
    <w:rsid w:val="00D12392"/>
    <w:rsid w:val="00D1265E"/>
    <w:rsid w:val="00D14D6D"/>
    <w:rsid w:val="00D16473"/>
    <w:rsid w:val="00D169DB"/>
    <w:rsid w:val="00D16B84"/>
    <w:rsid w:val="00D16DF8"/>
    <w:rsid w:val="00D21D32"/>
    <w:rsid w:val="00D232A9"/>
    <w:rsid w:val="00D265BC"/>
    <w:rsid w:val="00D267AC"/>
    <w:rsid w:val="00D27FE0"/>
    <w:rsid w:val="00D32D5E"/>
    <w:rsid w:val="00D32E10"/>
    <w:rsid w:val="00D33B9F"/>
    <w:rsid w:val="00D34EA4"/>
    <w:rsid w:val="00D35170"/>
    <w:rsid w:val="00D37C7D"/>
    <w:rsid w:val="00D41394"/>
    <w:rsid w:val="00D422D6"/>
    <w:rsid w:val="00D446B8"/>
    <w:rsid w:val="00D45E34"/>
    <w:rsid w:val="00D45F6E"/>
    <w:rsid w:val="00D50CDE"/>
    <w:rsid w:val="00D5289E"/>
    <w:rsid w:val="00D52E3E"/>
    <w:rsid w:val="00D533F7"/>
    <w:rsid w:val="00D54B0B"/>
    <w:rsid w:val="00D54B45"/>
    <w:rsid w:val="00D55E67"/>
    <w:rsid w:val="00D57B5E"/>
    <w:rsid w:val="00D61531"/>
    <w:rsid w:val="00D6601F"/>
    <w:rsid w:val="00D67AEB"/>
    <w:rsid w:val="00D71808"/>
    <w:rsid w:val="00D7434B"/>
    <w:rsid w:val="00D74F0D"/>
    <w:rsid w:val="00D76146"/>
    <w:rsid w:val="00D823B6"/>
    <w:rsid w:val="00D834AD"/>
    <w:rsid w:val="00D836BF"/>
    <w:rsid w:val="00D8418F"/>
    <w:rsid w:val="00D84605"/>
    <w:rsid w:val="00D85EF4"/>
    <w:rsid w:val="00D879DC"/>
    <w:rsid w:val="00D928F4"/>
    <w:rsid w:val="00D93FD8"/>
    <w:rsid w:val="00D95528"/>
    <w:rsid w:val="00D95F60"/>
    <w:rsid w:val="00D970D5"/>
    <w:rsid w:val="00DA03AF"/>
    <w:rsid w:val="00DA0C10"/>
    <w:rsid w:val="00DA1399"/>
    <w:rsid w:val="00DA1946"/>
    <w:rsid w:val="00DA2167"/>
    <w:rsid w:val="00DA52D8"/>
    <w:rsid w:val="00DA5C1E"/>
    <w:rsid w:val="00DA7AE1"/>
    <w:rsid w:val="00DB14F6"/>
    <w:rsid w:val="00DB71C0"/>
    <w:rsid w:val="00DC097A"/>
    <w:rsid w:val="00DC1A5B"/>
    <w:rsid w:val="00DC1D92"/>
    <w:rsid w:val="00DC34F6"/>
    <w:rsid w:val="00DC6032"/>
    <w:rsid w:val="00DC6684"/>
    <w:rsid w:val="00DC6750"/>
    <w:rsid w:val="00DC7F4B"/>
    <w:rsid w:val="00DD03E8"/>
    <w:rsid w:val="00DD25E8"/>
    <w:rsid w:val="00DD2CE6"/>
    <w:rsid w:val="00DD6A71"/>
    <w:rsid w:val="00DD79CD"/>
    <w:rsid w:val="00DD7D88"/>
    <w:rsid w:val="00DE215B"/>
    <w:rsid w:val="00DE48E0"/>
    <w:rsid w:val="00DE6517"/>
    <w:rsid w:val="00DF15B6"/>
    <w:rsid w:val="00DF28B6"/>
    <w:rsid w:val="00DF321D"/>
    <w:rsid w:val="00DF788A"/>
    <w:rsid w:val="00E000E0"/>
    <w:rsid w:val="00E01632"/>
    <w:rsid w:val="00E02D54"/>
    <w:rsid w:val="00E03069"/>
    <w:rsid w:val="00E033FF"/>
    <w:rsid w:val="00E037AF"/>
    <w:rsid w:val="00E042D6"/>
    <w:rsid w:val="00E04C02"/>
    <w:rsid w:val="00E0704B"/>
    <w:rsid w:val="00E10F99"/>
    <w:rsid w:val="00E111D9"/>
    <w:rsid w:val="00E114A1"/>
    <w:rsid w:val="00E12583"/>
    <w:rsid w:val="00E132BD"/>
    <w:rsid w:val="00E14B40"/>
    <w:rsid w:val="00E174B7"/>
    <w:rsid w:val="00E17D51"/>
    <w:rsid w:val="00E2134C"/>
    <w:rsid w:val="00E22643"/>
    <w:rsid w:val="00E24076"/>
    <w:rsid w:val="00E25275"/>
    <w:rsid w:val="00E25DB7"/>
    <w:rsid w:val="00E260AD"/>
    <w:rsid w:val="00E31AD7"/>
    <w:rsid w:val="00E32917"/>
    <w:rsid w:val="00E369EA"/>
    <w:rsid w:val="00E37704"/>
    <w:rsid w:val="00E379FC"/>
    <w:rsid w:val="00E4195E"/>
    <w:rsid w:val="00E430B9"/>
    <w:rsid w:val="00E4458E"/>
    <w:rsid w:val="00E454C6"/>
    <w:rsid w:val="00E4573F"/>
    <w:rsid w:val="00E46C8C"/>
    <w:rsid w:val="00E5185A"/>
    <w:rsid w:val="00E52A81"/>
    <w:rsid w:val="00E54F65"/>
    <w:rsid w:val="00E55A74"/>
    <w:rsid w:val="00E55EDD"/>
    <w:rsid w:val="00E60536"/>
    <w:rsid w:val="00E60F92"/>
    <w:rsid w:val="00E62ED7"/>
    <w:rsid w:val="00E65821"/>
    <w:rsid w:val="00E66A2B"/>
    <w:rsid w:val="00E66D2C"/>
    <w:rsid w:val="00E671AB"/>
    <w:rsid w:val="00E701EA"/>
    <w:rsid w:val="00E70F85"/>
    <w:rsid w:val="00E72EE6"/>
    <w:rsid w:val="00E76993"/>
    <w:rsid w:val="00E77124"/>
    <w:rsid w:val="00E8184B"/>
    <w:rsid w:val="00E83346"/>
    <w:rsid w:val="00E872C4"/>
    <w:rsid w:val="00E90C9F"/>
    <w:rsid w:val="00E92A37"/>
    <w:rsid w:val="00E939BD"/>
    <w:rsid w:val="00E94896"/>
    <w:rsid w:val="00E9536C"/>
    <w:rsid w:val="00E96669"/>
    <w:rsid w:val="00EA329B"/>
    <w:rsid w:val="00EA5347"/>
    <w:rsid w:val="00EB1CFF"/>
    <w:rsid w:val="00EB265A"/>
    <w:rsid w:val="00EB3289"/>
    <w:rsid w:val="00EB3600"/>
    <w:rsid w:val="00EB3A44"/>
    <w:rsid w:val="00EB50B2"/>
    <w:rsid w:val="00EB5B2E"/>
    <w:rsid w:val="00EB6BF6"/>
    <w:rsid w:val="00EB7372"/>
    <w:rsid w:val="00EB7764"/>
    <w:rsid w:val="00EC18E1"/>
    <w:rsid w:val="00EC2515"/>
    <w:rsid w:val="00EC286C"/>
    <w:rsid w:val="00EC2EFE"/>
    <w:rsid w:val="00EC3721"/>
    <w:rsid w:val="00EC5589"/>
    <w:rsid w:val="00EC5A03"/>
    <w:rsid w:val="00EC5CA0"/>
    <w:rsid w:val="00EC5D52"/>
    <w:rsid w:val="00EC66B3"/>
    <w:rsid w:val="00EC6D33"/>
    <w:rsid w:val="00ED00E7"/>
    <w:rsid w:val="00ED0F54"/>
    <w:rsid w:val="00ED1746"/>
    <w:rsid w:val="00ED2C01"/>
    <w:rsid w:val="00ED396A"/>
    <w:rsid w:val="00ED5A4A"/>
    <w:rsid w:val="00EE1B33"/>
    <w:rsid w:val="00EE3247"/>
    <w:rsid w:val="00EE3668"/>
    <w:rsid w:val="00EE5FC5"/>
    <w:rsid w:val="00EE7CA7"/>
    <w:rsid w:val="00EF2A5A"/>
    <w:rsid w:val="00EF4A3F"/>
    <w:rsid w:val="00F01D14"/>
    <w:rsid w:val="00F03012"/>
    <w:rsid w:val="00F03059"/>
    <w:rsid w:val="00F05A46"/>
    <w:rsid w:val="00F05FF5"/>
    <w:rsid w:val="00F07663"/>
    <w:rsid w:val="00F1386A"/>
    <w:rsid w:val="00F1700F"/>
    <w:rsid w:val="00F20A59"/>
    <w:rsid w:val="00F22B70"/>
    <w:rsid w:val="00F23AE6"/>
    <w:rsid w:val="00F24E47"/>
    <w:rsid w:val="00F264A5"/>
    <w:rsid w:val="00F31367"/>
    <w:rsid w:val="00F40392"/>
    <w:rsid w:val="00F41B8E"/>
    <w:rsid w:val="00F42820"/>
    <w:rsid w:val="00F45075"/>
    <w:rsid w:val="00F460F8"/>
    <w:rsid w:val="00F50409"/>
    <w:rsid w:val="00F5100D"/>
    <w:rsid w:val="00F52E05"/>
    <w:rsid w:val="00F538FC"/>
    <w:rsid w:val="00F539E8"/>
    <w:rsid w:val="00F5429E"/>
    <w:rsid w:val="00F556CA"/>
    <w:rsid w:val="00F56A0D"/>
    <w:rsid w:val="00F573E0"/>
    <w:rsid w:val="00F61B62"/>
    <w:rsid w:val="00F62426"/>
    <w:rsid w:val="00F63ECB"/>
    <w:rsid w:val="00F64E26"/>
    <w:rsid w:val="00F65228"/>
    <w:rsid w:val="00F7157B"/>
    <w:rsid w:val="00F7164D"/>
    <w:rsid w:val="00F722CE"/>
    <w:rsid w:val="00F72719"/>
    <w:rsid w:val="00F74A6A"/>
    <w:rsid w:val="00F771AC"/>
    <w:rsid w:val="00F775CA"/>
    <w:rsid w:val="00F77E37"/>
    <w:rsid w:val="00F77ED2"/>
    <w:rsid w:val="00F84F8B"/>
    <w:rsid w:val="00F863EF"/>
    <w:rsid w:val="00F86C95"/>
    <w:rsid w:val="00F87DA8"/>
    <w:rsid w:val="00F87FD1"/>
    <w:rsid w:val="00F91FCA"/>
    <w:rsid w:val="00F939FA"/>
    <w:rsid w:val="00F9601A"/>
    <w:rsid w:val="00F96344"/>
    <w:rsid w:val="00FA0325"/>
    <w:rsid w:val="00FA0390"/>
    <w:rsid w:val="00FA175C"/>
    <w:rsid w:val="00FA4C7B"/>
    <w:rsid w:val="00FA6615"/>
    <w:rsid w:val="00FA6D18"/>
    <w:rsid w:val="00FA762F"/>
    <w:rsid w:val="00FB0DB7"/>
    <w:rsid w:val="00FB38CB"/>
    <w:rsid w:val="00FB3A7D"/>
    <w:rsid w:val="00FB4876"/>
    <w:rsid w:val="00FB4CDB"/>
    <w:rsid w:val="00FB57DF"/>
    <w:rsid w:val="00FB7945"/>
    <w:rsid w:val="00FC06FC"/>
    <w:rsid w:val="00FC29B8"/>
    <w:rsid w:val="00FC2D22"/>
    <w:rsid w:val="00FC3DB0"/>
    <w:rsid w:val="00FC5634"/>
    <w:rsid w:val="00FC566C"/>
    <w:rsid w:val="00FC7638"/>
    <w:rsid w:val="00FD15DA"/>
    <w:rsid w:val="00FD3656"/>
    <w:rsid w:val="00FD4160"/>
    <w:rsid w:val="00FD469F"/>
    <w:rsid w:val="00FD497E"/>
    <w:rsid w:val="00FE23B0"/>
    <w:rsid w:val="00FE463A"/>
    <w:rsid w:val="00FE548D"/>
    <w:rsid w:val="00FE6AD1"/>
    <w:rsid w:val="00FF2754"/>
    <w:rsid w:val="00FF4D5B"/>
    <w:rsid w:val="00FF72B6"/>
    <w:rsid w:val="00FF7A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30BB2C6"/>
  <w15:chartTrackingRefBased/>
  <w15:docId w15:val="{AEA7619C-D5DC-4F90-9A03-62CDE7576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332F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CF5EB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67D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467D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467D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467D9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0332FC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CF5EB8"/>
    <w:rPr>
      <w:rFonts w:asciiTheme="majorHAnsi" w:eastAsiaTheme="majorEastAsia" w:hAnsiTheme="majorHAnsi" w:cstheme="majorBidi"/>
      <w:b/>
      <w:bCs/>
      <w:sz w:val="32"/>
      <w:szCs w:val="32"/>
    </w:rPr>
  </w:style>
  <w:style w:type="table" w:styleId="a7">
    <w:name w:val="Table Grid"/>
    <w:basedOn w:val="a1"/>
    <w:uiPriority w:val="39"/>
    <w:rsid w:val="007234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4C0813"/>
    <w:pPr>
      <w:ind w:firstLineChars="200" w:firstLine="420"/>
    </w:pPr>
  </w:style>
  <w:style w:type="character" w:styleId="a9">
    <w:name w:val="Hyperlink"/>
    <w:basedOn w:val="a0"/>
    <w:uiPriority w:val="99"/>
    <w:unhideWhenUsed/>
    <w:rsid w:val="00E17D51"/>
    <w:rPr>
      <w:color w:val="0563C1" w:themeColor="hyperlink"/>
      <w:u w:val="single"/>
    </w:rPr>
  </w:style>
  <w:style w:type="character" w:customStyle="1" w:styleId="11">
    <w:name w:val="未处理的提及1"/>
    <w:basedOn w:val="a0"/>
    <w:uiPriority w:val="99"/>
    <w:semiHidden/>
    <w:unhideWhenUsed/>
    <w:rsid w:val="00E17D51"/>
    <w:rPr>
      <w:color w:val="605E5C"/>
      <w:shd w:val="clear" w:color="auto" w:fill="E1DFDD"/>
    </w:rPr>
  </w:style>
  <w:style w:type="character" w:styleId="aa">
    <w:name w:val="line number"/>
    <w:basedOn w:val="a0"/>
    <w:uiPriority w:val="99"/>
    <w:semiHidden/>
    <w:unhideWhenUsed/>
    <w:rsid w:val="00F96344"/>
  </w:style>
  <w:style w:type="paragraph" w:styleId="ab">
    <w:name w:val="Revision"/>
    <w:hidden/>
    <w:uiPriority w:val="99"/>
    <w:semiHidden/>
    <w:rsid w:val="005715A1"/>
  </w:style>
  <w:style w:type="character" w:styleId="ac">
    <w:name w:val="annotation reference"/>
    <w:basedOn w:val="a0"/>
    <w:uiPriority w:val="99"/>
    <w:semiHidden/>
    <w:unhideWhenUsed/>
    <w:rsid w:val="00CF5FE8"/>
    <w:rPr>
      <w:sz w:val="21"/>
      <w:szCs w:val="21"/>
    </w:rPr>
  </w:style>
  <w:style w:type="paragraph" w:styleId="ad">
    <w:name w:val="annotation text"/>
    <w:basedOn w:val="a"/>
    <w:link w:val="ae"/>
    <w:uiPriority w:val="99"/>
    <w:unhideWhenUsed/>
    <w:rsid w:val="00CF5FE8"/>
    <w:pPr>
      <w:jc w:val="left"/>
    </w:pPr>
  </w:style>
  <w:style w:type="character" w:customStyle="1" w:styleId="ae">
    <w:name w:val="批注文字 字符"/>
    <w:basedOn w:val="a0"/>
    <w:link w:val="ad"/>
    <w:uiPriority w:val="99"/>
    <w:rsid w:val="00CF5FE8"/>
  </w:style>
  <w:style w:type="paragraph" w:styleId="af">
    <w:name w:val="annotation subject"/>
    <w:basedOn w:val="ad"/>
    <w:next w:val="ad"/>
    <w:link w:val="af0"/>
    <w:uiPriority w:val="99"/>
    <w:semiHidden/>
    <w:unhideWhenUsed/>
    <w:rsid w:val="00CF5FE8"/>
    <w:rPr>
      <w:b/>
      <w:bCs/>
    </w:rPr>
  </w:style>
  <w:style w:type="character" w:customStyle="1" w:styleId="af0">
    <w:name w:val="批注主题 字符"/>
    <w:basedOn w:val="ae"/>
    <w:link w:val="af"/>
    <w:uiPriority w:val="99"/>
    <w:semiHidden/>
    <w:rsid w:val="00CF5FE8"/>
    <w:rPr>
      <w:b/>
      <w:bCs/>
    </w:rPr>
  </w:style>
  <w:style w:type="paragraph" w:styleId="af1">
    <w:name w:val="Balloon Text"/>
    <w:basedOn w:val="a"/>
    <w:link w:val="af2"/>
    <w:uiPriority w:val="99"/>
    <w:semiHidden/>
    <w:unhideWhenUsed/>
    <w:rsid w:val="002C2F62"/>
    <w:rPr>
      <w:sz w:val="18"/>
      <w:szCs w:val="18"/>
    </w:rPr>
  </w:style>
  <w:style w:type="character" w:customStyle="1" w:styleId="af2">
    <w:name w:val="批注框文本 字符"/>
    <w:basedOn w:val="a0"/>
    <w:link w:val="af1"/>
    <w:uiPriority w:val="99"/>
    <w:semiHidden/>
    <w:rsid w:val="002C2F62"/>
    <w:rPr>
      <w:sz w:val="18"/>
      <w:szCs w:val="18"/>
    </w:rPr>
  </w:style>
  <w:style w:type="character" w:styleId="af3">
    <w:name w:val="Placeholder Text"/>
    <w:basedOn w:val="a0"/>
    <w:uiPriority w:val="99"/>
    <w:semiHidden/>
    <w:rsid w:val="00491FF4"/>
    <w:rPr>
      <w:color w:val="808080"/>
    </w:rPr>
  </w:style>
  <w:style w:type="character" w:customStyle="1" w:styleId="21">
    <w:name w:val="未处理的提及2"/>
    <w:basedOn w:val="a0"/>
    <w:uiPriority w:val="99"/>
    <w:semiHidden/>
    <w:unhideWhenUsed/>
    <w:rsid w:val="000E42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92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0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9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6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492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05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35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06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50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46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30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85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6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37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874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32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74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7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9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21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1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7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30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91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64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53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51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97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914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543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377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4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99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943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7033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8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84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95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08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98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49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46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4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5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2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02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15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775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620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56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4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25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068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00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48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95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578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288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93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1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008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28" Type="http://schemas.microsoft.com/office/2016/09/relationships/commentsIds" Target="commentsId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7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6F8756-F290-4CA2-9EC1-31D6AB4B5D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4643</TotalTime>
  <Pages>4</Pages>
  <Words>174</Words>
  <Characters>992</Characters>
  <Application>Microsoft Office Word</Application>
  <DocSecurity>0</DocSecurity>
  <Lines>8</Lines>
  <Paragraphs>2</Paragraphs>
  <ScaleCrop>false</ScaleCrop>
  <Company/>
  <LinksUpToDate>false</LinksUpToDate>
  <CharactersWithSpaces>1164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江超 刘</dc:creator>
  <cp:keywords/>
  <dc:description/>
  <cp:lastModifiedBy>Yan Liu</cp:lastModifiedBy>
  <cp:revision>72</cp:revision>
  <cp:lastPrinted>2024-12-14T06:44:00Z</cp:lastPrinted>
  <dcterms:created xsi:type="dcterms:W3CDTF">2025-03-12T06:04:00Z</dcterms:created>
  <dcterms:modified xsi:type="dcterms:W3CDTF">2025-03-16T07:24:00Z</dcterms:modified>
</cp:coreProperties>
</file>