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017F" w14:textId="4757286D" w:rsidR="00F14F5A" w:rsidRPr="00ED13CA" w:rsidRDefault="00F14F5A" w:rsidP="00ED13CA">
      <w:pPr>
        <w:rPr>
          <w:rFonts w:cs="Arial"/>
          <w:sz w:val="28"/>
          <w:szCs w:val="28"/>
        </w:rPr>
      </w:pPr>
      <w:bookmarkStart w:id="0" w:name="_Toc117255787"/>
      <w:r w:rsidRPr="00ED13CA">
        <w:rPr>
          <w:rFonts w:ascii="Arial" w:hAnsi="Arial" w:cs="Arial"/>
          <w:b/>
          <w:bCs/>
          <w:sz w:val="28"/>
          <w:szCs w:val="28"/>
        </w:rPr>
        <w:t>Appendix</w:t>
      </w:r>
      <w:r w:rsidRPr="005A342E">
        <w:rPr>
          <w:rFonts w:ascii="Arial" w:hAnsi="Arial" w:cs="Arial"/>
          <w:b/>
          <w:bCs/>
          <w:szCs w:val="28"/>
        </w:rPr>
        <w:t xml:space="preserve"> </w:t>
      </w:r>
      <w:r w:rsidRPr="00ED13CA">
        <w:rPr>
          <w:rFonts w:ascii="Arial" w:hAnsi="Arial" w:cs="Arial"/>
          <w:b/>
          <w:bCs/>
          <w:sz w:val="28"/>
          <w:szCs w:val="28"/>
        </w:rPr>
        <w:t>B:</w:t>
      </w:r>
      <w:r w:rsidRPr="005A342E">
        <w:rPr>
          <w:rFonts w:ascii="Arial" w:hAnsi="Arial" w:cs="Arial"/>
          <w:b/>
          <w:bCs/>
          <w:szCs w:val="28"/>
        </w:rPr>
        <w:t xml:space="preserve"> </w:t>
      </w:r>
      <w:r w:rsidRPr="00ED13CA">
        <w:rPr>
          <w:rFonts w:ascii="Arial" w:hAnsi="Arial" w:cs="Arial"/>
          <w:b/>
          <w:bCs/>
          <w:sz w:val="28"/>
          <w:szCs w:val="28"/>
        </w:rPr>
        <w:t>Additional</w:t>
      </w:r>
      <w:r w:rsidRPr="005A342E">
        <w:rPr>
          <w:rFonts w:ascii="Arial" w:hAnsi="Arial" w:cs="Arial"/>
          <w:b/>
          <w:bCs/>
          <w:szCs w:val="28"/>
        </w:rPr>
        <w:t xml:space="preserve"> </w:t>
      </w:r>
      <w:r w:rsidRPr="00ED13CA">
        <w:rPr>
          <w:rFonts w:ascii="Arial" w:hAnsi="Arial" w:cs="Arial"/>
          <w:b/>
          <w:bCs/>
          <w:sz w:val="28"/>
          <w:szCs w:val="28"/>
        </w:rPr>
        <w:t>Results</w:t>
      </w:r>
      <w:bookmarkEnd w:id="0"/>
    </w:p>
    <w:p w14:paraId="66CE4185" w14:textId="66179DF6" w:rsidR="00F14F5A" w:rsidRPr="00ED13CA" w:rsidRDefault="00F14F5A" w:rsidP="00ED13CA">
      <w:pPr>
        <w:rPr>
          <w:rFonts w:cs="Arial"/>
          <w:sz w:val="28"/>
          <w:szCs w:val="28"/>
        </w:rPr>
      </w:pPr>
      <w:bookmarkStart w:id="1" w:name="_Toc117255788"/>
      <w:r w:rsidRPr="00ED13CA">
        <w:rPr>
          <w:rFonts w:ascii="Arial" w:hAnsi="Arial" w:cs="Arial"/>
          <w:b/>
          <w:bCs/>
          <w:sz w:val="28"/>
          <w:szCs w:val="28"/>
        </w:rPr>
        <w:t>B1.</w:t>
      </w:r>
      <w:r w:rsidRPr="005A342E">
        <w:rPr>
          <w:rFonts w:ascii="Arial" w:hAnsi="Arial" w:cs="Arial"/>
          <w:b/>
          <w:bCs/>
          <w:szCs w:val="28"/>
        </w:rPr>
        <w:t xml:space="preserve"> </w:t>
      </w:r>
      <w:r w:rsidRPr="00ED13CA">
        <w:rPr>
          <w:rFonts w:ascii="Arial" w:hAnsi="Arial" w:cs="Arial"/>
          <w:b/>
          <w:bCs/>
          <w:sz w:val="28"/>
          <w:szCs w:val="28"/>
        </w:rPr>
        <w:t>Sample</w:t>
      </w:r>
      <w:r w:rsidRPr="005A342E">
        <w:rPr>
          <w:rFonts w:ascii="Arial" w:hAnsi="Arial" w:cs="Arial"/>
          <w:b/>
          <w:bCs/>
          <w:szCs w:val="28"/>
        </w:rPr>
        <w:t xml:space="preserve"> </w:t>
      </w:r>
      <w:r w:rsidRPr="00ED13CA">
        <w:rPr>
          <w:rFonts w:ascii="Arial" w:hAnsi="Arial" w:cs="Arial"/>
          <w:b/>
          <w:bCs/>
          <w:sz w:val="28"/>
          <w:szCs w:val="28"/>
        </w:rPr>
        <w:t>demographics</w:t>
      </w:r>
      <w:bookmarkEnd w:id="1"/>
    </w:p>
    <w:p w14:paraId="11B48A19" w14:textId="185A4F76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2" w:name="_Toc117255802"/>
      <w:r w:rsidRPr="00ED13CA">
        <w:rPr>
          <w:rFonts w:cs="Arial"/>
          <w:color w:val="auto"/>
        </w:rPr>
        <w:t>Table</w:t>
      </w:r>
      <w:r w:rsidRPr="005A342E">
        <w:rPr>
          <w:rFonts w:cs="Arial"/>
          <w:color w:val="auto"/>
        </w:rPr>
        <w:t xml:space="preserve"> B1.1</w:t>
      </w:r>
    </w:p>
    <w:p w14:paraId="5622A172" w14:textId="6E760E49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Summary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of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sample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demographics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and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work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background</w:t>
      </w:r>
      <w:bookmarkEnd w:id="2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9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1631"/>
        <w:gridCol w:w="1631"/>
        <w:gridCol w:w="1631"/>
        <w:gridCol w:w="1631"/>
      </w:tblGrid>
      <w:tr w:rsidR="00F14F5A" w:rsidRPr="005A342E" w14:paraId="4EFC8C0B" w14:textId="77777777" w:rsidTr="00BA1504">
        <w:trPr>
          <w:cantSplit/>
          <w:trHeight w:val="964"/>
        </w:trPr>
        <w:tc>
          <w:tcPr>
            <w:tcW w:w="3098" w:type="dxa"/>
            <w:tcBorders>
              <w:top w:val="doub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14:paraId="09986D6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37A8E95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660CBD44" w14:textId="0A33AE61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  <w:tc>
          <w:tcPr>
            <w:tcW w:w="1631" w:type="dxa"/>
            <w:tcBorders>
              <w:top w:val="doub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11C5D3EA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Commitment</w:t>
            </w:r>
          </w:p>
          <w:p w14:paraId="6D5F754C" w14:textId="7D7CCB70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  <w:tc>
          <w:tcPr>
            <w:tcW w:w="1631" w:type="dxa"/>
            <w:tcBorders>
              <w:top w:val="doub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0223D4C8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Control</w:t>
            </w:r>
          </w:p>
          <w:p w14:paraId="33A6ACFC" w14:textId="7F59FE43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67)</w:t>
            </w:r>
          </w:p>
        </w:tc>
        <w:tc>
          <w:tcPr>
            <w:tcW w:w="1631" w:type="dxa"/>
            <w:tcBorders>
              <w:top w:val="doub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1C471F76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Overall</w:t>
            </w:r>
          </w:p>
          <w:p w14:paraId="6F8EA929" w14:textId="4AEBFBB1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195)</w:t>
            </w:r>
          </w:p>
        </w:tc>
      </w:tr>
      <w:tr w:rsidR="00F14F5A" w:rsidRPr="005A342E" w14:paraId="66D8AF87" w14:textId="77777777" w:rsidTr="00BA1504">
        <w:trPr>
          <w:cantSplit/>
          <w:trHeight w:val="470"/>
        </w:trPr>
        <w:tc>
          <w:tcPr>
            <w:tcW w:w="3098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6F77" w14:textId="5A239E5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Age (mean)</w:t>
            </w:r>
          </w:p>
          <w:p w14:paraId="04E21089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</w:p>
        </w:tc>
        <w:tc>
          <w:tcPr>
            <w:tcW w:w="163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054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35.34</w:t>
            </w:r>
          </w:p>
          <w:p w14:paraId="0F534BE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CD3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34.45</w:t>
            </w:r>
          </w:p>
          <w:p w14:paraId="06355B5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5C6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35.63</w:t>
            </w:r>
          </w:p>
          <w:p w14:paraId="042B5A3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F3C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35.17</w:t>
            </w:r>
          </w:p>
          <w:p w14:paraId="0705068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83B9047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2AE4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Gender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AFC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B600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B44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CE9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3E985CBA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DA72" w14:textId="28E2C0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Female</w:t>
            </w:r>
          </w:p>
          <w:p w14:paraId="313B1B69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7565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49%</w:t>
            </w:r>
          </w:p>
          <w:p w14:paraId="1FD9627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(34)</w:t>
            </w:r>
          </w:p>
          <w:p w14:paraId="71A23A0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FCF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56%</w:t>
            </w:r>
          </w:p>
          <w:p w14:paraId="698B178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(33)</w:t>
            </w:r>
          </w:p>
          <w:p w14:paraId="18136B7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F907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60%</w:t>
            </w:r>
          </w:p>
          <w:p w14:paraId="3C273C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(40)</w:t>
            </w:r>
          </w:p>
          <w:p w14:paraId="483C03E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E9D4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55%</w:t>
            </w:r>
          </w:p>
          <w:p w14:paraId="4B95210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(107)</w:t>
            </w:r>
          </w:p>
          <w:p w14:paraId="33221BF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C0B3FB4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1EAA" w14:textId="04C1A21F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Male</w:t>
            </w:r>
          </w:p>
          <w:p w14:paraId="48E74A75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372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48%</w:t>
            </w:r>
          </w:p>
          <w:p w14:paraId="2AF0CC6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(33)</w:t>
            </w:r>
          </w:p>
          <w:p w14:paraId="72DE615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9ED5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44%</w:t>
            </w:r>
          </w:p>
          <w:p w14:paraId="2724458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(26)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3B1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36%</w:t>
            </w:r>
          </w:p>
          <w:p w14:paraId="5FC39C2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346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43%</w:t>
            </w:r>
          </w:p>
          <w:p w14:paraId="5625326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(83)</w:t>
            </w:r>
          </w:p>
        </w:tc>
      </w:tr>
      <w:tr w:rsidR="00F14F5A" w:rsidRPr="005A342E" w14:paraId="63A1508F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D5A1" w14:textId="434FBDC3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Other/Missing</w:t>
            </w:r>
          </w:p>
          <w:p w14:paraId="09EB3112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402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2.9%</w:t>
            </w:r>
          </w:p>
          <w:p w14:paraId="3696FB7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F1E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0%</w:t>
            </w:r>
          </w:p>
          <w:p w14:paraId="455E2E2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CA8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5%</w:t>
            </w:r>
          </w:p>
          <w:p w14:paraId="16EFDC5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9EA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7FA7CE4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</w:tc>
      </w:tr>
      <w:tr w:rsidR="00F14F5A" w:rsidRPr="005A342E" w14:paraId="602B928B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C64FA" w14:textId="652FC0D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Job type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A9B4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693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E63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E518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665BB0B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D62A" w14:textId="56B77423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Chef/cook</w:t>
            </w:r>
          </w:p>
          <w:p w14:paraId="15A1B073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DF2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42%</w:t>
            </w:r>
          </w:p>
          <w:p w14:paraId="1150C96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(29)</w:t>
            </w:r>
          </w:p>
          <w:p w14:paraId="634BE25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60C1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46%</w:t>
            </w:r>
          </w:p>
          <w:p w14:paraId="417B10A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(27)</w:t>
            </w:r>
          </w:p>
          <w:p w14:paraId="293A63A2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D019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46%</w:t>
            </w:r>
          </w:p>
          <w:p w14:paraId="4E02B92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(31)</w:t>
            </w:r>
          </w:p>
          <w:p w14:paraId="5984CE1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38E3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45%</w:t>
            </w:r>
          </w:p>
          <w:p w14:paraId="72D4AF5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(87)</w:t>
            </w:r>
          </w:p>
          <w:p w14:paraId="6457C67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4EF6C105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5597B" w14:textId="5F408F1C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Kitchen porter</w:t>
            </w:r>
          </w:p>
          <w:p w14:paraId="49069E46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AE1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7%</w:t>
            </w:r>
          </w:p>
          <w:p w14:paraId="020C4BF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  <w:p w14:paraId="2CCC213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43CC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3F3CE62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1E55442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5311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4%</w:t>
            </w:r>
          </w:p>
          <w:p w14:paraId="55D80DE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  <w:p w14:paraId="5C9B122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CF2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5%</w:t>
            </w:r>
          </w:p>
          <w:p w14:paraId="46FE464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(9)</w:t>
            </w:r>
          </w:p>
          <w:p w14:paraId="23DC215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2B81E5F9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B72D" w14:textId="24A3C67A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Other</w:t>
            </w:r>
          </w:p>
          <w:p w14:paraId="1F1B3BCD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1E41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79281E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A535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53%</w:t>
            </w:r>
          </w:p>
          <w:p w14:paraId="73FB932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56F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49%</w:t>
            </w:r>
          </w:p>
          <w:p w14:paraId="399A689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B7C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14DE341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(99)</w:t>
            </w:r>
          </w:p>
        </w:tc>
      </w:tr>
      <w:tr w:rsidR="00F14F5A" w:rsidRPr="005A342E" w14:paraId="273B33B7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4618" w14:textId="3A01F3F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Industry type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C8E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487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BAB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C566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41F156DA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B0D9" w14:textId="12152C0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Restaurant, café, </w:t>
            </w:r>
          </w:p>
          <w:p w14:paraId="7DFC459A" w14:textId="3C2F4522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takeaway</w:t>
            </w:r>
          </w:p>
          <w:p w14:paraId="52071DCE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413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64%</w:t>
            </w:r>
          </w:p>
          <w:p w14:paraId="42461C4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(44)</w:t>
            </w:r>
          </w:p>
          <w:p w14:paraId="16B85B5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CA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59%</w:t>
            </w:r>
          </w:p>
          <w:p w14:paraId="42907BB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  <w:p w14:paraId="3BE73CB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813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55%</w:t>
            </w:r>
          </w:p>
          <w:p w14:paraId="0796E61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(37)</w:t>
            </w:r>
          </w:p>
          <w:p w14:paraId="4304A77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8534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60%</w:t>
            </w:r>
          </w:p>
          <w:p w14:paraId="02C05B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(116)</w:t>
            </w:r>
          </w:p>
          <w:p w14:paraId="288CF07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4035A9A2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C954" w14:textId="2D691AEF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Catering</w:t>
            </w:r>
          </w:p>
          <w:p w14:paraId="5A417714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212C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451663C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  <w:p w14:paraId="06FFD30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147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19%</w:t>
            </w:r>
          </w:p>
          <w:p w14:paraId="5E2E711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(11)</w:t>
            </w:r>
          </w:p>
          <w:p w14:paraId="36B5B1B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6C1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6E36000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  <w:p w14:paraId="28AB093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C8D1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14%</w:t>
            </w:r>
          </w:p>
          <w:p w14:paraId="5F0E9C7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(27)</w:t>
            </w:r>
          </w:p>
          <w:p w14:paraId="4E94DED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1B6F872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98949" w14:textId="26BACC44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Food stall</w:t>
            </w:r>
          </w:p>
          <w:p w14:paraId="19D4A2C5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0C9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5E7129C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365D0CE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5416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0%</w:t>
            </w:r>
          </w:p>
          <w:p w14:paraId="6C69EDF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(0)</w:t>
            </w:r>
          </w:p>
          <w:p w14:paraId="36DA303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470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26A70AE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715AD3E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F37E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5F9078C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  <w:p w14:paraId="447543C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592C9BDA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199C" w14:textId="148074C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Nursey, school, care home</w:t>
            </w:r>
          </w:p>
          <w:p w14:paraId="3EF15A9A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93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6%</w:t>
            </w:r>
          </w:p>
          <w:p w14:paraId="0B71E98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(4)</w:t>
            </w:r>
          </w:p>
          <w:p w14:paraId="2C197F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0704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024F737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3D0C52E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518C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10%</w:t>
            </w:r>
          </w:p>
          <w:p w14:paraId="36243EE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(7)</w:t>
            </w:r>
          </w:p>
          <w:p w14:paraId="278D9E4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EB1E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6%</w:t>
            </w:r>
          </w:p>
          <w:p w14:paraId="0BFC0B7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  <w:p w14:paraId="5F519E2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5EE49532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CCB2" w14:textId="71D0B1D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Distance selling </w:t>
            </w:r>
          </w:p>
          <w:p w14:paraId="52B07B9D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323A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5CFBB3E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3F3196E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6408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0%</w:t>
            </w:r>
          </w:p>
          <w:p w14:paraId="0F957DF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(0)</w:t>
            </w:r>
          </w:p>
          <w:p w14:paraId="750F26C1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E9DC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2007588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54DBCAD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29DB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72691AA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(4)</w:t>
            </w:r>
          </w:p>
          <w:p w14:paraId="4530096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E36BCCE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C7988" w14:textId="77A72C1B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Something else</w:t>
            </w:r>
          </w:p>
          <w:p w14:paraId="650F0C2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130E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14%</w:t>
            </w:r>
          </w:p>
          <w:p w14:paraId="7ECDA9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DB6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20%</w:t>
            </w:r>
          </w:p>
          <w:p w14:paraId="111F87C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8F88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16%</w:t>
            </w:r>
          </w:p>
          <w:p w14:paraId="4A53D4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8B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17%</w:t>
            </w:r>
          </w:p>
          <w:p w14:paraId="75CEEBB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(33)</w:t>
            </w:r>
          </w:p>
        </w:tc>
      </w:tr>
      <w:tr w:rsidR="00F14F5A" w:rsidRPr="005A342E" w14:paraId="0DC0901B" w14:textId="77777777" w:rsidTr="00BA1504">
        <w:trPr>
          <w:cantSplit/>
          <w:trHeight w:val="470"/>
        </w:trPr>
        <w:tc>
          <w:tcPr>
            <w:tcW w:w="309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F5EA27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24A04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26846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B2933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2C5EA7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</w:tbl>
    <w:p w14:paraId="2F650A1E" w14:textId="49A2355F" w:rsidR="00F14F5A" w:rsidRPr="005A342E" w:rsidRDefault="00F14F5A">
      <w:pPr>
        <w:rPr>
          <w:rFonts w:ascii="Arial" w:hAnsi="Arial" w:cs="Arial"/>
        </w:rPr>
      </w:pPr>
      <w:r w:rsidRPr="00ED13CA">
        <w:rPr>
          <w:rFonts w:ascii="Arial" w:hAnsi="Arial" w:cs="Arial"/>
        </w:rPr>
        <w:lastRenderedPageBreak/>
        <w:t>Note</w:t>
      </w:r>
      <w:r w:rsidRPr="005A342E">
        <w:rPr>
          <w:rFonts w:ascii="Arial" w:hAnsi="Arial" w:cs="Arial"/>
        </w:rPr>
        <w:t>:</w:t>
      </w:r>
      <w:r w:rsidRPr="005A342E">
        <w:rPr>
          <w:rFonts w:ascii="Arial" w:hAnsi="Arial" w:cs="Arial"/>
          <w:i/>
          <w:iCs/>
        </w:rPr>
        <w:t xml:space="preserve"> </w:t>
      </w:r>
      <w:r w:rsidRPr="005A342E">
        <w:rPr>
          <w:rFonts w:ascii="Arial" w:hAnsi="Arial" w:cs="Arial"/>
        </w:rPr>
        <w:t>Means presented for continuous variables (age), and % (n) for categorical variables (gender, job type, and industry type).</w:t>
      </w:r>
    </w:p>
    <w:p w14:paraId="5241DE1D" w14:textId="77777777" w:rsidR="00F14F5A" w:rsidRPr="005A342E" w:rsidRDefault="00F14F5A" w:rsidP="00F14F5A">
      <w:pPr>
        <w:rPr>
          <w:rFonts w:ascii="Arial" w:hAnsi="Arial" w:cs="Arial"/>
          <w:color w:val="010205"/>
          <w:sz w:val="18"/>
          <w:szCs w:val="18"/>
        </w:rPr>
      </w:pPr>
      <w:r w:rsidRPr="005A342E">
        <w:rPr>
          <w:rFonts w:ascii="Arial" w:hAnsi="Arial" w:cs="Arial"/>
          <w:color w:val="010205"/>
          <w:sz w:val="18"/>
          <w:szCs w:val="18"/>
        </w:rPr>
        <w:br w:type="page"/>
      </w:r>
    </w:p>
    <w:p w14:paraId="43F2E7BC" w14:textId="4DE45250" w:rsidR="00F14F5A" w:rsidRPr="00ED13CA" w:rsidRDefault="00F14F5A" w:rsidP="00ED13CA">
      <w:pPr>
        <w:pStyle w:val="Heading2"/>
        <w:jc w:val="left"/>
        <w:rPr>
          <w:rFonts w:cs="Arial"/>
          <w:color w:val="auto"/>
          <w:sz w:val="28"/>
          <w:szCs w:val="28"/>
        </w:rPr>
      </w:pPr>
      <w:bookmarkStart w:id="3" w:name="_Toc117255789"/>
      <w:r w:rsidRPr="00ED13CA">
        <w:rPr>
          <w:rFonts w:cs="Arial"/>
          <w:color w:val="auto"/>
          <w:sz w:val="28"/>
          <w:szCs w:val="28"/>
        </w:rPr>
        <w:lastRenderedPageBreak/>
        <w:t>B2.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Post-trial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survey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responses</w:t>
      </w:r>
      <w:bookmarkEnd w:id="3"/>
    </w:p>
    <w:p w14:paraId="58B0F209" w14:textId="172657D1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4" w:name="_Toc117255803"/>
      <w:r w:rsidRPr="00ED13CA">
        <w:rPr>
          <w:rFonts w:cs="Arial"/>
          <w:color w:val="auto"/>
        </w:rPr>
        <w:t>Table</w:t>
      </w:r>
      <w:r w:rsidRPr="005A342E">
        <w:rPr>
          <w:rFonts w:cs="Arial"/>
          <w:color w:val="auto"/>
        </w:rPr>
        <w:t xml:space="preserve"> B2.1</w:t>
      </w:r>
    </w:p>
    <w:p w14:paraId="17421BD6" w14:textId="2FA3CFC4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Access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to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and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of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hygiene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facilities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work</w:t>
      </w:r>
      <w:bookmarkEnd w:id="4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1923"/>
        <w:gridCol w:w="2070"/>
        <w:gridCol w:w="1915"/>
        <w:gridCol w:w="11"/>
      </w:tblGrid>
      <w:tr w:rsidR="00F14F5A" w:rsidRPr="005A342E" w14:paraId="3BBF708C" w14:textId="77777777" w:rsidTr="00BA1504">
        <w:trPr>
          <w:cantSplit/>
          <w:trHeight w:val="340"/>
        </w:trPr>
        <w:tc>
          <w:tcPr>
            <w:tcW w:w="27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2AF0A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20BB7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073859B4" w14:textId="68B23943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094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092F0685" w14:textId="286B3DEF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  <w:tc>
          <w:tcPr>
            <w:tcW w:w="19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9DD5A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Control</w:t>
            </w:r>
          </w:p>
          <w:p w14:paraId="374DB903" w14:textId="1F3DBE9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67)</w:t>
            </w:r>
          </w:p>
        </w:tc>
      </w:tr>
      <w:tr w:rsidR="00F14F5A" w:rsidRPr="005A342E" w14:paraId="77F0F664" w14:textId="77777777" w:rsidTr="00BA1504">
        <w:trPr>
          <w:gridAfter w:val="1"/>
          <w:wAfter w:w="11" w:type="dxa"/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3A4D7723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48E0501B" w14:textId="1EC55DA1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606E0635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5D39BDA9" w14:textId="77777777" w:rsidTr="00BA1504">
        <w:trPr>
          <w:gridAfter w:val="1"/>
          <w:wAfter w:w="11" w:type="dxa"/>
          <w:cantSplit/>
          <w:trHeight w:val="340"/>
        </w:trPr>
        <w:tc>
          <w:tcPr>
            <w:tcW w:w="8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640B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</w:p>
          <w:p w14:paraId="38EFF4CE" w14:textId="35549855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Which of the following does your place of work offer/use? Select all that apply.</w:t>
            </w:r>
            <w:r w:rsidRPr="005A342E">
              <w:rPr>
                <w:rFonts w:ascii="Arial" w:hAnsi="Arial" w:cs="Arial"/>
                <w:i/>
                <w:iCs/>
                <w:color w:val="242424"/>
                <w:szCs w:val="18"/>
                <w:shd w:val="clear" w:color="auto" w:fill="FFFFFF"/>
              </w:rPr>
              <w:t xml:space="preserve"> </w:t>
            </w:r>
          </w:p>
          <w:p w14:paraId="688F5195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38D736F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DD1E4" w14:textId="1A1F364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Food hygiene training for new staff</w:t>
            </w:r>
          </w:p>
          <w:p w14:paraId="77D9D4F7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C105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81%</w:t>
            </w:r>
          </w:p>
          <w:p w14:paraId="019B1F1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6E3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73%</w:t>
            </w:r>
          </w:p>
          <w:p w14:paraId="40057BB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(43)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F0B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88%</w:t>
            </w:r>
          </w:p>
          <w:p w14:paraId="2DE70A9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(59)</w:t>
            </w:r>
          </w:p>
        </w:tc>
      </w:tr>
      <w:tr w:rsidR="00F14F5A" w:rsidRPr="005A342E" w14:paraId="1224B1A4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22E7C" w14:textId="72204F4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Food hygiene refresher training for existing staff</w:t>
            </w:r>
          </w:p>
          <w:p w14:paraId="670E179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210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73%</w:t>
            </w:r>
          </w:p>
          <w:p w14:paraId="66D8E37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AD82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48%</w:t>
            </w:r>
          </w:p>
          <w:p w14:paraId="3462D8B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(28)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08CB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69%</w:t>
            </w:r>
          </w:p>
          <w:p w14:paraId="2EC3371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(46)</w:t>
            </w:r>
          </w:p>
        </w:tc>
      </w:tr>
      <w:tr w:rsidR="00F14F5A" w:rsidRPr="005A342E" w14:paraId="34182394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F9CF9" w14:textId="12C8846B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Diaries recording food hygiene checks and incidents</w:t>
            </w:r>
          </w:p>
          <w:p w14:paraId="65F5BF5E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B5AD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70%</w:t>
            </w:r>
          </w:p>
          <w:p w14:paraId="7199580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1ED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64%</w:t>
            </w:r>
          </w:p>
          <w:p w14:paraId="6A7F67F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(38)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EFB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79%</w:t>
            </w:r>
          </w:p>
          <w:p w14:paraId="022DDA3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(53)</w:t>
            </w:r>
          </w:p>
        </w:tc>
      </w:tr>
      <w:tr w:rsidR="00F14F5A" w:rsidRPr="005A342E" w14:paraId="60F0D0AB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AAD4" w14:textId="2F49A3A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Safer food, better business information pack</w:t>
            </w:r>
          </w:p>
          <w:p w14:paraId="7CBB4B1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DE8B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48%</w:t>
            </w:r>
          </w:p>
          <w:p w14:paraId="3A16538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F5D1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41%</w:t>
            </w:r>
          </w:p>
          <w:p w14:paraId="67F2857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(24)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A8E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52%</w:t>
            </w:r>
          </w:p>
          <w:p w14:paraId="0116C0D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</w:tc>
      </w:tr>
      <w:tr w:rsidR="00F14F5A" w:rsidRPr="005A342E" w14:paraId="580863FF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CA" w14:textId="576E697F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Information included in this pack displayed in premises, e.g., handwashing guidance</w:t>
            </w:r>
          </w:p>
          <w:p w14:paraId="48CA1134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DE1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83%</w:t>
            </w:r>
          </w:p>
          <w:p w14:paraId="080F0F4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87A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71%</w:t>
            </w:r>
          </w:p>
          <w:p w14:paraId="02661DB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E954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87%</w:t>
            </w:r>
          </w:p>
          <w:p w14:paraId="530092B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(58)</w:t>
            </w:r>
          </w:p>
        </w:tc>
      </w:tr>
      <w:tr w:rsidR="00F14F5A" w:rsidRPr="005A342E" w14:paraId="5B642046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035B" w14:textId="012F7F9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Probes to check the temperature of food you are cooking, reheating or storing</w:t>
            </w:r>
          </w:p>
          <w:p w14:paraId="3D1A8C1B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DBDA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74%</w:t>
            </w:r>
          </w:p>
          <w:p w14:paraId="78E275D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3A0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73%</w:t>
            </w:r>
          </w:p>
          <w:p w14:paraId="02F1191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(43)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C9AA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84%</w:t>
            </w:r>
          </w:p>
          <w:p w14:paraId="59A649A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</w:tr>
      <w:tr w:rsidR="00F14F5A" w:rsidRPr="005A342E" w14:paraId="6D290DF2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6F566" w14:textId="6E94F980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change of apron to be used after working with raw food</w:t>
            </w:r>
          </w:p>
          <w:p w14:paraId="767106F8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4BC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56D922E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BE8C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41%</w:t>
            </w:r>
          </w:p>
          <w:p w14:paraId="40BF033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(24)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7A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52%</w:t>
            </w:r>
          </w:p>
          <w:p w14:paraId="36B8DDF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</w:tc>
      </w:tr>
      <w:tr w:rsidR="00F14F5A" w:rsidRPr="005A342E" w14:paraId="2030E584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F15A" w14:textId="42E4E571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Disposable cloths for cleaning surfaces</w:t>
            </w:r>
          </w:p>
          <w:p w14:paraId="011FEE07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3E5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87%</w:t>
            </w:r>
          </w:p>
          <w:p w14:paraId="0193412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9D2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81%</w:t>
            </w:r>
          </w:p>
          <w:p w14:paraId="0F36C46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(48)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A228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85%</w:t>
            </w:r>
          </w:p>
          <w:p w14:paraId="5CAAD16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(57)</w:t>
            </w:r>
          </w:p>
        </w:tc>
      </w:tr>
      <w:tr w:rsidR="00F14F5A" w:rsidRPr="005A342E" w14:paraId="62BF8F17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1C529" w14:textId="2F0D3092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Clean catering workwear (e.g., jackets, hats) for use at each shift</w:t>
            </w:r>
          </w:p>
          <w:p w14:paraId="06555EF6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A52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73%</w:t>
            </w:r>
          </w:p>
          <w:p w14:paraId="7654ECA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F64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54%</w:t>
            </w:r>
          </w:p>
          <w:p w14:paraId="537F9E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D1D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78%</w:t>
            </w:r>
          </w:p>
          <w:p w14:paraId="3C2496F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(52)</w:t>
            </w:r>
          </w:p>
        </w:tc>
      </w:tr>
      <w:tr w:rsidR="00F14F5A" w:rsidRPr="005A342E" w14:paraId="6C010397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142A4" w14:textId="1BC1A340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Liquid soap for handwashing</w:t>
            </w:r>
          </w:p>
          <w:p w14:paraId="01C66CE4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1C1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99%</w:t>
            </w:r>
          </w:p>
          <w:p w14:paraId="66DEF0E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CCE8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93%</w:t>
            </w:r>
          </w:p>
          <w:p w14:paraId="791AAC4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(55)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057A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94%</w:t>
            </w:r>
          </w:p>
          <w:p w14:paraId="18400B5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(63)</w:t>
            </w:r>
          </w:p>
        </w:tc>
      </w:tr>
      <w:tr w:rsidR="00F14F5A" w:rsidRPr="005A342E" w14:paraId="77E63158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3AE04" w14:textId="6C436AE8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Sealed and labelled containers for foods containing allergens</w:t>
            </w:r>
          </w:p>
          <w:p w14:paraId="0867BA88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B964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80%</w:t>
            </w:r>
          </w:p>
          <w:p w14:paraId="506FDA7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9A9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83%</w:t>
            </w:r>
          </w:p>
          <w:p w14:paraId="00C0810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(49)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1B77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85%</w:t>
            </w:r>
          </w:p>
          <w:p w14:paraId="4C8726B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(57)</w:t>
            </w:r>
          </w:p>
        </w:tc>
      </w:tr>
      <w:tr w:rsidR="00F14F5A" w:rsidRPr="005A342E" w14:paraId="1FA6D13E" w14:textId="77777777" w:rsidTr="00BA1504">
        <w:trPr>
          <w:cantSplit/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F381" w14:textId="2CD2ACB1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lastRenderedPageBreak/>
              <w:t xml:space="preserve">   Damaged utensils that are routinely used for food preparation and cooking</w:t>
            </w:r>
          </w:p>
          <w:p w14:paraId="7A2D837C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A344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6B53F73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8D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19%</w:t>
            </w:r>
          </w:p>
          <w:p w14:paraId="3A74727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939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012265C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</w:tr>
      <w:tr w:rsidR="00F14F5A" w:rsidRPr="005A342E" w14:paraId="637E084C" w14:textId="77777777" w:rsidTr="00BA1504">
        <w:trPr>
          <w:cantSplit/>
          <w:trHeight w:val="772"/>
        </w:trPr>
        <w:tc>
          <w:tcPr>
            <w:tcW w:w="27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B60479" w14:textId="67E8370F" w:rsidR="00F14F5A" w:rsidRPr="005A342E" w:rsidRDefault="00F14F5A" w:rsidP="00BA1504">
            <w:pPr>
              <w:spacing w:line="240" w:lineRule="auto"/>
              <w:rPr>
                <w:rFonts w:ascii="Arial" w:hAnsi="Arial" w:cs="Arial"/>
                <w:color w:val="000000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None of these</w:t>
            </w:r>
          </w:p>
        </w:tc>
        <w:tc>
          <w:tcPr>
            <w:tcW w:w="19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D6903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0466EED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E465D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0%</w:t>
            </w:r>
          </w:p>
          <w:p w14:paraId="0423155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(0)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5B6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161CA1F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</w:tr>
    </w:tbl>
    <w:p w14:paraId="751132B5" w14:textId="77777777" w:rsidR="00F14F5A" w:rsidRPr="005A342E" w:rsidRDefault="00F14F5A" w:rsidP="00F14F5A">
      <w:pPr>
        <w:rPr>
          <w:rFonts w:ascii="Arial" w:hAnsi="Arial" w:cs="Arial"/>
        </w:rPr>
      </w:pPr>
    </w:p>
    <w:p w14:paraId="2C579259" w14:textId="77777777" w:rsidR="003D4412" w:rsidRDefault="003D4412" w:rsidP="005A342E">
      <w:pPr>
        <w:pStyle w:val="Caption"/>
        <w:keepNext/>
        <w:spacing w:after="0"/>
        <w:jc w:val="left"/>
        <w:rPr>
          <w:rFonts w:cs="Arial"/>
          <w:color w:val="auto"/>
        </w:rPr>
        <w:sectPr w:rsidR="003D44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5" w:name="_Toc117255804"/>
    </w:p>
    <w:p w14:paraId="53833984" w14:textId="77C0DF25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B2.2</w:t>
      </w:r>
    </w:p>
    <w:p w14:paraId="6C4262A1" w14:textId="0591BBCA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Access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to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additional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hygiene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facilities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work</w:t>
      </w:r>
      <w:bookmarkEnd w:id="5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689"/>
        <w:gridCol w:w="2070"/>
        <w:gridCol w:w="1915"/>
        <w:gridCol w:w="11"/>
      </w:tblGrid>
      <w:tr w:rsidR="00F14F5A" w:rsidRPr="005A342E" w14:paraId="47E7764D" w14:textId="77777777" w:rsidTr="00BA1504">
        <w:trPr>
          <w:cantSplit/>
          <w:trHeight w:val="340"/>
        </w:trPr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A6FC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EBFD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5DB2059A" w14:textId="01136AE1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DC3BC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069AAE29" w14:textId="2123765D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  <w:tc>
          <w:tcPr>
            <w:tcW w:w="19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0A7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Control</w:t>
            </w:r>
          </w:p>
          <w:p w14:paraId="7056AAE8" w14:textId="28CB6C65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67)</w:t>
            </w:r>
          </w:p>
        </w:tc>
      </w:tr>
      <w:tr w:rsidR="00F14F5A" w:rsidRPr="005A342E" w14:paraId="148B9683" w14:textId="77777777" w:rsidTr="00BA1504">
        <w:trPr>
          <w:gridAfter w:val="1"/>
          <w:wAfter w:w="11" w:type="dxa"/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15B230BB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700437B8" w14:textId="1F0A35C3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6CDA7A1D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0BD5E893" w14:textId="77777777" w:rsidTr="00BA1504">
        <w:trPr>
          <w:gridAfter w:val="1"/>
          <w:wAfter w:w="11" w:type="dxa"/>
          <w:cantSplit/>
          <w:trHeight w:val="340"/>
        </w:trPr>
        <w:tc>
          <w:tcPr>
            <w:tcW w:w="8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9C953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</w:p>
          <w:p w14:paraId="5A4D55A9" w14:textId="25BB5E1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Which of the following does your place of work have? Select all that apply.</w:t>
            </w:r>
            <w:r w:rsidRPr="005A342E">
              <w:rPr>
                <w:rFonts w:ascii="Arial" w:hAnsi="Arial" w:cs="Arial"/>
                <w:i/>
                <w:iCs/>
                <w:color w:val="242424"/>
                <w:szCs w:val="18"/>
                <w:shd w:val="clear" w:color="auto" w:fill="FFFFFF"/>
              </w:rPr>
              <w:t xml:space="preserve"> </w:t>
            </w:r>
          </w:p>
          <w:p w14:paraId="63DC0C6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269E0035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189C" w14:textId="7C360211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separate sink dedicated solely to washing vegetables and salads</w:t>
            </w:r>
          </w:p>
          <w:p w14:paraId="70E4DDE7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E0D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57%</w:t>
            </w:r>
          </w:p>
          <w:p w14:paraId="09BAECE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084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41%</w:t>
            </w:r>
          </w:p>
          <w:p w14:paraId="1230101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(24)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1D3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48%</w:t>
            </w:r>
          </w:p>
          <w:p w14:paraId="689E93E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(32)</w:t>
            </w:r>
          </w:p>
        </w:tc>
      </w:tr>
      <w:tr w:rsidR="00F14F5A" w:rsidRPr="005A342E" w14:paraId="533A5694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B691" w14:textId="72282C34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separate sink dedicated solely to handwashing</w:t>
            </w:r>
          </w:p>
          <w:p w14:paraId="7CBA8CD3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64A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83%</w:t>
            </w:r>
          </w:p>
          <w:p w14:paraId="32581B9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220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70%</w:t>
            </w:r>
          </w:p>
          <w:p w14:paraId="6D5267B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3038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88%</w:t>
            </w:r>
          </w:p>
          <w:p w14:paraId="2A8BE0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(59)</w:t>
            </w:r>
          </w:p>
        </w:tc>
      </w:tr>
      <w:tr w:rsidR="00F14F5A" w:rsidRPr="005A342E" w14:paraId="0F4330DA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5F62" w14:textId="7AD51A0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separate bin just for food waste</w:t>
            </w:r>
          </w:p>
          <w:p w14:paraId="420FF07E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ECF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86%</w:t>
            </w:r>
          </w:p>
          <w:p w14:paraId="5E54830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0EC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63%</w:t>
            </w:r>
          </w:p>
          <w:p w14:paraId="20CB292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(37)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D25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76%</w:t>
            </w:r>
          </w:p>
          <w:p w14:paraId="13F092F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(51)</w:t>
            </w:r>
          </w:p>
        </w:tc>
      </w:tr>
      <w:tr w:rsidR="00F14F5A" w:rsidRPr="005A342E" w14:paraId="7BC13FEA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DF3C" w14:textId="6F7FFD70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separate place to prepare raw and cooked foods</w:t>
            </w:r>
          </w:p>
          <w:p w14:paraId="1F41B194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37C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70%</w:t>
            </w:r>
          </w:p>
          <w:p w14:paraId="3ED5E1C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29A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59%</w:t>
            </w:r>
          </w:p>
          <w:p w14:paraId="61A25C9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(35)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D92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75%</w:t>
            </w:r>
          </w:p>
          <w:p w14:paraId="3D297D8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(50)</w:t>
            </w:r>
          </w:p>
        </w:tc>
      </w:tr>
      <w:tr w:rsidR="00F14F5A" w:rsidRPr="005A342E" w14:paraId="275BA19A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E3BA" w14:textId="2A1311A9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Brightly coloured waterproof dressings or plasters to cover cuts</w:t>
            </w:r>
          </w:p>
          <w:p w14:paraId="72D629D0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F093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71%</w:t>
            </w:r>
          </w:p>
          <w:p w14:paraId="64E0AE1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638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75%</w:t>
            </w:r>
          </w:p>
          <w:p w14:paraId="3D8EDEB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(44)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82D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84%</w:t>
            </w:r>
          </w:p>
          <w:p w14:paraId="7ABFB3A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</w:tr>
      <w:tr w:rsidR="00F14F5A" w:rsidRPr="005A342E" w14:paraId="5AB64618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350B7" w14:textId="26E54E2E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Separate chopping boards for raw and cooked foods</w:t>
            </w:r>
          </w:p>
          <w:p w14:paraId="744C1FB2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D7B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81%</w:t>
            </w:r>
          </w:p>
          <w:p w14:paraId="7C295E9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235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80%</w:t>
            </w:r>
          </w:p>
          <w:p w14:paraId="513E96D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(47)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DF4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91%</w:t>
            </w:r>
          </w:p>
          <w:p w14:paraId="1FDC1FA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(61)</w:t>
            </w:r>
          </w:p>
        </w:tc>
      </w:tr>
      <w:tr w:rsidR="00F14F5A" w:rsidRPr="005A342E" w14:paraId="66949A50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BE20F" w14:textId="43E1416F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Separate utensils for raw and cooked foods</w:t>
            </w:r>
          </w:p>
          <w:p w14:paraId="660C1D08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B5F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68%</w:t>
            </w:r>
          </w:p>
          <w:p w14:paraId="3DCB9A7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0FFD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66%</w:t>
            </w:r>
          </w:p>
          <w:p w14:paraId="2693178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(39)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A294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78%</w:t>
            </w:r>
          </w:p>
          <w:p w14:paraId="5F0F3C9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(52)</w:t>
            </w:r>
          </w:p>
        </w:tc>
      </w:tr>
      <w:tr w:rsidR="00F14F5A" w:rsidRPr="005A342E" w14:paraId="4CE8AC4D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0DC01" w14:textId="2A71941A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Separate utensils/equipment/area for allergens</w:t>
            </w:r>
          </w:p>
          <w:p w14:paraId="4C35169C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4F7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59%</w:t>
            </w:r>
          </w:p>
          <w:p w14:paraId="4C4163B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A354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4DFA8C3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(30)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959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70%</w:t>
            </w:r>
          </w:p>
          <w:p w14:paraId="2C3373A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(47)</w:t>
            </w:r>
          </w:p>
        </w:tc>
      </w:tr>
      <w:tr w:rsidR="00F14F5A" w:rsidRPr="005A342E" w14:paraId="1C366D95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EFA0" w14:textId="7ABC232C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A sign encouraging people to wash their hands before working with food</w:t>
            </w:r>
          </w:p>
          <w:p w14:paraId="11C384F3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01E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83%</w:t>
            </w:r>
          </w:p>
          <w:p w14:paraId="0F20357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3A5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71%</w:t>
            </w:r>
          </w:p>
          <w:p w14:paraId="1A5F0DD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442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84%</w:t>
            </w:r>
          </w:p>
          <w:p w14:paraId="2B1D403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</w:tr>
      <w:tr w:rsidR="00F14F5A" w:rsidRPr="005A342E" w14:paraId="6CE5C40C" w14:textId="77777777" w:rsidTr="00BA1504">
        <w:trPr>
          <w:cantSplit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A58C" w14:textId="3B60023E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Fridge and Freezer temperature checks, i.e., are the temperatures monitored in the fridge and freezer?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9E37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81%</w:t>
            </w:r>
          </w:p>
          <w:p w14:paraId="0BF7625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240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85%</w:t>
            </w:r>
          </w:p>
          <w:p w14:paraId="0AC3509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(50)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B85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88%</w:t>
            </w:r>
          </w:p>
          <w:p w14:paraId="1767319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(59)</w:t>
            </w:r>
          </w:p>
        </w:tc>
      </w:tr>
      <w:tr w:rsidR="00F14F5A" w:rsidRPr="005A342E" w14:paraId="0DB6EEB8" w14:textId="77777777" w:rsidTr="00BA1504">
        <w:trPr>
          <w:cantSplit/>
          <w:trHeight w:val="820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59EE390" w14:textId="7D5EADC2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   None of these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8CF80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6A143A3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50B801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453DE03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CEE94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29D93AF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</w:tbl>
    <w:p w14:paraId="3DF0C10A" w14:textId="788A361C" w:rsidR="00F14F5A" w:rsidRPr="00ED13CA" w:rsidRDefault="00F14F5A" w:rsidP="00ED13CA">
      <w:pPr>
        <w:pStyle w:val="Caption"/>
        <w:spacing w:after="0"/>
        <w:jc w:val="left"/>
        <w:rPr>
          <w:rFonts w:cs="Arial"/>
          <w:color w:val="auto"/>
        </w:rPr>
      </w:pPr>
      <w:r w:rsidRPr="005A342E">
        <w:rPr>
          <w:rFonts w:cs="Arial"/>
        </w:rPr>
        <w:br w:type="page"/>
      </w:r>
      <w:bookmarkStart w:id="6" w:name="_Toc117255805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B2.3</w:t>
      </w:r>
    </w:p>
    <w:p w14:paraId="582A7F50" w14:textId="4C992311" w:rsidR="00F14F5A" w:rsidRPr="00ED13CA" w:rsidRDefault="00F14F5A" w:rsidP="00ED13CA">
      <w:pPr>
        <w:pStyle w:val="Caption"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Handwashing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descriptive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norm</w:t>
      </w:r>
      <w:bookmarkEnd w:id="6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37"/>
        <w:gridCol w:w="1937"/>
        <w:gridCol w:w="1938"/>
      </w:tblGrid>
      <w:tr w:rsidR="00F14F5A" w:rsidRPr="005A342E" w14:paraId="159F64F2" w14:textId="77777777" w:rsidTr="00BA1504">
        <w:trPr>
          <w:cantSplit/>
          <w:trHeight w:val="567"/>
        </w:trPr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3025E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5F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12780BF8" w14:textId="49C243F1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DBF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38569FBF" w14:textId="12BE01CE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3661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Control</w:t>
            </w:r>
          </w:p>
          <w:p w14:paraId="70A218D4" w14:textId="2F733700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67)</w:t>
            </w:r>
          </w:p>
        </w:tc>
      </w:tr>
      <w:tr w:rsidR="00F14F5A" w:rsidRPr="005A342E" w14:paraId="15A6CE12" w14:textId="77777777" w:rsidTr="00BA1504">
        <w:trPr>
          <w:cantSplit/>
          <w:trHeight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048F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D1124" w14:textId="7211D79C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72F755E3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11D42BBF" w14:textId="77777777" w:rsidTr="00BA1504">
        <w:trPr>
          <w:cantSplit/>
          <w:trHeight w:val="567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429C" w14:textId="75DFA1E6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How frequently do your co-workers wash their hands after handling or touching meat at work?</w:t>
            </w:r>
            <w:r w:rsidRPr="005A342E">
              <w:rPr>
                <w:rFonts w:ascii="Arial" w:hAnsi="Arial" w:cs="Arial"/>
                <w:i/>
                <w:iCs/>
                <w:color w:val="242424"/>
                <w:szCs w:val="18"/>
                <w:shd w:val="clear" w:color="auto" w:fill="FFFFFF"/>
              </w:rPr>
              <w:t xml:space="preserve"> </w:t>
            </w:r>
          </w:p>
        </w:tc>
      </w:tr>
      <w:tr w:rsidR="00F14F5A" w:rsidRPr="005A342E" w14:paraId="4D564D04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F0665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Always</w:t>
            </w:r>
          </w:p>
          <w:p w14:paraId="56C51985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0F26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65%</w:t>
            </w:r>
          </w:p>
          <w:p w14:paraId="2211747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(45)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E323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66%</w:t>
            </w:r>
          </w:p>
          <w:p w14:paraId="3FC9C6F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(39)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2E12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64%</w:t>
            </w:r>
          </w:p>
          <w:p w14:paraId="2CE44C7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(43)</w:t>
            </w:r>
          </w:p>
        </w:tc>
      </w:tr>
      <w:tr w:rsidR="00F14F5A" w:rsidRPr="005A342E" w14:paraId="2E118CFA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57FDA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Often</w:t>
            </w:r>
          </w:p>
          <w:p w14:paraId="5396892A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E83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4391CCF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1F08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14%</w:t>
            </w:r>
          </w:p>
          <w:p w14:paraId="6D257D7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A22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21%</w:t>
            </w:r>
          </w:p>
          <w:p w14:paraId="143AC7D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(14)</w:t>
            </w:r>
          </w:p>
        </w:tc>
      </w:tr>
      <w:tr w:rsidR="00F14F5A" w:rsidRPr="005A342E" w14:paraId="45B71223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0EAF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Sometimes</w:t>
            </w:r>
          </w:p>
          <w:p w14:paraId="03F254CD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EE7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10%</w:t>
            </w:r>
          </w:p>
          <w:p w14:paraId="18E7918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(7)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13D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5%</w:t>
            </w:r>
          </w:p>
          <w:p w14:paraId="1E51964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F9E0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7B5D4F4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</w:tr>
      <w:tr w:rsidR="00F14F5A" w:rsidRPr="005A342E" w14:paraId="65E130EE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F9D29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Rarely</w:t>
            </w:r>
          </w:p>
          <w:p w14:paraId="727CFC91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3C3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0%</w:t>
            </w:r>
          </w:p>
          <w:p w14:paraId="4AFDC9D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73E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6EAD531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8D3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288A8A1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  <w:tr w:rsidR="00F14F5A" w:rsidRPr="005A342E" w14:paraId="7FF3A850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15B9" w14:textId="62015104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My co-workers never need to handle meat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105F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509EB19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E38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10%</w:t>
            </w:r>
          </w:p>
          <w:p w14:paraId="1D3BF32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B3CA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1E82188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</w:tc>
      </w:tr>
      <w:tr w:rsidR="00F14F5A" w:rsidRPr="005A342E" w14:paraId="74C7F83D" w14:textId="77777777" w:rsidTr="00BA1504">
        <w:trPr>
          <w:cantSplit/>
          <w:trHeight w:val="850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18D0AE2" w14:textId="678DFD10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Don’t know</w:t>
            </w:r>
          </w:p>
          <w:p w14:paraId="5AE769D3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AD3A8C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24FFC8E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CBB05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3839ED8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  <w:tc>
          <w:tcPr>
            <w:tcW w:w="19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5B072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3C2F11B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</w:tbl>
    <w:p w14:paraId="368B3D0A" w14:textId="77777777" w:rsidR="00F14F5A" w:rsidRPr="005A342E" w:rsidRDefault="00F14F5A" w:rsidP="00F14F5A">
      <w:pPr>
        <w:rPr>
          <w:rFonts w:ascii="Arial" w:hAnsi="Arial" w:cs="Arial"/>
        </w:rPr>
      </w:pPr>
    </w:p>
    <w:p w14:paraId="16B16C4C" w14:textId="77777777" w:rsidR="00F14F5A" w:rsidRPr="005A342E" w:rsidRDefault="00F14F5A" w:rsidP="00F14F5A">
      <w:pPr>
        <w:rPr>
          <w:rFonts w:ascii="Arial" w:hAnsi="Arial" w:cs="Arial"/>
        </w:rPr>
      </w:pPr>
      <w:r w:rsidRPr="005A342E">
        <w:rPr>
          <w:rFonts w:ascii="Arial" w:hAnsi="Arial" w:cs="Arial"/>
        </w:rPr>
        <w:br w:type="page"/>
      </w:r>
    </w:p>
    <w:p w14:paraId="2F9453E9" w14:textId="4D324BA4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7" w:name="_Toc117255806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B2.4</w:t>
      </w:r>
    </w:p>
    <w:p w14:paraId="6863E33D" w14:textId="07AFDAEF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Recall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of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precommitment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statements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about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handwash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prompts</w:t>
      </w:r>
      <w:bookmarkEnd w:id="7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976"/>
      </w:tblGrid>
      <w:tr w:rsidR="00F14F5A" w:rsidRPr="005A342E" w14:paraId="0209E859" w14:textId="77777777" w:rsidTr="00BA1504">
        <w:trPr>
          <w:cantSplit/>
          <w:trHeight w:val="567"/>
        </w:trPr>
        <w:tc>
          <w:tcPr>
            <w:tcW w:w="55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93F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57D43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6C833EB7" w14:textId="3C28D543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</w:tr>
      <w:tr w:rsidR="00F14F5A" w:rsidRPr="005A342E" w14:paraId="54828825" w14:textId="77777777" w:rsidTr="00BA1504">
        <w:trPr>
          <w:cantSplit/>
          <w:trHeight w:val="56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3472B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E163D" w14:textId="058A3932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0757F5EF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26851596" w14:textId="77777777" w:rsidTr="00BA1504">
        <w:trPr>
          <w:cantSplit/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E7BB" w14:textId="1120ED61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When you completed your remote training before today’s session, you were asked to commit to doing several things and electronically sign your name. </w:t>
            </w:r>
          </w:p>
          <w:p w14:paraId="609FC72D" w14:textId="373F4F92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</w:t>
            </w:r>
          </w:p>
          <w:p w14:paraId="6CA8E5CF" w14:textId="27BC792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Which </w:t>
            </w:r>
            <w:r w:rsidRPr="005A342E">
              <w:rPr>
                <w:rFonts w:ascii="Arial" w:hAnsi="Arial" w:cs="Arial"/>
                <w:i/>
                <w:iCs/>
                <w:u w:val="single"/>
                <w:lang w:eastAsia="zh-CN"/>
              </w:rPr>
              <w:t>two</w:t>
            </w: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of the following did you to commit to doing?</w:t>
            </w:r>
          </w:p>
        </w:tc>
      </w:tr>
      <w:tr w:rsidR="00F14F5A" w:rsidRPr="005A342E" w14:paraId="0074FE60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9D7CF" w14:textId="17B07273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Washing my hands after touching raw meat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028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92%</w:t>
            </w:r>
          </w:p>
          <w:p w14:paraId="1DE1F4B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(54)</w:t>
            </w:r>
          </w:p>
        </w:tc>
      </w:tr>
      <w:tr w:rsidR="00F14F5A" w:rsidRPr="005A342E" w14:paraId="0E5FA0DD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54B6" w14:textId="27B8351F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Washing my hands before touching or handling any food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878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80%</w:t>
            </w:r>
          </w:p>
          <w:p w14:paraId="5F6A5C3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(47)</w:t>
            </w:r>
          </w:p>
        </w:tc>
      </w:tr>
      <w:tr w:rsidR="00F14F5A" w:rsidRPr="005A342E" w14:paraId="58552A74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B08B1" w14:textId="28C605AC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Washing my hands after disposing of or composting food waste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92FF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7%</w:t>
            </w:r>
          </w:p>
          <w:p w14:paraId="7D30E88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(4)</w:t>
            </w:r>
          </w:p>
        </w:tc>
      </w:tr>
      <w:tr w:rsidR="00F14F5A" w:rsidRPr="005A342E" w14:paraId="6D668246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92F5" w14:textId="52E4ED0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Washing my hands after cleaning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4B3A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179C975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</w:tc>
      </w:tr>
      <w:tr w:rsidR="00F14F5A" w:rsidRPr="005A342E" w14:paraId="22D8845C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B4F0" w14:textId="6C95F57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Washing my hands after using a mobile phone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A184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359150E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  <w:tr w:rsidR="00F14F5A" w:rsidRPr="005A342E" w14:paraId="78E6D18C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7D42" w14:textId="2A893379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Washing my hands after touching light switched or door handles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443E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0E2D3F6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  <w:tr w:rsidR="00F14F5A" w:rsidRPr="005A342E" w14:paraId="674CDE95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A01D45B" w14:textId="6C88857E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Can’t remember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33C817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0340C83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</w:tr>
    </w:tbl>
    <w:p w14:paraId="0B03F1B8" w14:textId="6E4132D8" w:rsidR="00F14F5A" w:rsidRPr="005A342E" w:rsidRDefault="00F14F5A">
      <w:pPr>
        <w:rPr>
          <w:rFonts w:ascii="Arial" w:hAnsi="Arial" w:cs="Arial"/>
        </w:rPr>
      </w:pPr>
      <w:r w:rsidRPr="00ED13CA">
        <w:rPr>
          <w:rFonts w:ascii="Arial" w:hAnsi="Arial" w:cs="Arial"/>
        </w:rPr>
        <w:t>Note:</w:t>
      </w:r>
      <w:r w:rsidRPr="005A342E">
        <w:rPr>
          <w:rFonts w:ascii="Arial" w:hAnsi="Arial" w:cs="Arial"/>
          <w:i/>
          <w:iCs/>
        </w:rPr>
        <w:t xml:space="preserve"> </w:t>
      </w:r>
      <w:r w:rsidRPr="005A342E">
        <w:rPr>
          <w:rFonts w:ascii="Arial" w:hAnsi="Arial" w:cs="Arial"/>
        </w:rPr>
        <w:t>The responses highlighted in bold represent the correct commitment statements.</w:t>
      </w:r>
    </w:p>
    <w:p w14:paraId="3AC58244" w14:textId="77777777" w:rsidR="00393619" w:rsidRDefault="00393619" w:rsidP="00F14F5A">
      <w:pPr>
        <w:rPr>
          <w:rFonts w:ascii="Arial" w:hAnsi="Arial" w:cs="Arial"/>
        </w:rPr>
        <w:sectPr w:rsidR="003936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611087" w14:textId="31A4B4D3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8" w:name="_Toc117255807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B2.5</w:t>
      </w:r>
    </w:p>
    <w:p w14:paraId="75C3C170" w14:textId="5566A8F7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Recall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of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precommitment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statements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about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handwash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technique</w:t>
      </w:r>
      <w:bookmarkEnd w:id="8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976"/>
      </w:tblGrid>
      <w:tr w:rsidR="00F14F5A" w:rsidRPr="005A342E" w14:paraId="02B47570" w14:textId="77777777" w:rsidTr="00BA1504">
        <w:trPr>
          <w:cantSplit/>
          <w:trHeight w:val="567"/>
        </w:trPr>
        <w:tc>
          <w:tcPr>
            <w:tcW w:w="55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E0F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761C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5419F40D" w14:textId="06A4375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</w:tr>
      <w:tr w:rsidR="00F14F5A" w:rsidRPr="005A342E" w14:paraId="7B374B8A" w14:textId="77777777" w:rsidTr="00BA1504">
        <w:trPr>
          <w:cantSplit/>
          <w:trHeight w:val="56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9ED94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C20D4" w14:textId="64EBC69E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38B4629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5154780E" w14:textId="77777777" w:rsidTr="00BA1504">
        <w:trPr>
          <w:cantSplit/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E3AC" w14:textId="28B8574E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When you completed your remote training before today’s session, you were asked to commit to doing several things and electronically sign your name. </w:t>
            </w:r>
          </w:p>
          <w:p w14:paraId="7A7FFEBE" w14:textId="42FA14D8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</w:t>
            </w:r>
          </w:p>
          <w:p w14:paraId="1B5CC73F" w14:textId="1AF8ECDA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And which </w:t>
            </w:r>
            <w:r w:rsidRPr="005A342E">
              <w:rPr>
                <w:rFonts w:ascii="Arial" w:hAnsi="Arial" w:cs="Arial"/>
                <w:i/>
                <w:iCs/>
                <w:u w:val="single"/>
                <w:lang w:eastAsia="zh-CN"/>
              </w:rPr>
              <w:t>three</w:t>
            </w: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of the following did you commit to doing whenever you wash your hands?</w:t>
            </w:r>
          </w:p>
        </w:tc>
      </w:tr>
      <w:tr w:rsidR="00F14F5A" w:rsidRPr="005A342E" w14:paraId="52133B6D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8575" w14:textId="58587399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Using soap and wetting my hands under warm running water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A13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63%</w:t>
            </w:r>
          </w:p>
          <w:p w14:paraId="080F67F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(37)</w:t>
            </w:r>
          </w:p>
        </w:tc>
      </w:tr>
      <w:tr w:rsidR="00F14F5A" w:rsidRPr="005A342E" w14:paraId="56886676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AB40" w14:textId="35B030A0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Washing the backs of my hands by rubbing against the other hand’s palm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8A3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61%</w:t>
            </w:r>
          </w:p>
          <w:p w14:paraId="2AD55E1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(36)</w:t>
            </w:r>
          </w:p>
        </w:tc>
      </w:tr>
      <w:tr w:rsidR="00F14F5A" w:rsidRPr="005A342E" w14:paraId="3B513E72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943C" w14:textId="6149413D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Interlocking my fingers and rubbing between each finger thoroughly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93B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4F0CDB9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(30)</w:t>
            </w:r>
          </w:p>
        </w:tc>
      </w:tr>
      <w:tr w:rsidR="00F14F5A" w:rsidRPr="005A342E" w14:paraId="21F41ACB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684B" w14:textId="2914A4D5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Rubbing around the thumbs on each hand when washing my hands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EC6A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27%</w:t>
            </w:r>
          </w:p>
          <w:p w14:paraId="35E80AD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(16)</w:t>
            </w:r>
          </w:p>
        </w:tc>
      </w:tr>
      <w:tr w:rsidR="00F14F5A" w:rsidRPr="005A342E" w14:paraId="0889FF0B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A4EE" w14:textId="10F1803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Washing my fingertips by rubbing against my other hand’s palm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075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58%</w:t>
            </w:r>
          </w:p>
          <w:p w14:paraId="7FAF70D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(34)</w:t>
            </w:r>
          </w:p>
        </w:tc>
      </w:tr>
      <w:tr w:rsidR="00F14F5A" w:rsidRPr="005A342E" w14:paraId="1B77A510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0F5B" w14:textId="3178CAA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Drying my hands thoroughly afterwards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DF0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20%</w:t>
            </w:r>
          </w:p>
          <w:p w14:paraId="7EA8595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</w:tr>
      <w:tr w:rsidR="00F14F5A" w:rsidRPr="005A342E" w14:paraId="759972F3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1D78" w14:textId="440D8A58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Turning the tap off using a paper towel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B697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5%</w:t>
            </w:r>
          </w:p>
          <w:p w14:paraId="523926F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</w:tc>
      </w:tr>
      <w:tr w:rsidR="00F14F5A" w:rsidRPr="005A342E" w14:paraId="4E6531D5" w14:textId="77777777" w:rsidTr="00BA1504">
        <w:trPr>
          <w:cantSplit/>
          <w:trHeight w:val="850"/>
        </w:trPr>
        <w:tc>
          <w:tcPr>
            <w:tcW w:w="55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ADBD994" w14:textId="56812F41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Can’t remember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F36BBA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71C930E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</w:tr>
    </w:tbl>
    <w:p w14:paraId="1B35893B" w14:textId="7B55BE05" w:rsidR="00F14F5A" w:rsidRPr="005A342E" w:rsidRDefault="00F14F5A">
      <w:pPr>
        <w:rPr>
          <w:rFonts w:ascii="Arial" w:hAnsi="Arial" w:cs="Arial"/>
        </w:rPr>
      </w:pPr>
      <w:r w:rsidRPr="00ED13CA">
        <w:rPr>
          <w:rFonts w:ascii="Arial" w:hAnsi="Arial" w:cs="Arial"/>
        </w:rPr>
        <w:t>Note:</w:t>
      </w:r>
      <w:r w:rsidRPr="005A342E">
        <w:rPr>
          <w:rFonts w:ascii="Arial" w:hAnsi="Arial" w:cs="Arial"/>
          <w:i/>
          <w:iCs/>
        </w:rPr>
        <w:t xml:space="preserve"> </w:t>
      </w:r>
      <w:r w:rsidRPr="005A342E">
        <w:rPr>
          <w:rFonts w:ascii="Arial" w:hAnsi="Arial" w:cs="Arial"/>
        </w:rPr>
        <w:t>The responses highlighted in bold represent the correct commitment statements.</w:t>
      </w:r>
    </w:p>
    <w:p w14:paraId="6FDE4F88" w14:textId="77777777" w:rsidR="00F14F5A" w:rsidRPr="005A342E" w:rsidRDefault="00F14F5A" w:rsidP="00F14F5A">
      <w:pPr>
        <w:rPr>
          <w:rFonts w:ascii="Arial" w:hAnsi="Arial" w:cs="Arial"/>
          <w:highlight w:val="yellow"/>
        </w:rPr>
      </w:pPr>
    </w:p>
    <w:p w14:paraId="3E9E0FF7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50D73E70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6C832201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7DBC7FF6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43860D75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08BF1C8C" w14:textId="77777777" w:rsidR="00F14F5A" w:rsidRPr="005A342E" w:rsidRDefault="00F14F5A" w:rsidP="00ED13CA">
      <w:pPr>
        <w:pStyle w:val="Caption"/>
        <w:jc w:val="left"/>
        <w:rPr>
          <w:rFonts w:cs="Arial"/>
        </w:rPr>
      </w:pPr>
    </w:p>
    <w:p w14:paraId="26B6CE93" w14:textId="5C1F426D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9" w:name="_Toc117255808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B2.6</w:t>
      </w:r>
    </w:p>
    <w:p w14:paraId="4E1F9B38" w14:textId="30A167CD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Used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the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intervention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Timer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treatment</w:t>
      </w:r>
      <w:bookmarkEnd w:id="9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792"/>
      </w:tblGrid>
      <w:tr w:rsidR="00F14F5A" w:rsidRPr="005A342E" w14:paraId="52B8364F" w14:textId="77777777" w:rsidTr="00BA1504">
        <w:trPr>
          <w:cantSplit/>
          <w:trHeight w:val="567"/>
        </w:trPr>
        <w:tc>
          <w:tcPr>
            <w:tcW w:w="71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D92879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677F71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429113FA" w14:textId="03B982F4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</w:tr>
      <w:tr w:rsidR="00F14F5A" w:rsidRPr="005A342E" w14:paraId="716FA7AA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86266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39388" w14:textId="7EE173EC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702FB640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612A0B51" w14:textId="77777777" w:rsidTr="00BA1504">
        <w:trPr>
          <w:cantSplit/>
          <w:trHeight w:val="567"/>
        </w:trPr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00CAE" w14:textId="3DB013E9" w:rsidR="00F14F5A" w:rsidRPr="005A342E" w:rsidRDefault="00F14F5A" w:rsidP="00BA1504">
            <w:pPr>
              <w:spacing w:after="0" w:line="240" w:lineRule="auto"/>
              <w:ind w:left="60" w:right="60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Which of the following, if any, did you use to keep track of how long you spent washing your hands? Select all that apply.</w:t>
            </w:r>
          </w:p>
          <w:p w14:paraId="42736D04" w14:textId="77777777" w:rsidR="00F14F5A" w:rsidRPr="005A342E" w:rsidRDefault="00F14F5A" w:rsidP="00BA1504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F14F5A" w:rsidRPr="005A342E" w14:paraId="39D46990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10C9A" w14:textId="4022DDD2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The countdown timer attached to the sink</w:t>
            </w:r>
          </w:p>
          <w:p w14:paraId="344D322F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FE6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46%</w:t>
            </w:r>
          </w:p>
          <w:p w14:paraId="3F4F952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(32)</w:t>
            </w:r>
          </w:p>
          <w:p w14:paraId="6B1904A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F89D457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28C8F" w14:textId="02BC8EBC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A clock or watch (including phone clocks)</w:t>
            </w:r>
          </w:p>
          <w:p w14:paraId="22371C39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7B1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0C7A018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3F991A1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188706F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40977" w14:textId="69334879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Counting the seconds up from zero</w:t>
            </w:r>
          </w:p>
          <w:p w14:paraId="510BD772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199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22%</w:t>
            </w:r>
          </w:p>
          <w:p w14:paraId="31C476C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(15)</w:t>
            </w:r>
          </w:p>
          <w:p w14:paraId="590D627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3D48ABE0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4B69" w14:textId="1560790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Counting the seconds down from zero</w:t>
            </w:r>
          </w:p>
          <w:p w14:paraId="48AFC300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B84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10%</w:t>
            </w:r>
          </w:p>
          <w:p w14:paraId="2A218CF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(7)</w:t>
            </w:r>
          </w:p>
          <w:p w14:paraId="642A13D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D6968B8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78C2" w14:textId="2B443AF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Reciting a song (out loud or in your head)</w:t>
            </w:r>
          </w:p>
          <w:p w14:paraId="35836FC9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4C8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38D8E76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  <w:p w14:paraId="7433419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AA399DA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53B3" w14:textId="7396EE5E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Something else</w:t>
            </w:r>
          </w:p>
          <w:p w14:paraId="4F0EF9C8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3BF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6%</w:t>
            </w:r>
          </w:p>
          <w:p w14:paraId="3AB5F8B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(4)</w:t>
            </w:r>
          </w:p>
          <w:p w14:paraId="7213BF6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2FDBBC1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37B4" w14:textId="16B10F29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did not keep track</w:t>
            </w:r>
          </w:p>
          <w:p w14:paraId="7A2FE9CD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4F9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1ADF1FE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  <w:p w14:paraId="7CD7EF2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A2664F6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B188AD7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Missing</w:t>
            </w:r>
          </w:p>
          <w:p w14:paraId="57934EFF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94A64E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460DCAB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</w:tc>
      </w:tr>
    </w:tbl>
    <w:p w14:paraId="4DFBF7B9" w14:textId="77777777" w:rsidR="00F14F5A" w:rsidRPr="005A342E" w:rsidRDefault="00F14F5A" w:rsidP="00F14F5A">
      <w:pPr>
        <w:rPr>
          <w:rFonts w:ascii="Arial" w:hAnsi="Arial" w:cs="Arial"/>
          <w:highlight w:val="yellow"/>
        </w:rPr>
      </w:pPr>
    </w:p>
    <w:p w14:paraId="565B638D" w14:textId="77777777" w:rsidR="00F14F5A" w:rsidRPr="005A342E" w:rsidRDefault="00F14F5A" w:rsidP="00F14F5A">
      <w:pPr>
        <w:rPr>
          <w:rFonts w:ascii="Arial" w:hAnsi="Arial" w:cs="Arial"/>
          <w:highlight w:val="yellow"/>
        </w:rPr>
      </w:pPr>
      <w:r w:rsidRPr="005A342E">
        <w:rPr>
          <w:rFonts w:ascii="Arial" w:hAnsi="Arial" w:cs="Arial"/>
          <w:highlight w:val="yellow"/>
        </w:rPr>
        <w:br w:type="page"/>
      </w:r>
    </w:p>
    <w:p w14:paraId="0B06EEEB" w14:textId="77D624C6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0" w:name="_Toc117255809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B2.7</w:t>
      </w:r>
    </w:p>
    <w:p w14:paraId="240866EB" w14:textId="76DC0935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Mainly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used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the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intervention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Timer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treatment</w:t>
      </w:r>
      <w:bookmarkEnd w:id="10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792"/>
      </w:tblGrid>
      <w:tr w:rsidR="00F14F5A" w:rsidRPr="005A342E" w14:paraId="62AC937C" w14:textId="77777777" w:rsidTr="00BA1504">
        <w:trPr>
          <w:cantSplit/>
          <w:trHeight w:val="567"/>
        </w:trPr>
        <w:tc>
          <w:tcPr>
            <w:tcW w:w="71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610C07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174D66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2001086A" w14:textId="4FF50A68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</w:tr>
      <w:tr w:rsidR="00F14F5A" w:rsidRPr="005A342E" w14:paraId="61A90055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2F91B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B3A5B" w14:textId="069D0C74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5F3A7BB7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2D8A2403" w14:textId="77777777" w:rsidTr="00BA1504">
        <w:trPr>
          <w:cantSplit/>
          <w:trHeight w:val="567"/>
        </w:trPr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EA974" w14:textId="6A25FAED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Which of the following was </w:t>
            </w:r>
            <w:r w:rsidRPr="005A342E">
              <w:rPr>
                <w:rFonts w:ascii="Arial" w:hAnsi="Arial" w:cs="Arial"/>
                <w:b/>
                <w:bCs/>
                <w:i/>
                <w:iCs/>
                <w:u w:val="single"/>
                <w:lang w:eastAsia="zh-CN"/>
              </w:rPr>
              <w:t>the main thing you used</w:t>
            </w: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to keep track of how long you spent washing your hands?</w:t>
            </w:r>
          </w:p>
          <w:p w14:paraId="3537822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D24315A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3FE3" w14:textId="47FF18B1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The countdown timer attached to the sink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B52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41%</w:t>
            </w:r>
          </w:p>
          <w:p w14:paraId="7529F3F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(28)</w:t>
            </w:r>
          </w:p>
          <w:p w14:paraId="6580E6D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89C1523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1779" w14:textId="40936D16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A clock or watch (including phone clocks)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454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2D51000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177B84A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58C0AA4E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DB33" w14:textId="2BBAC9C2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Counting the seconds up from zero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F43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17%</w:t>
            </w:r>
          </w:p>
          <w:p w14:paraId="0F10CC4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  <w:p w14:paraId="1279766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1424B441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5E74" w14:textId="331A0D78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Counting the seconds down from zero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8C7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7%</w:t>
            </w:r>
          </w:p>
          <w:p w14:paraId="2C5F82A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  <w:p w14:paraId="672511B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DD58AE0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EC3E" w14:textId="5343FBA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Reciting a song (out loud or in your head)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DD1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076FA72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  <w:p w14:paraId="616C2BB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4AD6ECB8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6C8B" w14:textId="721A8943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Something else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A01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0A86AFB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6C105D4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9ED687F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21CA" w14:textId="7F10CDBE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Don’t know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1F2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4%</w:t>
            </w:r>
          </w:p>
          <w:p w14:paraId="43A4A35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  <w:p w14:paraId="1E1AEC7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A1C6FBA" w14:textId="77777777" w:rsidTr="00BA1504">
        <w:trPr>
          <w:cantSplit/>
          <w:trHeight w:val="567"/>
        </w:trPr>
        <w:tc>
          <w:tcPr>
            <w:tcW w:w="71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3CE8183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Missing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44B735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17%</w:t>
            </w:r>
          </w:p>
          <w:p w14:paraId="6D94375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</w:tr>
    </w:tbl>
    <w:p w14:paraId="5FF73279" w14:textId="77777777" w:rsidR="00F14F5A" w:rsidRPr="005A342E" w:rsidRDefault="00F14F5A" w:rsidP="00F14F5A">
      <w:pPr>
        <w:rPr>
          <w:rFonts w:ascii="Arial" w:hAnsi="Arial" w:cs="Arial"/>
          <w:b/>
          <w:bCs/>
          <w:color w:val="44546A" w:themeColor="text2"/>
        </w:rPr>
      </w:pPr>
    </w:p>
    <w:p w14:paraId="2958281F" w14:textId="77777777" w:rsidR="00F14F5A" w:rsidRPr="005A342E" w:rsidRDefault="00F14F5A" w:rsidP="00F14F5A">
      <w:pPr>
        <w:rPr>
          <w:rFonts w:ascii="Arial" w:hAnsi="Arial" w:cs="Arial"/>
          <w:b/>
          <w:bCs/>
          <w:color w:val="44546A" w:themeColor="text2"/>
        </w:rPr>
      </w:pPr>
      <w:r w:rsidRPr="005A342E">
        <w:rPr>
          <w:rFonts w:ascii="Arial" w:hAnsi="Arial" w:cs="Arial"/>
        </w:rPr>
        <w:br w:type="page"/>
      </w:r>
    </w:p>
    <w:p w14:paraId="3607F0C6" w14:textId="3C5F1295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1" w:name="_Toc117255810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B2.8</w:t>
      </w:r>
    </w:p>
    <w:p w14:paraId="69ACA8A7" w14:textId="19C6062E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Reasons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for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not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using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intervention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Timer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treatment</w:t>
      </w:r>
      <w:bookmarkEnd w:id="11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9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006"/>
      </w:tblGrid>
      <w:tr w:rsidR="00F14F5A" w:rsidRPr="005A342E" w14:paraId="6EA3BDF4" w14:textId="77777777" w:rsidTr="00BA1504">
        <w:trPr>
          <w:cantSplit/>
          <w:trHeight w:val="567"/>
        </w:trPr>
        <w:tc>
          <w:tcPr>
            <w:tcW w:w="500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CF0EDF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7A52AE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20C2DCF7" w14:textId="5F6644A8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</w:tr>
      <w:tr w:rsidR="00F14F5A" w:rsidRPr="005A342E" w14:paraId="7049A096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B2BC2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A7D88" w14:textId="7164BEB0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70FE8BE4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67C59DF8" w14:textId="77777777" w:rsidTr="00BA1504">
        <w:trPr>
          <w:cantSplit/>
          <w:trHeight w:val="567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296F2" w14:textId="4718B44A" w:rsidR="00F14F5A" w:rsidRPr="005A342E" w:rsidRDefault="00F14F5A" w:rsidP="00BA1504">
            <w:pPr>
              <w:spacing w:after="0" w:line="240" w:lineRule="auto"/>
              <w:ind w:left="60" w:right="60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You said you didn’t use the timer device at the sink to keep track of how long you spent washing your hands. Why? Select all that apply.</w:t>
            </w:r>
          </w:p>
          <w:p w14:paraId="1F85B6E1" w14:textId="77777777" w:rsidR="00F14F5A" w:rsidRPr="005A342E" w:rsidRDefault="00F14F5A" w:rsidP="00BA1504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6EA532B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10D5" w14:textId="6E58B8A2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didn’t notice it</w:t>
            </w:r>
          </w:p>
          <w:p w14:paraId="6B7477C5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A9D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22%</w:t>
            </w:r>
          </w:p>
          <w:p w14:paraId="69377EE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(15)</w:t>
            </w:r>
          </w:p>
          <w:p w14:paraId="110BA5F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6FF1961C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3DB5" w14:textId="7111FD9B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wasn’t sure how to use it</w:t>
            </w:r>
          </w:p>
          <w:p w14:paraId="209D4596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567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14%</w:t>
            </w:r>
          </w:p>
          <w:p w14:paraId="659A192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(10)</w:t>
            </w:r>
          </w:p>
          <w:p w14:paraId="63C3F74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2078F86B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A909" w14:textId="276FA58D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It didn’t work</w:t>
            </w:r>
          </w:p>
          <w:p w14:paraId="2719714C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3ED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54A3637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1B2CCB1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343F2924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F564" w14:textId="012EDECE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Something else</w:t>
            </w:r>
          </w:p>
          <w:p w14:paraId="1378D2F9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658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173E12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43627C1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C0A3454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190D" w14:textId="0DF0EF91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None of these reasons</w:t>
            </w:r>
          </w:p>
          <w:p w14:paraId="623FF2CB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455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4%</w:t>
            </w:r>
          </w:p>
          <w:p w14:paraId="5139F9A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  <w:p w14:paraId="382B9BF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C111A29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7B2B" w14:textId="6F233B88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Don’t know</w:t>
            </w:r>
          </w:p>
          <w:p w14:paraId="782FF5D0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1A8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1665AC4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558FE35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C982AE5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25480D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Missing</w:t>
            </w:r>
          </w:p>
          <w:p w14:paraId="3C49D431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75E41D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55%</w:t>
            </w:r>
          </w:p>
          <w:p w14:paraId="761131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(38)</w:t>
            </w:r>
          </w:p>
        </w:tc>
      </w:tr>
    </w:tbl>
    <w:p w14:paraId="44B258CD" w14:textId="77777777" w:rsidR="00F14F5A" w:rsidRPr="005A342E" w:rsidRDefault="00F14F5A" w:rsidP="00F14F5A">
      <w:pPr>
        <w:rPr>
          <w:rFonts w:ascii="Arial" w:hAnsi="Arial" w:cs="Arial"/>
          <w:highlight w:val="yellow"/>
        </w:rPr>
      </w:pPr>
    </w:p>
    <w:p w14:paraId="09058080" w14:textId="77777777" w:rsidR="00F14F5A" w:rsidRPr="005A342E" w:rsidRDefault="00F14F5A" w:rsidP="00F14F5A">
      <w:pPr>
        <w:rPr>
          <w:rFonts w:ascii="Arial" w:hAnsi="Arial" w:cs="Arial"/>
        </w:rPr>
      </w:pPr>
    </w:p>
    <w:p w14:paraId="331F61AD" w14:textId="77777777" w:rsidR="00F14F5A" w:rsidRPr="005A342E" w:rsidRDefault="00F14F5A" w:rsidP="00F14F5A">
      <w:pPr>
        <w:rPr>
          <w:rFonts w:ascii="Arial" w:hAnsi="Arial" w:cs="Arial"/>
        </w:rPr>
      </w:pPr>
      <w:r w:rsidRPr="005A342E">
        <w:rPr>
          <w:rFonts w:ascii="Arial" w:hAnsi="Arial" w:cs="Arial"/>
        </w:rPr>
        <w:br w:type="page"/>
      </w:r>
    </w:p>
    <w:p w14:paraId="55F30602" w14:textId="301479C5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2" w:name="_Toc117255811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B2.9</w:t>
      </w:r>
    </w:p>
    <w:p w14:paraId="673A6499" w14:textId="2DAD568F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Main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reason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for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not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using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intervention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Timer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treatment</w:t>
      </w:r>
      <w:bookmarkEnd w:id="12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9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006"/>
      </w:tblGrid>
      <w:tr w:rsidR="00F14F5A" w:rsidRPr="005A342E" w14:paraId="5C0DB90A" w14:textId="77777777" w:rsidTr="00BA1504">
        <w:trPr>
          <w:cantSplit/>
          <w:trHeight w:val="567"/>
        </w:trPr>
        <w:tc>
          <w:tcPr>
            <w:tcW w:w="500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63234AC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1B8454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2DB035D3" w14:textId="56284B65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</w:tr>
      <w:tr w:rsidR="00F14F5A" w:rsidRPr="005A342E" w14:paraId="64256459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0A939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8BB77" w14:textId="62E13529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 xml:space="preserve">% </w:t>
            </w:r>
          </w:p>
          <w:p w14:paraId="126C69D9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(n)</w:t>
            </w:r>
          </w:p>
        </w:tc>
      </w:tr>
      <w:tr w:rsidR="00F14F5A" w:rsidRPr="005A342E" w14:paraId="4DF03934" w14:textId="77777777" w:rsidTr="00BA1504">
        <w:trPr>
          <w:cantSplit/>
          <w:trHeight w:val="567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7A538" w14:textId="0464B9E8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i/>
                <w:iCs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What was </w:t>
            </w:r>
            <w:r w:rsidRPr="005A342E">
              <w:rPr>
                <w:rFonts w:ascii="Arial" w:hAnsi="Arial" w:cs="Arial"/>
                <w:b/>
                <w:bCs/>
                <w:i/>
                <w:iCs/>
                <w:u w:val="single"/>
                <w:lang w:eastAsia="zh-CN"/>
              </w:rPr>
              <w:t>the main reason</w:t>
            </w: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you didn’t use the timer device at the sink to keep track of how long you spent washing your hands?</w:t>
            </w:r>
          </w:p>
          <w:p w14:paraId="33DA04A0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323A0C2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59E2" w14:textId="1CF9A43D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didn’t notice it</w:t>
            </w:r>
          </w:p>
          <w:p w14:paraId="14B7EC5A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E37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22%</w:t>
            </w:r>
          </w:p>
          <w:p w14:paraId="770DB4A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(15)</w:t>
            </w:r>
          </w:p>
          <w:p w14:paraId="63D87C4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63B3544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AEF79" w14:textId="3DC270D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wasn’t sure how to use it</w:t>
            </w:r>
          </w:p>
          <w:p w14:paraId="5221A2E4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DC8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24843F6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  <w:p w14:paraId="00812A2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4BA54589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71C1" w14:textId="319EB1A0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I did something else to keep track of how long I spent washing my hands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EED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23FDFC3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  <w:p w14:paraId="61C131E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7E4DB083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7CF3" w14:textId="74ACEDE2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None of these reasons</w:t>
            </w:r>
          </w:p>
          <w:p w14:paraId="4FEB4A7F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CA4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5D7D94A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35BBBCF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0F99650E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8ECD" w14:textId="292EE493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Don’t know</w:t>
            </w:r>
          </w:p>
          <w:p w14:paraId="2367EFAB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388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1%</w:t>
            </w:r>
          </w:p>
          <w:p w14:paraId="041E8E5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  <w:p w14:paraId="2347ABE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14F5A" w:rsidRPr="005A342E" w14:paraId="5608FF94" w14:textId="77777777" w:rsidTr="00BA1504">
        <w:trPr>
          <w:cantSplit/>
          <w:trHeight w:val="567"/>
        </w:trPr>
        <w:tc>
          <w:tcPr>
            <w:tcW w:w="50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AC671CD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Missing</w:t>
            </w:r>
          </w:p>
        </w:tc>
        <w:tc>
          <w:tcPr>
            <w:tcW w:w="40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08834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61%</w:t>
            </w:r>
          </w:p>
          <w:p w14:paraId="33A1821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(42)</w:t>
            </w:r>
          </w:p>
        </w:tc>
      </w:tr>
    </w:tbl>
    <w:p w14:paraId="3241AC54" w14:textId="77777777" w:rsidR="00F14F5A" w:rsidRPr="005A342E" w:rsidRDefault="00F14F5A" w:rsidP="00F14F5A">
      <w:pPr>
        <w:rPr>
          <w:rFonts w:ascii="Arial" w:hAnsi="Arial" w:cs="Arial"/>
        </w:rPr>
      </w:pPr>
    </w:p>
    <w:p w14:paraId="1C7CEB02" w14:textId="77777777" w:rsidR="00F14F5A" w:rsidRPr="005A342E" w:rsidRDefault="00F14F5A" w:rsidP="00F14F5A">
      <w:pPr>
        <w:rPr>
          <w:rFonts w:ascii="Arial" w:hAnsi="Arial" w:cs="Arial"/>
          <w:b/>
          <w:bCs/>
          <w:color w:val="44546A" w:themeColor="text2"/>
        </w:rPr>
      </w:pPr>
      <w:r w:rsidRPr="005A342E">
        <w:rPr>
          <w:rFonts w:ascii="Arial" w:hAnsi="Arial" w:cs="Arial"/>
        </w:rPr>
        <w:br w:type="page"/>
      </w:r>
    </w:p>
    <w:p w14:paraId="7F50730E" w14:textId="30BAC652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3" w:name="_Toc117255812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B2.10</w:t>
      </w:r>
    </w:p>
    <w:p w14:paraId="4C5ADD4A" w14:textId="333BB0FA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Perceived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task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difficulty</w:t>
      </w:r>
      <w:bookmarkEnd w:id="13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6"/>
        <w:gridCol w:w="2127"/>
      </w:tblGrid>
      <w:tr w:rsidR="00F14F5A" w:rsidRPr="005A342E" w14:paraId="1356DF7F" w14:textId="77777777" w:rsidTr="00BA1504">
        <w:trPr>
          <w:cantSplit/>
          <w:trHeight w:val="567"/>
        </w:trPr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84DCD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D9D38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Timer</w:t>
            </w:r>
          </w:p>
          <w:p w14:paraId="12854ED4" w14:textId="6C053C6B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69)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DAA2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Precommitment</w:t>
            </w:r>
          </w:p>
          <w:p w14:paraId="3D29347F" w14:textId="3304268D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59)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FB617" w14:textId="77777777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Control</w:t>
            </w:r>
          </w:p>
          <w:p w14:paraId="6B8974E8" w14:textId="772D7CAF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b/>
                <w:bCs/>
                <w:lang w:eastAsia="zh-CN"/>
              </w:rPr>
            </w:pPr>
            <w:r w:rsidRPr="005A342E">
              <w:rPr>
                <w:rFonts w:ascii="Arial" w:hAnsi="Arial" w:cs="Arial"/>
                <w:b/>
                <w:bCs/>
                <w:lang w:eastAsia="zh-CN"/>
              </w:rPr>
              <w:t>(N = 67)</w:t>
            </w:r>
          </w:p>
        </w:tc>
      </w:tr>
      <w:tr w:rsidR="00F14F5A" w:rsidRPr="005A342E" w14:paraId="6D357794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8BE51" w14:textId="7777777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9DF39" w14:textId="27153BAA" w:rsidR="00F14F5A" w:rsidRPr="005A342E" w:rsidRDefault="00F14F5A" w:rsidP="00ED13CA">
            <w:pPr>
              <w:spacing w:after="0" w:line="240" w:lineRule="auto"/>
              <w:ind w:left="60" w:right="6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% (n)</w:t>
            </w:r>
          </w:p>
        </w:tc>
      </w:tr>
      <w:tr w:rsidR="00F14F5A" w:rsidRPr="005A342E" w14:paraId="2E85BA66" w14:textId="77777777" w:rsidTr="00BA1504">
        <w:trPr>
          <w:cantSplit/>
          <w:trHeight w:val="567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95BDB" w14:textId="6B9F67E0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>How easy or difficult did you find completing today’s kitchen task?</w:t>
            </w:r>
            <w:r w:rsidRPr="005A342E">
              <w:rPr>
                <w:rFonts w:ascii="Arial" w:hAnsi="Arial" w:cs="Arial"/>
                <w:i/>
                <w:iCs/>
                <w:color w:val="242424"/>
                <w:szCs w:val="18"/>
                <w:shd w:val="clear" w:color="auto" w:fill="FFFFFF"/>
              </w:rPr>
              <w:t xml:space="preserve"> </w:t>
            </w:r>
          </w:p>
        </w:tc>
      </w:tr>
      <w:tr w:rsidR="00F14F5A" w:rsidRPr="005A342E" w14:paraId="579748B4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ACBA" w14:textId="5D60E81F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Very easy</w:t>
            </w:r>
          </w:p>
          <w:p w14:paraId="278B34F6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8F9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54%</w:t>
            </w:r>
          </w:p>
          <w:p w14:paraId="794085F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6D6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52%</w:t>
            </w:r>
          </w:p>
          <w:p w14:paraId="7D531C5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B18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096DE28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(34)</w:t>
            </w:r>
          </w:p>
        </w:tc>
      </w:tr>
      <w:tr w:rsidR="00F14F5A" w:rsidRPr="005A342E" w14:paraId="00E3B492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F310" w14:textId="69B5CEE4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Somewhat easy</w:t>
            </w:r>
          </w:p>
          <w:p w14:paraId="0E958635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A471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30%</w:t>
            </w:r>
          </w:p>
          <w:p w14:paraId="519715A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73A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29%</w:t>
            </w:r>
          </w:p>
          <w:p w14:paraId="5A2F61D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02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31%</w:t>
            </w:r>
          </w:p>
          <w:p w14:paraId="3C1B5DA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(21)</w:t>
            </w:r>
          </w:p>
        </w:tc>
      </w:tr>
      <w:tr w:rsidR="00F14F5A" w:rsidRPr="005A342E" w14:paraId="682D12AA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F8AA" w14:textId="13B50446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Neither easy nor difficult</w:t>
            </w:r>
          </w:p>
          <w:p w14:paraId="335A715E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BFFC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13%</w:t>
            </w:r>
          </w:p>
          <w:p w14:paraId="5A4FA2C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5467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14%</w:t>
            </w:r>
          </w:p>
          <w:p w14:paraId="7D0D6C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6C4E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15%</w:t>
            </w:r>
          </w:p>
          <w:p w14:paraId="43ECA2C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(10)</w:t>
            </w:r>
          </w:p>
        </w:tc>
      </w:tr>
      <w:tr w:rsidR="00F14F5A" w:rsidRPr="005A342E" w14:paraId="7477895A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1FF51" w14:textId="2271AF2C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Somewhat difficult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C8E0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3B82A1C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612D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5%</w:t>
            </w:r>
          </w:p>
          <w:p w14:paraId="3B8D5BA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2138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3%</w:t>
            </w:r>
          </w:p>
          <w:p w14:paraId="1FB4C1B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(2)</w:t>
            </w:r>
          </w:p>
        </w:tc>
      </w:tr>
      <w:tr w:rsidR="00F14F5A" w:rsidRPr="005A342E" w14:paraId="47BACE64" w14:textId="77777777" w:rsidTr="00BA1504">
        <w:trPr>
          <w:cantSplit/>
          <w:trHeight w:val="567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2AAC" w14:textId="0C478767" w:rsidR="00F14F5A" w:rsidRPr="005A342E" w:rsidRDefault="00F14F5A" w:rsidP="00BA1504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What did you find </w:t>
            </w:r>
            <w:r w:rsidRPr="005A342E">
              <w:rPr>
                <w:rFonts w:ascii="Arial" w:hAnsi="Arial" w:cs="Arial"/>
                <w:b/>
                <w:bCs/>
                <w:i/>
                <w:iCs/>
                <w:u w:val="single"/>
                <w:lang w:eastAsia="zh-CN"/>
              </w:rPr>
              <w:t>most difficult</w:t>
            </w:r>
            <w:r w:rsidRPr="005A342E">
              <w:rPr>
                <w:rFonts w:ascii="Arial" w:hAnsi="Arial" w:cs="Arial"/>
                <w:i/>
                <w:iCs/>
                <w:lang w:eastAsia="zh-CN"/>
              </w:rPr>
              <w:t xml:space="preserve"> about today’s kitchen task?</w:t>
            </w:r>
          </w:p>
        </w:tc>
      </w:tr>
      <w:tr w:rsidR="00F14F5A" w:rsidRPr="005A342E" w14:paraId="5B2EA8BE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CBE39" w14:textId="170456D2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Following the recipe precisely</w:t>
            </w:r>
          </w:p>
          <w:p w14:paraId="066A8021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294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39B6B14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EAB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17%</w:t>
            </w:r>
          </w:p>
          <w:p w14:paraId="5A85E94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2ADA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18%</w:t>
            </w:r>
          </w:p>
          <w:p w14:paraId="24DD5C6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</w:tr>
      <w:tr w:rsidR="00F14F5A" w:rsidRPr="005A342E" w14:paraId="05FD790A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6C3F" w14:textId="029284B4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Completing the task quickly</w:t>
            </w:r>
          </w:p>
          <w:p w14:paraId="7FA183F3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040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7%</w:t>
            </w:r>
          </w:p>
          <w:p w14:paraId="02B7590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F75A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9%</w:t>
            </w:r>
          </w:p>
          <w:p w14:paraId="6DB24BA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6CC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12%</w:t>
            </w:r>
          </w:p>
          <w:p w14:paraId="5A122AB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(8)</w:t>
            </w:r>
          </w:p>
        </w:tc>
      </w:tr>
      <w:tr w:rsidR="00F14F5A" w:rsidRPr="005A342E" w14:paraId="6BB9A3BB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91DD7" w14:textId="5D58890B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Working in an unfamiliar kitchen</w:t>
            </w:r>
          </w:p>
          <w:p w14:paraId="269ABD90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70BD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25%</w:t>
            </w:r>
          </w:p>
          <w:p w14:paraId="213DF85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100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20%</w:t>
            </w:r>
          </w:p>
          <w:p w14:paraId="5668D8B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FDDD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18%</w:t>
            </w:r>
          </w:p>
          <w:p w14:paraId="05FD913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(12)</w:t>
            </w:r>
          </w:p>
        </w:tc>
      </w:tr>
      <w:tr w:rsidR="00F14F5A" w:rsidRPr="005A342E" w14:paraId="5316067C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1D37" w14:textId="288E4FDA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Something else</w:t>
            </w:r>
          </w:p>
          <w:p w14:paraId="4A2CB08E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E0EC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6%</w:t>
            </w:r>
          </w:p>
          <w:p w14:paraId="120AB8C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03A4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46A8C3A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5F1C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2%</w:t>
            </w:r>
          </w:p>
          <w:p w14:paraId="08F8FD3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(1)</w:t>
            </w:r>
          </w:p>
        </w:tc>
      </w:tr>
      <w:tr w:rsidR="00F14F5A" w:rsidRPr="005A342E" w14:paraId="55D3BABD" w14:textId="77777777" w:rsidTr="00BA1504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039A0B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Missing</w:t>
            </w:r>
          </w:p>
          <w:p w14:paraId="1839470E" w14:textId="77777777" w:rsidR="00F14F5A" w:rsidRPr="005A342E" w:rsidRDefault="00F14F5A" w:rsidP="00BA1504">
            <w:pPr>
              <w:spacing w:after="0" w:line="240" w:lineRule="auto"/>
              <w:ind w:left="7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8679A4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54%</w:t>
            </w:r>
          </w:p>
          <w:p w14:paraId="6995BC5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(37)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066C10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53%</w:t>
            </w:r>
          </w:p>
          <w:p w14:paraId="7106F8B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(31)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380448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51%</w:t>
            </w:r>
          </w:p>
          <w:p w14:paraId="5AD26E0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5A342E">
              <w:rPr>
                <w:rFonts w:ascii="Arial" w:hAnsi="Arial" w:cs="Arial"/>
                <w:lang w:eastAsia="zh-CN"/>
              </w:rPr>
              <w:t>(34)</w:t>
            </w:r>
          </w:p>
        </w:tc>
      </w:tr>
    </w:tbl>
    <w:p w14:paraId="681DE834" w14:textId="77777777" w:rsidR="00F14F5A" w:rsidRPr="005A342E" w:rsidRDefault="00F14F5A" w:rsidP="00F14F5A">
      <w:pPr>
        <w:rPr>
          <w:rFonts w:ascii="Arial" w:hAnsi="Arial" w:cs="Arial"/>
        </w:rPr>
      </w:pPr>
    </w:p>
    <w:p w14:paraId="5E6208C0" w14:textId="77777777" w:rsidR="00F14F5A" w:rsidRPr="005A342E" w:rsidRDefault="00F14F5A" w:rsidP="00F14F5A">
      <w:pPr>
        <w:rPr>
          <w:rFonts w:ascii="Arial" w:hAnsi="Arial" w:cs="Arial"/>
        </w:rPr>
      </w:pPr>
      <w:r w:rsidRPr="005A342E">
        <w:rPr>
          <w:rFonts w:ascii="Arial" w:hAnsi="Arial" w:cs="Arial"/>
        </w:rPr>
        <w:br w:type="page"/>
      </w:r>
    </w:p>
    <w:p w14:paraId="71F6A33C" w14:textId="14DA6BAD" w:rsidR="00F14F5A" w:rsidRPr="00ED13CA" w:rsidRDefault="00F14F5A" w:rsidP="00ED13CA">
      <w:pPr>
        <w:pStyle w:val="Heading2"/>
        <w:jc w:val="left"/>
        <w:rPr>
          <w:rFonts w:cs="Arial"/>
          <w:color w:val="auto"/>
          <w:sz w:val="28"/>
          <w:szCs w:val="28"/>
        </w:rPr>
      </w:pPr>
      <w:bookmarkStart w:id="14" w:name="_Toc117255790"/>
      <w:r w:rsidRPr="00ED13CA">
        <w:rPr>
          <w:rFonts w:cs="Arial"/>
          <w:color w:val="auto"/>
          <w:sz w:val="28"/>
          <w:szCs w:val="28"/>
        </w:rPr>
        <w:lastRenderedPageBreak/>
        <w:t>B3.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Mean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duration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and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soap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use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sensitivity</w:t>
      </w:r>
      <w:r w:rsidRPr="005A342E">
        <w:rPr>
          <w:rFonts w:cs="Arial"/>
          <w:color w:val="auto"/>
          <w:sz w:val="24"/>
          <w:szCs w:val="28"/>
        </w:rPr>
        <w:t xml:space="preserve"> </w:t>
      </w:r>
      <w:r w:rsidRPr="00ED13CA">
        <w:rPr>
          <w:rFonts w:cs="Arial"/>
          <w:color w:val="auto"/>
          <w:sz w:val="28"/>
          <w:szCs w:val="28"/>
        </w:rPr>
        <w:t>analysis</w:t>
      </w:r>
      <w:bookmarkEnd w:id="14"/>
    </w:p>
    <w:p w14:paraId="1DE12DCF" w14:textId="1ECEB48F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5" w:name="_Toc117255813"/>
      <w:r w:rsidRPr="00ED13CA">
        <w:rPr>
          <w:rFonts w:cs="Arial"/>
          <w:color w:val="auto"/>
        </w:rPr>
        <w:t>Table</w:t>
      </w:r>
      <w:r w:rsidRPr="005A342E">
        <w:rPr>
          <w:rFonts w:cs="Arial"/>
          <w:color w:val="auto"/>
        </w:rPr>
        <w:t xml:space="preserve"> B3.1</w:t>
      </w:r>
    </w:p>
    <w:p w14:paraId="62A71F29" w14:textId="51BE2719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GLM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regression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for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mean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duration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without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ambiguous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cases</w:t>
      </w:r>
      <w:bookmarkEnd w:id="15"/>
      <w:r w:rsidRPr="00ED13CA">
        <w:rPr>
          <w:rFonts w:cs="Arial"/>
          <w:b w:val="0"/>
          <w:bCs w:val="0"/>
          <w:color w:val="auto"/>
        </w:rPr>
        <w:t>.</w:t>
      </w:r>
    </w:p>
    <w:tbl>
      <w:tblPr>
        <w:tblW w:w="498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480"/>
        <w:gridCol w:w="1728"/>
        <w:gridCol w:w="1760"/>
      </w:tblGrid>
      <w:tr w:rsidR="00F14F5A" w:rsidRPr="005A342E" w14:paraId="500DC65B" w14:textId="77777777" w:rsidTr="00BA1504">
        <w:trPr>
          <w:trHeight w:val="57"/>
        </w:trPr>
        <w:tc>
          <w:tcPr>
            <w:tcW w:w="2237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63543E" w14:textId="3CE8770E" w:rsidR="00F14F5A" w:rsidRPr="005A342E" w:rsidRDefault="00F14F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763" w:type="pct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A39B07" w14:textId="3D2C1E31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Mean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14:paraId="487F207A" w14:textId="6A7CB7EA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ambiguous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cases</w:t>
            </w:r>
          </w:p>
        </w:tc>
      </w:tr>
      <w:tr w:rsidR="00F14F5A" w:rsidRPr="005A342E" w14:paraId="4BEB73B9" w14:textId="77777777" w:rsidTr="00BA1504">
        <w:trPr>
          <w:trHeight w:val="57"/>
        </w:trPr>
        <w:tc>
          <w:tcPr>
            <w:tcW w:w="2237" w:type="pct"/>
            <w:tcBorders>
              <w:bottom w:val="single" w:sz="6" w:space="0" w:color="auto"/>
            </w:tcBorders>
            <w:vAlign w:val="center"/>
            <w:hideMark/>
          </w:tcPr>
          <w:p w14:paraId="3B7F6953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Predictors</w:t>
            </w:r>
          </w:p>
        </w:tc>
        <w:tc>
          <w:tcPr>
            <w:tcW w:w="823" w:type="pct"/>
            <w:tcBorders>
              <w:bottom w:val="single" w:sz="6" w:space="0" w:color="auto"/>
            </w:tcBorders>
            <w:vAlign w:val="center"/>
            <w:hideMark/>
          </w:tcPr>
          <w:p w14:paraId="21F86DF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961" w:type="pct"/>
            <w:tcBorders>
              <w:bottom w:val="single" w:sz="6" w:space="0" w:color="auto"/>
            </w:tcBorders>
            <w:vAlign w:val="center"/>
            <w:hideMark/>
          </w:tcPr>
          <w:p w14:paraId="529E99C1" w14:textId="4DA87EA6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95%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CI</w:t>
            </w:r>
          </w:p>
        </w:tc>
        <w:tc>
          <w:tcPr>
            <w:tcW w:w="979" w:type="pct"/>
            <w:tcBorders>
              <w:bottom w:val="single" w:sz="6" w:space="0" w:color="auto"/>
            </w:tcBorders>
            <w:vAlign w:val="center"/>
            <w:hideMark/>
          </w:tcPr>
          <w:p w14:paraId="297D6DD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F14F5A" w:rsidRPr="005A342E" w14:paraId="6C2850FF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C356E7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(Intercept)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E9957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7BCE4" w14:textId="712FA30F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1.21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10.58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6355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.014</w:t>
            </w:r>
          </w:p>
        </w:tc>
      </w:tr>
      <w:tr w:rsidR="00F14F5A" w:rsidRPr="005A342E" w14:paraId="5672A04F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B8280B" w14:textId="4B8F73F4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Timer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50CE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DE59F" w14:textId="5BC6FCCD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-0.003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3.83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ED29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</w:tr>
      <w:tr w:rsidR="00F14F5A" w:rsidRPr="005A342E" w14:paraId="3EF0AC71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7CD749" w14:textId="7BDD2773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Precommitment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BC42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16563" w14:textId="1110E05A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0.37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B509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.021</w:t>
            </w:r>
          </w:p>
        </w:tc>
      </w:tr>
      <w:tr w:rsidR="00F14F5A" w:rsidRPr="005A342E" w14:paraId="2FEC69BD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144C62" w14:textId="51B5C0E6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Finished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task: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3239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854F6" w14:textId="17CBE11B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1.00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9.49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0085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.016</w:t>
            </w:r>
          </w:p>
        </w:tc>
      </w:tr>
      <w:tr w:rsidR="00F14F5A" w:rsidRPr="005A342E" w14:paraId="119337A0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14EBB" w14:textId="042A1AFB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Purpose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correct: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611F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BBC6A" w14:textId="3722C153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0.01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83B9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.047</w:t>
            </w:r>
          </w:p>
        </w:tc>
      </w:tr>
      <w:tr w:rsidR="00F14F5A" w:rsidRPr="005A342E" w14:paraId="2E68D57E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99CD6" w14:textId="4B5F4B6B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Training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2A1E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-1.27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AAEF4" w14:textId="3B0FB88A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-3.25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6A6C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</w:tr>
      <w:tr w:rsidR="00F14F5A" w:rsidRPr="005A342E" w14:paraId="4605911A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31B44" w14:textId="1FF4A896" w:rsidR="00F14F5A" w:rsidRPr="005A342E" w:rsidRDefault="00F14F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Table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(baseline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C)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9C70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57B1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0CF1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5A" w:rsidRPr="005A342E" w14:paraId="774FE4EE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C73ED" w14:textId="4E4E7FBF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Cs w:val="20"/>
              </w:rPr>
              <w:t xml:space="preserve">    </w:t>
            </w:r>
            <w:r w:rsidRPr="005A342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8310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CA80A" w14:textId="5494CB4E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-1.25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755B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.471</w:t>
            </w:r>
          </w:p>
        </w:tc>
      </w:tr>
      <w:tr w:rsidR="00F14F5A" w:rsidRPr="005A342E" w14:paraId="2946C48E" w14:textId="77777777" w:rsidTr="00BA1504">
        <w:trPr>
          <w:trHeight w:val="57"/>
        </w:trPr>
        <w:tc>
          <w:tcPr>
            <w:tcW w:w="223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E790B" w14:textId="7C878ACD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Cs w:val="20"/>
              </w:rPr>
              <w:t xml:space="preserve">    </w:t>
            </w:r>
            <w:r w:rsidRPr="005A342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2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67B20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-1.50</w:t>
            </w:r>
          </w:p>
        </w:tc>
        <w:tc>
          <w:tcPr>
            <w:tcW w:w="9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E7C8E" w14:textId="46A59993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-3.51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7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D05D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.143</w:t>
            </w:r>
          </w:p>
        </w:tc>
      </w:tr>
      <w:tr w:rsidR="00F14F5A" w:rsidRPr="005A342E" w14:paraId="68FDDBAB" w14:textId="77777777" w:rsidTr="00BA1504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AEF4A30" w14:textId="67AB3EE0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187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(7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cases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dropped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due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missing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more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covariate(s)).</w:t>
            </w:r>
          </w:p>
        </w:tc>
      </w:tr>
    </w:tbl>
    <w:p w14:paraId="5DEBEA70" w14:textId="77777777" w:rsidR="00393619" w:rsidRDefault="00393619" w:rsidP="00F14F5A">
      <w:pPr>
        <w:pStyle w:val="Caption"/>
        <w:keepNext/>
        <w:spacing w:after="0"/>
        <w:jc w:val="left"/>
        <w:rPr>
          <w:rFonts w:cs="Arial"/>
          <w:color w:val="auto"/>
        </w:rPr>
        <w:sectPr w:rsidR="003936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6" w:name="_Toc117255814"/>
    </w:p>
    <w:p w14:paraId="3EA30C60" w14:textId="163221A2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B3.2</w:t>
      </w:r>
    </w:p>
    <w:p w14:paraId="101E8A2E" w14:textId="5FE083FD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GLM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regression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for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mean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duration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without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ambiguous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cases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and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without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participants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who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did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not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the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timer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intervention</w:t>
      </w:r>
      <w:bookmarkEnd w:id="16"/>
      <w:r w:rsidRPr="005A342E">
        <w:rPr>
          <w:rFonts w:cs="Arial"/>
          <w:b w:val="0"/>
          <w:bCs w:val="0"/>
          <w:color w:val="auto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466"/>
        <w:gridCol w:w="1684"/>
        <w:gridCol w:w="1809"/>
        <w:gridCol w:w="83"/>
      </w:tblGrid>
      <w:tr w:rsidR="00F14F5A" w:rsidRPr="005A342E" w14:paraId="2D404763" w14:textId="77777777" w:rsidTr="00BA1504">
        <w:trPr>
          <w:gridAfter w:val="1"/>
          <w:wAfter w:w="46" w:type="pct"/>
          <w:trHeight w:val="44"/>
        </w:trPr>
        <w:tc>
          <w:tcPr>
            <w:tcW w:w="2207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A7CF3D" w14:textId="37FB0D29" w:rsidR="00F14F5A" w:rsidRPr="005A342E" w:rsidRDefault="00F14F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747" w:type="pct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C650C6" w14:textId="3534A2AE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Mean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14:paraId="011567EB" w14:textId="5E26CE4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ambiguous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cases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and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used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timer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</w:tr>
      <w:tr w:rsidR="00F14F5A" w:rsidRPr="005A342E" w14:paraId="189E711F" w14:textId="77777777" w:rsidTr="00BA1504">
        <w:trPr>
          <w:trHeight w:val="44"/>
        </w:trPr>
        <w:tc>
          <w:tcPr>
            <w:tcW w:w="2207" w:type="pct"/>
            <w:tcBorders>
              <w:bottom w:val="single" w:sz="6" w:space="0" w:color="auto"/>
            </w:tcBorders>
            <w:vAlign w:val="center"/>
            <w:hideMark/>
          </w:tcPr>
          <w:p w14:paraId="15FF7078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Predictors</w:t>
            </w:r>
          </w:p>
        </w:tc>
        <w:tc>
          <w:tcPr>
            <w:tcW w:w="812" w:type="pct"/>
            <w:tcBorders>
              <w:bottom w:val="single" w:sz="6" w:space="0" w:color="auto"/>
            </w:tcBorders>
            <w:vAlign w:val="center"/>
            <w:hideMark/>
          </w:tcPr>
          <w:p w14:paraId="038A5FD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933" w:type="pct"/>
            <w:tcBorders>
              <w:bottom w:val="single" w:sz="6" w:space="0" w:color="auto"/>
            </w:tcBorders>
            <w:vAlign w:val="center"/>
            <w:hideMark/>
          </w:tcPr>
          <w:p w14:paraId="6E8C35DA" w14:textId="11C45462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95%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CI</w:t>
            </w:r>
          </w:p>
        </w:tc>
        <w:tc>
          <w:tcPr>
            <w:tcW w:w="1048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13FAD3D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F14F5A" w:rsidRPr="005A342E" w14:paraId="478C4D26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66FB5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(Intercept)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8242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EFAB9" w14:textId="1956F3FA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1.98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12.35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58B43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.007</w:t>
            </w:r>
          </w:p>
        </w:tc>
      </w:tr>
      <w:tr w:rsidR="00F14F5A" w:rsidRPr="005A342E" w14:paraId="134321FE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789367" w14:textId="37DA8FCB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Timer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BC62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CFFF7" w14:textId="4BA2F70C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0.52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5.01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452A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.016</w:t>
            </w:r>
          </w:p>
        </w:tc>
      </w:tr>
      <w:tr w:rsidR="00F14F5A" w:rsidRPr="005A342E" w14:paraId="02C417D3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7BBA89" w14:textId="45EC549C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Precommitment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FC22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2.42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84EB3" w14:textId="66070749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0.39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FFE8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.019</w:t>
            </w:r>
          </w:p>
        </w:tc>
      </w:tr>
      <w:tr w:rsidR="00F14F5A" w:rsidRPr="005A342E" w14:paraId="686B2366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2B585" w14:textId="7FBDD85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Finished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task: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A8E2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D438B" w14:textId="6CC2DC6D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-0.67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4F44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</w:tr>
      <w:tr w:rsidR="00F14F5A" w:rsidRPr="005A342E" w14:paraId="5CE94A94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9EC53" w14:textId="0A8F2841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Training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C180C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373C6" w14:textId="191142DC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-0.29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D76F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.230</w:t>
            </w:r>
          </w:p>
        </w:tc>
      </w:tr>
      <w:tr w:rsidR="00F14F5A" w:rsidRPr="005A342E" w14:paraId="0A9E1E26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DEE4BB" w14:textId="6D3C41A3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Purpose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correct: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9D964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-1.09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583C1" w14:textId="42F0967C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-1.54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C6651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.326</w:t>
            </w:r>
          </w:p>
        </w:tc>
      </w:tr>
      <w:tr w:rsidR="00F14F5A" w:rsidRPr="005A342E" w14:paraId="611A9945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760C8" w14:textId="27F0EB75" w:rsidR="00F14F5A" w:rsidRPr="005A342E" w:rsidRDefault="00F14F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Table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(baseline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C)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8D5B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B871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ABE12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5A" w:rsidRPr="005A342E" w14:paraId="6A22C032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6D903" w14:textId="7E99BF12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Cs w:val="20"/>
              </w:rPr>
              <w:t xml:space="preserve">    </w:t>
            </w:r>
            <w:r w:rsidRPr="005A342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025F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DB226" w14:textId="2E98650C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-3.57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83CD7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.598</w:t>
            </w:r>
          </w:p>
        </w:tc>
      </w:tr>
      <w:tr w:rsidR="00F14F5A" w:rsidRPr="005A342E" w14:paraId="40876430" w14:textId="77777777" w:rsidTr="00BA1504">
        <w:trPr>
          <w:trHeight w:val="44"/>
        </w:trPr>
        <w:tc>
          <w:tcPr>
            <w:tcW w:w="22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431ED" w14:textId="6F325C9B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Cs w:val="20"/>
              </w:rPr>
              <w:t xml:space="preserve">    </w:t>
            </w:r>
            <w:r w:rsidRPr="005A342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C434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-1.35</w:t>
            </w:r>
          </w:p>
        </w:tc>
        <w:tc>
          <w:tcPr>
            <w:tcW w:w="933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E40D4" w14:textId="78E5BB20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25.09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38.99</w:t>
            </w:r>
          </w:p>
        </w:tc>
        <w:tc>
          <w:tcPr>
            <w:tcW w:w="104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9E1C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.231</w:t>
            </w:r>
          </w:p>
        </w:tc>
      </w:tr>
      <w:tr w:rsidR="00F14F5A" w:rsidRPr="005A342E" w14:paraId="24FDC5A8" w14:textId="77777777" w:rsidTr="00BA1504">
        <w:trPr>
          <w:gridAfter w:val="1"/>
          <w:wAfter w:w="46" w:type="pct"/>
          <w:trHeight w:val="44"/>
        </w:trPr>
        <w:tc>
          <w:tcPr>
            <w:tcW w:w="4954" w:type="pct"/>
            <w:gridSpan w:val="4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B57A3" w14:textId="3CDC38F6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158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(37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cases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dropped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due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missing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more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covariate(s)).</w:t>
            </w:r>
          </w:p>
        </w:tc>
      </w:tr>
    </w:tbl>
    <w:p w14:paraId="7D641A41" w14:textId="77777777" w:rsidR="00393619" w:rsidRDefault="00393619" w:rsidP="00F14F5A">
      <w:pPr>
        <w:pStyle w:val="Caption"/>
        <w:keepNext/>
        <w:spacing w:after="0"/>
        <w:jc w:val="left"/>
        <w:rPr>
          <w:rFonts w:cs="Arial"/>
        </w:rPr>
        <w:sectPr w:rsidR="003936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A5660" w14:textId="65C43B94" w:rsidR="00F14F5A" w:rsidRPr="00ED13CA" w:rsidRDefault="00F14F5A" w:rsidP="00ED13CA">
      <w:pPr>
        <w:pStyle w:val="Caption"/>
        <w:keepNext/>
        <w:spacing w:after="0"/>
        <w:jc w:val="left"/>
        <w:rPr>
          <w:rFonts w:cs="Arial"/>
          <w:color w:val="auto"/>
        </w:rPr>
      </w:pPr>
      <w:bookmarkStart w:id="17" w:name="_Toc117255815"/>
      <w:r w:rsidRPr="00ED13CA">
        <w:rPr>
          <w:rFonts w:cs="Arial"/>
          <w:color w:val="auto"/>
        </w:rPr>
        <w:lastRenderedPageBreak/>
        <w:t>Table</w:t>
      </w:r>
      <w:r w:rsidRPr="005A342E">
        <w:rPr>
          <w:rFonts w:cs="Arial"/>
          <w:color w:val="auto"/>
        </w:rPr>
        <w:t xml:space="preserve"> </w:t>
      </w:r>
      <w:r w:rsidRPr="00ED13CA">
        <w:rPr>
          <w:rFonts w:cs="Arial"/>
          <w:color w:val="auto"/>
        </w:rPr>
        <w:t>B3.3</w:t>
      </w:r>
    </w:p>
    <w:p w14:paraId="60204AD5" w14:textId="5C9673A0" w:rsidR="00F14F5A" w:rsidRPr="00ED13CA" w:rsidRDefault="00F14F5A" w:rsidP="00ED13CA">
      <w:pPr>
        <w:pStyle w:val="Caption"/>
        <w:keepNext/>
        <w:jc w:val="left"/>
        <w:rPr>
          <w:rFonts w:cs="Arial"/>
          <w:b w:val="0"/>
          <w:bCs w:val="0"/>
          <w:color w:val="auto"/>
        </w:rPr>
      </w:pPr>
      <w:r w:rsidRPr="00ED13CA">
        <w:rPr>
          <w:rFonts w:cs="Arial"/>
          <w:b w:val="0"/>
          <w:bCs w:val="0"/>
          <w:color w:val="auto"/>
        </w:rPr>
        <w:t>Logistic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regression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for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the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probability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soap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is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used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in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every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handwash</w:t>
      </w:r>
      <w:r w:rsidRPr="005A342E">
        <w:rPr>
          <w:rFonts w:cs="Arial"/>
          <w:b w:val="0"/>
          <w:bCs w:val="0"/>
          <w:color w:val="auto"/>
        </w:rPr>
        <w:t xml:space="preserve"> </w:t>
      </w:r>
      <w:r w:rsidRPr="00ED13CA">
        <w:rPr>
          <w:rFonts w:cs="Arial"/>
          <w:b w:val="0"/>
          <w:bCs w:val="0"/>
          <w:color w:val="auto"/>
        </w:rPr>
        <w:t>attempt</w:t>
      </w:r>
      <w:bookmarkEnd w:id="17"/>
      <w:r w:rsidRPr="005A342E">
        <w:rPr>
          <w:rFonts w:cs="Arial"/>
          <w:b w:val="0"/>
          <w:bCs w:val="0"/>
          <w:color w:val="auto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480"/>
        <w:gridCol w:w="1614"/>
        <w:gridCol w:w="1910"/>
      </w:tblGrid>
      <w:tr w:rsidR="00F14F5A" w:rsidRPr="005A342E" w14:paraId="1407679C" w14:textId="77777777" w:rsidTr="00BA1504">
        <w:tc>
          <w:tcPr>
            <w:tcW w:w="2228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E3C2CA" w14:textId="50003AD6" w:rsidR="00F14F5A" w:rsidRPr="005A342E" w:rsidRDefault="00F14F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772" w:type="pct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B4B16D" w14:textId="69B609BD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Soap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A342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F14F5A" w:rsidRPr="005A342E" w14:paraId="3B062A98" w14:textId="77777777" w:rsidTr="00BA1504">
        <w:tc>
          <w:tcPr>
            <w:tcW w:w="2228" w:type="pct"/>
            <w:tcBorders>
              <w:bottom w:val="single" w:sz="6" w:space="0" w:color="auto"/>
            </w:tcBorders>
            <w:vAlign w:val="center"/>
            <w:hideMark/>
          </w:tcPr>
          <w:p w14:paraId="7B1E8A4F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Predictors</w:t>
            </w:r>
          </w:p>
        </w:tc>
        <w:tc>
          <w:tcPr>
            <w:tcW w:w="820" w:type="pct"/>
            <w:tcBorders>
              <w:bottom w:val="single" w:sz="6" w:space="0" w:color="auto"/>
            </w:tcBorders>
            <w:vAlign w:val="center"/>
            <w:hideMark/>
          </w:tcPr>
          <w:p w14:paraId="5DACF335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Exp(β)</w:t>
            </w:r>
          </w:p>
        </w:tc>
        <w:tc>
          <w:tcPr>
            <w:tcW w:w="894" w:type="pct"/>
            <w:tcBorders>
              <w:bottom w:val="single" w:sz="6" w:space="0" w:color="auto"/>
            </w:tcBorders>
            <w:vAlign w:val="center"/>
            <w:hideMark/>
          </w:tcPr>
          <w:p w14:paraId="4EFB117E" w14:textId="07A08968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95%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CI</w:t>
            </w:r>
          </w:p>
        </w:tc>
        <w:tc>
          <w:tcPr>
            <w:tcW w:w="1058" w:type="pct"/>
            <w:tcBorders>
              <w:bottom w:val="single" w:sz="6" w:space="0" w:color="auto"/>
            </w:tcBorders>
            <w:vAlign w:val="center"/>
            <w:hideMark/>
          </w:tcPr>
          <w:p w14:paraId="10DAF56E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F14F5A" w:rsidRPr="005A342E" w14:paraId="48E9F3D3" w14:textId="77777777" w:rsidTr="00BA1504">
        <w:tc>
          <w:tcPr>
            <w:tcW w:w="222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9CD472" w14:textId="7777777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(Intercept)</w:t>
            </w:r>
          </w:p>
        </w:tc>
        <w:tc>
          <w:tcPr>
            <w:tcW w:w="8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F015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8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33E0B" w14:textId="5ED71D7E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0.36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0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02B4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.459</w:t>
            </w:r>
          </w:p>
        </w:tc>
      </w:tr>
      <w:tr w:rsidR="00F14F5A" w:rsidRPr="005A342E" w14:paraId="618D0A47" w14:textId="77777777" w:rsidTr="00BA1504">
        <w:tc>
          <w:tcPr>
            <w:tcW w:w="222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3BD119" w14:textId="7D9363C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Timer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1980D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3211D" w14:textId="1CAC67D0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0.32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0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A08B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.191</w:t>
            </w:r>
          </w:p>
        </w:tc>
      </w:tr>
      <w:tr w:rsidR="00F14F5A" w:rsidRPr="005A342E" w14:paraId="20AC58EC" w14:textId="77777777" w:rsidTr="00BA1504">
        <w:tc>
          <w:tcPr>
            <w:tcW w:w="222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02FAA" w14:textId="1D174EC3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Precommitment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17FDA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8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281AB" w14:textId="71911FD6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0.56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10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457528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.691</w:t>
            </w:r>
          </w:p>
        </w:tc>
      </w:tr>
      <w:tr w:rsidR="00F14F5A" w:rsidRPr="005A342E" w14:paraId="59B8E484" w14:textId="77777777" w:rsidTr="00BA1504">
        <w:tc>
          <w:tcPr>
            <w:tcW w:w="222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C23F6" w14:textId="16F6C730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Purpose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correct: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C601F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  <w:tc>
          <w:tcPr>
            <w:tcW w:w="8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0513E" w14:textId="16D516D9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1.00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10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9720B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2E">
              <w:rPr>
                <w:rFonts w:ascii="Arial" w:hAnsi="Arial" w:cs="Arial"/>
                <w:b/>
                <w:sz w:val="20"/>
                <w:szCs w:val="20"/>
              </w:rPr>
              <w:t>.049</w:t>
            </w:r>
          </w:p>
        </w:tc>
      </w:tr>
      <w:tr w:rsidR="00F14F5A" w:rsidRPr="005A342E" w14:paraId="6A5D09C3" w14:textId="77777777" w:rsidTr="00BA1504">
        <w:tc>
          <w:tcPr>
            <w:tcW w:w="22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37199" w14:textId="07DA3497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Training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820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9C5A9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89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0BE62" w14:textId="41DF006B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0.66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–</w:t>
            </w:r>
            <w:r w:rsidRPr="005A342E">
              <w:rPr>
                <w:rFonts w:ascii="Arial" w:hAnsi="Arial" w:cs="Arial"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10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49536" w14:textId="77777777" w:rsidR="00F14F5A" w:rsidRPr="005A342E" w:rsidRDefault="00F14F5A" w:rsidP="00ED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</w:tr>
      <w:tr w:rsidR="00F14F5A" w:rsidRPr="005A342E" w14:paraId="25EB706C" w14:textId="77777777" w:rsidTr="00BA1504">
        <w:tc>
          <w:tcPr>
            <w:tcW w:w="5000" w:type="pct"/>
            <w:gridSpan w:val="4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4C732E" w14:textId="28AC8355" w:rsidR="00F14F5A" w:rsidRPr="005A342E" w:rsidRDefault="00F14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2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194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(1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case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dropped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due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missing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one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more</w:t>
            </w:r>
            <w:r w:rsidRPr="005A342E">
              <w:rPr>
                <w:rFonts w:ascii="Arial" w:hAnsi="Arial" w:cs="Arial"/>
                <w:i/>
                <w:szCs w:val="20"/>
              </w:rPr>
              <w:t xml:space="preserve"> </w:t>
            </w:r>
            <w:r w:rsidRPr="005A342E">
              <w:rPr>
                <w:rFonts w:ascii="Arial" w:hAnsi="Arial" w:cs="Arial"/>
                <w:i/>
                <w:sz w:val="20"/>
                <w:szCs w:val="20"/>
              </w:rPr>
              <w:t>covariate(s)).</w:t>
            </w:r>
          </w:p>
        </w:tc>
      </w:tr>
    </w:tbl>
    <w:p w14:paraId="68883339" w14:textId="2D8BFBFC" w:rsidR="00F14F5A" w:rsidRPr="0096424B" w:rsidRDefault="00F14F5A">
      <w:r>
        <w:br/>
      </w:r>
    </w:p>
    <w:p w14:paraId="4C2212E2" w14:textId="77777777" w:rsidR="00F14F5A" w:rsidRDefault="00F14F5A"/>
    <w:p w14:paraId="523B47A2" w14:textId="77777777" w:rsidR="00F14F5A" w:rsidRPr="00F03B55" w:rsidRDefault="00F14F5A"/>
    <w:p w14:paraId="2C078E63" w14:textId="77777777" w:rsidR="000A4E35" w:rsidRDefault="000A4E35"/>
    <w:sectPr w:rsidR="000A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8ABD" w14:textId="77777777" w:rsidR="006A3387" w:rsidRDefault="006A3387" w:rsidP="00F14F5A">
      <w:pPr>
        <w:spacing w:after="0" w:line="240" w:lineRule="auto"/>
      </w:pPr>
      <w:r>
        <w:separator/>
      </w:r>
    </w:p>
  </w:endnote>
  <w:endnote w:type="continuationSeparator" w:id="0">
    <w:p w14:paraId="0B70FBF0" w14:textId="77777777" w:rsidR="006A3387" w:rsidRDefault="006A3387" w:rsidP="00F14F5A">
      <w:pPr>
        <w:spacing w:after="0" w:line="240" w:lineRule="auto"/>
      </w:pPr>
      <w:r>
        <w:continuationSeparator/>
      </w:r>
    </w:p>
  </w:endnote>
  <w:endnote w:type="continuationNotice" w:id="1">
    <w:p w14:paraId="611F48E4" w14:textId="77777777" w:rsidR="006A3387" w:rsidRDefault="006A3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5476" w14:textId="77777777" w:rsidR="006A3387" w:rsidRDefault="006A3387" w:rsidP="00F14F5A">
      <w:pPr>
        <w:spacing w:after="0" w:line="240" w:lineRule="auto"/>
      </w:pPr>
      <w:r>
        <w:separator/>
      </w:r>
    </w:p>
  </w:footnote>
  <w:footnote w:type="continuationSeparator" w:id="0">
    <w:p w14:paraId="2001AFB8" w14:textId="77777777" w:rsidR="006A3387" w:rsidRDefault="006A3387" w:rsidP="00F14F5A">
      <w:pPr>
        <w:spacing w:after="0" w:line="240" w:lineRule="auto"/>
      </w:pPr>
      <w:r>
        <w:continuationSeparator/>
      </w:r>
    </w:p>
  </w:footnote>
  <w:footnote w:type="continuationNotice" w:id="1">
    <w:p w14:paraId="633B052E" w14:textId="77777777" w:rsidR="006A3387" w:rsidRDefault="006A33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92"/>
    <w:multiLevelType w:val="hybridMultilevel"/>
    <w:tmpl w:val="35463A52"/>
    <w:lvl w:ilvl="0" w:tplc="A42A89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D02"/>
    <w:multiLevelType w:val="hybridMultilevel"/>
    <w:tmpl w:val="6ABC079E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65C1"/>
    <w:multiLevelType w:val="hybridMultilevel"/>
    <w:tmpl w:val="4A2A81FE"/>
    <w:lvl w:ilvl="0" w:tplc="4CEC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026"/>
    <w:multiLevelType w:val="hybridMultilevel"/>
    <w:tmpl w:val="BF604D5E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5FF"/>
    <w:multiLevelType w:val="hybridMultilevel"/>
    <w:tmpl w:val="F52AFEB0"/>
    <w:lvl w:ilvl="0" w:tplc="1E16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193E"/>
    <w:multiLevelType w:val="hybridMultilevel"/>
    <w:tmpl w:val="23A854EC"/>
    <w:lvl w:ilvl="0" w:tplc="FFFFFFF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07E96"/>
    <w:multiLevelType w:val="multilevel"/>
    <w:tmpl w:val="28F21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201F1"/>
    <w:multiLevelType w:val="hybridMultilevel"/>
    <w:tmpl w:val="3692101E"/>
    <w:lvl w:ilvl="0" w:tplc="FF04C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610D"/>
    <w:multiLevelType w:val="hybridMultilevel"/>
    <w:tmpl w:val="DCBE293A"/>
    <w:lvl w:ilvl="0" w:tplc="31AE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282C"/>
    <w:multiLevelType w:val="multilevel"/>
    <w:tmpl w:val="AF782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B5ACE"/>
    <w:multiLevelType w:val="hybridMultilevel"/>
    <w:tmpl w:val="7A9C1A9C"/>
    <w:lvl w:ilvl="0" w:tplc="FEE41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E5421"/>
    <w:multiLevelType w:val="hybridMultilevel"/>
    <w:tmpl w:val="6C8823AC"/>
    <w:lvl w:ilvl="0" w:tplc="A3A0B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77F9"/>
    <w:multiLevelType w:val="hybridMultilevel"/>
    <w:tmpl w:val="FE9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8014E"/>
    <w:multiLevelType w:val="hybridMultilevel"/>
    <w:tmpl w:val="8A7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C16CF"/>
    <w:multiLevelType w:val="hybridMultilevel"/>
    <w:tmpl w:val="F52AF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7B46"/>
    <w:multiLevelType w:val="multilevel"/>
    <w:tmpl w:val="048CB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FC5F1C"/>
    <w:multiLevelType w:val="hybridMultilevel"/>
    <w:tmpl w:val="7368DE0A"/>
    <w:lvl w:ilvl="0" w:tplc="8F82D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41D4B"/>
    <w:multiLevelType w:val="hybridMultilevel"/>
    <w:tmpl w:val="EE50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F12ED"/>
    <w:multiLevelType w:val="hybridMultilevel"/>
    <w:tmpl w:val="39E6AA90"/>
    <w:lvl w:ilvl="0" w:tplc="470877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91B77"/>
    <w:multiLevelType w:val="hybridMultilevel"/>
    <w:tmpl w:val="CCD4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41EF9"/>
    <w:multiLevelType w:val="hybridMultilevel"/>
    <w:tmpl w:val="58C86926"/>
    <w:lvl w:ilvl="0" w:tplc="E514E2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A66FA"/>
    <w:multiLevelType w:val="hybridMultilevel"/>
    <w:tmpl w:val="A58C7640"/>
    <w:lvl w:ilvl="0" w:tplc="56BCBB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E795F"/>
    <w:multiLevelType w:val="hybridMultilevel"/>
    <w:tmpl w:val="EA3A58A6"/>
    <w:lvl w:ilvl="0" w:tplc="42F063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B6D8B"/>
    <w:multiLevelType w:val="multilevel"/>
    <w:tmpl w:val="5E602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7640F"/>
    <w:multiLevelType w:val="hybridMultilevel"/>
    <w:tmpl w:val="C1A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76B8F"/>
    <w:multiLevelType w:val="hybridMultilevel"/>
    <w:tmpl w:val="30742D9A"/>
    <w:lvl w:ilvl="0" w:tplc="35EABF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C519E"/>
    <w:multiLevelType w:val="hybridMultilevel"/>
    <w:tmpl w:val="7D5C9206"/>
    <w:lvl w:ilvl="0" w:tplc="59B4D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C043E"/>
    <w:multiLevelType w:val="hybridMultilevel"/>
    <w:tmpl w:val="BFE2B89E"/>
    <w:lvl w:ilvl="0" w:tplc="605C0FAA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460F69"/>
    <w:multiLevelType w:val="hybridMultilevel"/>
    <w:tmpl w:val="E99C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E3A16"/>
    <w:multiLevelType w:val="hybridMultilevel"/>
    <w:tmpl w:val="CC488722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A2853"/>
    <w:multiLevelType w:val="hybridMultilevel"/>
    <w:tmpl w:val="C070030A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935C4"/>
    <w:multiLevelType w:val="hybridMultilevel"/>
    <w:tmpl w:val="C7E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DB0E97"/>
    <w:multiLevelType w:val="multilevel"/>
    <w:tmpl w:val="D896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2222A5"/>
    <w:multiLevelType w:val="hybridMultilevel"/>
    <w:tmpl w:val="30742D9A"/>
    <w:lvl w:ilvl="0" w:tplc="FFFFFFF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75641"/>
    <w:multiLevelType w:val="multilevel"/>
    <w:tmpl w:val="A82AE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6D206B"/>
    <w:multiLevelType w:val="hybridMultilevel"/>
    <w:tmpl w:val="6D0C0322"/>
    <w:lvl w:ilvl="0" w:tplc="CCB6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134D4"/>
    <w:multiLevelType w:val="hybridMultilevel"/>
    <w:tmpl w:val="907EB01C"/>
    <w:lvl w:ilvl="0" w:tplc="E64A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C4240"/>
    <w:multiLevelType w:val="multilevel"/>
    <w:tmpl w:val="A34C2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08693C"/>
    <w:multiLevelType w:val="hybridMultilevel"/>
    <w:tmpl w:val="3C3EA534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60C1C"/>
    <w:multiLevelType w:val="multilevel"/>
    <w:tmpl w:val="A17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4B0A02"/>
    <w:multiLevelType w:val="hybridMultilevel"/>
    <w:tmpl w:val="580AEF80"/>
    <w:lvl w:ilvl="0" w:tplc="F684CC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B6216"/>
    <w:multiLevelType w:val="hybridMultilevel"/>
    <w:tmpl w:val="697C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E4AA0"/>
    <w:multiLevelType w:val="hybridMultilevel"/>
    <w:tmpl w:val="228C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67472"/>
    <w:multiLevelType w:val="hybridMultilevel"/>
    <w:tmpl w:val="BAC46F98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5F5F90"/>
    <w:multiLevelType w:val="hybridMultilevel"/>
    <w:tmpl w:val="C19AB90C"/>
    <w:lvl w:ilvl="0" w:tplc="56BCBB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20FBB"/>
    <w:multiLevelType w:val="hybridMultilevel"/>
    <w:tmpl w:val="DECCE180"/>
    <w:lvl w:ilvl="0" w:tplc="605C0FAA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A488A"/>
    <w:multiLevelType w:val="hybridMultilevel"/>
    <w:tmpl w:val="F96C646C"/>
    <w:lvl w:ilvl="0" w:tplc="0488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C3B77"/>
    <w:multiLevelType w:val="hybridMultilevel"/>
    <w:tmpl w:val="2E2E049C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1372C9"/>
    <w:multiLevelType w:val="multilevel"/>
    <w:tmpl w:val="B07C1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CD5792"/>
    <w:multiLevelType w:val="hybridMultilevel"/>
    <w:tmpl w:val="7428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43D99"/>
    <w:multiLevelType w:val="hybridMultilevel"/>
    <w:tmpl w:val="99DAB94C"/>
    <w:lvl w:ilvl="0" w:tplc="389E55EE">
      <w:start w:val="1"/>
      <w:numFmt w:val="decimal"/>
      <w:pStyle w:val="Heading3"/>
      <w:lvlText w:val="3.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571898"/>
    <w:multiLevelType w:val="hybridMultilevel"/>
    <w:tmpl w:val="12C2DE2A"/>
    <w:lvl w:ilvl="0" w:tplc="269E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C1B0E"/>
    <w:multiLevelType w:val="hybridMultilevel"/>
    <w:tmpl w:val="C19AB90C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855A8"/>
    <w:multiLevelType w:val="hybridMultilevel"/>
    <w:tmpl w:val="DEDE6736"/>
    <w:lvl w:ilvl="0" w:tplc="9D4C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61E72"/>
    <w:multiLevelType w:val="hybridMultilevel"/>
    <w:tmpl w:val="A0C4F1AE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029E9"/>
    <w:multiLevelType w:val="multilevel"/>
    <w:tmpl w:val="02024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D61537"/>
    <w:multiLevelType w:val="hybridMultilevel"/>
    <w:tmpl w:val="43D49878"/>
    <w:lvl w:ilvl="0" w:tplc="A5704D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35A73"/>
    <w:multiLevelType w:val="hybridMultilevel"/>
    <w:tmpl w:val="FF5E4282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7E492C"/>
    <w:multiLevelType w:val="hybridMultilevel"/>
    <w:tmpl w:val="A142E998"/>
    <w:lvl w:ilvl="0" w:tplc="56BCBB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133ED"/>
    <w:multiLevelType w:val="hybridMultilevel"/>
    <w:tmpl w:val="DD26B2C4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07A01"/>
    <w:multiLevelType w:val="hybridMultilevel"/>
    <w:tmpl w:val="2EFA8FD4"/>
    <w:lvl w:ilvl="0" w:tplc="A324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8500F"/>
    <w:multiLevelType w:val="hybridMultilevel"/>
    <w:tmpl w:val="599E9F8A"/>
    <w:lvl w:ilvl="0" w:tplc="F4C84CD2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5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0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5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5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6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65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E05FAC"/>
    <w:multiLevelType w:val="hybridMultilevel"/>
    <w:tmpl w:val="4E9E9B88"/>
    <w:lvl w:ilvl="0" w:tplc="AE964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1632A"/>
    <w:multiLevelType w:val="hybridMultilevel"/>
    <w:tmpl w:val="7DB4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117DA"/>
    <w:multiLevelType w:val="hybridMultilevel"/>
    <w:tmpl w:val="D7EE6C8A"/>
    <w:lvl w:ilvl="0" w:tplc="8E140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45518">
    <w:abstractNumId w:val="26"/>
  </w:num>
  <w:num w:numId="2" w16cid:durableId="479225822">
    <w:abstractNumId w:val="56"/>
  </w:num>
  <w:num w:numId="3" w16cid:durableId="87040048">
    <w:abstractNumId w:val="25"/>
  </w:num>
  <w:num w:numId="4" w16cid:durableId="180123228">
    <w:abstractNumId w:val="44"/>
  </w:num>
  <w:num w:numId="5" w16cid:durableId="1772043395">
    <w:abstractNumId w:val="38"/>
  </w:num>
  <w:num w:numId="6" w16cid:durableId="777064988">
    <w:abstractNumId w:val="42"/>
  </w:num>
  <w:num w:numId="7" w16cid:durableId="1900751343">
    <w:abstractNumId w:val="0"/>
  </w:num>
  <w:num w:numId="8" w16cid:durableId="1747459847">
    <w:abstractNumId w:val="31"/>
  </w:num>
  <w:num w:numId="9" w16cid:durableId="230507389">
    <w:abstractNumId w:val="24"/>
  </w:num>
  <w:num w:numId="10" w16cid:durableId="1591697439">
    <w:abstractNumId w:val="61"/>
  </w:num>
  <w:num w:numId="11" w16cid:durableId="1607694285">
    <w:abstractNumId w:val="22"/>
  </w:num>
  <w:num w:numId="12" w16cid:durableId="1045563333">
    <w:abstractNumId w:val="63"/>
  </w:num>
  <w:num w:numId="13" w16cid:durableId="1396397877">
    <w:abstractNumId w:val="50"/>
  </w:num>
  <w:num w:numId="14" w16cid:durableId="1716275491">
    <w:abstractNumId w:val="41"/>
  </w:num>
  <w:num w:numId="15" w16cid:durableId="321811947">
    <w:abstractNumId w:val="45"/>
  </w:num>
  <w:num w:numId="16" w16cid:durableId="2140104222">
    <w:abstractNumId w:val="27"/>
  </w:num>
  <w:num w:numId="17" w16cid:durableId="1540243308">
    <w:abstractNumId w:val="18"/>
  </w:num>
  <w:num w:numId="18" w16cid:durableId="1127503142">
    <w:abstractNumId w:val="33"/>
  </w:num>
  <w:num w:numId="19" w16cid:durableId="1228802004">
    <w:abstractNumId w:val="29"/>
  </w:num>
  <w:num w:numId="20" w16cid:durableId="191649002">
    <w:abstractNumId w:val="5"/>
  </w:num>
  <w:num w:numId="21" w16cid:durableId="1398557001">
    <w:abstractNumId w:val="21"/>
  </w:num>
  <w:num w:numId="22" w16cid:durableId="929318356">
    <w:abstractNumId w:val="58"/>
  </w:num>
  <w:num w:numId="23" w16cid:durableId="461582787">
    <w:abstractNumId w:val="52"/>
  </w:num>
  <w:num w:numId="24" w16cid:durableId="1023281648">
    <w:abstractNumId w:val="12"/>
  </w:num>
  <w:num w:numId="25" w16cid:durableId="1602057776">
    <w:abstractNumId w:val="11"/>
  </w:num>
  <w:num w:numId="26" w16cid:durableId="1368069763">
    <w:abstractNumId w:val="49"/>
  </w:num>
  <w:num w:numId="27" w16cid:durableId="1147286422">
    <w:abstractNumId w:val="20"/>
  </w:num>
  <w:num w:numId="28" w16cid:durableId="783886895">
    <w:abstractNumId w:val="39"/>
  </w:num>
  <w:num w:numId="29" w16cid:durableId="255335027">
    <w:abstractNumId w:val="32"/>
  </w:num>
  <w:num w:numId="30" w16cid:durableId="1495101406">
    <w:abstractNumId w:val="48"/>
  </w:num>
  <w:num w:numId="31" w16cid:durableId="1684623928">
    <w:abstractNumId w:val="34"/>
  </w:num>
  <w:num w:numId="32" w16cid:durableId="1691880995">
    <w:abstractNumId w:val="15"/>
  </w:num>
  <w:num w:numId="33" w16cid:durableId="217712177">
    <w:abstractNumId w:val="9"/>
  </w:num>
  <w:num w:numId="34" w16cid:durableId="1130712763">
    <w:abstractNumId w:val="55"/>
  </w:num>
  <w:num w:numId="35" w16cid:durableId="590311244">
    <w:abstractNumId w:val="23"/>
  </w:num>
  <w:num w:numId="36" w16cid:durableId="2034917492">
    <w:abstractNumId w:val="37"/>
  </w:num>
  <w:num w:numId="37" w16cid:durableId="335034942">
    <w:abstractNumId w:val="36"/>
  </w:num>
  <w:num w:numId="38" w16cid:durableId="724987970">
    <w:abstractNumId w:val="2"/>
  </w:num>
  <w:num w:numId="39" w16cid:durableId="1467579003">
    <w:abstractNumId w:val="4"/>
  </w:num>
  <w:num w:numId="40" w16cid:durableId="425467189">
    <w:abstractNumId w:val="64"/>
  </w:num>
  <w:num w:numId="41" w16cid:durableId="568854550">
    <w:abstractNumId w:val="16"/>
  </w:num>
  <w:num w:numId="42" w16cid:durableId="1781954673">
    <w:abstractNumId w:val="35"/>
  </w:num>
  <w:num w:numId="43" w16cid:durableId="1306541411">
    <w:abstractNumId w:val="51"/>
  </w:num>
  <w:num w:numId="44" w16cid:durableId="859198832">
    <w:abstractNumId w:val="62"/>
  </w:num>
  <w:num w:numId="45" w16cid:durableId="1680040326">
    <w:abstractNumId w:val="59"/>
  </w:num>
  <w:num w:numId="46" w16cid:durableId="712072034">
    <w:abstractNumId w:val="1"/>
  </w:num>
  <w:num w:numId="47" w16cid:durableId="177938502">
    <w:abstractNumId w:val="54"/>
  </w:num>
  <w:num w:numId="48" w16cid:durableId="1574198563">
    <w:abstractNumId w:val="57"/>
  </w:num>
  <w:num w:numId="49" w16cid:durableId="1325819946">
    <w:abstractNumId w:val="47"/>
  </w:num>
  <w:num w:numId="50" w16cid:durableId="1822193922">
    <w:abstractNumId w:val="43"/>
  </w:num>
  <w:num w:numId="51" w16cid:durableId="310865629">
    <w:abstractNumId w:val="3"/>
  </w:num>
  <w:num w:numId="52" w16cid:durableId="1761372903">
    <w:abstractNumId w:val="30"/>
  </w:num>
  <w:num w:numId="53" w16cid:durableId="2067755827">
    <w:abstractNumId w:val="60"/>
  </w:num>
  <w:num w:numId="54" w16cid:durableId="724447295">
    <w:abstractNumId w:val="14"/>
  </w:num>
  <w:num w:numId="55" w16cid:durableId="414712616">
    <w:abstractNumId w:val="40"/>
  </w:num>
  <w:num w:numId="56" w16cid:durableId="1322008442">
    <w:abstractNumId w:val="46"/>
  </w:num>
  <w:num w:numId="57" w16cid:durableId="1631352930">
    <w:abstractNumId w:val="8"/>
  </w:num>
  <w:num w:numId="58" w16cid:durableId="240795857">
    <w:abstractNumId w:val="17"/>
  </w:num>
  <w:num w:numId="59" w16cid:durableId="1105617884">
    <w:abstractNumId w:val="13"/>
  </w:num>
  <w:num w:numId="60" w16cid:durableId="1104230509">
    <w:abstractNumId w:val="7"/>
  </w:num>
  <w:num w:numId="61" w16cid:durableId="1906720838">
    <w:abstractNumId w:val="19"/>
  </w:num>
  <w:num w:numId="62" w16cid:durableId="93282850">
    <w:abstractNumId w:val="28"/>
  </w:num>
  <w:num w:numId="63" w16cid:durableId="1949122410">
    <w:abstractNumId w:val="53"/>
  </w:num>
  <w:num w:numId="64" w16cid:durableId="60181715">
    <w:abstractNumId w:val="10"/>
  </w:num>
  <w:num w:numId="65" w16cid:durableId="37169773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3F970C"/>
    <w:rsid w:val="000A4E35"/>
    <w:rsid w:val="00393619"/>
    <w:rsid w:val="003D4412"/>
    <w:rsid w:val="005A342E"/>
    <w:rsid w:val="006A3387"/>
    <w:rsid w:val="009F393A"/>
    <w:rsid w:val="00A1050C"/>
    <w:rsid w:val="00B81F7F"/>
    <w:rsid w:val="00C11BA6"/>
    <w:rsid w:val="00ED13CA"/>
    <w:rsid w:val="00F14F5A"/>
    <w:rsid w:val="343F9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F970C"/>
  <w15:chartTrackingRefBased/>
  <w15:docId w15:val="{C8FA82C9-B753-474B-8BDC-19C3752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4F5A"/>
    <w:pPr>
      <w:keepNext/>
      <w:pageBreakBefore/>
      <w:spacing w:after="320" w:line="360" w:lineRule="auto"/>
      <w:jc w:val="both"/>
      <w:outlineLvl w:val="0"/>
    </w:pPr>
    <w:rPr>
      <w:rFonts w:ascii="Arial" w:eastAsia="Arial" w:hAnsi="Arial" w:cs="Times New Roman"/>
      <w:b/>
      <w:bCs/>
      <w:color w:val="006F51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14F5A"/>
    <w:pPr>
      <w:keepNext/>
      <w:spacing w:before="240" w:after="320" w:line="360" w:lineRule="auto"/>
      <w:ind w:left="720" w:hanging="720"/>
      <w:jc w:val="both"/>
      <w:outlineLvl w:val="1"/>
    </w:pPr>
    <w:rPr>
      <w:rFonts w:ascii="Arial" w:eastAsia="Arial" w:hAnsi="Arial" w:cs="Times New Roman"/>
      <w:b/>
      <w:bCs/>
      <w:color w:val="006F51"/>
      <w:sz w:val="36"/>
      <w:szCs w:val="36"/>
      <w:lang w:val="en-GB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4F5A"/>
    <w:pPr>
      <w:numPr>
        <w:numId w:val="13"/>
      </w:numPr>
      <w:outlineLvl w:val="2"/>
    </w:pPr>
    <w:rPr>
      <w:rFonts w:eastAsia="Arial"/>
      <w:b/>
      <w:bCs/>
      <w:color w:val="006F5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5A"/>
  </w:style>
  <w:style w:type="paragraph" w:styleId="Footer">
    <w:name w:val="footer"/>
    <w:basedOn w:val="Normal"/>
    <w:link w:val="FooterChar"/>
    <w:uiPriority w:val="99"/>
    <w:unhideWhenUsed/>
    <w:rsid w:val="00F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5A"/>
  </w:style>
  <w:style w:type="character" w:customStyle="1" w:styleId="Heading1Char">
    <w:name w:val="Heading 1 Char"/>
    <w:basedOn w:val="DefaultParagraphFont"/>
    <w:link w:val="Heading1"/>
    <w:rsid w:val="00F14F5A"/>
    <w:rPr>
      <w:rFonts w:ascii="Arial" w:eastAsia="Arial" w:hAnsi="Arial" w:cs="Times New Roman"/>
      <w:b/>
      <w:bCs/>
      <w:color w:val="006F51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rsid w:val="00F14F5A"/>
    <w:rPr>
      <w:rFonts w:ascii="Arial" w:eastAsia="Arial" w:hAnsi="Arial" w:cs="Times New Roman"/>
      <w:b/>
      <w:bCs/>
      <w:color w:val="006F51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4F5A"/>
    <w:rPr>
      <w:rFonts w:ascii="Arial" w:eastAsia="Arial" w:hAnsi="Arial" w:cs="Times New Roman"/>
      <w:b/>
      <w:bCs/>
      <w:color w:val="006F51"/>
      <w:sz w:val="36"/>
      <w:szCs w:val="3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14F5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F5A"/>
    <w:pPr>
      <w:tabs>
        <w:tab w:val="right" w:leader="dot" w:pos="9016"/>
      </w:tabs>
      <w:spacing w:after="10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14F5A"/>
    <w:pPr>
      <w:spacing w:after="100" w:line="360" w:lineRule="auto"/>
      <w:ind w:left="22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14F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4F5A"/>
    <w:pPr>
      <w:spacing w:line="360" w:lineRule="auto"/>
      <w:jc w:val="both"/>
    </w:pPr>
    <w:rPr>
      <w:rFonts w:ascii="Arial" w:eastAsia="Times New Roman" w:hAnsi="Arial" w:cs="Times New Roman"/>
      <w:b/>
      <w:color w:val="006F51"/>
      <w:sz w:val="72"/>
      <w:szCs w:val="7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14F5A"/>
    <w:rPr>
      <w:rFonts w:ascii="Arial" w:eastAsia="Times New Roman" w:hAnsi="Arial" w:cs="Times New Roman"/>
      <w:b/>
      <w:color w:val="006F51"/>
      <w:sz w:val="72"/>
      <w:szCs w:val="72"/>
      <w:lang w:val="en-GB"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F14F5A"/>
    <w:pPr>
      <w:spacing w:before="840" w:after="240" w:line="240" w:lineRule="auto"/>
      <w:jc w:val="both"/>
    </w:pPr>
    <w:rPr>
      <w:rFonts w:ascii="Arial" w:eastAsia="Times New Roman" w:hAnsi="Arial" w:cs="Arial"/>
      <w:b/>
      <w:color w:val="4472C4" w:themeColor="accent1"/>
      <w:sz w:val="48"/>
      <w:szCs w:val="48"/>
      <w:lang w:val="en-GB" w:eastAsia="en-GB"/>
    </w:rPr>
  </w:style>
  <w:style w:type="character" w:customStyle="1" w:styleId="SubtitleTextChar">
    <w:name w:val="SubtitleText Char"/>
    <w:link w:val="SubtitleText"/>
    <w:rsid w:val="00F14F5A"/>
    <w:rPr>
      <w:rFonts w:ascii="Arial" w:eastAsia="Times New Roman" w:hAnsi="Arial" w:cs="Arial"/>
      <w:b/>
      <w:color w:val="4472C4" w:themeColor="accent1"/>
      <w:sz w:val="48"/>
      <w:szCs w:val="48"/>
      <w:lang w:val="en-GB" w:eastAsia="en-GB"/>
    </w:rPr>
  </w:style>
  <w:style w:type="paragraph" w:styleId="Subtitle">
    <w:name w:val="Subtitle"/>
    <w:basedOn w:val="SubtitleText"/>
    <w:next w:val="Normal"/>
    <w:link w:val="SubtitleChar"/>
    <w:uiPriority w:val="11"/>
    <w:qFormat/>
    <w:rsid w:val="00F14F5A"/>
    <w:pPr>
      <w:spacing w:before="600"/>
    </w:pPr>
    <w:rPr>
      <w:color w:val="006F51"/>
    </w:rPr>
  </w:style>
  <w:style w:type="character" w:customStyle="1" w:styleId="SubtitleChar">
    <w:name w:val="Subtitle Char"/>
    <w:basedOn w:val="DefaultParagraphFont"/>
    <w:link w:val="Subtitle"/>
    <w:uiPriority w:val="11"/>
    <w:rsid w:val="00F14F5A"/>
    <w:rPr>
      <w:rFonts w:ascii="Arial" w:eastAsia="Times New Roman" w:hAnsi="Arial" w:cs="Arial"/>
      <w:b/>
      <w:color w:val="006F51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F14F5A"/>
    <w:pPr>
      <w:spacing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14F5A"/>
    <w:pPr>
      <w:spacing w:line="240" w:lineRule="auto"/>
    </w:pPr>
    <w:rPr>
      <w:rFonts w:eastAsiaTheme="minorEastAs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F5A"/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14F5A"/>
    <w:rPr>
      <w:sz w:val="16"/>
      <w:szCs w:val="16"/>
    </w:rPr>
  </w:style>
  <w:style w:type="character" w:customStyle="1" w:styleId="eop">
    <w:name w:val="eop"/>
    <w:basedOn w:val="DefaultParagraphFont"/>
    <w:rsid w:val="00F14F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F5A"/>
    <w:pPr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F5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14F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F5A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R"/>
    <w:basedOn w:val="DefaultParagraphFont"/>
    <w:uiPriority w:val="99"/>
    <w:semiHidden/>
    <w:unhideWhenUsed/>
    <w:rsid w:val="00F14F5A"/>
    <w:rPr>
      <w:vertAlign w:val="superscript"/>
    </w:rPr>
  </w:style>
  <w:style w:type="paragraph" w:customStyle="1" w:styleId="TableHeader">
    <w:name w:val="TableHeader"/>
    <w:basedOn w:val="Normal"/>
    <w:qFormat/>
    <w:rsid w:val="00F14F5A"/>
    <w:pPr>
      <w:spacing w:before="100" w:after="100" w:line="288" w:lineRule="auto"/>
      <w:jc w:val="center"/>
    </w:pPr>
    <w:rPr>
      <w:rFonts w:ascii="Arial" w:eastAsia="Times New Roman" w:hAnsi="Arial" w:cs="Times New Roman"/>
      <w:b/>
      <w:sz w:val="24"/>
      <w:szCs w:val="24"/>
      <w:lang w:val="en-GB" w:eastAsia="en-GB"/>
    </w:rPr>
  </w:style>
  <w:style w:type="paragraph" w:customStyle="1" w:styleId="TableRow">
    <w:name w:val="TableRow"/>
    <w:basedOn w:val="Normal"/>
    <w:link w:val="TableRowChar"/>
    <w:qFormat/>
    <w:rsid w:val="00F14F5A"/>
    <w:pPr>
      <w:spacing w:before="40" w:after="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TableRowChar">
    <w:name w:val="TableRow Char"/>
    <w:link w:val="TableRow"/>
    <w:rsid w:val="00F14F5A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14F5A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4546A" w:themeColor="text2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F14F5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pyrightBox">
    <w:name w:val="CopyrightBox"/>
    <w:basedOn w:val="Normal"/>
    <w:link w:val="CopyrightBoxChar"/>
    <w:unhideWhenUsed/>
    <w:qFormat/>
    <w:rsid w:val="00F14F5A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CopyrightBoxChar">
    <w:name w:val="CopyrightBox Char"/>
    <w:link w:val="CopyrightBox"/>
    <w:rsid w:val="00F14F5A"/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Reference">
    <w:name w:val="Reference"/>
    <w:basedOn w:val="Normal"/>
    <w:link w:val="ReferenceChar"/>
    <w:rsid w:val="00F14F5A"/>
    <w:pPr>
      <w:tabs>
        <w:tab w:val="left" w:pos="1701"/>
      </w:tabs>
      <w:spacing w:before="240"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ReferenceChar">
    <w:name w:val="Reference Char"/>
    <w:basedOn w:val="DefaultParagraphFont"/>
    <w:link w:val="Reference"/>
    <w:rsid w:val="00F14F5A"/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LogosChar">
    <w:name w:val="Logos Char"/>
    <w:basedOn w:val="DefaultParagraphFont"/>
    <w:link w:val="Logos"/>
    <w:locked/>
    <w:rsid w:val="00F14F5A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14F5A"/>
    <w:pPr>
      <w:pageBreakBefore/>
      <w:widowControl w:val="0"/>
      <w:spacing w:after="240" w:line="288" w:lineRule="auto"/>
    </w:pPr>
    <w:rPr>
      <w:noProof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F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14F5A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14F5A"/>
  </w:style>
  <w:style w:type="paragraph" w:styleId="TOC3">
    <w:name w:val="toc 3"/>
    <w:basedOn w:val="Normal"/>
    <w:next w:val="Normal"/>
    <w:autoRedefine/>
    <w:uiPriority w:val="39"/>
    <w:unhideWhenUsed/>
    <w:rsid w:val="00F14F5A"/>
    <w:pPr>
      <w:spacing w:after="100" w:line="360" w:lineRule="auto"/>
      <w:ind w:left="48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F14F5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4F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14F5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14F5A"/>
    <w:rPr>
      <w:color w:val="808080"/>
    </w:rPr>
  </w:style>
  <w:style w:type="character" w:styleId="Emphasis">
    <w:name w:val="Emphasis"/>
    <w:basedOn w:val="DefaultParagraphFont"/>
    <w:uiPriority w:val="20"/>
    <w:qFormat/>
    <w:rsid w:val="00F14F5A"/>
    <w:rPr>
      <w:i/>
      <w:iCs/>
    </w:rPr>
  </w:style>
  <w:style w:type="paragraph" w:customStyle="1" w:styleId="paragraph">
    <w:name w:val="paragraph"/>
    <w:basedOn w:val="Normal"/>
    <w:rsid w:val="00F1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superscript">
    <w:name w:val="superscript"/>
    <w:basedOn w:val="DefaultParagraphFont"/>
    <w:rsid w:val="00F14F5A"/>
  </w:style>
  <w:style w:type="character" w:customStyle="1" w:styleId="tabchar">
    <w:name w:val="tabchar"/>
    <w:basedOn w:val="DefaultParagraphFont"/>
    <w:rsid w:val="00F14F5A"/>
  </w:style>
  <w:style w:type="paragraph" w:styleId="Bibliography">
    <w:name w:val="Bibliography"/>
    <w:basedOn w:val="Normal"/>
    <w:next w:val="Normal"/>
    <w:uiPriority w:val="37"/>
    <w:unhideWhenUsed/>
    <w:rsid w:val="00F14F5A"/>
    <w:pPr>
      <w:spacing w:after="0" w:line="480" w:lineRule="auto"/>
      <w:ind w:left="720" w:hanging="72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cf01">
    <w:name w:val="cf01"/>
    <w:basedOn w:val="DefaultParagraphFont"/>
    <w:rsid w:val="00F14F5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14F5A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4F5A"/>
    <w:pPr>
      <w:spacing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F14F5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C2954C70395469213D10ED2DE8CAC" ma:contentTypeVersion="1" ma:contentTypeDescription="Create a new document." ma:contentTypeScope="" ma:versionID="7dc994a553463dcce06c7caa49d43e98">
  <xsd:schema xmlns:xsd="http://www.w3.org/2001/XMLSchema" xmlns:xs="http://www.w3.org/2001/XMLSchema" xmlns:p="http://schemas.microsoft.com/office/2006/metadata/properties" xmlns:ns2="9461228c-9b6b-4a3c-99b6-c6819b535a35" xmlns:ns3="131da64d-b703-4764-a35c-d64a4c469144" targetNamespace="http://schemas.microsoft.com/office/2006/metadata/properties" ma:root="true" ma:fieldsID="9238c72e8d13feafb1e099a62889ad2a" ns2:_="" ns3:_="">
    <xsd:import namespace="9461228c-9b6b-4a3c-99b6-c6819b535a35"/>
    <xsd:import namespace="131da64d-b703-4764-a35c-d64a4c469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228c-9b6b-4a3c-99b6-c6819b53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a64d-b703-4764-a35c-d64a4c469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A1EC2-A9C2-4D10-AFFF-33FA4A67F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15933-7FCB-4524-985E-05DE47655E24}">
  <ds:schemaRefs>
    <ds:schemaRef ds:uri="http://schemas.microsoft.com/office/2006/metadata/properties"/>
    <ds:schemaRef ds:uri="http://schemas.microsoft.com/office/infopath/2007/PartnerControls"/>
    <ds:schemaRef ds:uri="9461228c-9b6b-4a3c-99b6-c6819b535a35"/>
    <ds:schemaRef ds:uri="131da64d-b703-4764-a35c-d64a4c469144"/>
  </ds:schemaRefs>
</ds:datastoreItem>
</file>

<file path=customXml/itemProps3.xml><?xml version="1.0" encoding="utf-8"?>
<ds:datastoreItem xmlns:ds="http://schemas.openxmlformats.org/officeDocument/2006/customXml" ds:itemID="{D2242777-F4E4-42CF-8EB9-273EE196B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Yuchen (KT)</dc:creator>
  <cp:keywords/>
  <dc:description/>
  <cp:lastModifiedBy>Yang, Yuchen (KT)</cp:lastModifiedBy>
  <cp:revision>9</cp:revision>
  <dcterms:created xsi:type="dcterms:W3CDTF">2022-11-09T14:18:00Z</dcterms:created>
  <dcterms:modified xsi:type="dcterms:W3CDTF">2022-11-09T15:31:00Z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0x010100123C2954C70395469213D10ED2DE8CAC</vt:lpwstr>
  </property>
  <property fmtid="{D5CDD505-2E9C-101B-9397-08002B2CF9AE}" pid="3" name="MediaServiceImageTags">
    <vt:lpwstr/>
  </property>
  <property fmtid="{D5CDD505-2E9C-101B-9397-08002B2CF9AE}" pid="4" name="Order">
    <vt:r8>184800</vt:r8>
  </property>
</Properties>
</file>