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6B6F" w14:textId="77777777" w:rsidR="00243EB7" w:rsidRPr="00731D2E" w:rsidRDefault="00243EB7" w:rsidP="00243EB7">
      <w:pPr>
        <w:spacing w:after="0" w:line="240" w:lineRule="auto"/>
        <w:jc w:val="center"/>
        <w:rPr>
          <w:rFonts w:ascii="Arial" w:eastAsia="Times New Roman" w:hAnsi="Arial" w:cs="Arial"/>
          <w:sz w:val="24"/>
          <w:szCs w:val="24"/>
          <w:lang w:eastAsia="en-AU"/>
        </w:rPr>
      </w:pPr>
      <w:r w:rsidRPr="00731D2E">
        <w:rPr>
          <w:rFonts w:ascii="Arial" w:eastAsia="Times New Roman" w:hAnsi="Arial" w:cs="Arial"/>
          <w:b/>
          <w:bCs/>
          <w:color w:val="000000"/>
          <w:sz w:val="24"/>
          <w:szCs w:val="24"/>
          <w:lang w:eastAsia="en-AU"/>
        </w:rPr>
        <w:t>Biological Anthropology Masterclass 2021 Class Outline</w:t>
      </w:r>
    </w:p>
    <w:p w14:paraId="549B4EA6" w14:textId="77777777" w:rsidR="00243EB7" w:rsidRPr="00731D2E" w:rsidRDefault="00243EB7" w:rsidP="00243EB7">
      <w:pPr>
        <w:spacing w:after="0" w:line="240" w:lineRule="auto"/>
        <w:rPr>
          <w:rFonts w:ascii="Arial" w:eastAsia="Times New Roman" w:hAnsi="Arial" w:cs="Arial"/>
          <w:sz w:val="24"/>
          <w:szCs w:val="24"/>
          <w:lang w:eastAsia="en-AU"/>
        </w:rPr>
      </w:pPr>
    </w:p>
    <w:p w14:paraId="65252186" w14:textId="77777777" w:rsidR="00243EB7" w:rsidRPr="00731D2E" w:rsidRDefault="00243EB7" w:rsidP="00243EB7">
      <w:pPr>
        <w:spacing w:after="0" w:line="240" w:lineRule="auto"/>
        <w:jc w:val="both"/>
        <w:rPr>
          <w:rFonts w:ascii="Arial" w:eastAsia="Times New Roman" w:hAnsi="Arial" w:cs="Arial"/>
          <w:sz w:val="24"/>
          <w:szCs w:val="24"/>
          <w:lang w:eastAsia="en-AU"/>
        </w:rPr>
      </w:pPr>
      <w:r w:rsidRPr="00731D2E">
        <w:rPr>
          <w:rFonts w:ascii="Arial" w:eastAsia="Times New Roman" w:hAnsi="Arial" w:cs="Arial"/>
          <w:color w:val="000000"/>
          <w:sz w:val="24"/>
          <w:szCs w:val="24"/>
          <w:lang w:eastAsia="en-AU"/>
        </w:rPr>
        <w:t xml:space="preserve">This course, offered by an expert team of bioarchaeologists from </w:t>
      </w:r>
      <w:proofErr w:type="spellStart"/>
      <w:r w:rsidRPr="00731D2E">
        <w:rPr>
          <w:rFonts w:ascii="Arial" w:eastAsia="Times New Roman" w:hAnsi="Arial" w:cs="Arial"/>
          <w:color w:val="000000"/>
          <w:sz w:val="24"/>
          <w:szCs w:val="24"/>
          <w:lang w:eastAsia="en-AU"/>
        </w:rPr>
        <w:t>Silpakorn</w:t>
      </w:r>
      <w:proofErr w:type="spellEnd"/>
      <w:r w:rsidRPr="00731D2E">
        <w:rPr>
          <w:rFonts w:ascii="Arial" w:eastAsia="Times New Roman" w:hAnsi="Arial" w:cs="Arial"/>
          <w:color w:val="000000"/>
          <w:sz w:val="24"/>
          <w:szCs w:val="24"/>
          <w:lang w:eastAsia="en-AU"/>
        </w:rPr>
        <w:t xml:space="preserve"> University, the University of Otago, and the Australian National University, will provide an introduction to both basic and advanced methods for studying human skeletal remains.</w:t>
      </w:r>
    </w:p>
    <w:p w14:paraId="5C840F1C" w14:textId="77777777" w:rsidR="00243EB7" w:rsidRPr="00731D2E" w:rsidRDefault="00243EB7" w:rsidP="00243EB7">
      <w:pPr>
        <w:spacing w:after="0" w:line="240" w:lineRule="auto"/>
        <w:rPr>
          <w:rFonts w:ascii="Arial" w:eastAsia="Times New Roman" w:hAnsi="Arial" w:cs="Arial"/>
          <w:sz w:val="24"/>
          <w:szCs w:val="24"/>
          <w:lang w:eastAsia="en-AU"/>
        </w:rPr>
      </w:pPr>
    </w:p>
    <w:p w14:paraId="5144818F" w14:textId="77777777" w:rsidR="00243EB7" w:rsidRPr="00731D2E" w:rsidRDefault="00243EB7" w:rsidP="00243EB7">
      <w:pPr>
        <w:spacing w:after="0" w:line="240" w:lineRule="auto"/>
        <w:jc w:val="both"/>
        <w:rPr>
          <w:rFonts w:ascii="Arial" w:eastAsia="Times New Roman" w:hAnsi="Arial" w:cs="Arial"/>
          <w:sz w:val="24"/>
          <w:szCs w:val="24"/>
          <w:lang w:eastAsia="en-AU"/>
        </w:rPr>
      </w:pPr>
      <w:r w:rsidRPr="00731D2E">
        <w:rPr>
          <w:rFonts w:ascii="Arial" w:eastAsia="Times New Roman" w:hAnsi="Arial" w:cs="Arial"/>
          <w:color w:val="000000"/>
          <w:sz w:val="24"/>
          <w:szCs w:val="24"/>
          <w:lang w:eastAsia="en-AU"/>
        </w:rPr>
        <w:t>This course will consist of ten modules covering topics from basic skeletal anatomy and how to formulate a research question, to advanced isotopic and histological methods and publication. Modules can be selected according to individual skill level and interests, meaning that this course is applicable to both those wishing to gain basic bioarchaeology skills and those who are looking to extend already extant skill sets. </w:t>
      </w:r>
    </w:p>
    <w:p w14:paraId="4C2B235D" w14:textId="77777777" w:rsidR="00243EB7" w:rsidRPr="00731D2E" w:rsidRDefault="00243EB7" w:rsidP="00243EB7">
      <w:pPr>
        <w:spacing w:after="0" w:line="240" w:lineRule="auto"/>
        <w:rPr>
          <w:rFonts w:ascii="Arial" w:eastAsia="Times New Roman" w:hAnsi="Arial" w:cs="Arial"/>
          <w:sz w:val="24"/>
          <w:szCs w:val="24"/>
          <w:lang w:eastAsia="en-AU"/>
        </w:rPr>
      </w:pPr>
    </w:p>
    <w:p w14:paraId="2DF88D83" w14:textId="77777777" w:rsidR="00243EB7" w:rsidRPr="00731D2E" w:rsidRDefault="00243EB7" w:rsidP="00243EB7">
      <w:pPr>
        <w:spacing w:after="0" w:line="240" w:lineRule="auto"/>
        <w:jc w:val="both"/>
        <w:rPr>
          <w:rFonts w:ascii="Arial" w:eastAsia="Times New Roman" w:hAnsi="Arial" w:cs="Arial"/>
          <w:sz w:val="24"/>
          <w:szCs w:val="24"/>
          <w:lang w:eastAsia="en-AU"/>
        </w:rPr>
      </w:pPr>
      <w:r w:rsidRPr="00731D2E">
        <w:rPr>
          <w:rFonts w:ascii="Arial" w:eastAsia="Times New Roman" w:hAnsi="Arial" w:cs="Arial"/>
          <w:color w:val="000000"/>
          <w:sz w:val="24"/>
          <w:szCs w:val="24"/>
          <w:shd w:val="clear" w:color="auto" w:fill="FDFDFD"/>
          <w:lang w:eastAsia="en-AU"/>
        </w:rPr>
        <w:t>Upon successful completion of this course, students will have the knowledge and skills to:</w:t>
      </w:r>
    </w:p>
    <w:p w14:paraId="3359B58E" w14:textId="77777777" w:rsidR="00243EB7" w:rsidRPr="00731D2E" w:rsidRDefault="00243EB7" w:rsidP="00243EB7">
      <w:pPr>
        <w:spacing w:after="0" w:line="240" w:lineRule="auto"/>
        <w:rPr>
          <w:rFonts w:ascii="Arial" w:eastAsia="Times New Roman" w:hAnsi="Arial" w:cs="Arial"/>
          <w:sz w:val="24"/>
          <w:szCs w:val="24"/>
          <w:lang w:eastAsia="en-AU"/>
        </w:rPr>
      </w:pPr>
    </w:p>
    <w:p w14:paraId="1396CFB2" w14:textId="77777777" w:rsidR="00243EB7" w:rsidRPr="00731D2E" w:rsidRDefault="00243EB7" w:rsidP="00243EB7">
      <w:pPr>
        <w:numPr>
          <w:ilvl w:val="0"/>
          <w:numId w:val="1"/>
        </w:numPr>
        <w:spacing w:after="0" w:line="240" w:lineRule="auto"/>
        <w:jc w:val="both"/>
        <w:textAlignment w:val="baseline"/>
        <w:rPr>
          <w:rFonts w:ascii="Arial" w:eastAsia="Times New Roman" w:hAnsi="Arial" w:cs="Arial"/>
          <w:color w:val="000000"/>
          <w:sz w:val="24"/>
          <w:szCs w:val="24"/>
          <w:lang w:eastAsia="en-AU"/>
        </w:rPr>
      </w:pPr>
      <w:r w:rsidRPr="00731D2E">
        <w:rPr>
          <w:rFonts w:ascii="Arial" w:eastAsia="Times New Roman" w:hAnsi="Arial" w:cs="Arial"/>
          <w:color w:val="000000"/>
          <w:sz w:val="24"/>
          <w:szCs w:val="24"/>
          <w:lang w:eastAsia="en-AU"/>
        </w:rPr>
        <w:t>Formulate an original research question that is relevant within the field of bioarchaeology</w:t>
      </w:r>
    </w:p>
    <w:p w14:paraId="1BAAA19A" w14:textId="77777777" w:rsidR="00243EB7" w:rsidRPr="00731D2E" w:rsidRDefault="00243EB7" w:rsidP="00243EB7">
      <w:pPr>
        <w:numPr>
          <w:ilvl w:val="0"/>
          <w:numId w:val="1"/>
        </w:numPr>
        <w:spacing w:after="0" w:line="240" w:lineRule="auto"/>
        <w:jc w:val="both"/>
        <w:textAlignment w:val="baseline"/>
        <w:rPr>
          <w:rFonts w:ascii="Arial" w:eastAsia="Times New Roman" w:hAnsi="Arial" w:cs="Arial"/>
          <w:color w:val="000000"/>
          <w:sz w:val="24"/>
          <w:szCs w:val="24"/>
          <w:lang w:eastAsia="en-AU"/>
        </w:rPr>
      </w:pPr>
      <w:r w:rsidRPr="00731D2E">
        <w:rPr>
          <w:rFonts w:ascii="Arial" w:eastAsia="Times New Roman" w:hAnsi="Arial" w:cs="Arial"/>
          <w:color w:val="000000"/>
          <w:sz w:val="24"/>
          <w:szCs w:val="24"/>
          <w:lang w:eastAsia="en-AU"/>
        </w:rPr>
        <w:t>Conduct a basic skeletal census using correct anatomical terminology</w:t>
      </w:r>
    </w:p>
    <w:p w14:paraId="7C0664C9" w14:textId="77777777" w:rsidR="00243EB7" w:rsidRPr="00731D2E" w:rsidRDefault="00243EB7" w:rsidP="00243EB7">
      <w:pPr>
        <w:numPr>
          <w:ilvl w:val="0"/>
          <w:numId w:val="1"/>
        </w:numPr>
        <w:spacing w:after="0" w:line="240" w:lineRule="auto"/>
        <w:jc w:val="both"/>
        <w:textAlignment w:val="baseline"/>
        <w:rPr>
          <w:rFonts w:ascii="Arial" w:eastAsia="Times New Roman" w:hAnsi="Arial" w:cs="Arial"/>
          <w:color w:val="000000"/>
          <w:sz w:val="24"/>
          <w:szCs w:val="24"/>
          <w:lang w:eastAsia="en-AU"/>
        </w:rPr>
      </w:pPr>
      <w:r w:rsidRPr="00731D2E">
        <w:rPr>
          <w:rFonts w:ascii="Arial" w:eastAsia="Times New Roman" w:hAnsi="Arial" w:cs="Arial"/>
          <w:color w:val="000000"/>
          <w:sz w:val="24"/>
          <w:szCs w:val="24"/>
          <w:lang w:eastAsia="en-AU"/>
        </w:rPr>
        <w:t>Estimate the age and sex of a person based on their skeleton and identify the presence of skeletal and dental pathology</w:t>
      </w:r>
    </w:p>
    <w:p w14:paraId="1C557D0A" w14:textId="77777777" w:rsidR="00243EB7" w:rsidRPr="00731D2E" w:rsidRDefault="00243EB7" w:rsidP="00243EB7">
      <w:pPr>
        <w:numPr>
          <w:ilvl w:val="0"/>
          <w:numId w:val="1"/>
        </w:numPr>
        <w:spacing w:after="0" w:line="240" w:lineRule="auto"/>
        <w:jc w:val="both"/>
        <w:textAlignment w:val="baseline"/>
        <w:rPr>
          <w:rFonts w:ascii="Arial" w:eastAsia="Times New Roman" w:hAnsi="Arial" w:cs="Arial"/>
          <w:color w:val="000000"/>
          <w:sz w:val="24"/>
          <w:szCs w:val="24"/>
          <w:lang w:eastAsia="en-AU"/>
        </w:rPr>
      </w:pPr>
      <w:r w:rsidRPr="00731D2E">
        <w:rPr>
          <w:rFonts w:ascii="Arial" w:eastAsia="Times New Roman" w:hAnsi="Arial" w:cs="Arial"/>
          <w:color w:val="000000"/>
          <w:sz w:val="24"/>
          <w:szCs w:val="24"/>
          <w:lang w:eastAsia="en-AU"/>
        </w:rPr>
        <w:t>Understand the ethics of skeletal analysis and bone and tooth sampling</w:t>
      </w:r>
    </w:p>
    <w:p w14:paraId="16AAB297" w14:textId="77777777" w:rsidR="00243EB7" w:rsidRPr="00731D2E" w:rsidRDefault="00243EB7" w:rsidP="00243EB7">
      <w:pPr>
        <w:numPr>
          <w:ilvl w:val="0"/>
          <w:numId w:val="1"/>
        </w:numPr>
        <w:spacing w:after="0" w:line="240" w:lineRule="auto"/>
        <w:jc w:val="both"/>
        <w:textAlignment w:val="baseline"/>
        <w:rPr>
          <w:rFonts w:ascii="Arial" w:eastAsia="Times New Roman" w:hAnsi="Arial" w:cs="Arial"/>
          <w:color w:val="000000"/>
          <w:sz w:val="24"/>
          <w:szCs w:val="24"/>
          <w:lang w:eastAsia="en-AU"/>
        </w:rPr>
      </w:pPr>
      <w:r w:rsidRPr="00731D2E">
        <w:rPr>
          <w:rFonts w:ascii="Arial" w:eastAsia="Times New Roman" w:hAnsi="Arial" w:cs="Arial"/>
          <w:color w:val="000000"/>
          <w:sz w:val="24"/>
          <w:szCs w:val="24"/>
          <w:lang w:eastAsia="en-AU"/>
        </w:rPr>
        <w:t>Outline the basic theory of advanced methods such as isotopic analysis, histological analysis and micro-LEH study, and apply these techniques to human skeletal remains in a practical setting.</w:t>
      </w:r>
    </w:p>
    <w:p w14:paraId="2D92090C" w14:textId="77777777" w:rsidR="00243EB7" w:rsidRPr="00731D2E" w:rsidRDefault="00243EB7" w:rsidP="00243EB7">
      <w:pPr>
        <w:numPr>
          <w:ilvl w:val="0"/>
          <w:numId w:val="1"/>
        </w:numPr>
        <w:spacing w:after="0" w:line="240" w:lineRule="auto"/>
        <w:jc w:val="both"/>
        <w:textAlignment w:val="baseline"/>
        <w:rPr>
          <w:rFonts w:ascii="Arial" w:eastAsia="Times New Roman" w:hAnsi="Arial" w:cs="Arial"/>
          <w:color w:val="000000"/>
          <w:sz w:val="24"/>
          <w:szCs w:val="24"/>
          <w:lang w:eastAsia="en-AU"/>
        </w:rPr>
      </w:pPr>
      <w:r w:rsidRPr="00731D2E">
        <w:rPr>
          <w:rFonts w:ascii="Arial" w:eastAsia="Times New Roman" w:hAnsi="Arial" w:cs="Arial"/>
          <w:color w:val="000000"/>
          <w:sz w:val="24"/>
          <w:szCs w:val="24"/>
          <w:lang w:eastAsia="en-AU"/>
        </w:rPr>
        <w:t>Remember and explain the ethical and practical reasons for bone and tooth sampling protocols in ancient human skeletons, and identify what questions the study of bone and tooth samples can be used for.</w:t>
      </w:r>
    </w:p>
    <w:p w14:paraId="5671E20E" w14:textId="77777777" w:rsidR="00243EB7" w:rsidRPr="00731D2E" w:rsidRDefault="00243EB7" w:rsidP="00243EB7">
      <w:pPr>
        <w:numPr>
          <w:ilvl w:val="0"/>
          <w:numId w:val="1"/>
        </w:numPr>
        <w:spacing w:after="0" w:line="240" w:lineRule="auto"/>
        <w:jc w:val="both"/>
        <w:textAlignment w:val="baseline"/>
        <w:rPr>
          <w:rFonts w:ascii="Arial" w:eastAsia="Times New Roman" w:hAnsi="Arial" w:cs="Arial"/>
          <w:color w:val="000000"/>
          <w:sz w:val="24"/>
          <w:szCs w:val="24"/>
          <w:lang w:eastAsia="en-AU"/>
        </w:rPr>
      </w:pPr>
      <w:r w:rsidRPr="00731D2E">
        <w:rPr>
          <w:rFonts w:ascii="Arial" w:eastAsia="Times New Roman" w:hAnsi="Arial" w:cs="Arial"/>
          <w:color w:val="000000"/>
          <w:sz w:val="24"/>
          <w:szCs w:val="24"/>
          <w:lang w:eastAsia="en-AU"/>
        </w:rPr>
        <w:t>Publish the findings of original, collaborative research projects.</w:t>
      </w:r>
    </w:p>
    <w:p w14:paraId="69FA24FA" w14:textId="77777777" w:rsidR="00243EB7" w:rsidRPr="00731D2E" w:rsidRDefault="00243EB7" w:rsidP="00243EB7">
      <w:pPr>
        <w:spacing w:after="0" w:line="240" w:lineRule="auto"/>
        <w:rPr>
          <w:rFonts w:ascii="Arial" w:eastAsia="Times New Roman" w:hAnsi="Arial" w:cs="Arial"/>
          <w:sz w:val="24"/>
          <w:szCs w:val="24"/>
          <w:lang w:eastAsia="en-AU"/>
        </w:rPr>
      </w:pPr>
    </w:p>
    <w:p w14:paraId="3C696842" w14:textId="77777777" w:rsidR="00243EB7" w:rsidRPr="00731D2E" w:rsidRDefault="00243EB7" w:rsidP="00243EB7">
      <w:pPr>
        <w:spacing w:after="0" w:line="240" w:lineRule="auto"/>
        <w:jc w:val="both"/>
        <w:rPr>
          <w:rFonts w:ascii="Arial" w:eastAsia="Times New Roman" w:hAnsi="Arial" w:cs="Arial"/>
          <w:sz w:val="24"/>
          <w:szCs w:val="24"/>
          <w:lang w:eastAsia="en-AU"/>
        </w:rPr>
      </w:pPr>
      <w:r w:rsidRPr="00731D2E">
        <w:rPr>
          <w:rFonts w:ascii="Arial" w:eastAsia="Times New Roman" w:hAnsi="Arial" w:cs="Arial"/>
          <w:color w:val="000000"/>
          <w:sz w:val="24"/>
          <w:szCs w:val="24"/>
          <w:lang w:eastAsia="en-AU"/>
        </w:rPr>
        <w:t>Certificates of participation will be provided to those who attend at least five of the ten seminars.</w:t>
      </w:r>
    </w:p>
    <w:p w14:paraId="32D172DC" w14:textId="77777777" w:rsidR="00243EB7" w:rsidRPr="00731D2E" w:rsidRDefault="00243EB7" w:rsidP="00243EB7">
      <w:pPr>
        <w:spacing w:after="0" w:line="240" w:lineRule="auto"/>
        <w:rPr>
          <w:rFonts w:ascii="Arial" w:eastAsia="Times New Roman" w:hAnsi="Arial" w:cs="Arial"/>
          <w:sz w:val="24"/>
          <w:szCs w:val="24"/>
          <w:lang w:eastAsia="en-AU"/>
        </w:rPr>
      </w:pPr>
    </w:p>
    <w:p w14:paraId="28303552" w14:textId="77777777" w:rsidR="00243EB7" w:rsidRPr="00731D2E" w:rsidRDefault="00243EB7" w:rsidP="00243EB7">
      <w:pPr>
        <w:spacing w:after="0" w:line="240" w:lineRule="auto"/>
        <w:jc w:val="both"/>
        <w:rPr>
          <w:rFonts w:ascii="Arial" w:eastAsia="Times New Roman" w:hAnsi="Arial" w:cs="Arial"/>
          <w:sz w:val="24"/>
          <w:szCs w:val="24"/>
          <w:lang w:eastAsia="en-AU"/>
        </w:rPr>
      </w:pPr>
      <w:r w:rsidRPr="00731D2E">
        <w:rPr>
          <w:rFonts w:ascii="Arial" w:eastAsia="Times New Roman" w:hAnsi="Arial" w:cs="Arial"/>
          <w:b/>
          <w:bCs/>
          <w:color w:val="000000"/>
          <w:sz w:val="24"/>
          <w:szCs w:val="24"/>
          <w:lang w:eastAsia="en-AU"/>
        </w:rPr>
        <w:t>For all those interested in participating, a Zoom ‘Meet and Greet’ is being held on the 26th of February to provide you with more information about the course</w:t>
      </w:r>
      <w:r w:rsidRPr="00731D2E">
        <w:rPr>
          <w:rFonts w:ascii="Arial" w:eastAsia="Times New Roman" w:hAnsi="Arial" w:cs="Arial"/>
          <w:color w:val="000000"/>
          <w:sz w:val="24"/>
          <w:szCs w:val="24"/>
          <w:lang w:eastAsia="en-AU"/>
        </w:rPr>
        <w:t>, and to introduce the presenters. You are invited to share a little about yourself and your interest in bioarchaeology. </w:t>
      </w:r>
    </w:p>
    <w:p w14:paraId="5C7A44A2" w14:textId="77777777" w:rsidR="00243EB7" w:rsidRPr="00731D2E" w:rsidRDefault="00243EB7" w:rsidP="00243EB7">
      <w:pPr>
        <w:spacing w:after="0" w:line="240" w:lineRule="auto"/>
        <w:rPr>
          <w:rFonts w:ascii="Arial" w:eastAsia="Times New Roman" w:hAnsi="Arial" w:cs="Arial"/>
          <w:sz w:val="24"/>
          <w:szCs w:val="24"/>
          <w:lang w:eastAsia="en-AU"/>
        </w:rPr>
      </w:pPr>
    </w:p>
    <w:p w14:paraId="59A7DD62" w14:textId="77777777" w:rsidR="00243EB7" w:rsidRPr="00731D2E" w:rsidRDefault="00243EB7" w:rsidP="00243EB7">
      <w:pPr>
        <w:spacing w:after="0" w:line="240" w:lineRule="auto"/>
        <w:jc w:val="center"/>
        <w:rPr>
          <w:rFonts w:ascii="Arial" w:eastAsia="Times New Roman" w:hAnsi="Arial" w:cs="Arial"/>
          <w:sz w:val="24"/>
          <w:szCs w:val="24"/>
          <w:lang w:eastAsia="en-AU"/>
        </w:rPr>
      </w:pPr>
      <w:r w:rsidRPr="00731D2E">
        <w:rPr>
          <w:rFonts w:ascii="Arial" w:eastAsia="Times New Roman" w:hAnsi="Arial" w:cs="Arial"/>
          <w:color w:val="000000"/>
          <w:sz w:val="24"/>
          <w:szCs w:val="24"/>
          <w:lang w:eastAsia="en-AU"/>
        </w:rPr>
        <w:t xml:space="preserve">To attend, please use the following Zoom Link: </w:t>
      </w:r>
      <w:r w:rsidR="004F6A87" w:rsidRPr="00731D2E">
        <w:rPr>
          <w:rFonts w:ascii="Arial" w:hAnsi="Arial" w:cs="Arial"/>
          <w:b/>
          <w:sz w:val="28"/>
        </w:rPr>
        <w:t>shorturl.at/eA356</w:t>
      </w:r>
    </w:p>
    <w:p w14:paraId="17E4CCF9" w14:textId="77777777" w:rsidR="00243EB7" w:rsidRPr="00731D2E" w:rsidRDefault="00243EB7" w:rsidP="00243EB7">
      <w:pPr>
        <w:spacing w:after="240" w:line="240" w:lineRule="auto"/>
        <w:rPr>
          <w:rFonts w:ascii="Arial" w:eastAsia="Times New Roman" w:hAnsi="Arial" w:cs="Arial"/>
          <w:sz w:val="24"/>
          <w:szCs w:val="24"/>
          <w:lang w:eastAsia="en-AU"/>
        </w:rPr>
      </w:pPr>
    </w:p>
    <w:p w14:paraId="095E9241" w14:textId="55227E9E" w:rsidR="00731D2E" w:rsidRPr="00731D2E" w:rsidRDefault="00243EB7" w:rsidP="00731D2E">
      <w:pPr>
        <w:spacing w:after="240" w:line="240" w:lineRule="auto"/>
        <w:rPr>
          <w:rFonts w:ascii="Arial" w:eastAsia="Times New Roman" w:hAnsi="Arial" w:cs="Arial"/>
          <w:sz w:val="24"/>
          <w:szCs w:val="24"/>
          <w:lang w:eastAsia="en-AU"/>
        </w:rPr>
        <w:sectPr w:rsidR="00731D2E" w:rsidRPr="00731D2E">
          <w:pgSz w:w="11906" w:h="16838"/>
          <w:pgMar w:top="1440" w:right="1440" w:bottom="1440" w:left="1440" w:header="708" w:footer="708" w:gutter="0"/>
          <w:cols w:space="708"/>
          <w:docGrid w:linePitch="360"/>
        </w:sectPr>
      </w:pPr>
      <w:r w:rsidRPr="00731D2E">
        <w:rPr>
          <w:rFonts w:ascii="Arial" w:eastAsia="Times New Roman" w:hAnsi="Arial" w:cs="Arial"/>
          <w:sz w:val="24"/>
          <w:szCs w:val="24"/>
          <w:lang w:eastAsia="en-AU"/>
        </w:rPr>
        <w:t>If you have any questions or would like more information, please contact Dr Stacey Ward (stacey.ward@anu.edu.au)</w:t>
      </w:r>
    </w:p>
    <w:p w14:paraId="6D922A03" w14:textId="77777777" w:rsidR="00243EB7" w:rsidRPr="00731D2E" w:rsidRDefault="00243EB7" w:rsidP="00731D2E">
      <w:pPr>
        <w:spacing w:after="240" w:line="240" w:lineRule="auto"/>
        <w:jc w:val="center"/>
        <w:rPr>
          <w:rFonts w:ascii="Arial" w:eastAsia="Times New Roman" w:hAnsi="Arial" w:cs="Arial"/>
          <w:b/>
          <w:sz w:val="24"/>
          <w:szCs w:val="24"/>
          <w:lang w:eastAsia="en-AU"/>
        </w:rPr>
      </w:pPr>
      <w:r w:rsidRPr="00731D2E">
        <w:rPr>
          <w:rFonts w:ascii="Arial" w:eastAsia="Times New Roman" w:hAnsi="Arial" w:cs="Arial"/>
          <w:b/>
          <w:sz w:val="24"/>
          <w:szCs w:val="24"/>
          <w:lang w:eastAsia="en-AU"/>
        </w:rPr>
        <w:lastRenderedPageBreak/>
        <w:t>Masterclass Schedule</w:t>
      </w:r>
    </w:p>
    <w:tbl>
      <w:tblPr>
        <w:tblW w:w="14459" w:type="dxa"/>
        <w:jc w:val="center"/>
        <w:tblBorders>
          <w:top w:val="nil"/>
          <w:left w:val="nil"/>
          <w:bottom w:val="nil"/>
          <w:right w:val="nil"/>
          <w:insideH w:val="nil"/>
          <w:insideV w:val="nil"/>
        </w:tblBorders>
        <w:tblLayout w:type="fixed"/>
        <w:tblLook w:val="0600" w:firstRow="0" w:lastRow="0" w:firstColumn="0" w:lastColumn="0" w:noHBand="1" w:noVBand="1"/>
      </w:tblPr>
      <w:tblGrid>
        <w:gridCol w:w="2410"/>
        <w:gridCol w:w="2410"/>
        <w:gridCol w:w="2410"/>
        <w:gridCol w:w="7229"/>
      </w:tblGrid>
      <w:tr w:rsidR="00731D2E" w:rsidRPr="00731D2E" w14:paraId="4CB732F1" w14:textId="77777777" w:rsidTr="005D6748">
        <w:trPr>
          <w:trHeight w:val="340"/>
          <w:jc w:val="center"/>
        </w:trPr>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00DEF3" w14:textId="77777777" w:rsidR="00731D2E" w:rsidRPr="00731D2E" w:rsidRDefault="00731D2E" w:rsidP="005D6748">
            <w:pPr>
              <w:spacing w:after="0" w:line="240" w:lineRule="auto"/>
              <w:rPr>
                <w:rFonts w:ascii="Arial" w:hAnsi="Arial" w:cs="Arial"/>
                <w:b/>
                <w:sz w:val="20"/>
                <w:szCs w:val="20"/>
              </w:rPr>
            </w:pPr>
            <w:r w:rsidRPr="00731D2E">
              <w:rPr>
                <w:rFonts w:ascii="Arial" w:hAnsi="Arial" w:cs="Arial"/>
                <w:b/>
                <w:sz w:val="20"/>
                <w:szCs w:val="20"/>
              </w:rPr>
              <w:t>Dates</w:t>
            </w:r>
          </w:p>
        </w:tc>
        <w:tc>
          <w:tcPr>
            <w:tcW w:w="2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4760971" w14:textId="77777777" w:rsidR="00731D2E" w:rsidRPr="00731D2E" w:rsidRDefault="00731D2E" w:rsidP="005D6748">
            <w:pPr>
              <w:spacing w:after="0" w:line="240" w:lineRule="auto"/>
              <w:rPr>
                <w:rFonts w:ascii="Arial" w:hAnsi="Arial" w:cs="Arial"/>
                <w:b/>
                <w:sz w:val="20"/>
                <w:szCs w:val="20"/>
              </w:rPr>
            </w:pPr>
            <w:r w:rsidRPr="00731D2E">
              <w:rPr>
                <w:rFonts w:ascii="Arial" w:hAnsi="Arial" w:cs="Arial"/>
                <w:b/>
                <w:sz w:val="20"/>
                <w:szCs w:val="20"/>
              </w:rPr>
              <w:t>Seminar Title</w:t>
            </w:r>
          </w:p>
        </w:tc>
        <w:tc>
          <w:tcPr>
            <w:tcW w:w="2410" w:type="dxa"/>
            <w:tcBorders>
              <w:top w:val="single" w:sz="8" w:space="0" w:color="000000"/>
              <w:left w:val="nil"/>
              <w:bottom w:val="single" w:sz="8" w:space="0" w:color="000000"/>
              <w:right w:val="single" w:sz="4" w:space="0" w:color="auto"/>
            </w:tcBorders>
            <w:vAlign w:val="center"/>
          </w:tcPr>
          <w:p w14:paraId="3F54DC83" w14:textId="77777777" w:rsidR="00731D2E" w:rsidRPr="00731D2E" w:rsidRDefault="00731D2E" w:rsidP="005D6748">
            <w:pPr>
              <w:spacing w:after="0" w:line="240" w:lineRule="auto"/>
              <w:rPr>
                <w:rFonts w:ascii="Arial" w:hAnsi="Arial" w:cs="Arial"/>
                <w:b/>
                <w:sz w:val="20"/>
                <w:szCs w:val="20"/>
              </w:rPr>
            </w:pPr>
            <w:r w:rsidRPr="00731D2E">
              <w:rPr>
                <w:rFonts w:ascii="Arial" w:eastAsia="Times New Roman" w:hAnsi="Arial" w:cs="Arial"/>
                <w:b/>
                <w:bCs/>
                <w:color w:val="000000"/>
                <w:sz w:val="20"/>
                <w:szCs w:val="20"/>
                <w:lang w:eastAsia="en-AU"/>
              </w:rPr>
              <w:t>Presenter</w:t>
            </w:r>
          </w:p>
        </w:tc>
        <w:tc>
          <w:tcPr>
            <w:tcW w:w="72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59C6ABA" w14:textId="77777777" w:rsidR="00731D2E" w:rsidRPr="00731D2E" w:rsidRDefault="00731D2E" w:rsidP="005D6748">
            <w:pPr>
              <w:spacing w:after="0" w:line="240" w:lineRule="auto"/>
              <w:rPr>
                <w:rFonts w:ascii="Arial" w:hAnsi="Arial" w:cs="Arial"/>
                <w:b/>
                <w:sz w:val="20"/>
                <w:szCs w:val="20"/>
              </w:rPr>
            </w:pPr>
            <w:r w:rsidRPr="00731D2E">
              <w:rPr>
                <w:rFonts w:ascii="Arial" w:hAnsi="Arial" w:cs="Arial"/>
                <w:b/>
                <w:sz w:val="20"/>
                <w:szCs w:val="20"/>
              </w:rPr>
              <w:t>Objectives</w:t>
            </w:r>
          </w:p>
        </w:tc>
      </w:tr>
      <w:tr w:rsidR="00731D2E" w:rsidRPr="00731D2E" w14:paraId="07D988F0" w14:textId="77777777" w:rsidTr="005D6748">
        <w:trPr>
          <w:trHeight w:val="567"/>
          <w:jc w:val="center"/>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2A2B6F"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26 February 2021</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D0F9AC"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 xml:space="preserve">Meet and </w:t>
            </w:r>
            <w:proofErr w:type="gramStart"/>
            <w:r w:rsidRPr="00731D2E">
              <w:rPr>
                <w:rFonts w:ascii="Arial" w:hAnsi="Arial" w:cs="Arial"/>
                <w:sz w:val="20"/>
                <w:szCs w:val="20"/>
              </w:rPr>
              <w:t>Greet</w:t>
            </w:r>
            <w:proofErr w:type="gramEnd"/>
          </w:p>
        </w:tc>
        <w:tc>
          <w:tcPr>
            <w:tcW w:w="2410" w:type="dxa"/>
            <w:tcBorders>
              <w:top w:val="single" w:sz="8" w:space="0" w:color="000000"/>
              <w:left w:val="nil"/>
              <w:bottom w:val="single" w:sz="8" w:space="0" w:color="000000"/>
              <w:right w:val="single" w:sz="4" w:space="0" w:color="auto"/>
            </w:tcBorders>
            <w:vAlign w:val="center"/>
          </w:tcPr>
          <w:p w14:paraId="6B0705BC" w14:textId="2595F881" w:rsidR="00731D2E" w:rsidRPr="00731D2E" w:rsidRDefault="00731D2E" w:rsidP="005D6748">
            <w:pPr>
              <w:spacing w:after="0" w:line="240" w:lineRule="auto"/>
              <w:rPr>
                <w:rFonts w:ascii="Arial" w:hAnsi="Arial" w:cs="Arial"/>
                <w:sz w:val="20"/>
                <w:szCs w:val="20"/>
              </w:rPr>
            </w:pPr>
            <w:r w:rsidRPr="00731D2E">
              <w:rPr>
                <w:rFonts w:ascii="Arial" w:eastAsia="Times New Roman" w:hAnsi="Arial" w:cs="Arial"/>
                <w:color w:val="000000"/>
                <w:sz w:val="20"/>
                <w:szCs w:val="20"/>
                <w:lang w:eastAsia="en-AU"/>
              </w:rPr>
              <w:t>Prof</w:t>
            </w:r>
            <w:r w:rsidR="005D6748">
              <w:rPr>
                <w:rFonts w:ascii="Arial" w:eastAsia="Times New Roman" w:hAnsi="Arial" w:cs="Arial"/>
                <w:color w:val="000000"/>
                <w:sz w:val="20"/>
                <w:szCs w:val="20"/>
                <w:lang w:eastAsia="en-AU"/>
              </w:rPr>
              <w:t xml:space="preserve">essor </w:t>
            </w:r>
            <w:r w:rsidRPr="00731D2E">
              <w:rPr>
                <w:rFonts w:ascii="Arial" w:eastAsia="Times New Roman" w:hAnsi="Arial" w:cs="Arial"/>
                <w:color w:val="000000"/>
                <w:sz w:val="20"/>
                <w:szCs w:val="20"/>
                <w:lang w:eastAsia="en-AU"/>
              </w:rPr>
              <w:t xml:space="preserve">Rasmi </w:t>
            </w:r>
            <w:proofErr w:type="spellStart"/>
            <w:r w:rsidRPr="00731D2E">
              <w:rPr>
                <w:rFonts w:ascii="Arial" w:eastAsia="Times New Roman" w:hAnsi="Arial" w:cs="Arial"/>
                <w:color w:val="000000"/>
                <w:sz w:val="20"/>
                <w:szCs w:val="20"/>
                <w:lang w:eastAsia="en-AU"/>
              </w:rPr>
              <w:t>Shoocongdej</w:t>
            </w:r>
            <w:proofErr w:type="spellEnd"/>
            <w:r w:rsidRPr="00731D2E">
              <w:rPr>
                <w:rFonts w:ascii="Arial" w:eastAsia="Times New Roman" w:hAnsi="Arial" w:cs="Arial"/>
                <w:color w:val="000000"/>
                <w:sz w:val="20"/>
                <w:szCs w:val="20"/>
                <w:lang w:eastAsia="en-AU"/>
              </w:rPr>
              <w:t xml:space="preserve"> and </w:t>
            </w:r>
            <w:r w:rsidR="005D6748">
              <w:rPr>
                <w:rFonts w:ascii="Arial" w:eastAsia="Times New Roman" w:hAnsi="Arial" w:cs="Arial"/>
                <w:color w:val="000000"/>
                <w:sz w:val="20"/>
                <w:szCs w:val="20"/>
                <w:lang w:eastAsia="en-AU"/>
              </w:rPr>
              <w:t xml:space="preserve">Professor </w:t>
            </w:r>
            <w:proofErr w:type="spellStart"/>
            <w:r>
              <w:rPr>
                <w:rFonts w:ascii="Arial" w:eastAsia="Times New Roman" w:hAnsi="Arial" w:cs="Arial"/>
                <w:color w:val="000000"/>
                <w:sz w:val="20"/>
                <w:szCs w:val="20"/>
                <w:lang w:eastAsia="en-AU"/>
              </w:rPr>
              <w:t>Siân</w:t>
            </w:r>
            <w:proofErr w:type="spellEnd"/>
            <w:r>
              <w:rPr>
                <w:rFonts w:ascii="Arial" w:eastAsia="Times New Roman" w:hAnsi="Arial" w:cs="Arial"/>
                <w:color w:val="000000"/>
                <w:sz w:val="20"/>
                <w:szCs w:val="20"/>
                <w:lang w:eastAsia="en-AU"/>
              </w:rPr>
              <w:t xml:space="preserve"> </w:t>
            </w:r>
            <w:r w:rsidRPr="00731D2E">
              <w:rPr>
                <w:rFonts w:ascii="Arial" w:eastAsia="Times New Roman" w:hAnsi="Arial" w:cs="Arial"/>
                <w:color w:val="000000"/>
                <w:sz w:val="20"/>
                <w:szCs w:val="20"/>
                <w:lang w:eastAsia="en-AU"/>
              </w:rPr>
              <w:t>Halcrow</w:t>
            </w:r>
          </w:p>
        </w:tc>
        <w:tc>
          <w:tcPr>
            <w:tcW w:w="722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773FDBA"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Everyone is invited to come and discuss the course and their interest in bioarchaeology</w:t>
            </w:r>
          </w:p>
        </w:tc>
      </w:tr>
      <w:tr w:rsidR="00731D2E" w:rsidRPr="00731D2E" w14:paraId="5909DFDB" w14:textId="77777777" w:rsidTr="005D6748">
        <w:trPr>
          <w:trHeight w:val="567"/>
          <w:jc w:val="center"/>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6EF37D" w14:textId="64CA7728"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26</w:t>
            </w:r>
            <w:r>
              <w:rPr>
                <w:rFonts w:ascii="Arial" w:hAnsi="Arial" w:cs="Arial"/>
                <w:sz w:val="20"/>
                <w:szCs w:val="20"/>
              </w:rPr>
              <w:t xml:space="preserve"> </w:t>
            </w:r>
            <w:r w:rsidRPr="00731D2E">
              <w:rPr>
                <w:rFonts w:ascii="Arial" w:hAnsi="Arial" w:cs="Arial"/>
                <w:sz w:val="20"/>
                <w:szCs w:val="20"/>
              </w:rPr>
              <w:t>March 2021</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B7FEAB5"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The Research Process</w:t>
            </w:r>
          </w:p>
        </w:tc>
        <w:tc>
          <w:tcPr>
            <w:tcW w:w="2410" w:type="dxa"/>
            <w:tcBorders>
              <w:top w:val="single" w:sz="8" w:space="0" w:color="000000"/>
              <w:left w:val="nil"/>
              <w:bottom w:val="single" w:sz="8" w:space="0" w:color="000000"/>
              <w:right w:val="single" w:sz="4" w:space="0" w:color="auto"/>
            </w:tcBorders>
            <w:vAlign w:val="center"/>
          </w:tcPr>
          <w:p w14:paraId="255C1BF7" w14:textId="77777777" w:rsidR="00731D2E" w:rsidRPr="00731D2E" w:rsidRDefault="00731D2E" w:rsidP="005D6748">
            <w:pPr>
              <w:spacing w:after="0" w:line="240" w:lineRule="auto"/>
              <w:rPr>
                <w:rFonts w:ascii="Arial" w:hAnsi="Arial" w:cs="Arial"/>
                <w:sz w:val="20"/>
                <w:szCs w:val="20"/>
              </w:rPr>
            </w:pPr>
            <w:r w:rsidRPr="00731D2E">
              <w:rPr>
                <w:rFonts w:ascii="Arial" w:eastAsia="Times New Roman" w:hAnsi="Arial" w:cs="Arial"/>
                <w:color w:val="000000"/>
                <w:sz w:val="20"/>
                <w:szCs w:val="20"/>
                <w:lang w:eastAsia="en-AU"/>
              </w:rPr>
              <w:t>Prof Sian Halcrow</w:t>
            </w:r>
          </w:p>
        </w:tc>
        <w:tc>
          <w:tcPr>
            <w:tcW w:w="722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9A99018"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This interactive seminar will discuss how scientific research works, including how to come up with a unique research project</w:t>
            </w:r>
          </w:p>
        </w:tc>
      </w:tr>
      <w:tr w:rsidR="00731D2E" w:rsidRPr="00731D2E" w14:paraId="7E386111" w14:textId="77777777" w:rsidTr="005D6748">
        <w:trPr>
          <w:trHeight w:val="567"/>
          <w:jc w:val="center"/>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C93FAD" w14:textId="0C15A306"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30</w:t>
            </w:r>
            <w:r>
              <w:rPr>
                <w:rFonts w:ascii="Arial" w:hAnsi="Arial" w:cs="Arial"/>
                <w:sz w:val="20"/>
                <w:szCs w:val="20"/>
              </w:rPr>
              <w:t xml:space="preserve"> </w:t>
            </w:r>
            <w:r w:rsidRPr="00731D2E">
              <w:rPr>
                <w:rFonts w:ascii="Arial" w:hAnsi="Arial" w:cs="Arial"/>
                <w:sz w:val="20"/>
                <w:szCs w:val="20"/>
              </w:rPr>
              <w:t>April 2021</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F9C9FB8"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Basic Skeletal Anatomy</w:t>
            </w:r>
          </w:p>
        </w:tc>
        <w:tc>
          <w:tcPr>
            <w:tcW w:w="2410" w:type="dxa"/>
            <w:tcBorders>
              <w:top w:val="single" w:sz="8" w:space="0" w:color="000000"/>
              <w:left w:val="nil"/>
              <w:bottom w:val="single" w:sz="8" w:space="0" w:color="000000"/>
              <w:right w:val="single" w:sz="4" w:space="0" w:color="auto"/>
            </w:tcBorders>
            <w:vAlign w:val="center"/>
          </w:tcPr>
          <w:p w14:paraId="16A847D0" w14:textId="77777777" w:rsidR="00731D2E" w:rsidRPr="00731D2E" w:rsidRDefault="00731D2E" w:rsidP="005D6748">
            <w:pPr>
              <w:spacing w:after="0" w:line="240" w:lineRule="auto"/>
              <w:rPr>
                <w:rFonts w:ascii="Arial" w:hAnsi="Arial" w:cs="Arial"/>
                <w:sz w:val="20"/>
                <w:szCs w:val="20"/>
              </w:rPr>
            </w:pPr>
            <w:r w:rsidRPr="00731D2E">
              <w:rPr>
                <w:rFonts w:ascii="Arial" w:eastAsia="Times New Roman" w:hAnsi="Arial" w:cs="Arial"/>
                <w:color w:val="000000"/>
                <w:sz w:val="20"/>
                <w:szCs w:val="20"/>
                <w:lang w:eastAsia="en-AU"/>
              </w:rPr>
              <w:t>Dr Stacey Ward</w:t>
            </w:r>
          </w:p>
        </w:tc>
        <w:tc>
          <w:tcPr>
            <w:tcW w:w="722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0D7B49A"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This talk introduces the major bones of the skeleton and the terminology used to describe them</w:t>
            </w:r>
          </w:p>
        </w:tc>
      </w:tr>
      <w:tr w:rsidR="00731D2E" w:rsidRPr="00731D2E" w14:paraId="0C963C19" w14:textId="77777777" w:rsidTr="005D6748">
        <w:trPr>
          <w:trHeight w:val="567"/>
          <w:jc w:val="center"/>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AC85A2" w14:textId="43D7BB5D"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28</w:t>
            </w:r>
            <w:r>
              <w:rPr>
                <w:rFonts w:ascii="Arial" w:hAnsi="Arial" w:cs="Arial"/>
                <w:sz w:val="20"/>
                <w:szCs w:val="20"/>
              </w:rPr>
              <w:t xml:space="preserve"> </w:t>
            </w:r>
            <w:r w:rsidRPr="00731D2E">
              <w:rPr>
                <w:rFonts w:ascii="Arial" w:hAnsi="Arial" w:cs="Arial"/>
                <w:sz w:val="20"/>
                <w:szCs w:val="20"/>
              </w:rPr>
              <w:t>May2021</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F8F65D9"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How to Estimate Age from a Skeleton</w:t>
            </w:r>
          </w:p>
        </w:tc>
        <w:tc>
          <w:tcPr>
            <w:tcW w:w="2410" w:type="dxa"/>
            <w:tcBorders>
              <w:top w:val="single" w:sz="8" w:space="0" w:color="000000"/>
              <w:left w:val="nil"/>
              <w:bottom w:val="single" w:sz="8" w:space="0" w:color="000000"/>
              <w:right w:val="single" w:sz="4" w:space="0" w:color="auto"/>
            </w:tcBorders>
            <w:vAlign w:val="center"/>
          </w:tcPr>
          <w:p w14:paraId="6B433967" w14:textId="456643C4" w:rsidR="00731D2E" w:rsidRPr="00731D2E" w:rsidRDefault="00731D2E" w:rsidP="005D6748">
            <w:pPr>
              <w:spacing w:after="0" w:line="240" w:lineRule="auto"/>
              <w:rPr>
                <w:rFonts w:ascii="Arial" w:hAnsi="Arial" w:cs="Arial"/>
                <w:sz w:val="20"/>
                <w:szCs w:val="20"/>
              </w:rPr>
            </w:pPr>
            <w:r w:rsidRPr="00731D2E">
              <w:rPr>
                <w:rFonts w:ascii="Arial" w:eastAsia="Times New Roman" w:hAnsi="Arial" w:cs="Arial"/>
                <w:color w:val="000000"/>
                <w:sz w:val="20"/>
                <w:szCs w:val="20"/>
                <w:lang w:eastAsia="en-AU"/>
              </w:rPr>
              <w:t xml:space="preserve">Prof </w:t>
            </w:r>
            <w:proofErr w:type="spellStart"/>
            <w:r w:rsidRPr="00731D2E">
              <w:rPr>
                <w:rFonts w:ascii="Arial" w:eastAsia="Times New Roman" w:hAnsi="Arial" w:cs="Arial"/>
                <w:color w:val="000000"/>
                <w:sz w:val="20"/>
                <w:szCs w:val="20"/>
                <w:lang w:eastAsia="en-AU"/>
              </w:rPr>
              <w:t>Si</w:t>
            </w:r>
            <w:r>
              <w:rPr>
                <w:rFonts w:ascii="Arial" w:eastAsia="Times New Roman" w:hAnsi="Arial" w:cs="Arial"/>
                <w:color w:val="000000"/>
                <w:sz w:val="20"/>
                <w:szCs w:val="20"/>
                <w:lang w:eastAsia="en-AU"/>
              </w:rPr>
              <w:t>â</w:t>
            </w:r>
            <w:r w:rsidRPr="00731D2E">
              <w:rPr>
                <w:rFonts w:ascii="Arial" w:eastAsia="Times New Roman" w:hAnsi="Arial" w:cs="Arial"/>
                <w:color w:val="000000"/>
                <w:sz w:val="20"/>
                <w:szCs w:val="20"/>
                <w:lang w:eastAsia="en-AU"/>
              </w:rPr>
              <w:t>n</w:t>
            </w:r>
            <w:proofErr w:type="spellEnd"/>
            <w:r w:rsidRPr="00731D2E">
              <w:rPr>
                <w:rFonts w:ascii="Arial" w:eastAsia="Times New Roman" w:hAnsi="Arial" w:cs="Arial"/>
                <w:color w:val="000000"/>
                <w:sz w:val="20"/>
                <w:szCs w:val="20"/>
                <w:lang w:eastAsia="en-AU"/>
              </w:rPr>
              <w:t xml:space="preserve"> Halcrow and Dr Stacey Ward</w:t>
            </w:r>
          </w:p>
        </w:tc>
        <w:tc>
          <w:tcPr>
            <w:tcW w:w="722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FE2320"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This talk will cover simplified theory and methods of how to tell how old someone was when they died.</w:t>
            </w:r>
          </w:p>
        </w:tc>
      </w:tr>
      <w:tr w:rsidR="00731D2E" w:rsidRPr="00731D2E" w14:paraId="72C7D4F5" w14:textId="77777777" w:rsidTr="005D6748">
        <w:trPr>
          <w:trHeight w:val="567"/>
          <w:jc w:val="center"/>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A7AA67" w14:textId="3BFABC78"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2</w:t>
            </w:r>
            <w:r>
              <w:rPr>
                <w:rFonts w:ascii="Arial" w:hAnsi="Arial" w:cs="Arial"/>
                <w:sz w:val="20"/>
                <w:szCs w:val="20"/>
              </w:rPr>
              <w:t xml:space="preserve"> </w:t>
            </w:r>
            <w:r w:rsidRPr="00731D2E">
              <w:rPr>
                <w:rFonts w:ascii="Arial" w:hAnsi="Arial" w:cs="Arial"/>
                <w:sz w:val="20"/>
                <w:szCs w:val="20"/>
              </w:rPr>
              <w:t>July 2021</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9411D64"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How to Estimate Sex from a Skeleton</w:t>
            </w:r>
          </w:p>
        </w:tc>
        <w:tc>
          <w:tcPr>
            <w:tcW w:w="2410" w:type="dxa"/>
            <w:tcBorders>
              <w:top w:val="single" w:sz="8" w:space="0" w:color="000000"/>
              <w:left w:val="nil"/>
              <w:bottom w:val="single" w:sz="8" w:space="0" w:color="000000"/>
              <w:right w:val="single" w:sz="4" w:space="0" w:color="auto"/>
            </w:tcBorders>
            <w:vAlign w:val="center"/>
          </w:tcPr>
          <w:p w14:paraId="4211555A" w14:textId="77777777" w:rsidR="00731D2E" w:rsidRPr="00731D2E" w:rsidRDefault="00731D2E" w:rsidP="005D6748">
            <w:pPr>
              <w:spacing w:after="0" w:line="240" w:lineRule="auto"/>
              <w:rPr>
                <w:rFonts w:ascii="Arial" w:hAnsi="Arial" w:cs="Arial"/>
                <w:sz w:val="20"/>
                <w:szCs w:val="20"/>
              </w:rPr>
            </w:pPr>
            <w:r w:rsidRPr="00731D2E">
              <w:rPr>
                <w:rFonts w:ascii="Arial" w:eastAsia="Times New Roman" w:hAnsi="Arial" w:cs="Arial"/>
                <w:color w:val="000000"/>
                <w:sz w:val="20"/>
                <w:szCs w:val="20"/>
                <w:lang w:eastAsia="en-AU"/>
              </w:rPr>
              <w:t>Dr Charlotte King</w:t>
            </w:r>
          </w:p>
        </w:tc>
        <w:tc>
          <w:tcPr>
            <w:tcW w:w="722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E04373C"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This talk will show how to tell whether a set of skeletal remains is male or female.</w:t>
            </w:r>
          </w:p>
        </w:tc>
      </w:tr>
      <w:tr w:rsidR="00731D2E" w:rsidRPr="00731D2E" w14:paraId="009A7687" w14:textId="77777777" w:rsidTr="005D6748">
        <w:trPr>
          <w:trHeight w:val="567"/>
          <w:jc w:val="center"/>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5F188B" w14:textId="5E41413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6</w:t>
            </w:r>
            <w:r>
              <w:rPr>
                <w:rFonts w:ascii="Arial" w:hAnsi="Arial" w:cs="Arial"/>
                <w:sz w:val="20"/>
                <w:szCs w:val="20"/>
              </w:rPr>
              <w:t xml:space="preserve"> </w:t>
            </w:r>
            <w:r w:rsidRPr="00731D2E">
              <w:rPr>
                <w:rFonts w:ascii="Arial" w:hAnsi="Arial" w:cs="Arial"/>
                <w:sz w:val="20"/>
                <w:szCs w:val="20"/>
              </w:rPr>
              <w:t>August 2021</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73D4704"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Identifying Pathology in the Bones and Teeth</w:t>
            </w:r>
          </w:p>
        </w:tc>
        <w:tc>
          <w:tcPr>
            <w:tcW w:w="2410" w:type="dxa"/>
            <w:tcBorders>
              <w:top w:val="single" w:sz="8" w:space="0" w:color="000000"/>
              <w:left w:val="nil"/>
              <w:bottom w:val="single" w:sz="8" w:space="0" w:color="000000"/>
              <w:right w:val="single" w:sz="4" w:space="0" w:color="auto"/>
            </w:tcBorders>
            <w:vAlign w:val="center"/>
          </w:tcPr>
          <w:p w14:paraId="64DA38F8" w14:textId="56C290C7" w:rsidR="00731D2E" w:rsidRPr="00731D2E" w:rsidRDefault="00731D2E" w:rsidP="005D6748">
            <w:pPr>
              <w:spacing w:after="0" w:line="240" w:lineRule="auto"/>
              <w:rPr>
                <w:rFonts w:ascii="Arial" w:hAnsi="Arial" w:cs="Arial"/>
                <w:sz w:val="20"/>
                <w:szCs w:val="20"/>
              </w:rPr>
            </w:pPr>
            <w:r w:rsidRPr="00731D2E">
              <w:rPr>
                <w:rFonts w:ascii="Arial" w:eastAsia="Times New Roman" w:hAnsi="Arial" w:cs="Arial"/>
                <w:color w:val="000000"/>
                <w:sz w:val="20"/>
                <w:szCs w:val="20"/>
                <w:lang w:eastAsia="en-AU"/>
              </w:rPr>
              <w:t xml:space="preserve">Dr </w:t>
            </w:r>
            <w:proofErr w:type="spellStart"/>
            <w:r w:rsidRPr="00731D2E">
              <w:rPr>
                <w:rFonts w:ascii="Arial" w:eastAsia="Times New Roman" w:hAnsi="Arial" w:cs="Arial"/>
                <w:color w:val="000000"/>
                <w:sz w:val="20"/>
                <w:szCs w:val="20"/>
                <w:lang w:eastAsia="en-AU"/>
              </w:rPr>
              <w:t>Naruphol</w:t>
            </w:r>
            <w:proofErr w:type="spellEnd"/>
            <w:r w:rsidRPr="00731D2E">
              <w:rPr>
                <w:rFonts w:ascii="Arial" w:eastAsia="Times New Roman" w:hAnsi="Arial" w:cs="Arial"/>
                <w:color w:val="000000"/>
                <w:sz w:val="20"/>
                <w:szCs w:val="20"/>
                <w:lang w:eastAsia="en-AU"/>
              </w:rPr>
              <w:t xml:space="preserve"> </w:t>
            </w:r>
            <w:proofErr w:type="spellStart"/>
            <w:r w:rsidRPr="00731D2E">
              <w:rPr>
                <w:rFonts w:ascii="Arial" w:eastAsia="Times New Roman" w:hAnsi="Arial" w:cs="Arial"/>
                <w:color w:val="000000"/>
                <w:sz w:val="20"/>
                <w:szCs w:val="20"/>
                <w:lang w:eastAsia="en-AU"/>
              </w:rPr>
              <w:t>Wangthongchaicharoen</w:t>
            </w:r>
            <w:proofErr w:type="spellEnd"/>
          </w:p>
        </w:tc>
        <w:tc>
          <w:tcPr>
            <w:tcW w:w="722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C87E1A"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 xml:space="preserve">In this talk we will talk about basic pathological processes in the skeleton and what </w:t>
            </w:r>
            <w:proofErr w:type="gramStart"/>
            <w:r w:rsidRPr="00731D2E">
              <w:rPr>
                <w:rFonts w:ascii="Arial" w:hAnsi="Arial" w:cs="Arial"/>
                <w:sz w:val="20"/>
                <w:szCs w:val="20"/>
              </w:rPr>
              <w:t>these look</w:t>
            </w:r>
            <w:proofErr w:type="gramEnd"/>
            <w:r w:rsidRPr="00731D2E">
              <w:rPr>
                <w:rFonts w:ascii="Arial" w:hAnsi="Arial" w:cs="Arial"/>
                <w:sz w:val="20"/>
                <w:szCs w:val="20"/>
              </w:rPr>
              <w:t xml:space="preserve"> like in human remains.</w:t>
            </w:r>
          </w:p>
        </w:tc>
      </w:tr>
      <w:tr w:rsidR="00731D2E" w:rsidRPr="00731D2E" w14:paraId="73C66CF8" w14:textId="77777777" w:rsidTr="005D6748">
        <w:trPr>
          <w:trHeight w:val="567"/>
          <w:jc w:val="center"/>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D59BBB" w14:textId="086FB978"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1 October 2021</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EC4318B"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Introduction to Isotopes</w:t>
            </w:r>
          </w:p>
        </w:tc>
        <w:tc>
          <w:tcPr>
            <w:tcW w:w="2410" w:type="dxa"/>
            <w:tcBorders>
              <w:top w:val="single" w:sz="8" w:space="0" w:color="000000"/>
              <w:left w:val="nil"/>
              <w:bottom w:val="single" w:sz="8" w:space="0" w:color="000000"/>
              <w:right w:val="single" w:sz="4" w:space="0" w:color="auto"/>
            </w:tcBorders>
            <w:vAlign w:val="center"/>
          </w:tcPr>
          <w:p w14:paraId="57AD8ED1" w14:textId="77777777" w:rsidR="00731D2E" w:rsidRPr="00731D2E" w:rsidRDefault="00731D2E" w:rsidP="005D6748">
            <w:pPr>
              <w:spacing w:after="0" w:line="240" w:lineRule="auto"/>
              <w:rPr>
                <w:rFonts w:ascii="Arial" w:hAnsi="Arial" w:cs="Arial"/>
                <w:sz w:val="20"/>
                <w:szCs w:val="20"/>
              </w:rPr>
            </w:pPr>
            <w:r w:rsidRPr="00731D2E">
              <w:rPr>
                <w:rFonts w:ascii="Arial" w:eastAsia="Times New Roman" w:hAnsi="Arial" w:cs="Arial"/>
                <w:color w:val="000000"/>
                <w:sz w:val="20"/>
                <w:szCs w:val="20"/>
                <w:lang w:eastAsia="en-AU"/>
              </w:rPr>
              <w:t>Dr Charlotte King</w:t>
            </w:r>
          </w:p>
        </w:tc>
        <w:tc>
          <w:tcPr>
            <w:tcW w:w="722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4CC24A" w14:textId="6E710A53"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 xml:space="preserve">This talk will </w:t>
            </w:r>
            <w:proofErr w:type="gramStart"/>
            <w:r>
              <w:rPr>
                <w:rFonts w:ascii="Arial" w:hAnsi="Arial" w:cs="Arial"/>
                <w:sz w:val="20"/>
                <w:szCs w:val="20"/>
              </w:rPr>
              <w:t>provide an introduction to</w:t>
            </w:r>
            <w:proofErr w:type="gramEnd"/>
            <w:r w:rsidRPr="00731D2E">
              <w:rPr>
                <w:rFonts w:ascii="Arial" w:hAnsi="Arial" w:cs="Arial"/>
                <w:sz w:val="20"/>
                <w:szCs w:val="20"/>
              </w:rPr>
              <w:t xml:space="preserve"> isotopic analysis </w:t>
            </w:r>
            <w:r>
              <w:rPr>
                <w:rFonts w:ascii="Arial" w:hAnsi="Arial" w:cs="Arial"/>
                <w:sz w:val="20"/>
                <w:szCs w:val="20"/>
              </w:rPr>
              <w:t>in</w:t>
            </w:r>
            <w:r w:rsidRPr="00731D2E">
              <w:rPr>
                <w:rFonts w:ascii="Arial" w:hAnsi="Arial" w:cs="Arial"/>
                <w:sz w:val="20"/>
                <w:szCs w:val="20"/>
              </w:rPr>
              <w:t xml:space="preserve"> bioarchaeolog</w:t>
            </w:r>
            <w:r>
              <w:rPr>
                <w:rFonts w:ascii="Arial" w:hAnsi="Arial" w:cs="Arial"/>
                <w:sz w:val="20"/>
                <w:szCs w:val="20"/>
              </w:rPr>
              <w:t>y</w:t>
            </w:r>
            <w:r w:rsidRPr="00731D2E">
              <w:rPr>
                <w:rFonts w:ascii="Arial" w:hAnsi="Arial" w:cs="Arial"/>
                <w:sz w:val="20"/>
                <w:szCs w:val="20"/>
              </w:rPr>
              <w:t>.</w:t>
            </w:r>
          </w:p>
        </w:tc>
      </w:tr>
      <w:tr w:rsidR="00731D2E" w:rsidRPr="00731D2E" w14:paraId="41267578" w14:textId="77777777" w:rsidTr="005D6748">
        <w:trPr>
          <w:trHeight w:val="567"/>
          <w:jc w:val="center"/>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4F4900"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29 October 2021</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B055D9"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Introduction to Histology</w:t>
            </w:r>
          </w:p>
        </w:tc>
        <w:tc>
          <w:tcPr>
            <w:tcW w:w="2410" w:type="dxa"/>
            <w:tcBorders>
              <w:top w:val="single" w:sz="8" w:space="0" w:color="000000"/>
              <w:left w:val="nil"/>
              <w:bottom w:val="single" w:sz="8" w:space="0" w:color="000000"/>
              <w:right w:val="single" w:sz="4" w:space="0" w:color="auto"/>
            </w:tcBorders>
            <w:vAlign w:val="center"/>
          </w:tcPr>
          <w:p w14:paraId="21DA3F4C" w14:textId="77777777" w:rsidR="00731D2E" w:rsidRPr="00731D2E" w:rsidRDefault="00731D2E" w:rsidP="005D6748">
            <w:pPr>
              <w:spacing w:after="0" w:line="240" w:lineRule="auto"/>
              <w:rPr>
                <w:rFonts w:ascii="Arial" w:hAnsi="Arial" w:cs="Arial"/>
                <w:sz w:val="20"/>
                <w:szCs w:val="20"/>
              </w:rPr>
            </w:pPr>
            <w:r w:rsidRPr="00731D2E">
              <w:rPr>
                <w:rFonts w:ascii="Arial" w:eastAsia="Times New Roman" w:hAnsi="Arial" w:cs="Arial"/>
                <w:color w:val="000000"/>
                <w:sz w:val="20"/>
                <w:szCs w:val="20"/>
                <w:lang w:eastAsia="en-AU"/>
              </w:rPr>
              <w:t xml:space="preserve">Dr Justyna </w:t>
            </w:r>
            <w:proofErr w:type="spellStart"/>
            <w:r w:rsidRPr="00731D2E">
              <w:rPr>
                <w:rFonts w:ascii="Arial" w:eastAsia="Times New Roman" w:hAnsi="Arial" w:cs="Arial"/>
                <w:color w:val="000000"/>
                <w:sz w:val="20"/>
                <w:szCs w:val="20"/>
                <w:lang w:eastAsia="en-AU"/>
              </w:rPr>
              <w:t>Miszkiewicz</w:t>
            </w:r>
            <w:proofErr w:type="spellEnd"/>
          </w:p>
        </w:tc>
        <w:tc>
          <w:tcPr>
            <w:tcW w:w="722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BB1BCD" w14:textId="1E7928C6"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This talk will give you an introduction to the histological analysis of bone microstructure</w:t>
            </w:r>
            <w:r>
              <w:rPr>
                <w:rFonts w:ascii="Arial" w:hAnsi="Arial" w:cs="Arial"/>
                <w:sz w:val="20"/>
                <w:szCs w:val="20"/>
              </w:rPr>
              <w:t xml:space="preserve"> and ethical bone sampling.</w:t>
            </w:r>
          </w:p>
        </w:tc>
      </w:tr>
      <w:tr w:rsidR="00731D2E" w:rsidRPr="00731D2E" w14:paraId="41BBEDAE" w14:textId="77777777" w:rsidTr="005D6748">
        <w:trPr>
          <w:trHeight w:val="567"/>
          <w:jc w:val="center"/>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7548F1"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26 November 2021</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D7C4946"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Introduction to Non-Specific Stress</w:t>
            </w:r>
          </w:p>
        </w:tc>
        <w:tc>
          <w:tcPr>
            <w:tcW w:w="2410" w:type="dxa"/>
            <w:tcBorders>
              <w:top w:val="single" w:sz="8" w:space="0" w:color="000000"/>
              <w:left w:val="nil"/>
              <w:bottom w:val="single" w:sz="8" w:space="0" w:color="000000"/>
              <w:right w:val="single" w:sz="4" w:space="0" w:color="auto"/>
            </w:tcBorders>
            <w:vAlign w:val="center"/>
          </w:tcPr>
          <w:p w14:paraId="0413E8DC" w14:textId="77777777" w:rsidR="00731D2E" w:rsidRPr="00731D2E" w:rsidRDefault="00731D2E" w:rsidP="005D6748">
            <w:pPr>
              <w:spacing w:after="0" w:line="240" w:lineRule="auto"/>
              <w:rPr>
                <w:rFonts w:ascii="Arial" w:hAnsi="Arial" w:cs="Arial"/>
                <w:sz w:val="20"/>
                <w:szCs w:val="20"/>
              </w:rPr>
            </w:pPr>
            <w:r w:rsidRPr="00731D2E">
              <w:rPr>
                <w:rFonts w:ascii="Arial" w:eastAsia="Times New Roman" w:hAnsi="Arial" w:cs="Arial"/>
                <w:color w:val="000000"/>
                <w:sz w:val="20"/>
                <w:szCs w:val="20"/>
                <w:lang w:eastAsia="en-AU"/>
              </w:rPr>
              <w:t>Dr Stacey Ward</w:t>
            </w:r>
          </w:p>
        </w:tc>
        <w:tc>
          <w:tcPr>
            <w:tcW w:w="722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AD8FF04"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This talk will introduce the concept of non-specific stress and how we can study this from the human skeleton.</w:t>
            </w:r>
          </w:p>
        </w:tc>
      </w:tr>
      <w:tr w:rsidR="00731D2E" w:rsidRPr="00731D2E" w14:paraId="4259C4F7" w14:textId="77777777" w:rsidTr="005D6748">
        <w:trPr>
          <w:trHeight w:val="567"/>
          <w:jc w:val="center"/>
        </w:trPr>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9A1303"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10 December 2021</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D83C05"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Getting your research out there</w:t>
            </w:r>
          </w:p>
        </w:tc>
        <w:tc>
          <w:tcPr>
            <w:tcW w:w="2410" w:type="dxa"/>
            <w:tcBorders>
              <w:top w:val="single" w:sz="8" w:space="0" w:color="000000"/>
              <w:left w:val="nil"/>
              <w:bottom w:val="single" w:sz="8" w:space="0" w:color="000000"/>
              <w:right w:val="single" w:sz="4" w:space="0" w:color="auto"/>
            </w:tcBorders>
            <w:vAlign w:val="center"/>
          </w:tcPr>
          <w:p w14:paraId="7883752A" w14:textId="77777777" w:rsidR="00731D2E" w:rsidRPr="00731D2E" w:rsidRDefault="00731D2E" w:rsidP="005D6748">
            <w:pPr>
              <w:spacing w:after="0" w:line="240" w:lineRule="auto"/>
              <w:rPr>
                <w:rFonts w:ascii="Arial" w:hAnsi="Arial" w:cs="Arial"/>
                <w:sz w:val="20"/>
                <w:szCs w:val="20"/>
              </w:rPr>
            </w:pPr>
            <w:r w:rsidRPr="00731D2E">
              <w:rPr>
                <w:rFonts w:ascii="Arial" w:eastAsia="Times New Roman" w:hAnsi="Arial" w:cs="Arial"/>
                <w:color w:val="000000"/>
                <w:sz w:val="20"/>
                <w:szCs w:val="20"/>
                <w:lang w:eastAsia="en-AU"/>
              </w:rPr>
              <w:t xml:space="preserve">Dr Justyna </w:t>
            </w:r>
            <w:proofErr w:type="spellStart"/>
            <w:r w:rsidRPr="00731D2E">
              <w:rPr>
                <w:rFonts w:ascii="Arial" w:eastAsia="Times New Roman" w:hAnsi="Arial" w:cs="Arial"/>
                <w:color w:val="000000"/>
                <w:sz w:val="20"/>
                <w:szCs w:val="20"/>
                <w:lang w:eastAsia="en-AU"/>
              </w:rPr>
              <w:t>Miszkiewicz</w:t>
            </w:r>
            <w:proofErr w:type="spellEnd"/>
          </w:p>
        </w:tc>
        <w:tc>
          <w:tcPr>
            <w:tcW w:w="722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632B515" w14:textId="77777777" w:rsidR="00731D2E" w:rsidRPr="00731D2E" w:rsidRDefault="00731D2E" w:rsidP="005D6748">
            <w:pPr>
              <w:spacing w:after="0" w:line="240" w:lineRule="auto"/>
              <w:rPr>
                <w:rFonts w:ascii="Arial" w:hAnsi="Arial" w:cs="Arial"/>
                <w:sz w:val="20"/>
                <w:szCs w:val="20"/>
              </w:rPr>
            </w:pPr>
            <w:r w:rsidRPr="00731D2E">
              <w:rPr>
                <w:rFonts w:ascii="Arial" w:hAnsi="Arial" w:cs="Arial"/>
                <w:sz w:val="20"/>
                <w:szCs w:val="20"/>
              </w:rPr>
              <w:t>This talk will cover how to present completed scientific research, from prestigious journals to Twitter!</w:t>
            </w:r>
          </w:p>
        </w:tc>
      </w:tr>
    </w:tbl>
    <w:p w14:paraId="24097A94" w14:textId="77777777" w:rsidR="00C4544A" w:rsidRPr="00731D2E" w:rsidRDefault="00000000">
      <w:pPr>
        <w:rPr>
          <w:rFonts w:ascii="Arial" w:hAnsi="Arial" w:cs="Arial"/>
        </w:rPr>
      </w:pPr>
    </w:p>
    <w:sectPr w:rsidR="00C4544A" w:rsidRPr="00731D2E" w:rsidSect="005D67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E5E6" w14:textId="77777777" w:rsidR="001C6231" w:rsidRDefault="001C6231" w:rsidP="005D6748">
      <w:pPr>
        <w:spacing w:after="0" w:line="240" w:lineRule="auto"/>
      </w:pPr>
      <w:r>
        <w:separator/>
      </w:r>
    </w:p>
  </w:endnote>
  <w:endnote w:type="continuationSeparator" w:id="0">
    <w:p w14:paraId="37955CEC" w14:textId="77777777" w:rsidR="001C6231" w:rsidRDefault="001C6231" w:rsidP="005D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7183" w14:textId="77777777" w:rsidR="001C6231" w:rsidRDefault="001C6231" w:rsidP="005D6748">
      <w:pPr>
        <w:spacing w:after="0" w:line="240" w:lineRule="auto"/>
      </w:pPr>
      <w:r>
        <w:separator/>
      </w:r>
    </w:p>
  </w:footnote>
  <w:footnote w:type="continuationSeparator" w:id="0">
    <w:p w14:paraId="16245428" w14:textId="77777777" w:rsidR="001C6231" w:rsidRDefault="001C6231" w:rsidP="005D6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D75FE"/>
    <w:multiLevelType w:val="multilevel"/>
    <w:tmpl w:val="A536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0398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B7"/>
    <w:rsid w:val="001C6231"/>
    <w:rsid w:val="00243EB7"/>
    <w:rsid w:val="004F6A87"/>
    <w:rsid w:val="005D6748"/>
    <w:rsid w:val="00731D2E"/>
    <w:rsid w:val="008374AA"/>
    <w:rsid w:val="00962443"/>
    <w:rsid w:val="00CB52C4"/>
    <w:rsid w:val="00F60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61F5"/>
  <w15:chartTrackingRefBased/>
  <w15:docId w15:val="{8A8AFC15-543A-4FBA-8FE0-CB9FA494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E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43EB7"/>
    <w:rPr>
      <w:color w:val="0000FF"/>
      <w:u w:val="single"/>
    </w:rPr>
  </w:style>
  <w:style w:type="paragraph" w:styleId="Header">
    <w:name w:val="header"/>
    <w:basedOn w:val="Normal"/>
    <w:link w:val="HeaderChar"/>
    <w:uiPriority w:val="99"/>
    <w:unhideWhenUsed/>
    <w:rsid w:val="005D6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748"/>
  </w:style>
  <w:style w:type="paragraph" w:styleId="Footer">
    <w:name w:val="footer"/>
    <w:basedOn w:val="Normal"/>
    <w:link w:val="FooterChar"/>
    <w:uiPriority w:val="99"/>
    <w:unhideWhenUsed/>
    <w:rsid w:val="005D6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73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3408</Characters>
  <Application>Microsoft Office Word</Application>
  <DocSecurity>0</DocSecurity>
  <Lines>28</Lines>
  <Paragraphs>7</Paragraphs>
  <ScaleCrop>false</ScaleCrop>
  <Company>The Australian National University</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Ward</dc:creator>
  <cp:keywords/>
  <dc:description/>
  <cp:lastModifiedBy>Stacey Ward</cp:lastModifiedBy>
  <cp:revision>2</cp:revision>
  <dcterms:created xsi:type="dcterms:W3CDTF">2023-05-08T00:23:00Z</dcterms:created>
  <dcterms:modified xsi:type="dcterms:W3CDTF">2023-05-08T00:23:00Z</dcterms:modified>
</cp:coreProperties>
</file>