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6A1933" w14:textId="29634496" w:rsidR="00916B58" w:rsidRPr="00E92F19" w:rsidRDefault="003A6278" w:rsidP="00AE6F29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Supplemental</w:t>
      </w:r>
      <w:r w:rsidRPr="00E92F19">
        <w:rPr>
          <w:rFonts w:ascii="Times New Roman" w:hAnsi="Times New Roman" w:cs="Times New Roman"/>
          <w:b/>
          <w:bCs/>
        </w:rPr>
        <w:t xml:space="preserve"> </w:t>
      </w:r>
      <w:r w:rsidR="00AE6F29" w:rsidRPr="00E92F19">
        <w:rPr>
          <w:rFonts w:ascii="Times New Roman" w:hAnsi="Times New Roman" w:cs="Times New Roman"/>
          <w:b/>
          <w:bCs/>
        </w:rPr>
        <w:t xml:space="preserve">File </w:t>
      </w:r>
      <w:r w:rsidR="00CD5C58">
        <w:rPr>
          <w:rFonts w:ascii="Times New Roman" w:hAnsi="Times New Roman" w:cs="Times New Roman"/>
          <w:b/>
          <w:bCs/>
        </w:rPr>
        <w:t>2</w:t>
      </w:r>
      <w:r w:rsidR="00AE6F29" w:rsidRPr="00E92F19">
        <w:rPr>
          <w:rFonts w:ascii="Times New Roman" w:hAnsi="Times New Roman" w:cs="Times New Roman"/>
          <w:b/>
          <w:bCs/>
        </w:rPr>
        <w:t>.</w:t>
      </w:r>
    </w:p>
    <w:p w14:paraId="766A1934" w14:textId="77777777" w:rsidR="00CC45F1" w:rsidRPr="00CC45F1" w:rsidRDefault="00CC45F1" w:rsidP="00CC45F1">
      <w:pPr>
        <w:rPr>
          <w:rFonts w:ascii="Times New Roman" w:hAnsi="Times New Roman" w:cs="Times New Roman"/>
          <w:i/>
          <w:iCs/>
        </w:rPr>
      </w:pPr>
    </w:p>
    <w:p w14:paraId="766A1935" w14:textId="77777777" w:rsidR="00CD5C58" w:rsidRPr="00432152" w:rsidRDefault="00CC45F1" w:rsidP="00CD5C58">
      <w:pPr>
        <w:rPr>
          <w:rFonts w:ascii="Times New Roman" w:hAnsi="Times New Roman" w:cs="Times New Roman"/>
          <w:b/>
          <w:bCs/>
          <w:i/>
          <w:iCs/>
        </w:rPr>
      </w:pPr>
      <w:r w:rsidRPr="00432152">
        <w:rPr>
          <w:rFonts w:ascii="Times New Roman" w:hAnsi="Times New Roman" w:cs="Times New Roman"/>
          <w:b/>
          <w:bCs/>
          <w:i/>
          <w:iCs/>
        </w:rPr>
        <w:t xml:space="preserve">Theme </w:t>
      </w:r>
      <w:r w:rsidR="00CD5C58" w:rsidRPr="00432152">
        <w:rPr>
          <w:rFonts w:ascii="Times New Roman" w:hAnsi="Times New Roman" w:cs="Times New Roman"/>
          <w:b/>
          <w:bCs/>
          <w:i/>
          <w:iCs/>
        </w:rPr>
        <w:t>2</w:t>
      </w:r>
      <w:r w:rsidRPr="00432152">
        <w:rPr>
          <w:rFonts w:ascii="Times New Roman" w:hAnsi="Times New Roman" w:cs="Times New Roman"/>
          <w:b/>
          <w:bCs/>
          <w:i/>
          <w:iCs/>
        </w:rPr>
        <w:t xml:space="preserve">: </w:t>
      </w:r>
      <w:r w:rsidR="00CD5C58" w:rsidRPr="00432152">
        <w:rPr>
          <w:rFonts w:ascii="Times New Roman" w:hAnsi="Times New Roman" w:cs="Times New Roman"/>
          <w:b/>
          <w:bCs/>
          <w:i/>
          <w:iCs/>
        </w:rPr>
        <w:t xml:space="preserve">Apply user-centered design </w:t>
      </w:r>
      <w:r w:rsidR="00CD5C58" w:rsidRPr="004A0764">
        <w:rPr>
          <w:rFonts w:ascii="Times New Roman" w:hAnsi="Times New Roman" w:cs="Times New Roman"/>
          <w:b/>
          <w:bCs/>
          <w:i/>
          <w:iCs/>
          <w:shd w:val="clear" w:color="auto" w:fill="FFFFFF"/>
        </w:rPr>
        <w:t>to research methods and approaches</w:t>
      </w:r>
    </w:p>
    <w:p w14:paraId="766A1936" w14:textId="77777777" w:rsidR="00CD5C58" w:rsidRPr="004A0764" w:rsidRDefault="00CD5C58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766A1937" w14:textId="1D09E2FB" w:rsidR="008852BF" w:rsidRPr="004A0764" w:rsidRDefault="00740542" w:rsidP="00CC45F1">
      <w:pPr>
        <w:rPr>
          <w:rFonts w:ascii="Times New Roman" w:hAnsi="Times New Roman" w:cs="Times New Roman"/>
          <w:shd w:val="clear" w:color="auto" w:fill="FFFFFF"/>
        </w:rPr>
      </w:pPr>
      <w:r w:rsidRPr="004A0764">
        <w:rPr>
          <w:rFonts w:ascii="Times New Roman" w:hAnsi="Times New Roman" w:cs="Times New Roman"/>
          <w:b/>
          <w:bCs/>
          <w:shd w:val="clear" w:color="auto" w:fill="FFFFFF"/>
        </w:rPr>
        <w:t>Scenario-based example:</w:t>
      </w:r>
      <w:r w:rsidRPr="004A0764">
        <w:rPr>
          <w:rFonts w:ascii="Times New Roman" w:hAnsi="Times New Roman" w:cs="Times New Roman"/>
          <w:shd w:val="clear" w:color="auto" w:fill="FFFFFF"/>
        </w:rPr>
        <w:t xml:space="preserve"> Dr.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Lee</w:t>
      </w:r>
      <w:r w:rsidR="00CD5C5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plan</w:t>
      </w:r>
      <w:r w:rsidR="00181148" w:rsidRPr="004A0764">
        <w:rPr>
          <w:rFonts w:ascii="Times New Roman" w:hAnsi="Times New Roman" w:cs="Times New Roman"/>
          <w:shd w:val="clear" w:color="auto" w:fill="FFFFFF"/>
        </w:rPr>
        <w:t>s</w:t>
      </w:r>
      <w:r w:rsidR="00CD5C58" w:rsidRPr="004A0764">
        <w:rPr>
          <w:rFonts w:ascii="Times New Roman" w:hAnsi="Times New Roman" w:cs="Times New Roman"/>
          <w:shd w:val="clear" w:color="auto" w:fill="FFFFFF"/>
        </w:rPr>
        <w:t xml:space="preserve"> to conduct a mixed methods study that uses a combination of online surveys, interviews, focus groups, and observations to collect data on perceived barriers and facilitators 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to implementing evidence-based cancer prevention interventions </w:t>
      </w:r>
      <w:r w:rsidR="00CD5C58" w:rsidRPr="004A0764">
        <w:rPr>
          <w:rFonts w:ascii="Times New Roman" w:hAnsi="Times New Roman" w:cs="Times New Roman"/>
          <w:shd w:val="clear" w:color="auto" w:fill="FFFFFF"/>
        </w:rPr>
        <w:t>in community health centers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 (CHCs)</w:t>
      </w:r>
      <w:r w:rsidR="00CD5C58" w:rsidRPr="004A0764">
        <w:rPr>
          <w:rFonts w:ascii="Times New Roman" w:hAnsi="Times New Roman" w:cs="Times New Roman"/>
          <w:shd w:val="clear" w:color="auto" w:fill="FFFFFF"/>
        </w:rPr>
        <w:t>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While the </w:t>
      </w:r>
      <w:r w:rsidR="00181148" w:rsidRPr="004A0764">
        <w:rPr>
          <w:rFonts w:ascii="Times New Roman" w:hAnsi="Times New Roman" w:cs="Times New Roman"/>
          <w:shd w:val="clear" w:color="auto" w:fill="FFFFFF"/>
        </w:rPr>
        <w:t>study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design is rigo</w:t>
      </w:r>
      <w:r w:rsidR="00AA200D" w:rsidRPr="004A0764">
        <w:rPr>
          <w:rFonts w:ascii="Times New Roman" w:hAnsi="Times New Roman" w:cs="Times New Roman"/>
          <w:shd w:val="clear" w:color="auto" w:fill="FFFFFF"/>
        </w:rPr>
        <w:t>rous and follows guidance from</w:t>
      </w:r>
      <w:r w:rsidR="00F13E75" w:rsidRPr="004A0764">
        <w:rPr>
          <w:rFonts w:ascii="Times New Roman" w:hAnsi="Times New Roman" w:cs="Times New Roman"/>
          <w:shd w:val="clear" w:color="auto" w:fill="FFFFFF"/>
        </w:rPr>
        <w:t xml:space="preserve"> seminal</w:t>
      </w:r>
      <w:r w:rsidR="00AA200D" w:rsidRPr="004A0764">
        <w:rPr>
          <w:rFonts w:ascii="Times New Roman" w:hAnsi="Times New Roman" w:cs="Times New Roman"/>
          <w:shd w:val="clear" w:color="auto" w:fill="FFFFFF"/>
        </w:rPr>
        <w:t xml:space="preserve"> textbooks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EF3F4D" w:rsidRPr="004A0764">
        <w:rPr>
          <w:rFonts w:ascii="Times New Roman" w:hAnsi="Times New Roman" w:cs="Times New Roman"/>
          <w:shd w:val="clear" w:color="auto" w:fill="FFFFFF"/>
        </w:rPr>
        <w:fldChar w:fldCharType="begin"/>
      </w:r>
      <w:r w:rsidR="005F7AFE" w:rsidRPr="004A0764">
        <w:rPr>
          <w:rFonts w:ascii="Times New Roman" w:hAnsi="Times New Roman" w:cs="Times New Roman"/>
          <w:shd w:val="clear" w:color="auto" w:fill="FFFFFF"/>
        </w:rPr>
        <w:instrText xml:space="preserve"> ADDIN EN.CITE &lt;EndNote&gt;&lt;Cite&gt;&lt;Author&gt;Creswell&lt;/Author&gt;&lt;Year&gt;2011&lt;/Year&gt;&lt;RecNum&gt;364&lt;/RecNum&gt;&lt;DisplayText&gt;[1]&lt;/DisplayText&gt;&lt;record&gt;&lt;rec-number&gt;364&lt;/rec-number&gt;&lt;foreign-keys&gt;&lt;key app="EN" db-id="0deas5z0ux2daoep5zg5s9tcwaxzt2e0vpwa" timestamp="1722438399"&gt;364&lt;/key&gt;&lt;/foreign-keys&gt;&lt;ref-type name="Book"&gt;6&lt;/ref-type&gt;&lt;contributors&gt;&lt;authors&gt;&lt;author&gt;Creswell, J.W.&lt;/author&gt;&lt;author&gt;Clark, V.L.P.&lt;/author&gt;&lt;/authors&gt;&lt;/contributors&gt;&lt;titles&gt;&lt;title&gt;Designing and Conducting Mixed Methods Research&lt;/title&gt;&lt;/titles&gt;&lt;dates&gt;&lt;year&gt;2011&lt;/year&gt;&lt;/dates&gt;&lt;publisher&gt;SAGE Publications&lt;/publisher&gt;&lt;isbn&gt;9781412975179&lt;/isbn&gt;&lt;urls&gt;&lt;related-urls&gt;&lt;url&gt;https://books.google.com/books?id=YcdlPWPJRBcC&lt;/url&gt;&lt;/related-urls&gt;&lt;/urls&gt;&lt;/record&gt;&lt;/Cite&gt;&lt;/EndNote&gt;</w:instrText>
      </w:r>
      <w:r w:rsidR="00EF3F4D" w:rsidRPr="004A0764">
        <w:rPr>
          <w:rFonts w:ascii="Times New Roman" w:hAnsi="Times New Roman" w:cs="Times New Roman"/>
          <w:shd w:val="clear" w:color="auto" w:fill="FFFFFF"/>
        </w:rPr>
        <w:fldChar w:fldCharType="separate"/>
      </w:r>
      <w:r w:rsidR="005F7AFE" w:rsidRPr="004A0764">
        <w:rPr>
          <w:rFonts w:ascii="Times New Roman" w:hAnsi="Times New Roman" w:cs="Times New Roman"/>
          <w:noProof/>
          <w:shd w:val="clear" w:color="auto" w:fill="FFFFFF"/>
        </w:rPr>
        <w:t>[1]</w:t>
      </w:r>
      <w:r w:rsidR="00EF3F4D" w:rsidRPr="004A0764">
        <w:rPr>
          <w:rFonts w:ascii="Times New Roman" w:hAnsi="Times New Roman" w:cs="Times New Roman"/>
          <w:shd w:val="clear" w:color="auto" w:fill="FFFFFF"/>
        </w:rPr>
        <w:fldChar w:fldCharType="end"/>
      </w:r>
      <w:r w:rsidR="00F13E75" w:rsidRPr="004A0764">
        <w:rPr>
          <w:rFonts w:ascii="Times New Roman" w:hAnsi="Times New Roman" w:cs="Times New Roman"/>
          <w:shd w:val="clear" w:color="auto" w:fill="FFFFFF"/>
        </w:rPr>
        <w:t xml:space="preserve">, Dr. Lee knows from prior experience that </w:t>
      </w:r>
      <w:r w:rsidR="00CD5C58" w:rsidRPr="004A0764">
        <w:rPr>
          <w:rFonts w:ascii="Times New Roman" w:hAnsi="Times New Roman" w:cs="Times New Roman"/>
          <w:shd w:val="clear" w:color="auto" w:fill="FFFFFF"/>
        </w:rPr>
        <w:t xml:space="preserve">getting input 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from end users </w:t>
      </w:r>
      <w:r w:rsidR="00CD5C58" w:rsidRPr="004A0764">
        <w:rPr>
          <w:rFonts w:ascii="Times New Roman" w:hAnsi="Times New Roman" w:cs="Times New Roman"/>
          <w:shd w:val="clear" w:color="auto" w:fill="FFFFFF"/>
        </w:rPr>
        <w:t>on the methods and approaches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used to conduct research</w:t>
      </w:r>
      <w:r w:rsidR="00F13E75" w:rsidRPr="004A0764">
        <w:rPr>
          <w:rFonts w:ascii="Times New Roman" w:hAnsi="Times New Roman" w:cs="Times New Roman"/>
          <w:shd w:val="clear" w:color="auto" w:fill="FFFFFF"/>
        </w:rPr>
        <w:t xml:space="preserve"> is critical for promoting participation in the research.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She </w:t>
      </w:r>
      <w:r w:rsidR="003948AB" w:rsidRPr="004A0764">
        <w:rPr>
          <w:rFonts w:ascii="Times New Roman" w:hAnsi="Times New Roman" w:cs="Times New Roman"/>
          <w:shd w:val="clear" w:color="auto" w:fill="FFFFFF"/>
        </w:rPr>
        <w:t>understands that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staff</w:t>
      </w:r>
      <w:r w:rsidR="006C49AA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want research</w:t>
      </w:r>
      <w:r w:rsidR="0080260D" w:rsidRPr="004A0764">
        <w:rPr>
          <w:rFonts w:ascii="Times New Roman" w:hAnsi="Times New Roman" w:cs="Times New Roman"/>
          <w:shd w:val="clear" w:color="auto" w:fill="FFFFFF"/>
        </w:rPr>
        <w:t>ers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to </w:t>
      </w:r>
      <w:r w:rsidR="00181148" w:rsidRPr="004A0764">
        <w:rPr>
          <w:rFonts w:ascii="Times New Roman" w:hAnsi="Times New Roman" w:cs="Times New Roman"/>
          <w:shd w:val="clear" w:color="auto" w:fill="FFFFFF"/>
        </w:rPr>
        <w:t>consider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the workloads, workflows, and research experience and capacity of</w:t>
      </w:r>
      <w:r w:rsidR="006C49AA" w:rsidRPr="004A0764">
        <w:rPr>
          <w:rFonts w:ascii="Times New Roman" w:hAnsi="Times New Roman" w:cs="Times New Roman"/>
          <w:shd w:val="clear" w:color="auto" w:fill="FFFFFF"/>
        </w:rPr>
        <w:t xml:space="preserve"> staff and the 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CHC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when planning</w:t>
      </w:r>
      <w:r w:rsidR="00080979" w:rsidRPr="004A0764">
        <w:rPr>
          <w:rFonts w:ascii="Times New Roman" w:hAnsi="Times New Roman" w:cs="Times New Roman"/>
          <w:shd w:val="clear" w:color="auto" w:fill="FFFFFF"/>
        </w:rPr>
        <w:t xml:space="preserve"> the research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methods</w:t>
      </w:r>
      <w:r w:rsidR="00080979" w:rsidRPr="004A0764">
        <w:rPr>
          <w:rFonts w:ascii="Times New Roman" w:hAnsi="Times New Roman" w:cs="Times New Roman"/>
          <w:shd w:val="clear" w:color="auto" w:fill="FFFFFF"/>
        </w:rPr>
        <w:t>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0F0848" w:rsidRPr="004A0764">
        <w:rPr>
          <w:rFonts w:ascii="Times New Roman" w:hAnsi="Times New Roman" w:cs="Times New Roman"/>
          <w:shd w:val="clear" w:color="auto" w:fill="FFFFFF"/>
        </w:rPr>
        <w:t xml:space="preserve">Dr.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Lee</w:t>
      </w:r>
      <w:r w:rsidR="000F08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forms an advisory </w:t>
      </w:r>
      <w:r w:rsidR="00C5219E" w:rsidRPr="004A0764">
        <w:rPr>
          <w:rFonts w:ascii="Times New Roman" w:hAnsi="Times New Roman" w:cs="Times New Roman"/>
          <w:shd w:val="clear" w:color="auto" w:fill="FFFFFF"/>
        </w:rPr>
        <w:t xml:space="preserve">group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that includes</w:t>
      </w:r>
      <w:r w:rsidR="000F08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CHC </w:t>
      </w:r>
      <w:r w:rsidR="00163777" w:rsidRPr="004A0764">
        <w:rPr>
          <w:rFonts w:ascii="Times New Roman" w:hAnsi="Times New Roman" w:cs="Times New Roman"/>
          <w:shd w:val="clear" w:color="auto" w:fill="FFFFFF"/>
        </w:rPr>
        <w:t xml:space="preserve">leaders and staff </w:t>
      </w:r>
      <w:r w:rsidR="000F0848" w:rsidRPr="004A0764">
        <w:rPr>
          <w:rFonts w:ascii="Times New Roman" w:hAnsi="Times New Roman" w:cs="Times New Roman"/>
          <w:shd w:val="clear" w:color="auto" w:fill="FFFFFF"/>
        </w:rPr>
        <w:t xml:space="preserve">to </w:t>
      </w:r>
      <w:r w:rsidR="008852BF" w:rsidRPr="004A0764">
        <w:rPr>
          <w:rFonts w:ascii="Times New Roman" w:hAnsi="Times New Roman" w:cs="Times New Roman"/>
          <w:shd w:val="clear" w:color="auto" w:fill="FFFFFF"/>
        </w:rPr>
        <w:t>explore, prepare</w:t>
      </w:r>
      <w:r w:rsidR="00181148" w:rsidRPr="004A0764">
        <w:rPr>
          <w:rFonts w:ascii="Times New Roman" w:hAnsi="Times New Roman" w:cs="Times New Roman"/>
          <w:shd w:val="clear" w:color="auto" w:fill="FFFFFF"/>
        </w:rPr>
        <w:t>,</w:t>
      </w:r>
      <w:r w:rsidR="008852BF" w:rsidRPr="004A0764">
        <w:rPr>
          <w:rFonts w:ascii="Times New Roman" w:hAnsi="Times New Roman" w:cs="Times New Roman"/>
          <w:shd w:val="clear" w:color="auto" w:fill="FFFFFF"/>
        </w:rPr>
        <w:t xml:space="preserve"> and implement the study.</w:t>
      </w:r>
    </w:p>
    <w:p w14:paraId="766A1938" w14:textId="77777777" w:rsidR="00740542" w:rsidRPr="004A0764" w:rsidRDefault="00740542" w:rsidP="00CC45F1">
      <w:pPr>
        <w:rPr>
          <w:rFonts w:ascii="Times New Roman" w:hAnsi="Times New Roman" w:cs="Times New Roman"/>
          <w:i/>
          <w:iCs/>
          <w:shd w:val="clear" w:color="auto" w:fill="FFFFFF"/>
        </w:rPr>
      </w:pPr>
    </w:p>
    <w:p w14:paraId="766A1939" w14:textId="0DB329C7" w:rsidR="00080979" w:rsidRPr="004A0764" w:rsidRDefault="00CC45F1" w:rsidP="00CC45F1">
      <w:pPr>
        <w:rPr>
          <w:rFonts w:ascii="Times New Roman" w:hAnsi="Times New Roman" w:cs="Times New Roman"/>
          <w:shd w:val="clear" w:color="auto" w:fill="FFFFFF"/>
        </w:rPr>
      </w:pPr>
      <w:r w:rsidRPr="004A0764">
        <w:rPr>
          <w:rFonts w:ascii="Times New Roman" w:hAnsi="Times New Roman" w:cs="Times New Roman"/>
          <w:b/>
          <w:bCs/>
          <w:shd w:val="clear" w:color="auto" w:fill="FFFFFF"/>
        </w:rPr>
        <w:t>Exploration:</w:t>
      </w:r>
      <w:r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080979" w:rsidRPr="004A0764">
        <w:rPr>
          <w:rFonts w:ascii="Times New Roman" w:hAnsi="Times New Roman" w:cs="Times New Roman"/>
          <w:shd w:val="clear" w:color="auto" w:fill="FFFFFF"/>
        </w:rPr>
        <w:t xml:space="preserve">Dr. Lee presents the proposed mixed methods design to the 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CHC </w:t>
      </w:r>
      <w:r w:rsidR="00080979" w:rsidRPr="004A0764">
        <w:rPr>
          <w:rFonts w:ascii="Times New Roman" w:hAnsi="Times New Roman" w:cs="Times New Roman"/>
          <w:shd w:val="clear" w:color="auto" w:fill="FFFFFF"/>
        </w:rPr>
        <w:t>advisory team to get input</w:t>
      </w:r>
      <w:r w:rsidR="00522688" w:rsidRPr="004A0764">
        <w:rPr>
          <w:rFonts w:ascii="Times New Roman" w:hAnsi="Times New Roman" w:cs="Times New Roman"/>
          <w:shd w:val="clear" w:color="auto" w:fill="FFFFFF"/>
        </w:rPr>
        <w:t>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37721F" w:rsidRPr="004A0764">
        <w:rPr>
          <w:rFonts w:ascii="Times New Roman" w:hAnsi="Times New Roman" w:cs="Times New Roman"/>
          <w:shd w:val="clear" w:color="auto" w:fill="FFFFFF"/>
        </w:rPr>
        <w:t xml:space="preserve">To </w:t>
      </w:r>
      <w:r w:rsidR="0076587E" w:rsidRPr="004A0764">
        <w:rPr>
          <w:rFonts w:ascii="Times New Roman" w:hAnsi="Times New Roman" w:cs="Times New Roman"/>
          <w:shd w:val="clear" w:color="auto" w:fill="FFFFFF"/>
        </w:rPr>
        <w:t xml:space="preserve">accommodate staff with </w:t>
      </w:r>
      <w:r w:rsidR="00611F21" w:rsidRPr="004A0764">
        <w:rPr>
          <w:rFonts w:ascii="Times New Roman" w:hAnsi="Times New Roman" w:cs="Times New Roman"/>
          <w:shd w:val="clear" w:color="auto" w:fill="FFFFFF"/>
        </w:rPr>
        <w:t xml:space="preserve">varying degrees of familiarity in research, Dr. Lee prepares a brief lay summary of key terms used throughout the presentation. </w:t>
      </w:r>
      <w:r w:rsidR="00522688" w:rsidRPr="004A0764">
        <w:rPr>
          <w:rFonts w:ascii="Times New Roman" w:hAnsi="Times New Roman" w:cs="Times New Roman"/>
          <w:shd w:val="clear" w:color="auto" w:fill="FFFFFF"/>
        </w:rPr>
        <w:t xml:space="preserve">The following is a list of example </w:t>
      </w:r>
      <w:r w:rsidR="00080979" w:rsidRPr="004A0764">
        <w:rPr>
          <w:rFonts w:ascii="Times New Roman" w:hAnsi="Times New Roman" w:cs="Times New Roman"/>
          <w:shd w:val="clear" w:color="auto" w:fill="FFFFFF"/>
        </w:rPr>
        <w:t>questions</w:t>
      </w:r>
      <w:r w:rsidR="00522688" w:rsidRPr="004A0764">
        <w:rPr>
          <w:rFonts w:ascii="Times New Roman" w:hAnsi="Times New Roman" w:cs="Times New Roman"/>
          <w:shd w:val="clear" w:color="auto" w:fill="FFFFFF"/>
        </w:rPr>
        <w:t xml:space="preserve"> that Dr. Lee presents to the advisory team</w:t>
      </w:r>
      <w:r w:rsidR="00080979" w:rsidRPr="004A0764">
        <w:rPr>
          <w:rFonts w:ascii="Times New Roman" w:hAnsi="Times New Roman" w:cs="Times New Roman"/>
          <w:shd w:val="clear" w:color="auto" w:fill="FFFFFF"/>
        </w:rPr>
        <w:t>:</w:t>
      </w:r>
    </w:p>
    <w:p w14:paraId="766A193A" w14:textId="77777777" w:rsidR="00080979" w:rsidRPr="004A0764" w:rsidRDefault="00080979" w:rsidP="0080260D">
      <w:pPr>
        <w:pStyle w:val="ListParagraph"/>
        <w:numPr>
          <w:ilvl w:val="0"/>
          <w:numId w:val="6"/>
        </w:numPr>
        <w:spacing w:before="40"/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How realistic is the</w:t>
      </w:r>
      <w:r w:rsidR="00522688" w:rsidRPr="004A0764">
        <w:rPr>
          <w:i/>
          <w:iCs/>
          <w:shd w:val="clear" w:color="auto" w:fill="FFFFFF"/>
        </w:rPr>
        <w:t xml:space="preserve"> planned</w:t>
      </w:r>
      <w:r w:rsidRPr="004A0764">
        <w:rPr>
          <w:i/>
          <w:iCs/>
          <w:shd w:val="clear" w:color="auto" w:fill="FFFFFF"/>
        </w:rPr>
        <w:t xml:space="preserve"> sample size for the study?</w:t>
      </w:r>
    </w:p>
    <w:p w14:paraId="766A193B" w14:textId="77777777" w:rsidR="005D53F2" w:rsidRPr="004A0764" w:rsidRDefault="005D53F2" w:rsidP="00080979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How feasible is it to conduct online surveys, interviews, focus groups, and observations with staff?</w:t>
      </w:r>
    </w:p>
    <w:p w14:paraId="766A193C" w14:textId="2A03E36B" w:rsidR="00522688" w:rsidRPr="004A0764" w:rsidRDefault="00522688" w:rsidP="00522688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To what extent are the incentives appealing</w:t>
      </w:r>
      <w:r w:rsidR="00346B01" w:rsidRPr="004A0764">
        <w:rPr>
          <w:i/>
          <w:iCs/>
          <w:shd w:val="clear" w:color="auto" w:fill="FFFFFF"/>
        </w:rPr>
        <w:t>, appropriate</w:t>
      </w:r>
      <w:r w:rsidRPr="004A0764">
        <w:rPr>
          <w:i/>
          <w:iCs/>
          <w:shd w:val="clear" w:color="auto" w:fill="FFFFFF"/>
        </w:rPr>
        <w:t xml:space="preserve"> and equitable for staff?</w:t>
      </w:r>
    </w:p>
    <w:p w14:paraId="766A193D" w14:textId="77777777" w:rsidR="00522688" w:rsidRPr="004A0764" w:rsidRDefault="00522688" w:rsidP="00522688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How realistic is the study timeline?</w:t>
      </w:r>
    </w:p>
    <w:p w14:paraId="766A193E" w14:textId="77777777" w:rsidR="00522688" w:rsidRPr="004A0764" w:rsidRDefault="00522688" w:rsidP="00080979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Are there any changes you recommend to the study design?</w:t>
      </w:r>
    </w:p>
    <w:p w14:paraId="766A193F" w14:textId="1BF796EC" w:rsidR="005D53F2" w:rsidRPr="004A0764" w:rsidRDefault="005D53F2" w:rsidP="00080979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 xml:space="preserve">Who </w:t>
      </w:r>
      <w:r w:rsidR="00522688" w:rsidRPr="004A0764">
        <w:rPr>
          <w:i/>
          <w:iCs/>
          <w:shd w:val="clear" w:color="auto" w:fill="FFFFFF"/>
        </w:rPr>
        <w:t>are</w:t>
      </w:r>
      <w:r w:rsidRPr="004A0764">
        <w:rPr>
          <w:i/>
          <w:iCs/>
          <w:shd w:val="clear" w:color="auto" w:fill="FFFFFF"/>
        </w:rPr>
        <w:t xml:space="preserve"> </w:t>
      </w:r>
      <w:r w:rsidR="003948AB" w:rsidRPr="004A0764">
        <w:rPr>
          <w:i/>
          <w:iCs/>
          <w:shd w:val="clear" w:color="auto" w:fill="FFFFFF"/>
        </w:rPr>
        <w:t xml:space="preserve">candidates for </w:t>
      </w:r>
      <w:r w:rsidRPr="004A0764">
        <w:rPr>
          <w:i/>
          <w:iCs/>
          <w:shd w:val="clear" w:color="auto" w:fill="FFFFFF"/>
        </w:rPr>
        <w:t>internal champions</w:t>
      </w:r>
      <w:r w:rsidR="00522688" w:rsidRPr="004A0764">
        <w:rPr>
          <w:i/>
          <w:iCs/>
          <w:shd w:val="clear" w:color="auto" w:fill="FFFFFF"/>
        </w:rPr>
        <w:t xml:space="preserve"> at the </w:t>
      </w:r>
      <w:r w:rsidR="00B925FB" w:rsidRPr="004A0764">
        <w:rPr>
          <w:i/>
          <w:iCs/>
          <w:shd w:val="clear" w:color="auto" w:fill="FFFFFF"/>
        </w:rPr>
        <w:t xml:space="preserve">CHC </w:t>
      </w:r>
      <w:r w:rsidRPr="004A0764">
        <w:rPr>
          <w:i/>
          <w:iCs/>
          <w:shd w:val="clear" w:color="auto" w:fill="FFFFFF"/>
        </w:rPr>
        <w:t xml:space="preserve">who </w:t>
      </w:r>
      <w:r w:rsidR="00522688" w:rsidRPr="004A0764">
        <w:rPr>
          <w:i/>
          <w:iCs/>
          <w:shd w:val="clear" w:color="auto" w:fill="FFFFFF"/>
        </w:rPr>
        <w:t>will</w:t>
      </w:r>
      <w:r w:rsidRPr="004A0764">
        <w:rPr>
          <w:i/>
          <w:iCs/>
          <w:shd w:val="clear" w:color="auto" w:fill="FFFFFF"/>
        </w:rPr>
        <w:t xml:space="preserve"> promote the study </w:t>
      </w:r>
      <w:r w:rsidR="00522688" w:rsidRPr="004A0764">
        <w:rPr>
          <w:i/>
          <w:iCs/>
          <w:shd w:val="clear" w:color="auto" w:fill="FFFFFF"/>
        </w:rPr>
        <w:t>to staff</w:t>
      </w:r>
      <w:r w:rsidRPr="004A0764">
        <w:rPr>
          <w:i/>
          <w:iCs/>
          <w:shd w:val="clear" w:color="auto" w:fill="FFFFFF"/>
        </w:rPr>
        <w:t>?</w:t>
      </w:r>
    </w:p>
    <w:p w14:paraId="766A1940" w14:textId="77777777" w:rsidR="003948AB" w:rsidRPr="004A0764" w:rsidRDefault="00522688" w:rsidP="00080979">
      <w:pPr>
        <w:pStyle w:val="ListParagraph"/>
        <w:numPr>
          <w:ilvl w:val="0"/>
          <w:numId w:val="6"/>
        </w:numPr>
        <w:rPr>
          <w:i/>
          <w:iCs/>
          <w:shd w:val="clear" w:color="auto" w:fill="FFFFFF"/>
        </w:rPr>
      </w:pPr>
      <w:r w:rsidRPr="004A0764">
        <w:rPr>
          <w:i/>
          <w:iCs/>
          <w:shd w:val="clear" w:color="auto" w:fill="FFFFFF"/>
        </w:rPr>
        <w:t>Are there any space and/or technology requirements to consider?</w:t>
      </w:r>
    </w:p>
    <w:p w14:paraId="766A1941" w14:textId="77777777" w:rsidR="00522688" w:rsidRPr="00432152" w:rsidRDefault="00522688" w:rsidP="003948AB">
      <w:pPr>
        <w:pStyle w:val="ListParagraph"/>
        <w:rPr>
          <w:shd w:val="clear" w:color="auto" w:fill="FFFFFF"/>
        </w:rPr>
      </w:pPr>
    </w:p>
    <w:p w14:paraId="766A1942" w14:textId="2B8B34B3" w:rsidR="00522688" w:rsidRPr="004A0764" w:rsidRDefault="00CC45F1" w:rsidP="00522688">
      <w:pPr>
        <w:rPr>
          <w:rFonts w:ascii="Times New Roman" w:hAnsi="Times New Roman" w:cs="Times New Roman"/>
          <w:shd w:val="clear" w:color="auto" w:fill="FFFFFF"/>
        </w:rPr>
      </w:pPr>
      <w:r w:rsidRPr="004A0764">
        <w:rPr>
          <w:rFonts w:ascii="Times New Roman" w:hAnsi="Times New Roman" w:cs="Times New Roman"/>
          <w:b/>
          <w:bCs/>
          <w:shd w:val="clear" w:color="auto" w:fill="FFFFFF"/>
        </w:rPr>
        <w:t>Preparation</w:t>
      </w:r>
      <w:r w:rsidRPr="004A0764">
        <w:rPr>
          <w:rFonts w:ascii="Times New Roman" w:hAnsi="Times New Roman" w:cs="Times New Roman"/>
          <w:shd w:val="clear" w:color="auto" w:fill="FFFFFF"/>
        </w:rPr>
        <w:t xml:space="preserve">: </w:t>
      </w:r>
      <w:r w:rsidR="00522688" w:rsidRPr="004A0764">
        <w:rPr>
          <w:rFonts w:ascii="Times New Roman" w:hAnsi="Times New Roman" w:cs="Times New Roman"/>
          <w:shd w:val="clear" w:color="auto" w:fill="FFFFFF"/>
        </w:rPr>
        <w:t xml:space="preserve">During the preparation phase, Dr. Lee works closely with 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CHC </w:t>
      </w:r>
      <w:r w:rsidR="00522688" w:rsidRPr="004A0764">
        <w:rPr>
          <w:rFonts w:ascii="Times New Roman" w:hAnsi="Times New Roman" w:cs="Times New Roman"/>
          <w:shd w:val="clear" w:color="auto" w:fill="FFFFFF"/>
        </w:rPr>
        <w:t>collaborators to think through and refine the methods used in this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522688" w:rsidRPr="004A0764">
        <w:rPr>
          <w:rFonts w:ascii="Times New Roman" w:hAnsi="Times New Roman" w:cs="Times New Roman"/>
          <w:shd w:val="clear" w:color="auto" w:fill="FFFFFF"/>
        </w:rPr>
        <w:t>study</w:t>
      </w:r>
      <w:r w:rsidR="009D6931" w:rsidRPr="004A0764">
        <w:rPr>
          <w:rFonts w:ascii="Times New Roman" w:hAnsi="Times New Roman" w:cs="Times New Roman"/>
          <w:shd w:val="clear" w:color="auto" w:fill="FFFFFF"/>
        </w:rPr>
        <w:t>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She </w:t>
      </w:r>
      <w:r w:rsidR="004237D1" w:rsidRPr="004A0764">
        <w:rPr>
          <w:rFonts w:ascii="Times New Roman" w:hAnsi="Times New Roman" w:cs="Times New Roman"/>
          <w:shd w:val="clear" w:color="auto" w:fill="FFFFFF"/>
        </w:rPr>
        <w:t xml:space="preserve">incorporates 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a user-centered design approach </w:t>
      </w:r>
      <w:r w:rsidR="009D6931" w:rsidRPr="004A0764">
        <w:rPr>
          <w:rFonts w:ascii="Times New Roman" w:hAnsi="Times New Roman" w:cs="Times New Roman"/>
          <w:shd w:val="clear" w:color="auto" w:fill="FFFFFF"/>
        </w:rPr>
        <w:fldChar w:fldCharType="begin"/>
      </w:r>
      <w:r w:rsidR="005F7AFE" w:rsidRPr="004A0764">
        <w:rPr>
          <w:rFonts w:ascii="Times New Roman" w:hAnsi="Times New Roman" w:cs="Times New Roman"/>
          <w:shd w:val="clear" w:color="auto" w:fill="FFFFFF"/>
        </w:rPr>
        <w:instrText xml:space="preserve"> ADDIN EN.CITE &lt;EndNote&gt;&lt;Cite&gt;&lt;Author&gt;Dopp&lt;/Author&gt;&lt;Year&gt;2018&lt;/Year&gt;&lt;RecNum&gt;363&lt;/RecNum&gt;&lt;DisplayText&gt;[2]&lt;/DisplayText&gt;&lt;record&gt;&lt;rec-number&gt;363&lt;/rec-number&gt;&lt;foreign-keys&gt;&lt;key app="EN" db-id="0deas5z0ux2daoep5zg5s9tcwaxzt2e0vpwa" timestamp="1722437662"&gt;363&lt;/key&gt;&lt;/foreign-keys&gt;&lt;ref-type name="Journal Article"&gt;17&lt;/ref-type&gt;&lt;contributors&gt;&lt;authors&gt;&lt;author&gt;Dopp, Alex R&lt;/author&gt;&lt;author&gt;Parisi, Kathryn E&lt;/author&gt;&lt;author&gt;Munson, Sean A&lt;/author&gt;&lt;author&gt;Lyon, Aaron R&lt;/author&gt;&lt;/authors&gt;&lt;/contributors&gt;&lt;titles&gt;&lt;title&gt;A glossary of user-centered design strategies for implementation experts&lt;/title&gt;&lt;secondary-title&gt;Translational Behavioral Medicine&lt;/secondary-title&gt;&lt;/titles&gt;&lt;periodical&gt;&lt;full-title&gt;Translational Behavioral Medicine&lt;/full-title&gt;&lt;/periodical&gt;&lt;pages&gt;1057-1064&lt;/pages&gt;&lt;volume&gt;9&lt;/volume&gt;&lt;number&gt;6&lt;/number&gt;&lt;dates&gt;&lt;year&gt;2018&lt;/year&gt;&lt;/dates&gt;&lt;isbn&gt;1869-6716&lt;/isbn&gt;&lt;urls&gt;&lt;related-urls&gt;&lt;url&gt;https://doi.org/10.1093/tbm/iby119&lt;/url&gt;&lt;/related-urls&gt;&lt;/urls&gt;&lt;electronic-resource-num&gt;10.1093/tbm/iby119&lt;/electronic-resource-num&gt;&lt;access-date&gt;7/31/2024&lt;/access-date&gt;&lt;/record&gt;&lt;/Cite&gt;&lt;/EndNote&gt;</w:instrText>
      </w:r>
      <w:r w:rsidR="009D6931" w:rsidRPr="004A0764">
        <w:rPr>
          <w:rFonts w:ascii="Times New Roman" w:hAnsi="Times New Roman" w:cs="Times New Roman"/>
          <w:shd w:val="clear" w:color="auto" w:fill="FFFFFF"/>
        </w:rPr>
        <w:fldChar w:fldCharType="separate"/>
      </w:r>
      <w:r w:rsidR="005F7AFE" w:rsidRPr="004A0764">
        <w:rPr>
          <w:rFonts w:ascii="Times New Roman" w:hAnsi="Times New Roman" w:cs="Times New Roman"/>
          <w:noProof/>
          <w:shd w:val="clear" w:color="auto" w:fill="FFFFFF"/>
        </w:rPr>
        <w:t>[2]</w:t>
      </w:r>
      <w:r w:rsidR="009D6931" w:rsidRPr="004A0764">
        <w:rPr>
          <w:rFonts w:ascii="Times New Roman" w:hAnsi="Times New Roman" w:cs="Times New Roman"/>
          <w:shd w:val="clear" w:color="auto" w:fill="FFFFFF"/>
        </w:rPr>
        <w:fldChar w:fldCharType="end"/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, seeking feedback from the </w:t>
      </w:r>
      <w:r w:rsidR="00C5219E" w:rsidRPr="004A0764">
        <w:rPr>
          <w:rFonts w:ascii="Times New Roman" w:hAnsi="Times New Roman" w:cs="Times New Roman"/>
          <w:shd w:val="clear" w:color="auto" w:fill="FFFFFF"/>
        </w:rPr>
        <w:t xml:space="preserve">end users </w:t>
      </w:r>
      <w:r w:rsidR="009D6931" w:rsidRPr="004A0764">
        <w:rPr>
          <w:rFonts w:ascii="Times New Roman" w:hAnsi="Times New Roman" w:cs="Times New Roman"/>
          <w:shd w:val="clear" w:color="auto" w:fill="FFFFFF"/>
        </w:rPr>
        <w:t>who will ultimately participate in the research.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She pilots the online survey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to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 a small group of 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five </w:t>
      </w:r>
      <w:r w:rsidR="009D6931" w:rsidRPr="004A0764">
        <w:rPr>
          <w:rFonts w:ascii="Times New Roman" w:hAnsi="Times New Roman" w:cs="Times New Roman"/>
          <w:shd w:val="clear" w:color="auto" w:fill="FFFFFF"/>
        </w:rPr>
        <w:t>staff members to get input on the questions and format.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She asks the advisory group to read </w:t>
      </w:r>
      <w:r w:rsidR="00EF3F4D" w:rsidRPr="004A0764">
        <w:rPr>
          <w:rFonts w:ascii="Times New Roman" w:hAnsi="Times New Roman" w:cs="Times New Roman"/>
          <w:shd w:val="clear" w:color="auto" w:fill="FFFFFF"/>
        </w:rPr>
        <w:t>a draft of the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4237D1" w:rsidRPr="004A0764">
        <w:rPr>
          <w:rFonts w:ascii="Times New Roman" w:hAnsi="Times New Roman" w:cs="Times New Roman"/>
          <w:shd w:val="clear" w:color="auto" w:fill="FFFFFF"/>
        </w:rPr>
        <w:t>interview guide</w:t>
      </w:r>
      <w:r w:rsidR="009D6931" w:rsidRPr="004A0764">
        <w:rPr>
          <w:rFonts w:ascii="Times New Roman" w:hAnsi="Times New Roman" w:cs="Times New Roman"/>
          <w:shd w:val="clear" w:color="auto" w:fill="FFFFFF"/>
        </w:rPr>
        <w:t xml:space="preserve"> to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 spot any questions that participants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may have difficulty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 answer</w:t>
      </w:r>
      <w:r w:rsidR="0080260D" w:rsidRPr="004A0764">
        <w:rPr>
          <w:rFonts w:ascii="Times New Roman" w:hAnsi="Times New Roman" w:cs="Times New Roman"/>
          <w:shd w:val="clear" w:color="auto" w:fill="FFFFFF"/>
        </w:rPr>
        <w:t>ing</w:t>
      </w:r>
      <w:r w:rsidR="004237D1" w:rsidRPr="004A0764">
        <w:rPr>
          <w:rFonts w:ascii="Times New Roman" w:hAnsi="Times New Roman" w:cs="Times New Roman"/>
          <w:shd w:val="clear" w:color="auto" w:fill="FFFFFF"/>
        </w:rPr>
        <w:t xml:space="preserve">, and suggest more relevant </w:t>
      </w:r>
      <w:r w:rsidR="00730699" w:rsidRPr="004A0764">
        <w:rPr>
          <w:rFonts w:ascii="Times New Roman" w:hAnsi="Times New Roman" w:cs="Times New Roman"/>
          <w:shd w:val="clear" w:color="auto" w:fill="FFFFFF"/>
        </w:rPr>
        <w:t>terms for unfamiliar jargon</w:t>
      </w:r>
      <w:r w:rsidR="00EF3F4D" w:rsidRPr="004A0764">
        <w:rPr>
          <w:rFonts w:ascii="Times New Roman" w:hAnsi="Times New Roman" w:cs="Times New Roman"/>
          <w:shd w:val="clear" w:color="auto" w:fill="FFFFFF"/>
        </w:rPr>
        <w:t>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Dr. Lee also asks the </w:t>
      </w:r>
      <w:r w:rsidR="0080260D" w:rsidRPr="004A0764">
        <w:rPr>
          <w:rFonts w:ascii="Times New Roman" w:hAnsi="Times New Roman" w:cs="Times New Roman"/>
          <w:shd w:val="clear" w:color="auto" w:fill="FFFFFF"/>
        </w:rPr>
        <w:t xml:space="preserve">advisory </w:t>
      </w:r>
      <w:r w:rsidR="00EF3F4D" w:rsidRPr="004A0764">
        <w:rPr>
          <w:rFonts w:ascii="Times New Roman" w:hAnsi="Times New Roman" w:cs="Times New Roman"/>
          <w:shd w:val="clear" w:color="auto" w:fill="FFFFFF"/>
        </w:rPr>
        <w:t>group to review the structured protocol she developed for the observations to ensure the observation</w:t>
      </w:r>
      <w:r w:rsidR="0080260D" w:rsidRPr="004A0764">
        <w:rPr>
          <w:rFonts w:ascii="Times New Roman" w:hAnsi="Times New Roman" w:cs="Times New Roman"/>
          <w:shd w:val="clear" w:color="auto" w:fill="FFFFFF"/>
        </w:rPr>
        <w:t>s</w:t>
      </w:r>
      <w:r w:rsidR="00EF3F4D" w:rsidRPr="004A0764">
        <w:rPr>
          <w:rFonts w:ascii="Times New Roman" w:hAnsi="Times New Roman" w:cs="Times New Roman"/>
          <w:shd w:val="clear" w:color="auto" w:fill="FFFFFF"/>
        </w:rPr>
        <w:t xml:space="preserve"> will not disrupt clinic workflows.</w:t>
      </w:r>
      <w:r w:rsidR="00730699" w:rsidRPr="004A0764">
        <w:rPr>
          <w:rFonts w:ascii="Times New Roman" w:hAnsi="Times New Roman" w:cs="Times New Roman"/>
          <w:shd w:val="clear" w:color="auto" w:fill="FFFFFF"/>
        </w:rPr>
        <w:t xml:space="preserve"> The advisory group </w:t>
      </w:r>
      <w:r w:rsidR="00B86D3F" w:rsidRPr="004A0764">
        <w:rPr>
          <w:rFonts w:ascii="Times New Roman" w:hAnsi="Times New Roman" w:cs="Times New Roman"/>
          <w:shd w:val="clear" w:color="auto" w:fill="FFFFFF"/>
        </w:rPr>
        <w:t>participants are provided monetary compensation for their time</w:t>
      </w:r>
      <w:r w:rsidR="0073194C" w:rsidRPr="004A0764">
        <w:rPr>
          <w:rFonts w:ascii="Times New Roman" w:hAnsi="Times New Roman" w:cs="Times New Roman"/>
          <w:shd w:val="clear" w:color="auto" w:fill="FFFFFF"/>
        </w:rPr>
        <w:t xml:space="preserve"> spent in meetings and reviewing materials.</w:t>
      </w:r>
    </w:p>
    <w:p w14:paraId="766A1943" w14:textId="77777777" w:rsidR="00D85183" w:rsidRPr="004A0764" w:rsidRDefault="00D85183" w:rsidP="00CC45F1">
      <w:pPr>
        <w:rPr>
          <w:rFonts w:ascii="Times New Roman" w:hAnsi="Times New Roman" w:cs="Times New Roman"/>
          <w:shd w:val="clear" w:color="auto" w:fill="FFFFFF"/>
        </w:rPr>
      </w:pPr>
    </w:p>
    <w:p w14:paraId="766A1944" w14:textId="4127D0F8" w:rsidR="00CC45F1" w:rsidRPr="00432152" w:rsidRDefault="00CC45F1" w:rsidP="00CC45F1">
      <w:pPr>
        <w:rPr>
          <w:rFonts w:ascii="Times New Roman" w:hAnsi="Times New Roman" w:cs="Times New Roman"/>
        </w:rPr>
      </w:pPr>
      <w:r w:rsidRPr="004A0764">
        <w:rPr>
          <w:rFonts w:ascii="Times New Roman" w:hAnsi="Times New Roman" w:cs="Times New Roman"/>
          <w:b/>
          <w:bCs/>
          <w:shd w:val="clear" w:color="auto" w:fill="FFFFFF"/>
        </w:rPr>
        <w:t>Implementation:</w:t>
      </w:r>
      <w:r w:rsidR="00274680" w:rsidRPr="004A0764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EF3F4D" w:rsidRPr="00432152">
        <w:rPr>
          <w:rFonts w:ascii="Times New Roman" w:hAnsi="Times New Roman" w:cs="Times New Roman"/>
        </w:rPr>
        <w:t xml:space="preserve">During the implementation of the mixed methods </w:t>
      </w:r>
      <w:r w:rsidR="003948AB" w:rsidRPr="00432152">
        <w:rPr>
          <w:rFonts w:ascii="Times New Roman" w:hAnsi="Times New Roman" w:cs="Times New Roman"/>
        </w:rPr>
        <w:t>study</w:t>
      </w:r>
      <w:r w:rsidR="00EF3F4D" w:rsidRPr="00432152">
        <w:rPr>
          <w:rFonts w:ascii="Times New Roman" w:hAnsi="Times New Roman" w:cs="Times New Roman"/>
        </w:rPr>
        <w:t xml:space="preserve">, Dr. Lee </w:t>
      </w:r>
      <w:r w:rsidR="00CF5304" w:rsidRPr="00432152">
        <w:rPr>
          <w:rFonts w:ascii="Times New Roman" w:hAnsi="Times New Roman" w:cs="Times New Roman"/>
        </w:rPr>
        <w:t>has a brief</w:t>
      </w:r>
      <w:r w:rsidR="002B718C" w:rsidRPr="00432152">
        <w:rPr>
          <w:rFonts w:ascii="Times New Roman" w:hAnsi="Times New Roman" w:cs="Times New Roman"/>
        </w:rPr>
        <w:t xml:space="preserve"> weekly email check-</w:t>
      </w:r>
      <w:r w:rsidR="00EF3F4D" w:rsidRPr="00432152">
        <w:rPr>
          <w:rFonts w:ascii="Times New Roman" w:hAnsi="Times New Roman" w:cs="Times New Roman"/>
        </w:rPr>
        <w:t>in with the</w:t>
      </w:r>
      <w:r w:rsidR="003948AB" w:rsidRPr="00432152">
        <w:rPr>
          <w:rFonts w:ascii="Times New Roman" w:hAnsi="Times New Roman" w:cs="Times New Roman"/>
        </w:rPr>
        <w:t xml:space="preserve"> CHC</w:t>
      </w:r>
      <w:r w:rsidR="00EF3F4D" w:rsidRPr="00432152">
        <w:rPr>
          <w:rFonts w:ascii="Times New Roman" w:hAnsi="Times New Roman" w:cs="Times New Roman"/>
        </w:rPr>
        <w:t xml:space="preserve"> internal champions</w:t>
      </w:r>
      <w:r w:rsidR="002B718C" w:rsidRPr="00432152">
        <w:rPr>
          <w:rFonts w:ascii="Times New Roman" w:hAnsi="Times New Roman" w:cs="Times New Roman"/>
        </w:rPr>
        <w:t>,</w:t>
      </w:r>
      <w:r w:rsidR="00EF3F4D" w:rsidRPr="00432152">
        <w:rPr>
          <w:rFonts w:ascii="Times New Roman" w:hAnsi="Times New Roman" w:cs="Times New Roman"/>
        </w:rPr>
        <w:t xml:space="preserve"> and </w:t>
      </w:r>
      <w:r w:rsidR="002B718C" w:rsidRPr="00432152">
        <w:rPr>
          <w:rFonts w:ascii="Times New Roman" w:hAnsi="Times New Roman" w:cs="Times New Roman"/>
        </w:rPr>
        <w:t xml:space="preserve">meets monthly with the </w:t>
      </w:r>
      <w:r w:rsidR="00EF3F4D" w:rsidRPr="00432152">
        <w:rPr>
          <w:rFonts w:ascii="Times New Roman" w:hAnsi="Times New Roman" w:cs="Times New Roman"/>
        </w:rPr>
        <w:t>advisory group to monitor research activities and address any concerns</w:t>
      </w:r>
      <w:r w:rsidR="00A44335" w:rsidRPr="00432152">
        <w:rPr>
          <w:rFonts w:ascii="Times New Roman" w:hAnsi="Times New Roman" w:cs="Times New Roman"/>
        </w:rPr>
        <w:t xml:space="preserve"> as they arise</w:t>
      </w:r>
      <w:r w:rsidR="00EF3F4D" w:rsidRPr="00432152">
        <w:rPr>
          <w:rFonts w:ascii="Times New Roman" w:hAnsi="Times New Roman" w:cs="Times New Roman"/>
        </w:rPr>
        <w:t>.</w:t>
      </w:r>
      <w:r w:rsidR="00181148" w:rsidRPr="00432152">
        <w:rPr>
          <w:rFonts w:ascii="Times New Roman" w:hAnsi="Times New Roman" w:cs="Times New Roman"/>
        </w:rPr>
        <w:t xml:space="preserve"> </w:t>
      </w:r>
      <w:r w:rsidR="00EF3F4D" w:rsidRPr="00432152">
        <w:rPr>
          <w:rFonts w:ascii="Times New Roman" w:hAnsi="Times New Roman" w:cs="Times New Roman"/>
        </w:rPr>
        <w:t>Dr. Lee leaves her contact information with study participants in case they have any follow-up thoughts they want to share about the research topic and methods.</w:t>
      </w:r>
      <w:r w:rsidR="00181148" w:rsidRPr="00432152">
        <w:rPr>
          <w:rFonts w:ascii="Times New Roman" w:hAnsi="Times New Roman" w:cs="Times New Roman"/>
        </w:rPr>
        <w:t xml:space="preserve"> </w:t>
      </w:r>
      <w:r w:rsidR="00EF3F4D" w:rsidRPr="00432152">
        <w:rPr>
          <w:rFonts w:ascii="Times New Roman" w:hAnsi="Times New Roman" w:cs="Times New Roman"/>
        </w:rPr>
        <w:t xml:space="preserve">During this phase, Dr. Lee </w:t>
      </w:r>
      <w:r w:rsidR="007D45E5" w:rsidRPr="00432152">
        <w:rPr>
          <w:rFonts w:ascii="Times New Roman" w:hAnsi="Times New Roman" w:cs="Times New Roman"/>
        </w:rPr>
        <w:t xml:space="preserve">learns some staff have difficulty participating in interviews as </w:t>
      </w:r>
      <w:r w:rsidR="00E72E92" w:rsidRPr="00432152">
        <w:rPr>
          <w:rFonts w:ascii="Times New Roman" w:hAnsi="Times New Roman" w:cs="Times New Roman"/>
        </w:rPr>
        <w:t xml:space="preserve">it is disruptive to be removed from patient care. </w:t>
      </w:r>
      <w:r w:rsidR="00CB00D7" w:rsidRPr="00432152">
        <w:rPr>
          <w:rFonts w:ascii="Times New Roman" w:hAnsi="Times New Roman" w:cs="Times New Roman"/>
        </w:rPr>
        <w:t xml:space="preserve">She brainstorms </w:t>
      </w:r>
      <w:r w:rsidR="00AC57D9" w:rsidRPr="00432152">
        <w:rPr>
          <w:rFonts w:ascii="Times New Roman" w:hAnsi="Times New Roman" w:cs="Times New Roman"/>
        </w:rPr>
        <w:t xml:space="preserve">solutions with the advisory group, and the decision is made to </w:t>
      </w:r>
      <w:r w:rsidR="00D96668" w:rsidRPr="00432152">
        <w:rPr>
          <w:rFonts w:ascii="Times New Roman" w:hAnsi="Times New Roman" w:cs="Times New Roman"/>
        </w:rPr>
        <w:t>reconfigure research team schedules to accommodate interview slots before and after clinic hours to accommodate staff who cannot participate during patient care hours.</w:t>
      </w:r>
    </w:p>
    <w:p w14:paraId="766A1945" w14:textId="77777777" w:rsidR="00D85183" w:rsidRPr="004A0764" w:rsidRDefault="00D85183" w:rsidP="00CC45F1">
      <w:pPr>
        <w:rPr>
          <w:rFonts w:ascii="Times New Roman" w:hAnsi="Times New Roman" w:cs="Times New Roman"/>
          <w:b/>
          <w:bCs/>
          <w:shd w:val="clear" w:color="auto" w:fill="FFFFFF"/>
        </w:rPr>
      </w:pPr>
    </w:p>
    <w:p w14:paraId="766A1946" w14:textId="1C323D16" w:rsidR="003948AB" w:rsidRPr="004A0764" w:rsidRDefault="00CC45F1" w:rsidP="00CC45F1">
      <w:pPr>
        <w:rPr>
          <w:rFonts w:ascii="Times New Roman" w:hAnsi="Times New Roman" w:cs="Times New Roman"/>
          <w:shd w:val="clear" w:color="auto" w:fill="FFFFFF"/>
        </w:rPr>
      </w:pPr>
      <w:r w:rsidRPr="004A0764">
        <w:rPr>
          <w:rFonts w:ascii="Times New Roman" w:hAnsi="Times New Roman" w:cs="Times New Roman"/>
          <w:b/>
          <w:bCs/>
          <w:shd w:val="clear" w:color="auto" w:fill="FFFFFF"/>
        </w:rPr>
        <w:t>Sustainment:</w:t>
      </w:r>
      <w:r w:rsidR="00181148" w:rsidRPr="004A0764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Through the course of conducting this mixed methods study,</w:t>
      </w:r>
      <w:r w:rsidR="0080260D" w:rsidRPr="004A0764">
        <w:rPr>
          <w:rFonts w:ascii="Times New Roman" w:hAnsi="Times New Roman" w:cs="Times New Roman"/>
          <w:b/>
          <w:bCs/>
          <w:shd w:val="clear" w:color="auto" w:fill="FFFFFF"/>
        </w:rPr>
        <w:t xml:space="preserve"> </w:t>
      </w:r>
      <w:r w:rsidR="00A44335" w:rsidRPr="004A0764">
        <w:rPr>
          <w:rFonts w:ascii="Times New Roman" w:hAnsi="Times New Roman" w:cs="Times New Roman"/>
          <w:shd w:val="clear" w:color="auto" w:fill="FFFFFF"/>
        </w:rPr>
        <w:t>Dr. Lee learn</w:t>
      </w:r>
      <w:r w:rsidR="0080260D" w:rsidRPr="004A0764">
        <w:rPr>
          <w:rFonts w:ascii="Times New Roman" w:hAnsi="Times New Roman" w:cs="Times New Roman"/>
          <w:shd w:val="clear" w:color="auto" w:fill="FFFFFF"/>
        </w:rPr>
        <w:t>s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that the quality improvement team at the </w:t>
      </w:r>
      <w:r w:rsidR="00051D9B" w:rsidRPr="004A0764">
        <w:rPr>
          <w:rFonts w:ascii="Times New Roman" w:hAnsi="Times New Roman" w:cs="Times New Roman"/>
          <w:shd w:val="clear" w:color="auto" w:fill="FFFFFF"/>
        </w:rPr>
        <w:t>CHC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is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interested in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learning how to collect and integrate quantitative and qualitive data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to evaluate quality improvement processes.</w:t>
      </w:r>
      <w:r w:rsidR="00181148" w:rsidRPr="004A0764">
        <w:rPr>
          <w:rFonts w:ascii="Times New Roman" w:hAnsi="Times New Roman" w:cs="Times New Roman"/>
          <w:shd w:val="clear" w:color="auto" w:fill="FFFFFF"/>
        </w:rPr>
        <w:t xml:space="preserve"> </w:t>
      </w:r>
      <w:r w:rsidR="0080260D" w:rsidRPr="004A0764">
        <w:rPr>
          <w:rFonts w:ascii="Times New Roman" w:hAnsi="Times New Roman" w:cs="Times New Roman"/>
          <w:shd w:val="clear" w:color="auto" w:fill="FFFFFF"/>
        </w:rPr>
        <w:t xml:space="preserve">In response, Dr. Lee </w:t>
      </w:r>
      <w:r w:rsidR="00A44335" w:rsidRPr="004A0764">
        <w:rPr>
          <w:rFonts w:ascii="Times New Roman" w:hAnsi="Times New Roman" w:cs="Times New Roman"/>
          <w:shd w:val="clear" w:color="auto" w:fill="FFFFFF"/>
        </w:rPr>
        <w:t>host</w:t>
      </w:r>
      <w:r w:rsidR="0080260D" w:rsidRPr="004A0764">
        <w:rPr>
          <w:rFonts w:ascii="Times New Roman" w:hAnsi="Times New Roman" w:cs="Times New Roman"/>
          <w:shd w:val="clear" w:color="auto" w:fill="FFFFFF"/>
        </w:rPr>
        <w:t>s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a free, 2-hour workshop on</w:t>
      </w:r>
      <w:r w:rsidR="0080260D" w:rsidRPr="004A0764">
        <w:rPr>
          <w:rFonts w:ascii="Times New Roman" w:hAnsi="Times New Roman" w:cs="Times New Roman"/>
          <w:shd w:val="clear" w:color="auto" w:fill="FFFFFF"/>
        </w:rPr>
        <w:t xml:space="preserve"> mixed methods study design, data collection</w:t>
      </w:r>
      <w:r w:rsidR="00282D83" w:rsidRPr="004A0764">
        <w:rPr>
          <w:rFonts w:ascii="Times New Roman" w:hAnsi="Times New Roman" w:cs="Times New Roman"/>
          <w:shd w:val="clear" w:color="auto" w:fill="FFFFFF"/>
        </w:rPr>
        <w:t xml:space="preserve">, data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analysis</w:t>
      </w:r>
      <w:r w:rsidR="00282D83" w:rsidRPr="004A0764">
        <w:rPr>
          <w:rFonts w:ascii="Times New Roman" w:hAnsi="Times New Roman" w:cs="Times New Roman"/>
          <w:shd w:val="clear" w:color="auto" w:fill="FFFFFF"/>
        </w:rPr>
        <w:t>, and interpretation</w:t>
      </w:r>
      <w:r w:rsidR="0080260D" w:rsidRPr="004A0764">
        <w:rPr>
          <w:rFonts w:ascii="Times New Roman" w:hAnsi="Times New Roman" w:cs="Times New Roman"/>
          <w:shd w:val="clear" w:color="auto" w:fill="FFFFFF"/>
        </w:rPr>
        <w:t xml:space="preserve"> for 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the quality improvement team and </w:t>
      </w:r>
      <w:r w:rsidR="0080260D" w:rsidRPr="004A0764">
        <w:rPr>
          <w:rFonts w:ascii="Times New Roman" w:hAnsi="Times New Roman" w:cs="Times New Roman"/>
          <w:shd w:val="clear" w:color="auto" w:fill="FFFFFF"/>
        </w:rPr>
        <w:t>any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 other CHC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staff who were interested in </w:t>
      </w:r>
      <w:r w:rsidR="003948AB" w:rsidRPr="004A0764">
        <w:rPr>
          <w:rFonts w:ascii="Times New Roman" w:hAnsi="Times New Roman" w:cs="Times New Roman"/>
          <w:shd w:val="clear" w:color="auto" w:fill="FFFFFF"/>
        </w:rPr>
        <w:t>an introduction to</w:t>
      </w:r>
      <w:r w:rsidR="0080260D" w:rsidRPr="004A0764">
        <w:rPr>
          <w:rFonts w:ascii="Times New Roman" w:hAnsi="Times New Roman" w:cs="Times New Roman"/>
          <w:shd w:val="clear" w:color="auto" w:fill="FFFFFF"/>
        </w:rPr>
        <w:t xml:space="preserve"> mixed</w:t>
      </w:r>
      <w:r w:rsidR="00A44335" w:rsidRPr="004A0764">
        <w:rPr>
          <w:rFonts w:ascii="Times New Roman" w:hAnsi="Times New Roman" w:cs="Times New Roman"/>
          <w:shd w:val="clear" w:color="auto" w:fill="FFFFFF"/>
        </w:rPr>
        <w:t xml:space="preserve"> method</w:t>
      </w:r>
      <w:r w:rsidR="0080260D" w:rsidRPr="004A0764">
        <w:rPr>
          <w:rFonts w:ascii="Times New Roman" w:hAnsi="Times New Roman" w:cs="Times New Roman"/>
          <w:shd w:val="clear" w:color="auto" w:fill="FFFFFF"/>
        </w:rPr>
        <w:t>s</w:t>
      </w:r>
      <w:r w:rsidR="003948AB" w:rsidRPr="004A0764">
        <w:rPr>
          <w:rFonts w:ascii="Times New Roman" w:hAnsi="Times New Roman" w:cs="Times New Roman"/>
          <w:shd w:val="clear" w:color="auto" w:fill="FFFFFF"/>
        </w:rPr>
        <w:t xml:space="preserve"> research.</w:t>
      </w:r>
      <w:r w:rsidR="00051D9B" w:rsidRPr="004A0764">
        <w:rPr>
          <w:rFonts w:ascii="Times New Roman" w:hAnsi="Times New Roman" w:cs="Times New Roman"/>
          <w:shd w:val="clear" w:color="auto" w:fill="FFFFFF"/>
        </w:rPr>
        <w:t xml:space="preserve"> Dr. Lee provides the workshop recording and informational handouts </w:t>
      </w:r>
      <w:r w:rsidR="00F503EB" w:rsidRPr="004A0764">
        <w:rPr>
          <w:rFonts w:ascii="Times New Roman" w:hAnsi="Times New Roman" w:cs="Times New Roman"/>
          <w:shd w:val="clear" w:color="auto" w:fill="FFFFFF"/>
        </w:rPr>
        <w:t>via</w:t>
      </w:r>
      <w:r w:rsidR="00881AEA" w:rsidRPr="004A0764">
        <w:rPr>
          <w:rFonts w:ascii="Times New Roman" w:hAnsi="Times New Roman" w:cs="Times New Roman"/>
          <w:shd w:val="clear" w:color="auto" w:fill="FFFFFF"/>
        </w:rPr>
        <w:t xml:space="preserve"> a</w:t>
      </w:r>
      <w:r w:rsidR="00F503EB" w:rsidRPr="004A0764">
        <w:rPr>
          <w:rFonts w:ascii="Times New Roman" w:hAnsi="Times New Roman" w:cs="Times New Roman"/>
          <w:shd w:val="clear" w:color="auto" w:fill="FFFFFF"/>
        </w:rPr>
        <w:t xml:space="preserve"> free, cloud-based storage </w:t>
      </w:r>
      <w:r w:rsidR="00881AEA" w:rsidRPr="004A0764">
        <w:rPr>
          <w:rFonts w:ascii="Times New Roman" w:hAnsi="Times New Roman" w:cs="Times New Roman"/>
          <w:shd w:val="clear" w:color="auto" w:fill="FFFFFF"/>
        </w:rPr>
        <w:t>platform for future access.</w:t>
      </w:r>
    </w:p>
    <w:p w14:paraId="766A1947" w14:textId="77777777" w:rsidR="0080260D" w:rsidRPr="0080260D" w:rsidRDefault="0080260D" w:rsidP="00CC45F1">
      <w:pPr>
        <w:rPr>
          <w:rFonts w:ascii="Times New Roman" w:hAnsi="Times New Roman" w:cs="Times New Roman"/>
          <w:color w:val="212121"/>
          <w:shd w:val="clear" w:color="auto" w:fill="FFFFFF"/>
        </w:rPr>
      </w:pPr>
    </w:p>
    <w:p w14:paraId="469D5C03" w14:textId="77777777" w:rsidR="00FC56D4" w:rsidRDefault="00FC56D4" w:rsidP="00A5762A">
      <w:pPr>
        <w:jc w:val="center"/>
        <w:rPr>
          <w:rFonts w:ascii="Times New Roman" w:hAnsi="Times New Roman" w:cs="Times New Roman"/>
          <w:b/>
          <w:bCs/>
        </w:rPr>
      </w:pPr>
    </w:p>
    <w:p w14:paraId="766A1948" w14:textId="56A9AEA2" w:rsidR="00E92F19" w:rsidRDefault="00A5762A" w:rsidP="00A5762A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>References:</w:t>
      </w:r>
    </w:p>
    <w:p w14:paraId="766A1949" w14:textId="77777777" w:rsidR="00A5762A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p w14:paraId="058D8D22" w14:textId="77777777" w:rsidR="005F7AFE" w:rsidRPr="005F7AFE" w:rsidRDefault="00E92F19" w:rsidP="005F7AFE">
      <w:pPr>
        <w:pStyle w:val="EndNoteBibliography"/>
        <w:rPr>
          <w:noProof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ADDIN EN.REFLIST </w:instrText>
      </w:r>
      <w:r>
        <w:rPr>
          <w:b/>
          <w:bCs/>
        </w:rPr>
        <w:fldChar w:fldCharType="separate"/>
      </w:r>
      <w:r w:rsidR="005F7AFE" w:rsidRPr="005F7AFE">
        <w:rPr>
          <w:noProof/>
        </w:rPr>
        <w:t>1.</w:t>
      </w:r>
      <w:r w:rsidR="005F7AFE" w:rsidRPr="005F7AFE">
        <w:rPr>
          <w:noProof/>
        </w:rPr>
        <w:tab/>
        <w:t>Creswell JW, Clark VLP. Designing and Conducting Mixed Methods Research: SAGE Publications; 2011.</w:t>
      </w:r>
    </w:p>
    <w:p w14:paraId="236C520B" w14:textId="77777777" w:rsidR="005F7AFE" w:rsidRPr="005F7AFE" w:rsidRDefault="005F7AFE" w:rsidP="005F7AFE">
      <w:pPr>
        <w:pStyle w:val="EndNoteBibliography"/>
        <w:rPr>
          <w:noProof/>
        </w:rPr>
      </w:pPr>
      <w:r w:rsidRPr="005F7AFE">
        <w:rPr>
          <w:noProof/>
        </w:rPr>
        <w:t>2.</w:t>
      </w:r>
      <w:r w:rsidRPr="005F7AFE">
        <w:rPr>
          <w:noProof/>
        </w:rPr>
        <w:tab/>
        <w:t>Dopp AR, Parisi KE, Munson SA, Lyon AR. A glossary of user-centered design strategies for implementation experts. Translational Behavioral Medicine. 2018;9(6):1057-64.</w:t>
      </w:r>
    </w:p>
    <w:p w14:paraId="766A194D" w14:textId="23E8575D" w:rsidR="00CC45F1" w:rsidRDefault="00E92F19" w:rsidP="00A5762A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fldChar w:fldCharType="end"/>
      </w:r>
    </w:p>
    <w:p w14:paraId="766A194E" w14:textId="77777777" w:rsidR="00A5762A" w:rsidRPr="00CC45F1" w:rsidRDefault="00A5762A" w:rsidP="00A5762A">
      <w:pPr>
        <w:jc w:val="center"/>
        <w:rPr>
          <w:rFonts w:ascii="Times New Roman" w:hAnsi="Times New Roman" w:cs="Times New Roman"/>
          <w:b/>
          <w:bCs/>
        </w:rPr>
      </w:pPr>
    </w:p>
    <w:sectPr w:rsidR="00A5762A" w:rsidRPr="00CC45F1" w:rsidSect="007C23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7EA0"/>
    <w:multiLevelType w:val="hybridMultilevel"/>
    <w:tmpl w:val="119830EC"/>
    <w:lvl w:ilvl="0" w:tplc="3C3AF6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4640C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8882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E44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74ED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EE53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B062B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D21A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809A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9B23C77"/>
    <w:multiLevelType w:val="hybridMultilevel"/>
    <w:tmpl w:val="C4DCE328"/>
    <w:lvl w:ilvl="0" w:tplc="0C80D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5B018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8B82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8127B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6D2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8C0FBB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4497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C4B1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42C73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33A04E69"/>
    <w:multiLevelType w:val="hybridMultilevel"/>
    <w:tmpl w:val="B4B03F9A"/>
    <w:lvl w:ilvl="0" w:tplc="66227E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FC890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99EAD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A6CF5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60DA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C38BC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7445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DF801F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8202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3AA3B8A"/>
    <w:multiLevelType w:val="hybridMultilevel"/>
    <w:tmpl w:val="A3403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3728C0"/>
    <w:multiLevelType w:val="hybridMultilevel"/>
    <w:tmpl w:val="F8348E10"/>
    <w:lvl w:ilvl="0" w:tplc="687CF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E6AEB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706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F0ABF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209F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32F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322F6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02FC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72400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5C6A08D4"/>
    <w:multiLevelType w:val="hybridMultilevel"/>
    <w:tmpl w:val="A308EA6E"/>
    <w:lvl w:ilvl="0" w:tplc="146A954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ECEA8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23A48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1A2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D3AD6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EC10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BA65C0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5D237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E380A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160579142">
    <w:abstractNumId w:val="5"/>
  </w:num>
  <w:num w:numId="2" w16cid:durableId="563217492">
    <w:abstractNumId w:val="4"/>
  </w:num>
  <w:num w:numId="3" w16cid:durableId="1824345498">
    <w:abstractNumId w:val="2"/>
  </w:num>
  <w:num w:numId="4" w16cid:durableId="1447231562">
    <w:abstractNumId w:val="0"/>
  </w:num>
  <w:num w:numId="5" w16cid:durableId="812790367">
    <w:abstractNumId w:val="1"/>
  </w:num>
  <w:num w:numId="6" w16cid:durableId="49522034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4"/>
  <w:hideSpellingErrors/>
  <w:hideGrammaticalErrors/>
  <w:proofState w:spelling="clean" w:grammar="clean"/>
  <w:trackRevision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Vancouver Copy&lt;/Style&gt;&lt;LeftDelim&gt;{&lt;/LeftDelim&gt;&lt;RightDelim&gt;}&lt;/RightDelim&gt;&lt;FontName&gt;Times New Roman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deas5z0ux2daoep5zg5s9tcwaxzt2e0vpwa&quot;&gt;Implementation Science Library&lt;record-ids&gt;&lt;item&gt;363&lt;/item&gt;&lt;item&gt;364&lt;/item&gt;&lt;/record-ids&gt;&lt;/item&gt;&lt;/Libraries&gt;"/>
    <w:docVar w:name="EN.UseJSCitationFormat" w:val="False"/>
  </w:docVars>
  <w:rsids>
    <w:rsidRoot w:val="00AE6F29"/>
    <w:rsid w:val="00051D9B"/>
    <w:rsid w:val="00080979"/>
    <w:rsid w:val="000D79A2"/>
    <w:rsid w:val="000F0848"/>
    <w:rsid w:val="00103454"/>
    <w:rsid w:val="0011159A"/>
    <w:rsid w:val="001146DD"/>
    <w:rsid w:val="00163777"/>
    <w:rsid w:val="00181148"/>
    <w:rsid w:val="0020122E"/>
    <w:rsid w:val="002269EE"/>
    <w:rsid w:val="00230089"/>
    <w:rsid w:val="002736C6"/>
    <w:rsid w:val="00274680"/>
    <w:rsid w:val="00282D83"/>
    <w:rsid w:val="002A6400"/>
    <w:rsid w:val="002B718C"/>
    <w:rsid w:val="002D0F9B"/>
    <w:rsid w:val="002E0474"/>
    <w:rsid w:val="002E6721"/>
    <w:rsid w:val="00300A3B"/>
    <w:rsid w:val="00317A12"/>
    <w:rsid w:val="00327764"/>
    <w:rsid w:val="00346B01"/>
    <w:rsid w:val="003473FB"/>
    <w:rsid w:val="003547B0"/>
    <w:rsid w:val="0037721F"/>
    <w:rsid w:val="003948AB"/>
    <w:rsid w:val="003973DD"/>
    <w:rsid w:val="003A6278"/>
    <w:rsid w:val="003B577C"/>
    <w:rsid w:val="003C3293"/>
    <w:rsid w:val="003F7932"/>
    <w:rsid w:val="004237D1"/>
    <w:rsid w:val="00432152"/>
    <w:rsid w:val="004A0764"/>
    <w:rsid w:val="004B5A91"/>
    <w:rsid w:val="00522688"/>
    <w:rsid w:val="0053478F"/>
    <w:rsid w:val="00541FDA"/>
    <w:rsid w:val="0055687E"/>
    <w:rsid w:val="00560BE7"/>
    <w:rsid w:val="005A6E3F"/>
    <w:rsid w:val="005D0613"/>
    <w:rsid w:val="005D53F2"/>
    <w:rsid w:val="005F7AFE"/>
    <w:rsid w:val="00611F21"/>
    <w:rsid w:val="006234EC"/>
    <w:rsid w:val="006C49AA"/>
    <w:rsid w:val="006D7A14"/>
    <w:rsid w:val="00713E47"/>
    <w:rsid w:val="00730699"/>
    <w:rsid w:val="0073194C"/>
    <w:rsid w:val="00740542"/>
    <w:rsid w:val="0076587E"/>
    <w:rsid w:val="007658AC"/>
    <w:rsid w:val="00766F25"/>
    <w:rsid w:val="00796A12"/>
    <w:rsid w:val="007C2378"/>
    <w:rsid w:val="007D45E5"/>
    <w:rsid w:val="007D5342"/>
    <w:rsid w:val="007D5652"/>
    <w:rsid w:val="0080260D"/>
    <w:rsid w:val="00831B65"/>
    <w:rsid w:val="008443EC"/>
    <w:rsid w:val="008700C1"/>
    <w:rsid w:val="00881AEA"/>
    <w:rsid w:val="008852BF"/>
    <w:rsid w:val="00916B58"/>
    <w:rsid w:val="00976B06"/>
    <w:rsid w:val="009C652A"/>
    <w:rsid w:val="009D6931"/>
    <w:rsid w:val="009E55CC"/>
    <w:rsid w:val="009F1CB4"/>
    <w:rsid w:val="00A00016"/>
    <w:rsid w:val="00A119E1"/>
    <w:rsid w:val="00A332FB"/>
    <w:rsid w:val="00A44335"/>
    <w:rsid w:val="00A44B3A"/>
    <w:rsid w:val="00A5762A"/>
    <w:rsid w:val="00A80125"/>
    <w:rsid w:val="00A967BD"/>
    <w:rsid w:val="00AA200D"/>
    <w:rsid w:val="00AC57D9"/>
    <w:rsid w:val="00AD130A"/>
    <w:rsid w:val="00AE6F29"/>
    <w:rsid w:val="00B666FA"/>
    <w:rsid w:val="00B86D3F"/>
    <w:rsid w:val="00B925FB"/>
    <w:rsid w:val="00BA0FEC"/>
    <w:rsid w:val="00BC23CA"/>
    <w:rsid w:val="00BE36E8"/>
    <w:rsid w:val="00C16CE4"/>
    <w:rsid w:val="00C422A6"/>
    <w:rsid w:val="00C5219E"/>
    <w:rsid w:val="00C60F0D"/>
    <w:rsid w:val="00CA51DD"/>
    <w:rsid w:val="00CB00D7"/>
    <w:rsid w:val="00CB47B8"/>
    <w:rsid w:val="00CC45F1"/>
    <w:rsid w:val="00CD5C58"/>
    <w:rsid w:val="00CF5304"/>
    <w:rsid w:val="00D67677"/>
    <w:rsid w:val="00D85183"/>
    <w:rsid w:val="00D96668"/>
    <w:rsid w:val="00E72E92"/>
    <w:rsid w:val="00E92F19"/>
    <w:rsid w:val="00E95CE4"/>
    <w:rsid w:val="00E97FF8"/>
    <w:rsid w:val="00ED3509"/>
    <w:rsid w:val="00EF04CB"/>
    <w:rsid w:val="00EF111E"/>
    <w:rsid w:val="00EF30D1"/>
    <w:rsid w:val="00EF3F4D"/>
    <w:rsid w:val="00F13E75"/>
    <w:rsid w:val="00F27D37"/>
    <w:rsid w:val="00F503EB"/>
    <w:rsid w:val="00F5137D"/>
    <w:rsid w:val="00F67579"/>
    <w:rsid w:val="00FC56D4"/>
    <w:rsid w:val="00FD0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A1933"/>
  <w15:chartTrackingRefBased/>
  <w15:docId w15:val="{7832E015-8E18-FE4D-8F37-2B28B2766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45F1"/>
    <w:pPr>
      <w:ind w:left="720"/>
      <w:contextualSpacing/>
    </w:pPr>
    <w:rPr>
      <w:rFonts w:ascii="Times New Roman" w:eastAsia="Times New Roman" w:hAnsi="Times New Roman" w:cs="Times New Roman"/>
      <w:kern w:val="0"/>
      <w14:ligatures w14:val="none"/>
    </w:rPr>
  </w:style>
  <w:style w:type="paragraph" w:customStyle="1" w:styleId="EndNoteBibliographyTitle">
    <w:name w:val="EndNote Bibliography Title"/>
    <w:basedOn w:val="Normal"/>
    <w:link w:val="EndNoteBibliographyTitleChar"/>
    <w:rsid w:val="00E92F19"/>
    <w:pPr>
      <w:jc w:val="center"/>
    </w:pPr>
    <w:rPr>
      <w:rFonts w:ascii="Times New Roman" w:hAnsi="Times New Roman" w:cs="Times New Roman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92F19"/>
    <w:rPr>
      <w:rFonts w:ascii="Times New Roman" w:hAnsi="Times New Roman" w:cs="Times New Roman"/>
    </w:rPr>
  </w:style>
  <w:style w:type="paragraph" w:customStyle="1" w:styleId="EndNoteBibliography">
    <w:name w:val="EndNote Bibliography"/>
    <w:basedOn w:val="Normal"/>
    <w:link w:val="EndNoteBibliographyChar"/>
    <w:rsid w:val="00E92F19"/>
    <w:rPr>
      <w:rFonts w:ascii="Times New Roman" w:hAnsi="Times New Roman" w:cs="Times New Roman"/>
    </w:rPr>
  </w:style>
  <w:style w:type="character" w:customStyle="1" w:styleId="EndNoteBibliographyChar">
    <w:name w:val="EndNote Bibliography Char"/>
    <w:basedOn w:val="DefaultParagraphFont"/>
    <w:link w:val="EndNoteBibliography"/>
    <w:rsid w:val="00E92F19"/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DefaultParagraphFont"/>
    <w:rsid w:val="00C16CE4"/>
  </w:style>
  <w:style w:type="paragraph" w:styleId="Revision">
    <w:name w:val="Revision"/>
    <w:hidden/>
    <w:uiPriority w:val="99"/>
    <w:semiHidden/>
    <w:rsid w:val="003948AB"/>
  </w:style>
  <w:style w:type="character" w:styleId="CommentReference">
    <w:name w:val="annotation reference"/>
    <w:basedOn w:val="DefaultParagraphFont"/>
    <w:uiPriority w:val="99"/>
    <w:semiHidden/>
    <w:unhideWhenUsed/>
    <w:rsid w:val="009F1C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F1C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F1C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F1C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F1CB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01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2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883">
          <w:marLeft w:val="15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933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Aschbrenner</dc:creator>
  <cp:keywords/>
  <dc:description/>
  <cp:lastModifiedBy>Kelly Aschbrenner</cp:lastModifiedBy>
  <cp:revision>6</cp:revision>
  <dcterms:created xsi:type="dcterms:W3CDTF">2024-09-30T18:43:00Z</dcterms:created>
  <dcterms:modified xsi:type="dcterms:W3CDTF">2024-12-20T00:41:00Z</dcterms:modified>
</cp:coreProperties>
</file>