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3251" w14:textId="23080999" w:rsidR="00517C01" w:rsidRPr="0022670F" w:rsidRDefault="0022670F" w:rsidP="0022670F">
      <w:pPr>
        <w:jc w:val="center"/>
        <w:rPr>
          <w:rFonts w:ascii="Arial" w:hAnsi="Arial" w:cs="Arial"/>
        </w:rPr>
      </w:pPr>
      <w:r w:rsidRPr="0022670F">
        <w:rPr>
          <w:rFonts w:ascii="Arial" w:hAnsi="Arial" w:cs="Arial"/>
        </w:rPr>
        <w:t>Table of the abbreviated words:</w:t>
      </w:r>
    </w:p>
    <w:p w14:paraId="066509CD" w14:textId="6D35C16E" w:rsidR="0022670F" w:rsidRPr="0022670F" w:rsidRDefault="0022670F" w:rsidP="0022670F">
      <w:pPr>
        <w:jc w:val="center"/>
        <w:rPr>
          <w:rFonts w:ascii="Arial" w:hAnsi="Arial" w:cs="Arial"/>
        </w:rPr>
      </w:pPr>
    </w:p>
    <w:p w14:paraId="424A8F7F" w14:textId="416FE2C3" w:rsidR="0022670F" w:rsidRPr="0022670F" w:rsidRDefault="0022670F" w:rsidP="0022670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22670F" w:rsidRPr="0022670F" w14:paraId="44E26148" w14:textId="77777777" w:rsidTr="0022670F">
        <w:tc>
          <w:tcPr>
            <w:tcW w:w="5575" w:type="dxa"/>
          </w:tcPr>
          <w:p w14:paraId="5B2F7090" w14:textId="4AE75948" w:rsidR="0022670F" w:rsidRPr="0022670F" w:rsidRDefault="0022670F" w:rsidP="002267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70F">
              <w:rPr>
                <w:rFonts w:ascii="Arial" w:hAnsi="Arial" w:cs="Arial"/>
                <w:b/>
                <w:bCs/>
              </w:rPr>
              <w:t>Complete Word</w:t>
            </w:r>
          </w:p>
        </w:tc>
        <w:tc>
          <w:tcPr>
            <w:tcW w:w="3775" w:type="dxa"/>
          </w:tcPr>
          <w:p w14:paraId="45FE3920" w14:textId="10AD85A2" w:rsidR="0022670F" w:rsidRPr="0022670F" w:rsidRDefault="0022670F" w:rsidP="002267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70F">
              <w:rPr>
                <w:rFonts w:ascii="Arial" w:hAnsi="Arial" w:cs="Arial"/>
                <w:b/>
                <w:bCs/>
              </w:rPr>
              <w:t>Abbreviated Word</w:t>
            </w:r>
          </w:p>
        </w:tc>
      </w:tr>
      <w:tr w:rsidR="0022670F" w:rsidRPr="0022670F" w14:paraId="557B7A60" w14:textId="77777777" w:rsidTr="0022670F">
        <w:tc>
          <w:tcPr>
            <w:tcW w:w="5575" w:type="dxa"/>
          </w:tcPr>
          <w:p w14:paraId="3BBAED22" w14:textId="7693F18D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We All Count</w:t>
            </w:r>
          </w:p>
        </w:tc>
        <w:tc>
          <w:tcPr>
            <w:tcW w:w="3775" w:type="dxa"/>
          </w:tcPr>
          <w:p w14:paraId="0D28135C" w14:textId="21AE85A0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WAC</w:t>
            </w:r>
          </w:p>
        </w:tc>
      </w:tr>
      <w:tr w:rsidR="0022670F" w:rsidRPr="0022670F" w14:paraId="0CA36480" w14:textId="77777777" w:rsidTr="0022670F">
        <w:tc>
          <w:tcPr>
            <w:tcW w:w="5575" w:type="dxa"/>
          </w:tcPr>
          <w:p w14:paraId="60853187" w14:textId="69672B36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Ventricular Assist Device</w:t>
            </w:r>
          </w:p>
        </w:tc>
        <w:tc>
          <w:tcPr>
            <w:tcW w:w="3775" w:type="dxa"/>
          </w:tcPr>
          <w:p w14:paraId="70C9E6AD" w14:textId="3B47F46C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VAD</w:t>
            </w:r>
          </w:p>
        </w:tc>
      </w:tr>
      <w:tr w:rsidR="0022670F" w:rsidRPr="0022670F" w14:paraId="587A43B8" w14:textId="77777777" w:rsidTr="0022670F">
        <w:tc>
          <w:tcPr>
            <w:tcW w:w="5575" w:type="dxa"/>
          </w:tcPr>
          <w:p w14:paraId="510A51C0" w14:textId="24A6B638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Heart Failure</w:t>
            </w:r>
          </w:p>
        </w:tc>
        <w:tc>
          <w:tcPr>
            <w:tcW w:w="3775" w:type="dxa"/>
          </w:tcPr>
          <w:p w14:paraId="13EF2565" w14:textId="4423EBBE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HF</w:t>
            </w:r>
          </w:p>
        </w:tc>
      </w:tr>
      <w:tr w:rsidR="0022670F" w:rsidRPr="0022670F" w14:paraId="32843352" w14:textId="77777777" w:rsidTr="0022670F">
        <w:tc>
          <w:tcPr>
            <w:tcW w:w="5575" w:type="dxa"/>
          </w:tcPr>
          <w:p w14:paraId="528B6EF6" w14:textId="2AA94FE5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National Institutes of Health</w:t>
            </w:r>
          </w:p>
        </w:tc>
        <w:tc>
          <w:tcPr>
            <w:tcW w:w="3775" w:type="dxa"/>
          </w:tcPr>
          <w:p w14:paraId="4A2CC4BC" w14:textId="245B73C6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NIH</w:t>
            </w:r>
          </w:p>
        </w:tc>
      </w:tr>
      <w:tr w:rsidR="0022670F" w:rsidRPr="0022670F" w14:paraId="144CEA26" w14:textId="77777777" w:rsidTr="0022670F">
        <w:tc>
          <w:tcPr>
            <w:tcW w:w="5575" w:type="dxa"/>
          </w:tcPr>
          <w:p w14:paraId="1527EAB6" w14:textId="3C6ADDF5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Middle Eastern/North African</w:t>
            </w:r>
          </w:p>
        </w:tc>
        <w:tc>
          <w:tcPr>
            <w:tcW w:w="3775" w:type="dxa"/>
          </w:tcPr>
          <w:p w14:paraId="37640CD4" w14:textId="1B402605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MENA</w:t>
            </w:r>
          </w:p>
        </w:tc>
      </w:tr>
      <w:tr w:rsidR="0022670F" w:rsidRPr="0022670F" w14:paraId="3BA19D7C" w14:textId="77777777" w:rsidTr="0022670F">
        <w:tc>
          <w:tcPr>
            <w:tcW w:w="5575" w:type="dxa"/>
          </w:tcPr>
          <w:p w14:paraId="06B05CAA" w14:textId="6AD1CAB5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Electronic Health Record</w:t>
            </w:r>
          </w:p>
        </w:tc>
        <w:tc>
          <w:tcPr>
            <w:tcW w:w="3775" w:type="dxa"/>
          </w:tcPr>
          <w:p w14:paraId="36DF9D48" w14:textId="17723161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EHR</w:t>
            </w:r>
          </w:p>
        </w:tc>
      </w:tr>
      <w:tr w:rsidR="0022670F" w:rsidRPr="0022670F" w14:paraId="16B64773" w14:textId="77777777" w:rsidTr="0022670F">
        <w:tc>
          <w:tcPr>
            <w:tcW w:w="5575" w:type="dxa"/>
          </w:tcPr>
          <w:p w14:paraId="2EF4FA9C" w14:textId="0D5A5F45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Style w:val="normaltextrun"/>
                <w:rFonts w:ascii="Arial" w:eastAsiaTheme="minorEastAsia" w:hAnsi="Arial" w:cs="Arial"/>
              </w:rPr>
              <w:t>United States</w:t>
            </w:r>
          </w:p>
        </w:tc>
        <w:tc>
          <w:tcPr>
            <w:tcW w:w="3775" w:type="dxa"/>
          </w:tcPr>
          <w:p w14:paraId="073EFE81" w14:textId="56A9AD61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US</w:t>
            </w:r>
          </w:p>
        </w:tc>
      </w:tr>
      <w:tr w:rsidR="0022670F" w:rsidRPr="0022670F" w14:paraId="67A39D9F" w14:textId="77777777" w:rsidTr="0022670F">
        <w:tc>
          <w:tcPr>
            <w:tcW w:w="5575" w:type="dxa"/>
          </w:tcPr>
          <w:p w14:paraId="2D12E3EF" w14:textId="5F05818D" w:rsidR="0022670F" w:rsidRPr="0022670F" w:rsidRDefault="0022670F" w:rsidP="0022670F">
            <w:pPr>
              <w:jc w:val="center"/>
              <w:rPr>
                <w:rStyle w:val="normaltextrun"/>
                <w:rFonts w:ascii="Arial" w:eastAsiaTheme="minorEastAsia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Randomized Clinical Trials</w:t>
            </w:r>
          </w:p>
        </w:tc>
        <w:tc>
          <w:tcPr>
            <w:tcW w:w="3775" w:type="dxa"/>
          </w:tcPr>
          <w:p w14:paraId="48BF22B7" w14:textId="14EE304A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RCT</w:t>
            </w:r>
          </w:p>
        </w:tc>
      </w:tr>
      <w:tr w:rsidR="0022670F" w:rsidRPr="0022670F" w14:paraId="6D2FEBD1" w14:textId="77777777" w:rsidTr="0022670F">
        <w:tc>
          <w:tcPr>
            <w:tcW w:w="5575" w:type="dxa"/>
          </w:tcPr>
          <w:p w14:paraId="7CD8E9CB" w14:textId="7147F3DB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Cognitive Behavioral Therapy</w:t>
            </w:r>
          </w:p>
        </w:tc>
        <w:tc>
          <w:tcPr>
            <w:tcW w:w="3775" w:type="dxa"/>
          </w:tcPr>
          <w:p w14:paraId="288E1106" w14:textId="036A4048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CBT</w:t>
            </w:r>
          </w:p>
        </w:tc>
      </w:tr>
      <w:tr w:rsidR="0022670F" w:rsidRPr="0022670F" w14:paraId="584ADC4D" w14:textId="77777777" w:rsidTr="0022670F">
        <w:tc>
          <w:tcPr>
            <w:tcW w:w="5575" w:type="dxa"/>
          </w:tcPr>
          <w:p w14:paraId="77B63BF2" w14:textId="70631F80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Propensity Score</w:t>
            </w:r>
          </w:p>
        </w:tc>
        <w:tc>
          <w:tcPr>
            <w:tcW w:w="3775" w:type="dxa"/>
          </w:tcPr>
          <w:p w14:paraId="2526B06C" w14:textId="625D3E83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PS</w:t>
            </w:r>
          </w:p>
        </w:tc>
      </w:tr>
      <w:tr w:rsidR="0022670F" w:rsidRPr="0022670F" w14:paraId="5DFF2A1A" w14:textId="77777777" w:rsidTr="0022670F">
        <w:tc>
          <w:tcPr>
            <w:tcW w:w="5575" w:type="dxa"/>
          </w:tcPr>
          <w:p w14:paraId="4015E1FD" w14:textId="25BC76F3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estimated Glomerular Filtration Rate</w:t>
            </w:r>
          </w:p>
        </w:tc>
        <w:tc>
          <w:tcPr>
            <w:tcW w:w="3775" w:type="dxa"/>
          </w:tcPr>
          <w:p w14:paraId="228B8878" w14:textId="339F2622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eGFR</w:t>
            </w:r>
          </w:p>
        </w:tc>
      </w:tr>
      <w:tr w:rsidR="0022670F" w:rsidRPr="0022670F" w14:paraId="7FBBD5D6" w14:textId="77777777" w:rsidTr="0022670F">
        <w:tc>
          <w:tcPr>
            <w:tcW w:w="5575" w:type="dxa"/>
          </w:tcPr>
          <w:p w14:paraId="27AAC341" w14:textId="4A2C0F16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Vaginal Birth After Cesarean</w:t>
            </w:r>
          </w:p>
        </w:tc>
        <w:tc>
          <w:tcPr>
            <w:tcW w:w="3775" w:type="dxa"/>
          </w:tcPr>
          <w:p w14:paraId="5D11677C" w14:textId="5C58DB1A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VBAC</w:t>
            </w:r>
          </w:p>
        </w:tc>
      </w:tr>
      <w:tr w:rsidR="0022670F" w:rsidRPr="0022670F" w14:paraId="1C4B1724" w14:textId="77777777" w:rsidTr="0022670F">
        <w:tc>
          <w:tcPr>
            <w:tcW w:w="5575" w:type="dxa"/>
          </w:tcPr>
          <w:p w14:paraId="1F66A0B2" w14:textId="174B8B6C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Justice, Equity, Diversity, and Inclusivity</w:t>
            </w:r>
          </w:p>
        </w:tc>
        <w:tc>
          <w:tcPr>
            <w:tcW w:w="3775" w:type="dxa"/>
          </w:tcPr>
          <w:p w14:paraId="3F2F7FEA" w14:textId="1E1F05CB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Style w:val="normaltextrun"/>
                <w:rFonts w:ascii="Arial" w:hAnsi="Arial" w:cs="Arial"/>
              </w:rPr>
              <w:t>JEDI</w:t>
            </w:r>
          </w:p>
        </w:tc>
      </w:tr>
      <w:tr w:rsidR="0022670F" w:rsidRPr="0022670F" w14:paraId="2E0A92D9" w14:textId="77777777" w:rsidTr="0022670F">
        <w:tc>
          <w:tcPr>
            <w:tcW w:w="5575" w:type="dxa"/>
          </w:tcPr>
          <w:p w14:paraId="29545EB1" w14:textId="4EDFFC06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Biostatistics, Epidemiology, and Research Design</w:t>
            </w:r>
          </w:p>
        </w:tc>
        <w:tc>
          <w:tcPr>
            <w:tcW w:w="3775" w:type="dxa"/>
          </w:tcPr>
          <w:p w14:paraId="24C17DF9" w14:textId="60080494" w:rsidR="0022670F" w:rsidRPr="0022670F" w:rsidRDefault="0022670F" w:rsidP="0022670F">
            <w:pPr>
              <w:jc w:val="center"/>
              <w:rPr>
                <w:rStyle w:val="normaltextrun"/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BERD</w:t>
            </w:r>
          </w:p>
        </w:tc>
      </w:tr>
      <w:tr w:rsidR="0022670F" w:rsidRPr="0022670F" w14:paraId="2D7AFDEB" w14:textId="77777777" w:rsidTr="0022670F">
        <w:tc>
          <w:tcPr>
            <w:tcW w:w="5575" w:type="dxa"/>
          </w:tcPr>
          <w:p w14:paraId="2437FC19" w14:textId="48306C33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Special Interest Group</w:t>
            </w:r>
          </w:p>
        </w:tc>
        <w:tc>
          <w:tcPr>
            <w:tcW w:w="3775" w:type="dxa"/>
          </w:tcPr>
          <w:p w14:paraId="12CF1590" w14:textId="4F20DA3D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SIG</w:t>
            </w:r>
          </w:p>
        </w:tc>
      </w:tr>
      <w:tr w:rsidR="0022670F" w:rsidRPr="0022670F" w14:paraId="6CBED1AA" w14:textId="77777777" w:rsidTr="0022670F">
        <w:tc>
          <w:tcPr>
            <w:tcW w:w="5575" w:type="dxa"/>
          </w:tcPr>
          <w:p w14:paraId="28C36385" w14:textId="04B3C2B0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Association for Clinical and Translational Science</w:t>
            </w:r>
          </w:p>
        </w:tc>
        <w:tc>
          <w:tcPr>
            <w:tcW w:w="3775" w:type="dxa"/>
          </w:tcPr>
          <w:p w14:paraId="6ACD9AF6" w14:textId="61A45191" w:rsidR="0022670F" w:rsidRPr="0022670F" w:rsidRDefault="0022670F" w:rsidP="0022670F">
            <w:pPr>
              <w:jc w:val="center"/>
              <w:rPr>
                <w:rFonts w:ascii="Arial" w:hAnsi="Arial" w:cs="Arial"/>
              </w:rPr>
            </w:pPr>
            <w:r w:rsidRPr="0022670F">
              <w:rPr>
                <w:rFonts w:ascii="Arial" w:hAnsi="Arial" w:cs="Arial"/>
              </w:rPr>
              <w:t>ACTS</w:t>
            </w:r>
          </w:p>
        </w:tc>
      </w:tr>
      <w:tr w:rsidR="00AC4B75" w:rsidRPr="0022670F" w14:paraId="1577BF32" w14:textId="77777777" w:rsidTr="0022670F">
        <w:tc>
          <w:tcPr>
            <w:tcW w:w="5575" w:type="dxa"/>
          </w:tcPr>
          <w:p w14:paraId="6CA4255F" w14:textId="73C40B32" w:rsidR="00AC4B75" w:rsidRPr="0022670F" w:rsidRDefault="00AC4B75" w:rsidP="0022670F">
            <w:pPr>
              <w:jc w:val="center"/>
              <w:rPr>
                <w:rFonts w:ascii="Arial" w:hAnsi="Arial" w:cs="Arial"/>
              </w:rPr>
            </w:pPr>
            <w:r w:rsidRPr="00AC4B75">
              <w:rPr>
                <w:rFonts w:ascii="Arial" w:hAnsi="Arial" w:cs="Arial"/>
              </w:rPr>
              <w:t>The Journal of the American Medical Association</w:t>
            </w:r>
          </w:p>
        </w:tc>
        <w:tc>
          <w:tcPr>
            <w:tcW w:w="3775" w:type="dxa"/>
          </w:tcPr>
          <w:p w14:paraId="703AA924" w14:textId="4971BC16" w:rsidR="00AC4B75" w:rsidRPr="0022670F" w:rsidRDefault="00AC4B75" w:rsidP="00226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>
              <w:t>AMA</w:t>
            </w:r>
          </w:p>
        </w:tc>
      </w:tr>
    </w:tbl>
    <w:p w14:paraId="7C5B34B1" w14:textId="77777777" w:rsidR="0022670F" w:rsidRPr="0022670F" w:rsidRDefault="0022670F" w:rsidP="0022670F">
      <w:pPr>
        <w:jc w:val="center"/>
        <w:rPr>
          <w:rFonts w:ascii="Arial" w:hAnsi="Arial" w:cs="Arial"/>
        </w:rPr>
      </w:pPr>
    </w:p>
    <w:sectPr w:rsidR="0022670F" w:rsidRPr="0022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0F"/>
    <w:rsid w:val="00034B0A"/>
    <w:rsid w:val="00037669"/>
    <w:rsid w:val="0022670F"/>
    <w:rsid w:val="00517C01"/>
    <w:rsid w:val="00655FA0"/>
    <w:rsid w:val="00781ABD"/>
    <w:rsid w:val="007C5A6F"/>
    <w:rsid w:val="007D3783"/>
    <w:rsid w:val="00A16472"/>
    <w:rsid w:val="00AC4B75"/>
    <w:rsid w:val="00E14AA1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6224"/>
  <w15:chartTrackingRefBased/>
  <w15:docId w15:val="{2FAB676C-1101-A745-80D0-AA636629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2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Sharghi, Sima</dc:creator>
  <cp:keywords/>
  <dc:description/>
  <cp:lastModifiedBy>Sharghi, Sima</cp:lastModifiedBy>
  <cp:revision>2</cp:revision>
  <dcterms:created xsi:type="dcterms:W3CDTF">2024-09-26T17:39:00Z</dcterms:created>
  <dcterms:modified xsi:type="dcterms:W3CDTF">2024-09-26T17:39:00Z</dcterms:modified>
</cp:coreProperties>
</file>