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1487" w14:textId="758ACA80" w:rsidR="001D2B3E" w:rsidRDefault="3F368C0D" w:rsidP="3F368C0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F368C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Supplement</w:t>
      </w:r>
    </w:p>
    <w:p w14:paraId="73C7E809" w14:textId="2022E828" w:rsidR="001D2B3E" w:rsidRDefault="3F368C0D" w:rsidP="3F368C0D">
      <w:pPr>
        <w:rPr>
          <w:rFonts w:ascii="Times New Roman" w:eastAsia="Times New Roman" w:hAnsi="Times New Roman" w:cs="Times New Roman"/>
          <w:sz w:val="24"/>
          <w:szCs w:val="24"/>
        </w:rPr>
      </w:pPr>
      <w:r w:rsidRPr="3F368C0D">
        <w:rPr>
          <w:rFonts w:ascii="Times New Roman" w:eastAsia="Times New Roman" w:hAnsi="Times New Roman" w:cs="Times New Roman"/>
          <w:sz w:val="24"/>
          <w:szCs w:val="24"/>
        </w:rPr>
        <w:t>Table 1:  Detailed variable definitions</w:t>
      </w:r>
    </w:p>
    <w:p w14:paraId="11BB6410" w14:textId="1B1303B9" w:rsidR="009E4A45" w:rsidRDefault="009E4A45" w:rsidP="331F00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 2: Patient Social Risk Factor Screening Questions </w:t>
      </w:r>
    </w:p>
    <w:p w14:paraId="6F4CF919" w14:textId="1ECBF67A" w:rsidR="001D2B3E" w:rsidRDefault="007B3723" w:rsidP="331F00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9E4A4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331F004C" w:rsidRPr="331F004C">
        <w:rPr>
          <w:rFonts w:ascii="Times New Roman" w:eastAsia="Times New Roman" w:hAnsi="Times New Roman" w:cs="Times New Roman"/>
          <w:sz w:val="24"/>
          <w:szCs w:val="24"/>
        </w:rPr>
        <w:t xml:space="preserve">Characteristics of the surveillance population stratified by </w:t>
      </w:r>
      <w:proofErr w:type="gramStart"/>
      <w:r w:rsidR="331F004C" w:rsidRPr="331F004C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gramEnd"/>
    </w:p>
    <w:p w14:paraId="2A689011" w14:textId="0ABE8222" w:rsidR="001D2B3E" w:rsidRDefault="001D2B3E" w:rsidP="331F00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D64CB" w14:textId="7D3F5532" w:rsidR="001D2B3E" w:rsidRDefault="001D2B3E" w:rsidP="3F368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78E63" w14:textId="206CE2DA" w:rsidR="001D2B3E" w:rsidRDefault="3F368C0D" w:rsidP="3F368C0D">
      <w:pPr>
        <w:rPr>
          <w:rFonts w:ascii="Times New Roman" w:eastAsia="Times New Roman" w:hAnsi="Times New Roman" w:cs="Times New Roman"/>
          <w:sz w:val="24"/>
          <w:szCs w:val="24"/>
        </w:rPr>
      </w:pPr>
      <w:r w:rsidRPr="3F368C0D">
        <w:rPr>
          <w:rFonts w:ascii="Times New Roman" w:eastAsia="Times New Roman" w:hAnsi="Times New Roman" w:cs="Times New Roman"/>
          <w:sz w:val="24"/>
          <w:szCs w:val="24"/>
        </w:rPr>
        <w:t xml:space="preserve">Table 1:  Detailed variable definitions </w:t>
      </w: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1875"/>
        <w:gridCol w:w="2430"/>
        <w:gridCol w:w="5025"/>
      </w:tblGrid>
      <w:tr w:rsidR="3F368C0D" w:rsidRPr="007251EC" w14:paraId="12120212" w14:textId="77777777" w:rsidTr="3F368C0D">
        <w:trPr>
          <w:trHeight w:val="765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110521C5" w14:textId="321FEEBC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  <w:p w14:paraId="54195462" w14:textId="305F35C3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Grouping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384CE9CB" w14:textId="1DE85638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  <w:p w14:paraId="1CFDB422" w14:textId="45753580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Variable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7F303F77" w14:textId="4264BC40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  <w:p w14:paraId="473B99F3" w14:textId="4A477B8D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Definition</w:t>
            </w:r>
          </w:p>
        </w:tc>
      </w:tr>
      <w:tr w:rsidR="3F368C0D" w:rsidRPr="007251EC" w14:paraId="2BD70E5D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7B9730D3" w14:textId="323C2310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Demographic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3FC37049" w14:textId="06B5E3D1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Sex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6A232DDD" w14:textId="59447A30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 xml:space="preserve">Sex of the patient. For Epic data, this is the legal sex of the patient as defined by a government body. </w:t>
            </w:r>
          </w:p>
          <w:p w14:paraId="5F9F35AD" w14:textId="7B59E359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Male, Female and Unknown</w:t>
            </w:r>
          </w:p>
          <w:p w14:paraId="73C5BFF8" w14:textId="766BB27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3F368C0D" w:rsidRPr="007251EC" w14:paraId="119DAB37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7297A9B9" w14:textId="730178A9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5E9F904C" w14:textId="5D96CF27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Age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57AC7BDA" w14:textId="563B66E2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Patient’s current age</w:t>
            </w:r>
          </w:p>
          <w:p w14:paraId="286FE833" w14:textId="369DF508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3F368C0D" w:rsidRPr="007251EC" w14:paraId="26F59DA9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604C91FC" w14:textId="17ADCB88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3BE78F83" w14:textId="787A4245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Race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0094FE5C" w14:textId="6906C97C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American Indian or Alaskan Native</w:t>
            </w:r>
          </w:p>
          <w:p w14:paraId="4D6C8611" w14:textId="7F35D721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Asian</w:t>
            </w:r>
          </w:p>
          <w:p w14:paraId="290FDD44" w14:textId="79B1B54A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Asian Indian</w:t>
            </w:r>
          </w:p>
          <w:p w14:paraId="29640657" w14:textId="34EFB40B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Black or African American</w:t>
            </w:r>
          </w:p>
          <w:p w14:paraId="2C3A6DF7" w14:textId="7741EE28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Caucasian/White</w:t>
            </w:r>
          </w:p>
          <w:p w14:paraId="106ED33E" w14:textId="54D46A30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Chinese</w:t>
            </w:r>
          </w:p>
          <w:p w14:paraId="227DB67D" w14:textId="4286FCCE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Filipino</w:t>
            </w:r>
          </w:p>
          <w:p w14:paraId="735760B0" w14:textId="2FB8999F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Guamanian or Chamorro</w:t>
            </w:r>
          </w:p>
          <w:p w14:paraId="31363CAF" w14:textId="75EF1608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Japanese</w:t>
            </w:r>
          </w:p>
          <w:p w14:paraId="43C25B77" w14:textId="19735414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Korean</w:t>
            </w:r>
          </w:p>
          <w:p w14:paraId="24310371" w14:textId="2E3FFF72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Native Hawaiian</w:t>
            </w:r>
          </w:p>
          <w:p w14:paraId="4CD23A24" w14:textId="095B78B1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Native Hawaiian or Other Pacific Islander</w:t>
            </w:r>
          </w:p>
          <w:p w14:paraId="38A59A16" w14:textId="79F90C56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Not Reported/Declined</w:t>
            </w:r>
          </w:p>
          <w:p w14:paraId="7EEEAC72" w14:textId="26ACC9B8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Other</w:t>
            </w:r>
          </w:p>
          <w:p w14:paraId="50E8E891" w14:textId="119F0A33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Other Asian</w:t>
            </w:r>
          </w:p>
          <w:p w14:paraId="7CE997A2" w14:textId="168CA6D6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Other Pacific Islander</w:t>
            </w:r>
          </w:p>
          <w:p w14:paraId="28702B0E" w14:textId="47A1ED08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Samoan</w:t>
            </w:r>
          </w:p>
          <w:p w14:paraId="0577E700" w14:textId="08B11FF1" w:rsidR="3F368C0D" w:rsidRPr="007251EC" w:rsidRDefault="3F368C0D" w:rsidP="3F368C0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Vietnamese</w:t>
            </w:r>
          </w:p>
        </w:tc>
      </w:tr>
      <w:tr w:rsidR="3F368C0D" w:rsidRPr="007251EC" w14:paraId="423EF1EA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593814FE" w14:textId="7A93DC2C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4C0E46F1" w14:textId="1FBEB451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BMI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0EB61080" w14:textId="30CB07B4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Category: Underweight, Normal, Obese, Overweight</w:t>
            </w:r>
          </w:p>
        </w:tc>
      </w:tr>
      <w:tr w:rsidR="3F368C0D" w:rsidRPr="007251EC" w14:paraId="0AD12162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793E2D1A" w14:textId="7C405EF1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Medical information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7EC14DD0" w14:textId="3262F4D5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Patient outcome at discharge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338F1225" w14:textId="6B9640C9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Describe where the patient was discharged after an inpatient or emergency department encounter.</w:t>
            </w:r>
          </w:p>
        </w:tc>
      </w:tr>
      <w:tr w:rsidR="3F368C0D" w:rsidRPr="007251EC" w14:paraId="34B2D096" w14:textId="77777777" w:rsidTr="3F368C0D"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3365B863" w14:textId="045E3D3D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6CE3F378" w14:textId="665B073A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Admission Type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59C5A826" w14:textId="10C8BD55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The description of the admission type (elective surgery, etc.).</w:t>
            </w:r>
          </w:p>
        </w:tc>
      </w:tr>
      <w:tr w:rsidR="3F368C0D" w:rsidRPr="007251EC" w14:paraId="11DDB64E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699509C9" w14:textId="37CA470C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6C134968" w14:textId="288ECF3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Transfer to ICU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7C633241" w14:textId="6B562564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Indicates whether the patient was ever transferred to the ICU during an inpatient stay.</w:t>
            </w:r>
          </w:p>
        </w:tc>
      </w:tr>
      <w:tr w:rsidR="3F368C0D" w:rsidRPr="007251EC" w14:paraId="2B4D8549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4D904F29" w14:textId="18519035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21B9B698" w14:textId="6A98B54F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Encounter Type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5FEC80BB" w14:textId="7312D17D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Category: Emergency Department, Emergency Department Admit to Inpatient Stay, Inpatient Hospital Stay, Observation Stay</w:t>
            </w:r>
          </w:p>
        </w:tc>
      </w:tr>
      <w:tr w:rsidR="3F368C0D" w:rsidRPr="007251EC" w14:paraId="7079A3C3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0DB87B69" w14:textId="7CD74A5F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557811A3" w14:textId="65B8BEB7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Length of Stay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15440001" w14:textId="0CEE1891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Discharge Date minus Admit Date</w:t>
            </w:r>
          </w:p>
        </w:tc>
      </w:tr>
      <w:tr w:rsidR="3F368C0D" w:rsidRPr="007251EC" w14:paraId="70E43D51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5F63A787" w14:textId="7935BB59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118D684D" w14:textId="3FE2B042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Raw payer type value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4474F854" w14:textId="05C6EC3F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Payment Information</w:t>
            </w:r>
          </w:p>
          <w:p w14:paraId="4998F603" w14:textId="07268187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 xml:space="preserve">Category: </w:t>
            </w:r>
            <w:proofErr w:type="gramStart"/>
            <w:r w:rsidRPr="007251EC">
              <w:rPr>
                <w:rFonts w:ascii="Arial" w:eastAsia="Times New Roman" w:hAnsi="Arial" w:cs="Arial"/>
                <w:color w:val="000000" w:themeColor="text1"/>
              </w:rPr>
              <w:t>Private(</w:t>
            </w:r>
            <w:proofErr w:type="gramEnd"/>
            <w:r w:rsidRPr="007251EC">
              <w:rPr>
                <w:rFonts w:ascii="Arial" w:eastAsia="Times New Roman" w:hAnsi="Arial" w:cs="Arial"/>
                <w:color w:val="000000" w:themeColor="text1"/>
              </w:rPr>
              <w:t xml:space="preserve">commercial, managed care, </w:t>
            </w:r>
            <w:r w:rsidR="00DF27FE" w:rsidRPr="007251EC">
              <w:rPr>
                <w:rFonts w:ascii="Arial" w:eastAsia="Times New Roman" w:hAnsi="Arial" w:cs="Arial"/>
                <w:color w:val="000000" w:themeColor="text1"/>
              </w:rPr>
              <w:t>Medicare</w:t>
            </w:r>
            <w:r w:rsidRPr="007251EC">
              <w:rPr>
                <w:rFonts w:ascii="Arial" w:eastAsia="Times New Roman" w:hAnsi="Arial" w:cs="Arial"/>
                <w:color w:val="000000" w:themeColor="text1"/>
              </w:rPr>
              <w:t xml:space="preserve"> advantage, </w:t>
            </w:r>
            <w:r w:rsidR="00DF27FE" w:rsidRPr="007251EC">
              <w:rPr>
                <w:rFonts w:ascii="Arial" w:eastAsia="Times New Roman" w:hAnsi="Arial" w:cs="Arial"/>
                <w:color w:val="000000" w:themeColor="text1"/>
              </w:rPr>
              <w:t>N</w:t>
            </w:r>
            <w:r w:rsidR="00DF27FE">
              <w:rPr>
                <w:rFonts w:ascii="Arial" w:eastAsia="Times New Roman" w:hAnsi="Arial" w:cs="Arial"/>
                <w:color w:val="000000" w:themeColor="text1"/>
              </w:rPr>
              <w:t>C</w:t>
            </w:r>
            <w:r w:rsidRPr="007251EC">
              <w:rPr>
                <w:rFonts w:ascii="Arial" w:eastAsia="Times New Roman" w:hAnsi="Arial" w:cs="Arial"/>
                <w:color w:val="000000" w:themeColor="text1"/>
              </w:rPr>
              <w:t xml:space="preserve"> blue cross, o</w:t>
            </w:r>
            <w:r w:rsidR="00DF27FE">
              <w:rPr>
                <w:rFonts w:ascii="Arial" w:eastAsia="Times New Roman" w:hAnsi="Arial" w:cs="Arial"/>
                <w:color w:val="000000" w:themeColor="text1"/>
              </w:rPr>
              <w:t xml:space="preserve">ut of </w:t>
            </w:r>
            <w:r w:rsidRPr="007251EC">
              <w:rPr>
                <w:rFonts w:ascii="Arial" w:eastAsia="Times New Roman" w:hAnsi="Arial" w:cs="Arial"/>
                <w:color w:val="000000" w:themeColor="text1"/>
              </w:rPr>
              <w:t>s</w:t>
            </w:r>
            <w:r w:rsidR="00DF27FE">
              <w:rPr>
                <w:rFonts w:ascii="Arial" w:eastAsia="Times New Roman" w:hAnsi="Arial" w:cs="Arial"/>
                <w:color w:val="000000" w:themeColor="text1"/>
              </w:rPr>
              <w:t>tate</w:t>
            </w:r>
            <w:r w:rsidRPr="007251EC">
              <w:rPr>
                <w:rFonts w:ascii="Arial" w:eastAsia="Times New Roman" w:hAnsi="Arial" w:cs="Arial"/>
                <w:color w:val="000000" w:themeColor="text1"/>
              </w:rPr>
              <w:t xml:space="preserve"> blue cross), Public(</w:t>
            </w:r>
            <w:r w:rsidR="00DF27FE" w:rsidRPr="007251EC">
              <w:rPr>
                <w:rFonts w:ascii="Arial" w:eastAsia="Times New Roman" w:hAnsi="Arial" w:cs="Arial"/>
                <w:color w:val="000000" w:themeColor="text1"/>
              </w:rPr>
              <w:t>Medicaid</w:t>
            </w:r>
            <w:r w:rsidRPr="007251EC">
              <w:rPr>
                <w:rFonts w:ascii="Arial" w:eastAsia="Times New Roman" w:hAnsi="Arial" w:cs="Arial"/>
                <w:color w:val="000000" w:themeColor="text1"/>
              </w:rPr>
              <w:t xml:space="preserve"> pending, </w:t>
            </w:r>
            <w:r w:rsidR="00DF27FE" w:rsidRPr="007251EC">
              <w:rPr>
                <w:rFonts w:ascii="Arial" w:eastAsia="Times New Roman" w:hAnsi="Arial" w:cs="Arial"/>
                <w:color w:val="000000" w:themeColor="text1"/>
              </w:rPr>
              <w:t>Medicare</w:t>
            </w:r>
            <w:r w:rsidRPr="007251EC">
              <w:rPr>
                <w:rFonts w:ascii="Arial" w:eastAsia="Times New Roman" w:hAnsi="Arial" w:cs="Arial"/>
                <w:color w:val="000000" w:themeColor="text1"/>
              </w:rPr>
              <w:t xml:space="preserve">, other government, </w:t>
            </w:r>
            <w:r w:rsidR="00DF27FE" w:rsidRPr="007251EC">
              <w:rPr>
                <w:rFonts w:ascii="Arial" w:eastAsia="Times New Roman" w:hAnsi="Arial" w:cs="Arial"/>
                <w:color w:val="000000" w:themeColor="text1"/>
              </w:rPr>
              <w:t>NC</w:t>
            </w:r>
            <w:r w:rsidRPr="007251EC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DF27FE" w:rsidRPr="007251EC">
              <w:rPr>
                <w:rFonts w:ascii="Arial" w:eastAsia="Times New Roman" w:hAnsi="Arial" w:cs="Arial"/>
                <w:color w:val="000000" w:themeColor="text1"/>
              </w:rPr>
              <w:t>Medicaid</w:t>
            </w:r>
            <w:r w:rsidRPr="007251EC">
              <w:rPr>
                <w:rFonts w:ascii="Arial" w:eastAsia="Times New Roman" w:hAnsi="Arial" w:cs="Arial"/>
                <w:color w:val="000000" w:themeColor="text1"/>
              </w:rPr>
              <w:t xml:space="preserve">, </w:t>
            </w:r>
            <w:r w:rsidR="00DF27FE" w:rsidRPr="007251EC">
              <w:rPr>
                <w:rFonts w:ascii="Arial" w:eastAsia="Times New Roman" w:hAnsi="Arial" w:cs="Arial"/>
                <w:color w:val="000000" w:themeColor="text1"/>
              </w:rPr>
              <w:t>NC</w:t>
            </w:r>
            <w:r w:rsidRPr="007251EC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DF27FE" w:rsidRPr="007251EC">
              <w:rPr>
                <w:rFonts w:ascii="Arial" w:eastAsia="Times New Roman" w:hAnsi="Arial" w:cs="Arial"/>
                <w:color w:val="000000" w:themeColor="text1"/>
              </w:rPr>
              <w:t>Medicaid</w:t>
            </w:r>
            <w:r w:rsidRPr="007251EC">
              <w:rPr>
                <w:rFonts w:ascii="Arial" w:eastAsia="Times New Roman" w:hAnsi="Arial" w:cs="Arial"/>
                <w:color w:val="000000" w:themeColor="text1"/>
              </w:rPr>
              <w:t xml:space="preserve"> managed care), Self-pay, Other(special programs)</w:t>
            </w:r>
          </w:p>
        </w:tc>
      </w:tr>
      <w:tr w:rsidR="3F368C0D" w:rsidRPr="007251EC" w14:paraId="3A3B5738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6474EF19" w14:textId="5D115946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366BC8DD" w14:textId="75D5FDEB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Vaccine Status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04AE0D8F" w14:textId="5BC72CB0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COVID Vaccine Status</w:t>
            </w:r>
          </w:p>
        </w:tc>
      </w:tr>
      <w:tr w:rsidR="3F368C0D" w:rsidRPr="007251EC" w14:paraId="703540B7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471B8B7C" w14:textId="36BE2ECA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Comorbidity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043E2E8C" w14:textId="074C86F2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Cancer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1607523A" w14:textId="7653ED1B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ICD-10 code: C*</w:t>
            </w:r>
          </w:p>
        </w:tc>
      </w:tr>
      <w:tr w:rsidR="3F368C0D" w:rsidRPr="007251EC" w14:paraId="190617B2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3BC5F285" w14:textId="554A1471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735850B3" w14:textId="04782AB4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Cardiovascular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1E12EFDE" w14:textId="0FFF74AF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ICD-10 code: I20-I59</w:t>
            </w:r>
          </w:p>
        </w:tc>
      </w:tr>
      <w:tr w:rsidR="3F368C0D" w:rsidRPr="007251EC" w14:paraId="0D388F64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2BDE9AD6" w14:textId="23DFFE29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42F078A8" w14:textId="3A35709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Hypertension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5127936D" w14:textId="19AD5ACF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ICD-10 code: I10-I11</w:t>
            </w:r>
          </w:p>
        </w:tc>
      </w:tr>
      <w:tr w:rsidR="3F368C0D" w:rsidRPr="007251EC" w14:paraId="0D6CCAA4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4D82081F" w14:textId="3A16EEBD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1FDD35F3" w14:textId="1447267F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Chronic Liver Disease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14360826" w14:textId="7534927B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ICD-10 code: K70-K77</w:t>
            </w:r>
          </w:p>
        </w:tc>
      </w:tr>
      <w:tr w:rsidR="3F368C0D" w:rsidRPr="007251EC" w14:paraId="3AB1B4FC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36BC3CE9" w14:textId="603F602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75BFC81A" w14:textId="02949BFF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Chronic Obstructive Pulmonary Disease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2CD1C38D" w14:textId="156F9DFA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Chronic Obstructive Pulmonary Disease</w:t>
            </w:r>
          </w:p>
          <w:p w14:paraId="5B8B396C" w14:textId="53FF4C40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ICD-10 code: J44</w:t>
            </w:r>
          </w:p>
        </w:tc>
      </w:tr>
      <w:tr w:rsidR="3F368C0D" w:rsidRPr="007251EC" w14:paraId="7FE204B4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496F341C" w14:textId="55BD0264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72A5D747" w14:textId="674DD350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ASTHMA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04EA7400" w14:textId="529C9927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Asthma</w:t>
            </w:r>
          </w:p>
          <w:p w14:paraId="0BDB2E5F" w14:textId="4F970397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ICD-10 code: J45</w:t>
            </w:r>
          </w:p>
        </w:tc>
      </w:tr>
      <w:tr w:rsidR="3F368C0D" w:rsidRPr="007251EC" w14:paraId="741F0EF5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66F1433D" w14:textId="64C7E768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061EDCE8" w14:textId="407CDBC6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Chronic Renal Disease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2621CF12" w14:textId="31856FA4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ICD-10 code: N18</w:t>
            </w:r>
          </w:p>
        </w:tc>
      </w:tr>
      <w:tr w:rsidR="3F368C0D" w:rsidRPr="007251EC" w14:paraId="669DC73D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4221A359" w14:textId="18A3E8D5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667E80D7" w14:textId="2F1725D5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Diabetes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50F2E627" w14:textId="4B6E87C0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ICD-10 code: E08-E13</w:t>
            </w:r>
          </w:p>
        </w:tc>
      </w:tr>
      <w:tr w:rsidR="3F368C0D" w:rsidRPr="007251EC" w14:paraId="6FD71117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2817E128" w14:textId="08A24152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Medicine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1C0A9EE9" w14:textId="39DC2819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Bronchodilator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1ECC9D70" w14:textId="1CBB1BA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Bronchodilator</w:t>
            </w:r>
          </w:p>
        </w:tc>
      </w:tr>
      <w:tr w:rsidR="3F368C0D" w:rsidRPr="007251EC" w14:paraId="287451D0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75D1E51E" w14:textId="216C9C01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4EB50CEB" w14:textId="70C46EA6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Steroid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2A02791D" w14:textId="548084E4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Steroid, Corticosteroid</w:t>
            </w:r>
          </w:p>
        </w:tc>
      </w:tr>
      <w:tr w:rsidR="3F368C0D" w:rsidRPr="007251EC" w14:paraId="58EE9963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3AC595BC" w14:textId="3A83C838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69B93438" w14:textId="0D44FF03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Anticoagulant Antiplatelet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54EDE0BF" w14:textId="0FCB1189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Anticoagulant</w:t>
            </w:r>
          </w:p>
        </w:tc>
      </w:tr>
      <w:tr w:rsidR="3F368C0D" w:rsidRPr="007251EC" w14:paraId="78940EF9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4629F6F4" w14:textId="4BD2E558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3273EB3D" w14:textId="7720FB64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Diuretic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049B49F4" w14:textId="6843D901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Diuretic</w:t>
            </w:r>
          </w:p>
        </w:tc>
      </w:tr>
      <w:tr w:rsidR="3F368C0D" w:rsidRPr="007251EC" w14:paraId="72059264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4A748808" w14:textId="060454D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674300EF" w14:textId="5751146B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Cough Suppressant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7DE35161" w14:textId="1E5F4082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Cough Suppressant,</w:t>
            </w:r>
          </w:p>
          <w:p w14:paraId="37B33821" w14:textId="3438C434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Expectorant with cough suppressant</w:t>
            </w:r>
          </w:p>
        </w:tc>
      </w:tr>
      <w:tr w:rsidR="3F368C0D" w:rsidRPr="007251EC" w14:paraId="1D40EBFB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6821527D" w14:textId="157C5DE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313DE092" w14:textId="7E6F1932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Paralytic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2481E737" w14:textId="32F0C3CD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Paralytic,</w:t>
            </w:r>
          </w:p>
          <w:p w14:paraId="3E3216B9" w14:textId="10E33741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Used during intubation as a paralytic</w:t>
            </w:r>
          </w:p>
        </w:tc>
      </w:tr>
      <w:tr w:rsidR="3F368C0D" w:rsidRPr="007251EC" w14:paraId="61E6DFA8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4AD58EA8" w14:textId="528BC025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11F2F19A" w14:textId="44762807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Expectorant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5A041A1E" w14:textId="5F8FA724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Expectorant</w:t>
            </w:r>
          </w:p>
        </w:tc>
      </w:tr>
      <w:tr w:rsidR="3F368C0D" w:rsidRPr="007251EC" w14:paraId="46D5F39B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42311D43" w14:textId="71EA0F0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4664D65F" w14:textId="1757C6A1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Remdesivir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0A45DE7D" w14:textId="5B2604E6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Remdesivir</w:t>
            </w:r>
          </w:p>
        </w:tc>
      </w:tr>
      <w:tr w:rsidR="3F368C0D" w:rsidRPr="007251EC" w14:paraId="20C4CA5D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1DD4F0D4" w14:textId="6AF24B2D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40DD5B53" w14:textId="63AA590A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51EC">
              <w:rPr>
                <w:rFonts w:ascii="Arial" w:eastAsia="Times New Roman" w:hAnsi="Arial" w:cs="Arial"/>
                <w:color w:val="000000" w:themeColor="text1"/>
              </w:rPr>
              <w:t>Inhaled.Steroid</w:t>
            </w:r>
            <w:proofErr w:type="spellEnd"/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3FA4F115" w14:textId="51F5DBFA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Inhaled Steroid</w:t>
            </w:r>
          </w:p>
        </w:tc>
      </w:tr>
      <w:tr w:rsidR="3F368C0D" w:rsidRPr="007251EC" w14:paraId="47C467E5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1E362BD9" w14:textId="6C56D10C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  <w:r w:rsidRPr="007251EC">
              <w:rPr>
                <w:rFonts w:ascii="Arial" w:eastAsia="Times New Roman" w:hAnsi="Arial" w:cs="Arial"/>
              </w:rPr>
              <w:t>Lab test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0E137722" w14:textId="6CD86DFF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proofErr w:type="gramStart"/>
            <w:r w:rsidRPr="007251EC">
              <w:rPr>
                <w:rFonts w:ascii="Arial" w:eastAsia="Times New Roman" w:hAnsi="Arial" w:cs="Arial"/>
                <w:color w:val="000000" w:themeColor="text1"/>
              </w:rPr>
              <w:t>Lymphocyte.Count..</w:t>
            </w:r>
            <w:proofErr w:type="gramEnd"/>
            <w:r w:rsidRPr="007251EC">
              <w:rPr>
                <w:rFonts w:ascii="Arial" w:eastAsia="Times New Roman" w:hAnsi="Arial" w:cs="Arial"/>
                <w:color w:val="000000" w:themeColor="text1"/>
              </w:rPr>
              <w:t>Absolute</w:t>
            </w:r>
            <w:proofErr w:type="spellEnd"/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11520476" w14:textId="34412D66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The absolute number of Lymphocytes</w:t>
            </w:r>
          </w:p>
          <w:p w14:paraId="70C0627E" w14:textId="3D127FD8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3F368C0D" w:rsidRPr="007251EC" w14:paraId="78FE0CEE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0A72E9B0" w14:textId="2B4F5598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44252F37" w14:textId="7DD5C6C3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51EC">
              <w:rPr>
                <w:rFonts w:ascii="Arial" w:eastAsia="Times New Roman" w:hAnsi="Arial" w:cs="Arial"/>
                <w:color w:val="000000" w:themeColor="text1"/>
              </w:rPr>
              <w:t>Lymphocyte.Count</w:t>
            </w:r>
            <w:proofErr w:type="spellEnd"/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172A3BD4" w14:textId="019CAAB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The number of Lymphocytes</w:t>
            </w:r>
          </w:p>
        </w:tc>
      </w:tr>
      <w:tr w:rsidR="3F368C0D" w:rsidRPr="007251EC" w14:paraId="1B4E5941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3A3C3635" w14:textId="07B83338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0B4FADB6" w14:textId="6225C4CF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proofErr w:type="gramStart"/>
            <w:r w:rsidRPr="007251EC">
              <w:rPr>
                <w:rFonts w:ascii="Arial" w:eastAsia="Times New Roman" w:hAnsi="Arial" w:cs="Arial"/>
                <w:color w:val="000000" w:themeColor="text1"/>
              </w:rPr>
              <w:t>CRP..</w:t>
            </w:r>
            <w:proofErr w:type="gramEnd"/>
            <w:r w:rsidRPr="007251EC">
              <w:rPr>
                <w:rFonts w:ascii="Arial" w:eastAsia="Times New Roman" w:hAnsi="Arial" w:cs="Arial"/>
                <w:color w:val="000000" w:themeColor="text1"/>
              </w:rPr>
              <w:t>C.reactive.Protein..Inflammatory</w:t>
            </w:r>
            <w:proofErr w:type="spellEnd"/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79588981" w14:textId="372D48E3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C-Reactive Protein</w:t>
            </w:r>
          </w:p>
          <w:p w14:paraId="3268F88E" w14:textId="58DE823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3F368C0D" w:rsidRPr="007251EC" w14:paraId="2AC208B9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4AC41ED6" w14:textId="7F55BC1B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1D48A75A" w14:textId="24D5A367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Ferritin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32B3DD89" w14:textId="64C2F26B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Ferritin level: High, Low, Normal, Not Taken</w:t>
            </w:r>
          </w:p>
        </w:tc>
      </w:tr>
      <w:tr w:rsidR="3F368C0D" w:rsidRPr="007251EC" w14:paraId="7079207D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56A7991C" w14:textId="23CC164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68A6F14B" w14:textId="2C41F180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7251EC">
              <w:rPr>
                <w:rFonts w:ascii="Arial" w:eastAsia="Times New Roman" w:hAnsi="Arial" w:cs="Arial"/>
                <w:color w:val="000000" w:themeColor="text1"/>
              </w:rPr>
              <w:t>D.Dimer</w:t>
            </w:r>
            <w:proofErr w:type="spellEnd"/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6C98388F" w14:textId="1B6B19EA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D-Dimer level: High, Normal, Not Taken</w:t>
            </w:r>
          </w:p>
        </w:tc>
      </w:tr>
      <w:tr w:rsidR="3F368C0D" w:rsidRPr="007251EC" w14:paraId="43B8518F" w14:textId="77777777" w:rsidTr="3F368C0D">
        <w:trPr>
          <w:trHeight w:val="270"/>
        </w:trPr>
        <w:tc>
          <w:tcPr>
            <w:tcW w:w="1875" w:type="dxa"/>
            <w:tcMar>
              <w:left w:w="105" w:type="dxa"/>
              <w:right w:w="105" w:type="dxa"/>
            </w:tcMar>
            <w:vAlign w:val="bottom"/>
          </w:tcPr>
          <w:p w14:paraId="65B10891" w14:textId="1AB0788E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bottom"/>
          </w:tcPr>
          <w:p w14:paraId="7DECF71F" w14:textId="331302C2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Procalcitonin</w:t>
            </w:r>
          </w:p>
        </w:tc>
        <w:tc>
          <w:tcPr>
            <w:tcW w:w="5025" w:type="dxa"/>
            <w:tcMar>
              <w:left w:w="105" w:type="dxa"/>
              <w:right w:w="105" w:type="dxa"/>
            </w:tcMar>
            <w:vAlign w:val="bottom"/>
          </w:tcPr>
          <w:p w14:paraId="47237C41" w14:textId="2FE33E3A" w:rsidR="3F368C0D" w:rsidRPr="007251EC" w:rsidRDefault="3F368C0D" w:rsidP="3F368C0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251EC">
              <w:rPr>
                <w:rFonts w:ascii="Arial" w:eastAsia="Times New Roman" w:hAnsi="Arial" w:cs="Arial"/>
                <w:color w:val="000000" w:themeColor="text1"/>
              </w:rPr>
              <w:t>Procalcitonin level: High, Missing, Normal</w:t>
            </w:r>
          </w:p>
        </w:tc>
      </w:tr>
    </w:tbl>
    <w:p w14:paraId="181418BC" w14:textId="3E7E1DA4" w:rsidR="3F368C0D" w:rsidRDefault="3F368C0D" w:rsidP="3F368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307608" w14:textId="77777777" w:rsidR="009E4A45" w:rsidRDefault="009E4A45" w:rsidP="3F368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AC2F7A" w14:textId="77777777" w:rsidR="009E4A45" w:rsidRDefault="009E4A45" w:rsidP="009E4A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 2:  Patient Social Risk Factor Screening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1346" w14:paraId="4166DE70" w14:textId="77777777" w:rsidTr="00741346">
        <w:tc>
          <w:tcPr>
            <w:tcW w:w="4675" w:type="dxa"/>
          </w:tcPr>
          <w:p w14:paraId="29F99F2F" w14:textId="03F8FB00" w:rsidR="00741346" w:rsidRDefault="0074134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Alcohol frequency</w:t>
            </w:r>
            <w:r w:rsid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604A3144" w14:textId="77777777" w:rsidR="00741346" w:rsidRDefault="00741346" w:rsidP="0074134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often do you have a drink containing alcohol? </w:t>
            </w:r>
          </w:p>
          <w:p w14:paraId="1950E51B" w14:textId="77777777" w:rsidR="00741346" w:rsidRPr="009E4A45" w:rsidRDefault="00741346" w:rsidP="0074134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many drinks containing alcohol do you have on a typical day when you were drinking? </w:t>
            </w:r>
          </w:p>
          <w:p w14:paraId="685C8BAA" w14:textId="77777777" w:rsidR="00741346" w:rsidRDefault="0074134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C56" w14:paraId="2D1F89FE" w14:textId="77777777" w:rsidTr="00741346">
        <w:tc>
          <w:tcPr>
            <w:tcW w:w="4675" w:type="dxa"/>
          </w:tcPr>
          <w:p w14:paraId="5FB871FE" w14:textId="40EF67A1" w:rsidR="006D3C56" w:rsidRPr="009E4A45" w:rsidRDefault="006D3C56" w:rsidP="006D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Alcohol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binge:</w:t>
            </w:r>
          </w:p>
        </w:tc>
        <w:tc>
          <w:tcPr>
            <w:tcW w:w="4675" w:type="dxa"/>
          </w:tcPr>
          <w:p w14:paraId="3B676F25" w14:textId="77777777" w:rsidR="006D3C56" w:rsidRPr="00741346" w:rsidRDefault="006D3C56" w:rsidP="006D3C5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46">
              <w:rPr>
                <w:rFonts w:ascii="Times New Roman" w:eastAsia="Times New Roman" w:hAnsi="Times New Roman" w:cs="Times New Roman"/>
                <w:sz w:val="24"/>
                <w:szCs w:val="24"/>
              </w:rPr>
              <w:t>How often do you have six or more drinks on one occasion?</w:t>
            </w:r>
          </w:p>
          <w:p w14:paraId="41F9F457" w14:textId="77777777" w:rsidR="006D3C56" w:rsidRPr="009E4A45" w:rsidRDefault="006D3C56" w:rsidP="006D3C5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346" w14:paraId="3AEB60A0" w14:textId="77777777" w:rsidTr="00741346">
        <w:tc>
          <w:tcPr>
            <w:tcW w:w="4675" w:type="dxa"/>
          </w:tcPr>
          <w:p w14:paraId="5C806A86" w14:textId="46CEBB6C" w:rsidR="00741346" w:rsidRPr="00083E43" w:rsidRDefault="00741346" w:rsidP="00741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  <w:r w:rsid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27034D3" w14:textId="77777777" w:rsidR="00741346" w:rsidRDefault="0074134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8072C75" w14:textId="77777777" w:rsidR="00741346" w:rsidRPr="009E4A45" w:rsidRDefault="00741346" w:rsidP="0074134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n average, how many days per week do you engage in moderate to strenuous exercise (like a brisk walk)?</w:t>
            </w:r>
          </w:p>
          <w:p w14:paraId="26417127" w14:textId="77777777" w:rsidR="00741346" w:rsidRPr="009E4A45" w:rsidRDefault="00741346" w:rsidP="0074134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On average how many minutes do you engage in exercise at this level?</w:t>
            </w:r>
          </w:p>
          <w:p w14:paraId="45A736BA" w14:textId="77777777" w:rsidR="00741346" w:rsidRDefault="0074134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346" w14:paraId="66458197" w14:textId="77777777" w:rsidTr="00741346">
        <w:tc>
          <w:tcPr>
            <w:tcW w:w="4675" w:type="dxa"/>
          </w:tcPr>
          <w:p w14:paraId="0178D894" w14:textId="2BDD6D0F" w:rsidR="006D3C56" w:rsidRPr="009E4A45" w:rsidRDefault="006D3C56" w:rsidP="006D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resource strain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2E6B8E8" w14:textId="77777777" w:rsidR="00741346" w:rsidRDefault="0074134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25109B0" w14:textId="77777777" w:rsidR="00741346" w:rsidRDefault="006D3C56" w:rsidP="006D3C5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hard is it for you to pay for the very basics like food, housing, medical </w:t>
            </w:r>
            <w:proofErr w:type="gramStart"/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gramEnd"/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heating?</w:t>
            </w:r>
          </w:p>
          <w:p w14:paraId="185093DF" w14:textId="7B864F80" w:rsidR="006D3C56" w:rsidRPr="006D3C56" w:rsidRDefault="006D3C56" w:rsidP="006D3C5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346" w14:paraId="5C59347F" w14:textId="77777777" w:rsidTr="00741346">
        <w:tc>
          <w:tcPr>
            <w:tcW w:w="4675" w:type="dxa"/>
          </w:tcPr>
          <w:p w14:paraId="1F146D38" w14:textId="6E5698C7" w:rsidR="006D3C56" w:rsidRPr="009E4A45" w:rsidRDefault="006D3C56" w:rsidP="006D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Food insecurity ability to pay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38964CF" w14:textId="77777777" w:rsidR="00741346" w:rsidRDefault="00741346" w:rsidP="006D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8ED22B5" w14:textId="6896CC76" w:rsidR="00741346" w:rsidRPr="006D3C56" w:rsidRDefault="006D3C56" w:rsidP="006D3C5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>Within the past 12 months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the food you bought just didn't last and you didn't have money to get more?</w:t>
            </w:r>
          </w:p>
        </w:tc>
      </w:tr>
      <w:tr w:rsidR="00741346" w14:paraId="1ACC996C" w14:textId="77777777" w:rsidTr="00741346">
        <w:tc>
          <w:tcPr>
            <w:tcW w:w="4675" w:type="dxa"/>
          </w:tcPr>
          <w:p w14:paraId="653FD58F" w14:textId="6F6D463D" w:rsidR="00741346" w:rsidRDefault="006D3C56" w:rsidP="006D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Food insecurity worry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5" w:type="dxa"/>
          </w:tcPr>
          <w:p w14:paraId="4E2C88D9" w14:textId="7C2EA6A7" w:rsidR="006D3C56" w:rsidRPr="006D3C56" w:rsidRDefault="006D3C56" w:rsidP="006D3C5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>Within the past 12 months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have you worried that your food would run out before you got money to buy more?</w:t>
            </w:r>
          </w:p>
          <w:p w14:paraId="5CF0BE97" w14:textId="77777777" w:rsidR="00741346" w:rsidRDefault="0074134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346" w14:paraId="4BCC31FD" w14:textId="77777777" w:rsidTr="00741346">
        <w:tc>
          <w:tcPr>
            <w:tcW w:w="4675" w:type="dxa"/>
          </w:tcPr>
          <w:p w14:paraId="432837E9" w14:textId="05023DC5" w:rsidR="006D3C56" w:rsidRDefault="006D3C56" w:rsidP="006D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ousing homelessness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62693A9" w14:textId="77777777" w:rsidR="00741346" w:rsidRDefault="0074134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0FB828E" w14:textId="70178A8A" w:rsidR="00741346" w:rsidRPr="006D3C56" w:rsidRDefault="006D3C56" w:rsidP="3F368C0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E43">
              <w:rPr>
                <w:rFonts w:ascii="Times New Roman" w:eastAsia="Times New Roman" w:hAnsi="Times New Roman" w:cs="Times New Roman"/>
                <w:sz w:val="24"/>
                <w:szCs w:val="24"/>
              </w:rPr>
              <w:t>In the past 12 months, was there a time when you do not have a city place to sleep or slept in a shelter (including now)?</w:t>
            </w:r>
          </w:p>
        </w:tc>
      </w:tr>
      <w:tr w:rsidR="00741346" w14:paraId="514DB8E3" w14:textId="77777777" w:rsidTr="00741346">
        <w:tc>
          <w:tcPr>
            <w:tcW w:w="4675" w:type="dxa"/>
          </w:tcPr>
          <w:p w14:paraId="4DC3F938" w14:textId="77777777" w:rsidR="006D3C56" w:rsidRDefault="006D3C56" w:rsidP="006D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ousing mortgage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69DC9" w14:textId="77777777" w:rsidR="00741346" w:rsidRDefault="0074134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A001C62" w14:textId="7E2B9241" w:rsidR="00741346" w:rsidRPr="006D3C56" w:rsidRDefault="006D3C56" w:rsidP="3F368C0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E43">
              <w:rPr>
                <w:rFonts w:ascii="Times New Roman" w:eastAsia="Times New Roman" w:hAnsi="Times New Roman" w:cs="Times New Roman"/>
                <w:sz w:val="24"/>
                <w:szCs w:val="24"/>
              </w:rPr>
              <w:t>In the last 12 months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8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there a time when you were not able to pay the mortgage or rent on time?</w:t>
            </w:r>
          </w:p>
        </w:tc>
      </w:tr>
      <w:tr w:rsidR="006D3C56" w14:paraId="564703F7" w14:textId="77777777" w:rsidTr="00741346">
        <w:tc>
          <w:tcPr>
            <w:tcW w:w="4675" w:type="dxa"/>
          </w:tcPr>
          <w:p w14:paraId="60C76199" w14:textId="600698A4" w:rsidR="006D3C56" w:rsidRDefault="006D3C5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ousing places live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5BF80E3C" w14:textId="25A9CD09" w:rsidR="006D3C56" w:rsidRPr="006D3C56" w:rsidRDefault="006D3C56" w:rsidP="006D3C56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>n the past 12 months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 many places have you lived</w:t>
            </w:r>
          </w:p>
        </w:tc>
      </w:tr>
      <w:tr w:rsidR="006D3C56" w14:paraId="70A3F4EA" w14:textId="77777777" w:rsidTr="00741346">
        <w:tc>
          <w:tcPr>
            <w:tcW w:w="4675" w:type="dxa"/>
          </w:tcPr>
          <w:p w14:paraId="47659448" w14:textId="3B5CA75A" w:rsidR="006D3C56" w:rsidRDefault="006D3C5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Support </w:t>
            </w:r>
          </w:p>
        </w:tc>
        <w:tc>
          <w:tcPr>
            <w:tcW w:w="4675" w:type="dxa"/>
          </w:tcPr>
          <w:p w14:paraId="55CB866C" w14:textId="77777777" w:rsidR="006D3C56" w:rsidRPr="009E4A45" w:rsidRDefault="006D3C56" w:rsidP="006D3C5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How often do you get together with friends or relatives?</w:t>
            </w:r>
          </w:p>
          <w:p w14:paraId="7BF0C2E9" w14:textId="77777777" w:rsidR="006D3C56" w:rsidRPr="009E4A45" w:rsidRDefault="006D3C56" w:rsidP="006D3C5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How often do you attend church or religious services?</w:t>
            </w:r>
          </w:p>
          <w:p w14:paraId="5E725124" w14:textId="77777777" w:rsidR="006D3C56" w:rsidRDefault="006D3C56" w:rsidP="006D3C5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you belong to any clubs or organizations such as church groups, 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unions, fraternal or athletic groups or school groups?</w:t>
            </w:r>
          </w:p>
          <w:p w14:paraId="629FAC84" w14:textId="3390C5F4" w:rsidR="006D3C56" w:rsidRDefault="006D3C56" w:rsidP="006D3C5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Are you married, widowed, divorce, separated, never married, or living with a partner?</w:t>
            </w:r>
          </w:p>
          <w:p w14:paraId="7C6966E3" w14:textId="5A68D659" w:rsidR="006D3C56" w:rsidRPr="006D3C56" w:rsidRDefault="006D3C56" w:rsidP="006D3C5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In a typical week, how many times do you talk on the phone with family, friends, or neighbors?</w:t>
            </w:r>
          </w:p>
          <w:p w14:paraId="1EF6799B" w14:textId="77777777" w:rsidR="006D3C56" w:rsidRDefault="006D3C5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C56" w14:paraId="1DE9C473" w14:textId="77777777" w:rsidTr="00741346">
        <w:tc>
          <w:tcPr>
            <w:tcW w:w="4675" w:type="dxa"/>
          </w:tcPr>
          <w:p w14:paraId="085C8299" w14:textId="46B30068" w:rsidR="006D3C56" w:rsidRDefault="006D3C5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Anxious:</w:t>
            </w:r>
          </w:p>
        </w:tc>
        <w:tc>
          <w:tcPr>
            <w:tcW w:w="4675" w:type="dxa"/>
          </w:tcPr>
          <w:p w14:paraId="6836ACBE" w14:textId="0F8A0BCE" w:rsidR="006D3C56" w:rsidRPr="009E4A45" w:rsidRDefault="006D3C56" w:rsidP="006D3C5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Do you feel stress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tense,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restless,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nervous,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or anxious,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or unable to sleep at night because your mind is troubled all the time- these days?</w:t>
            </w:r>
          </w:p>
          <w:p w14:paraId="600AEB17" w14:textId="77777777" w:rsidR="006D3C56" w:rsidRDefault="006D3C5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C56" w14:paraId="12F734C3" w14:textId="77777777" w:rsidTr="00741346">
        <w:tc>
          <w:tcPr>
            <w:tcW w:w="4675" w:type="dxa"/>
          </w:tcPr>
          <w:p w14:paraId="657C122D" w14:textId="2FF6BA71" w:rsidR="006D3C56" w:rsidRPr="006D3C56" w:rsidRDefault="006D3C5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daily living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5D1EC28B" w14:textId="0A391280" w:rsidR="006D3C56" w:rsidRPr="006D3C56" w:rsidRDefault="006D3C56" w:rsidP="006D3C5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56">
              <w:rPr>
                <w:rFonts w:ascii="Times New Roman" w:eastAsia="Times New Roman" w:hAnsi="Times New Roman" w:cs="Times New Roman"/>
                <w:sz w:val="24"/>
                <w:szCs w:val="24"/>
              </w:rPr>
              <w:t>In the past 12 months is lack of transportation kept you from meetings, work, or from getting things needed for daily living?</w:t>
            </w:r>
          </w:p>
          <w:p w14:paraId="63D23990" w14:textId="77777777" w:rsidR="006D3C56" w:rsidRPr="009E4A45" w:rsidRDefault="006D3C56" w:rsidP="006D3C5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C56" w14:paraId="2B598F20" w14:textId="77777777" w:rsidTr="00741346">
        <w:tc>
          <w:tcPr>
            <w:tcW w:w="4675" w:type="dxa"/>
          </w:tcPr>
          <w:p w14:paraId="1CAA0304" w14:textId="22B78421" w:rsidR="006D3C56" w:rsidRPr="006D3C56" w:rsidRDefault="006D3C56" w:rsidP="3F368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medical appointment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41426640" w14:textId="60D76787" w:rsidR="006D3C56" w:rsidRPr="009E4A45" w:rsidRDefault="006D3C56" w:rsidP="006D3C5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past 12 months, has </w:t>
            </w:r>
            <w:r w:rsidRPr="009E4A45">
              <w:rPr>
                <w:rFonts w:ascii="Times New Roman" w:eastAsia="Times New Roman" w:hAnsi="Times New Roman" w:cs="Times New Roman"/>
                <w:sz w:val="24"/>
                <w:szCs w:val="24"/>
              </w:rPr>
              <w:t>lack of transportation kept you from medical appointments or from getting medica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tions?</w:t>
            </w:r>
          </w:p>
        </w:tc>
      </w:tr>
    </w:tbl>
    <w:p w14:paraId="5E10E780" w14:textId="77777777" w:rsidR="009E4A45" w:rsidRDefault="009E4A45" w:rsidP="3F368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710884" w14:textId="4A35DD2D" w:rsidR="009E4A45" w:rsidRDefault="009E4A45" w:rsidP="3F368C0D">
      <w:pPr>
        <w:rPr>
          <w:rFonts w:ascii="Times New Roman" w:eastAsia="Times New Roman" w:hAnsi="Times New Roman" w:cs="Times New Roman"/>
          <w:sz w:val="24"/>
          <w:szCs w:val="24"/>
        </w:rPr>
        <w:sectPr w:rsidR="009E4A45" w:rsidSect="007251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8C1911" w14:textId="01B7BA1A" w:rsidR="3F368C0D" w:rsidRDefault="007B3723" w:rsidP="331F00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Table </w:t>
      </w:r>
      <w:r w:rsidR="009E4A45">
        <w:rPr>
          <w:rFonts w:ascii="Times New Roman" w:eastAsia="Times New Roman" w:hAnsi="Times New Roman" w:cs="Times New Roman"/>
          <w:sz w:val="24"/>
          <w:szCs w:val="24"/>
        </w:rPr>
        <w:t>3</w:t>
      </w:r>
      <w:r w:rsidR="331F004C" w:rsidRPr="331F004C">
        <w:rPr>
          <w:rFonts w:ascii="Times New Roman" w:eastAsia="Times New Roman" w:hAnsi="Times New Roman" w:cs="Times New Roman"/>
          <w:sz w:val="24"/>
          <w:szCs w:val="24"/>
        </w:rPr>
        <w:t xml:space="preserve">: Characteristics of the surveillance population stratified by </w:t>
      </w:r>
      <w:proofErr w:type="gramStart"/>
      <w:r w:rsidR="331F004C" w:rsidRPr="331F004C">
        <w:rPr>
          <w:rFonts w:ascii="Times New Roman" w:eastAsia="Times New Roman" w:hAnsi="Times New Roman" w:cs="Times New Roman"/>
          <w:sz w:val="24"/>
          <w:szCs w:val="24"/>
        </w:rPr>
        <w:t>ADI</w:t>
      </w:r>
      <w:proofErr w:type="gramEnd"/>
    </w:p>
    <w:tbl>
      <w:tblPr>
        <w:tblStyle w:val="TableGrid"/>
        <w:tblW w:w="13060" w:type="dxa"/>
        <w:tblLayout w:type="fixed"/>
        <w:tblLook w:val="0000" w:firstRow="0" w:lastRow="0" w:firstColumn="0" w:lastColumn="0" w:noHBand="0" w:noVBand="0"/>
      </w:tblPr>
      <w:tblGrid>
        <w:gridCol w:w="2242"/>
        <w:gridCol w:w="2178"/>
        <w:gridCol w:w="1440"/>
        <w:gridCol w:w="1440"/>
        <w:gridCol w:w="1440"/>
        <w:gridCol w:w="1440"/>
        <w:gridCol w:w="1440"/>
        <w:gridCol w:w="1440"/>
      </w:tblGrid>
      <w:tr w:rsidR="331F004C" w:rsidRPr="007251EC" w14:paraId="62A981E4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0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5523944" w14:textId="2B824A9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Characteristics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0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1228E84" w14:textId="3E775C3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All patients: N=67699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0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B022E6F" w14:textId="77777777" w:rsidR="007B3723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ADI 1-2:</w:t>
            </w:r>
          </w:p>
          <w:p w14:paraId="523B56BA" w14:textId="4E10866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 xml:space="preserve"> N=15770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0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713F2D6" w14:textId="77777777" w:rsidR="007B3723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 xml:space="preserve">ADI 3-4: </w:t>
            </w:r>
          </w:p>
          <w:p w14:paraId="4E25B5EB" w14:textId="2F7498B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N=12591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0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8AC3DB1" w14:textId="77777777" w:rsidR="007B3723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ADI 5-6:</w:t>
            </w:r>
          </w:p>
          <w:p w14:paraId="1DA60E2C" w14:textId="4DBC378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 xml:space="preserve"> N=8588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0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E65FEEA" w14:textId="77777777" w:rsidR="007B3723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 xml:space="preserve">ADI 7-8: </w:t>
            </w:r>
          </w:p>
          <w:p w14:paraId="3268440A" w14:textId="12C799D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N=6843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0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E96AC23" w14:textId="6C2474F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ADI 9-10: N=5477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0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2553798" w14:textId="3DE2297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Standardized Mean Difference</w:t>
            </w:r>
          </w:p>
        </w:tc>
      </w:tr>
      <w:tr w:rsidR="331F004C" w:rsidRPr="007251EC" w14:paraId="04E1717A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FB185C5" w14:textId="6DA5C6C0" w:rsidR="331F004C" w:rsidRPr="007251EC" w:rsidRDefault="00A33277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 xml:space="preserve">Age </w:t>
            </w:r>
            <w:r w:rsidR="331F004C" w:rsidRPr="007251EC">
              <w:rPr>
                <w:rFonts w:ascii="Arial" w:eastAsia="Cambria" w:hAnsi="Arial" w:cs="Arial"/>
              </w:rPr>
              <w:t>Median (Q1, Q3)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7B8EF0D" w14:textId="5137F7B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64 (53, 73)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E605A94" w14:textId="1ED1B90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65 (55, 74)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6C2A527" w14:textId="12E388F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64 (54, 73)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D055C79" w14:textId="6DC189B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64 (54, 73)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24C8E81" w14:textId="4ABF9BC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64 (54, 73)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72605F5" w14:textId="69B31DB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63 (53, 72)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85D6FE1" w14:textId="35747A14" w:rsidR="331F004C" w:rsidRPr="007251EC" w:rsidRDefault="00A33277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7251EC">
              <w:rPr>
                <w:rFonts w:ascii="Arial" w:eastAsia="Cambria" w:hAnsi="Arial" w:cs="Arial"/>
                <w:sz w:val="20"/>
                <w:szCs w:val="20"/>
              </w:rPr>
              <w:t>0.12</w:t>
            </w:r>
          </w:p>
        </w:tc>
      </w:tr>
      <w:tr w:rsidR="331F004C" w:rsidRPr="007251EC" w14:paraId="4C4DA0A1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B4F89E4" w14:textId="26825B67" w:rsidR="331F004C" w:rsidRPr="007251EC" w:rsidRDefault="00A33277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 xml:space="preserve">Sex </w:t>
            </w:r>
            <w:r w:rsidR="331F004C" w:rsidRPr="007251EC">
              <w:rPr>
                <w:rFonts w:ascii="Arial" w:eastAsia="Cambria" w:hAnsi="Arial" w:cs="Arial"/>
              </w:rPr>
              <w:t>Female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D559F54" w14:textId="46F9D49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34585 (51%)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D4649F7" w14:textId="3DDB58D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7358 (47%)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BC25284" w14:textId="600102D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6502 (52%)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0A1C727" w14:textId="6C76F34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4590 (53%)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EF4B16B" w14:textId="18C6A30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3748 (55%)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E94E0C8" w14:textId="150CDE8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3157 (58%)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F1994A6" w14:textId="0E7DDAC1" w:rsidR="331F004C" w:rsidRPr="007251EC" w:rsidRDefault="00A33277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7251EC">
              <w:rPr>
                <w:rFonts w:ascii="Arial" w:eastAsia="Cambria" w:hAnsi="Arial" w:cs="Arial"/>
                <w:sz w:val="20"/>
                <w:szCs w:val="20"/>
              </w:rPr>
              <w:t>0.22</w:t>
            </w:r>
          </w:p>
        </w:tc>
      </w:tr>
      <w:tr w:rsidR="331F004C" w:rsidRPr="007251EC" w14:paraId="203A8387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3E83B6E" w14:textId="358B1F1D" w:rsidR="331F004C" w:rsidRPr="007251EC" w:rsidRDefault="00A33277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  <w:b/>
                <w:bCs/>
                <w:u w:val="single"/>
              </w:rPr>
            </w:pPr>
            <w:r w:rsidRPr="007251EC">
              <w:rPr>
                <w:rFonts w:ascii="Arial" w:hAnsi="Arial" w:cs="Arial"/>
                <w:u w:val="single"/>
              </w:rPr>
              <w:t>Primary Payer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9C7118F" w14:textId="4CE01965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62986BF" w14:textId="37035B03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1F042BE" w14:textId="2BBA3DAF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653B7FC" w14:textId="7C8A61A0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1C5079E" w14:textId="6AEC6336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2569066" w14:textId="1CA78AC7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C894DCE" w14:textId="2906FB5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0.61</w:t>
            </w:r>
          </w:p>
        </w:tc>
      </w:tr>
      <w:tr w:rsidR="331F004C" w:rsidRPr="007251EC" w14:paraId="6BA0289F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4C89CC5" w14:textId="3FCEF4FF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Commercial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145AEA4" w14:textId="22A8633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21661 (32%)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55D4A85" w14:textId="494C082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6357 (40%)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0B8273B" w14:textId="29E38AE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4577 (36%)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76EA72F" w14:textId="1F75480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2783 (32%)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B720696" w14:textId="5407B7F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1900 (28%)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46DA94E" w14:textId="1CC6CE5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1338 (24%)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8110CE6" w14:textId="16555502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174DA64F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1F9BCD3" w14:textId="003EB80D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Dual eligible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18A3C14" w14:textId="7A5CB17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5497 (8%)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CE4CEC7" w14:textId="7DF5F18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731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3C42B07" w14:textId="3D0B036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851 (7%)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E172808" w14:textId="6D9DD5F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781 (9%)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433C5BF" w14:textId="7194D96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770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FB9BE55" w14:textId="51F32E5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867 (16%)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ED9591D" w14:textId="0EE38375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60E461C2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05BB66A" w14:textId="46A73C5E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Medicaid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8E3B332" w14:textId="39321C8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4230 (6%)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E848EEC" w14:textId="46388F6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608 (4%)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EB392AF" w14:textId="5EA85A5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669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E7BC113" w14:textId="253A1D4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548 (6%)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A04E8EF" w14:textId="113ED51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553 (8%)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9504149" w14:textId="2FDD86D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584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B69C939" w14:textId="4B6B2711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20F671A4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E91FE2E" w14:textId="033683F1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Medicare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86A0BBD" w14:textId="0FBE2E2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13631 (20%)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90CD696" w14:textId="30F66E9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4091 (26%)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8813C3D" w14:textId="7549ECB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2590 (21%)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E85E106" w14:textId="19B123E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1647 (19%)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9922106" w14:textId="47A0E37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1349 (20%)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24C7E28" w14:textId="70613A7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882 (16%)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C64C77B" w14:textId="3BE8520B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20489510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290D001" w14:textId="0B2A56A4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Medicare Advantage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CE45719" w14:textId="49A18D3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15138 (22%)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6CEAFC5" w14:textId="04B717F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3344 (21%)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1DECBEC" w14:textId="4FABBBC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3157 (25%)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52AFA7D" w14:textId="2C246C8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2269 (26%)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B419131" w14:textId="5E40B2F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1818 (27%)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09D3957" w14:textId="50E99AE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1402 (26%)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4FF2EA1" w14:textId="27171FAC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1581CBAA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B737F8D" w14:textId="75486BD6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Other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6F74699" w14:textId="6AE2E5F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1109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661C6E7" w14:textId="33A8ABD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150 (1%)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13FDB52" w14:textId="6FF247E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204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3073DE1" w14:textId="1CC4E65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165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62E66F2" w14:textId="1558523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133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4D8E974" w14:textId="2CFD59B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103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E3B3421" w14:textId="2C6603AD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55548D1C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778564A" w14:textId="5CDA2E60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Self-Pay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921BEDA" w14:textId="06D1166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6433 (10%)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9A6D9D7" w14:textId="4E8F265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489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F3E22B8" w14:textId="5C49612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543 (4%)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FA8582B" w14:textId="49884D2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395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F8ABAD9" w14:textId="0BD925A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320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404A6AE" w14:textId="349E760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301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0209B65" w14:textId="641A592E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2ED49D90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39D64A5" w14:textId="53BFF7E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  <w:u w:val="single"/>
              </w:rPr>
            </w:pPr>
            <w:r w:rsidRPr="007251EC">
              <w:rPr>
                <w:rFonts w:ascii="Arial" w:eastAsia="Cambria" w:hAnsi="Arial" w:cs="Arial"/>
                <w:u w:val="single"/>
              </w:rPr>
              <w:t>Comorbidities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59166B2" w14:textId="4B717435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30633FF" w14:textId="4B318AC4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CD82691" w14:textId="26A16BB8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5A72719" w14:textId="399FCF5B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A8BF4F6" w14:textId="354DC0D4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3A0C9F7" w14:textId="0771E04C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8D953E0" w14:textId="242B461B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A33277" w:rsidRPr="007251EC" w14:paraId="7D608345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E6DF02D" w14:textId="0D816722" w:rsidR="00A33277" w:rsidRPr="007251EC" w:rsidRDefault="00A33277" w:rsidP="00501E03">
            <w:pPr>
              <w:pStyle w:val="Compact"/>
              <w:spacing w:before="0" w:after="0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Type 1 DM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AA3DFB6" w14:textId="385E2D2A" w:rsidR="00A33277" w:rsidRPr="007251EC" w:rsidRDefault="00A33277" w:rsidP="001D070B">
            <w:pPr>
              <w:pStyle w:val="Compact"/>
              <w:spacing w:before="0" w:after="0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6709 (10%)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BCA4281" w14:textId="0FF76560" w:rsidR="00A33277" w:rsidRPr="007251EC" w:rsidRDefault="00A33277" w:rsidP="001D070B">
            <w:pPr>
              <w:pStyle w:val="Compact"/>
              <w:spacing w:before="0" w:after="0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1784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9660C3C" w14:textId="20F8C16F" w:rsidR="00A33277" w:rsidRPr="007251EC" w:rsidRDefault="00A33277" w:rsidP="001D070B">
            <w:pPr>
              <w:pStyle w:val="Compact"/>
              <w:spacing w:before="0" w:after="0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1186 (9%)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AF00435" w14:textId="02218397" w:rsidR="00A33277" w:rsidRPr="007251EC" w:rsidRDefault="00A33277" w:rsidP="001D070B">
            <w:pPr>
              <w:pStyle w:val="Compact"/>
              <w:spacing w:before="0" w:after="0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783 (9%)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4DE37C0" w14:textId="5AC1D72D" w:rsidR="00A33277" w:rsidRPr="007251EC" w:rsidRDefault="00A33277" w:rsidP="001D070B">
            <w:pPr>
              <w:pStyle w:val="Compact"/>
              <w:spacing w:before="0" w:after="0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622 (9%)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C0D9A10" w14:textId="5968B057" w:rsidR="00A33277" w:rsidRPr="007251EC" w:rsidRDefault="00A33277" w:rsidP="001D070B">
            <w:pPr>
              <w:pStyle w:val="Compact"/>
              <w:spacing w:before="0" w:after="0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525 (10%)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0DC456E" w14:textId="2041E607" w:rsidR="00A33277" w:rsidRPr="007251EC" w:rsidRDefault="00A33277" w:rsidP="001D070B">
            <w:pPr>
              <w:pStyle w:val="Compact"/>
              <w:spacing w:before="0" w:after="0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0.07</w:t>
            </w:r>
          </w:p>
        </w:tc>
      </w:tr>
      <w:tr w:rsidR="331F004C" w:rsidRPr="007251EC" w14:paraId="0BDE96A8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F78F6A6" w14:textId="306BEEC4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Hypertension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EF96FD3" w14:textId="4C3AF60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55209 (82%)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B70A002" w14:textId="6851620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12698 (81%)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B94D16C" w14:textId="217D991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10552 (84%)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E59CA5B" w14:textId="0E4E999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7221 (84%)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3E59571" w14:textId="3DA39DC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5909 (86%)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AEAE512" w14:textId="6D94DC1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4686 (86%)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36AB693" w14:textId="5D1D7F3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0.16</w:t>
            </w:r>
          </w:p>
        </w:tc>
      </w:tr>
      <w:tr w:rsidR="331F004C" w:rsidRPr="007251EC" w14:paraId="15170A33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B621144" w14:textId="4B33761F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ASCVD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16AA092" w14:textId="5E5CE64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18033 (27%)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57A1E19" w14:textId="0FB94F2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4059 (26%)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FAAAC5F" w14:textId="4A25FBA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3314 (26%)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74D4894" w14:textId="3C932B5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2422 (28%)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D86284C" w14:textId="713D4DF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1984 (29%)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538ED22" w14:textId="573ED3C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1577 (29%)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178BAE4" w14:textId="314D294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0.07</w:t>
            </w:r>
          </w:p>
        </w:tc>
      </w:tr>
      <w:tr w:rsidR="331F004C" w:rsidRPr="007251EC" w14:paraId="44FDF74D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1778669" w14:textId="403C30D4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Ischemic heart disease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D49E01A" w14:textId="26614B6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10744 (16%)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F144DE6" w14:textId="30A4035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2276 (14%)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B0F851D" w14:textId="1B557EC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2006 (16%)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6294555" w14:textId="65DB9F7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1511 (18%)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8F57260" w14:textId="5B55AFD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1212 (18%)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49838FF" w14:textId="72AD1B1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1006 (18%)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8A39459" w14:textId="2F9C5A9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0.11</w:t>
            </w:r>
          </w:p>
        </w:tc>
      </w:tr>
      <w:tr w:rsidR="331F004C" w:rsidRPr="007251EC" w14:paraId="56434FA2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800A509" w14:textId="0B0EA218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Stroke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70FC7FC" w14:textId="6311B79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4896 (7%)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5F5302C" w14:textId="60E1472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991 (6%)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F35090F" w14:textId="19C2ADB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909 (7%)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DBA4F3B" w14:textId="1741514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706 (8%)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34A1446" w14:textId="0E7DDC7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558 (8%)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3286E86" w14:textId="6A6D80A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486 (9%)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D85445D" w14:textId="1B7C8BE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0.1</w:t>
            </w:r>
          </w:p>
        </w:tc>
      </w:tr>
      <w:tr w:rsidR="331F004C" w:rsidRPr="007251EC" w14:paraId="584404B2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10997A2" w14:textId="37445E32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Diabetic Renal Disease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8A7C6E1" w14:textId="093B395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19308 (29%)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6E53011" w14:textId="2CF1173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4091 (26%)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1A5B756" w14:textId="389D723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3612 (29%)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50EF8AA" w14:textId="0E3CB47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2603 (30%)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9B4D66E" w14:textId="43130EA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2228 (33%)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5A220DD" w14:textId="1DAAA7B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1840 (34%)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05729CF" w14:textId="1C9A85B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0.17</w:t>
            </w:r>
          </w:p>
        </w:tc>
      </w:tr>
      <w:tr w:rsidR="331F004C" w:rsidRPr="007251EC" w14:paraId="130C8C0A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CF7C8E1" w14:textId="3D7ECA7F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ESRD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0947752" w14:textId="2BBDCD0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2830 (4%)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3EC1999" w14:textId="1DD3518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420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E4A3C59" w14:textId="739C767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435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D957FD5" w14:textId="0E024E9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381 (4%)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B12EC92" w14:textId="017C6E2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340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BB6C8EE" w14:textId="56B6ACE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359 (7%)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2345B25" w14:textId="2EA0818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0.19</w:t>
            </w:r>
          </w:p>
        </w:tc>
      </w:tr>
      <w:tr w:rsidR="331F004C" w:rsidRPr="007251EC" w14:paraId="46591C3E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008FB04" w14:textId="7FCD9AFB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Diabetic Retinopathy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210FE77" w14:textId="5683E50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7157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14A1996" w14:textId="0158181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1691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F65B7E1" w14:textId="2B16E75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1354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389926B" w14:textId="4418E6B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903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5000FA7" w14:textId="0595ECE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782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B128D53" w14:textId="68EAFF8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700 (13%)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E433837" w14:textId="7864FE4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0.07</w:t>
            </w:r>
          </w:p>
        </w:tc>
      </w:tr>
      <w:tr w:rsidR="331F004C" w:rsidRPr="007251EC" w14:paraId="2C4F2A5B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3F60A15" w14:textId="4BC175FF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Gastroparesis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1490E66" w14:textId="14ED98C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1590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BE8FCFB" w14:textId="2DBB396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273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2E2A6FA" w14:textId="3E6E8E0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292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92D3F5C" w14:textId="2125D9D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212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ED28C33" w14:textId="66CFD56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186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34CB91C" w14:textId="5DB7796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158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90E0F8D" w14:textId="03460BB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0.08</w:t>
            </w:r>
          </w:p>
        </w:tc>
      </w:tr>
      <w:tr w:rsidR="331F004C" w:rsidRPr="007251EC" w14:paraId="04C05146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F05CEC8" w14:textId="17A1CD58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Peripheral Vascular Disease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7F9DB9D" w14:textId="3E6D844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7360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AB9B7B5" w14:textId="3A3F52C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1523 (10%)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71F8CD5" w14:textId="6875DF2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1333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F2BF238" w14:textId="3ABC176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1030 (12%)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CF3ACD4" w14:textId="5D9CB30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903 (13%)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DF96AD4" w14:textId="39D812D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710 (13%)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13FA38C" w14:textId="67031B1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0.11</w:t>
            </w:r>
          </w:p>
        </w:tc>
      </w:tr>
      <w:tr w:rsidR="331F004C" w:rsidRPr="007251EC" w14:paraId="6D07A9D2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106044B" w14:textId="792AB719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Neuropathy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1E3104F" w14:textId="324355D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30222 (45%)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FBD004D" w14:textId="211E355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6740 (43%)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355393B" w14:textId="66893ED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6000 (48%)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F007BD0" w14:textId="2935FC4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4270 (50%)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77A83B3" w14:textId="502CF06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3406 (50%)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1196A91" w14:textId="16ECEDF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2643 (48%)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52D03BB" w14:textId="16D558B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0.14</w:t>
            </w:r>
          </w:p>
        </w:tc>
      </w:tr>
      <w:tr w:rsidR="331F004C" w:rsidRPr="007251EC" w14:paraId="5DF5C0A3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AEFD825" w14:textId="3E96BC5B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Diabetic Ketoacidosis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8D5C9A5" w14:textId="3317443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1730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D8EE7DA" w14:textId="50D7EFC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331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4115DDC" w14:textId="1A0CA34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278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DFE5727" w14:textId="493E086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237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280F043" w14:textId="08D4456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197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54FF45C" w14:textId="12E23AA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188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A0B422E" w14:textId="645F2BE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0.08</w:t>
            </w:r>
          </w:p>
        </w:tc>
      </w:tr>
      <w:tr w:rsidR="331F004C" w:rsidRPr="007251EC" w14:paraId="43309751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6243850" w14:textId="15C83066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Alcohol Abuse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DF2CE64" w14:textId="12C07F3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2160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CD4DA29" w14:textId="589814C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407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CD761B2" w14:textId="119900B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346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1989CAA" w14:textId="7065CD5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281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008115A" w14:textId="3725997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267 (4%)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8733698" w14:textId="71EB2DA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227 (4%)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6AA63CF" w14:textId="2201002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0.09</w:t>
            </w:r>
          </w:p>
        </w:tc>
      </w:tr>
      <w:tr w:rsidR="331F004C" w:rsidRPr="007251EC" w14:paraId="13344BD5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26D6277" w14:textId="637B5BA5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Pancreatitis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6E59702" w14:textId="26E3D07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1781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912E4B4" w14:textId="77553A0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369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D0903B3" w14:textId="06AA700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310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2D46FF2" w14:textId="4FE048F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244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23367DA" w14:textId="397F8AF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219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5ECBF9F" w14:textId="70F43CE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179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F4C5137" w14:textId="2FDD0D9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0.06</w:t>
            </w:r>
          </w:p>
        </w:tc>
      </w:tr>
      <w:tr w:rsidR="331F004C" w:rsidRPr="007251EC" w14:paraId="725A2613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BEC37C8" w14:textId="096FE68D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Congestive Heart Failure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BF42BA9" w14:textId="3A4D965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9186 (14%)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30BFFB3" w14:textId="49E6A5A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1720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983B54C" w14:textId="689E7CD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1593 (13%)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0EB1AEF" w14:textId="0075362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1215 (14%)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EA2D830" w14:textId="662740E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1050 (15%)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C95F433" w14:textId="7FA95A2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924 (17%)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0511103" w14:textId="13F5239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0.17</w:t>
            </w:r>
          </w:p>
        </w:tc>
      </w:tr>
      <w:tr w:rsidR="331F004C" w:rsidRPr="007251EC" w14:paraId="7490DFDC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2DF09A9" w14:textId="183BB65A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Osteoporosis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AD667BB" w14:textId="78A04D6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4459 (7%)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100F128" w14:textId="2CE90B9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1215 (8%)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7112DC6" w14:textId="12962C0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888 (7%)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561A3FC" w14:textId="0AE0907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584 (7%)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0D8AC7D" w14:textId="24AC586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471 (7%)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24C1068" w14:textId="7DAF91F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326 (6%)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D386431" w14:textId="33305BE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0.07</w:t>
            </w:r>
          </w:p>
        </w:tc>
      </w:tr>
      <w:tr w:rsidR="331F004C" w:rsidRPr="007251EC" w14:paraId="0B388B1C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AFC9B24" w14:textId="7BBEA50F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Recurrent UTI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86731A1" w14:textId="093509A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1161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73B4405" w14:textId="32E8BC9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302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616C6F0" w14:textId="21612AF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229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FB3A3B8" w14:textId="566EBDA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148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EEA305D" w14:textId="353FBED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112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8D674C0" w14:textId="76CEBE7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96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EF8CAE0" w14:textId="0E87C7F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0.02</w:t>
            </w:r>
          </w:p>
        </w:tc>
      </w:tr>
      <w:tr w:rsidR="331F004C" w:rsidRPr="007251EC" w14:paraId="7309FDE1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6CB98EC" w14:textId="2D1A305F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Diabetic Foot Ulcer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5D79C2B" w14:textId="5D28EB9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1778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1BE7160" w14:textId="2FBFD9F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321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54F5470" w14:textId="5E60CCE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349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3BD12EF" w14:textId="475D3E8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259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0037FE9" w14:textId="05C4B9F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225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AF036B5" w14:textId="3A3BD20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178 (3%)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9A3CEDB" w14:textId="4AF422E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0.08</w:t>
            </w:r>
          </w:p>
        </w:tc>
      </w:tr>
      <w:tr w:rsidR="331F004C" w:rsidRPr="007251EC" w14:paraId="3347C764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A9F9CD1" w14:textId="20316A95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lastRenderedPageBreak/>
              <w:t>Amputation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7792CC5" w14:textId="2E2D555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687 (1%)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C4303F7" w14:textId="1FB1BD5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85 (1%)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06440C1" w14:textId="11120FE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134 (1%)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29473BB" w14:textId="2EBBE60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92 (1%)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0249EAE" w14:textId="2CE251E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95 (1%)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F9FE479" w14:textId="329CE26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91 (2%)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B360040" w14:textId="55B5516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0.11</w:t>
            </w:r>
          </w:p>
        </w:tc>
      </w:tr>
      <w:tr w:rsidR="331F004C" w:rsidRPr="007251EC" w14:paraId="2E63C136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DE4335A" w14:textId="6A7DA42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Financial strain</w:t>
            </w:r>
            <w:r w:rsidR="00BC1131" w:rsidRPr="007251EC">
              <w:rPr>
                <w:rFonts w:ascii="Arial" w:hAnsi="Arial" w:cs="Arial"/>
              </w:rPr>
              <w:t>, N (%) non-missing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6A07B62" w14:textId="09307D33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FCD6A46" w14:textId="309073BE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F3203CA" w14:textId="6C4F6C8D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A026AB3" w14:textId="43A09692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3BFF1A3" w14:textId="2C98EA81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80095EA" w14:textId="327A89D6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6385F49" w14:textId="35F3A55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0.47</w:t>
            </w:r>
          </w:p>
        </w:tc>
      </w:tr>
      <w:tr w:rsidR="331F004C" w:rsidRPr="007251EC" w14:paraId="3108B084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7E6B66E" w14:textId="5FCD69F3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Hard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C4BFD6A" w14:textId="27D778A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2120 (18%)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6743D7D" w14:textId="0FC5633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439 (12%)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4E733DB" w14:textId="7754FE4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397 (18%)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1070996" w14:textId="5F1A8C7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295 (23%)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2D589CD" w14:textId="5C421FE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242 (25%)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2A8D63E" w14:textId="714F666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212 (29%)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CD519A5" w14:textId="58DD04FA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668470B5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A703AB3" w14:textId="7649FCB2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Not very hard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3AC640C" w14:textId="31E3D8F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2154 (19%)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70C8E33" w14:textId="265EDCB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655 (17%)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95DDB19" w14:textId="59525E5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433 (20%)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2C713A5" w14:textId="60B0FB4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232 (18%)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4450480" w14:textId="5531970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179 (18%)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CDC7444" w14:textId="027DB2B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143 (19%)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8FDBEF5" w14:textId="692FFD5F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56D5D623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22CAB92" w14:textId="1C5085FC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Not hard at all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3C2CB93" w14:textId="53EC88F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6827 (59%)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ABA3917" w14:textId="121008F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2494 (66%)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31A0434" w14:textId="7AE44A5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1238 (57%)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FF41367" w14:textId="4B2679B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690 (54%)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1D82E34" w14:textId="54263D4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514 (52%)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5DACBC4" w14:textId="636A468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348 (47%)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4D7025A" w14:textId="5300817D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560744A1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5F18C67" w14:textId="13740C87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Decline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A2F006C" w14:textId="50A967F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536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315DD78" w14:textId="2A6FAA3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166 (4%)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B58043D" w14:textId="0AC7B36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97 (4%)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E3A1D69" w14:textId="7FA9C56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59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14F746B" w14:textId="4C5ADDB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48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3A03FFD" w14:textId="2D86CEF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36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BE2441F" w14:textId="0174670F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164454D2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DA9165C" w14:textId="7FF80FA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 xml:space="preserve">Food insecurity </w:t>
            </w:r>
            <w:proofErr w:type="gramStart"/>
            <w:r w:rsidRPr="007251EC">
              <w:rPr>
                <w:rFonts w:ascii="Arial" w:eastAsia="Cambria" w:hAnsi="Arial" w:cs="Arial"/>
              </w:rPr>
              <w:t>worry</w:t>
            </w:r>
            <w:r w:rsidR="00BC1131" w:rsidRPr="007251EC">
              <w:rPr>
                <w:rFonts w:ascii="Arial" w:eastAsia="Cambria" w:hAnsi="Arial" w:cs="Arial"/>
              </w:rPr>
              <w:t>,</w:t>
            </w:r>
            <w:r w:rsidR="00BC1131" w:rsidRPr="007251EC">
              <w:rPr>
                <w:rFonts w:ascii="Arial" w:hAnsi="Arial" w:cs="Arial"/>
              </w:rPr>
              <w:t xml:space="preserve">  N</w:t>
            </w:r>
            <w:proofErr w:type="gramEnd"/>
            <w:r w:rsidR="00BC1131" w:rsidRPr="007251EC">
              <w:rPr>
                <w:rFonts w:ascii="Arial" w:hAnsi="Arial" w:cs="Arial"/>
              </w:rPr>
              <w:t xml:space="preserve"> (%) non-missing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BF5DAB6" w14:textId="492D9272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17669FD" w14:textId="0C648620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25B16FD" w14:textId="6179EAC8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8F9AC53" w14:textId="24AAF6C7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35E2E32" w14:textId="1B637D50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D941036" w14:textId="205DD350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19CF426" w14:textId="57C302E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0.33</w:t>
            </w:r>
          </w:p>
        </w:tc>
      </w:tr>
      <w:tr w:rsidR="331F004C" w:rsidRPr="007251EC" w14:paraId="1433E94F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8360440" w14:textId="328E8018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True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8898A8F" w14:textId="013A2EE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1363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E246463" w14:textId="588A499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263 (7%)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DED354C" w14:textId="4346507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241 (11%)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92D3140" w14:textId="64AE319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195 (14%)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59412F2" w14:textId="7824CED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168 (16%)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CF33642" w14:textId="3A87E92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139 (17%)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0B1DAB2" w14:textId="67C6B787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25EB1003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3BFFBB7" w14:textId="77A41CC2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Never true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C5B40CA" w14:textId="12A7CDC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10282 (84%)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6473A8E" w14:textId="7804C1C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3439 (89%)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A5E01BD" w14:textId="13C5E17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1905 (85%)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8586B42" w14:textId="2E7BC85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1098 (81%)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F604585" w14:textId="46C6605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829 (79%)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39EE4EE" w14:textId="6D80EFE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634 (77%)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DBFE116" w14:textId="28F8BAB0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39383862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CA0EFFA" w14:textId="68D846AF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Decline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CAE068E" w14:textId="23E7751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587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5BF7F06" w14:textId="2505205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179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7197907" w14:textId="41C1038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103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50CF3CC" w14:textId="1FB8F0B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67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C83EDC1" w14:textId="69F25FC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53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54660D5" w14:textId="2BA1693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47 (6%)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8361FB8" w14:textId="66313A0E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036C1BCF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F7903E9" w14:textId="138ECFA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Food insecurity ability to pay</w:t>
            </w:r>
            <w:r w:rsidR="00BC1131" w:rsidRPr="007251EC">
              <w:rPr>
                <w:rFonts w:ascii="Arial" w:hAnsi="Arial" w:cs="Arial"/>
              </w:rPr>
              <w:t>, N (%) non-missing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ABAE7B0" w14:textId="3FA1B9B3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54BF37D" w14:textId="1B2B78D3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424C767" w14:textId="40224200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46A592D" w14:textId="122ED5C8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0D07F91" w14:textId="7BD9CC98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C9B0BEF" w14:textId="2B9EFF34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BEB1365" w14:textId="29B1B68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0.34</w:t>
            </w:r>
          </w:p>
        </w:tc>
      </w:tr>
      <w:tr w:rsidR="331F004C" w:rsidRPr="007251EC" w14:paraId="6AB6F765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7AC24F2" w14:textId="313CD239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True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F2E139D" w14:textId="71BC900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1128 (9%)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87AFF89" w14:textId="28A2158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210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D17B137" w14:textId="7735C21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191 (9%)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7400D77" w14:textId="0C965C2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157 (12%)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D70D28D" w14:textId="68E2C0B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136 (13%)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665AAB3" w14:textId="1D5860C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126 (16%)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60A1412" w14:textId="4ECA0345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4E8A4343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C5D82DF" w14:textId="287A1D00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Never true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9D7FDFA" w14:textId="3AB2652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10421 (86%)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5F51F93" w14:textId="0A1D4FC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3461 (90%)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22AAAC1" w14:textId="1DE9137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1942 (87%)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730CE63" w14:textId="0BAFBA7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1124 (83%)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32407AA" w14:textId="7780B63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849 (82%)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ABA9664" w14:textId="3D0FBED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635 (79%)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9E5FE4C" w14:textId="7096EB4E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565C6337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CBCF940" w14:textId="5F87D2B4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Decline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9ADC7C9" w14:textId="59688FF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602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FB2590A" w14:textId="3901EC07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182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B14EC00" w14:textId="2BC9612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107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79D0E24" w14:textId="6A8ABCD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71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6A81E43" w14:textId="736C280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54 (5%)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8AD69C4" w14:textId="4BE4766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47 (6%)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EDFBF62" w14:textId="1420AED4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3FD17A03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51BAA3D" w14:textId="7A4A579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  <w:u w:val="single"/>
              </w:rPr>
            </w:pPr>
            <w:r w:rsidRPr="007251EC">
              <w:rPr>
                <w:rFonts w:ascii="Arial" w:eastAsia="Cambria" w:hAnsi="Arial" w:cs="Arial"/>
                <w:u w:val="single"/>
              </w:rPr>
              <w:t>A1c measurements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F85C5F3" w14:textId="71BE8D24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0B04519" w14:textId="55A5212F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14E989D" w14:textId="5AF962A4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458D811" w14:textId="09C0923F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FFE008E" w14:textId="479DCBCA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7C2448B" w14:textId="4A5D22DD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1A569F9" w14:textId="3EF049B5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3B93F750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A9DA2BE" w14:textId="3C3B582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Number of A1c measurements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52B0D43" w14:textId="1AFED564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F1FB2E1" w14:textId="6021C284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718F6E2" w14:textId="24CDFB87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AC2B07C" w14:textId="262DE4B3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01650F8" w14:textId="53F57C05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CB9555C" w14:textId="3EEB5CE3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DC7572E" w14:textId="4AE8A74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0.11</w:t>
            </w:r>
          </w:p>
        </w:tc>
      </w:tr>
      <w:tr w:rsidR="331F004C" w:rsidRPr="007251EC" w14:paraId="6324C725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4059404" w14:textId="6744BF2E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0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22C5D85" w14:textId="091E188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11632 (17%)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5C0E9C4" w14:textId="7F0EBA3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2179 (14%)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C1A28FC" w14:textId="57C55644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1758 (14%)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FD79338" w14:textId="2E60F283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1212 (14%)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F88EADD" w14:textId="175DB47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1054 (15%)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772AF71" w14:textId="68D8F61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866 (16%)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1897158" w14:textId="692AAD50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2F9222A1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11559BC" w14:textId="3CE39813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87560BA" w14:textId="4C60B1C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18370 (27%)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F99578A" w14:textId="238A2616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4103 (26%)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F961A0D" w14:textId="2DBD3EA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3006 (24%)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572B6D5" w14:textId="1E106C6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2178 (25%)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6CF4BDD" w14:textId="037ABDB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1722 (25%)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3869255" w14:textId="2CC4298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1454 (27%)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8C51E76" w14:textId="1EB2CA9C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56DDDAB5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EAE9630" w14:textId="67E72A5B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39A1A69" w14:textId="51C4C40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20519 (30%)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12380A7" w14:textId="07B672F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5307 (34%)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3D4C5B6" w14:textId="4271109C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4182 (33%)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E4E628F" w14:textId="7668444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2811 (33%)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2D6CFE9" w14:textId="4EC38BC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2103 (31%)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76ABBB1" w14:textId="3D110F9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1623 (30%)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DE819F6" w14:textId="210307BF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57FC6CE1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DAB5903" w14:textId="5119014C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5884F63" w14:textId="2D64ABF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12366 (18%)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73AC3F6" w14:textId="3CB234A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3039 (19%)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B77E08D" w14:textId="36C742B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2669 (21%)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BE2FB60" w14:textId="3551DBD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1716 (20%)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EA2750E" w14:textId="4074E8D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1399 (20%)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417C9E6" w14:textId="387BA7BF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1056 (19%)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A345A67" w14:textId="170D5709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767E923E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A18C0BC" w14:textId="5D230E7F" w:rsidR="331F004C" w:rsidRPr="007251EC" w:rsidRDefault="331F004C" w:rsidP="00501E03">
            <w:pPr>
              <w:pStyle w:val="Compact"/>
              <w:spacing w:before="0" w:after="0" w:line="259" w:lineRule="auto"/>
              <w:jc w:val="right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&gt;=4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DE1C4DB" w14:textId="51EE51DE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4812 (7%)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980659B" w14:textId="2B712CB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1142 (7%)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4DC1E89" w14:textId="0BAC636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976 (8%)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BEAA12F" w14:textId="39900ED9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671 (8%)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4E281668" w14:textId="2B315E0B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565 (8%)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777D8E9" w14:textId="5D3C0E32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478 (9%)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8787B20" w14:textId="4235BA16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331F004C" w:rsidRPr="007251EC" w14:paraId="69DDD8B1" w14:textId="77777777" w:rsidTr="00BC1131">
        <w:trPr>
          <w:trHeight w:val="18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22D14BD9" w14:textId="347340F4" w:rsidR="331F004C" w:rsidRPr="007251EC" w:rsidRDefault="00BC1131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 xml:space="preserve">Mean A1c in previous year, </w:t>
            </w:r>
            <w:r w:rsidR="331F004C" w:rsidRPr="007251EC">
              <w:rPr>
                <w:rFonts w:ascii="Arial" w:eastAsia="Cambria" w:hAnsi="Arial" w:cs="Arial"/>
              </w:rPr>
              <w:t>Median (Q1, Q3)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F8DB2C3" w14:textId="33B55280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 (6.4, 8)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3B821E60" w14:textId="33E7CABD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6.9 (6.4, 7.8)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104D0A28" w14:textId="19EFACBA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 (6.4, 8)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74D35048" w14:textId="2E8E3965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 (6.4, 8)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602E6FFD" w14:textId="0DB980B8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7.1 (6.4, 8.1)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0FD1A288" w14:textId="5CB695A1" w:rsidR="331F004C" w:rsidRPr="007251EC" w:rsidRDefault="331F004C" w:rsidP="001D070B">
            <w:pPr>
              <w:pStyle w:val="Compact"/>
              <w:spacing w:before="0" w:after="0" w:line="259" w:lineRule="auto"/>
              <w:rPr>
                <w:rFonts w:ascii="Arial" w:eastAsia="Cambria" w:hAnsi="Arial" w:cs="Arial"/>
              </w:rPr>
            </w:pPr>
            <w:r w:rsidRPr="007251EC">
              <w:rPr>
                <w:rFonts w:ascii="Arial" w:eastAsia="Cambria" w:hAnsi="Arial" w:cs="Arial"/>
              </w:rPr>
              <w:t>7.2 (6.4, 8.3)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14:paraId="5473788B" w14:textId="45071094" w:rsidR="331F004C" w:rsidRPr="007251EC" w:rsidRDefault="331F004C" w:rsidP="001D070B">
            <w:pPr>
              <w:spacing w:line="259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58B516F9" w14:textId="07CA28F2" w:rsidR="006D3C56" w:rsidRPr="006C6A94" w:rsidRDefault="006D3C56" w:rsidP="006D3C56">
      <w:pPr>
        <w:rPr>
          <w:rFonts w:ascii="Arial" w:hAnsi="Arial" w:cs="Arial"/>
        </w:rPr>
        <w:sectPr w:rsidR="006D3C56" w:rsidRPr="006C6A94" w:rsidSect="00354EA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DM= diabetes mellitus; ASCVD= atherosclerotic cardiovascular disease; ESRD= end stage renal disease; UTI= urinary tract infection</w:t>
      </w:r>
    </w:p>
    <w:p w14:paraId="55D5F877" w14:textId="2843DFB7" w:rsidR="3F368C0D" w:rsidRDefault="3F368C0D" w:rsidP="001D07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3F368C0D" w:rsidSect="007251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0CE"/>
    <w:multiLevelType w:val="hybridMultilevel"/>
    <w:tmpl w:val="460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763"/>
    <w:multiLevelType w:val="hybridMultilevel"/>
    <w:tmpl w:val="19D6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0F66"/>
    <w:multiLevelType w:val="hybridMultilevel"/>
    <w:tmpl w:val="003C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0118"/>
    <w:multiLevelType w:val="hybridMultilevel"/>
    <w:tmpl w:val="7488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5B5A"/>
    <w:multiLevelType w:val="hybridMultilevel"/>
    <w:tmpl w:val="02D4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7EC34"/>
    <w:multiLevelType w:val="hybridMultilevel"/>
    <w:tmpl w:val="E77AEBC6"/>
    <w:lvl w:ilvl="0" w:tplc="D228F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A5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CB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28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83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CE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CC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A0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A0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148CA"/>
    <w:multiLevelType w:val="hybridMultilevel"/>
    <w:tmpl w:val="5D84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35FC9"/>
    <w:multiLevelType w:val="hybridMultilevel"/>
    <w:tmpl w:val="BB9C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3626C"/>
    <w:multiLevelType w:val="hybridMultilevel"/>
    <w:tmpl w:val="0526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42892">
    <w:abstractNumId w:val="2"/>
  </w:num>
  <w:num w:numId="2" w16cid:durableId="1874920316">
    <w:abstractNumId w:val="7"/>
  </w:num>
  <w:num w:numId="3" w16cid:durableId="966282394">
    <w:abstractNumId w:val="0"/>
  </w:num>
  <w:num w:numId="4" w16cid:durableId="1756591018">
    <w:abstractNumId w:val="1"/>
  </w:num>
  <w:num w:numId="5" w16cid:durableId="845100718">
    <w:abstractNumId w:val="8"/>
  </w:num>
  <w:num w:numId="6" w16cid:durableId="287317978">
    <w:abstractNumId w:val="3"/>
  </w:num>
  <w:num w:numId="7" w16cid:durableId="1369066348">
    <w:abstractNumId w:val="6"/>
  </w:num>
  <w:num w:numId="8" w16cid:durableId="1184245736">
    <w:abstractNumId w:val="4"/>
  </w:num>
  <w:num w:numId="9" w16cid:durableId="1116027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418A27"/>
    <w:rsid w:val="00083E43"/>
    <w:rsid w:val="000D4A91"/>
    <w:rsid w:val="001D070B"/>
    <w:rsid w:val="001D2B3E"/>
    <w:rsid w:val="00472B5D"/>
    <w:rsid w:val="00501E03"/>
    <w:rsid w:val="006D3C56"/>
    <w:rsid w:val="007251EC"/>
    <w:rsid w:val="00741346"/>
    <w:rsid w:val="007B3723"/>
    <w:rsid w:val="00836D04"/>
    <w:rsid w:val="009E4A45"/>
    <w:rsid w:val="00A33277"/>
    <w:rsid w:val="00B06C3A"/>
    <w:rsid w:val="00BC1131"/>
    <w:rsid w:val="00DF27FE"/>
    <w:rsid w:val="00E76C9B"/>
    <w:rsid w:val="331F004C"/>
    <w:rsid w:val="3F368C0D"/>
    <w:rsid w:val="5B418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8A27"/>
  <w15:chartTrackingRefBased/>
  <w15:docId w15:val="{75040D0C-08B0-4F31-A273-DC89ACCC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mpact">
    <w:name w:val="Compact"/>
    <w:basedOn w:val="Normal"/>
    <w:qFormat/>
    <w:rsid w:val="331F004C"/>
    <w:pPr>
      <w:spacing w:before="36" w:after="36"/>
    </w:pPr>
    <w:rPr>
      <w:sz w:val="20"/>
      <w:szCs w:val="20"/>
    </w:rPr>
  </w:style>
  <w:style w:type="table" w:customStyle="1" w:styleId="Table">
    <w:name w:val="Table"/>
    <w:semiHidden/>
    <w:unhideWhenUsed/>
    <w:qFormat/>
    <w:rsid w:val="007B372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3" w:type="dxa"/>
        <w:bottom w:w="0" w:type="dxa"/>
        <w:right w:w="43" w:type="dxa"/>
      </w:tblCellMar>
    </w:tblPr>
  </w:style>
  <w:style w:type="paragraph" w:styleId="ListParagraph">
    <w:name w:val="List Paragraph"/>
    <w:basedOn w:val="Normal"/>
    <w:uiPriority w:val="34"/>
    <w:qFormat/>
    <w:rsid w:val="009E4A4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76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Jashalynn German</dc:creator>
  <cp:keywords/>
  <dc:description/>
  <cp:lastModifiedBy>Jashalynn German</cp:lastModifiedBy>
  <cp:revision>9</cp:revision>
  <dcterms:created xsi:type="dcterms:W3CDTF">2023-12-10T23:20:00Z</dcterms:created>
  <dcterms:modified xsi:type="dcterms:W3CDTF">2024-02-29T23:45:00Z</dcterms:modified>
</cp:coreProperties>
</file>