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9389" w14:textId="1BB054E8" w:rsidR="2B540AC7" w:rsidRPr="00E000B9" w:rsidRDefault="4423E411" w:rsidP="2B540AC7">
      <w:pPr>
        <w:spacing w:line="360" w:lineRule="auto"/>
        <w:rPr>
          <w:rFonts w:ascii="Arial" w:eastAsia="Arial" w:hAnsi="Arial" w:cs="Arial"/>
          <w:b/>
          <w:sz w:val="28"/>
          <w:szCs w:val="24"/>
          <w:lang w:val="en-US"/>
        </w:rPr>
      </w:pPr>
      <w:r w:rsidRPr="00E000B9">
        <w:rPr>
          <w:rFonts w:ascii="Arial" w:eastAsia="Arial" w:hAnsi="Arial" w:cs="Arial"/>
          <w:b/>
          <w:sz w:val="28"/>
          <w:szCs w:val="24"/>
          <w:lang w:val="en-US"/>
        </w:rPr>
        <w:t>Supplementary material 1</w:t>
      </w:r>
      <w:r w:rsidR="4C465F75" w:rsidRPr="00E000B9">
        <w:rPr>
          <w:rFonts w:ascii="Arial" w:eastAsia="Arial" w:hAnsi="Arial" w:cs="Arial"/>
          <w:b/>
          <w:sz w:val="28"/>
          <w:szCs w:val="24"/>
          <w:lang w:val="en-US"/>
        </w:rPr>
        <w:t xml:space="preserve"> – Quantitative survey </w:t>
      </w:r>
    </w:p>
    <w:p w14:paraId="0D87BC65" w14:textId="51872B4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Disseminating the findings of health services and public health research</w:t>
      </w:r>
    </w:p>
    <w:p w14:paraId="0E6B35C0" w14:textId="4643E69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This survey aims to find out what steps public health and health services researchers working in the HBCD research program are currently taking to disseminate the findings of their research.</w:t>
      </w:r>
    </w:p>
    <w:p w14:paraId="5BC7340B" w14:textId="197A42D9" w:rsidR="007D0326" w:rsidRDefault="4423E411" w:rsidP="777B7A83">
      <w:pPr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For this project, we are defining dissemination as the broad range of activities used to spread scientific knowledge to a target audience through planned strategies.</w:t>
      </w:r>
      <w:r w:rsidR="00E000B9" w:rsidRPr="00E000B9">
        <w:rPr>
          <w:lang w:val="en-US"/>
        </w:rPr>
        <w:br/>
      </w:r>
    </w:p>
    <w:p w14:paraId="7D7BC772" w14:textId="2EF08E7F" w:rsidR="007D0326" w:rsidRDefault="4423E411" w:rsidP="777B7A83">
      <w:pPr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The survey contains 26 questions and can be completed in about 15 minutes.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>Any information provided will be treated in the strictest confidence and presented on a non-attributed basis.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>The survey is part of an APH Voucher project and an internship project for the master: Management, entrepreneurship &amp; policy analysis in the health and life sciences of VU University. The project aims to identify the needs, experiences and approaches of HBCD-researchers when it comes to research dissemination. The knowledge generated from this inquiry can be used within the AmsterdamUMC/APH to set up guidelines and/or policies for dissemination.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The project team comprises of: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Alicia Nieuwland, Master student VU university;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Joreintje Mackenbach, Epidemiologist and Assistant professor at AmsterdamUMC;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Jillian O’Mara, Public health researcher at AmsterdamUMC.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>For more details, please contact Alicia Nieuwland (</w:t>
      </w:r>
      <w:hyperlink r:id="rId8">
        <w:r w:rsidRPr="777B7A83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a.nieuwland@amsterdamumc.nl</w:t>
        </w:r>
      </w:hyperlink>
      <w:r w:rsidRPr="777B7A83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0D200BCD" w14:textId="49DB284B" w:rsidR="007D0326" w:rsidRDefault="007D0326" w:rsidP="777B7A83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12C6DB7" w14:textId="1B2CE7A7" w:rsidR="007D0326" w:rsidRDefault="4423E411" w:rsidP="777B7A83">
      <w:pPr>
        <w:spacing w:line="360" w:lineRule="auto"/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Informed consent </w:t>
      </w:r>
    </w:p>
    <w:p w14:paraId="61BD5EE0" w14:textId="2C3187E6" w:rsidR="007D0326" w:rsidRDefault="4423E411" w:rsidP="00E000B9">
      <w:pPr>
        <w:pStyle w:val="Lijstaline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Before filling this in please read the information letter attached to the invitation email of the survey.</w:t>
      </w:r>
    </w:p>
    <w:p w14:paraId="277C7E4D" w14:textId="03E0D182" w:rsidR="007D0326" w:rsidRDefault="4423E411" w:rsidP="00E000B9">
      <w:pPr>
        <w:pStyle w:val="Lijstaline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lastRenderedPageBreak/>
        <w:t>I’ve read the information form. I have had to opportunity to ask questions. My questions have sufficiently been answered. I’ve had enough time to decide on my participation in this study.</w:t>
      </w:r>
    </w:p>
    <w:p w14:paraId="0BD71CBB" w14:textId="4E290414" w:rsidR="007D0326" w:rsidRDefault="4423E411" w:rsidP="00E000B9">
      <w:pPr>
        <w:pStyle w:val="Lijstaline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 know that participation is voluntary. I also know that I can opt out of the study at any moment without having to give a reason for this.</w:t>
      </w:r>
    </w:p>
    <w:p w14:paraId="3C2A2CFF" w14:textId="3437D453" w:rsidR="007D0326" w:rsidRDefault="4423E411" w:rsidP="00E000B9">
      <w:pPr>
        <w:pStyle w:val="Lijstaline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 accept to gathering and using the outcomes of the survey for the purpose elaborated on in the information letter.</w:t>
      </w:r>
    </w:p>
    <w:p w14:paraId="701FC92A" w14:textId="015D54E1" w:rsidR="007D0326" w:rsidRDefault="4423E411" w:rsidP="00E000B9">
      <w:pPr>
        <w:pStyle w:val="Lijstaline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 accept to keeping the collected data for up to 5 years within the AmsterdamUMC after this study has finished for control purposes.</w:t>
      </w:r>
    </w:p>
    <w:p w14:paraId="23737FC9" w14:textId="56B60559" w:rsidR="007D0326" w:rsidRDefault="4423E411" w:rsidP="00E000B9">
      <w:pPr>
        <w:pStyle w:val="Lijstalinea"/>
        <w:numPr>
          <w:ilvl w:val="0"/>
          <w:numId w:val="1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 want to participate in this study.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000B9" w:rsidRPr="00E000B9">
        <w:rPr>
          <w:lang w:val="en-US"/>
        </w:rPr>
        <w:br/>
      </w:r>
      <w:r w:rsidRPr="777B7A83">
        <w:rPr>
          <w:rFonts w:ascii="Arial" w:eastAsia="Arial" w:hAnsi="Arial" w:cs="Arial"/>
          <w:sz w:val="24"/>
          <w:szCs w:val="24"/>
          <w:lang w:val="en-US"/>
        </w:rPr>
        <w:t>Please note that if information becomes known during the study that could affect your consent, the researcher will inform you in good time</w:t>
      </w:r>
    </w:p>
    <w:p w14:paraId="1FF80299" w14:textId="77777777" w:rsidR="00E000B9" w:rsidRDefault="00E000B9" w:rsidP="00E000B9">
      <w:pPr>
        <w:pStyle w:val="Lijstalinea"/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7DE521FC" w14:textId="53B9A4A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1. Do you accept the term stated above?</w:t>
      </w:r>
    </w:p>
    <w:p w14:paraId="16EF0653" w14:textId="4CD8F1FC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Yes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B0CDAE5" w14:textId="1EE6B7A4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9A5AC22" w14:textId="5FDB1B7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2. I accept to storing my data even after the study has finished for up to 5 years, for possible </w:t>
      </w:r>
    </w:p>
    <w:p w14:paraId="23413BB5" w14:textId="3B701BE0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Yes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307D2DC" w14:textId="047DB245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E0B4A7A" w14:textId="72A3798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3. Please enter your institution</w:t>
      </w:r>
    </w:p>
    <w:p w14:paraId="66B52639" w14:textId="3BF71C54" w:rsidR="007D0326" w:rsidRDefault="4423E411" w:rsidP="777B7A83">
      <w:pPr>
        <w:spacing w:line="360" w:lineRule="auto"/>
      </w:pPr>
      <w:r w:rsidRPr="777B7A83">
        <w:rPr>
          <w:rFonts w:ascii="Arial" w:eastAsia="Arial" w:hAnsi="Arial" w:cs="Arial"/>
          <w:color w:val="000000" w:themeColor="text1"/>
          <w:sz w:val="24"/>
          <w:szCs w:val="24"/>
        </w:rPr>
        <w:t xml:space="preserve">AmsterdamUMC </w:t>
      </w:r>
      <w:proofErr w:type="spellStart"/>
      <w:r w:rsidRPr="777B7A83">
        <w:rPr>
          <w:rFonts w:ascii="Arial" w:eastAsia="Arial" w:hAnsi="Arial" w:cs="Arial"/>
          <w:color w:val="000000" w:themeColor="text1"/>
          <w:sz w:val="24"/>
          <w:szCs w:val="24"/>
        </w:rPr>
        <w:t>location</w:t>
      </w:r>
      <w:proofErr w:type="spellEnd"/>
      <w:r w:rsidRPr="777B7A83">
        <w:rPr>
          <w:rFonts w:ascii="Arial" w:eastAsia="Arial" w:hAnsi="Arial" w:cs="Arial"/>
          <w:color w:val="000000" w:themeColor="text1"/>
          <w:sz w:val="24"/>
          <w:szCs w:val="24"/>
        </w:rPr>
        <w:t xml:space="preserve"> VUmc              </w:t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A88066D" w14:textId="51DA2D70" w:rsidR="007D0326" w:rsidRDefault="4423E411" w:rsidP="777B7A83">
      <w:pPr>
        <w:spacing w:line="360" w:lineRule="auto"/>
      </w:pPr>
      <w:r w:rsidRPr="777B7A83">
        <w:rPr>
          <w:rFonts w:ascii="Arial" w:eastAsia="Arial" w:hAnsi="Arial" w:cs="Arial"/>
          <w:color w:val="000000" w:themeColor="text1"/>
          <w:sz w:val="24"/>
          <w:szCs w:val="24"/>
        </w:rPr>
        <w:t xml:space="preserve">AmsterdamUMC </w:t>
      </w:r>
      <w:proofErr w:type="spellStart"/>
      <w:r w:rsidRPr="777B7A83">
        <w:rPr>
          <w:rFonts w:ascii="Arial" w:eastAsia="Arial" w:hAnsi="Arial" w:cs="Arial"/>
          <w:color w:val="000000" w:themeColor="text1"/>
          <w:sz w:val="24"/>
          <w:szCs w:val="24"/>
        </w:rPr>
        <w:t>location</w:t>
      </w:r>
      <w:proofErr w:type="spellEnd"/>
      <w:r w:rsidRPr="777B7A83">
        <w:rPr>
          <w:rFonts w:ascii="Arial" w:eastAsia="Arial" w:hAnsi="Arial" w:cs="Arial"/>
          <w:color w:val="000000" w:themeColor="text1"/>
          <w:sz w:val="24"/>
          <w:szCs w:val="24"/>
        </w:rPr>
        <w:t xml:space="preserve"> AMC                </w:t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75DBA8F" w14:textId="675268E5" w:rsidR="007D0326" w:rsidRDefault="4423E411" w:rsidP="777B7A83">
      <w:pPr>
        <w:spacing w:line="360" w:lineRule="auto"/>
      </w:pPr>
      <w:r w:rsidRPr="6E1A6384">
        <w:rPr>
          <w:rFonts w:ascii="Arial" w:eastAsia="Arial" w:hAnsi="Arial" w:cs="Arial"/>
          <w:color w:val="000000" w:themeColor="text1"/>
          <w:sz w:val="24"/>
          <w:szCs w:val="24"/>
        </w:rPr>
        <w:t xml:space="preserve">Vrije University Amsterdam (VU)             </w:t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B03ABDC" w14:textId="2D68139C" w:rsidR="007D0326" w:rsidRPr="00E000B9" w:rsidRDefault="4423E411" w:rsidP="777B7A83">
      <w:pPr>
        <w:spacing w:line="360" w:lineRule="auto"/>
        <w:rPr>
          <w:lang w:val="en-US"/>
        </w:rPr>
      </w:pPr>
      <w:r w:rsidRPr="6E1A638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University of Amsterdam (</w:t>
      </w:r>
      <w:proofErr w:type="spellStart"/>
      <w:r w:rsidRPr="6E1A638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UvA</w:t>
      </w:r>
      <w:proofErr w:type="spellEnd"/>
      <w:r w:rsidRPr="6E1A638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)               </w:t>
      </w:r>
      <w:r w:rsidR="3E9DE46E" w:rsidRPr="6E1A638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0EF371A" w14:textId="6109DE8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4. Please enter your role/position at this institution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45"/>
      </w:tblGrid>
      <w:tr w:rsidR="777B7A83" w:rsidRPr="00E000B9" w14:paraId="1DCD6307" w14:textId="77777777" w:rsidTr="777B7A83">
        <w:trPr>
          <w:trHeight w:val="300"/>
        </w:trPr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30736" w14:textId="247ABD92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CCE1E40" w14:textId="43EB0392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6E62BF7E" w14:textId="629194E5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E2F69BC" w14:textId="7378D057" w:rsidR="007D0326" w:rsidRPr="00E000B9" w:rsidRDefault="007D0326" w:rsidP="777B7A83">
      <w:pPr>
        <w:spacing w:line="360" w:lineRule="auto"/>
        <w:rPr>
          <w:lang w:val="en-US"/>
        </w:rPr>
      </w:pPr>
    </w:p>
    <w:p w14:paraId="6B5DDD25" w14:textId="01EB3D5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5</w:t>
      </w: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. Is the dissemination of research findings part of your role?</w:t>
      </w:r>
    </w:p>
    <w:p w14:paraId="6A69022A" w14:textId="5343B7C0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Yes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6F50A4A" w14:textId="492CEBDD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36A4243" w14:textId="12332790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Not sure 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C217D6F" w14:textId="46B4C7C5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6. Do you think the dissemination of research findings should be part of your role?</w:t>
      </w:r>
    </w:p>
    <w:p w14:paraId="15060B7F" w14:textId="590A133D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Yes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58E2AF9" w14:textId="5F067106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02F5B1D" w14:textId="2241C63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7033F59" w14:textId="40C6DE1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7. How important to your own research is dissemination?</w:t>
      </w:r>
    </w:p>
    <w:p w14:paraId="4C2B2366" w14:textId="1A3EB6C6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Very important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8C98774" w14:textId="5E1A07B5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Important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C0EC8D7" w14:textId="309B2208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6E1A6384">
        <w:rPr>
          <w:rFonts w:ascii="Arial" w:eastAsia="Arial" w:hAnsi="Arial" w:cs="Arial"/>
          <w:sz w:val="24"/>
          <w:szCs w:val="24"/>
          <w:lang w:val="en-US"/>
        </w:rPr>
        <w:t xml:space="preserve">Somewhat important                    </w:t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FB9ADC1" w14:textId="60D11AFD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important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8D9CAD9" w14:textId="5877F43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FD84DCA" w14:textId="096A3E0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8. How important is dissemination to the work of your research group?</w:t>
      </w:r>
    </w:p>
    <w:p w14:paraId="44782C46" w14:textId="09D6D3EE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Very important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C978A97" w14:textId="417D6A7C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Important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6563521" w14:textId="30A7B418" w:rsidR="007D0326" w:rsidRDefault="4423E411" w:rsidP="6E1A638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6E1A6384">
        <w:rPr>
          <w:rFonts w:ascii="Arial" w:eastAsia="Arial" w:hAnsi="Arial" w:cs="Arial"/>
          <w:sz w:val="24"/>
          <w:szCs w:val="24"/>
          <w:lang w:val="en-US"/>
        </w:rPr>
        <w:t xml:space="preserve">Somewhat important                    </w:t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62E138F" w14:textId="44AC321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important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4E394E9" w14:textId="16EA2AF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264153B" w14:textId="3F19427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lastRenderedPageBreak/>
        <w:t>9. Is there a dedicated person or team responsible for dissemination related activities within your organization and do you make use of the support they offer?</w:t>
      </w:r>
    </w:p>
    <w:p w14:paraId="259375DB" w14:textId="087E768C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Yes, there is. And yes I make use of their support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07B3AAB" w14:textId="29F732CF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6E1A6384">
        <w:rPr>
          <w:rFonts w:ascii="Arial" w:eastAsia="Arial" w:hAnsi="Arial" w:cs="Arial"/>
          <w:sz w:val="24"/>
          <w:szCs w:val="24"/>
          <w:lang w:val="en-US"/>
        </w:rPr>
        <w:t xml:space="preserve">Yes, there is. I don’t make use of their support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1DF16674" w:rsidRPr="6E1A6384">
        <w:rPr>
          <w:rFonts w:ascii="Arial" w:eastAsia="Arial" w:hAnsi="Arial" w:cs="Arial"/>
          <w:sz w:val="24"/>
          <w:szCs w:val="24"/>
          <w:lang w:val="en-US"/>
        </w:rPr>
        <w:t xml:space="preserve">          </w:t>
      </w:r>
      <w:r w:rsidR="00E000B9" w:rsidRPr="00E000B9">
        <w:rPr>
          <w:lang w:val="en-US"/>
        </w:rPr>
        <w:tab/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D3AEBA8" w14:textId="5863CEF5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No, there is not                                                                   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91BDFCD" w14:textId="492623F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8EC2528" w14:textId="46E2130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10. Why do you disseminate the findings of your research?</w:t>
      </w:r>
    </w:p>
    <w:p w14:paraId="57FAD194" w14:textId="5CE79D43" w:rsidR="007D0326" w:rsidRDefault="4423E411" w:rsidP="777B7A83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Please tick all that apply</w:t>
      </w:r>
    </w:p>
    <w:p w14:paraId="05B15B4E" w14:textId="2D659D3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To raise awareness of the findings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7BE89F8" w14:textId="48D56E8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To stimulate discussion/ debate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4E494F1" w14:textId="6027232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To influence policy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D5B487E" w14:textId="4CDDBBB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To influence practice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9E46E16" w14:textId="6DE8F72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To transfer research to practice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3DF8502" w14:textId="6056C22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To justify public funding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0818873" w14:textId="0FFF464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To attract future funding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655F72D" w14:textId="3496DDCD" w:rsidR="007D0326" w:rsidRPr="00E000B9" w:rsidRDefault="4423E411" w:rsidP="777B7A83">
      <w:pPr>
        <w:spacing w:line="360" w:lineRule="auto"/>
        <w:rPr>
          <w:lang w:val="en-US"/>
        </w:rPr>
      </w:pPr>
      <w:r w:rsidRPr="6E1A6384">
        <w:rPr>
          <w:rFonts w:ascii="Arial" w:eastAsia="Arial" w:hAnsi="Arial" w:cs="Arial"/>
          <w:sz w:val="24"/>
          <w:szCs w:val="24"/>
          <w:lang w:val="en-US"/>
        </w:rPr>
        <w:t>To raise the organizational profile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F176DA4" w14:textId="2679655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To improve your own communication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CA12F6C" w14:textId="597B43CD" w:rsidR="007D0326" w:rsidRPr="00E000B9" w:rsidRDefault="4423E411" w:rsidP="777B7A83">
      <w:pPr>
        <w:spacing w:line="360" w:lineRule="auto"/>
        <w:rPr>
          <w:lang w:val="en-US"/>
        </w:rPr>
      </w:pPr>
      <w:r w:rsidRPr="6E1A6384">
        <w:rPr>
          <w:rFonts w:ascii="Arial" w:eastAsia="Arial" w:hAnsi="Arial" w:cs="Arial"/>
          <w:sz w:val="24"/>
          <w:szCs w:val="24"/>
          <w:lang w:val="en-US"/>
        </w:rPr>
        <w:t xml:space="preserve">To promote public understanding of science   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A5ECE55" w14:textId="70DA620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To satisfy contractual obligations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D3D9EEC" w14:textId="55682569" w:rsidR="007D0326" w:rsidRPr="00E000B9" w:rsidRDefault="4423E411" w:rsidP="777B7A83">
      <w:pPr>
        <w:spacing w:line="360" w:lineRule="auto"/>
        <w:rPr>
          <w:lang w:val="en-US"/>
        </w:rPr>
      </w:pPr>
      <w:r w:rsidRPr="6E1A6384">
        <w:rPr>
          <w:rFonts w:ascii="Arial" w:eastAsia="Arial" w:hAnsi="Arial" w:cs="Arial"/>
          <w:sz w:val="24"/>
          <w:szCs w:val="24"/>
          <w:lang w:val="en-US"/>
        </w:rPr>
        <w:t xml:space="preserve">Other (please give details below in question 11)         </w:t>
      </w:r>
      <w:r w:rsidR="00E000B9" w:rsidRPr="00E000B9">
        <w:rPr>
          <w:lang w:val="en-US"/>
        </w:rPr>
        <w:tab/>
      </w:r>
      <w:r w:rsidRPr="6E1A6384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9AAB0CB" w14:textId="41A247A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11. Please give detail on question 10 is needed.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7740"/>
      </w:tblGrid>
      <w:tr w:rsidR="777B7A83" w:rsidRPr="00E000B9" w14:paraId="30266AFD" w14:textId="77777777" w:rsidTr="777B7A83">
        <w:trPr>
          <w:trHeight w:val="30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19F73" w14:textId="49E13745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C2F039F" w14:textId="6E609606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9DBE942" w14:textId="78AC3C22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</w:tbl>
    <w:p w14:paraId="67F36C4F" w14:textId="3C9A3A3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lastRenderedPageBreak/>
        <w:t>12. Which of the reasons given above for disseminating the findings of your research are the most important?</w:t>
      </w:r>
    </w:p>
    <w:p w14:paraId="53F59BE3" w14:textId="1CFE85E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F4FBD76" w14:textId="35308B7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Most important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____________________________________</w:t>
      </w:r>
    </w:p>
    <w:p w14:paraId="11EEFCF9" w14:textId="133B05C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2126EFF5" w14:textId="19ADA0BA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2nd most important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____________________________________</w:t>
      </w:r>
    </w:p>
    <w:p w14:paraId="1211FD06" w14:textId="246B2D1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0DF35A81" w14:textId="4764C46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3rd most important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____________________________________</w:t>
      </w:r>
    </w:p>
    <w:p w14:paraId="5E97B5C9" w14:textId="5888BF99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13. Does your research group have a formal communication/dissemination strategy? Thinks for instance about certain policies and/or guidelines within your research group concerning dissemination.</w:t>
      </w:r>
    </w:p>
    <w:p w14:paraId="26169195" w14:textId="07CE52BE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Yes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0FA9CA7" w14:textId="68C778AF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D894281" w14:textId="26CFA04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E16F94E" w14:textId="762D17CD" w:rsidR="007D0326" w:rsidRDefault="4423E411" w:rsidP="777B7A83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14. Do you ever refer to guidance documents or use a framework to plan dissemination-related activities? For example, think about the guidance documents on the APH webpage about dissemination</w:t>
      </w:r>
    </w:p>
    <w:p w14:paraId="4CBC646A" w14:textId="02EC462F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Always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5266C70" w14:textId="174F5C49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Usually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CE9984D" w14:textId="0C61A9B9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Sometimes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CD13C53" w14:textId="2FE1A452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Rarely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773B6E3" w14:textId="528CC36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Never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88566D6" w14:textId="68C637E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F6ED785" w14:textId="71D5FF2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15. At what stage in the research process do you usually plan dissemination-related activities?</w:t>
      </w:r>
    </w:p>
    <w:p w14:paraId="54004CD0" w14:textId="04C1E29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lastRenderedPageBreak/>
        <w:t>When the research is being formulated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C00A558" w14:textId="2F40CDE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At the proposal stage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138578C" w14:textId="6A1F84CA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During the research process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C3918BB" w14:textId="7062275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At the draft report stage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239E715" w14:textId="6686C78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At the final report stage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F2D71A4" w14:textId="09D7B5C5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At all stages of the process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C27DF99" w14:textId="022899C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Question not applicable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809C1D5" w14:textId="4BD020F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16. As part of your research dissemination, do you ever think about who needs to know about the findings and/or who is most likely to be influenced by them or will influence others?</w:t>
      </w:r>
    </w:p>
    <w:p w14:paraId="72B84D1F" w14:textId="39FAAC9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Always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1B9C57C" w14:textId="32B625FA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Usually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0178A1A" w14:textId="4A3E67B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Sometimes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4C04351" w14:textId="6D3F0D45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Rarely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427E981" w14:textId="26AD84A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Never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89D4195" w14:textId="6DEFF8F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35F458B" w14:textId="1627B72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17. As part of your research dissemination, do you ever consider how audiences or groups you would like to reach access, read, and use research findings?</w:t>
      </w:r>
    </w:p>
    <w:p w14:paraId="43E86571" w14:textId="4577F467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Always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BD352C6" w14:textId="12C3669A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Usually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7354CE9" w14:textId="7800900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Sometimes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AD19A7E" w14:textId="7AD7F4C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Rarely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AEF461A" w14:textId="0AB801F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Never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01A15FE" w14:textId="7411F8FD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F47067F" w14:textId="5C9AB882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lastRenderedPageBreak/>
        <w:t>18. What methods do you usually use to disseminate research findings?</w:t>
      </w:r>
    </w:p>
    <w:p w14:paraId="3E137058" w14:textId="4639B42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Please tick all that apply</w:t>
      </w:r>
    </w:p>
    <w:p w14:paraId="493EBB4A" w14:textId="2E5B418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Academic journals (e.g., BMJ)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D4E1067" w14:textId="2D8DABD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Professional journals (e.g., Pulse)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91A37C6" w14:textId="34B652B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Report to funders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17F7A45" w14:textId="73B28BD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Full report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0ED9BC2" w14:textId="355F8ED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Summary report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99A7DB5" w14:textId="09B7064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Press releases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AA0A0D4" w14:textId="24A9AE3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Newsletters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D19A5B2" w14:textId="2C44D96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Policy briefing paper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487B443" w14:textId="080FBC27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Email alerts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8E3C3D5" w14:textId="4A35801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RSS feeds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13EDB75" w14:textId="0118244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Targeted mailings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EB4F340" w14:textId="56F905A2" w:rsidR="007D0326" w:rsidRDefault="4423E411" w:rsidP="777B7A83">
      <w:pPr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Conferences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  <w:r w:rsidR="00E000B9" w:rsidRPr="00E000B9">
        <w:rPr>
          <w:lang w:val="en-US"/>
        </w:rPr>
        <w:tab/>
      </w:r>
    </w:p>
    <w:p w14:paraId="4E6F42A5" w14:textId="5EADC41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Seminars and/or workshops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E7162F2" w14:textId="18E4E84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Face to face meetings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1229963" w14:textId="3DC5E9B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Networking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3098056" w14:textId="797EF17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Media interviews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E86FE92" w14:textId="6C713E0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Social media posts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90F5D45" w14:textId="4F08D73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Research registers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CE7FE93" w14:textId="24D79935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Vlogs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116202E" w14:textId="795DE27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Podcasts                                                      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38CF0E6" w14:textId="55B9C41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Posters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8410230" w14:textId="332BCE0D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Infographics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A94BAF9" w14:textId="6139A36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Factsheet  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9061602" w14:textId="6BD743AA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Other (please give details in question 19)    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0A07C74" w14:textId="1B079AB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19. Please give details on question 18 if needed.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777B7A83" w:rsidRPr="00E000B9" w14:paraId="7022133E" w14:textId="77777777" w:rsidTr="777B7A83">
        <w:trPr>
          <w:trHeight w:val="3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12CBD" w14:textId="7BFE326F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D68A4C2" w14:textId="457AC833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3BAA617" w14:textId="2E440F68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FBD9208" w14:textId="147382EA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20. Of the methods you use to publish and disseminate the research findings, which do you think generally have the most impact and why?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777B7A83" w:rsidRPr="00E000B9" w14:paraId="2E3874B0" w14:textId="77777777" w:rsidTr="777B7A83">
        <w:trPr>
          <w:trHeight w:val="300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38362A" w14:textId="1E543BD9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1320EEC" w14:textId="6C0CA6F6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F521593" w14:textId="1BDBB3C8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61FC949" w14:textId="07607BB5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0D5E9CB" w14:textId="05C65E09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EBF6D52" w14:textId="6F5169C5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ACC122D" w14:textId="3A97224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78C6FA99" w14:textId="2F14E81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21. Are there any methods of disseminating research findings that you would like to use but are unable to do so?</w:t>
      </w:r>
    </w:p>
    <w:p w14:paraId="0EA20093" w14:textId="5D4B0650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Yes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FC72F1C" w14:textId="1156375C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BE9D4A6" w14:textId="186A612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4064AAB" w14:textId="34E6682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22. If you answered yes above, please give details, including what you would need in order to use those methods.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625"/>
      </w:tblGrid>
      <w:tr w:rsidR="777B7A83" w:rsidRPr="00E000B9" w14:paraId="7993920D" w14:textId="77777777" w:rsidTr="777B7A83">
        <w:trPr>
          <w:trHeight w:val="285"/>
        </w:trPr>
        <w:tc>
          <w:tcPr>
            <w:tcW w:w="8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7BFA1" w14:textId="65BC5E24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1DA1F4C" w14:textId="730A5252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A0290DD" w14:textId="2961A68F" w:rsidR="777B7A83" w:rsidRPr="00E000B9" w:rsidRDefault="777B7A83" w:rsidP="777B7A83">
            <w:pPr>
              <w:spacing w:line="360" w:lineRule="auto"/>
              <w:rPr>
                <w:lang w:val="en-US"/>
              </w:rPr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07F6C68" w14:textId="2C65D386" w:rsidR="007D0326" w:rsidRDefault="4423E411" w:rsidP="777B7A83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lastRenderedPageBreak/>
        <w:t>23. Is there anything else you can think of that would enhance the impact of your research? If not please type no.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740"/>
      </w:tblGrid>
      <w:tr w:rsidR="777B7A83" w14:paraId="30C2462C" w14:textId="77777777" w:rsidTr="777B7A83">
        <w:trPr>
          <w:trHeight w:val="30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0219D" w14:textId="253B8B94" w:rsidR="777B7A83" w:rsidRDefault="777B7A83" w:rsidP="777B7A83">
            <w:pPr>
              <w:spacing w:line="360" w:lineRule="auto"/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8F4B969" w14:textId="126239E2" w:rsidR="777B7A83" w:rsidRDefault="777B7A83" w:rsidP="777B7A83">
            <w:pPr>
              <w:spacing w:line="360" w:lineRule="auto"/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BEB52CB" w14:textId="3AC57655" w:rsidR="777B7A83" w:rsidRDefault="777B7A83" w:rsidP="777B7A83">
            <w:pPr>
              <w:spacing w:line="360" w:lineRule="auto"/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0B50EB8" w14:textId="53038D66" w:rsidR="777B7A83" w:rsidRDefault="777B7A83" w:rsidP="777B7A83">
            <w:pPr>
              <w:spacing w:line="360" w:lineRule="auto"/>
            </w:pPr>
            <w:r w:rsidRPr="777B7A8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4372B14" w14:textId="2B49839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24. Do you ever evaluate the impact of your research?</w:t>
      </w:r>
    </w:p>
    <w:p w14:paraId="3538D1A9" w14:textId="67721B03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Always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5934212" w14:textId="2ED9796B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Usually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1459913" w14:textId="297E7D1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Sometimes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B3794F1" w14:textId="61BE110A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Rarely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76B5E5C" w14:textId="7B726DC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Never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637A6876" w14:textId="782C599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72D0A4B" w14:textId="05EA8FF2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25. Overall, how do you rate your current research dissemination activities?</w:t>
      </w:r>
    </w:p>
    <w:p w14:paraId="7AF592CE" w14:textId="44794502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Excellent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55AF222" w14:textId="30940176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Good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205C956B" w14:textId="7DCF6535" w:rsidR="007D0326" w:rsidRPr="00E000B9" w:rsidRDefault="4423E411" w:rsidP="777B7A83">
      <w:pPr>
        <w:spacing w:line="360" w:lineRule="auto"/>
        <w:jc w:val="both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Adequate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1940057C" w14:textId="46D86137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Poor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3822C3E2" w14:textId="2B3DB14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Not sure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76FF3A02" w14:textId="6E3876D1" w:rsidR="007D0326" w:rsidRPr="00E000B9" w:rsidRDefault="4423E411" w:rsidP="777B7A83">
      <w:pPr>
        <w:spacing w:line="360" w:lineRule="auto"/>
        <w:jc w:val="center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Thank you for taking the time to complete this survey</w:t>
      </w:r>
    </w:p>
    <w:p w14:paraId="7CB2519E" w14:textId="1E3C3B7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26. We would like to know how you would want to be informed about the results of this inquiry</w:t>
      </w:r>
    </w:p>
    <w:p w14:paraId="69226499" w14:textId="6865705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Please pick all that apply</w:t>
      </w:r>
    </w:p>
    <w:p w14:paraId="5ED226B5" w14:textId="08303DF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Via the HBCD emailing list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E18CC05" w14:textId="0BB608A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 newsletter or voucher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546BD8D8" w14:textId="6019F42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lastRenderedPageBreak/>
        <w:t>On the Amsterdam Public Health Website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F352A8B" w14:textId="3F9F3E5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Face-to-face in the form of a presentation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C589E26" w14:textId="4FC79A87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In a video or vlog format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0FDA3B12" w14:textId="3E5DBB7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In a social media post</w:t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="00E000B9" w:rsidRPr="00E000B9">
        <w:rPr>
          <w:lang w:val="en-US"/>
        </w:rPr>
        <w:tab/>
      </w:r>
      <w:r w:rsidRPr="777B7A83">
        <w:rPr>
          <w:rFonts w:ascii="Arial" w:eastAsia="Arial" w:hAnsi="Arial" w:cs="Arial"/>
          <w:sz w:val="24"/>
          <w:szCs w:val="24"/>
          <w:lang w:val="en-US"/>
        </w:rPr>
        <w:t></w:t>
      </w:r>
    </w:p>
    <w:p w14:paraId="43582A7A" w14:textId="0ED94DC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18AAC6C7" w14:textId="081F61C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3FA947A8" w14:textId="6A612078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037B9A39" w14:textId="088685A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01A8AC3A" w14:textId="523290B7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38203264" w14:textId="3302E22A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2CA22C36" w14:textId="7046A04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64EEB251" w14:textId="4B9281E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648E5B96" w14:textId="39EC046A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308A6192" w14:textId="0F17B3D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4D216E1C" w14:textId="428A649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6BC0F397" w14:textId="2E342E47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732F5BBA" w14:textId="2A1343E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29BC4DCF" w14:textId="0B5DEBA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21151401" w14:textId="0018E19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5996D3B4" w14:textId="1B81817D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7EA2965B" w14:textId="5CE3DC0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42886211" w14:textId="5E522DC3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23ACC0F8" w14:textId="7CE8A1D5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72E79AA9" w14:textId="064BBDA2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lang w:val="en-US"/>
        </w:rPr>
        <w:t xml:space="preserve"> </w:t>
      </w:r>
    </w:p>
    <w:p w14:paraId="565F5660" w14:textId="397394B9" w:rsidR="007D0326" w:rsidRPr="00E000B9" w:rsidRDefault="007D0326" w:rsidP="777B7A83">
      <w:pPr>
        <w:spacing w:line="360" w:lineRule="auto"/>
        <w:rPr>
          <w:lang w:val="en-US"/>
        </w:rPr>
      </w:pPr>
    </w:p>
    <w:p w14:paraId="4D189F19" w14:textId="5742DFD4" w:rsidR="2B540AC7" w:rsidRPr="00E000B9" w:rsidRDefault="4423E411" w:rsidP="2B540AC7">
      <w:pPr>
        <w:spacing w:line="360" w:lineRule="auto"/>
        <w:rPr>
          <w:rFonts w:ascii="Arial" w:eastAsia="Arial" w:hAnsi="Arial" w:cs="Arial"/>
          <w:b/>
          <w:sz w:val="28"/>
          <w:szCs w:val="24"/>
          <w:lang w:val="en-US"/>
        </w:rPr>
      </w:pPr>
      <w:r w:rsidRPr="00E000B9">
        <w:rPr>
          <w:rFonts w:ascii="Arial" w:eastAsia="Arial" w:hAnsi="Arial" w:cs="Arial"/>
          <w:b/>
          <w:sz w:val="28"/>
          <w:szCs w:val="24"/>
          <w:lang w:val="en-US"/>
        </w:rPr>
        <w:lastRenderedPageBreak/>
        <w:t>Supplementary material 2</w:t>
      </w:r>
      <w:r w:rsidR="311D4F9A" w:rsidRPr="00E000B9">
        <w:rPr>
          <w:rFonts w:ascii="Arial" w:eastAsia="Arial" w:hAnsi="Arial" w:cs="Arial"/>
          <w:b/>
          <w:sz w:val="28"/>
          <w:szCs w:val="24"/>
          <w:lang w:val="en-US"/>
        </w:rPr>
        <w:t xml:space="preserve"> – Qualitative interview guide </w:t>
      </w:r>
    </w:p>
    <w:p w14:paraId="772261EE" w14:textId="07D5D67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For the interviews a topic guide containing several exemplary questions per topic are set up. This will help to structure the interview, but also leave space for topics falling outside of the premeditated concepts. </w:t>
      </w:r>
    </w:p>
    <w:p w14:paraId="03053C3D" w14:textId="18FC6425" w:rsidR="007D0326" w:rsidRDefault="4423E411" w:rsidP="777B7A83">
      <w:pPr>
        <w:spacing w:line="360" w:lineRule="auto"/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Opening questions</w:t>
      </w:r>
    </w:p>
    <w:p w14:paraId="63E04BED" w14:textId="4D55E73F" w:rsidR="007D0326" w:rsidRDefault="4423E411" w:rsidP="00E000B9">
      <w:pPr>
        <w:pStyle w:val="Lijstalinea"/>
        <w:numPr>
          <w:ilvl w:val="0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In what way are you familiar with the topic of dissemination of research? </w:t>
      </w:r>
    </w:p>
    <w:p w14:paraId="70D7872F" w14:textId="25494E0F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Definition in this study: </w:t>
      </w:r>
      <w:r w:rsidRPr="777B7A83">
        <w:rPr>
          <w:rFonts w:ascii="Arial" w:eastAsia="Arial" w:hAnsi="Arial" w:cs="Arial"/>
          <w:i/>
          <w:iCs/>
          <w:sz w:val="24"/>
          <w:szCs w:val="24"/>
          <w:lang w:val="en-US"/>
        </w:rPr>
        <w:t>to cover the broad range of activities used to spread scientific knowledge to a target audience through planned strategies</w:t>
      </w:r>
      <w:r w:rsidRPr="777B7A83">
        <w:rPr>
          <w:rFonts w:ascii="Arial" w:eastAsia="Arial" w:hAnsi="Arial" w:cs="Arial"/>
          <w:sz w:val="24"/>
          <w:szCs w:val="24"/>
          <w:lang w:val="en-US"/>
        </w:rPr>
        <w:t>’’</w:t>
      </w:r>
    </w:p>
    <w:p w14:paraId="5387646B" w14:textId="4FF1FAFE" w:rsidR="007D0326" w:rsidRDefault="4423E411" w:rsidP="00E000B9">
      <w:pPr>
        <w:pStyle w:val="Lijstalinea"/>
        <w:numPr>
          <w:ilvl w:val="0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Is research dissemination something that is formally part of role?</w:t>
      </w:r>
    </w:p>
    <w:p w14:paraId="2A894C03" w14:textId="0FA23FE9" w:rsidR="007D0326" w:rsidRDefault="4423E411" w:rsidP="00E000B9">
      <w:pPr>
        <w:pStyle w:val="Lijstalinea"/>
        <w:numPr>
          <w:ilvl w:val="0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Should research dissemination be formally part of your role?</w:t>
      </w:r>
    </w:p>
    <w:p w14:paraId="280DEED3" w14:textId="62E003BF" w:rsidR="007D0326" w:rsidRDefault="4423E411" w:rsidP="00E000B9">
      <w:pPr>
        <w:pStyle w:val="Lijstalinea"/>
        <w:numPr>
          <w:ilvl w:val="1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do you think should or should not be part of your role?</w:t>
      </w:r>
    </w:p>
    <w:p w14:paraId="2D506766" w14:textId="70F3E707" w:rsidR="007D0326" w:rsidRDefault="4423E411" w:rsidP="00E000B9">
      <w:pPr>
        <w:pStyle w:val="Lijstalinea"/>
        <w:numPr>
          <w:ilvl w:val="0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important do you find research dissemination? OR How important is the dissemination of your own research?</w:t>
      </w:r>
    </w:p>
    <w:p w14:paraId="044A94D3" w14:textId="256A02FE" w:rsidR="007D0326" w:rsidRDefault="4423E411" w:rsidP="00E000B9">
      <w:pPr>
        <w:pStyle w:val="Lijstalinea"/>
        <w:numPr>
          <w:ilvl w:val="0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tackle research dissemination? What steps do you follow when disseminating  your research</w:t>
      </w:r>
    </w:p>
    <w:p w14:paraId="3476DCF2" w14:textId="305F3C9B" w:rsidR="007D0326" w:rsidRDefault="4423E411" w:rsidP="00E000B9">
      <w:pPr>
        <w:pStyle w:val="Lijstalinea"/>
        <w:numPr>
          <w:ilvl w:val="1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experience this process?</w:t>
      </w:r>
    </w:p>
    <w:p w14:paraId="3F2AA0B9" w14:textId="7BB6A26E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Different parts of the conceptual model</w:t>
      </w:r>
    </w:p>
    <w:p w14:paraId="1764E5F0" w14:textId="23398B61" w:rsidR="007D0326" w:rsidRDefault="4423E411" w:rsidP="00E000B9">
      <w:pPr>
        <w:pStyle w:val="Lijstaline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Problem identification; identify, review, select </w:t>
      </w:r>
    </w:p>
    <w:p w14:paraId="6DD0DCED" w14:textId="2499EEB3" w:rsidR="007D0326" w:rsidRDefault="4423E411" w:rsidP="00E000B9">
      <w:pPr>
        <w:pStyle w:val="Lijstalinea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leads you to disseminate research findings? What is your motivation behind disseminating research findings?</w:t>
      </w:r>
    </w:p>
    <w:p w14:paraId="5C6DA30C" w14:textId="7188993D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Think for instance about thing such as: to stimulate a debate, to spread scientific knowledge, to influence policy or for instance more related to justifying public funding or attracting more funding.</w:t>
      </w:r>
    </w:p>
    <w:p w14:paraId="59375537" w14:textId="5BBED313" w:rsidR="007D0326" w:rsidRDefault="4423E411" w:rsidP="00E000B9">
      <w:pPr>
        <w:pStyle w:val="Lijstalinea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Our these your own reasons (intrinsic) or do they come more from your employer of the organization funding your research?</w:t>
      </w:r>
    </w:p>
    <w:p w14:paraId="0B593A6F" w14:textId="1A3A19A0" w:rsidR="007D0326" w:rsidRDefault="4423E411" w:rsidP="00E000B9">
      <w:pPr>
        <w:pStyle w:val="Lijstalinea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determine when and what research needs to be disseminated?</w:t>
      </w:r>
    </w:p>
    <w:p w14:paraId="2504CD43" w14:textId="7642776C" w:rsidR="007D0326" w:rsidRDefault="4423E411" w:rsidP="00E000B9">
      <w:pPr>
        <w:pStyle w:val="Lijstalinea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Do you determine this, or does somebody else do this? (If so who?)</w:t>
      </w:r>
    </w:p>
    <w:p w14:paraId="5E3329DC" w14:textId="1DB0D385" w:rsidR="007D0326" w:rsidRDefault="4423E411" w:rsidP="00E000B9">
      <w:pPr>
        <w:pStyle w:val="Lijstalinea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could help to better identify what research needs to be disseminated?</w:t>
      </w:r>
    </w:p>
    <w:p w14:paraId="4362B50E" w14:textId="06328EE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Think for instance about certain tools or guidance that can be offered. </w:t>
      </w:r>
    </w:p>
    <w:p w14:paraId="3B4F60A0" w14:textId="0C8FB735" w:rsidR="007D0326" w:rsidRDefault="4423E411" w:rsidP="00E000B9">
      <w:pPr>
        <w:pStyle w:val="Lijstalinea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could these help with the identification?</w:t>
      </w:r>
    </w:p>
    <w:p w14:paraId="51DD4D44" w14:textId="0D2A9909" w:rsidR="007D0326" w:rsidRDefault="4423E411" w:rsidP="00E000B9">
      <w:pPr>
        <w:pStyle w:val="Lijstalinea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From whom should this guidance come?</w:t>
      </w:r>
    </w:p>
    <w:p w14:paraId="7818030D" w14:textId="7F7E02B1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 </w:t>
      </w:r>
    </w:p>
    <w:p w14:paraId="0BBE8550" w14:textId="3775AC21" w:rsidR="007D0326" w:rsidRDefault="4423E411" w:rsidP="00E000B9">
      <w:pPr>
        <w:pStyle w:val="Lijstaline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Adapt knowledge to local context</w:t>
      </w:r>
    </w:p>
    <w:p w14:paraId="32F4A913" w14:textId="233EF635" w:rsidR="007D0326" w:rsidRDefault="4423E411" w:rsidP="00E000B9">
      <w:pPr>
        <w:pStyle w:val="Lijstalinea"/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determine what parts of a research will be disseminated? (How do you determine what fits in the local context?)</w:t>
      </w:r>
    </w:p>
    <w:p w14:paraId="69A04F58" w14:textId="33C06383" w:rsidR="007D0326" w:rsidRDefault="4423E411" w:rsidP="00E000B9">
      <w:pPr>
        <w:pStyle w:val="Lijstalinea"/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determine what knowledge adopters would want to receive?</w:t>
      </w:r>
    </w:p>
    <w:p w14:paraId="0CCBF537" w14:textId="7E8B6650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Do you for instance talk to them or have other way of findings this out?</w:t>
      </w:r>
    </w:p>
    <w:p w14:paraId="33123ACD" w14:textId="70169857" w:rsidR="007D0326" w:rsidRDefault="4423E411" w:rsidP="00E000B9">
      <w:pPr>
        <w:pStyle w:val="Lijstalinea"/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do you determine it this way?</w:t>
      </w:r>
    </w:p>
    <w:p w14:paraId="33D89416" w14:textId="2407B109" w:rsidR="007D0326" w:rsidRDefault="4423E411" w:rsidP="00E000B9">
      <w:pPr>
        <w:pStyle w:val="Lijstalinea"/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influences the adoption of knowledge to the local context?</w:t>
      </w:r>
    </w:p>
    <w:p w14:paraId="51D984C0" w14:textId="58E3AA11" w:rsidR="007D0326" w:rsidRDefault="4423E411" w:rsidP="00E000B9">
      <w:pPr>
        <w:pStyle w:val="Lijstalinea"/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Are there any barriers in this adaptation process?</w:t>
      </w:r>
    </w:p>
    <w:p w14:paraId="5B48DC48" w14:textId="003F2915" w:rsidR="007D0326" w:rsidRDefault="4423E411" w:rsidP="00E000B9">
      <w:pPr>
        <w:pStyle w:val="Lijstalinea"/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could these barriers be overcome?</w:t>
      </w:r>
    </w:p>
    <w:p w14:paraId="41BFE44E" w14:textId="1AE8EE6D" w:rsidR="007D0326" w:rsidRDefault="4423E411" w:rsidP="00E000B9">
      <w:pPr>
        <w:pStyle w:val="Lijstalinea"/>
        <w:numPr>
          <w:ilvl w:val="2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could this help to overcome barriers?</w:t>
      </w:r>
    </w:p>
    <w:p w14:paraId="4CEACB6A" w14:textId="10FAB37B" w:rsidR="007D0326" w:rsidRDefault="4423E411" w:rsidP="00E000B9">
      <w:pPr>
        <w:pStyle w:val="Lijstalinea"/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experience adopting knowledge to the local context when disseminating your own research findings?</w:t>
      </w:r>
    </w:p>
    <w:p w14:paraId="56022DD7" w14:textId="6C3CE862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6FF805D" w14:textId="41AF9704" w:rsidR="007D0326" w:rsidRDefault="4423E411" w:rsidP="00E000B9">
      <w:pPr>
        <w:pStyle w:val="Lijstaline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Barriers to knowledge use</w:t>
      </w:r>
    </w:p>
    <w:p w14:paraId="000E540F" w14:textId="213BC9C1" w:rsidR="007D0326" w:rsidRDefault="4423E411" w:rsidP="00E000B9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barriers do you experience when disseminating your research?</w:t>
      </w:r>
      <w:r w:rsidR="00E000B9" w:rsidRPr="00E000B9">
        <w:rPr>
          <w:lang w:val="en-US"/>
        </w:rPr>
        <w:tab/>
      </w:r>
    </w:p>
    <w:p w14:paraId="3191FE72" w14:textId="1B71BE87" w:rsidR="007D0326" w:rsidRDefault="4423E411" w:rsidP="00E000B9">
      <w:pPr>
        <w:pStyle w:val="Lijstalinea"/>
        <w:numPr>
          <w:ilvl w:val="1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is this a barrier for you?</w:t>
      </w:r>
    </w:p>
    <w:p w14:paraId="69F75E3B" w14:textId="24498E7B" w:rsidR="007D0326" w:rsidRDefault="4423E411" w:rsidP="00E000B9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barriers do you think adopters experience when using research in practice?</w:t>
      </w:r>
    </w:p>
    <w:p w14:paraId="73454B5B" w14:textId="24059DA0" w:rsidR="007D0326" w:rsidRDefault="4423E411" w:rsidP="00E000B9">
      <w:pPr>
        <w:pStyle w:val="Lijstalinea"/>
        <w:numPr>
          <w:ilvl w:val="1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would adopters think this is a barrier?</w:t>
      </w:r>
    </w:p>
    <w:p w14:paraId="44A99B6B" w14:textId="69822C4A" w:rsidR="007D0326" w:rsidRDefault="4423E411" w:rsidP="00E000B9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can these barriers be overcome?</w:t>
      </w:r>
    </w:p>
    <w:p w14:paraId="37512E50" w14:textId="7888A57C" w:rsidR="007D0326" w:rsidRDefault="4423E411" w:rsidP="00E000B9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actions (or guidance) would increase uptake of the knowledge?</w:t>
      </w:r>
    </w:p>
    <w:p w14:paraId="3B9382FD" w14:textId="04324EAF" w:rsidR="007D0326" w:rsidRDefault="4423E411" w:rsidP="00E000B9">
      <w:pPr>
        <w:pStyle w:val="Lijstalinea"/>
        <w:numPr>
          <w:ilvl w:val="1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would this increase uptake?</w:t>
      </w:r>
    </w:p>
    <w:p w14:paraId="789F12FE" w14:textId="74FF94A3" w:rsidR="007D0326" w:rsidRDefault="4423E411" w:rsidP="00E000B9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could facilitate knowledge use and why? (What do you need as researcher and what would adopters need from you?)</w:t>
      </w:r>
    </w:p>
    <w:p w14:paraId="22179D94" w14:textId="1629E53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45E992AC" w14:textId="7760185F" w:rsidR="007D0326" w:rsidRDefault="4423E411" w:rsidP="00E000B9">
      <w:pPr>
        <w:pStyle w:val="Lijstaline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Select tailor and implement dissemination strategies </w:t>
      </w:r>
    </w:p>
    <w:p w14:paraId="5266B2C3" w14:textId="5DAAF068" w:rsidR="007D0326" w:rsidRDefault="4423E411" w:rsidP="00E000B9">
      <w:pPr>
        <w:pStyle w:val="Lijstalinea"/>
        <w:numPr>
          <w:ilvl w:val="0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select the right dissemination strategies?</w:t>
      </w:r>
    </w:p>
    <w:p w14:paraId="5A86379A" w14:textId="424C902B" w:rsidR="007D0326" w:rsidRDefault="4423E411" w:rsidP="00E000B9">
      <w:pPr>
        <w:pStyle w:val="Lijstalinea"/>
        <w:numPr>
          <w:ilvl w:val="1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do you need in order to do this?</w:t>
      </w:r>
    </w:p>
    <w:p w14:paraId="789AF50A" w14:textId="7725E4BD" w:rsidR="007D0326" w:rsidRDefault="4423E411" w:rsidP="00E000B9">
      <w:pPr>
        <w:pStyle w:val="Lijstalinea"/>
        <w:numPr>
          <w:ilvl w:val="1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is this important?</w:t>
      </w:r>
    </w:p>
    <w:p w14:paraId="2BBA66BC" w14:textId="3CC074E5" w:rsidR="007D0326" w:rsidRDefault="4423E411" w:rsidP="00E000B9">
      <w:pPr>
        <w:pStyle w:val="Lijstalinea"/>
        <w:numPr>
          <w:ilvl w:val="0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dissemination strategy do you use most often and why?</w:t>
      </w:r>
    </w:p>
    <w:p w14:paraId="19455239" w14:textId="57F0341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lastRenderedPageBreak/>
        <w:t>Think for instance about: publishing in journals, reporting to funders, using newsletters, policy briefings, presenting on conferences, having face to face meetings, using social media or something else.</w:t>
      </w:r>
    </w:p>
    <w:p w14:paraId="4B2DC379" w14:textId="12682555" w:rsidR="007D0326" w:rsidRDefault="4423E411" w:rsidP="00E000B9">
      <w:pPr>
        <w:pStyle w:val="Lijstalinea"/>
        <w:numPr>
          <w:ilvl w:val="1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do you aim to reach with this dissemination strategy, what is the concrete goal of these strategies?</w:t>
      </w:r>
    </w:p>
    <w:p w14:paraId="6A599B94" w14:textId="194D5382" w:rsidR="007D0326" w:rsidRDefault="4423E411" w:rsidP="00E000B9">
      <w:pPr>
        <w:pStyle w:val="Lijstalinea"/>
        <w:numPr>
          <w:ilvl w:val="0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When do you plan for dissemination of research? (What does this planning normally look like?)</w:t>
      </w:r>
    </w:p>
    <w:p w14:paraId="6C273743" w14:textId="170C68D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For example, do you do this when the research is being set up, at the end of the research or more during the research.</w:t>
      </w:r>
    </w:p>
    <w:p w14:paraId="17FCB71C" w14:textId="3D0AA6BD" w:rsidR="007D0326" w:rsidRDefault="4423E411" w:rsidP="00E000B9">
      <w:pPr>
        <w:pStyle w:val="Lijstalinea"/>
        <w:numPr>
          <w:ilvl w:val="1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do you plan for dissemination at this stage?</w:t>
      </w:r>
    </w:p>
    <w:p w14:paraId="4A1D8B79" w14:textId="059F830C" w:rsidR="007D0326" w:rsidRDefault="4423E411" w:rsidP="00E000B9">
      <w:pPr>
        <w:pStyle w:val="Lijstalinea"/>
        <w:numPr>
          <w:ilvl w:val="0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do you need to effectively plan dissemination strategies?</w:t>
      </w:r>
    </w:p>
    <w:p w14:paraId="3CDEF630" w14:textId="2B409F8F" w:rsidR="007D0326" w:rsidRDefault="4423E411" w:rsidP="00E000B9">
      <w:pPr>
        <w:pStyle w:val="Lijstalinea"/>
        <w:numPr>
          <w:ilvl w:val="1"/>
          <w:numId w:val="5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would you need this?</w:t>
      </w:r>
    </w:p>
    <w:p w14:paraId="7552B515" w14:textId="776AA27D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4D4AF0D1" w14:textId="7E41AEE7" w:rsidR="007D0326" w:rsidRDefault="4423E411" w:rsidP="00E000B9">
      <w:pPr>
        <w:pStyle w:val="Lijstaline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Monitor and evaluate knowledge</w:t>
      </w:r>
    </w:p>
    <w:p w14:paraId="133F63A0" w14:textId="6D95DEDF" w:rsidR="007D0326" w:rsidRDefault="4423E411" w:rsidP="00E000B9">
      <w:pPr>
        <w:pStyle w:val="Lijstalinea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is the actual impact of dissemination strategies you have used? (What do you reach with it?)</w:t>
      </w:r>
    </w:p>
    <w:p w14:paraId="76CCC04F" w14:textId="780EC5F2" w:rsidR="007D0326" w:rsidRDefault="4423E411" w:rsidP="00E000B9">
      <w:pPr>
        <w:pStyle w:val="Lijstalinea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How do you monitor and evaluate dissemination strategies/plans? </w:t>
      </w:r>
    </w:p>
    <w:p w14:paraId="4BBFBF5C" w14:textId="7A8EDCA2" w:rsidR="007D0326" w:rsidRDefault="4423E411" w:rsidP="00E000B9">
      <w:pPr>
        <w:pStyle w:val="Lijstalinea"/>
        <w:numPr>
          <w:ilvl w:val="1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do you do this? Why is it important to monitor effectiveness?</w:t>
      </w:r>
    </w:p>
    <w:p w14:paraId="65FBD238" w14:textId="5BDF593A" w:rsidR="007D0326" w:rsidRDefault="4423E411" w:rsidP="00E000B9">
      <w:pPr>
        <w:pStyle w:val="Lijstalinea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do you measure the effectiveness of research dissemination?</w:t>
      </w:r>
      <w:r w:rsidR="00E000B9" w:rsidRPr="00E000B9">
        <w:rPr>
          <w:lang w:val="en-US"/>
        </w:rPr>
        <w:tab/>
      </w:r>
    </w:p>
    <w:p w14:paraId="7E40419A" w14:textId="3E00B39D" w:rsidR="007D0326" w:rsidRDefault="4423E411" w:rsidP="00E000B9">
      <w:pPr>
        <w:pStyle w:val="Lijstalinea"/>
        <w:numPr>
          <w:ilvl w:val="1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do you measure it this way?</w:t>
      </w:r>
    </w:p>
    <w:p w14:paraId="21F469C0" w14:textId="6C135387" w:rsidR="007D0326" w:rsidRDefault="4423E411" w:rsidP="00E000B9">
      <w:pPr>
        <w:pStyle w:val="Lijstalinea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influences the effectiveness of dissemination?</w:t>
      </w:r>
    </w:p>
    <w:p w14:paraId="1E4E0D0C" w14:textId="7F6ED3A5" w:rsidR="007D0326" w:rsidRDefault="4423E411" w:rsidP="00E000B9">
      <w:pPr>
        <w:pStyle w:val="Lijstalinea"/>
        <w:numPr>
          <w:ilvl w:val="1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Can these factors be steered and how?</w:t>
      </w:r>
    </w:p>
    <w:p w14:paraId="47CB3F87" w14:textId="3617B236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1E645504" w14:textId="2597B059" w:rsidR="007D0326" w:rsidRDefault="4423E411" w:rsidP="00E000B9">
      <w:pPr>
        <w:pStyle w:val="Lijstalinea"/>
        <w:numPr>
          <w:ilvl w:val="0"/>
          <w:numId w:val="10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Sustain knowledge use </w:t>
      </w:r>
    </w:p>
    <w:p w14:paraId="352D1B14" w14:textId="5E37B2AF" w:rsidR="007D0326" w:rsidRDefault="4423E411" w:rsidP="00E000B9">
      <w:pPr>
        <w:pStyle w:val="Lijstalinea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is it important to sustain knowledge use?</w:t>
      </w:r>
    </w:p>
    <w:p w14:paraId="33072CC4" w14:textId="32957F92" w:rsidR="007D0326" w:rsidRDefault="4423E411" w:rsidP="00E000B9">
      <w:pPr>
        <w:pStyle w:val="Lijstalinea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can you sustain the knowledge from research dissemination?</w:t>
      </w:r>
    </w:p>
    <w:p w14:paraId="1DB482DE" w14:textId="32A1EFF2" w:rsidR="007D0326" w:rsidRDefault="4423E411" w:rsidP="00E000B9">
      <w:pPr>
        <w:pStyle w:val="Lijstalinea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What do you think adopters needs to sustain disseminated knowledge? </w:t>
      </w:r>
    </w:p>
    <w:p w14:paraId="5F0AD19E" w14:textId="15A2B3D1" w:rsidR="007D0326" w:rsidRDefault="4423E411" w:rsidP="00E000B9">
      <w:pPr>
        <w:pStyle w:val="Lijstalinea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What do HBCD-researchers need to establish this?</w:t>
      </w:r>
    </w:p>
    <w:p w14:paraId="5112D4BA" w14:textId="1657BF25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30DADE1D" w14:textId="0E5A1E70" w:rsidR="007D0326" w:rsidRDefault="4423E411" w:rsidP="777B7A83">
      <w:pPr>
        <w:spacing w:line="360" w:lineRule="auto"/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>Closing questions</w:t>
      </w:r>
    </w:p>
    <w:p w14:paraId="40D9A834" w14:textId="58A5FE4C" w:rsidR="007D0326" w:rsidRDefault="4423E411" w:rsidP="00E000B9">
      <w:pPr>
        <w:pStyle w:val="Lijstaline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How would you describe your current dissemination efforts?</w:t>
      </w:r>
    </w:p>
    <w:p w14:paraId="4D5D428C" w14:textId="423A1F2B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lastRenderedPageBreak/>
        <w:t>For instance on the scale of: excellent, good, adequate, or poor.</w:t>
      </w:r>
    </w:p>
    <w:p w14:paraId="08674B1A" w14:textId="2FE33479" w:rsidR="007D0326" w:rsidRDefault="4423E411" w:rsidP="00E000B9">
      <w:pPr>
        <w:pStyle w:val="Lijstalinea"/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Why do you describe it like this?</w:t>
      </w:r>
    </w:p>
    <w:p w14:paraId="7E474A1C" w14:textId="12663A23" w:rsidR="007D0326" w:rsidRDefault="4423E411" w:rsidP="00E000B9">
      <w:pPr>
        <w:pStyle w:val="Lijstaline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Is there anything that we haven’t discussed yet that could help you to enhance the impact of your research? </w:t>
      </w:r>
    </w:p>
    <w:p w14:paraId="200DDCE4" w14:textId="540E90F4" w:rsidR="007D0326" w:rsidRDefault="4423E411" w:rsidP="00E000B9">
      <w:pPr>
        <w:pStyle w:val="Lijstaline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>Are there any other experiences, need or approaches we haven’t discussed yet, that you want to discuss?</w:t>
      </w:r>
    </w:p>
    <w:p w14:paraId="7C49B898" w14:textId="7F4EE2EC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Thank you for participating in this interview </w:t>
      </w:r>
    </w:p>
    <w:p w14:paraId="6BF3382F" w14:textId="73603724" w:rsidR="007D0326" w:rsidRPr="00E000B9" w:rsidRDefault="4423E411" w:rsidP="777B7A83">
      <w:pPr>
        <w:spacing w:line="360" w:lineRule="auto"/>
        <w:rPr>
          <w:lang w:val="en-US"/>
        </w:rPr>
      </w:pPr>
      <w:r w:rsidRPr="777B7A8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7C1BE10" w14:textId="28FA2358" w:rsidR="007D0326" w:rsidRDefault="007D0326" w:rsidP="777B7A83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B5CAEB5" w14:textId="0869AAC4" w:rsidR="007D0326" w:rsidRPr="00E000B9" w:rsidRDefault="007D0326" w:rsidP="777B7A83">
      <w:pPr>
        <w:spacing w:line="360" w:lineRule="auto"/>
        <w:rPr>
          <w:lang w:val="en-US"/>
        </w:rPr>
      </w:pPr>
      <w:bookmarkStart w:id="0" w:name="_GoBack"/>
      <w:bookmarkEnd w:id="0"/>
    </w:p>
    <w:sectPr w:rsidR="007D0326" w:rsidRPr="00E00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8F6C"/>
    <w:multiLevelType w:val="hybridMultilevel"/>
    <w:tmpl w:val="D4DEBE92"/>
    <w:lvl w:ilvl="0" w:tplc="687CEA6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00C7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4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5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2B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63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E8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C0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664D"/>
    <w:multiLevelType w:val="hybridMultilevel"/>
    <w:tmpl w:val="A2BEE79C"/>
    <w:lvl w:ilvl="0" w:tplc="DF4C0BB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99C0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6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EA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65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6C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61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05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CD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899F"/>
    <w:multiLevelType w:val="hybridMultilevel"/>
    <w:tmpl w:val="12A24D0C"/>
    <w:lvl w:ilvl="0" w:tplc="2284900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C7967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B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6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02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7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ED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0F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546B"/>
    <w:multiLevelType w:val="hybridMultilevel"/>
    <w:tmpl w:val="E59ADAA8"/>
    <w:lvl w:ilvl="0" w:tplc="DAC41DE4">
      <w:start w:val="1"/>
      <w:numFmt w:val="decimal"/>
      <w:lvlText w:val="%1."/>
      <w:lvlJc w:val="left"/>
      <w:pPr>
        <w:ind w:left="720" w:hanging="360"/>
      </w:pPr>
    </w:lvl>
    <w:lvl w:ilvl="1" w:tplc="063EE9B2">
      <w:start w:val="1"/>
      <w:numFmt w:val="lowerLetter"/>
      <w:lvlText w:val="%2."/>
      <w:lvlJc w:val="left"/>
      <w:pPr>
        <w:ind w:left="1440" w:hanging="360"/>
      </w:pPr>
    </w:lvl>
    <w:lvl w:ilvl="2" w:tplc="1016725C">
      <w:start w:val="1"/>
      <w:numFmt w:val="lowerRoman"/>
      <w:lvlText w:val="%3."/>
      <w:lvlJc w:val="right"/>
      <w:pPr>
        <w:ind w:left="2160" w:hanging="180"/>
      </w:pPr>
    </w:lvl>
    <w:lvl w:ilvl="3" w:tplc="CFE64FD4">
      <w:start w:val="1"/>
      <w:numFmt w:val="decimal"/>
      <w:lvlText w:val="%4."/>
      <w:lvlJc w:val="left"/>
      <w:pPr>
        <w:ind w:left="2880" w:hanging="360"/>
      </w:pPr>
    </w:lvl>
    <w:lvl w:ilvl="4" w:tplc="EB0CDA92">
      <w:start w:val="1"/>
      <w:numFmt w:val="lowerLetter"/>
      <w:lvlText w:val="%5."/>
      <w:lvlJc w:val="left"/>
      <w:pPr>
        <w:ind w:left="3600" w:hanging="360"/>
      </w:pPr>
    </w:lvl>
    <w:lvl w:ilvl="5" w:tplc="CD8ABD88">
      <w:start w:val="1"/>
      <w:numFmt w:val="lowerRoman"/>
      <w:lvlText w:val="%6."/>
      <w:lvlJc w:val="right"/>
      <w:pPr>
        <w:ind w:left="4320" w:hanging="180"/>
      </w:pPr>
    </w:lvl>
    <w:lvl w:ilvl="6" w:tplc="B3E61FF6">
      <w:start w:val="1"/>
      <w:numFmt w:val="decimal"/>
      <w:lvlText w:val="%7."/>
      <w:lvlJc w:val="left"/>
      <w:pPr>
        <w:ind w:left="5040" w:hanging="360"/>
      </w:pPr>
    </w:lvl>
    <w:lvl w:ilvl="7" w:tplc="9972450C">
      <w:start w:val="1"/>
      <w:numFmt w:val="lowerLetter"/>
      <w:lvlText w:val="%8."/>
      <w:lvlJc w:val="left"/>
      <w:pPr>
        <w:ind w:left="5760" w:hanging="360"/>
      </w:pPr>
    </w:lvl>
    <w:lvl w:ilvl="8" w:tplc="4E6AA2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77E6"/>
    <w:multiLevelType w:val="hybridMultilevel"/>
    <w:tmpl w:val="D23824D6"/>
    <w:lvl w:ilvl="0" w:tplc="A612811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DF2AE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42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3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4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09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A9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8A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00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E41C"/>
    <w:multiLevelType w:val="hybridMultilevel"/>
    <w:tmpl w:val="E64CA178"/>
    <w:lvl w:ilvl="0" w:tplc="29DAE94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E043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49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C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47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2B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2A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C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A6E6"/>
    <w:multiLevelType w:val="hybridMultilevel"/>
    <w:tmpl w:val="D2E433C8"/>
    <w:lvl w:ilvl="0" w:tplc="04BE58E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32DA2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00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6D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6C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8D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D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A8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DE67"/>
    <w:multiLevelType w:val="hybridMultilevel"/>
    <w:tmpl w:val="DB10B72C"/>
    <w:lvl w:ilvl="0" w:tplc="BF883FE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F6EA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83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6F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0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25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A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67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C7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6054"/>
    <w:multiLevelType w:val="hybridMultilevel"/>
    <w:tmpl w:val="87E27126"/>
    <w:lvl w:ilvl="0" w:tplc="28A819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B03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83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2F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2C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20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E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0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4B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594"/>
    <w:multiLevelType w:val="hybridMultilevel"/>
    <w:tmpl w:val="AD44A2F0"/>
    <w:lvl w:ilvl="0" w:tplc="3ED620F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9330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0D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8A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06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8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E2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8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AB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5D42"/>
    <w:multiLevelType w:val="hybridMultilevel"/>
    <w:tmpl w:val="6B0C061A"/>
    <w:lvl w:ilvl="0" w:tplc="976C7F1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9E86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07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E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2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0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86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7411E"/>
    <w:multiLevelType w:val="hybridMultilevel"/>
    <w:tmpl w:val="7D4EAEA0"/>
    <w:lvl w:ilvl="0" w:tplc="CA1C0A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0E064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06A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02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4C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C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A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5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8A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05C525"/>
    <w:rsid w:val="007D0326"/>
    <w:rsid w:val="00E000B9"/>
    <w:rsid w:val="017B221D"/>
    <w:rsid w:val="08856141"/>
    <w:rsid w:val="0CA8D770"/>
    <w:rsid w:val="154ABBEC"/>
    <w:rsid w:val="1A1E2D0F"/>
    <w:rsid w:val="1DF16674"/>
    <w:rsid w:val="2108E421"/>
    <w:rsid w:val="24B8D248"/>
    <w:rsid w:val="298FAAD0"/>
    <w:rsid w:val="2B540AC7"/>
    <w:rsid w:val="30C18B21"/>
    <w:rsid w:val="311D4F9A"/>
    <w:rsid w:val="33FDF7F9"/>
    <w:rsid w:val="3540007A"/>
    <w:rsid w:val="3E9DE46E"/>
    <w:rsid w:val="4423E411"/>
    <w:rsid w:val="4C465F75"/>
    <w:rsid w:val="58FC3E27"/>
    <w:rsid w:val="67148614"/>
    <w:rsid w:val="6E1A6384"/>
    <w:rsid w:val="7305C525"/>
    <w:rsid w:val="777B7A83"/>
    <w:rsid w:val="7F868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C525"/>
  <w15:chartTrackingRefBased/>
  <w15:docId w15:val="{16DB09D9-E634-4DC3-8931-48E0970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ieuwland@amsterdamumc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F47908DD6CE4B8FC6AB70811CE8E4" ma:contentTypeVersion="11" ma:contentTypeDescription="Een nieuw document maken." ma:contentTypeScope="" ma:versionID="10fb042823e95f51a3d2dc1e107ae94f">
  <xsd:schema xmlns:xsd="http://www.w3.org/2001/XMLSchema" xmlns:xs="http://www.w3.org/2001/XMLSchema" xmlns:p="http://schemas.microsoft.com/office/2006/metadata/properties" xmlns:ns2="512914AE-A1D4-4EB1-BE25-636856F23C91" xmlns:ns3="512914ae-a1d4-4eb1-be25-636856f23c91" xmlns:ns4="7cf4c474-a142-4635-b92a-e151495ec40a" xmlns:ns5="ea14e625-10dc-4e70-8bb6-ec72509eb4d8" targetNamespace="http://schemas.microsoft.com/office/2006/metadata/properties" ma:root="true" ma:fieldsID="d6cee3078e62eb7c09c11b6915c0999a" ns2:_="" ns3:_="" ns4:_="" ns5:_="">
    <xsd:import namespace="512914AE-A1D4-4EB1-BE25-636856F23C91"/>
    <xsd:import namespace="512914ae-a1d4-4eb1-be25-636856f23c91"/>
    <xsd:import namespace="7cf4c474-a142-4635-b92a-e151495ec40a"/>
    <xsd:import namespace="ea14e625-10dc-4e70-8bb6-ec72509e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MediaServiceSearchPropertie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14AE-A1D4-4EB1-BE25-636856F23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14ae-a1d4-4eb1-be25-636856f23c91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4c474-a142-4635-b92a-e151495ec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e625-10dc-4e70-8bb6-ec72509eb4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822C1D-208F-4C47-946F-41A4D41C9925}" ma:internalName="TaxCatchAll" ma:showField="CatchAllData" ma:web="{7cf4c474-a142-4635-b92a-e151495ec40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4e625-10dc-4e70-8bb6-ec72509eb4d8" xsi:nil="true"/>
    <lcf76f155ced4ddcb4097134ff3c332f xmlns="512914ae-a1d4-4eb1-be25-636856f23c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AFF799-420F-4B34-8611-0FCCE9D61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3C3C0-1835-4DE4-917D-513C7109D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914AE-A1D4-4EB1-BE25-636856F23C91"/>
    <ds:schemaRef ds:uri="512914ae-a1d4-4eb1-be25-636856f23c91"/>
    <ds:schemaRef ds:uri="7cf4c474-a142-4635-b92a-e151495ec40a"/>
    <ds:schemaRef ds:uri="ea14e625-10dc-4e70-8bb6-ec72509eb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B56F7-775D-4656-9BB9-049737D85D97}">
  <ds:schemaRefs>
    <ds:schemaRef ds:uri="http://schemas.microsoft.com/office/2006/metadata/properties"/>
    <ds:schemaRef ds:uri="http://schemas.microsoft.com/office/infopath/2007/PartnerControls"/>
    <ds:schemaRef ds:uri="ea14e625-10dc-4e70-8bb6-ec72509eb4d8"/>
    <ds:schemaRef ds:uri="512914ae-a1d4-4eb1-be25-636856f23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Nieuwland, A. (Alicia)</dc:creator>
  <cp:keywords/>
  <dc:description/>
  <cp:lastModifiedBy>Nieuwland, A. (Alicia)</cp:lastModifiedBy>
  <cp:revision>2</cp:revision>
  <dcterms:created xsi:type="dcterms:W3CDTF">2023-11-23T14:21:00Z</dcterms:created>
  <dcterms:modified xsi:type="dcterms:W3CDTF">2023-12-19T14:38:00Z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0x0101001CFF47908DD6CE4B8FC6AB70811CE8E4</vt:lpwstr>
  </property>
  <property fmtid="{D5CDD505-2E9C-101B-9397-08002B2CF9AE}" pid="3" name="MediaServiceImageTags">
    <vt:lpwstr/>
  </property>
</Properties>
</file>