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689C" w14:textId="61E5D156" w:rsidR="006C0D39" w:rsidRPr="006014DA" w:rsidRDefault="008C5B72" w:rsidP="009E788C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6014DA">
        <w:rPr>
          <w:rFonts w:ascii="Arial" w:hAnsi="Arial" w:cs="Arial"/>
          <w:b/>
          <w:bCs/>
          <w:color w:val="000000" w:themeColor="text1"/>
          <w:sz w:val="24"/>
          <w:szCs w:val="24"/>
        </w:rPr>
        <w:t>Appendix</w:t>
      </w:r>
      <w:r w:rsidR="006014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14DA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B07CFC" w:rsidRPr="00B07CF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Impact of financial compensation on enrollment and participation in a remote, </w:t>
      </w:r>
      <w:proofErr w:type="gramStart"/>
      <w:r w:rsidR="00B07CFC" w:rsidRPr="00B07CFC">
        <w:rPr>
          <w:rFonts w:ascii="Arial" w:hAnsi="Arial" w:cs="Arial"/>
          <w:i/>
          <w:iCs/>
          <w:color w:val="000000" w:themeColor="text1"/>
          <w:sz w:val="24"/>
          <w:szCs w:val="24"/>
        </w:rPr>
        <w:t>mobile-app</w:t>
      </w:r>
      <w:proofErr w:type="gramEnd"/>
      <w:r w:rsidR="00B07CFC" w:rsidRPr="00B07CF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based research study</w:t>
      </w:r>
    </w:p>
    <w:p w14:paraId="4177EB88" w14:textId="77777777" w:rsidR="006014DA" w:rsidRDefault="006014DA" w:rsidP="4E79D1C6">
      <w:pPr>
        <w:rPr>
          <w:rFonts w:ascii="Arial" w:hAnsi="Arial" w:cs="Arial"/>
          <w:b/>
          <w:bCs/>
          <w:sz w:val="24"/>
          <w:szCs w:val="24"/>
        </w:rPr>
      </w:pPr>
    </w:p>
    <w:p w14:paraId="04292788" w14:textId="15A6F7AA" w:rsidR="008C5B72" w:rsidRPr="006014DA" w:rsidRDefault="008C5B72" w:rsidP="00E86EEE">
      <w:pPr>
        <w:spacing w:line="480" w:lineRule="auto"/>
        <w:rPr>
          <w:rFonts w:ascii="Arial" w:hAnsi="Arial" w:cs="Arial"/>
          <w:sz w:val="24"/>
          <w:szCs w:val="24"/>
        </w:rPr>
      </w:pPr>
      <w:r w:rsidRPr="006014DA">
        <w:rPr>
          <w:rFonts w:ascii="Arial" w:hAnsi="Arial" w:cs="Arial"/>
          <w:b/>
          <w:bCs/>
          <w:sz w:val="24"/>
          <w:szCs w:val="24"/>
        </w:rPr>
        <w:t xml:space="preserve">Table 1. Demographic breakdown of </w:t>
      </w:r>
      <w:r w:rsidR="004314EA" w:rsidRPr="006014DA">
        <w:rPr>
          <w:rFonts w:ascii="Arial" w:hAnsi="Arial" w:cs="Arial"/>
          <w:b/>
          <w:bCs/>
          <w:sz w:val="24"/>
          <w:szCs w:val="24"/>
        </w:rPr>
        <w:t>ResearchMatch volunteers</w:t>
      </w:r>
      <w:r w:rsidRPr="006014DA">
        <w:rPr>
          <w:rFonts w:ascii="Arial" w:hAnsi="Arial" w:cs="Arial"/>
          <w:b/>
          <w:bCs/>
          <w:sz w:val="24"/>
          <w:szCs w:val="24"/>
        </w:rPr>
        <w:t xml:space="preserve"> </w:t>
      </w:r>
      <w:r w:rsidR="004314EA" w:rsidRPr="006014DA">
        <w:rPr>
          <w:rFonts w:ascii="Arial" w:hAnsi="Arial" w:cs="Arial"/>
          <w:b/>
          <w:bCs/>
          <w:sz w:val="24"/>
          <w:szCs w:val="24"/>
        </w:rPr>
        <w:t>sent</w:t>
      </w:r>
      <w:r w:rsidR="004436DB" w:rsidRPr="006014DA">
        <w:rPr>
          <w:rFonts w:ascii="Arial" w:hAnsi="Arial" w:cs="Arial"/>
          <w:b/>
          <w:bCs/>
          <w:sz w:val="24"/>
          <w:szCs w:val="24"/>
        </w:rPr>
        <w:t xml:space="preserve"> and responding to</w:t>
      </w:r>
      <w:r w:rsidR="004314EA" w:rsidRPr="006014DA">
        <w:rPr>
          <w:rFonts w:ascii="Arial" w:hAnsi="Arial" w:cs="Arial"/>
          <w:b/>
          <w:bCs/>
          <w:sz w:val="24"/>
          <w:szCs w:val="24"/>
        </w:rPr>
        <w:t xml:space="preserve"> a study invitation </w:t>
      </w:r>
      <w:r w:rsidR="004436DB" w:rsidRPr="006014DA">
        <w:rPr>
          <w:rFonts w:ascii="Arial" w:hAnsi="Arial" w:cs="Arial"/>
          <w:b/>
          <w:bCs/>
          <w:sz w:val="24"/>
          <w:szCs w:val="24"/>
        </w:rPr>
        <w:t>by</w:t>
      </w:r>
      <w:r w:rsidR="001126D1" w:rsidRPr="006014DA">
        <w:rPr>
          <w:rFonts w:ascii="Arial" w:hAnsi="Arial" w:cs="Arial"/>
          <w:b/>
          <w:bCs/>
          <w:sz w:val="24"/>
          <w:szCs w:val="24"/>
        </w:rPr>
        <w:t xml:space="preserve"> </w:t>
      </w:r>
      <w:r w:rsidR="00D020C5" w:rsidRPr="006014DA">
        <w:rPr>
          <w:rFonts w:ascii="Arial" w:hAnsi="Arial" w:cs="Arial"/>
          <w:b/>
          <w:bCs/>
          <w:sz w:val="24"/>
          <w:szCs w:val="24"/>
        </w:rPr>
        <w:t>invitation wave</w:t>
      </w:r>
      <w:r w:rsidRPr="006014DA">
        <w:rPr>
          <w:rFonts w:ascii="Arial" w:hAnsi="Arial" w:cs="Arial"/>
          <w:b/>
          <w:bCs/>
          <w:sz w:val="24"/>
          <w:szCs w:val="24"/>
        </w:rPr>
        <w:t>.</w:t>
      </w:r>
      <w:r w:rsidR="004314EA" w:rsidRPr="006014DA">
        <w:rPr>
          <w:rFonts w:ascii="Arial" w:hAnsi="Arial" w:cs="Arial"/>
          <w:b/>
          <w:bCs/>
          <w:sz w:val="24"/>
          <w:szCs w:val="24"/>
        </w:rPr>
        <w:t xml:space="preserve"> </w:t>
      </w:r>
      <w:r w:rsidR="004436DB" w:rsidRPr="006014DA">
        <w:rPr>
          <w:rFonts w:ascii="Arial" w:hAnsi="Arial" w:cs="Arial"/>
          <w:sz w:val="24"/>
          <w:szCs w:val="24"/>
        </w:rPr>
        <w:t xml:space="preserve">The </w:t>
      </w:r>
      <w:r w:rsidR="004314EA" w:rsidRPr="006014DA">
        <w:rPr>
          <w:rFonts w:ascii="Arial" w:hAnsi="Arial" w:cs="Arial"/>
          <w:sz w:val="24"/>
          <w:szCs w:val="24"/>
        </w:rPr>
        <w:t xml:space="preserve">characteristics of </w:t>
      </w:r>
      <w:r w:rsidR="004436DB" w:rsidRPr="006014DA">
        <w:rPr>
          <w:rFonts w:ascii="Arial" w:hAnsi="Arial" w:cs="Arial"/>
          <w:sz w:val="24"/>
          <w:szCs w:val="24"/>
        </w:rPr>
        <w:t xml:space="preserve">the </w:t>
      </w:r>
      <w:r w:rsidR="004314EA" w:rsidRPr="006014DA">
        <w:rPr>
          <w:rFonts w:ascii="Arial" w:hAnsi="Arial" w:cs="Arial"/>
          <w:sz w:val="24"/>
          <w:szCs w:val="24"/>
        </w:rPr>
        <w:t>invited cohort</w:t>
      </w:r>
      <w:r w:rsidR="009E788C" w:rsidRPr="006014DA">
        <w:rPr>
          <w:rFonts w:ascii="Arial" w:hAnsi="Arial" w:cs="Arial"/>
          <w:sz w:val="24"/>
          <w:szCs w:val="24"/>
        </w:rPr>
        <w:t xml:space="preserve"> (i.e., sex, </w:t>
      </w:r>
      <w:proofErr w:type="gramStart"/>
      <w:r w:rsidR="009E788C" w:rsidRPr="006014DA">
        <w:rPr>
          <w:rFonts w:ascii="Arial" w:hAnsi="Arial" w:cs="Arial"/>
          <w:sz w:val="24"/>
          <w:szCs w:val="24"/>
        </w:rPr>
        <w:t>race</w:t>
      </w:r>
      <w:proofErr w:type="gramEnd"/>
      <w:r w:rsidR="009E788C" w:rsidRPr="006014DA">
        <w:rPr>
          <w:rFonts w:ascii="Arial" w:hAnsi="Arial" w:cs="Arial"/>
          <w:sz w:val="24"/>
          <w:szCs w:val="24"/>
        </w:rPr>
        <w:t xml:space="preserve"> and ethnicity)</w:t>
      </w:r>
      <w:r w:rsidR="004314EA" w:rsidRPr="006014DA">
        <w:rPr>
          <w:rFonts w:ascii="Arial" w:hAnsi="Arial" w:cs="Arial"/>
          <w:sz w:val="24"/>
          <w:szCs w:val="24"/>
        </w:rPr>
        <w:t xml:space="preserve"> reflect the </w:t>
      </w:r>
      <w:r w:rsidR="00A51FC0" w:rsidRPr="006014DA">
        <w:rPr>
          <w:rFonts w:ascii="Arial" w:hAnsi="Arial" w:cs="Arial"/>
          <w:sz w:val="24"/>
          <w:szCs w:val="24"/>
        </w:rPr>
        <w:t xml:space="preserve">variables </w:t>
      </w:r>
      <w:r w:rsidR="004314EA" w:rsidRPr="006014DA">
        <w:rPr>
          <w:rFonts w:ascii="Arial" w:hAnsi="Arial" w:cs="Arial"/>
          <w:sz w:val="24"/>
          <w:szCs w:val="24"/>
        </w:rPr>
        <w:t xml:space="preserve">available </w:t>
      </w:r>
      <w:r w:rsidR="004436DB" w:rsidRPr="006014DA">
        <w:rPr>
          <w:rFonts w:ascii="Arial" w:hAnsi="Arial" w:cs="Arial"/>
          <w:sz w:val="24"/>
          <w:szCs w:val="24"/>
        </w:rPr>
        <w:t xml:space="preserve">for selection by researchers </w:t>
      </w:r>
      <w:r w:rsidR="00A51FC0" w:rsidRPr="006014DA">
        <w:rPr>
          <w:rFonts w:ascii="Arial" w:hAnsi="Arial" w:cs="Arial"/>
          <w:sz w:val="24"/>
          <w:szCs w:val="24"/>
        </w:rPr>
        <w:t>using</w:t>
      </w:r>
      <w:r w:rsidR="004314EA" w:rsidRPr="006014DA">
        <w:rPr>
          <w:rFonts w:ascii="Arial" w:hAnsi="Arial" w:cs="Arial"/>
          <w:sz w:val="24"/>
          <w:szCs w:val="24"/>
        </w:rPr>
        <w:t xml:space="preserve"> ResearchMatch</w:t>
      </w:r>
      <w:r w:rsidR="004436DB" w:rsidRPr="006014DA">
        <w:rPr>
          <w:rFonts w:ascii="Arial" w:hAnsi="Arial" w:cs="Arial"/>
          <w:sz w:val="24"/>
          <w:szCs w:val="24"/>
        </w:rPr>
        <w:t xml:space="preserve"> at the time </w:t>
      </w:r>
      <w:r w:rsidR="00A51FC0" w:rsidRPr="006014DA">
        <w:rPr>
          <w:rFonts w:ascii="Arial" w:hAnsi="Arial" w:cs="Arial"/>
          <w:sz w:val="24"/>
          <w:szCs w:val="24"/>
        </w:rPr>
        <w:t>the</w:t>
      </w:r>
      <w:r w:rsidR="004436DB" w:rsidRPr="006014DA">
        <w:rPr>
          <w:rFonts w:ascii="Arial" w:hAnsi="Arial" w:cs="Arial"/>
          <w:sz w:val="24"/>
          <w:szCs w:val="24"/>
        </w:rPr>
        <w:t xml:space="preserve"> study </w:t>
      </w:r>
      <w:r w:rsidR="00A51FC0" w:rsidRPr="006014DA">
        <w:rPr>
          <w:rFonts w:ascii="Arial" w:hAnsi="Arial" w:cs="Arial"/>
          <w:sz w:val="24"/>
          <w:szCs w:val="24"/>
        </w:rPr>
        <w:t>occurred</w:t>
      </w:r>
      <w:r w:rsidR="004314EA" w:rsidRPr="006014DA">
        <w:rPr>
          <w:rFonts w:ascii="Arial" w:hAnsi="Arial" w:cs="Arial"/>
          <w:sz w:val="24"/>
          <w:szCs w:val="24"/>
        </w:rPr>
        <w:t>.</w:t>
      </w:r>
      <w:r w:rsidR="00BE580E" w:rsidRPr="006014DA">
        <w:rPr>
          <w:rFonts w:ascii="Arial" w:hAnsi="Arial" w:cs="Arial"/>
          <w:sz w:val="24"/>
          <w:szCs w:val="24"/>
        </w:rPr>
        <w:t xml:space="preserve"> </w:t>
      </w:r>
      <w:r w:rsidR="00CF1D49" w:rsidRPr="006014DA">
        <w:rPr>
          <w:rFonts w:ascii="Arial" w:hAnsi="Arial" w:cs="Arial"/>
          <w:sz w:val="24"/>
          <w:szCs w:val="24"/>
        </w:rPr>
        <w:t>Waves</w:t>
      </w:r>
      <w:r w:rsidR="00194C54" w:rsidRPr="006014DA">
        <w:rPr>
          <w:rFonts w:ascii="Arial" w:hAnsi="Arial" w:cs="Arial"/>
          <w:sz w:val="24"/>
          <w:szCs w:val="24"/>
        </w:rPr>
        <w:t xml:space="preserve"> of invites were </w:t>
      </w:r>
      <w:r w:rsidR="007377E1" w:rsidRPr="006014DA">
        <w:rPr>
          <w:rFonts w:ascii="Arial" w:hAnsi="Arial" w:cs="Arial"/>
          <w:sz w:val="24"/>
          <w:szCs w:val="24"/>
        </w:rPr>
        <w:t>generated based on the</w:t>
      </w:r>
      <w:r w:rsidR="00A51FC0" w:rsidRPr="006014DA">
        <w:rPr>
          <w:rFonts w:ascii="Arial" w:hAnsi="Arial" w:cs="Arial"/>
          <w:sz w:val="24"/>
          <w:szCs w:val="24"/>
        </w:rPr>
        <w:t xml:space="preserve"> desired demographic </w:t>
      </w:r>
      <w:r w:rsidR="0080275A" w:rsidRPr="006014DA">
        <w:rPr>
          <w:rFonts w:ascii="Arial" w:hAnsi="Arial" w:cs="Arial"/>
          <w:sz w:val="24"/>
          <w:szCs w:val="24"/>
        </w:rPr>
        <w:t xml:space="preserve">characteristics </w:t>
      </w:r>
      <w:r w:rsidR="00B40762" w:rsidRPr="006014DA">
        <w:rPr>
          <w:rFonts w:ascii="Arial" w:hAnsi="Arial" w:cs="Arial"/>
          <w:sz w:val="24"/>
          <w:szCs w:val="24"/>
        </w:rPr>
        <w:t xml:space="preserve">to </w:t>
      </w:r>
      <w:r w:rsidR="0053000D" w:rsidRPr="006014DA">
        <w:rPr>
          <w:rFonts w:ascii="Arial" w:hAnsi="Arial" w:cs="Arial"/>
          <w:sz w:val="24"/>
          <w:szCs w:val="24"/>
        </w:rPr>
        <w:t>ensure</w:t>
      </w:r>
      <w:r w:rsidR="007377E1" w:rsidRPr="006014DA">
        <w:rPr>
          <w:rFonts w:ascii="Arial" w:hAnsi="Arial" w:cs="Arial"/>
          <w:sz w:val="24"/>
          <w:szCs w:val="24"/>
        </w:rPr>
        <w:t xml:space="preserve"> the</w:t>
      </w:r>
      <w:r w:rsidR="0053000D" w:rsidRPr="006014DA">
        <w:rPr>
          <w:rFonts w:ascii="Arial" w:hAnsi="Arial" w:cs="Arial"/>
          <w:sz w:val="24"/>
          <w:szCs w:val="24"/>
        </w:rPr>
        <w:t xml:space="preserve"> inclusion of underrepresented groups</w:t>
      </w:r>
      <w:r w:rsidR="00FE67E9" w:rsidRPr="006014DA">
        <w:rPr>
          <w:rFonts w:ascii="Arial" w:hAnsi="Arial" w:cs="Arial"/>
          <w:sz w:val="24"/>
          <w:szCs w:val="24"/>
        </w:rPr>
        <w:t>; dashes</w:t>
      </w:r>
      <w:r w:rsidR="007377E1" w:rsidRPr="006014DA">
        <w:rPr>
          <w:rFonts w:ascii="Arial" w:hAnsi="Arial" w:cs="Arial"/>
          <w:sz w:val="24"/>
          <w:szCs w:val="24"/>
        </w:rPr>
        <w:t xml:space="preserve"> (-)</w:t>
      </w:r>
      <w:r w:rsidR="00FE67E9" w:rsidRPr="006014DA">
        <w:rPr>
          <w:rFonts w:ascii="Arial" w:hAnsi="Arial" w:cs="Arial"/>
          <w:sz w:val="24"/>
          <w:szCs w:val="24"/>
        </w:rPr>
        <w:t xml:space="preserve"> indicate variables</w:t>
      </w:r>
      <w:r w:rsidR="00ED523C" w:rsidRPr="006014DA">
        <w:rPr>
          <w:rFonts w:ascii="Arial" w:hAnsi="Arial" w:cs="Arial"/>
          <w:sz w:val="24"/>
          <w:szCs w:val="24"/>
        </w:rPr>
        <w:t xml:space="preserve"> that</w:t>
      </w:r>
      <w:r w:rsidR="00FE67E9" w:rsidRPr="006014DA">
        <w:rPr>
          <w:rFonts w:ascii="Arial" w:hAnsi="Arial" w:cs="Arial"/>
          <w:sz w:val="24"/>
          <w:szCs w:val="24"/>
        </w:rPr>
        <w:t xml:space="preserve"> were not </w:t>
      </w:r>
      <w:r w:rsidR="00BE1E92" w:rsidRPr="006014DA">
        <w:rPr>
          <w:rFonts w:ascii="Arial" w:hAnsi="Arial" w:cs="Arial"/>
          <w:sz w:val="24"/>
          <w:szCs w:val="24"/>
        </w:rPr>
        <w:t xml:space="preserve">included </w:t>
      </w:r>
      <w:r w:rsidR="00AA615A" w:rsidRPr="006014DA">
        <w:rPr>
          <w:rFonts w:ascii="Arial" w:hAnsi="Arial" w:cs="Arial"/>
          <w:sz w:val="24"/>
          <w:szCs w:val="24"/>
        </w:rPr>
        <w:t xml:space="preserve">when </w:t>
      </w:r>
      <w:r w:rsidR="00EB5157" w:rsidRPr="006014DA">
        <w:rPr>
          <w:rFonts w:ascii="Arial" w:hAnsi="Arial" w:cs="Arial"/>
          <w:sz w:val="24"/>
          <w:szCs w:val="24"/>
        </w:rPr>
        <w:t>selecting a demographic-driven</w:t>
      </w:r>
      <w:r w:rsidR="00822F85" w:rsidRPr="006014DA">
        <w:rPr>
          <w:rFonts w:ascii="Arial" w:hAnsi="Arial" w:cs="Arial"/>
          <w:sz w:val="24"/>
          <w:szCs w:val="24"/>
        </w:rPr>
        <w:t xml:space="preserve"> </w:t>
      </w:r>
      <w:r w:rsidR="004B32C5" w:rsidRPr="006014DA">
        <w:rPr>
          <w:rFonts w:ascii="Arial" w:hAnsi="Arial" w:cs="Arial"/>
          <w:sz w:val="24"/>
          <w:szCs w:val="24"/>
        </w:rPr>
        <w:t xml:space="preserve">subset </w:t>
      </w:r>
      <w:r w:rsidR="00BE1E92" w:rsidRPr="006014DA">
        <w:rPr>
          <w:rFonts w:ascii="Arial" w:hAnsi="Arial" w:cs="Arial"/>
          <w:sz w:val="24"/>
          <w:szCs w:val="24"/>
        </w:rPr>
        <w:t>for a given wave</w:t>
      </w:r>
      <w:r w:rsidR="0053000D" w:rsidRPr="006014DA">
        <w:rPr>
          <w:rFonts w:ascii="Arial" w:hAnsi="Arial" w:cs="Arial"/>
          <w:sz w:val="24"/>
          <w:szCs w:val="24"/>
        </w:rPr>
        <w:t>.</w:t>
      </w:r>
      <w:r w:rsidR="004B32C5" w:rsidRPr="006014DA">
        <w:rPr>
          <w:rFonts w:ascii="Arial" w:hAnsi="Arial" w:cs="Arial"/>
          <w:sz w:val="24"/>
          <w:szCs w:val="24"/>
        </w:rPr>
        <w:t xml:space="preserve"> </w:t>
      </w:r>
      <w:r w:rsidR="00947C8F" w:rsidRPr="006014DA">
        <w:rPr>
          <w:rFonts w:ascii="Arial" w:hAnsi="Arial" w:cs="Arial"/>
          <w:sz w:val="24"/>
          <w:szCs w:val="24"/>
        </w:rPr>
        <w:t>Approximately 4-</w:t>
      </w:r>
      <w:r w:rsidR="005E7899" w:rsidRPr="006014DA">
        <w:rPr>
          <w:rFonts w:ascii="Arial" w:hAnsi="Arial" w:cs="Arial"/>
          <w:sz w:val="24"/>
          <w:szCs w:val="24"/>
        </w:rPr>
        <w:t>8</w:t>
      </w:r>
      <w:r w:rsidR="00947C8F" w:rsidRPr="006014DA">
        <w:rPr>
          <w:rFonts w:ascii="Arial" w:hAnsi="Arial" w:cs="Arial"/>
          <w:sz w:val="24"/>
          <w:szCs w:val="24"/>
        </w:rPr>
        <w:t xml:space="preserve"> days after each round of invitations</w:t>
      </w:r>
      <w:r w:rsidR="00C51391" w:rsidRPr="006014DA">
        <w:rPr>
          <w:rFonts w:ascii="Arial" w:hAnsi="Arial" w:cs="Arial"/>
          <w:sz w:val="24"/>
          <w:szCs w:val="24"/>
        </w:rPr>
        <w:t xml:space="preserve"> (the time frame for </w:t>
      </w:r>
      <w:r w:rsidR="007E0447" w:rsidRPr="006014DA">
        <w:rPr>
          <w:rFonts w:ascii="Arial" w:hAnsi="Arial" w:cs="Arial"/>
          <w:sz w:val="24"/>
          <w:szCs w:val="24"/>
        </w:rPr>
        <w:t>highest general response rate in ResearchMatch)</w:t>
      </w:r>
      <w:r w:rsidR="00947C8F" w:rsidRPr="006014DA">
        <w:rPr>
          <w:rFonts w:ascii="Arial" w:hAnsi="Arial" w:cs="Arial"/>
          <w:sz w:val="24"/>
          <w:szCs w:val="24"/>
        </w:rPr>
        <w:t>, s</w:t>
      </w:r>
      <w:r w:rsidR="004B32C5" w:rsidRPr="006014DA">
        <w:rPr>
          <w:rFonts w:ascii="Arial" w:hAnsi="Arial" w:cs="Arial"/>
          <w:sz w:val="24"/>
          <w:szCs w:val="24"/>
        </w:rPr>
        <w:t>elf-</w:t>
      </w:r>
      <w:r w:rsidR="00BE1E92" w:rsidRPr="006014DA">
        <w:rPr>
          <w:rFonts w:ascii="Arial" w:hAnsi="Arial" w:cs="Arial"/>
          <w:sz w:val="24"/>
          <w:szCs w:val="24"/>
        </w:rPr>
        <w:t>reported</w:t>
      </w:r>
      <w:r w:rsidR="004B32C5" w:rsidRPr="006014DA">
        <w:rPr>
          <w:rFonts w:ascii="Arial" w:hAnsi="Arial" w:cs="Arial"/>
          <w:sz w:val="24"/>
          <w:szCs w:val="24"/>
        </w:rPr>
        <w:t xml:space="preserve"> </w:t>
      </w:r>
      <w:r w:rsidR="007E0447" w:rsidRPr="006014DA">
        <w:rPr>
          <w:rFonts w:ascii="Arial" w:hAnsi="Arial" w:cs="Arial"/>
          <w:sz w:val="24"/>
          <w:szCs w:val="24"/>
        </w:rPr>
        <w:t>demographic</w:t>
      </w:r>
      <w:r w:rsidR="009F79ED" w:rsidRPr="006014DA">
        <w:rPr>
          <w:rFonts w:ascii="Arial" w:hAnsi="Arial" w:cs="Arial"/>
          <w:sz w:val="24"/>
          <w:szCs w:val="24"/>
        </w:rPr>
        <w:t>s</w:t>
      </w:r>
      <w:r w:rsidR="00F7568C" w:rsidRPr="006014DA">
        <w:rPr>
          <w:rFonts w:ascii="Arial" w:hAnsi="Arial" w:cs="Arial"/>
          <w:sz w:val="24"/>
          <w:szCs w:val="24"/>
        </w:rPr>
        <w:t xml:space="preserve"> were</w:t>
      </w:r>
      <w:r w:rsidR="00947C8F" w:rsidRPr="006014DA">
        <w:rPr>
          <w:rFonts w:ascii="Arial" w:hAnsi="Arial" w:cs="Arial"/>
          <w:sz w:val="24"/>
          <w:szCs w:val="24"/>
        </w:rPr>
        <w:t xml:space="preserve"> </w:t>
      </w:r>
      <w:r w:rsidR="0062622E" w:rsidRPr="006014DA">
        <w:rPr>
          <w:rFonts w:ascii="Arial" w:hAnsi="Arial" w:cs="Arial"/>
          <w:sz w:val="24"/>
          <w:szCs w:val="24"/>
        </w:rPr>
        <w:t>used to inform the</w:t>
      </w:r>
      <w:r w:rsidR="008E0951" w:rsidRPr="006014DA">
        <w:rPr>
          <w:rFonts w:ascii="Arial" w:hAnsi="Arial" w:cs="Arial"/>
          <w:sz w:val="24"/>
          <w:szCs w:val="24"/>
        </w:rPr>
        <w:t xml:space="preserve"> selection of the</w:t>
      </w:r>
      <w:r w:rsidR="0062622E" w:rsidRPr="006014DA">
        <w:rPr>
          <w:rFonts w:ascii="Arial" w:hAnsi="Arial" w:cs="Arial"/>
          <w:sz w:val="24"/>
          <w:szCs w:val="24"/>
        </w:rPr>
        <w:t xml:space="preserve"> </w:t>
      </w:r>
      <w:r w:rsidR="009F79ED" w:rsidRPr="006014DA">
        <w:rPr>
          <w:rFonts w:ascii="Arial" w:hAnsi="Arial" w:cs="Arial"/>
          <w:sz w:val="24"/>
          <w:szCs w:val="24"/>
        </w:rPr>
        <w:t>next invitation</w:t>
      </w:r>
      <w:r w:rsidR="0062622E" w:rsidRPr="006014DA">
        <w:rPr>
          <w:rFonts w:ascii="Arial" w:hAnsi="Arial" w:cs="Arial"/>
          <w:sz w:val="24"/>
          <w:szCs w:val="24"/>
        </w:rPr>
        <w:t xml:space="preserve"> wave</w:t>
      </w:r>
      <w:r w:rsidR="00F7568C" w:rsidRPr="006014DA">
        <w:rPr>
          <w:rFonts w:ascii="Arial" w:hAnsi="Arial" w:cs="Arial"/>
          <w:sz w:val="24"/>
          <w:szCs w:val="24"/>
        </w:rPr>
        <w:t xml:space="preserve">. </w:t>
      </w:r>
      <w:r w:rsidR="007F05BF" w:rsidRPr="006014DA">
        <w:rPr>
          <w:rFonts w:ascii="Arial" w:hAnsi="Arial" w:cs="Arial"/>
          <w:sz w:val="24"/>
          <w:szCs w:val="24"/>
        </w:rPr>
        <w:t>Note:</w:t>
      </w:r>
      <w:r w:rsidR="003A460D" w:rsidRPr="006014DA">
        <w:rPr>
          <w:rFonts w:ascii="Arial" w:hAnsi="Arial" w:cs="Arial"/>
          <w:sz w:val="24"/>
          <w:szCs w:val="24"/>
        </w:rPr>
        <w:t xml:space="preserve"> the characteristics of respondents </w:t>
      </w:r>
      <w:r w:rsidR="007F05BF" w:rsidRPr="006014DA">
        <w:rPr>
          <w:rFonts w:ascii="Arial" w:hAnsi="Arial" w:cs="Arial"/>
          <w:sz w:val="24"/>
          <w:szCs w:val="24"/>
        </w:rPr>
        <w:t xml:space="preserve">when viewed </w:t>
      </w:r>
      <w:r w:rsidR="003A460D" w:rsidRPr="006014DA">
        <w:rPr>
          <w:rFonts w:ascii="Arial" w:hAnsi="Arial" w:cs="Arial"/>
          <w:sz w:val="24"/>
          <w:szCs w:val="24"/>
        </w:rPr>
        <w:t xml:space="preserve">by wave </w:t>
      </w:r>
      <w:r w:rsidR="0034433D" w:rsidRPr="006014DA">
        <w:rPr>
          <w:rFonts w:ascii="Arial" w:hAnsi="Arial" w:cs="Arial"/>
          <w:sz w:val="24"/>
          <w:szCs w:val="24"/>
        </w:rPr>
        <w:t>represent</w:t>
      </w:r>
      <w:r w:rsidR="00177070" w:rsidRPr="006014DA">
        <w:rPr>
          <w:rStyle w:val="cf01"/>
          <w:rFonts w:ascii="Arial" w:hAnsi="Arial" w:cs="Arial"/>
          <w:sz w:val="24"/>
          <w:szCs w:val="24"/>
        </w:rPr>
        <w:t xml:space="preserve"> approximate results</w:t>
      </w:r>
      <w:r w:rsidR="00AF32B6" w:rsidRPr="006014DA">
        <w:rPr>
          <w:rStyle w:val="cf01"/>
          <w:rFonts w:ascii="Arial" w:hAnsi="Arial" w:cs="Arial"/>
          <w:sz w:val="24"/>
          <w:szCs w:val="24"/>
        </w:rPr>
        <w:t xml:space="preserve"> as </w:t>
      </w:r>
      <w:r w:rsidR="003A460D" w:rsidRPr="006014DA">
        <w:rPr>
          <w:rStyle w:val="cf01"/>
          <w:rFonts w:ascii="Arial" w:hAnsi="Arial" w:cs="Arial"/>
          <w:sz w:val="24"/>
          <w:szCs w:val="24"/>
        </w:rPr>
        <w:t xml:space="preserve">there </w:t>
      </w:r>
      <w:r w:rsidR="007F05BF" w:rsidRPr="006014DA">
        <w:rPr>
          <w:rStyle w:val="cf01"/>
          <w:rFonts w:ascii="Arial" w:hAnsi="Arial" w:cs="Arial"/>
          <w:sz w:val="24"/>
          <w:szCs w:val="24"/>
        </w:rPr>
        <w:t>was a</w:t>
      </w:r>
      <w:r w:rsidR="00F87E7C" w:rsidRPr="006014DA">
        <w:rPr>
          <w:rStyle w:val="cf01"/>
          <w:rFonts w:ascii="Arial" w:hAnsi="Arial" w:cs="Arial"/>
          <w:sz w:val="24"/>
          <w:szCs w:val="24"/>
        </w:rPr>
        <w:t xml:space="preserve"> </w:t>
      </w:r>
      <w:r w:rsidR="00AF32B6" w:rsidRPr="006014DA">
        <w:rPr>
          <w:rStyle w:val="cf01"/>
          <w:rFonts w:ascii="Arial" w:hAnsi="Arial" w:cs="Arial"/>
          <w:sz w:val="24"/>
          <w:szCs w:val="24"/>
        </w:rPr>
        <w:t xml:space="preserve">small amount of </w:t>
      </w:r>
      <w:r w:rsidR="00AF32B6" w:rsidRPr="006014DA">
        <w:rPr>
          <w:rFonts w:ascii="Arial" w:hAnsi="Arial" w:cs="Arial"/>
          <w:sz w:val="24"/>
          <w:szCs w:val="24"/>
        </w:rPr>
        <w:t>ble</w:t>
      </w:r>
      <w:r w:rsidR="009F79ED" w:rsidRPr="006014DA">
        <w:rPr>
          <w:rFonts w:ascii="Arial" w:hAnsi="Arial" w:cs="Arial"/>
          <w:sz w:val="24"/>
          <w:szCs w:val="24"/>
        </w:rPr>
        <w:t>e</w:t>
      </w:r>
      <w:r w:rsidR="00AF32B6" w:rsidRPr="006014DA">
        <w:rPr>
          <w:rFonts w:ascii="Arial" w:hAnsi="Arial" w:cs="Arial"/>
          <w:sz w:val="24"/>
          <w:szCs w:val="24"/>
        </w:rPr>
        <w:t>d</w:t>
      </w:r>
      <w:r w:rsidR="009F79ED" w:rsidRPr="006014DA">
        <w:rPr>
          <w:rFonts w:ascii="Arial" w:hAnsi="Arial" w:cs="Arial"/>
          <w:sz w:val="24"/>
          <w:szCs w:val="24"/>
        </w:rPr>
        <w:t>-</w:t>
      </w:r>
      <w:r w:rsidR="003A460D" w:rsidRPr="006014DA">
        <w:rPr>
          <w:rFonts w:ascii="Arial" w:hAnsi="Arial" w:cs="Arial"/>
          <w:sz w:val="24"/>
          <w:szCs w:val="24"/>
        </w:rPr>
        <w:t>through occurr</w:t>
      </w:r>
      <w:r w:rsidR="00F87E7C" w:rsidRPr="006014DA">
        <w:rPr>
          <w:rFonts w:ascii="Arial" w:hAnsi="Arial" w:cs="Arial"/>
          <w:sz w:val="24"/>
          <w:szCs w:val="24"/>
        </w:rPr>
        <w:t xml:space="preserve">ing </w:t>
      </w:r>
      <w:r w:rsidR="003A460D" w:rsidRPr="006014DA">
        <w:rPr>
          <w:rFonts w:ascii="Arial" w:hAnsi="Arial" w:cs="Arial"/>
          <w:sz w:val="24"/>
          <w:szCs w:val="24"/>
        </w:rPr>
        <w:t xml:space="preserve">when a volunteer from a previous wave </w:t>
      </w:r>
      <w:r w:rsidR="00F25F98" w:rsidRPr="006014DA">
        <w:rPr>
          <w:rFonts w:ascii="Arial" w:hAnsi="Arial" w:cs="Arial"/>
          <w:sz w:val="24"/>
          <w:szCs w:val="24"/>
        </w:rPr>
        <w:t>responded</w:t>
      </w:r>
      <w:r w:rsidR="003A460D" w:rsidRPr="006014DA">
        <w:rPr>
          <w:rFonts w:ascii="Arial" w:hAnsi="Arial" w:cs="Arial"/>
          <w:sz w:val="24"/>
          <w:szCs w:val="24"/>
        </w:rPr>
        <w:t xml:space="preserve"> to </w:t>
      </w:r>
      <w:r w:rsidR="00F87E7C" w:rsidRPr="006014DA">
        <w:rPr>
          <w:rFonts w:ascii="Arial" w:hAnsi="Arial" w:cs="Arial"/>
          <w:sz w:val="24"/>
          <w:szCs w:val="24"/>
        </w:rPr>
        <w:t>an</w:t>
      </w:r>
      <w:r w:rsidR="003A460D" w:rsidRPr="006014DA">
        <w:rPr>
          <w:rFonts w:ascii="Arial" w:hAnsi="Arial" w:cs="Arial"/>
          <w:sz w:val="24"/>
          <w:szCs w:val="24"/>
        </w:rPr>
        <w:t xml:space="preserve"> invite </w:t>
      </w:r>
      <w:r w:rsidR="00F25F98" w:rsidRPr="006014DA">
        <w:rPr>
          <w:rFonts w:ascii="Arial" w:hAnsi="Arial" w:cs="Arial"/>
          <w:sz w:val="24"/>
          <w:szCs w:val="24"/>
        </w:rPr>
        <w:t xml:space="preserve">after the </w:t>
      </w:r>
      <w:proofErr w:type="gramStart"/>
      <w:r w:rsidR="00F25F98" w:rsidRPr="006014DA">
        <w:rPr>
          <w:rFonts w:ascii="Arial" w:hAnsi="Arial" w:cs="Arial"/>
          <w:sz w:val="24"/>
          <w:szCs w:val="24"/>
        </w:rPr>
        <w:t>4-</w:t>
      </w:r>
      <w:r w:rsidR="005E7899" w:rsidRPr="006014DA">
        <w:rPr>
          <w:rFonts w:ascii="Arial" w:hAnsi="Arial" w:cs="Arial"/>
          <w:sz w:val="24"/>
          <w:szCs w:val="24"/>
        </w:rPr>
        <w:t>8</w:t>
      </w:r>
      <w:r w:rsidR="00F25F98" w:rsidRPr="006014DA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F25F98" w:rsidRPr="006014DA">
        <w:rPr>
          <w:rFonts w:ascii="Arial" w:hAnsi="Arial" w:cs="Arial"/>
          <w:sz w:val="24"/>
          <w:szCs w:val="24"/>
        </w:rPr>
        <w:t xml:space="preserve"> period</w:t>
      </w:r>
      <w:r w:rsidR="00640C4A" w:rsidRPr="006014DA">
        <w:rPr>
          <w:rFonts w:ascii="Arial" w:hAnsi="Arial" w:cs="Arial"/>
          <w:sz w:val="24"/>
          <w:szCs w:val="24"/>
        </w:rPr>
        <w:t xml:space="preserve"> </w:t>
      </w:r>
      <w:r w:rsidR="00F87E7C" w:rsidRPr="006014DA">
        <w:rPr>
          <w:rFonts w:ascii="Arial" w:hAnsi="Arial" w:cs="Arial"/>
          <w:sz w:val="24"/>
          <w:szCs w:val="24"/>
        </w:rPr>
        <w:t>from</w:t>
      </w:r>
      <w:r w:rsidR="00640C4A" w:rsidRPr="006014DA">
        <w:rPr>
          <w:rFonts w:ascii="Arial" w:hAnsi="Arial" w:cs="Arial"/>
          <w:sz w:val="24"/>
          <w:szCs w:val="24"/>
        </w:rPr>
        <w:t xml:space="preserve"> which </w:t>
      </w:r>
      <w:r w:rsidR="00F87E7C" w:rsidRPr="006014DA">
        <w:rPr>
          <w:rFonts w:ascii="Arial" w:hAnsi="Arial" w:cs="Arial"/>
          <w:sz w:val="24"/>
          <w:szCs w:val="24"/>
        </w:rPr>
        <w:t>it was</w:t>
      </w:r>
      <w:r w:rsidR="00640C4A" w:rsidRPr="006014DA">
        <w:rPr>
          <w:rFonts w:ascii="Arial" w:hAnsi="Arial" w:cs="Arial"/>
          <w:sz w:val="24"/>
          <w:szCs w:val="24"/>
        </w:rPr>
        <w:t xml:space="preserve"> initially sent</w:t>
      </w:r>
      <w:r w:rsidR="00AF32B6" w:rsidRPr="006014D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PlainTable1"/>
        <w:tblW w:w="9355" w:type="dxa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1260"/>
        <w:gridCol w:w="1260"/>
        <w:gridCol w:w="1260"/>
        <w:gridCol w:w="1260"/>
      </w:tblGrid>
      <w:tr w:rsidR="00AC23F2" w:rsidRPr="006014DA" w14:paraId="557491B5" w14:textId="77777777" w:rsidTr="4E79D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C1E59CA" w14:textId="5BC50409" w:rsidR="004314EA" w:rsidRPr="006014DA" w:rsidRDefault="004314EA" w:rsidP="009E788C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Characteristics of Invited Cohort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36797BD" w14:textId="34CF0517" w:rsidR="004314EA" w:rsidRPr="006014DA" w:rsidRDefault="004314EA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Wave 1 (</w:t>
            </w:r>
            <w:r w:rsidR="00500168"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46DC2" w:rsidRPr="006014D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="00393ADC" w:rsidRPr="006014DA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4DC9CCE" w14:textId="77777777" w:rsidR="004314EA" w:rsidRPr="006014DA" w:rsidRDefault="004314EA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Wave 2</w:t>
            </w:r>
          </w:p>
          <w:p w14:paraId="18351A16" w14:textId="36D8AF8C" w:rsidR="00FF76F1" w:rsidRPr="006014DA" w:rsidRDefault="00FF76F1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(2246</w:t>
            </w:r>
            <w:r w:rsidR="00AC23F2" w:rsidRPr="006014DA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73528FD" w14:textId="77777777" w:rsidR="004314EA" w:rsidRPr="006014DA" w:rsidRDefault="004314EA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Wave 3</w:t>
            </w:r>
          </w:p>
          <w:p w14:paraId="48366B19" w14:textId="249CB2EB" w:rsidR="00390C79" w:rsidRPr="006014DA" w:rsidRDefault="00390C79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(2250</w:t>
            </w:r>
            <w:r w:rsidR="00AC23F2" w:rsidRPr="006014DA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6BAB6AA" w14:textId="77777777" w:rsidR="004314EA" w:rsidRPr="006014DA" w:rsidRDefault="004314EA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Wave 4</w:t>
            </w:r>
          </w:p>
          <w:p w14:paraId="6AB78542" w14:textId="717BEBD8" w:rsidR="003475FE" w:rsidRPr="006014DA" w:rsidRDefault="003475FE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00168" w:rsidRPr="006014D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23F2" w:rsidRPr="006014DA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758392F" w14:textId="77777777" w:rsidR="004314EA" w:rsidRPr="006014DA" w:rsidRDefault="004314EA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Wave 5</w:t>
            </w:r>
          </w:p>
          <w:p w14:paraId="1D801363" w14:textId="4F5728ED" w:rsidR="003475FE" w:rsidRPr="006014DA" w:rsidRDefault="003475FE" w:rsidP="009E788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(2988</w:t>
            </w:r>
            <w:r w:rsidR="00AC23F2" w:rsidRPr="006014DA">
              <w:rPr>
                <w:rFonts w:ascii="Arial" w:eastAsia="Times New Roman" w:hAnsi="Arial" w:cs="Arial"/>
                <w:sz w:val="20"/>
                <w:szCs w:val="20"/>
              </w:rPr>
              <w:t xml:space="preserve"> Total</w:t>
            </w: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C23F2" w:rsidRPr="006014DA" w14:paraId="7C10F96B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2CFD8E3B" w14:textId="19B67347" w:rsidR="004314EA" w:rsidRPr="006014DA" w:rsidRDefault="00515B18" w:rsidP="004314E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Sex Assigned at Birth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14:paraId="164635F8" w14:textId="77777777" w:rsidR="004314EA" w:rsidRPr="006014DA" w:rsidRDefault="004314EA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1E9117FA" w14:textId="77777777" w:rsidR="004314EA" w:rsidRPr="006014DA" w:rsidRDefault="004314EA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3F51A418" w14:textId="77777777" w:rsidR="004314EA" w:rsidRPr="006014DA" w:rsidRDefault="004314EA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3A10F121" w14:textId="77777777" w:rsidR="004314EA" w:rsidRPr="006014DA" w:rsidRDefault="004314EA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36FF529C" w14:textId="77777777" w:rsidR="004314EA" w:rsidRPr="006014DA" w:rsidRDefault="004314EA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3F2" w:rsidRPr="006014DA" w14:paraId="3A019F0C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323D7A67" w14:textId="3237AEF6" w:rsidR="004314EA" w:rsidRPr="006014DA" w:rsidRDefault="00D61581" w:rsidP="00D61581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Male</w:t>
            </w:r>
          </w:p>
        </w:tc>
        <w:tc>
          <w:tcPr>
            <w:tcW w:w="1170" w:type="dxa"/>
            <w:vAlign w:val="center"/>
          </w:tcPr>
          <w:p w14:paraId="7B8D970F" w14:textId="2E784AE0" w:rsidR="004314EA" w:rsidRPr="006014DA" w:rsidRDefault="0074265B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60" w:type="dxa"/>
            <w:vAlign w:val="center"/>
          </w:tcPr>
          <w:p w14:paraId="01E90BE5" w14:textId="0AFE4CB9" w:rsidR="004314EA" w:rsidRPr="006014DA" w:rsidRDefault="003716C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2246</w:t>
            </w:r>
          </w:p>
        </w:tc>
        <w:tc>
          <w:tcPr>
            <w:tcW w:w="1260" w:type="dxa"/>
            <w:vAlign w:val="center"/>
          </w:tcPr>
          <w:p w14:paraId="647A03F7" w14:textId="32D32DE0" w:rsidR="004314EA" w:rsidRPr="006014DA" w:rsidRDefault="00390C79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37F70847" w14:textId="5C3A8A38" w:rsidR="004314EA" w:rsidRPr="006014DA" w:rsidRDefault="00140E51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B056BB4" w14:textId="7ABD435D" w:rsidR="004314EA" w:rsidRPr="006014DA" w:rsidRDefault="0036132C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1488</w:t>
            </w:r>
          </w:p>
        </w:tc>
      </w:tr>
      <w:tr w:rsidR="00AC23F2" w:rsidRPr="006014DA" w14:paraId="2CD43C94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6B3F7436" w14:textId="18D3DC43" w:rsidR="004314EA" w:rsidRPr="006014DA" w:rsidRDefault="00D61581" w:rsidP="004314EA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Female</w:t>
            </w:r>
          </w:p>
        </w:tc>
        <w:tc>
          <w:tcPr>
            <w:tcW w:w="1170" w:type="dxa"/>
            <w:vAlign w:val="center"/>
          </w:tcPr>
          <w:p w14:paraId="7C5A282F" w14:textId="321AEA87" w:rsidR="004314EA" w:rsidRPr="006014DA" w:rsidRDefault="0074265B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60" w:type="dxa"/>
            <w:vAlign w:val="center"/>
          </w:tcPr>
          <w:p w14:paraId="29C49AEC" w14:textId="3C68C9CA" w:rsidR="004314EA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76780F58" w14:textId="20D1D594" w:rsidR="004314EA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2250</w:t>
            </w:r>
          </w:p>
        </w:tc>
        <w:tc>
          <w:tcPr>
            <w:tcW w:w="1260" w:type="dxa"/>
            <w:vAlign w:val="center"/>
          </w:tcPr>
          <w:p w14:paraId="76F1AB56" w14:textId="64C819A5" w:rsidR="004314EA" w:rsidRPr="006014DA" w:rsidRDefault="00140E51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046F290" w14:textId="1FB38212" w:rsidR="004314EA" w:rsidRPr="006014DA" w:rsidRDefault="00613C38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</w:tr>
      <w:tr w:rsidR="00AC23F2" w:rsidRPr="006014DA" w14:paraId="7A86DDE6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524D16E" w14:textId="16A02BBA" w:rsidR="004314EA" w:rsidRPr="006014DA" w:rsidRDefault="00D61581" w:rsidP="004314EA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Intersex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508356BB" w14:textId="0B45C843" w:rsidR="004314EA" w:rsidRPr="006014DA" w:rsidRDefault="00D97253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59A321BE" w14:textId="6F19D455" w:rsidR="004314EA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62525FBF" w14:textId="2C6C1991" w:rsidR="004314EA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0D30078B" w14:textId="3C78D8DE" w:rsidR="004314EA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9E1B38" w14:textId="77777777" w:rsidR="004314EA" w:rsidRPr="006014DA" w:rsidRDefault="004314EA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3F2" w:rsidRPr="006014DA" w14:paraId="7758CBC3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22FBC75A" w14:textId="23D1B0D0" w:rsidR="00C051F7" w:rsidRPr="006014DA" w:rsidRDefault="00C051F7" w:rsidP="004314E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14:paraId="301B98D8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DC36572" w14:textId="644D217E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1496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C178B20" w14:textId="772C568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6E4113C1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519FB7BE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3F2" w:rsidRPr="006014DA" w14:paraId="40EE7FE8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48DEC95" w14:textId="54284F3A" w:rsidR="00C051F7" w:rsidRPr="006014DA" w:rsidRDefault="00C051F7" w:rsidP="00877186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Black, African American, or African</w:t>
            </w:r>
          </w:p>
        </w:tc>
        <w:tc>
          <w:tcPr>
            <w:tcW w:w="1170" w:type="dxa"/>
            <w:vAlign w:val="center"/>
          </w:tcPr>
          <w:p w14:paraId="73B9C39A" w14:textId="7935279A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60" w:type="dxa"/>
            <w:vMerge/>
            <w:vAlign w:val="center"/>
          </w:tcPr>
          <w:p w14:paraId="3891E2FB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FBD90B9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65E55F" w14:textId="1010A336" w:rsidR="00C051F7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E1D3105" w14:textId="2BA991BD" w:rsidR="00C051F7" w:rsidRPr="006014DA" w:rsidRDefault="00613C3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7B52A776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735802D6" w14:textId="10C52048" w:rsidR="00C051F7" w:rsidRPr="006014DA" w:rsidRDefault="00C051F7" w:rsidP="000820B5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Asian</w:t>
            </w:r>
          </w:p>
        </w:tc>
        <w:tc>
          <w:tcPr>
            <w:tcW w:w="1170" w:type="dxa"/>
            <w:vAlign w:val="center"/>
          </w:tcPr>
          <w:p w14:paraId="1271D204" w14:textId="037363DD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60" w:type="dxa"/>
            <w:vMerge/>
            <w:vAlign w:val="center"/>
          </w:tcPr>
          <w:p w14:paraId="3392AA1D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C94D907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56A7C1" w14:textId="53BAAE80" w:rsidR="00C051F7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86E5228" w14:textId="2348C186" w:rsidR="00C051F7" w:rsidRPr="006014DA" w:rsidRDefault="00613C38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4ACF1446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18ADC11F" w14:textId="46A70B60" w:rsidR="00C051F7" w:rsidRPr="006014DA" w:rsidRDefault="00C051F7" w:rsidP="000820B5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American Indian or Alaska Native</w:t>
            </w:r>
          </w:p>
        </w:tc>
        <w:tc>
          <w:tcPr>
            <w:tcW w:w="1170" w:type="dxa"/>
            <w:vMerge w:val="restart"/>
            <w:vAlign w:val="center"/>
          </w:tcPr>
          <w:p w14:paraId="5CD693EF" w14:textId="147DA6D0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14:paraId="2EF61137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0FF3935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427202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21C82B3" w14:textId="3934FE8F" w:rsidR="00C051F7" w:rsidRPr="006014DA" w:rsidRDefault="00613C3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0D7948A8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C0A07DA" w14:textId="58EB61BA" w:rsidR="00C051F7" w:rsidRPr="006014DA" w:rsidRDefault="00C051F7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Native Hawaiian or </w:t>
            </w:r>
            <w:proofErr w:type="gramStart"/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other</w:t>
            </w:r>
            <w:proofErr w:type="gramEnd"/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Pacific Islander</w:t>
            </w:r>
          </w:p>
        </w:tc>
        <w:tc>
          <w:tcPr>
            <w:tcW w:w="1170" w:type="dxa"/>
            <w:vMerge/>
            <w:vAlign w:val="center"/>
          </w:tcPr>
          <w:p w14:paraId="17DBF211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BE22EAB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F2554AC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2E42BF" w14:textId="6952041D" w:rsidR="00C051F7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7C36152" w14:textId="4116755D" w:rsidR="00C051F7" w:rsidRPr="006014DA" w:rsidRDefault="00613C38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3A5CA82A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61A44CA9" w14:textId="282B97EA" w:rsidR="00C051F7" w:rsidRPr="006014DA" w:rsidRDefault="00C051F7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Multi-Racial</w:t>
            </w:r>
          </w:p>
        </w:tc>
        <w:tc>
          <w:tcPr>
            <w:tcW w:w="1170" w:type="dxa"/>
            <w:vAlign w:val="center"/>
          </w:tcPr>
          <w:p w14:paraId="771DDBF6" w14:textId="7A8CE4EF" w:rsidR="00C051F7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vAlign w:val="center"/>
          </w:tcPr>
          <w:p w14:paraId="4F8C7423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A5041A6" w14:textId="77777777" w:rsidR="00C051F7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F35C76" w14:textId="0A74C0E7" w:rsidR="00C051F7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A2F0EEF" w14:textId="15A13A38" w:rsidR="00C051F7" w:rsidRPr="006014DA" w:rsidRDefault="00613C3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14F69F02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19CD4B57" w14:textId="51DD12FE" w:rsidR="00C051F7" w:rsidRPr="006014DA" w:rsidRDefault="00C051F7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1170" w:type="dxa"/>
            <w:vAlign w:val="center"/>
          </w:tcPr>
          <w:p w14:paraId="73D00166" w14:textId="237DF12C" w:rsidR="00C051F7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vAlign w:val="center"/>
          </w:tcPr>
          <w:p w14:paraId="0DD29A1F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36F58AC" w14:textId="77777777" w:rsidR="00C051F7" w:rsidRPr="006014DA" w:rsidRDefault="00C051F7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A9AE47" w14:textId="3C1914C4" w:rsidR="00C051F7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58FB3EF" w14:textId="65432A1E" w:rsidR="00C051F7" w:rsidRPr="006014DA" w:rsidRDefault="00613C38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00A40761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5499607" w14:textId="2B48A9F0" w:rsidR="002143BE" w:rsidRPr="006014DA" w:rsidRDefault="004C3D3C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White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730D40CA" w14:textId="324DAD6D" w:rsidR="002143BE" w:rsidRPr="006014DA" w:rsidRDefault="00FC1130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5E7B72B4" w14:textId="159E2B3C" w:rsidR="002143BE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40EC3DD4" w14:textId="3EEA93B3" w:rsidR="002143BE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420CD112" w14:textId="293E7B8C" w:rsidR="002143BE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BD7E54" w14:textId="4787A11F" w:rsidR="002143BE" w:rsidRPr="006014DA" w:rsidRDefault="00613C3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2988</w:t>
            </w:r>
          </w:p>
        </w:tc>
      </w:tr>
      <w:tr w:rsidR="00AC23F2" w:rsidRPr="006014DA" w14:paraId="4B2EBD4F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FC10480" w14:textId="3D6E7DAF" w:rsidR="002143BE" w:rsidRPr="006014DA" w:rsidRDefault="002143BE" w:rsidP="002143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Ethnicity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14:paraId="6AD66CAD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3F14224F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0274F51D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vAlign w:val="center"/>
          </w:tcPr>
          <w:p w14:paraId="5BEC06CA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08CD6880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3F2" w:rsidRPr="006014DA" w14:paraId="66EAE37E" w14:textId="77777777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  <w:bottom w:val="single" w:sz="4" w:space="0" w:color="D0CECE" w:themeColor="background2" w:themeShade="E6"/>
            </w:tcBorders>
          </w:tcPr>
          <w:p w14:paraId="00894782" w14:textId="11CB0E95" w:rsidR="002143BE" w:rsidRPr="006014DA" w:rsidRDefault="002143BE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Hispanic</w:t>
            </w:r>
            <w:r w:rsidR="00700124"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or </w:t>
            </w: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Latino</w:t>
            </w:r>
          </w:p>
        </w:tc>
        <w:tc>
          <w:tcPr>
            <w:tcW w:w="117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D88FF66" w14:textId="27DC7517" w:rsidR="002143BE" w:rsidRPr="006014DA" w:rsidRDefault="00B428E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BAB63B" w14:textId="562C57F2" w:rsidR="002143BE" w:rsidRPr="006014DA" w:rsidRDefault="005551B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4EDFA65" w14:textId="01C60D60" w:rsidR="002143BE" w:rsidRPr="006014DA" w:rsidRDefault="00C051F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8ABC7C9" w14:textId="4EAFFEC0" w:rsidR="002143BE" w:rsidRPr="006014DA" w:rsidRDefault="00140E51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11C54B7" w14:textId="6851F825" w:rsidR="00613C38" w:rsidRPr="006014DA" w:rsidRDefault="00613C38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1C70B1D6" w14:textId="77777777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000000" w:themeColor="text1"/>
            </w:tcBorders>
          </w:tcPr>
          <w:p w14:paraId="7F616B28" w14:textId="17AA609E" w:rsidR="00700124" w:rsidRPr="006014DA" w:rsidRDefault="00700124" w:rsidP="002143BE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Not Hispanic or Latino</w:t>
            </w:r>
          </w:p>
        </w:tc>
        <w:tc>
          <w:tcPr>
            <w:tcW w:w="1170" w:type="dxa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vAlign w:val="center"/>
          </w:tcPr>
          <w:p w14:paraId="5758DEB5" w14:textId="073FFC8C" w:rsidR="00700124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vAlign w:val="center"/>
          </w:tcPr>
          <w:p w14:paraId="0764A54B" w14:textId="5502B2F7" w:rsidR="00700124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vAlign w:val="center"/>
          </w:tcPr>
          <w:p w14:paraId="3B25D210" w14:textId="2C246301" w:rsidR="00700124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vAlign w:val="center"/>
          </w:tcPr>
          <w:p w14:paraId="34F882E9" w14:textId="53DB02FD" w:rsidR="00700124" w:rsidRPr="006014DA" w:rsidRDefault="00B428ED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D0CECE" w:themeColor="background2" w:themeShade="E6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C2E8FB" w14:textId="5CB3AE71" w:rsidR="00700124" w:rsidRPr="006014DA" w:rsidRDefault="00613C38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C23F2" w:rsidRPr="006014DA" w14:paraId="5DB7CF48" w14:textId="2C55AADA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C7EFA8B" w14:textId="4D928C5C" w:rsidR="002143BE" w:rsidRPr="006014DA" w:rsidRDefault="002143BE" w:rsidP="009E788C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Characteristics of Respondents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128BE3A" w14:textId="5F52F9CE" w:rsidR="002143BE" w:rsidRPr="006014DA" w:rsidRDefault="002143BE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Wave 1</w:t>
            </w:r>
          </w:p>
          <w:p w14:paraId="62489629" w14:textId="04CCFD2A" w:rsidR="00406199" w:rsidRPr="006014DA" w:rsidRDefault="00406199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 Total)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F7F2930" w14:textId="77777777" w:rsidR="002143BE" w:rsidRPr="006014DA" w:rsidRDefault="002143BE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Wave 2</w:t>
            </w:r>
          </w:p>
          <w:p w14:paraId="7BAC5AE7" w14:textId="3515FE77" w:rsidR="00CE0997" w:rsidRPr="006014DA" w:rsidRDefault="004E3A55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(96 Total)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6B0D74E" w14:textId="0D463060" w:rsidR="00DC0117" w:rsidRPr="006014DA" w:rsidRDefault="002143BE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Wave 3</w:t>
            </w:r>
          </w:p>
          <w:p w14:paraId="7EBDBAA1" w14:textId="1C74C4DB" w:rsidR="002143BE" w:rsidRPr="006014DA" w:rsidRDefault="00DC0117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(103 Total)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ABF8214" w14:textId="77777777" w:rsidR="002143BE" w:rsidRPr="006014DA" w:rsidRDefault="002143BE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Wave 4</w:t>
            </w:r>
          </w:p>
          <w:p w14:paraId="5E7E4341" w14:textId="784374C0" w:rsidR="00C11BFD" w:rsidRPr="006014DA" w:rsidRDefault="00C11BF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(65 Total)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70E5B697" w14:textId="77777777" w:rsidR="002143BE" w:rsidRPr="006014DA" w:rsidRDefault="002143BE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Wave 5</w:t>
            </w:r>
          </w:p>
          <w:p w14:paraId="6D883F3D" w14:textId="6B599534" w:rsidR="00C11BFD" w:rsidRPr="006014DA" w:rsidRDefault="00C11BFD" w:rsidP="009E788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</w:t>
            </w:r>
            <w:r w:rsidR="00E32A8F"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601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Total)</w:t>
            </w:r>
          </w:p>
        </w:tc>
      </w:tr>
      <w:tr w:rsidR="00AC23F2" w:rsidRPr="006014DA" w14:paraId="2CEAC88D" w14:textId="1FCD32F2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1B46A560" w14:textId="77777777" w:rsidR="002143BE" w:rsidRPr="006014DA" w:rsidRDefault="002143BE" w:rsidP="002143B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Gender Identity</w:t>
            </w:r>
          </w:p>
        </w:tc>
        <w:tc>
          <w:tcPr>
            <w:tcW w:w="1170" w:type="dxa"/>
            <w:vAlign w:val="center"/>
          </w:tcPr>
          <w:p w14:paraId="7D15FCAC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627558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8BBDA3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F30C66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2828A9" w14:textId="53644D3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23F2" w:rsidRPr="006014DA" w14:paraId="0B79407A" w14:textId="05AC9E76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461CA6A8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Woman </w:t>
            </w:r>
          </w:p>
        </w:tc>
        <w:tc>
          <w:tcPr>
            <w:tcW w:w="1170" w:type="dxa"/>
            <w:vAlign w:val="center"/>
          </w:tcPr>
          <w:p w14:paraId="3048EC2B" w14:textId="2FBBA778" w:rsidR="002143BE" w:rsidRPr="006014DA" w:rsidRDefault="0083590E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33974280" w14:textId="2648A364" w:rsidR="002143BE" w:rsidRPr="006014DA" w:rsidRDefault="0035683A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331BBB89" w14:textId="080C70F9" w:rsidR="002143BE" w:rsidRPr="006014DA" w:rsidRDefault="0008648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60" w:type="dxa"/>
            <w:vAlign w:val="center"/>
          </w:tcPr>
          <w:p w14:paraId="158B6436" w14:textId="40E4534D" w:rsidR="002143BE" w:rsidRPr="006014DA" w:rsidRDefault="00A70D0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A47B7C9" w14:textId="32BDDB79" w:rsidR="002143BE" w:rsidRPr="006014DA" w:rsidRDefault="00296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AC23F2" w:rsidRPr="006014DA" w14:paraId="01D1CA50" w14:textId="3C626639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45AB3654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Man</w:t>
            </w:r>
          </w:p>
        </w:tc>
        <w:tc>
          <w:tcPr>
            <w:tcW w:w="1170" w:type="dxa"/>
            <w:vAlign w:val="center"/>
          </w:tcPr>
          <w:p w14:paraId="1D9B5B43" w14:textId="4477DEC8" w:rsidR="002143BE" w:rsidRPr="006014DA" w:rsidRDefault="008A4EF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1EFCDCB9" w14:textId="41A306CC" w:rsidR="002143BE" w:rsidRPr="006014DA" w:rsidRDefault="0035683A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60" w:type="dxa"/>
            <w:vAlign w:val="center"/>
          </w:tcPr>
          <w:p w14:paraId="0A7F16D6" w14:textId="6559749D" w:rsidR="002143BE" w:rsidRPr="006014DA" w:rsidRDefault="00086481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77B7E55F" w14:textId="6435BD5F" w:rsidR="00A70D01" w:rsidRPr="006014DA" w:rsidRDefault="00A70D01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5F86822" w14:textId="37FDFBE5" w:rsidR="002143BE" w:rsidRPr="006014DA" w:rsidRDefault="0029615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AC23F2" w:rsidRPr="006014DA" w14:paraId="39C35504" w14:textId="45BFA882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684B0CB1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Nonbinary</w:t>
            </w:r>
          </w:p>
        </w:tc>
        <w:tc>
          <w:tcPr>
            <w:tcW w:w="1170" w:type="dxa"/>
            <w:vAlign w:val="center"/>
          </w:tcPr>
          <w:p w14:paraId="2C43D5F5" w14:textId="45AA6850" w:rsidR="002143BE" w:rsidRPr="006014DA" w:rsidRDefault="008A4EF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2425B175" w14:textId="181FDD2F" w:rsidR="002143BE" w:rsidRPr="006014DA" w:rsidRDefault="00B65A94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1D1290B2" w14:textId="14BD2635" w:rsidR="002143BE" w:rsidRPr="006014DA" w:rsidRDefault="0089103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198C03B8" w14:textId="7CAED0BB" w:rsidR="002143BE" w:rsidRPr="006014DA" w:rsidRDefault="00A70D0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4B059FE" w14:textId="25B54E45" w:rsidR="002143BE" w:rsidRPr="006014DA" w:rsidRDefault="00296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C23F2" w:rsidRPr="006014DA" w14:paraId="320A645F" w14:textId="5C794C26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15A14250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Transgender </w:t>
            </w:r>
          </w:p>
        </w:tc>
        <w:tc>
          <w:tcPr>
            <w:tcW w:w="1170" w:type="dxa"/>
            <w:vAlign w:val="center"/>
          </w:tcPr>
          <w:p w14:paraId="149C64FA" w14:textId="35708DBE" w:rsidR="002143BE" w:rsidRPr="006014DA" w:rsidRDefault="008A4EF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39D54D15" w14:textId="6319E747" w:rsidR="002143BE" w:rsidRPr="006014DA" w:rsidRDefault="00CC4FD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4B2C6819" w14:textId="3831D4A8" w:rsidR="002143BE" w:rsidRPr="006014DA" w:rsidRDefault="0089103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1DF8FC51" w14:textId="598A935D" w:rsidR="002143BE" w:rsidRPr="006014DA" w:rsidRDefault="00A70D01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46B36B5" w14:textId="37886AE2" w:rsidR="002143BE" w:rsidRPr="006014DA" w:rsidRDefault="0029615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3F2" w:rsidRPr="006014DA" w14:paraId="745A5332" w14:textId="101E7C9F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53B958E4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Did not identify with any options listed</w:t>
            </w:r>
          </w:p>
        </w:tc>
        <w:tc>
          <w:tcPr>
            <w:tcW w:w="1170" w:type="dxa"/>
            <w:vAlign w:val="center"/>
          </w:tcPr>
          <w:p w14:paraId="2F99365E" w14:textId="39FA9335" w:rsidR="002143BE" w:rsidRPr="006014DA" w:rsidRDefault="008A4EF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26C731FF" w14:textId="00818830" w:rsidR="002143BE" w:rsidRPr="006014DA" w:rsidRDefault="00E54075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507AEC3B" w14:textId="6AB7F49D" w:rsidR="002143BE" w:rsidRPr="006014DA" w:rsidRDefault="0089103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2C7DAFB" w14:textId="34443353" w:rsidR="002143BE" w:rsidRPr="006014DA" w:rsidRDefault="00A70D0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C9FA272" w14:textId="07793453" w:rsidR="002143BE" w:rsidRPr="006014DA" w:rsidRDefault="00296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3F2" w:rsidRPr="006014DA" w14:paraId="6669E80D" w14:textId="1327E295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48369D20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Prefer not to answer </w:t>
            </w:r>
          </w:p>
        </w:tc>
        <w:tc>
          <w:tcPr>
            <w:tcW w:w="1170" w:type="dxa"/>
            <w:vAlign w:val="center"/>
          </w:tcPr>
          <w:p w14:paraId="3914FACA" w14:textId="5CEE2248" w:rsidR="002143BE" w:rsidRPr="006014DA" w:rsidRDefault="008A4EF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21848429" w14:textId="2D67E88A" w:rsidR="002143BE" w:rsidRPr="006014DA" w:rsidRDefault="00407B47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2DAAC2D4" w14:textId="2E302518" w:rsidR="002143BE" w:rsidRPr="006014DA" w:rsidRDefault="0089103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544EE8E6" w14:textId="3771B724" w:rsidR="002143BE" w:rsidRPr="006014DA" w:rsidRDefault="00A70D01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C2C28A5" w14:textId="4FD90DEC" w:rsidR="002143BE" w:rsidRPr="006014DA" w:rsidRDefault="0029615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3F2" w:rsidRPr="006014DA" w14:paraId="2271ED14" w14:textId="45203CD3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07F82CB1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Blank</w:t>
            </w:r>
          </w:p>
        </w:tc>
        <w:tc>
          <w:tcPr>
            <w:tcW w:w="1170" w:type="dxa"/>
            <w:vAlign w:val="center"/>
          </w:tcPr>
          <w:p w14:paraId="35389FCF" w14:textId="36A60FAE" w:rsidR="002143BE" w:rsidRPr="006014DA" w:rsidRDefault="008A4EF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5F410D28" w14:textId="0650C017" w:rsidR="002143BE" w:rsidRPr="006014DA" w:rsidRDefault="00407B47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41015F50" w14:textId="080BDF71" w:rsidR="002143BE" w:rsidRPr="006014DA" w:rsidRDefault="0089103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0B2179CB" w14:textId="0E2EAA9C" w:rsidR="002143BE" w:rsidRPr="006014DA" w:rsidRDefault="00A70D0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0CA404D" w14:textId="54F7F24C" w:rsidR="002143BE" w:rsidRPr="006014DA" w:rsidRDefault="00296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C23F2" w:rsidRPr="006014DA" w14:paraId="571D1012" w14:textId="6A116EAF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07A0E632" w14:textId="5B863A5A" w:rsidR="002143BE" w:rsidRPr="006014DA" w:rsidRDefault="21AD5ED9" w:rsidP="4E79D1C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Race/Ethnicity</w:t>
            </w:r>
            <w:r w:rsidR="37318776" w:rsidRPr="006014DA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2E873F0B" w:rsidRPr="006014D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3529A8B8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561CAA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F3674F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DA38B2" w14:textId="77777777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9D02FEE" w14:textId="1E4A0623" w:rsidR="002143BE" w:rsidRPr="006014DA" w:rsidRDefault="002143BE" w:rsidP="009E788C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23F2" w:rsidRPr="006014DA" w14:paraId="30599445" w14:textId="02CB822D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10FE5DE1" w14:textId="2C899E4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American Indian/Alaska Native</w:t>
            </w:r>
          </w:p>
        </w:tc>
        <w:tc>
          <w:tcPr>
            <w:tcW w:w="1170" w:type="dxa"/>
            <w:vAlign w:val="center"/>
          </w:tcPr>
          <w:p w14:paraId="4EAF79DA" w14:textId="01070A7A" w:rsidR="002143BE" w:rsidRPr="006014DA" w:rsidRDefault="00B07C26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7B933A4E" w14:textId="19B64379" w:rsidR="002143BE" w:rsidRPr="006014DA" w:rsidRDefault="00D930A4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740AC0B9" w14:textId="77B44489" w:rsidR="002143BE" w:rsidRPr="006014DA" w:rsidRDefault="00A72F6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385C4298" w14:textId="2F53E1C3" w:rsidR="002143BE" w:rsidRPr="006014DA" w:rsidRDefault="00A70D0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44D9B1D" w14:textId="5897C67E" w:rsidR="002143BE" w:rsidRPr="006014DA" w:rsidRDefault="00E70B3B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C23F2" w:rsidRPr="006014DA" w14:paraId="16886B71" w14:textId="40448C2B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7799F0EE" w14:textId="1BD17362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Asian or Asian American</w:t>
            </w:r>
          </w:p>
        </w:tc>
        <w:tc>
          <w:tcPr>
            <w:tcW w:w="1170" w:type="dxa"/>
            <w:vAlign w:val="center"/>
          </w:tcPr>
          <w:p w14:paraId="56458A64" w14:textId="49AD1A90" w:rsidR="002143BE" w:rsidRPr="006014DA" w:rsidRDefault="00FD6346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1B75FBF4" w14:textId="1521BDE4" w:rsidR="002143BE" w:rsidRPr="006014DA" w:rsidRDefault="00E4076B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14:paraId="4D69A71A" w14:textId="22A43C40" w:rsidR="002143BE" w:rsidRPr="006014DA" w:rsidRDefault="00A72F6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52BAE"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5B6F675D" w14:textId="4008CD6E" w:rsidR="002143BE" w:rsidRPr="006014DA" w:rsidRDefault="00A70D01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0C215EE" w14:textId="47844F07" w:rsidR="002143BE" w:rsidRPr="006014DA" w:rsidRDefault="003F2BD5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C23F2" w:rsidRPr="006014DA" w14:paraId="3EDBD90E" w14:textId="50D009CD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0A8E8607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Black, African American, African </w:t>
            </w:r>
          </w:p>
        </w:tc>
        <w:tc>
          <w:tcPr>
            <w:tcW w:w="1170" w:type="dxa"/>
            <w:vAlign w:val="center"/>
          </w:tcPr>
          <w:p w14:paraId="205B10B1" w14:textId="10E0D644" w:rsidR="002143BE" w:rsidRPr="006014DA" w:rsidRDefault="00FD6346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3A5C3EF1" w14:textId="4785D8B8" w:rsidR="002143BE" w:rsidRPr="006014DA" w:rsidRDefault="0047034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930A4"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4F3353C4" w14:textId="5B03237C" w:rsidR="002143BE" w:rsidRPr="006014DA" w:rsidRDefault="00A72F6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52BAE" w:rsidRPr="006014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14:paraId="503E6F8A" w14:textId="4C70E081" w:rsidR="002143BE" w:rsidRPr="006014DA" w:rsidRDefault="00DD0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814DC1B" w14:textId="11C0FF77" w:rsidR="002143BE" w:rsidRPr="006014DA" w:rsidRDefault="003F2BD5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C23F2" w:rsidRPr="006014DA" w14:paraId="1F2CA81F" w14:textId="334CE175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1322B160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Hispanic, Latino, Spanish </w:t>
            </w:r>
          </w:p>
        </w:tc>
        <w:tc>
          <w:tcPr>
            <w:tcW w:w="1170" w:type="dxa"/>
            <w:vAlign w:val="center"/>
          </w:tcPr>
          <w:p w14:paraId="5E385D11" w14:textId="1C889AEA" w:rsidR="002143BE" w:rsidRPr="006014DA" w:rsidRDefault="00FD6346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6F660FA0" w14:textId="0C61D21C" w:rsidR="002143BE" w:rsidRPr="006014DA" w:rsidRDefault="000D10CD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E6309"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406B20C7" w14:textId="31A94F53" w:rsidR="002143BE" w:rsidRPr="006014DA" w:rsidRDefault="00D45602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F27BF" w:rsidRPr="006014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5914E321" w14:textId="1138C7CB" w:rsidR="002143BE" w:rsidRPr="006014DA" w:rsidRDefault="00DD0150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77223B1" w14:textId="69D05424" w:rsidR="002143BE" w:rsidRPr="006014DA" w:rsidRDefault="00B0176F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C23F2" w:rsidRPr="006014DA" w14:paraId="514E404D" w14:textId="60CFFD23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0F3A6C94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Middle Eastern, North Africa </w:t>
            </w:r>
          </w:p>
        </w:tc>
        <w:tc>
          <w:tcPr>
            <w:tcW w:w="1170" w:type="dxa"/>
            <w:vAlign w:val="center"/>
          </w:tcPr>
          <w:p w14:paraId="334EB724" w14:textId="3FABBCED" w:rsidR="002143BE" w:rsidRPr="006014DA" w:rsidRDefault="00FD6346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75158A0E" w14:textId="47CBBF79" w:rsidR="002143BE" w:rsidRPr="006014DA" w:rsidRDefault="00E4076B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59B40793" w14:textId="14ADD1AF" w:rsidR="002143BE" w:rsidRPr="006014DA" w:rsidRDefault="00A72F68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157B2F1" w14:textId="0D6E22CB" w:rsidR="002143BE" w:rsidRPr="006014DA" w:rsidRDefault="001048FB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62F1EA1" w14:textId="4F791D20" w:rsidR="002143BE" w:rsidRPr="006014DA" w:rsidRDefault="00827751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C23F2" w:rsidRPr="006014DA" w14:paraId="339CBBD1" w14:textId="78B6C414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42059B32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Native Hawaiian, </w:t>
            </w:r>
            <w:proofErr w:type="gramStart"/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other</w:t>
            </w:r>
            <w:proofErr w:type="gramEnd"/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 Pacific Islander </w:t>
            </w:r>
          </w:p>
        </w:tc>
        <w:tc>
          <w:tcPr>
            <w:tcW w:w="1170" w:type="dxa"/>
            <w:vAlign w:val="center"/>
          </w:tcPr>
          <w:p w14:paraId="160131A1" w14:textId="3A7BB999" w:rsidR="002143BE" w:rsidRPr="006014DA" w:rsidRDefault="00FD6346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75101A7E" w14:textId="6E7D7353" w:rsidR="002143BE" w:rsidRPr="006014DA" w:rsidRDefault="00E4076B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364485D5" w14:textId="6B51D6E7" w:rsidR="002143BE" w:rsidRPr="006014DA" w:rsidRDefault="00A72F6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14:paraId="2C723861" w14:textId="55398044" w:rsidR="002143BE" w:rsidRPr="006014DA" w:rsidRDefault="001048FB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68D18F2" w14:textId="0B82A6D9" w:rsidR="002143BE" w:rsidRPr="006014DA" w:rsidRDefault="00BD686E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3F2" w:rsidRPr="006014DA" w14:paraId="547F76E0" w14:textId="3E02C21F" w:rsidTr="4E79D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  <w:hideMark/>
          </w:tcPr>
          <w:p w14:paraId="1EDE221C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White, Caucasian </w:t>
            </w:r>
          </w:p>
        </w:tc>
        <w:tc>
          <w:tcPr>
            <w:tcW w:w="1170" w:type="dxa"/>
            <w:vAlign w:val="center"/>
          </w:tcPr>
          <w:p w14:paraId="29E94866" w14:textId="378BF2D5" w:rsidR="002143BE" w:rsidRPr="006014DA" w:rsidRDefault="00FD6346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5FB0C16E" w14:textId="14A43085" w:rsidR="002143BE" w:rsidRPr="006014DA" w:rsidRDefault="005C6EB5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E6309" w:rsidRPr="006014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14:paraId="0B0D459C" w14:textId="4B500054" w:rsidR="002143BE" w:rsidRPr="006014DA" w:rsidRDefault="00041DF2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14:paraId="02F79FC1" w14:textId="7D64EBF1" w:rsidR="002143BE" w:rsidRPr="006014DA" w:rsidRDefault="00DD0150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ADE00AC" w14:textId="0359E026" w:rsidR="002143BE" w:rsidRPr="006014DA" w:rsidRDefault="00E70B3B" w:rsidP="009E788C">
            <w:pPr>
              <w:ind w:left="4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F2BD5"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C23F2" w:rsidRPr="006014DA" w14:paraId="3EA6E457" w14:textId="01CC7F0F" w:rsidTr="4E79D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900495D" w14:textId="77777777" w:rsidR="002143BE" w:rsidRPr="006014DA" w:rsidRDefault="002143BE" w:rsidP="002143BE">
            <w:pPr>
              <w:ind w:left="4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014D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Prefer not to answer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9805EFC" w14:textId="0EEF9D77" w:rsidR="002143BE" w:rsidRPr="006014DA" w:rsidRDefault="00FD6346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C96532" w14:textId="47B98B91" w:rsidR="002143BE" w:rsidRPr="006014DA" w:rsidRDefault="00D930A4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378EDC" w14:textId="6039FAAC" w:rsidR="002143BE" w:rsidRPr="006014DA" w:rsidRDefault="00A72F68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0C711C" w14:textId="100705A6" w:rsidR="002143BE" w:rsidRPr="006014DA" w:rsidRDefault="00747FCE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31B3F" w14:textId="4436B91D" w:rsidR="002143BE" w:rsidRPr="006014DA" w:rsidRDefault="00BD686E" w:rsidP="009E788C">
            <w:pPr>
              <w:ind w:left="4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014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05107727" w14:textId="5F7521DF" w:rsidR="00E052CA" w:rsidRPr="00B07CFC" w:rsidRDefault="00E052CA" w:rsidP="00E052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7CFC">
        <w:rPr>
          <w:rFonts w:ascii="Arial" w:hAnsi="Arial" w:cs="Arial"/>
          <w:sz w:val="20"/>
          <w:szCs w:val="20"/>
        </w:rPr>
        <w:t>*Note: Numbers do not tally</w:t>
      </w:r>
      <w:r w:rsidR="002B4DF8" w:rsidRPr="00B07CFC">
        <w:rPr>
          <w:rFonts w:ascii="Arial" w:hAnsi="Arial" w:cs="Arial"/>
          <w:sz w:val="20"/>
          <w:szCs w:val="20"/>
        </w:rPr>
        <w:t xml:space="preserve"> to total number of respondents </w:t>
      </w:r>
      <w:r w:rsidRPr="00B07CFC">
        <w:rPr>
          <w:rFonts w:ascii="Arial" w:hAnsi="Arial" w:cs="Arial"/>
          <w:sz w:val="20"/>
          <w:szCs w:val="20"/>
        </w:rPr>
        <w:t xml:space="preserve">as </w:t>
      </w:r>
      <w:r w:rsidR="002B4DF8" w:rsidRPr="00B07CFC">
        <w:rPr>
          <w:rFonts w:ascii="Arial" w:hAnsi="Arial" w:cs="Arial"/>
          <w:sz w:val="20"/>
          <w:szCs w:val="20"/>
        </w:rPr>
        <w:t>volunteer</w:t>
      </w:r>
      <w:r w:rsidRPr="00B07CFC">
        <w:rPr>
          <w:rFonts w:ascii="Arial" w:hAnsi="Arial" w:cs="Arial"/>
          <w:sz w:val="20"/>
          <w:szCs w:val="20"/>
        </w:rPr>
        <w:t>s were able to select all categories that they felt applied to them.</w:t>
      </w:r>
    </w:p>
    <w:p w14:paraId="55AD6225" w14:textId="77777777" w:rsidR="008C5B72" w:rsidRPr="006014DA" w:rsidRDefault="008C5B72">
      <w:pPr>
        <w:rPr>
          <w:rFonts w:ascii="Arial" w:hAnsi="Arial" w:cs="Arial"/>
        </w:rPr>
      </w:pPr>
    </w:p>
    <w:sectPr w:rsidR="008C5B72" w:rsidRPr="006014DA" w:rsidSect="006014D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72"/>
    <w:rsid w:val="00016A32"/>
    <w:rsid w:val="000376EB"/>
    <w:rsid w:val="00041DF2"/>
    <w:rsid w:val="00053AD6"/>
    <w:rsid w:val="000820B5"/>
    <w:rsid w:val="00086481"/>
    <w:rsid w:val="000B5285"/>
    <w:rsid w:val="000D10CD"/>
    <w:rsid w:val="0010287B"/>
    <w:rsid w:val="001048FB"/>
    <w:rsid w:val="001126D1"/>
    <w:rsid w:val="00140E51"/>
    <w:rsid w:val="00157F4B"/>
    <w:rsid w:val="00177070"/>
    <w:rsid w:val="00194C54"/>
    <w:rsid w:val="001A3F90"/>
    <w:rsid w:val="001C3573"/>
    <w:rsid w:val="001E1A0F"/>
    <w:rsid w:val="002143BE"/>
    <w:rsid w:val="00273DA7"/>
    <w:rsid w:val="00293D45"/>
    <w:rsid w:val="00296150"/>
    <w:rsid w:val="002B4DF8"/>
    <w:rsid w:val="003319DD"/>
    <w:rsid w:val="0033568D"/>
    <w:rsid w:val="00340453"/>
    <w:rsid w:val="0034433D"/>
    <w:rsid w:val="003475FE"/>
    <w:rsid w:val="0035683A"/>
    <w:rsid w:val="0036132C"/>
    <w:rsid w:val="003716C8"/>
    <w:rsid w:val="00390C79"/>
    <w:rsid w:val="00393ADC"/>
    <w:rsid w:val="003A460D"/>
    <w:rsid w:val="003B3D94"/>
    <w:rsid w:val="003F2BD5"/>
    <w:rsid w:val="004005FB"/>
    <w:rsid w:val="00401E8D"/>
    <w:rsid w:val="00406199"/>
    <w:rsid w:val="00407B47"/>
    <w:rsid w:val="00413193"/>
    <w:rsid w:val="004314EA"/>
    <w:rsid w:val="004436DB"/>
    <w:rsid w:val="00451272"/>
    <w:rsid w:val="00470340"/>
    <w:rsid w:val="00496CE5"/>
    <w:rsid w:val="004B32C5"/>
    <w:rsid w:val="004C3D3C"/>
    <w:rsid w:val="004E3A55"/>
    <w:rsid w:val="004F04E0"/>
    <w:rsid w:val="004F3B93"/>
    <w:rsid w:val="00500168"/>
    <w:rsid w:val="005010DC"/>
    <w:rsid w:val="00515B18"/>
    <w:rsid w:val="00521B55"/>
    <w:rsid w:val="0053000D"/>
    <w:rsid w:val="00552BAE"/>
    <w:rsid w:val="005551BD"/>
    <w:rsid w:val="005C2B36"/>
    <w:rsid w:val="005C6EB5"/>
    <w:rsid w:val="005E7899"/>
    <w:rsid w:val="006014DA"/>
    <w:rsid w:val="00613C38"/>
    <w:rsid w:val="0062622E"/>
    <w:rsid w:val="00640C4A"/>
    <w:rsid w:val="00646DC2"/>
    <w:rsid w:val="006B7260"/>
    <w:rsid w:val="006C0D39"/>
    <w:rsid w:val="00700124"/>
    <w:rsid w:val="007377E1"/>
    <w:rsid w:val="0074265B"/>
    <w:rsid w:val="00747FCE"/>
    <w:rsid w:val="0077035E"/>
    <w:rsid w:val="007A7280"/>
    <w:rsid w:val="007E0447"/>
    <w:rsid w:val="007F05BF"/>
    <w:rsid w:val="0080275A"/>
    <w:rsid w:val="0082167B"/>
    <w:rsid w:val="00822F85"/>
    <w:rsid w:val="00827751"/>
    <w:rsid w:val="0083590E"/>
    <w:rsid w:val="00877186"/>
    <w:rsid w:val="00891030"/>
    <w:rsid w:val="008A4EF8"/>
    <w:rsid w:val="008C5B72"/>
    <w:rsid w:val="008C7F96"/>
    <w:rsid w:val="008E0951"/>
    <w:rsid w:val="008E1786"/>
    <w:rsid w:val="008E3415"/>
    <w:rsid w:val="008F27BF"/>
    <w:rsid w:val="00913987"/>
    <w:rsid w:val="00933CC4"/>
    <w:rsid w:val="009344F9"/>
    <w:rsid w:val="00947C8F"/>
    <w:rsid w:val="00951B69"/>
    <w:rsid w:val="009A5671"/>
    <w:rsid w:val="009E788C"/>
    <w:rsid w:val="009F3163"/>
    <w:rsid w:val="009F79ED"/>
    <w:rsid w:val="00A02CC4"/>
    <w:rsid w:val="00A16094"/>
    <w:rsid w:val="00A20D75"/>
    <w:rsid w:val="00A51FC0"/>
    <w:rsid w:val="00A70D01"/>
    <w:rsid w:val="00A72F68"/>
    <w:rsid w:val="00A748D9"/>
    <w:rsid w:val="00AA615A"/>
    <w:rsid w:val="00AC23F2"/>
    <w:rsid w:val="00AF32B6"/>
    <w:rsid w:val="00B0176F"/>
    <w:rsid w:val="00B07C26"/>
    <w:rsid w:val="00B07CFC"/>
    <w:rsid w:val="00B40762"/>
    <w:rsid w:val="00B428ED"/>
    <w:rsid w:val="00B473F0"/>
    <w:rsid w:val="00B65A94"/>
    <w:rsid w:val="00BD1854"/>
    <w:rsid w:val="00BD686E"/>
    <w:rsid w:val="00BE1E92"/>
    <w:rsid w:val="00BE580E"/>
    <w:rsid w:val="00C051F7"/>
    <w:rsid w:val="00C10385"/>
    <w:rsid w:val="00C11BFD"/>
    <w:rsid w:val="00C51391"/>
    <w:rsid w:val="00C94F52"/>
    <w:rsid w:val="00CC455A"/>
    <w:rsid w:val="00CC4FD8"/>
    <w:rsid w:val="00CE0997"/>
    <w:rsid w:val="00CF1D49"/>
    <w:rsid w:val="00D00601"/>
    <w:rsid w:val="00D020C5"/>
    <w:rsid w:val="00D43755"/>
    <w:rsid w:val="00D45602"/>
    <w:rsid w:val="00D45B1B"/>
    <w:rsid w:val="00D61581"/>
    <w:rsid w:val="00D92A08"/>
    <w:rsid w:val="00D930A4"/>
    <w:rsid w:val="00D97253"/>
    <w:rsid w:val="00DC0117"/>
    <w:rsid w:val="00DD0150"/>
    <w:rsid w:val="00E052CA"/>
    <w:rsid w:val="00E32A8F"/>
    <w:rsid w:val="00E4076B"/>
    <w:rsid w:val="00E446DC"/>
    <w:rsid w:val="00E54075"/>
    <w:rsid w:val="00E70B3B"/>
    <w:rsid w:val="00E7350F"/>
    <w:rsid w:val="00E86EEE"/>
    <w:rsid w:val="00EA5ED7"/>
    <w:rsid w:val="00EB5157"/>
    <w:rsid w:val="00ED523C"/>
    <w:rsid w:val="00EE6309"/>
    <w:rsid w:val="00F25F98"/>
    <w:rsid w:val="00F41E92"/>
    <w:rsid w:val="00F7568C"/>
    <w:rsid w:val="00F87E7C"/>
    <w:rsid w:val="00FC1130"/>
    <w:rsid w:val="00FD6346"/>
    <w:rsid w:val="00FE67E9"/>
    <w:rsid w:val="00FF5CDE"/>
    <w:rsid w:val="00FF76F1"/>
    <w:rsid w:val="21AD5ED9"/>
    <w:rsid w:val="2E873F0B"/>
    <w:rsid w:val="37318776"/>
    <w:rsid w:val="3BA74FF7"/>
    <w:rsid w:val="4E08A79E"/>
    <w:rsid w:val="4E79D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70B6"/>
  <w15:chartTrackingRefBased/>
  <w15:docId w15:val="{3F37248A-9BB7-4FE1-B5B2-FFB9652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7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B72"/>
    <w:rPr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8C5B72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F41E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C4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177070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0D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12c53-c477-44e7-a8a2-afbee09dfdf2">
      <Terms xmlns="http://schemas.microsoft.com/office/infopath/2007/PartnerControls"/>
    </lcf76f155ced4ddcb4097134ff3c332f>
    <TaxCatchAll xmlns="5601674c-ccfe-4d4c-8d2d-cc683eecefed" xsi:nil="true"/>
    <SharedWithUsers xmlns="5601674c-ccfe-4d4c-8d2d-cc683eecefed">
      <UserInfo>
        <DisplayName>Meier, Shelby</DisplayName>
        <AccountId>10</AccountId>
        <AccountType/>
      </UserInfo>
      <UserInfo>
        <DisplayName>Cheng, Alex C</DisplayName>
        <AccountId>16</AccountId>
        <AccountType/>
      </UserInfo>
      <UserInfo>
        <DisplayName>Jerome, Rebecca N</DisplayName>
        <AccountId>12</AccountId>
        <AccountType/>
      </UserInfo>
      <UserInfo>
        <DisplayName>Shyr, Cathy</DisplayName>
        <AccountId>69</AccountId>
        <AccountType/>
      </UserInfo>
      <UserInfo>
        <DisplayName>Edwards, Terri L</DisplayName>
        <AccountId>14</AccountId>
        <AccountType/>
      </UserInfo>
      <UserInfo>
        <DisplayName>Stroud, Mary J</DisplayName>
        <AccountId>15</AccountId>
        <AccountType/>
      </UserInfo>
      <UserInfo>
        <DisplayName>Wilkins, Consuelo H</DisplayName>
        <AccountId>59</AccountId>
        <AccountType/>
      </UserInfo>
      <UserInfo>
        <DisplayName>Harris, Paul A</DisplayName>
        <AccountId>17</AccountId>
        <AccountType/>
      </UserInfo>
      <UserInfo>
        <DisplayName>Avant, Kimberly A</DisplayName>
        <AccountId>75</AccountId>
        <AccountType/>
      </UserInfo>
      <UserInfo>
        <DisplayName>Tischbein, Maeve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0B0C526FCA542A80331BC590F37AC" ma:contentTypeVersion="17" ma:contentTypeDescription="Create a new document." ma:contentTypeScope="" ma:versionID="438dda596992ceafa8c157e76d401154">
  <xsd:schema xmlns:xsd="http://www.w3.org/2001/XMLSchema" xmlns:xs="http://www.w3.org/2001/XMLSchema" xmlns:p="http://schemas.microsoft.com/office/2006/metadata/properties" xmlns:ns2="ad112c53-c477-44e7-a8a2-afbee09dfdf2" xmlns:ns3="5601674c-ccfe-4d4c-8d2d-cc683eecefed" targetNamespace="http://schemas.microsoft.com/office/2006/metadata/properties" ma:root="true" ma:fieldsID="7bc710d150812cb8b288ae3999b83af4" ns2:_="" ns3:_="">
    <xsd:import namespace="ad112c53-c477-44e7-a8a2-afbee09dfdf2"/>
    <xsd:import namespace="5601674c-ccfe-4d4c-8d2d-cc683eece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12c53-c477-44e7-a8a2-afbee09df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1674c-ccfe-4d4c-8d2d-cc683eec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878ad4-e06c-460d-85ec-eb2928e64b3e}" ma:internalName="TaxCatchAll" ma:showField="CatchAllData" ma:web="5601674c-ccfe-4d4c-8d2d-cc683eece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DE165-F135-4590-9AEC-06C80B739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661E9-4E55-406C-889A-5FABF00959CD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601674c-ccfe-4d4c-8d2d-cc683eecefed"/>
    <ds:schemaRef ds:uri="ad112c53-c477-44e7-a8a2-afbee09dfdf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F21186-889F-4553-9E76-1D8FD0DBA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VUMC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Tischbein, Maeve</dc:creator>
  <cp:keywords/>
  <dc:description/>
  <cp:lastModifiedBy>Tischbein, Maeve</cp:lastModifiedBy>
  <cp:revision>157</cp:revision>
  <dcterms:created xsi:type="dcterms:W3CDTF">2023-10-13T20:32:00Z</dcterms:created>
  <dcterms:modified xsi:type="dcterms:W3CDTF">2023-11-16T19:19:00Z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2023-10-13T22:25:16Z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f13c856a-c36e-4c1b-8abc-f6a8e60e4355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0x010100A390B0C526FCA542A80331BC590F37AC</vt:lpwstr>
  </property>
  <property fmtid="{D5CDD505-2E9C-101B-9397-08002B2CF9AE}" pid="10" name="MediaServiceImageTags">
    <vt:lpwstr/>
  </property>
</Properties>
</file>