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80AFE" w14:textId="77777777" w:rsidR="007C1885" w:rsidRPr="001F30BD" w:rsidRDefault="007C1885" w:rsidP="007C1885">
      <w:pPr>
        <w:rPr>
          <w:rFonts w:ascii="Times New Roman" w:hAnsi="Times New Roman" w:cs="Times New Roman"/>
          <w:sz w:val="24"/>
          <w:szCs w:val="24"/>
        </w:rPr>
      </w:pPr>
      <w:r w:rsidRPr="001F30BD">
        <w:rPr>
          <w:rFonts w:ascii="Times New Roman" w:hAnsi="Times New Roman" w:cs="Times New Roman"/>
          <w:color w:val="000000"/>
          <w:sz w:val="24"/>
          <w:szCs w:val="24"/>
        </w:rPr>
        <w:t>Appendix</w:t>
      </w:r>
    </w:p>
    <w:p w14:paraId="2309BB9B" w14:textId="77777777" w:rsidR="00186B84" w:rsidRPr="001F30BD" w:rsidRDefault="00186B84" w:rsidP="008E3D51">
      <w:pPr>
        <w:rPr>
          <w:rFonts w:ascii="Times New Roman" w:hAnsi="Times New Roman" w:cs="Times New Roman"/>
          <w:sz w:val="24"/>
          <w:szCs w:val="24"/>
        </w:rPr>
      </w:pPr>
      <w:bookmarkStart w:id="0" w:name="_GoBack"/>
      <w:bookmarkEnd w:id="0"/>
    </w:p>
    <w:p w14:paraId="476EE3AD" w14:textId="77777777" w:rsidR="00186B84" w:rsidRPr="001F30BD" w:rsidRDefault="00186B84" w:rsidP="00186B84">
      <w:pPr>
        <w:rPr>
          <w:rFonts w:ascii="Times New Roman" w:hAnsi="Times New Roman" w:cs="Times New Roman"/>
          <w:sz w:val="24"/>
          <w:szCs w:val="24"/>
        </w:rPr>
      </w:pPr>
      <w:r w:rsidRPr="001F30BD">
        <w:rPr>
          <w:rFonts w:ascii="Times New Roman" w:hAnsi="Times New Roman" w:cs="Times New Roman"/>
          <w:sz w:val="24"/>
          <w:szCs w:val="24"/>
        </w:rPr>
        <w:t xml:space="preserve">Cases </w:t>
      </w:r>
    </w:p>
    <w:p w14:paraId="042150CC" w14:textId="77777777" w:rsidR="00186B84" w:rsidRPr="001F30BD" w:rsidRDefault="00186B84" w:rsidP="009A2318">
      <w:pPr>
        <w:jc w:val="both"/>
        <w:rPr>
          <w:rFonts w:ascii="Times New Roman" w:hAnsi="Times New Roman" w:cs="Times New Roman"/>
          <w:sz w:val="24"/>
          <w:szCs w:val="24"/>
        </w:rPr>
      </w:pPr>
    </w:p>
    <w:p w14:paraId="0D2559A2" w14:textId="524C3366" w:rsidR="008E3D51" w:rsidRPr="001F30BD" w:rsidRDefault="00186B84" w:rsidP="009A2318">
      <w:pPr>
        <w:ind w:firstLine="720"/>
        <w:jc w:val="both"/>
        <w:rPr>
          <w:rFonts w:ascii="Times New Roman" w:hAnsi="Times New Roman" w:cs="Times New Roman"/>
          <w:sz w:val="24"/>
          <w:szCs w:val="24"/>
        </w:rPr>
      </w:pPr>
      <w:r w:rsidRPr="001F30BD">
        <w:rPr>
          <w:rFonts w:ascii="Times New Roman" w:hAnsi="Times New Roman" w:cs="Times New Roman"/>
          <w:sz w:val="24"/>
          <w:szCs w:val="24"/>
        </w:rPr>
        <w:t xml:space="preserve">The NIMBY attitude of </w:t>
      </w:r>
      <w:r w:rsidR="00B06F9B" w:rsidRPr="001F30BD">
        <w:rPr>
          <w:rFonts w:ascii="Times New Roman" w:hAnsi="Times New Roman" w:cs="Times New Roman"/>
          <w:sz w:val="24"/>
          <w:szCs w:val="24"/>
        </w:rPr>
        <w:t xml:space="preserve">the </w:t>
      </w:r>
      <w:r w:rsidRPr="001F30BD">
        <w:rPr>
          <w:rFonts w:ascii="Times New Roman" w:hAnsi="Times New Roman" w:cs="Times New Roman"/>
          <w:sz w:val="24"/>
          <w:szCs w:val="24"/>
        </w:rPr>
        <w:t>Japanese public</w:t>
      </w:r>
      <w:r w:rsidR="003D6FD5" w:rsidRPr="001F30BD">
        <w:rPr>
          <w:rFonts w:ascii="Times New Roman" w:hAnsi="Times New Roman" w:cs="Times New Roman"/>
          <w:sz w:val="24"/>
          <w:szCs w:val="24"/>
        </w:rPr>
        <w:t>, especially</w:t>
      </w:r>
      <w:r w:rsidRPr="001F30BD">
        <w:rPr>
          <w:rFonts w:ascii="Times New Roman" w:hAnsi="Times New Roman" w:cs="Times New Roman"/>
          <w:sz w:val="24"/>
          <w:szCs w:val="24"/>
        </w:rPr>
        <w:t xml:space="preserve"> </w:t>
      </w:r>
      <w:r w:rsidR="003D6FD5" w:rsidRPr="001F30BD">
        <w:rPr>
          <w:rFonts w:ascii="Times New Roman" w:hAnsi="Times New Roman" w:cs="Times New Roman"/>
          <w:sz w:val="24"/>
          <w:szCs w:val="24"/>
        </w:rPr>
        <w:t xml:space="preserve">regarding </w:t>
      </w:r>
      <w:r w:rsidRPr="001F30BD">
        <w:rPr>
          <w:rFonts w:ascii="Times New Roman" w:hAnsi="Times New Roman" w:cs="Times New Roman"/>
          <w:sz w:val="24"/>
          <w:szCs w:val="24"/>
        </w:rPr>
        <w:t>environmental infrastructure</w:t>
      </w:r>
      <w:r w:rsidR="003D6FD5" w:rsidRPr="001F30BD">
        <w:rPr>
          <w:rFonts w:ascii="Times New Roman" w:hAnsi="Times New Roman" w:cs="Times New Roman"/>
          <w:sz w:val="24"/>
          <w:szCs w:val="24"/>
        </w:rPr>
        <w:t>,</w:t>
      </w:r>
      <w:r w:rsidR="008E3D51" w:rsidRPr="001F30BD">
        <w:rPr>
          <w:rFonts w:ascii="Times New Roman" w:hAnsi="Times New Roman" w:cs="Times New Roman"/>
          <w:sz w:val="24"/>
          <w:szCs w:val="24"/>
        </w:rPr>
        <w:t xml:space="preserve"> </w:t>
      </w:r>
      <w:r w:rsidR="003D6FD5" w:rsidRPr="001F30BD">
        <w:rPr>
          <w:rFonts w:ascii="Times New Roman" w:hAnsi="Times New Roman" w:cs="Times New Roman"/>
          <w:sz w:val="24"/>
          <w:szCs w:val="24"/>
        </w:rPr>
        <w:t xml:space="preserve">is </w:t>
      </w:r>
      <w:r w:rsidR="008E3D51" w:rsidRPr="001F30BD">
        <w:rPr>
          <w:rFonts w:ascii="Times New Roman" w:hAnsi="Times New Roman" w:cs="Times New Roman"/>
          <w:sz w:val="24"/>
          <w:szCs w:val="24"/>
        </w:rPr>
        <w:t>internali</w:t>
      </w:r>
      <w:r w:rsidR="00B06F9B" w:rsidRPr="001F30BD">
        <w:rPr>
          <w:rFonts w:ascii="Times New Roman" w:hAnsi="Times New Roman" w:cs="Times New Roman"/>
          <w:sz w:val="24"/>
          <w:szCs w:val="24"/>
        </w:rPr>
        <w:t>z</w:t>
      </w:r>
      <w:r w:rsidR="008E3D51" w:rsidRPr="001F30BD">
        <w:rPr>
          <w:rFonts w:ascii="Times New Roman" w:hAnsi="Times New Roman" w:cs="Times New Roman"/>
          <w:sz w:val="24"/>
          <w:szCs w:val="24"/>
        </w:rPr>
        <w:t xml:space="preserve">ed in the policymaking </w:t>
      </w:r>
      <w:r w:rsidRPr="001F30BD">
        <w:rPr>
          <w:rFonts w:ascii="Times New Roman" w:hAnsi="Times New Roman" w:cs="Times New Roman"/>
          <w:sz w:val="24"/>
          <w:szCs w:val="24"/>
        </w:rPr>
        <w:t xml:space="preserve">process </w:t>
      </w:r>
      <w:r w:rsidRPr="001F30BD">
        <w:rPr>
          <w:rFonts w:ascii="Times New Roman" w:hAnsi="Times New Roman" w:cs="Times New Roman"/>
          <w:sz w:val="24"/>
          <w:szCs w:val="24"/>
        </w:rPr>
        <w:fldChar w:fldCharType="begin"/>
      </w:r>
      <w:r w:rsidRPr="001F30BD">
        <w:rPr>
          <w:rFonts w:ascii="Times New Roman" w:hAnsi="Times New Roman" w:cs="Times New Roman"/>
          <w:sz w:val="24"/>
          <w:szCs w:val="24"/>
        </w:rPr>
        <w:instrText xml:space="preserve"> ADDIN ZOTERO_ITEM CSL_CITATION {"citationID":"AWNztWmt","properties":{"formattedCitation":"(Yachiyo Engineering Co., Ltd. &amp; Japan Environmental Sanitation Center, 2022)","plainCitation":"(Yachiyo Engineering Co., Ltd. &amp; Japan Environmental Sanitation Center, 2022)","noteIndex":0},"citationItems":[{"id":1794,"uris":["http://zotero.org/users/9634097/items/UVMN39GK"],"itemData":{"id":1794,"type":"report","event-place":"Tokyo","publisher":"Japan International Cooperation Agency","publisher-place":"Tokyo","title":"Japan’s Experiences on Waste Management","URL":"https://www.jica.go.jp/Resource/activities/issues/env_manage/ve9qi8000000gfy4-att/waste_managemen_en.pdf","author":[{"family":"Yachiyo Engineering Co., Ltd.","given":""},{"family":"Japan Environmental Sanitation Center","given":""}],"accessed":{"date-parts":[["2024",2,14]]},"issued":{"date-parts":[["2022"]]}}}],"schema":"https://github.com/citation-style-language/schema/raw/master/csl-citation.json"} </w:instrText>
      </w:r>
      <w:r w:rsidRPr="001F30BD">
        <w:rPr>
          <w:rFonts w:ascii="Times New Roman" w:hAnsi="Times New Roman" w:cs="Times New Roman"/>
          <w:sz w:val="24"/>
          <w:szCs w:val="24"/>
        </w:rPr>
        <w:fldChar w:fldCharType="separate"/>
      </w:r>
      <w:r w:rsidRPr="001F30BD">
        <w:rPr>
          <w:rFonts w:ascii="Times New Roman" w:hAnsi="Times New Roman" w:cs="Times New Roman"/>
          <w:sz w:val="24"/>
          <w:szCs w:val="24"/>
        </w:rPr>
        <w:t>(Yachiyo Engineering Co., Ltd. &amp; Japan Environmental Sanitation Center, 2022)</w:t>
      </w:r>
      <w:r w:rsidRPr="001F30BD">
        <w:rPr>
          <w:rFonts w:ascii="Times New Roman" w:hAnsi="Times New Roman" w:cs="Times New Roman"/>
          <w:sz w:val="24"/>
          <w:szCs w:val="24"/>
        </w:rPr>
        <w:fldChar w:fldCharType="end"/>
      </w:r>
      <w:r w:rsidRPr="001F30BD">
        <w:rPr>
          <w:rFonts w:ascii="Times New Roman" w:hAnsi="Times New Roman" w:cs="Times New Roman"/>
          <w:sz w:val="24"/>
          <w:szCs w:val="24"/>
        </w:rPr>
        <w:t>,</w:t>
      </w:r>
      <w:r w:rsidR="008E3D51" w:rsidRPr="001F30BD">
        <w:rPr>
          <w:rFonts w:ascii="Times New Roman" w:hAnsi="Times New Roman" w:cs="Times New Roman"/>
          <w:sz w:val="24"/>
          <w:szCs w:val="24"/>
        </w:rPr>
        <w:t xml:space="preserve"> so the design and participatory process were </w:t>
      </w:r>
      <w:r w:rsidR="003D6FD5" w:rsidRPr="001F30BD">
        <w:rPr>
          <w:rFonts w:ascii="Times New Roman" w:hAnsi="Times New Roman" w:cs="Times New Roman"/>
          <w:sz w:val="24"/>
          <w:szCs w:val="24"/>
        </w:rPr>
        <w:t xml:space="preserve">implemented, </w:t>
      </w:r>
      <w:r w:rsidR="008E3D51" w:rsidRPr="001F30BD">
        <w:rPr>
          <w:rFonts w:ascii="Times New Roman" w:hAnsi="Times New Roman" w:cs="Times New Roman"/>
          <w:sz w:val="24"/>
          <w:szCs w:val="24"/>
        </w:rPr>
        <w:t>considering the conservati</w:t>
      </w:r>
      <w:r w:rsidR="003D6FD5" w:rsidRPr="001F30BD">
        <w:rPr>
          <w:rFonts w:ascii="Times New Roman" w:hAnsi="Times New Roman" w:cs="Times New Roman"/>
          <w:sz w:val="24"/>
          <w:szCs w:val="24"/>
        </w:rPr>
        <w:t>ve</w:t>
      </w:r>
      <w:r w:rsidR="008E3D51" w:rsidRPr="001F30BD">
        <w:rPr>
          <w:rFonts w:ascii="Times New Roman" w:hAnsi="Times New Roman" w:cs="Times New Roman"/>
          <w:sz w:val="24"/>
          <w:szCs w:val="24"/>
        </w:rPr>
        <w:t xml:space="preserve"> attitude of Japanese </w:t>
      </w:r>
      <w:r w:rsidRPr="001F30BD">
        <w:rPr>
          <w:rFonts w:ascii="Times New Roman" w:hAnsi="Times New Roman" w:cs="Times New Roman"/>
          <w:sz w:val="24"/>
          <w:szCs w:val="24"/>
        </w:rPr>
        <w:t>public.</w:t>
      </w:r>
      <w:r w:rsidR="008E3D51" w:rsidRPr="001F30BD">
        <w:rPr>
          <w:rFonts w:ascii="Times New Roman" w:hAnsi="Times New Roman" w:cs="Times New Roman"/>
          <w:sz w:val="24"/>
          <w:szCs w:val="24"/>
        </w:rPr>
        <w:t xml:space="preserve"> The designers</w:t>
      </w:r>
      <w:r w:rsidR="003D6FD5" w:rsidRPr="001F30BD">
        <w:rPr>
          <w:rFonts w:ascii="Times New Roman" w:hAnsi="Times New Roman" w:cs="Times New Roman"/>
          <w:sz w:val="24"/>
          <w:szCs w:val="24"/>
        </w:rPr>
        <w:t>, invited by the respective</w:t>
      </w:r>
      <w:r w:rsidR="008E3D51" w:rsidRPr="001F30BD">
        <w:rPr>
          <w:rFonts w:ascii="Times New Roman" w:hAnsi="Times New Roman" w:cs="Times New Roman"/>
          <w:sz w:val="24"/>
          <w:szCs w:val="24"/>
        </w:rPr>
        <w:t xml:space="preserve"> </w:t>
      </w:r>
      <w:r w:rsidR="003D6FD5" w:rsidRPr="001F30BD">
        <w:rPr>
          <w:rFonts w:ascii="Times New Roman" w:hAnsi="Times New Roman" w:cs="Times New Roman"/>
          <w:sz w:val="24"/>
          <w:szCs w:val="24"/>
        </w:rPr>
        <w:t xml:space="preserve">local </w:t>
      </w:r>
      <w:r w:rsidR="008E3D51" w:rsidRPr="001F30BD">
        <w:rPr>
          <w:rFonts w:ascii="Times New Roman" w:hAnsi="Times New Roman" w:cs="Times New Roman"/>
          <w:sz w:val="24"/>
          <w:szCs w:val="24"/>
        </w:rPr>
        <w:t>governments</w:t>
      </w:r>
      <w:r w:rsidR="003D6FD5" w:rsidRPr="001F30BD">
        <w:rPr>
          <w:rFonts w:ascii="Times New Roman" w:hAnsi="Times New Roman" w:cs="Times New Roman"/>
          <w:sz w:val="24"/>
          <w:szCs w:val="24"/>
        </w:rPr>
        <w:t>,</w:t>
      </w:r>
      <w:r w:rsidR="008E3D51" w:rsidRPr="001F30BD">
        <w:rPr>
          <w:rFonts w:ascii="Times New Roman" w:hAnsi="Times New Roman" w:cs="Times New Roman"/>
          <w:sz w:val="24"/>
          <w:szCs w:val="24"/>
        </w:rPr>
        <w:t xml:space="preserve"> proposed interventions to overcome the image of </w:t>
      </w:r>
      <w:r w:rsidR="003D6FD5" w:rsidRPr="001F30BD">
        <w:rPr>
          <w:rFonts w:ascii="Times New Roman" w:hAnsi="Times New Roman" w:cs="Times New Roman"/>
          <w:sz w:val="24"/>
          <w:szCs w:val="24"/>
        </w:rPr>
        <w:t xml:space="preserve">each </w:t>
      </w:r>
      <w:r w:rsidR="008E3D51" w:rsidRPr="001F30BD">
        <w:rPr>
          <w:rFonts w:ascii="Times New Roman" w:hAnsi="Times New Roman" w:cs="Times New Roman"/>
          <w:sz w:val="24"/>
          <w:szCs w:val="24"/>
        </w:rPr>
        <w:t xml:space="preserve">facility. </w:t>
      </w:r>
    </w:p>
    <w:p w14:paraId="6CEC662E" w14:textId="77777777" w:rsidR="00644403" w:rsidRPr="001F30BD" w:rsidRDefault="00644403" w:rsidP="009A2318">
      <w:pPr>
        <w:ind w:firstLine="720"/>
        <w:jc w:val="both"/>
        <w:rPr>
          <w:rFonts w:ascii="Times New Roman" w:hAnsi="Times New Roman" w:cs="Times New Roman"/>
          <w:sz w:val="24"/>
          <w:szCs w:val="24"/>
        </w:rPr>
      </w:pPr>
    </w:p>
    <w:p w14:paraId="4418D3BE" w14:textId="1B1416EC" w:rsidR="00644403" w:rsidRPr="001F30BD" w:rsidRDefault="00644403" w:rsidP="009A2318">
      <w:pPr>
        <w:ind w:firstLine="720"/>
        <w:jc w:val="both"/>
        <w:rPr>
          <w:rFonts w:ascii="Times New Roman" w:hAnsi="Times New Roman" w:cs="Times New Roman"/>
          <w:sz w:val="24"/>
          <w:szCs w:val="24"/>
        </w:rPr>
      </w:pPr>
      <w:r w:rsidRPr="001F30BD">
        <w:rPr>
          <w:rFonts w:ascii="Times New Roman" w:hAnsi="Times New Roman" w:cs="Times New Roman"/>
          <w:sz w:val="24"/>
          <w:szCs w:val="24"/>
        </w:rPr>
        <w:t xml:space="preserve">Global challenges of sustainable development and large waste generation have led to calls for a circular economy (CE). Practitioners from policy and business backgrounds have developed the concept </w:t>
      </w:r>
      <w:r w:rsidR="00085E23" w:rsidRPr="001F30BD">
        <w:rPr>
          <w:rFonts w:ascii="Times New Roman" w:hAnsi="Times New Roman" w:cs="Times New Roman"/>
          <w:sz w:val="24"/>
          <w:szCs w:val="24"/>
        </w:rPr>
        <w:fldChar w:fldCharType="begin"/>
      </w:r>
      <w:r w:rsidR="00085E23" w:rsidRPr="001F30BD">
        <w:rPr>
          <w:rFonts w:ascii="Times New Roman" w:hAnsi="Times New Roman" w:cs="Times New Roman"/>
          <w:sz w:val="24"/>
          <w:szCs w:val="24"/>
        </w:rPr>
        <w:instrText xml:space="preserve"> ADDIN ZOTERO_ITEM CSL_CITATION {"citationID":"ivjcEOxz","properties":{"formattedCitation":"(Ellen Macarthur Foundation, 2021; EUROPEAN COMMISSION, 2015, 2020)","plainCitation":"(Ellen Macarthur Foundation, 2021; EUROPEAN COMMISSION, 2015, 2020)","noteIndex":0},"citationItems":[{"id":131,"uris":["http://zotero.org/users/9634097/items/WRSE5DYL"],"itemData":{"id":131,"type":"webpage","container-title":"What is a circular economy? A framework for an economy that is restorative and regenerative by design","title":"What is a Circular Economy? | Ellen MacArthur Foundation","URL":"https://www.ellenmacarthurfoundation.org/circular-economy/concept","author":[{"literal":"Ellen Macarthur Foundation"}],"accessed":{"date-parts":[["2021",6,3]]},"issued":{"date-parts":[["2021"]]}}},{"id":30,"uris":["http://zotero.org/users/9634097/items/QS9M3FEI"],"itemData":{"id":30,"type":"webpage","container-title":"European Comission","title":"Closing the loop - An EU action plan for the Circular Economy COM/2015/0614 final — European Environment Agency","URL":"https://www.eea.europa.eu/policy-documents/com-2015-0614-final","author":[{"literal":"EUROPEAN COMMISSION"}],"accessed":{"date-parts":[["2021",4,23]]},"issued":{"date-parts":[["2015"]]}}},{"id":138,"uris":["http://zotero.org/users/9634097/items/DVKCIV9U"],"itemData":{"id":138,"type":"webpage","title":"Circular economy action plan","URL":"https://ec.europa.eu/environment/strategy/circular-economy-action-plan_en","author":[{"literal":"EUROPEAN COMMISSION"}],"accessed":{"date-parts":[["2021",6,3]]},"issued":{"date-parts":[["2020"]]}}}],"schema":"https://github.com/citation-style-language/schema/raw/master/csl-citation.json"} </w:instrText>
      </w:r>
      <w:r w:rsidR="00085E23" w:rsidRPr="001F30BD">
        <w:rPr>
          <w:rFonts w:ascii="Times New Roman" w:hAnsi="Times New Roman" w:cs="Times New Roman"/>
          <w:sz w:val="24"/>
          <w:szCs w:val="24"/>
        </w:rPr>
        <w:fldChar w:fldCharType="separate"/>
      </w:r>
      <w:r w:rsidR="00085E23" w:rsidRPr="001F30BD">
        <w:rPr>
          <w:rFonts w:ascii="Times New Roman" w:hAnsi="Times New Roman" w:cs="Times New Roman"/>
          <w:sz w:val="24"/>
          <w:szCs w:val="24"/>
        </w:rPr>
        <w:t>(Ellen Macarthur Foundation, 2021; EUROPEAN COMMISSION, 2015, 2020)</w:t>
      </w:r>
      <w:r w:rsidR="00085E23" w:rsidRPr="001F30BD">
        <w:rPr>
          <w:rFonts w:ascii="Times New Roman" w:hAnsi="Times New Roman" w:cs="Times New Roman"/>
          <w:sz w:val="24"/>
          <w:szCs w:val="24"/>
        </w:rPr>
        <w:fldChar w:fldCharType="end"/>
      </w:r>
      <w:r w:rsidRPr="001F30BD">
        <w:rPr>
          <w:rFonts w:ascii="Times New Roman" w:hAnsi="Times New Roman" w:cs="Times New Roman"/>
          <w:sz w:val="24"/>
          <w:szCs w:val="24"/>
        </w:rPr>
        <w:t xml:space="preserve"> to outline a sustainable development strategy that proposes tackling environmental degradation and resource scarcity problems. The concept emphasizes a new business model that relies on ’circular’ material flows, as opposed to the current ’linear’ model that leads to waste while creating value </w:t>
      </w:r>
      <w:r w:rsidR="00085E23" w:rsidRPr="001F30BD">
        <w:rPr>
          <w:rFonts w:ascii="Times New Roman" w:hAnsi="Times New Roman" w:cs="Times New Roman"/>
          <w:sz w:val="24"/>
          <w:szCs w:val="24"/>
        </w:rPr>
        <w:fldChar w:fldCharType="begin"/>
      </w:r>
      <w:r w:rsidR="00085E23" w:rsidRPr="001F30BD">
        <w:rPr>
          <w:rFonts w:ascii="Times New Roman" w:hAnsi="Times New Roman" w:cs="Times New Roman"/>
          <w:sz w:val="24"/>
          <w:szCs w:val="24"/>
        </w:rPr>
        <w:instrText xml:space="preserve"> ADDIN ZOTERO_ITEM CSL_CITATION {"citationID":"AUfUXaKF","properties":{"formattedCitation":"(Esposito et al., 2018; Lacy &amp; Rutqvist, 2016)","plainCitation":"(Esposito et al., 2018; Lacy &amp; Rutqvist, 2016)","noteIndex":0},"citationItems":[{"id":72,"uris":["http://zotero.org/users/9634097/items/F52KJR4Y"],"itemData":{"id":72,"type":"article-journal","abstract":"&lt;p&gt;Since the industrial revolution, we have been living in a linear economy. Our consumer and “single use” lifestyles have made the planet a “take, make, dispose” world. This refers to a unidirectional model of production: natural resources provide our factory inputs, which are then used to create mass-produced goods to be purchased and, typically, disposed after a single use. This linear economy model of mass production and mass consumption is testing the physical limits of the globe. It is, therefore, unsustainable and a shift toward a circular economy is becoming inevitable.&lt;/p&gt;","container-title":"California Management Review","DOI":"10.1177/0008125618764691","ISSN":"0008-1256","issue":"3","note":"publisher: SAGE Publications Ltd","page":"5-19","title":"Introducing a Circular Economy: New Thinking with New Managerial and Policy Implications","volume":"60","author":[{"family":"Esposito","given":"Mark"},{"family":"Tse","given":"Terence"},{"family":"Soufani","given":"Khaled"}],"issued":{"date-parts":[["2018",5,13]]}}},{"id":73,"uris":["http://zotero.org/users/9634097/items/4UP3K5WB"],"itemData":{"id":73,"type":"book","abstract":"Waste to Wealth proves that ‘green’ and ‘growth’ need not be binary alternatives. The book examines five new business models that provide circular growth from deploying sustainable resources to the sharing economy before setting out what business leaders need to do to implement the models successfully.","ISBN":"978-1-137-53070-7","note":"container-title: Waste to Wealth: The Circular Economy Advantage\nDOI: 10.1057/9781137530707","number-of-pages":"1-264","publisher":"Palgrave Macmillan","title":"Waste to wealth: The circular economy advantage","author":[{"family":"Lacy","given":"Peter"},{"family":"Rutqvist","given":"Jakob"}],"accessed":{"date-parts":[["2021",4,26]]},"issued":{"date-parts":[["2016",1,1]]}}}],"schema":"https://github.com/citation-style-language/schema/raw/master/csl-citation.json"} </w:instrText>
      </w:r>
      <w:r w:rsidR="00085E23" w:rsidRPr="001F30BD">
        <w:rPr>
          <w:rFonts w:ascii="Times New Roman" w:hAnsi="Times New Roman" w:cs="Times New Roman"/>
          <w:sz w:val="24"/>
          <w:szCs w:val="24"/>
        </w:rPr>
        <w:fldChar w:fldCharType="separate"/>
      </w:r>
      <w:r w:rsidR="00085E23" w:rsidRPr="001F30BD">
        <w:rPr>
          <w:rFonts w:ascii="Times New Roman" w:hAnsi="Times New Roman" w:cs="Times New Roman"/>
          <w:sz w:val="24"/>
          <w:szCs w:val="24"/>
        </w:rPr>
        <w:t>(Esposito et al., 2018; Lacy &amp; Rutqvist, 2016)</w:t>
      </w:r>
      <w:r w:rsidR="00085E23" w:rsidRPr="001F30BD">
        <w:rPr>
          <w:rFonts w:ascii="Times New Roman" w:hAnsi="Times New Roman" w:cs="Times New Roman"/>
          <w:sz w:val="24"/>
          <w:szCs w:val="24"/>
        </w:rPr>
        <w:fldChar w:fldCharType="end"/>
      </w:r>
      <w:r w:rsidRPr="001F30BD">
        <w:rPr>
          <w:rFonts w:ascii="Times New Roman" w:hAnsi="Times New Roman" w:cs="Times New Roman"/>
          <w:sz w:val="24"/>
          <w:szCs w:val="24"/>
        </w:rPr>
        <w:t>.</w:t>
      </w:r>
    </w:p>
    <w:p w14:paraId="0780028F" w14:textId="77777777" w:rsidR="00644403" w:rsidRPr="001F30BD" w:rsidRDefault="00644403" w:rsidP="009A2318">
      <w:pPr>
        <w:ind w:firstLine="720"/>
        <w:jc w:val="both"/>
        <w:rPr>
          <w:rFonts w:ascii="Times New Roman" w:hAnsi="Times New Roman" w:cs="Times New Roman"/>
          <w:sz w:val="24"/>
          <w:szCs w:val="24"/>
        </w:rPr>
      </w:pPr>
    </w:p>
    <w:p w14:paraId="54EED5F4" w14:textId="467FD9C2" w:rsidR="007C1885" w:rsidRPr="001F30BD" w:rsidRDefault="007C1885" w:rsidP="009A2318">
      <w:pPr>
        <w:spacing w:before="240" w:after="240"/>
        <w:ind w:firstLine="720"/>
        <w:jc w:val="both"/>
        <w:rPr>
          <w:rFonts w:ascii="Times New Roman" w:hAnsi="Times New Roman" w:cs="Times New Roman"/>
          <w:color w:val="222222"/>
          <w:sz w:val="24"/>
          <w:szCs w:val="24"/>
        </w:rPr>
      </w:pPr>
      <w:r w:rsidRPr="001F30BD">
        <w:rPr>
          <w:rFonts w:ascii="Times New Roman" w:hAnsi="Times New Roman" w:cs="Times New Roman"/>
          <w:color w:val="000000"/>
          <w:sz w:val="24"/>
          <w:szCs w:val="24"/>
        </w:rPr>
        <w:t xml:space="preserve">The section discusses </w:t>
      </w:r>
      <w:r w:rsidR="007F1D43" w:rsidRPr="001F30BD">
        <w:rPr>
          <w:rFonts w:ascii="Times New Roman" w:hAnsi="Times New Roman" w:cs="Times New Roman"/>
          <w:color w:val="000000"/>
          <w:sz w:val="24"/>
          <w:szCs w:val="24"/>
        </w:rPr>
        <w:t xml:space="preserve">the </w:t>
      </w:r>
      <w:r w:rsidRPr="001F30BD">
        <w:rPr>
          <w:rFonts w:ascii="Times New Roman" w:hAnsi="Times New Roman" w:cs="Times New Roman"/>
          <w:color w:val="000000"/>
          <w:sz w:val="24"/>
          <w:szCs w:val="24"/>
        </w:rPr>
        <w:t xml:space="preserve">three </w:t>
      </w:r>
      <w:r w:rsidR="007F1D43" w:rsidRPr="001F30BD">
        <w:rPr>
          <w:rFonts w:ascii="Times New Roman" w:hAnsi="Times New Roman" w:cs="Times New Roman"/>
          <w:color w:val="000000"/>
          <w:sz w:val="24"/>
          <w:szCs w:val="24"/>
        </w:rPr>
        <w:t xml:space="preserve">chosen </w:t>
      </w:r>
      <w:r w:rsidRPr="001F30BD">
        <w:rPr>
          <w:rFonts w:ascii="Times New Roman" w:hAnsi="Times New Roman" w:cs="Times New Roman"/>
          <w:color w:val="000000"/>
          <w:sz w:val="24"/>
          <w:szCs w:val="24"/>
        </w:rPr>
        <w:t>case studies in Japan where the design process was important and resulted in an alternative design compared to the conventional design</w:t>
      </w:r>
      <w:r w:rsidR="00644403" w:rsidRPr="001F30BD">
        <w:rPr>
          <w:rFonts w:ascii="Times New Roman" w:hAnsi="Times New Roman" w:cs="Times New Roman"/>
          <w:color w:val="000000"/>
          <w:sz w:val="24"/>
          <w:szCs w:val="24"/>
        </w:rPr>
        <w:t xml:space="preserve">. </w:t>
      </w:r>
      <w:r w:rsidRPr="001F30BD">
        <w:rPr>
          <w:rFonts w:ascii="Times New Roman" w:hAnsi="Times New Roman" w:cs="Times New Roman"/>
          <w:color w:val="222222"/>
          <w:sz w:val="24"/>
          <w:szCs w:val="24"/>
        </w:rPr>
        <w:t>The three cases are atypical cases, where individual architects and city-level officials have pioneered the use of multifunctional design to environmental infrastructure to address the potential issue of NIMBY-ism.</w:t>
      </w:r>
      <w:r w:rsidR="00644403" w:rsidRPr="001F30BD">
        <w:rPr>
          <w:rFonts w:ascii="Times New Roman" w:hAnsi="Times New Roman" w:cs="Times New Roman"/>
          <w:color w:val="222222"/>
          <w:sz w:val="24"/>
          <w:szCs w:val="24"/>
        </w:rPr>
        <w:t xml:space="preserve"> </w:t>
      </w:r>
    </w:p>
    <w:p w14:paraId="6992DFB5" w14:textId="73368352" w:rsidR="007C1885" w:rsidRPr="001F30BD" w:rsidRDefault="007C1885" w:rsidP="009A2318">
      <w:pPr>
        <w:ind w:firstLine="720"/>
        <w:jc w:val="both"/>
        <w:rPr>
          <w:rFonts w:ascii="Times New Roman" w:hAnsi="Times New Roman" w:cs="Times New Roman"/>
          <w:color w:val="222222"/>
          <w:sz w:val="24"/>
          <w:szCs w:val="24"/>
        </w:rPr>
      </w:pPr>
      <w:r w:rsidRPr="001F30BD">
        <w:rPr>
          <w:rFonts w:ascii="Times New Roman" w:hAnsi="Times New Roman" w:cs="Times New Roman"/>
          <w:color w:val="222222"/>
          <w:sz w:val="24"/>
          <w:szCs w:val="24"/>
        </w:rPr>
        <w:t>These examples emphasi</w:t>
      </w:r>
      <w:r w:rsidR="007F1D43" w:rsidRPr="001F30BD">
        <w:rPr>
          <w:rFonts w:ascii="Times New Roman" w:hAnsi="Times New Roman" w:cs="Times New Roman"/>
          <w:color w:val="222222"/>
          <w:sz w:val="24"/>
          <w:szCs w:val="24"/>
        </w:rPr>
        <w:t>z</w:t>
      </w:r>
      <w:r w:rsidRPr="001F30BD">
        <w:rPr>
          <w:rFonts w:ascii="Times New Roman" w:hAnsi="Times New Roman" w:cs="Times New Roman"/>
          <w:color w:val="222222"/>
          <w:sz w:val="24"/>
          <w:szCs w:val="24"/>
        </w:rPr>
        <w:t xml:space="preserve">e the importance of </w:t>
      </w:r>
      <w:r w:rsidR="007F1D43" w:rsidRPr="001F30BD">
        <w:rPr>
          <w:rFonts w:ascii="Times New Roman" w:hAnsi="Times New Roman" w:cs="Times New Roman"/>
          <w:color w:val="222222"/>
          <w:sz w:val="24"/>
          <w:szCs w:val="24"/>
        </w:rPr>
        <w:t xml:space="preserve">the </w:t>
      </w:r>
      <w:r w:rsidRPr="001F30BD">
        <w:rPr>
          <w:rFonts w:ascii="Times New Roman" w:hAnsi="Times New Roman" w:cs="Times New Roman"/>
          <w:color w:val="222222"/>
          <w:sz w:val="24"/>
          <w:szCs w:val="24"/>
        </w:rPr>
        <w:t>aesthetics</w:t>
      </w:r>
      <w:r w:rsidR="008E3D51" w:rsidRPr="001F30BD">
        <w:rPr>
          <w:rFonts w:ascii="Times New Roman" w:hAnsi="Times New Roman" w:cs="Times New Roman"/>
          <w:color w:val="222222"/>
          <w:sz w:val="24"/>
          <w:szCs w:val="24"/>
        </w:rPr>
        <w:t>+ strategy</w:t>
      </w:r>
      <w:r w:rsidRPr="001F30BD">
        <w:rPr>
          <w:rFonts w:ascii="Times New Roman" w:hAnsi="Times New Roman" w:cs="Times New Roman"/>
          <w:color w:val="222222"/>
          <w:sz w:val="24"/>
          <w:szCs w:val="24"/>
        </w:rPr>
        <w:t xml:space="preserve"> and community </w:t>
      </w:r>
      <w:r w:rsidR="00803D25" w:rsidRPr="001F30BD">
        <w:rPr>
          <w:rFonts w:ascii="Times New Roman" w:hAnsi="Times New Roman" w:cs="Times New Roman"/>
          <w:color w:val="222222"/>
          <w:sz w:val="24"/>
          <w:szCs w:val="24"/>
        </w:rPr>
        <w:t xml:space="preserve">access </w:t>
      </w:r>
      <w:r w:rsidRPr="001F30BD">
        <w:rPr>
          <w:rFonts w:ascii="Times New Roman" w:hAnsi="Times New Roman" w:cs="Times New Roman"/>
          <w:color w:val="222222"/>
          <w:sz w:val="24"/>
          <w:szCs w:val="24"/>
        </w:rPr>
        <w:t xml:space="preserve">to ensure that environmental infrastructure is not associated with </w:t>
      </w:r>
      <w:r w:rsidR="00803D25" w:rsidRPr="001F30BD">
        <w:rPr>
          <w:rFonts w:ascii="Times New Roman" w:hAnsi="Times New Roman" w:cs="Times New Roman"/>
          <w:color w:val="222222"/>
          <w:sz w:val="24"/>
          <w:szCs w:val="24"/>
        </w:rPr>
        <w:t xml:space="preserve">negative association of </w:t>
      </w:r>
      <w:r w:rsidRPr="001F30BD">
        <w:rPr>
          <w:rFonts w:ascii="Times New Roman" w:hAnsi="Times New Roman" w:cs="Times New Roman"/>
          <w:color w:val="222222"/>
          <w:sz w:val="24"/>
          <w:szCs w:val="24"/>
        </w:rPr>
        <w:t>NIMBY</w:t>
      </w:r>
      <w:r w:rsidR="009A2318" w:rsidRPr="001F30BD">
        <w:rPr>
          <w:rFonts w:ascii="Times New Roman" w:hAnsi="Times New Roman" w:cs="Times New Roman"/>
          <w:color w:val="222222"/>
          <w:sz w:val="24"/>
          <w:szCs w:val="24"/>
        </w:rPr>
        <w:t>.</w:t>
      </w:r>
      <w:r w:rsidRPr="001F30BD">
        <w:rPr>
          <w:rFonts w:ascii="Times New Roman" w:hAnsi="Times New Roman" w:cs="Times New Roman"/>
          <w:color w:val="222222"/>
          <w:sz w:val="24"/>
          <w:szCs w:val="24"/>
        </w:rPr>
        <w:t xml:space="preserve"> We bring insights from practitioners and architects, by highlighting these cases, we show how the sociological concept of NIMBY can be mitigated through a design-led approach by practitioners (architects). Among the design-based approaches, we show the importance of community-centred architecture and multifunctional use from the cases.</w:t>
      </w:r>
    </w:p>
    <w:p w14:paraId="429D1C70" w14:textId="77777777" w:rsidR="007C1885" w:rsidRPr="001F30BD" w:rsidRDefault="007C1885" w:rsidP="009A2318">
      <w:pPr>
        <w:spacing w:before="240" w:after="240"/>
        <w:jc w:val="both"/>
        <w:rPr>
          <w:rFonts w:ascii="Times New Roman" w:hAnsi="Times New Roman" w:cs="Times New Roman"/>
          <w:sz w:val="24"/>
          <w:szCs w:val="24"/>
        </w:rPr>
      </w:pPr>
      <w:r w:rsidRPr="001F30BD">
        <w:rPr>
          <w:rFonts w:ascii="Times New Roman" w:hAnsi="Times New Roman" w:cs="Times New Roman"/>
          <w:sz w:val="24"/>
          <w:szCs w:val="24"/>
        </w:rPr>
        <w:t>3.3.1 Hiroshima Naka Incineration Plant</w:t>
      </w:r>
    </w:p>
    <w:p w14:paraId="2058CDEE" w14:textId="21F4743B" w:rsidR="007C1885" w:rsidRPr="001F30BD" w:rsidRDefault="007C1885" w:rsidP="009A2318">
      <w:pPr>
        <w:shd w:val="clear" w:color="auto" w:fill="FFFFFF"/>
        <w:spacing w:after="420"/>
        <w:ind w:firstLine="720"/>
        <w:jc w:val="both"/>
        <w:rPr>
          <w:rFonts w:ascii="Times New Roman" w:hAnsi="Times New Roman" w:cs="Times New Roman"/>
          <w:sz w:val="24"/>
          <w:szCs w:val="24"/>
        </w:rPr>
      </w:pPr>
      <w:r w:rsidRPr="001F30BD">
        <w:rPr>
          <w:rFonts w:ascii="Times New Roman" w:hAnsi="Times New Roman" w:cs="Times New Roman"/>
          <w:color w:val="222222"/>
          <w:sz w:val="24"/>
          <w:szCs w:val="24"/>
        </w:rPr>
        <w:t>The Hiroshima Naka is a waste-to-energy plant and was completed in 2004. It produces</w:t>
      </w:r>
      <w:r w:rsidRPr="001F30BD">
        <w:rPr>
          <w:rFonts w:ascii="Times New Roman" w:hAnsi="Times New Roman" w:cs="Times New Roman"/>
          <w:color w:val="222222"/>
          <w:sz w:val="24"/>
          <w:szCs w:val="24"/>
          <w:highlight w:val="white"/>
        </w:rPr>
        <w:t xml:space="preserve"> 12 MWe (no heat recovery) of energy. While the facility meets the demands of waste management, it also has several other </w:t>
      </w:r>
      <w:r w:rsidR="007F1D43" w:rsidRPr="001F30BD">
        <w:rPr>
          <w:rFonts w:ascii="Times New Roman" w:hAnsi="Times New Roman" w:cs="Times New Roman"/>
          <w:color w:val="222222"/>
          <w:sz w:val="24"/>
          <w:szCs w:val="24"/>
          <w:highlight w:val="white"/>
        </w:rPr>
        <w:t>uses</w:t>
      </w:r>
      <w:r w:rsidRPr="001F30BD">
        <w:rPr>
          <w:rFonts w:ascii="Times New Roman" w:hAnsi="Times New Roman" w:cs="Times New Roman"/>
          <w:color w:val="222222"/>
          <w:sz w:val="24"/>
          <w:szCs w:val="24"/>
          <w:highlight w:val="white"/>
        </w:rPr>
        <w:t xml:space="preserve">. </w:t>
      </w:r>
    </w:p>
    <w:p w14:paraId="09E0E3C1" w14:textId="75063EB3" w:rsidR="007C1885" w:rsidRPr="001F30BD" w:rsidRDefault="007C1885" w:rsidP="009A2318">
      <w:pPr>
        <w:spacing w:before="240" w:after="240"/>
        <w:jc w:val="both"/>
        <w:rPr>
          <w:rFonts w:ascii="Times New Roman" w:hAnsi="Times New Roman" w:cs="Times New Roman"/>
          <w:color w:val="222222"/>
          <w:sz w:val="24"/>
          <w:szCs w:val="24"/>
        </w:rPr>
      </w:pPr>
      <w:r w:rsidRPr="001F30BD">
        <w:rPr>
          <w:rFonts w:ascii="Times New Roman" w:hAnsi="Times New Roman" w:cs="Times New Roman"/>
          <w:sz w:val="24"/>
          <w:szCs w:val="24"/>
        </w:rPr>
        <w:t>The construction and design of the Hiroshima Naka Incineration Plant was motivated by the overarching Hiroshima 2045 Vision for a “peaceful and creative city” and Hiroshima’s branding as a “city of water”</w:t>
      </w:r>
      <w:r w:rsidR="005A5718" w:rsidRPr="001F30BD">
        <w:rPr>
          <w:rFonts w:ascii="Times New Roman" w:hAnsi="Times New Roman" w:cs="Times New Roman"/>
          <w:sz w:val="24"/>
          <w:szCs w:val="24"/>
        </w:rPr>
        <w:t xml:space="preserve"> (</w:t>
      </w:r>
      <w:r w:rsidR="005A5718" w:rsidRPr="001F30BD">
        <w:rPr>
          <w:rStyle w:val="rynqvb"/>
          <w:rFonts w:ascii="Times New Roman" w:hAnsi="Times New Roman" w:cs="Times New Roman"/>
          <w:sz w:val="24"/>
          <w:szCs w:val="24"/>
          <w:lang w:val="en"/>
        </w:rPr>
        <w:t xml:space="preserve">Hiroshima Prefectural Civil Engineering Bureau Construction and Maintenance Division Construction and Repair Planning Group, 2017). </w:t>
      </w:r>
      <w:r w:rsidRPr="001F30BD">
        <w:rPr>
          <w:rFonts w:ascii="Times New Roman" w:hAnsi="Times New Roman" w:cs="Times New Roman"/>
          <w:sz w:val="24"/>
          <w:szCs w:val="24"/>
        </w:rPr>
        <w:t xml:space="preserve">Its design, therefore, put emphasis on environmental protection, creation, and </w:t>
      </w:r>
      <w:proofErr w:type="gramStart"/>
      <w:r w:rsidRPr="001F30BD">
        <w:rPr>
          <w:rFonts w:ascii="Times New Roman" w:hAnsi="Times New Roman" w:cs="Times New Roman"/>
          <w:sz w:val="24"/>
          <w:szCs w:val="24"/>
        </w:rPr>
        <w:t>awareness</w:t>
      </w:r>
      <w:r w:rsidR="005A5718" w:rsidRPr="001F30BD">
        <w:rPr>
          <w:rFonts w:ascii="Times New Roman" w:hAnsi="Times New Roman" w:cs="Times New Roman"/>
          <w:sz w:val="24"/>
          <w:szCs w:val="24"/>
        </w:rPr>
        <w:t xml:space="preserve">  (</w:t>
      </w:r>
      <w:proofErr w:type="gramEnd"/>
      <w:r w:rsidR="005A5718" w:rsidRPr="001F30BD">
        <w:rPr>
          <w:rStyle w:val="rynqvb"/>
          <w:rFonts w:ascii="Times New Roman" w:hAnsi="Times New Roman" w:cs="Times New Roman"/>
          <w:sz w:val="24"/>
          <w:szCs w:val="24"/>
          <w:lang w:val="en"/>
        </w:rPr>
        <w:t xml:space="preserve">Hiroshima </w:t>
      </w:r>
      <w:r w:rsidR="005A5718" w:rsidRPr="001F30BD">
        <w:rPr>
          <w:rStyle w:val="rynqvb"/>
          <w:rFonts w:ascii="Times New Roman" w:hAnsi="Times New Roman" w:cs="Times New Roman"/>
          <w:sz w:val="24"/>
          <w:szCs w:val="24"/>
          <w:lang w:val="en"/>
        </w:rPr>
        <w:lastRenderedPageBreak/>
        <w:t xml:space="preserve">Prefectural Civil Engineering Bureau Construction and Maintenance Division Construction and Repair Planning Group, 2017). </w:t>
      </w:r>
      <w:r w:rsidRPr="001F30BD">
        <w:rPr>
          <w:rFonts w:ascii="Times New Roman" w:hAnsi="Times New Roman" w:cs="Times New Roman"/>
          <w:sz w:val="24"/>
          <w:szCs w:val="24"/>
        </w:rPr>
        <w:t xml:space="preserve">Its award-winning architect, Yoshio Taniguchi, who is most well-known for his redesign of the Museum of Modern Art (MoMA) in New York City, sought to use design elements to elevate the importance of incineration plants in the public consciousness </w:t>
      </w:r>
      <w:hyperlink r:id="rId7">
        <w:r w:rsidRPr="001F30BD">
          <w:rPr>
            <w:rFonts w:ascii="Times New Roman" w:hAnsi="Times New Roman" w:cs="Times New Roman"/>
            <w:sz w:val="24"/>
            <w:szCs w:val="24"/>
          </w:rPr>
          <w:t>(arch-</w:t>
        </w:r>
        <w:proofErr w:type="spellStart"/>
        <w:r w:rsidRPr="001F30BD">
          <w:rPr>
            <w:rFonts w:ascii="Times New Roman" w:hAnsi="Times New Roman" w:cs="Times New Roman"/>
            <w:sz w:val="24"/>
            <w:szCs w:val="24"/>
          </w:rPr>
          <w:t>hiroshima</w:t>
        </w:r>
        <w:proofErr w:type="spellEnd"/>
        <w:r w:rsidR="005A5718" w:rsidRPr="001F30BD">
          <w:rPr>
            <w:rFonts w:ascii="Times New Roman" w:hAnsi="Times New Roman" w:cs="Times New Roman"/>
            <w:sz w:val="24"/>
            <w:szCs w:val="24"/>
          </w:rPr>
          <w:t>,</w:t>
        </w:r>
        <w:r w:rsidRPr="001F30BD">
          <w:rPr>
            <w:rFonts w:ascii="Times New Roman" w:hAnsi="Times New Roman" w:cs="Times New Roman"/>
            <w:sz w:val="24"/>
            <w:szCs w:val="24"/>
          </w:rPr>
          <w:t xml:space="preserve"> 2006;</w:t>
        </w:r>
        <w:r w:rsidR="005A5718" w:rsidRPr="001F30BD">
          <w:rPr>
            <w:rFonts w:ascii="Times New Roman" w:hAnsi="Times New Roman" w:cs="Times New Roman"/>
            <w:sz w:val="24"/>
            <w:szCs w:val="24"/>
          </w:rPr>
          <w:t xml:space="preserve"> </w:t>
        </w:r>
        <w:r w:rsidR="005A5718" w:rsidRPr="001F30BD">
          <w:rPr>
            <w:rStyle w:val="rynqvb"/>
            <w:rFonts w:ascii="Times New Roman" w:hAnsi="Times New Roman" w:cs="Times New Roman"/>
            <w:sz w:val="24"/>
            <w:szCs w:val="24"/>
            <w:lang w:val="en"/>
          </w:rPr>
          <w:t>Hiroshima Prefectural Civil Engineering Bureau Construction and Maintenance Division Construction and Repair Planning Group, 2017).</w:t>
        </w:r>
        <w:r w:rsidR="005A5718" w:rsidRPr="001F30BD" w:rsidDel="005A5718">
          <w:rPr>
            <w:rFonts w:ascii="Times New Roman" w:hAnsi="Times New Roman" w:cs="Times New Roman"/>
            <w:sz w:val="24"/>
            <w:szCs w:val="24"/>
          </w:rPr>
          <w:t xml:space="preserve"> </w:t>
        </w:r>
      </w:hyperlink>
      <w:r w:rsidRPr="001F30BD">
        <w:rPr>
          <w:rFonts w:ascii="Times New Roman" w:hAnsi="Times New Roman" w:cs="Times New Roman"/>
          <w:sz w:val="24"/>
          <w:szCs w:val="24"/>
        </w:rPr>
        <w:t>The resulting community-centred architecture, which extends from the Hiroshima Peace Memorial Park and the city out to the ocean, seeks to create harmony between Hiroshima’s cityscape and its surrounding natural environment</w:t>
      </w:r>
      <w:r w:rsidR="005A5718" w:rsidRPr="001F30BD">
        <w:rPr>
          <w:rFonts w:ascii="Times New Roman" w:hAnsi="Times New Roman" w:cs="Times New Roman"/>
          <w:sz w:val="24"/>
          <w:szCs w:val="24"/>
        </w:rPr>
        <w:t xml:space="preserve"> (</w:t>
      </w:r>
      <w:r w:rsidR="005A5718" w:rsidRPr="001F30BD">
        <w:rPr>
          <w:rStyle w:val="rynqvb"/>
          <w:rFonts w:ascii="Times New Roman" w:hAnsi="Times New Roman" w:cs="Times New Roman"/>
          <w:sz w:val="24"/>
          <w:szCs w:val="24"/>
          <w:lang w:val="en"/>
        </w:rPr>
        <w:t>Hiroshima Prefectural Civil Engineering Bureau Construction and Maintenance Division Construction and Repair Planning Group, 2017).</w:t>
      </w:r>
      <w:r w:rsidRPr="001F30BD">
        <w:rPr>
          <w:rFonts w:ascii="Times New Roman" w:hAnsi="Times New Roman" w:cs="Times New Roman"/>
          <w:sz w:val="24"/>
          <w:szCs w:val="24"/>
        </w:rPr>
        <w:t xml:space="preserve"> The Eco-</w:t>
      </w:r>
      <w:proofErr w:type="spellStart"/>
      <w:r w:rsidRPr="001F30BD">
        <w:rPr>
          <w:rFonts w:ascii="Times New Roman" w:hAnsi="Times New Roman" w:cs="Times New Roman"/>
          <w:sz w:val="24"/>
          <w:szCs w:val="24"/>
        </w:rPr>
        <w:t>rium</w:t>
      </w:r>
      <w:proofErr w:type="spellEnd"/>
      <w:r w:rsidRPr="001F30BD">
        <w:rPr>
          <w:rFonts w:ascii="Times New Roman" w:hAnsi="Times New Roman" w:cs="Times New Roman"/>
          <w:sz w:val="24"/>
          <w:szCs w:val="24"/>
        </w:rPr>
        <w:t xml:space="preserve">, the part of the plant that is open to the public, is also made of glass to highlight, rather than hide, the machinery, which fosters greater awareness of waste </w:t>
      </w:r>
      <w:proofErr w:type="gramStart"/>
      <w:r w:rsidRPr="001F30BD">
        <w:rPr>
          <w:rFonts w:ascii="Times New Roman" w:hAnsi="Times New Roman" w:cs="Times New Roman"/>
          <w:sz w:val="24"/>
          <w:szCs w:val="24"/>
        </w:rPr>
        <w:t>management</w:t>
      </w:r>
      <w:r w:rsidR="005A5718" w:rsidRPr="001F30BD">
        <w:rPr>
          <w:rFonts w:ascii="Times New Roman" w:hAnsi="Times New Roman" w:cs="Times New Roman"/>
          <w:sz w:val="24"/>
          <w:szCs w:val="24"/>
        </w:rPr>
        <w:t xml:space="preserve">  (</w:t>
      </w:r>
      <w:proofErr w:type="gramEnd"/>
      <w:r w:rsidR="005A5718" w:rsidRPr="001F30BD">
        <w:rPr>
          <w:rStyle w:val="rynqvb"/>
          <w:rFonts w:ascii="Times New Roman" w:hAnsi="Times New Roman" w:cs="Times New Roman"/>
          <w:sz w:val="24"/>
          <w:szCs w:val="24"/>
          <w:lang w:val="en"/>
        </w:rPr>
        <w:t xml:space="preserve">Hiroshima Prefectural Civil Engineering Bureau Construction and Maintenance Division Construction and Repair Planning Group, 2017). </w:t>
      </w:r>
      <w:r w:rsidRPr="001F30BD">
        <w:rPr>
          <w:rFonts w:ascii="Times New Roman" w:hAnsi="Times New Roman" w:cs="Times New Roman"/>
          <w:sz w:val="24"/>
          <w:szCs w:val="24"/>
        </w:rPr>
        <w:t xml:space="preserve">By </w:t>
      </w:r>
      <w:r w:rsidR="007F1D43" w:rsidRPr="001F30BD">
        <w:rPr>
          <w:rFonts w:ascii="Times New Roman" w:hAnsi="Times New Roman" w:cs="Times New Roman"/>
          <w:sz w:val="24"/>
          <w:szCs w:val="24"/>
        </w:rPr>
        <w:t>creating an aesthetically pleasing</w:t>
      </w:r>
      <w:r w:rsidRPr="001F30BD">
        <w:rPr>
          <w:rFonts w:ascii="Times New Roman" w:hAnsi="Times New Roman" w:cs="Times New Roman"/>
          <w:sz w:val="24"/>
          <w:szCs w:val="24"/>
        </w:rPr>
        <w:t xml:space="preserve"> structure, much like the art museums that Taniguchi has designed in the past, and by surrounding the plant with vegetation, Taniguchi sought to challenge the negative perception of incineration and NIMBY-ism, conjuring a new image of cleanliness, beauty, and environmental consciousness </w:t>
      </w:r>
      <w:hyperlink r:id="rId8">
        <w:r w:rsidR="005A5718" w:rsidRPr="001F30BD">
          <w:rPr>
            <w:rFonts w:ascii="Times New Roman" w:hAnsi="Times New Roman" w:cs="Times New Roman"/>
            <w:sz w:val="24"/>
            <w:szCs w:val="24"/>
          </w:rPr>
          <w:t>(arch-</w:t>
        </w:r>
        <w:proofErr w:type="spellStart"/>
        <w:r w:rsidR="005A5718" w:rsidRPr="001F30BD">
          <w:rPr>
            <w:rFonts w:ascii="Times New Roman" w:hAnsi="Times New Roman" w:cs="Times New Roman"/>
            <w:sz w:val="24"/>
            <w:szCs w:val="24"/>
          </w:rPr>
          <w:t>hiroshima</w:t>
        </w:r>
        <w:proofErr w:type="spellEnd"/>
        <w:r w:rsidR="005A5718" w:rsidRPr="001F30BD">
          <w:rPr>
            <w:rFonts w:ascii="Times New Roman" w:hAnsi="Times New Roman" w:cs="Times New Roman"/>
            <w:sz w:val="24"/>
            <w:szCs w:val="24"/>
          </w:rPr>
          <w:t xml:space="preserve">, 2006; </w:t>
        </w:r>
        <w:r w:rsidR="005A5718" w:rsidRPr="001F30BD">
          <w:rPr>
            <w:rStyle w:val="rynqvb"/>
            <w:rFonts w:ascii="Times New Roman" w:hAnsi="Times New Roman" w:cs="Times New Roman"/>
            <w:sz w:val="24"/>
            <w:szCs w:val="24"/>
            <w:lang w:val="en"/>
          </w:rPr>
          <w:t>Hiroshima Prefectural Civil Engineering Bureau Construction and Maintenance Division Construction and Repair Planning Group, 2017).</w:t>
        </w:r>
        <w:r w:rsidR="005A5718" w:rsidRPr="001F30BD" w:rsidDel="005A5718">
          <w:rPr>
            <w:rFonts w:ascii="Times New Roman" w:hAnsi="Times New Roman" w:cs="Times New Roman"/>
            <w:sz w:val="24"/>
            <w:szCs w:val="24"/>
          </w:rPr>
          <w:t xml:space="preserve"> </w:t>
        </w:r>
      </w:hyperlink>
    </w:p>
    <w:p w14:paraId="138E10BF" w14:textId="058A60A8" w:rsidR="007C1885" w:rsidRPr="001F30BD" w:rsidRDefault="007C1885" w:rsidP="009A2318">
      <w:pPr>
        <w:shd w:val="clear" w:color="auto" w:fill="FFFFFF"/>
        <w:spacing w:after="420"/>
        <w:ind w:firstLine="720"/>
        <w:jc w:val="both"/>
        <w:rPr>
          <w:rFonts w:ascii="Times New Roman" w:hAnsi="Times New Roman" w:cs="Times New Roman"/>
          <w:color w:val="222222"/>
          <w:sz w:val="24"/>
          <w:szCs w:val="24"/>
        </w:rPr>
      </w:pPr>
      <w:r w:rsidRPr="001F30BD">
        <w:rPr>
          <w:rFonts w:ascii="Times New Roman" w:hAnsi="Times New Roman" w:cs="Times New Roman"/>
          <w:color w:val="222222"/>
          <w:sz w:val="24"/>
          <w:szCs w:val="24"/>
        </w:rPr>
        <w:t>The Eco</w:t>
      </w:r>
      <w:r w:rsidR="007F1D43" w:rsidRPr="001F30BD">
        <w:rPr>
          <w:rFonts w:ascii="Times New Roman" w:hAnsi="Times New Roman" w:cs="Times New Roman"/>
          <w:color w:val="222222"/>
          <w:sz w:val="24"/>
          <w:szCs w:val="24"/>
        </w:rPr>
        <w:t>-</w:t>
      </w:r>
      <w:proofErr w:type="spellStart"/>
      <w:r w:rsidRPr="001F30BD">
        <w:rPr>
          <w:rFonts w:ascii="Times New Roman" w:hAnsi="Times New Roman" w:cs="Times New Roman"/>
          <w:color w:val="222222"/>
          <w:sz w:val="24"/>
          <w:szCs w:val="24"/>
        </w:rPr>
        <w:t>rium</w:t>
      </w:r>
      <w:proofErr w:type="spellEnd"/>
      <w:r w:rsidR="007F1D43" w:rsidRPr="001F30BD">
        <w:rPr>
          <w:rFonts w:ascii="Times New Roman" w:hAnsi="Times New Roman" w:cs="Times New Roman"/>
          <w:color w:val="222222"/>
          <w:sz w:val="24"/>
          <w:szCs w:val="24"/>
        </w:rPr>
        <w:t xml:space="preserve">, which creates a passage </w:t>
      </w:r>
      <w:r w:rsidRPr="001F30BD">
        <w:rPr>
          <w:rFonts w:ascii="Times New Roman" w:hAnsi="Times New Roman" w:cs="Times New Roman"/>
          <w:color w:val="222222"/>
          <w:sz w:val="24"/>
          <w:szCs w:val="24"/>
        </w:rPr>
        <w:t>through the incinerator</w:t>
      </w:r>
      <w:r w:rsidR="007F1D43" w:rsidRPr="001F30BD">
        <w:rPr>
          <w:rFonts w:ascii="Times New Roman" w:hAnsi="Times New Roman" w:cs="Times New Roman"/>
          <w:color w:val="222222"/>
          <w:sz w:val="24"/>
          <w:szCs w:val="24"/>
        </w:rPr>
        <w:t>,</w:t>
      </w:r>
      <w:r w:rsidRPr="001F30BD">
        <w:rPr>
          <w:rFonts w:ascii="Times New Roman" w:hAnsi="Times New Roman" w:cs="Times New Roman"/>
          <w:color w:val="222222"/>
          <w:sz w:val="24"/>
          <w:szCs w:val="24"/>
        </w:rPr>
        <w:t xml:space="preserve"> allows </w:t>
      </w:r>
      <w:r w:rsidR="007F1D43" w:rsidRPr="001F30BD">
        <w:rPr>
          <w:rFonts w:ascii="Times New Roman" w:hAnsi="Times New Roman" w:cs="Times New Roman"/>
          <w:color w:val="222222"/>
          <w:sz w:val="24"/>
          <w:szCs w:val="24"/>
        </w:rPr>
        <w:t xml:space="preserve">visitors to </w:t>
      </w:r>
      <w:r w:rsidRPr="001F30BD">
        <w:rPr>
          <w:rFonts w:ascii="Times New Roman" w:hAnsi="Times New Roman" w:cs="Times New Roman"/>
          <w:color w:val="222222"/>
          <w:sz w:val="24"/>
          <w:szCs w:val="24"/>
        </w:rPr>
        <w:t>observ</w:t>
      </w:r>
      <w:r w:rsidR="007F1D43" w:rsidRPr="001F30BD">
        <w:rPr>
          <w:rFonts w:ascii="Times New Roman" w:hAnsi="Times New Roman" w:cs="Times New Roman"/>
          <w:color w:val="222222"/>
          <w:sz w:val="24"/>
          <w:szCs w:val="24"/>
        </w:rPr>
        <w:t>e the</w:t>
      </w:r>
      <w:r w:rsidRPr="001F30BD">
        <w:rPr>
          <w:rFonts w:ascii="Times New Roman" w:hAnsi="Times New Roman" w:cs="Times New Roman"/>
          <w:color w:val="222222"/>
          <w:sz w:val="24"/>
          <w:szCs w:val="24"/>
        </w:rPr>
        <w:t xml:space="preserve"> machinery and other facilities inside the waste management plant. The facility </w:t>
      </w:r>
      <w:r w:rsidR="007F1D43" w:rsidRPr="001F30BD">
        <w:rPr>
          <w:rFonts w:ascii="Times New Roman" w:hAnsi="Times New Roman" w:cs="Times New Roman"/>
          <w:color w:val="222222"/>
          <w:sz w:val="24"/>
          <w:szCs w:val="24"/>
        </w:rPr>
        <w:t xml:space="preserve">offers </w:t>
      </w:r>
      <w:r w:rsidRPr="001F30BD">
        <w:rPr>
          <w:rFonts w:ascii="Times New Roman" w:hAnsi="Times New Roman" w:cs="Times New Roman"/>
          <w:color w:val="222222"/>
          <w:sz w:val="24"/>
          <w:szCs w:val="24"/>
        </w:rPr>
        <w:t xml:space="preserve">guided tours to visitors, </w:t>
      </w:r>
      <w:r w:rsidR="007F1D43" w:rsidRPr="001F30BD">
        <w:rPr>
          <w:rFonts w:ascii="Times New Roman" w:hAnsi="Times New Roman" w:cs="Times New Roman"/>
          <w:color w:val="222222"/>
          <w:sz w:val="24"/>
          <w:szCs w:val="24"/>
        </w:rPr>
        <w:t>providing information on the operation of the plant</w:t>
      </w:r>
      <w:r w:rsidRPr="001F30BD">
        <w:rPr>
          <w:rFonts w:ascii="Times New Roman" w:hAnsi="Times New Roman" w:cs="Times New Roman"/>
          <w:color w:val="222222"/>
          <w:sz w:val="24"/>
          <w:szCs w:val="24"/>
        </w:rPr>
        <w:t xml:space="preserve">.  Additionally, noise and human activity are kept to a minimum within the </w:t>
      </w:r>
      <w:r w:rsidR="007F1D43" w:rsidRPr="001F30BD">
        <w:rPr>
          <w:rFonts w:ascii="Times New Roman" w:hAnsi="Times New Roman" w:cs="Times New Roman"/>
          <w:color w:val="222222"/>
          <w:sz w:val="24"/>
          <w:szCs w:val="24"/>
        </w:rPr>
        <w:t xml:space="preserve">waste-to-energy </w:t>
      </w:r>
      <w:r w:rsidRPr="001F30BD">
        <w:rPr>
          <w:rFonts w:ascii="Times New Roman" w:hAnsi="Times New Roman" w:cs="Times New Roman"/>
          <w:color w:val="222222"/>
          <w:sz w:val="24"/>
          <w:szCs w:val="24"/>
        </w:rPr>
        <w:t>infrastructure. Such features make it a popular site to visit</w:t>
      </w:r>
      <w:r w:rsidR="007F1D43" w:rsidRPr="001F30BD">
        <w:rPr>
          <w:rFonts w:ascii="Times New Roman" w:hAnsi="Times New Roman" w:cs="Times New Roman"/>
          <w:color w:val="222222"/>
          <w:sz w:val="24"/>
          <w:szCs w:val="24"/>
        </w:rPr>
        <w:t>. Its location on the</w:t>
      </w:r>
      <w:r w:rsidRPr="001F30BD">
        <w:rPr>
          <w:rFonts w:ascii="Times New Roman" w:hAnsi="Times New Roman" w:cs="Times New Roman"/>
          <w:color w:val="222222"/>
          <w:sz w:val="24"/>
          <w:szCs w:val="24"/>
        </w:rPr>
        <w:t xml:space="preserve"> Bay of Hiroshima</w:t>
      </w:r>
      <w:r w:rsidR="007F1D43" w:rsidRPr="001F30BD">
        <w:rPr>
          <w:rFonts w:ascii="Times New Roman" w:hAnsi="Times New Roman" w:cs="Times New Roman"/>
          <w:color w:val="222222"/>
          <w:sz w:val="24"/>
          <w:szCs w:val="24"/>
        </w:rPr>
        <w:t xml:space="preserve"> attracts </w:t>
      </w:r>
      <w:r w:rsidRPr="001F30BD">
        <w:rPr>
          <w:rFonts w:ascii="Times New Roman" w:hAnsi="Times New Roman" w:cs="Times New Roman"/>
          <w:color w:val="222222"/>
          <w:sz w:val="24"/>
          <w:szCs w:val="24"/>
        </w:rPr>
        <w:t>local inhabitants</w:t>
      </w:r>
      <w:r w:rsidR="007F1D43" w:rsidRPr="001F30BD">
        <w:rPr>
          <w:rFonts w:ascii="Times New Roman" w:hAnsi="Times New Roman" w:cs="Times New Roman"/>
          <w:color w:val="222222"/>
          <w:sz w:val="24"/>
          <w:szCs w:val="24"/>
        </w:rPr>
        <w:t>,</w:t>
      </w:r>
      <w:r w:rsidRPr="001F30BD">
        <w:rPr>
          <w:rFonts w:ascii="Times New Roman" w:hAnsi="Times New Roman" w:cs="Times New Roman"/>
          <w:color w:val="222222"/>
          <w:sz w:val="24"/>
          <w:szCs w:val="24"/>
        </w:rPr>
        <w:t xml:space="preserve"> who use the space to fish, </w:t>
      </w:r>
      <w:r w:rsidR="007F1D43" w:rsidRPr="001F30BD">
        <w:rPr>
          <w:rFonts w:ascii="Times New Roman" w:hAnsi="Times New Roman" w:cs="Times New Roman"/>
          <w:color w:val="222222"/>
          <w:sz w:val="24"/>
          <w:szCs w:val="24"/>
        </w:rPr>
        <w:t xml:space="preserve">partake in </w:t>
      </w:r>
      <w:r w:rsidRPr="001F30BD">
        <w:rPr>
          <w:rFonts w:ascii="Times New Roman" w:hAnsi="Times New Roman" w:cs="Times New Roman"/>
          <w:color w:val="222222"/>
          <w:sz w:val="24"/>
          <w:szCs w:val="24"/>
        </w:rPr>
        <w:t xml:space="preserve">physical activity, or enjoy the beauty of the Bay.  </w:t>
      </w:r>
    </w:p>
    <w:p w14:paraId="4C253A9D" w14:textId="37356918" w:rsidR="007C1885" w:rsidRPr="001F30BD" w:rsidRDefault="007C1885" w:rsidP="009A2318">
      <w:pPr>
        <w:shd w:val="clear" w:color="auto" w:fill="FFFFFF"/>
        <w:spacing w:after="420"/>
        <w:ind w:firstLine="720"/>
        <w:jc w:val="both"/>
        <w:rPr>
          <w:rFonts w:ascii="Times New Roman" w:hAnsi="Times New Roman" w:cs="Times New Roman"/>
          <w:sz w:val="24"/>
          <w:szCs w:val="24"/>
        </w:rPr>
      </w:pPr>
      <w:r w:rsidRPr="001F30BD">
        <w:rPr>
          <w:rFonts w:ascii="Times New Roman" w:hAnsi="Times New Roman" w:cs="Times New Roman"/>
          <w:color w:val="222222"/>
          <w:sz w:val="24"/>
          <w:szCs w:val="24"/>
        </w:rPr>
        <w:t xml:space="preserve">Through such an innovative intervention, the facility that would have been seen as ‘dirty’ has been able to attract visitors by providing an open, inviting space that </w:t>
      </w:r>
      <w:r w:rsidR="007F1D43" w:rsidRPr="001F30BD">
        <w:rPr>
          <w:rFonts w:ascii="Times New Roman" w:hAnsi="Times New Roman" w:cs="Times New Roman"/>
          <w:color w:val="222222"/>
          <w:sz w:val="24"/>
          <w:szCs w:val="24"/>
        </w:rPr>
        <w:t>encourages various uses</w:t>
      </w:r>
      <w:r w:rsidRPr="001F30BD">
        <w:rPr>
          <w:rFonts w:ascii="Times New Roman" w:hAnsi="Times New Roman" w:cs="Times New Roman"/>
          <w:color w:val="222222"/>
          <w:sz w:val="24"/>
          <w:szCs w:val="24"/>
        </w:rPr>
        <w:t xml:space="preserve">. In this case, an open space that can be used by both local inhabitants and visitors.   </w:t>
      </w:r>
    </w:p>
    <w:p w14:paraId="4B4680F6" w14:textId="77777777" w:rsidR="007C1885" w:rsidRPr="001F30BD" w:rsidRDefault="007C1885" w:rsidP="009A2318">
      <w:pPr>
        <w:spacing w:before="240" w:after="240"/>
        <w:jc w:val="both"/>
        <w:rPr>
          <w:rFonts w:ascii="Times New Roman" w:hAnsi="Times New Roman" w:cs="Times New Roman"/>
          <w:sz w:val="24"/>
          <w:szCs w:val="24"/>
        </w:rPr>
      </w:pPr>
      <w:r w:rsidRPr="001F30BD">
        <w:rPr>
          <w:rFonts w:ascii="Times New Roman" w:hAnsi="Times New Roman" w:cs="Times New Roman"/>
          <w:sz w:val="24"/>
          <w:szCs w:val="24"/>
        </w:rPr>
        <w:t xml:space="preserve">3.3.2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Zero Waste </w:t>
      </w:r>
      <w:proofErr w:type="spellStart"/>
      <w:r w:rsidRPr="001F30BD">
        <w:rPr>
          <w:rFonts w:ascii="Times New Roman" w:hAnsi="Times New Roman" w:cs="Times New Roman"/>
          <w:sz w:val="24"/>
          <w:szCs w:val="24"/>
        </w:rPr>
        <w:t>Center</w:t>
      </w:r>
      <w:proofErr w:type="spellEnd"/>
    </w:p>
    <w:p w14:paraId="6ACE34BB" w14:textId="26290EBC" w:rsidR="007C1885" w:rsidRPr="001F30BD" w:rsidRDefault="007C1885" w:rsidP="009A2318">
      <w:pPr>
        <w:spacing w:before="240" w:after="240"/>
        <w:ind w:firstLine="720"/>
        <w:jc w:val="both"/>
        <w:rPr>
          <w:rFonts w:ascii="Times New Roman" w:hAnsi="Times New Roman" w:cs="Times New Roman"/>
          <w:sz w:val="24"/>
          <w:szCs w:val="24"/>
        </w:rPr>
      </w:pP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Town is a small town in Tokushima Prefecture, whose economy had been dominated by its forestry sector. Since open burning was the main way to manage waste from the forestry sector (such as twigs and other biomass), it was also the main method of dealing with general waste</w:t>
      </w:r>
      <w:r w:rsidR="005A5718" w:rsidRPr="001F30BD">
        <w:rPr>
          <w:rFonts w:ascii="Times New Roman" w:hAnsi="Times New Roman" w:cs="Times New Roman"/>
          <w:sz w:val="24"/>
          <w:szCs w:val="24"/>
        </w:rPr>
        <w:t xml:space="preserve"> (Tomiyama, 2019).</w:t>
      </w:r>
      <w:r w:rsidRPr="001F30BD">
        <w:rPr>
          <w:rFonts w:ascii="Times New Roman" w:hAnsi="Times New Roman" w:cs="Times New Roman"/>
          <w:sz w:val="24"/>
          <w:szCs w:val="24"/>
        </w:rPr>
        <w:t xml:space="preserve"> In 1997, this practice had to be halted, as the amended national Waste Management and Public Cleansing Act called upon local governments to adopt technologies to reduce air pollution, particularly dioxins </w:t>
      </w:r>
      <w:hyperlink r:id="rId9">
        <w:r w:rsidRPr="001F30BD">
          <w:rPr>
            <w:rFonts w:ascii="Times New Roman" w:hAnsi="Times New Roman" w:cs="Times New Roman"/>
            <w:sz w:val="24"/>
            <w:szCs w:val="24"/>
          </w:rPr>
          <w:t>(Ministry of Health and Welfare</w:t>
        </w:r>
        <w:r w:rsidR="00920F12" w:rsidRPr="001F30BD">
          <w:rPr>
            <w:rFonts w:ascii="Times New Roman" w:hAnsi="Times New Roman" w:cs="Times New Roman"/>
            <w:sz w:val="24"/>
            <w:szCs w:val="24"/>
          </w:rPr>
          <w:t>,</w:t>
        </w:r>
        <w:r w:rsidRPr="001F30BD">
          <w:rPr>
            <w:rFonts w:ascii="Times New Roman" w:hAnsi="Times New Roman" w:cs="Times New Roman"/>
            <w:sz w:val="24"/>
            <w:szCs w:val="24"/>
          </w:rPr>
          <w:t xml:space="preserve"> 1998; </w:t>
        </w:r>
        <w:proofErr w:type="spellStart"/>
        <w:r w:rsidR="00920F12" w:rsidRPr="001F30BD">
          <w:rPr>
            <w:rFonts w:ascii="Times New Roman" w:eastAsia="MS Gothic" w:hAnsi="Times New Roman" w:cs="Times New Roman"/>
            <w:sz w:val="24"/>
            <w:szCs w:val="24"/>
            <w:lang w:val="en-US"/>
          </w:rPr>
          <w:t>Kamikatsu</w:t>
        </w:r>
        <w:proofErr w:type="spellEnd"/>
        <w:r w:rsidR="00920F12" w:rsidRPr="001F30BD">
          <w:rPr>
            <w:rFonts w:ascii="Times New Roman" w:eastAsia="MS Gothic" w:hAnsi="Times New Roman" w:cs="Times New Roman"/>
            <w:sz w:val="24"/>
            <w:szCs w:val="24"/>
            <w:lang w:val="en-US"/>
          </w:rPr>
          <w:t xml:space="preserve"> Town Hall Planning and Environment Division, 2020)</w:t>
        </w:r>
        <w:r w:rsidR="00920F12" w:rsidRPr="001F30BD" w:rsidDel="00920F12">
          <w:rPr>
            <w:rFonts w:ascii="Times New Roman" w:eastAsia="MS Gothic" w:hAnsi="Times New Roman" w:cs="Times New Roman"/>
            <w:sz w:val="24"/>
            <w:szCs w:val="24"/>
          </w:rPr>
          <w:t xml:space="preserve"> </w:t>
        </w:r>
      </w:hyperlink>
      <w:r w:rsidRPr="001F30BD">
        <w:rPr>
          <w:rFonts w:ascii="Times New Roman" w:hAnsi="Times New Roman" w:cs="Times New Roman"/>
          <w:sz w:val="24"/>
          <w:szCs w:val="24"/>
        </w:rPr>
        <w:t xml:space="preserve">. As a result, the town was propelled to consider alternatives, but, due to fiscal challenges brought by an aging population, the adoption of advanced technologies proved to be difficult </w:t>
      </w:r>
      <w:r w:rsidR="005A5718" w:rsidRPr="001F30BD">
        <w:rPr>
          <w:rFonts w:ascii="Times New Roman" w:hAnsi="Times New Roman" w:cs="Times New Roman"/>
          <w:sz w:val="24"/>
          <w:szCs w:val="24"/>
        </w:rPr>
        <w:t>(Tomiyama, 2019).</w:t>
      </w:r>
    </w:p>
    <w:p w14:paraId="03C9E233" w14:textId="6F93B87A" w:rsidR="007C1885" w:rsidRPr="001F30BD" w:rsidRDefault="007C1885" w:rsidP="009A2318">
      <w:pPr>
        <w:spacing w:before="240" w:after="240"/>
        <w:ind w:firstLine="720"/>
        <w:jc w:val="both"/>
        <w:rPr>
          <w:rFonts w:ascii="Times New Roman" w:eastAsia="Times New Roman" w:hAnsi="Times New Roman" w:cs="Times New Roman"/>
          <w:sz w:val="24"/>
          <w:szCs w:val="24"/>
          <w:highlight w:val="white"/>
        </w:rPr>
      </w:pPr>
      <w:r w:rsidRPr="001F30BD">
        <w:rPr>
          <w:rFonts w:ascii="Times New Roman" w:hAnsi="Times New Roman" w:cs="Times New Roman"/>
          <w:sz w:val="24"/>
          <w:szCs w:val="24"/>
        </w:rPr>
        <w:lastRenderedPageBreak/>
        <w:t xml:space="preserve">Inspired by the ‘zero waste’ concept promoted domestically by civil society organizations, the town shifted its focus away from incineration and toward resource circularity, declaring to go zero waste in </w:t>
      </w:r>
      <w:r w:rsidR="00406DA9" w:rsidRPr="001F30BD">
        <w:rPr>
          <w:rFonts w:ascii="Times New Roman" w:hAnsi="Times New Roman" w:cs="Times New Roman"/>
          <w:sz w:val="24"/>
          <w:szCs w:val="24"/>
        </w:rPr>
        <w:t>2003 (</w:t>
      </w:r>
      <w:proofErr w:type="spellStart"/>
      <w:r w:rsidR="00920F12" w:rsidRPr="001F30BD">
        <w:rPr>
          <w:rFonts w:ascii="Times New Roman" w:eastAsia="MS Gothic" w:hAnsi="Times New Roman" w:cs="Times New Roman"/>
          <w:sz w:val="24"/>
          <w:szCs w:val="24"/>
          <w:lang w:val="en-US"/>
        </w:rPr>
        <w:t>Kamikatsu</w:t>
      </w:r>
      <w:proofErr w:type="spellEnd"/>
      <w:r w:rsidR="00920F12" w:rsidRPr="001F30BD">
        <w:rPr>
          <w:rFonts w:ascii="Times New Roman" w:eastAsia="MS Gothic" w:hAnsi="Times New Roman" w:cs="Times New Roman"/>
          <w:sz w:val="24"/>
          <w:szCs w:val="24"/>
          <w:lang w:val="en-US"/>
        </w:rPr>
        <w:t xml:space="preserve"> Town Hall Planning and Environment Division, 2020; Tomiyama, 2019). </w:t>
      </w:r>
      <w:r w:rsidRPr="001F30BD">
        <w:rPr>
          <w:rFonts w:ascii="Times New Roman" w:hAnsi="Times New Roman" w:cs="Times New Roman"/>
          <w:sz w:val="24"/>
          <w:szCs w:val="24"/>
        </w:rPr>
        <w:t xml:space="preserve">The Zero Waste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was designed as part of this town-wide initiative. </w:t>
      </w:r>
      <w:r w:rsidRPr="001F30BD">
        <w:rPr>
          <w:rFonts w:ascii="Times New Roman" w:hAnsi="Times New Roman" w:cs="Times New Roman"/>
          <w:sz w:val="24"/>
          <w:szCs w:val="24"/>
          <w:highlight w:val="white"/>
        </w:rPr>
        <w:t xml:space="preserve">The declaration entailed zero-incineration and zero-landfill for garbage disposal. In 2020, a facility called </w:t>
      </w:r>
      <w:r w:rsidR="00A31EF6" w:rsidRPr="001F30BD">
        <w:rPr>
          <w:rFonts w:ascii="Times New Roman" w:hAnsi="Times New Roman" w:cs="Times New Roman"/>
          <w:sz w:val="24"/>
          <w:szCs w:val="24"/>
          <w:highlight w:val="white"/>
        </w:rPr>
        <w:t xml:space="preserve">the </w:t>
      </w:r>
      <w:proofErr w:type="spellStart"/>
      <w:r w:rsidRPr="001F30BD">
        <w:rPr>
          <w:rFonts w:ascii="Times New Roman" w:eastAsia="Times New Roman" w:hAnsi="Times New Roman" w:cs="Times New Roman"/>
          <w:sz w:val="24"/>
          <w:szCs w:val="24"/>
          <w:highlight w:val="white"/>
        </w:rPr>
        <w:t>Kamikatsu</w:t>
      </w:r>
      <w:proofErr w:type="spellEnd"/>
      <w:r w:rsidRPr="001F30BD">
        <w:rPr>
          <w:rFonts w:ascii="Times New Roman" w:eastAsia="Times New Roman" w:hAnsi="Times New Roman" w:cs="Times New Roman"/>
          <w:sz w:val="24"/>
          <w:szCs w:val="24"/>
          <w:highlight w:val="white"/>
        </w:rPr>
        <w:t xml:space="preserve"> Zero Waste </w:t>
      </w:r>
      <w:proofErr w:type="spellStart"/>
      <w:r w:rsidRPr="001F30BD">
        <w:rPr>
          <w:rFonts w:ascii="Times New Roman" w:eastAsia="Times New Roman" w:hAnsi="Times New Roman" w:cs="Times New Roman"/>
          <w:sz w:val="24"/>
          <w:szCs w:val="24"/>
          <w:highlight w:val="white"/>
        </w:rPr>
        <w:t>Center</w:t>
      </w:r>
      <w:proofErr w:type="spellEnd"/>
      <w:r w:rsidRPr="001F30BD">
        <w:rPr>
          <w:rFonts w:ascii="Times New Roman" w:hAnsi="Times New Roman" w:cs="Times New Roman"/>
          <w:sz w:val="24"/>
          <w:szCs w:val="24"/>
          <w:highlight w:val="white"/>
        </w:rPr>
        <w:t xml:space="preserve"> </w:t>
      </w:r>
      <w:r w:rsidR="00A31EF6" w:rsidRPr="001F30BD">
        <w:rPr>
          <w:rFonts w:ascii="Times New Roman" w:hAnsi="Times New Roman" w:cs="Times New Roman"/>
          <w:sz w:val="24"/>
          <w:szCs w:val="24"/>
          <w:highlight w:val="white"/>
        </w:rPr>
        <w:t xml:space="preserve">was </w:t>
      </w:r>
      <w:r w:rsidRPr="001F30BD">
        <w:rPr>
          <w:rFonts w:ascii="Times New Roman" w:hAnsi="Times New Roman" w:cs="Times New Roman"/>
          <w:sz w:val="24"/>
          <w:szCs w:val="24"/>
          <w:highlight w:val="white"/>
        </w:rPr>
        <w:t xml:space="preserve">built by </w:t>
      </w:r>
      <w:r w:rsidR="00A31EF6" w:rsidRPr="001F30BD">
        <w:rPr>
          <w:rFonts w:ascii="Times New Roman" w:hAnsi="Times New Roman" w:cs="Times New Roman"/>
          <w:sz w:val="24"/>
          <w:szCs w:val="24"/>
          <w:highlight w:val="white"/>
        </w:rPr>
        <w:t xml:space="preserve">architect </w:t>
      </w:r>
      <w:hyperlink r:id="rId10">
        <w:r w:rsidRPr="001F30BD">
          <w:rPr>
            <w:rFonts w:ascii="Times New Roman" w:eastAsia="Times New Roman" w:hAnsi="Times New Roman" w:cs="Times New Roman"/>
            <w:sz w:val="24"/>
            <w:szCs w:val="24"/>
            <w:highlight w:val="white"/>
          </w:rPr>
          <w:t>Hiroshi Nakamura</w:t>
        </w:r>
      </w:hyperlink>
      <w:r w:rsidRPr="001F30BD">
        <w:rPr>
          <w:rFonts w:ascii="Times New Roman" w:eastAsia="Times New Roman" w:hAnsi="Times New Roman" w:cs="Times New Roman"/>
          <w:sz w:val="24"/>
          <w:szCs w:val="24"/>
          <w:highlight w:val="white"/>
        </w:rPr>
        <w:t xml:space="preserve"> to fulfil this aim. The facility </w:t>
      </w:r>
      <w:r w:rsidR="00A31EF6" w:rsidRPr="001F30BD">
        <w:rPr>
          <w:rFonts w:ascii="Times New Roman" w:eastAsia="Times New Roman" w:hAnsi="Times New Roman" w:cs="Times New Roman"/>
          <w:sz w:val="24"/>
          <w:szCs w:val="24"/>
          <w:highlight w:val="white"/>
        </w:rPr>
        <w:t>was constructed</w:t>
      </w:r>
      <w:r w:rsidRPr="001F30BD">
        <w:rPr>
          <w:rFonts w:ascii="Times New Roman" w:eastAsia="Times New Roman" w:hAnsi="Times New Roman" w:cs="Times New Roman"/>
          <w:sz w:val="24"/>
          <w:szCs w:val="24"/>
          <w:highlight w:val="white"/>
        </w:rPr>
        <w:t xml:space="preserve"> with waste materials. </w:t>
      </w:r>
    </w:p>
    <w:p w14:paraId="72F7602B" w14:textId="5BEAF3F0" w:rsidR="007C1885" w:rsidRPr="001F30BD" w:rsidRDefault="007C1885" w:rsidP="009A2318">
      <w:pPr>
        <w:spacing w:before="240" w:after="240"/>
        <w:ind w:firstLine="720"/>
        <w:jc w:val="both"/>
        <w:rPr>
          <w:rFonts w:ascii="Times New Roman" w:eastAsia="Times New Roman" w:hAnsi="Times New Roman" w:cs="Times New Roman"/>
          <w:sz w:val="24"/>
          <w:szCs w:val="24"/>
          <w:highlight w:val="white"/>
        </w:rPr>
      </w:pPr>
      <w:r w:rsidRPr="001F30BD">
        <w:rPr>
          <w:rFonts w:ascii="Times New Roman" w:eastAsia="Times New Roman" w:hAnsi="Times New Roman" w:cs="Times New Roman"/>
          <w:sz w:val="24"/>
          <w:szCs w:val="24"/>
          <w:highlight w:val="white"/>
        </w:rPr>
        <w:t>Several other innovations improve the multi-function</w:t>
      </w:r>
      <w:r w:rsidR="00A31EF6" w:rsidRPr="001F30BD">
        <w:rPr>
          <w:rFonts w:ascii="Times New Roman" w:eastAsia="Times New Roman" w:hAnsi="Times New Roman" w:cs="Times New Roman"/>
          <w:sz w:val="24"/>
          <w:szCs w:val="24"/>
          <w:highlight w:val="white"/>
        </w:rPr>
        <w:t>a</w:t>
      </w:r>
      <w:r w:rsidRPr="001F30BD">
        <w:rPr>
          <w:rFonts w:ascii="Times New Roman" w:eastAsia="Times New Roman" w:hAnsi="Times New Roman" w:cs="Times New Roman"/>
          <w:sz w:val="24"/>
          <w:szCs w:val="24"/>
          <w:highlight w:val="white"/>
        </w:rPr>
        <w:t>lity of the facility.</w:t>
      </w:r>
      <w:r w:rsidR="00A31EF6" w:rsidRPr="001F30BD">
        <w:rPr>
          <w:rFonts w:ascii="Times New Roman" w:eastAsia="Times New Roman" w:hAnsi="Times New Roman" w:cs="Times New Roman"/>
          <w:sz w:val="24"/>
          <w:szCs w:val="24"/>
          <w:highlight w:val="white"/>
        </w:rPr>
        <w:t xml:space="preserve"> The facility is multifunctional, providing a range of services to users. </w:t>
      </w:r>
      <w:r w:rsidRPr="001F30BD">
        <w:rPr>
          <w:rFonts w:ascii="Times New Roman" w:eastAsia="Times New Roman" w:hAnsi="Times New Roman" w:cs="Times New Roman"/>
          <w:sz w:val="24"/>
          <w:szCs w:val="24"/>
          <w:highlight w:val="white"/>
        </w:rPr>
        <w:t xml:space="preserve"> In addition to the recycl</w:t>
      </w:r>
      <w:r w:rsidR="00A31EF6" w:rsidRPr="001F30BD">
        <w:rPr>
          <w:rFonts w:ascii="Times New Roman" w:eastAsia="Times New Roman" w:hAnsi="Times New Roman" w:cs="Times New Roman"/>
          <w:sz w:val="24"/>
          <w:szCs w:val="24"/>
          <w:highlight w:val="white"/>
        </w:rPr>
        <w:t xml:space="preserve">ing </w:t>
      </w:r>
      <w:r w:rsidRPr="001F30BD">
        <w:rPr>
          <w:rFonts w:ascii="Times New Roman" w:eastAsia="Times New Roman" w:hAnsi="Times New Roman" w:cs="Times New Roman"/>
          <w:sz w:val="24"/>
          <w:szCs w:val="24"/>
          <w:highlight w:val="white"/>
        </w:rPr>
        <w:t xml:space="preserve">station, the facility is also equipped with a store that encourages the residents to bring, take, and exchange goods for free within and beyond the community. Other amenities in the facility include a coin laundry, a restroom, an office space, a hotel, and a hall. </w:t>
      </w:r>
    </w:p>
    <w:p w14:paraId="173140D1" w14:textId="59ADCB7A" w:rsidR="007C1885" w:rsidRPr="001F30BD" w:rsidRDefault="00A31EF6" w:rsidP="009A2318">
      <w:pPr>
        <w:spacing w:before="240" w:after="240"/>
        <w:ind w:firstLine="720"/>
        <w:jc w:val="both"/>
        <w:rPr>
          <w:rFonts w:ascii="Times New Roman" w:eastAsia="Times New Roman" w:hAnsi="Times New Roman" w:cs="Times New Roman"/>
          <w:sz w:val="24"/>
          <w:szCs w:val="24"/>
          <w:highlight w:val="white"/>
        </w:rPr>
      </w:pPr>
      <w:r w:rsidRPr="001F30BD">
        <w:rPr>
          <w:rFonts w:ascii="Times New Roman" w:eastAsia="Times New Roman" w:hAnsi="Times New Roman" w:cs="Times New Roman"/>
          <w:sz w:val="24"/>
          <w:szCs w:val="24"/>
          <w:highlight w:val="white"/>
        </w:rPr>
        <w:t>Residents</w:t>
      </w:r>
      <w:r w:rsidR="007C1885" w:rsidRPr="001F30BD">
        <w:rPr>
          <w:rFonts w:ascii="Times New Roman" w:eastAsia="Times New Roman" w:hAnsi="Times New Roman" w:cs="Times New Roman"/>
          <w:sz w:val="24"/>
          <w:szCs w:val="24"/>
          <w:highlight w:val="white"/>
        </w:rPr>
        <w:t xml:space="preserve"> are requested to use their own transport</w:t>
      </w:r>
      <w:r w:rsidRPr="001F30BD">
        <w:rPr>
          <w:rFonts w:ascii="Times New Roman" w:eastAsia="Times New Roman" w:hAnsi="Times New Roman" w:cs="Times New Roman"/>
          <w:sz w:val="24"/>
          <w:szCs w:val="24"/>
          <w:highlight w:val="white"/>
        </w:rPr>
        <w:t xml:space="preserve"> to get to the Zero Waste </w:t>
      </w:r>
      <w:proofErr w:type="spellStart"/>
      <w:r w:rsidRPr="001F30BD">
        <w:rPr>
          <w:rFonts w:ascii="Times New Roman" w:eastAsia="Times New Roman" w:hAnsi="Times New Roman" w:cs="Times New Roman"/>
          <w:sz w:val="24"/>
          <w:szCs w:val="24"/>
          <w:highlight w:val="white"/>
        </w:rPr>
        <w:t>Center</w:t>
      </w:r>
      <w:proofErr w:type="spellEnd"/>
      <w:r w:rsidR="007C1885" w:rsidRPr="001F30BD">
        <w:rPr>
          <w:rFonts w:ascii="Times New Roman" w:eastAsia="Times New Roman" w:hAnsi="Times New Roman" w:cs="Times New Roman"/>
          <w:sz w:val="24"/>
          <w:szCs w:val="24"/>
          <w:highlight w:val="white"/>
        </w:rPr>
        <w:t xml:space="preserve">. </w:t>
      </w:r>
      <w:r w:rsidRPr="001F30BD">
        <w:rPr>
          <w:rFonts w:ascii="Times New Roman" w:eastAsia="Times New Roman" w:hAnsi="Times New Roman" w:cs="Times New Roman"/>
          <w:sz w:val="24"/>
          <w:szCs w:val="24"/>
          <w:highlight w:val="white"/>
        </w:rPr>
        <w:t xml:space="preserve">For those </w:t>
      </w:r>
      <w:r w:rsidR="007C1885" w:rsidRPr="001F30BD">
        <w:rPr>
          <w:rFonts w:ascii="Times New Roman" w:eastAsia="Times New Roman" w:hAnsi="Times New Roman" w:cs="Times New Roman"/>
          <w:sz w:val="24"/>
          <w:szCs w:val="24"/>
          <w:highlight w:val="white"/>
        </w:rPr>
        <w:t xml:space="preserve">who do not have </w:t>
      </w:r>
      <w:r w:rsidRPr="001F30BD">
        <w:rPr>
          <w:rFonts w:ascii="Times New Roman" w:eastAsia="Times New Roman" w:hAnsi="Times New Roman" w:cs="Times New Roman"/>
          <w:sz w:val="24"/>
          <w:szCs w:val="24"/>
          <w:highlight w:val="white"/>
        </w:rPr>
        <w:t>access to means of transport</w:t>
      </w:r>
      <w:r w:rsidR="007C1885" w:rsidRPr="001F30BD">
        <w:rPr>
          <w:rFonts w:ascii="Times New Roman" w:eastAsia="Times New Roman" w:hAnsi="Times New Roman" w:cs="Times New Roman"/>
          <w:sz w:val="24"/>
          <w:szCs w:val="24"/>
          <w:highlight w:val="white"/>
        </w:rPr>
        <w:t xml:space="preserve">, </w:t>
      </w:r>
      <w:r w:rsidRPr="001F30BD">
        <w:rPr>
          <w:rFonts w:ascii="Times New Roman" w:eastAsia="Times New Roman" w:hAnsi="Times New Roman" w:cs="Times New Roman"/>
          <w:sz w:val="24"/>
          <w:szCs w:val="24"/>
          <w:highlight w:val="white"/>
        </w:rPr>
        <w:t xml:space="preserve">waste </w:t>
      </w:r>
      <w:r w:rsidR="007C1885" w:rsidRPr="001F30BD">
        <w:rPr>
          <w:rFonts w:ascii="Times New Roman" w:eastAsia="Times New Roman" w:hAnsi="Times New Roman" w:cs="Times New Roman"/>
          <w:sz w:val="24"/>
          <w:szCs w:val="24"/>
          <w:highlight w:val="white"/>
        </w:rPr>
        <w:t xml:space="preserve">is collected every odd-numbered month. Residents are also encouraged to recycle their </w:t>
      </w:r>
      <w:r w:rsidR="00765C5F" w:rsidRPr="001F30BD">
        <w:rPr>
          <w:rFonts w:ascii="Times New Roman" w:eastAsia="Times New Roman" w:hAnsi="Times New Roman" w:cs="Times New Roman"/>
          <w:sz w:val="24"/>
          <w:szCs w:val="24"/>
          <w:highlight w:val="white"/>
        </w:rPr>
        <w:t>food</w:t>
      </w:r>
      <w:r w:rsidR="007C1885" w:rsidRPr="001F30BD">
        <w:rPr>
          <w:rFonts w:ascii="Times New Roman" w:eastAsia="Times New Roman" w:hAnsi="Times New Roman" w:cs="Times New Roman"/>
          <w:sz w:val="24"/>
          <w:szCs w:val="24"/>
          <w:highlight w:val="white"/>
        </w:rPr>
        <w:t xml:space="preserve"> waste</w:t>
      </w:r>
      <w:r w:rsidR="00765C5F" w:rsidRPr="001F30BD">
        <w:rPr>
          <w:rFonts w:ascii="Times New Roman" w:eastAsia="Times New Roman" w:hAnsi="Times New Roman" w:cs="Times New Roman"/>
          <w:sz w:val="24"/>
          <w:szCs w:val="24"/>
          <w:highlight w:val="white"/>
        </w:rPr>
        <w:t xml:space="preserve"> from kitchen</w:t>
      </w:r>
      <w:r w:rsidR="007C1885" w:rsidRPr="001F30BD">
        <w:rPr>
          <w:rFonts w:ascii="Times New Roman" w:eastAsia="Times New Roman" w:hAnsi="Times New Roman" w:cs="Times New Roman"/>
          <w:sz w:val="24"/>
          <w:szCs w:val="24"/>
          <w:highlight w:val="white"/>
        </w:rPr>
        <w:t xml:space="preserve">. The waste is separated into 45 categories, from an overarching classification of 13 types. </w:t>
      </w:r>
      <w:r w:rsidRPr="001F30BD">
        <w:rPr>
          <w:rFonts w:ascii="Times New Roman" w:eastAsia="Times New Roman" w:hAnsi="Times New Roman" w:cs="Times New Roman"/>
          <w:sz w:val="24"/>
          <w:szCs w:val="24"/>
          <w:highlight w:val="white"/>
        </w:rPr>
        <w:t>As for the ‘reuse’ store, o</w:t>
      </w:r>
      <w:r w:rsidR="007C1885" w:rsidRPr="001F30BD">
        <w:rPr>
          <w:rFonts w:ascii="Times New Roman" w:eastAsia="Times New Roman" w:hAnsi="Times New Roman" w:cs="Times New Roman"/>
          <w:sz w:val="24"/>
          <w:szCs w:val="24"/>
          <w:highlight w:val="white"/>
        </w:rPr>
        <w:t xml:space="preserve">nly residents can bring in </w:t>
      </w:r>
      <w:r w:rsidR="00586586" w:rsidRPr="001F30BD">
        <w:rPr>
          <w:rFonts w:ascii="Times New Roman" w:eastAsia="Times New Roman" w:hAnsi="Times New Roman" w:cs="Times New Roman"/>
          <w:sz w:val="24"/>
          <w:szCs w:val="24"/>
          <w:highlight w:val="white"/>
        </w:rPr>
        <w:t>items to be reused</w:t>
      </w:r>
      <w:r w:rsidRPr="001F30BD">
        <w:rPr>
          <w:rFonts w:ascii="Times New Roman" w:eastAsia="Times New Roman" w:hAnsi="Times New Roman" w:cs="Times New Roman"/>
          <w:sz w:val="24"/>
          <w:szCs w:val="24"/>
          <w:highlight w:val="white"/>
        </w:rPr>
        <w:t>, but</w:t>
      </w:r>
      <w:r w:rsidR="007C1885" w:rsidRPr="001F30BD">
        <w:rPr>
          <w:rFonts w:ascii="Times New Roman" w:eastAsia="Times New Roman" w:hAnsi="Times New Roman" w:cs="Times New Roman"/>
          <w:sz w:val="24"/>
          <w:szCs w:val="24"/>
          <w:highlight w:val="white"/>
        </w:rPr>
        <w:t xml:space="preserve"> both residents and </w:t>
      </w:r>
      <w:r w:rsidRPr="001F30BD">
        <w:rPr>
          <w:rFonts w:ascii="Times New Roman" w:eastAsia="Times New Roman" w:hAnsi="Times New Roman" w:cs="Times New Roman"/>
          <w:sz w:val="24"/>
          <w:szCs w:val="24"/>
          <w:highlight w:val="white"/>
        </w:rPr>
        <w:t xml:space="preserve">tourists </w:t>
      </w:r>
      <w:r w:rsidR="00586586" w:rsidRPr="001F30BD">
        <w:rPr>
          <w:rFonts w:ascii="Times New Roman" w:eastAsia="Times New Roman" w:hAnsi="Times New Roman" w:cs="Times New Roman"/>
          <w:sz w:val="24"/>
          <w:szCs w:val="24"/>
          <w:highlight w:val="white"/>
        </w:rPr>
        <w:t>are permitted to take items</w:t>
      </w:r>
      <w:r w:rsidR="007C1885" w:rsidRPr="001F30BD">
        <w:rPr>
          <w:rFonts w:ascii="Times New Roman" w:eastAsia="Times New Roman" w:hAnsi="Times New Roman" w:cs="Times New Roman"/>
          <w:sz w:val="24"/>
          <w:szCs w:val="24"/>
          <w:highlight w:val="white"/>
        </w:rPr>
        <w:t xml:space="preserve">. </w:t>
      </w:r>
    </w:p>
    <w:p w14:paraId="57905AAE" w14:textId="069970DA" w:rsidR="007C1885" w:rsidRPr="001F30BD" w:rsidRDefault="007C1885" w:rsidP="009A2318">
      <w:pPr>
        <w:spacing w:before="240" w:after="240"/>
        <w:ind w:firstLine="720"/>
        <w:jc w:val="both"/>
        <w:rPr>
          <w:rFonts w:ascii="Times New Roman" w:hAnsi="Times New Roman" w:cs="Times New Roman"/>
          <w:sz w:val="24"/>
          <w:szCs w:val="24"/>
        </w:rPr>
      </w:pPr>
      <w:r w:rsidRPr="001F30BD">
        <w:rPr>
          <w:rFonts w:ascii="Times New Roman" w:hAnsi="Times New Roman" w:cs="Times New Roman"/>
          <w:sz w:val="24"/>
          <w:szCs w:val="24"/>
        </w:rPr>
        <w:t xml:space="preserve">Similar to the Hiroshima Naka Incineration Plant, the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Zero Waste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is predicated on making the structure - and thereby the concept of waste management - visible; instead of erasing or minimi</w:t>
      </w:r>
      <w:r w:rsidR="00586586" w:rsidRPr="001F30BD">
        <w:rPr>
          <w:rFonts w:ascii="Times New Roman" w:hAnsi="Times New Roman" w:cs="Times New Roman"/>
          <w:sz w:val="24"/>
          <w:szCs w:val="24"/>
        </w:rPr>
        <w:t>z</w:t>
      </w:r>
      <w:r w:rsidRPr="001F30BD">
        <w:rPr>
          <w:rFonts w:ascii="Times New Roman" w:hAnsi="Times New Roman" w:cs="Times New Roman"/>
          <w:sz w:val="24"/>
          <w:szCs w:val="24"/>
        </w:rPr>
        <w:t>ing its existence, architect Hiroshi Nakamura designed it as a space for local residents to manage their own waste under the principles of the 3Rs (reducing, reusing and recycling)</w:t>
      </w:r>
      <w:r w:rsidR="00920F12" w:rsidRPr="001F30BD">
        <w:rPr>
          <w:rFonts w:ascii="Times New Roman" w:hAnsi="Times New Roman" w:cs="Times New Roman"/>
          <w:sz w:val="24"/>
          <w:szCs w:val="24"/>
        </w:rPr>
        <w:t xml:space="preserve"> (</w:t>
      </w:r>
      <w:proofErr w:type="spellStart"/>
      <w:r w:rsidR="00920F12" w:rsidRPr="001F30BD">
        <w:rPr>
          <w:rFonts w:ascii="Times New Roman" w:hAnsi="Times New Roman" w:cs="Times New Roman"/>
          <w:sz w:val="24"/>
          <w:szCs w:val="24"/>
        </w:rPr>
        <w:t>Nasu</w:t>
      </w:r>
      <w:proofErr w:type="spellEnd"/>
      <w:r w:rsidR="00920F12" w:rsidRPr="001F30BD">
        <w:rPr>
          <w:rFonts w:ascii="Times New Roman" w:hAnsi="Times New Roman" w:cs="Times New Roman"/>
          <w:sz w:val="24"/>
          <w:szCs w:val="24"/>
        </w:rPr>
        <w:t>, 2020).</w:t>
      </w:r>
      <w:r w:rsidRPr="001F30BD">
        <w:rPr>
          <w:rFonts w:ascii="Times New Roman" w:hAnsi="Times New Roman" w:cs="Times New Roman"/>
          <w:sz w:val="24"/>
          <w:szCs w:val="24"/>
        </w:rPr>
        <w:t xml:space="preserve"> The structure consists of both the waste management building and a hotel. Because the structure does not need to collect compostable waste (compostable waste is handled at the household level), the hotel could be built close to the waste management portion of the structure </w:t>
      </w:r>
      <w:r w:rsidR="00586586" w:rsidRPr="001F30BD">
        <w:rPr>
          <w:rFonts w:ascii="Times New Roman" w:hAnsi="Times New Roman" w:cs="Times New Roman"/>
          <w:sz w:val="24"/>
          <w:szCs w:val="24"/>
        </w:rPr>
        <w:t xml:space="preserve">without the need to address </w:t>
      </w:r>
      <w:r w:rsidRPr="001F30BD">
        <w:rPr>
          <w:rFonts w:ascii="Times New Roman" w:hAnsi="Times New Roman" w:cs="Times New Roman"/>
          <w:sz w:val="24"/>
          <w:szCs w:val="24"/>
        </w:rPr>
        <w:t>sanitation concerns</w:t>
      </w:r>
      <w:r w:rsidR="00586586" w:rsidRPr="001F30BD">
        <w:rPr>
          <w:rFonts w:ascii="Times New Roman" w:hAnsi="Times New Roman" w:cs="Times New Roman"/>
          <w:sz w:val="24"/>
          <w:szCs w:val="24"/>
        </w:rPr>
        <w:t xml:space="preserve"> such as </w:t>
      </w:r>
      <w:proofErr w:type="spellStart"/>
      <w:r w:rsidR="00586586" w:rsidRPr="001F30BD">
        <w:rPr>
          <w:rFonts w:ascii="Times New Roman" w:hAnsi="Times New Roman" w:cs="Times New Roman"/>
          <w:sz w:val="24"/>
          <w:szCs w:val="24"/>
        </w:rPr>
        <w:t>odor</w:t>
      </w:r>
      <w:proofErr w:type="spellEnd"/>
      <w:r w:rsidR="00920F12" w:rsidRPr="001F30BD">
        <w:rPr>
          <w:rFonts w:ascii="Times New Roman" w:hAnsi="Times New Roman" w:cs="Times New Roman"/>
          <w:sz w:val="24"/>
          <w:szCs w:val="24"/>
        </w:rPr>
        <w:t xml:space="preserve"> (</w:t>
      </w:r>
      <w:proofErr w:type="spellStart"/>
      <w:r w:rsidR="00920F12" w:rsidRPr="001F30BD">
        <w:rPr>
          <w:rFonts w:ascii="Times New Roman" w:hAnsi="Times New Roman" w:cs="Times New Roman"/>
          <w:sz w:val="24"/>
          <w:szCs w:val="24"/>
        </w:rPr>
        <w:t>Nasu</w:t>
      </w:r>
      <w:proofErr w:type="spellEnd"/>
      <w:r w:rsidR="00920F12" w:rsidRPr="001F30BD">
        <w:rPr>
          <w:rFonts w:ascii="Times New Roman" w:hAnsi="Times New Roman" w:cs="Times New Roman"/>
          <w:sz w:val="24"/>
          <w:szCs w:val="24"/>
        </w:rPr>
        <w:t>, 2020).</w:t>
      </w:r>
      <w:r w:rsidRPr="001F30BD">
        <w:rPr>
          <w:rFonts w:ascii="Times New Roman" w:hAnsi="Times New Roman" w:cs="Times New Roman"/>
          <w:sz w:val="24"/>
          <w:szCs w:val="24"/>
        </w:rPr>
        <w:t xml:space="preserve"> </w:t>
      </w:r>
    </w:p>
    <w:p w14:paraId="3A4E8EB2" w14:textId="08FF8CB0" w:rsidR="00EA60F5" w:rsidRPr="001F30BD" w:rsidRDefault="000678CF" w:rsidP="009A2318">
      <w:pPr>
        <w:ind w:firstLine="720"/>
        <w:jc w:val="both"/>
        <w:rPr>
          <w:rFonts w:ascii="Times New Roman" w:hAnsi="Times New Roman" w:cs="Times New Roman"/>
          <w:sz w:val="24"/>
          <w:szCs w:val="24"/>
        </w:rPr>
      </w:pPr>
      <w:r w:rsidRPr="001F30BD">
        <w:rPr>
          <w:rFonts w:ascii="Times New Roman" w:hAnsi="Times New Roman" w:cs="Times New Roman"/>
          <w:sz w:val="24"/>
          <w:szCs w:val="24"/>
        </w:rPr>
        <w:t>The</w:t>
      </w:r>
      <w:r w:rsidR="00586586" w:rsidRPr="001F30BD">
        <w:rPr>
          <w:rFonts w:ascii="Times New Roman" w:hAnsi="Times New Roman" w:cs="Times New Roman"/>
          <w:sz w:val="24"/>
          <w:szCs w:val="24"/>
        </w:rPr>
        <w:t xml:space="preserve"> </w:t>
      </w:r>
      <w:r w:rsidRPr="001F30BD">
        <w:rPr>
          <w:rFonts w:ascii="Times New Roman" w:hAnsi="Times New Roman" w:cs="Times New Roman"/>
          <w:sz w:val="24"/>
          <w:szCs w:val="24"/>
        </w:rPr>
        <w:t xml:space="preserve">structure </w:t>
      </w:r>
      <w:r w:rsidR="00586586" w:rsidRPr="001F30BD">
        <w:rPr>
          <w:rFonts w:ascii="Times New Roman" w:hAnsi="Times New Roman" w:cs="Times New Roman"/>
          <w:sz w:val="24"/>
          <w:szCs w:val="24"/>
        </w:rPr>
        <w:t xml:space="preserve">plays an important role promoting the </w:t>
      </w:r>
      <w:r w:rsidRPr="001F30BD">
        <w:rPr>
          <w:rFonts w:ascii="Times New Roman" w:hAnsi="Times New Roman" w:cs="Times New Roman"/>
          <w:sz w:val="24"/>
          <w:szCs w:val="24"/>
        </w:rPr>
        <w:t>local government’s vision</w:t>
      </w:r>
      <w:r w:rsidR="00586586" w:rsidRPr="001F30BD">
        <w:rPr>
          <w:rFonts w:ascii="Times New Roman" w:hAnsi="Times New Roman" w:cs="Times New Roman"/>
          <w:sz w:val="24"/>
          <w:szCs w:val="24"/>
        </w:rPr>
        <w:t>, bolstering</w:t>
      </w:r>
      <w:r w:rsidRPr="001F30BD">
        <w:rPr>
          <w:rFonts w:ascii="Times New Roman" w:hAnsi="Times New Roman" w:cs="Times New Roman"/>
          <w:sz w:val="24"/>
          <w:szCs w:val="24"/>
        </w:rPr>
        <w:t xml:space="preserve"> impacts on the community beyond the specific service</w:t>
      </w:r>
      <w:r w:rsidR="00586586" w:rsidRPr="001F30BD">
        <w:rPr>
          <w:rFonts w:ascii="Times New Roman" w:hAnsi="Times New Roman" w:cs="Times New Roman"/>
          <w:sz w:val="24"/>
          <w:szCs w:val="24"/>
        </w:rPr>
        <w:t>s</w:t>
      </w:r>
      <w:r w:rsidRPr="001F30BD">
        <w:rPr>
          <w:rFonts w:ascii="Times New Roman" w:hAnsi="Times New Roman" w:cs="Times New Roman"/>
          <w:sz w:val="24"/>
          <w:szCs w:val="24"/>
        </w:rPr>
        <w:t xml:space="preserve"> it provides. The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Zero Waste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for instance, was built under the vision of a zero-waste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Town, which aimed to achieve 100% recycling of materials. As of 2018, the </w:t>
      </w:r>
      <w:proofErr w:type="gramStart"/>
      <w:r w:rsidRPr="001F30BD">
        <w:rPr>
          <w:rFonts w:ascii="Times New Roman" w:hAnsi="Times New Roman" w:cs="Times New Roman"/>
          <w:sz w:val="24"/>
          <w:szCs w:val="24"/>
        </w:rPr>
        <w:t>town  recycles</w:t>
      </w:r>
      <w:proofErr w:type="gramEnd"/>
      <w:r w:rsidRPr="001F30BD">
        <w:rPr>
          <w:rFonts w:ascii="Times New Roman" w:hAnsi="Times New Roman" w:cs="Times New Roman"/>
          <w:sz w:val="24"/>
          <w:szCs w:val="24"/>
        </w:rPr>
        <w:t xml:space="preserve"> 81% of its resources and has recogn</w:t>
      </w:r>
      <w:r w:rsidR="00586586" w:rsidRPr="001F30BD">
        <w:rPr>
          <w:rFonts w:ascii="Times New Roman" w:hAnsi="Times New Roman" w:cs="Times New Roman"/>
          <w:sz w:val="24"/>
          <w:szCs w:val="24"/>
        </w:rPr>
        <w:t>iz</w:t>
      </w:r>
      <w:r w:rsidRPr="001F30BD">
        <w:rPr>
          <w:rFonts w:ascii="Times New Roman" w:hAnsi="Times New Roman" w:cs="Times New Roman"/>
          <w:sz w:val="24"/>
          <w:szCs w:val="24"/>
        </w:rPr>
        <w:t>ed the limit</w:t>
      </w:r>
      <w:r w:rsidR="00586586" w:rsidRPr="001F30BD">
        <w:rPr>
          <w:rFonts w:ascii="Times New Roman" w:hAnsi="Times New Roman" w:cs="Times New Roman"/>
          <w:sz w:val="24"/>
          <w:szCs w:val="24"/>
        </w:rPr>
        <w:t>ations</w:t>
      </w:r>
      <w:r w:rsidRPr="001F30BD">
        <w:rPr>
          <w:rFonts w:ascii="Times New Roman" w:hAnsi="Times New Roman" w:cs="Times New Roman"/>
          <w:sz w:val="24"/>
          <w:szCs w:val="24"/>
        </w:rPr>
        <w:t xml:space="preserve"> of relying on recycling to achieve its zero-waste vision</w:t>
      </w:r>
      <w:r w:rsidR="00920F12" w:rsidRPr="001F30BD">
        <w:rPr>
          <w:rFonts w:ascii="Times New Roman" w:hAnsi="Times New Roman" w:cs="Times New Roman"/>
          <w:sz w:val="24"/>
          <w:szCs w:val="24"/>
        </w:rPr>
        <w:t xml:space="preserve"> (Sugimoto, 2018a).</w:t>
      </w:r>
    </w:p>
    <w:p w14:paraId="72C50832" w14:textId="77777777" w:rsidR="00EA60F5" w:rsidRPr="001F30BD" w:rsidRDefault="00EA60F5" w:rsidP="009A2318">
      <w:pPr>
        <w:ind w:firstLine="720"/>
        <w:jc w:val="both"/>
        <w:rPr>
          <w:rFonts w:ascii="Times New Roman" w:hAnsi="Times New Roman" w:cs="Times New Roman"/>
          <w:sz w:val="24"/>
          <w:szCs w:val="24"/>
        </w:rPr>
      </w:pPr>
    </w:p>
    <w:p w14:paraId="0BD85596" w14:textId="142B091E" w:rsidR="000678CF" w:rsidRPr="001F30BD" w:rsidRDefault="000678CF" w:rsidP="009A2318">
      <w:pPr>
        <w:ind w:firstLine="720"/>
        <w:jc w:val="both"/>
        <w:rPr>
          <w:rFonts w:ascii="Times New Roman" w:hAnsi="Times New Roman" w:cs="Times New Roman"/>
          <w:sz w:val="24"/>
          <w:szCs w:val="24"/>
        </w:rPr>
      </w:pPr>
      <w:r w:rsidRPr="001F30BD">
        <w:rPr>
          <w:rFonts w:ascii="Times New Roman" w:hAnsi="Times New Roman" w:cs="Times New Roman"/>
          <w:sz w:val="24"/>
          <w:szCs w:val="24"/>
        </w:rPr>
        <w:t xml:space="preserve">To facilitate the circular economy, </w:t>
      </w:r>
      <w:r w:rsidR="00EA60F5" w:rsidRPr="001F30BD">
        <w:rPr>
          <w:rFonts w:ascii="Times New Roman" w:hAnsi="Times New Roman" w:cs="Times New Roman"/>
          <w:sz w:val="24"/>
          <w:szCs w:val="24"/>
        </w:rPr>
        <w:t>a</w:t>
      </w:r>
      <w:r w:rsidRPr="001F30BD">
        <w:rPr>
          <w:rFonts w:ascii="Times New Roman" w:hAnsi="Times New Roman" w:cs="Times New Roman"/>
          <w:sz w:val="24"/>
          <w:szCs w:val="24"/>
        </w:rPr>
        <w:t xml:space="preserve"> certification system for local businesses was adopted, including criteria such as “local food”, “returnable”, “BYO” (bring your own), and “local reuse” and thereby emphasising reducing and reusing resources</w:t>
      </w:r>
      <w:r w:rsidR="00920F12" w:rsidRPr="001F30BD">
        <w:rPr>
          <w:rFonts w:ascii="Times New Roman" w:hAnsi="Times New Roman" w:cs="Times New Roman"/>
          <w:sz w:val="24"/>
          <w:szCs w:val="24"/>
        </w:rPr>
        <w:t xml:space="preserve"> (Sugimoto, 2018b).</w:t>
      </w:r>
      <w:r w:rsidRPr="001F30BD">
        <w:rPr>
          <w:rFonts w:ascii="Times New Roman" w:hAnsi="Times New Roman" w:cs="Times New Roman"/>
          <w:sz w:val="24"/>
          <w:szCs w:val="24"/>
        </w:rPr>
        <w:t xml:space="preserve"> The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Zero Waste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itself is also consistent with this community-wide initiative, with not only the recycling waste bins and stockyard, but also </w:t>
      </w:r>
      <w:r w:rsidR="00586586" w:rsidRPr="001F30BD">
        <w:rPr>
          <w:rFonts w:ascii="Times New Roman" w:hAnsi="Times New Roman" w:cs="Times New Roman"/>
          <w:sz w:val="24"/>
          <w:szCs w:val="24"/>
        </w:rPr>
        <w:t>the</w:t>
      </w:r>
      <w:r w:rsidRPr="001F30BD">
        <w:rPr>
          <w:rFonts w:ascii="Times New Roman" w:hAnsi="Times New Roman" w:cs="Times New Roman"/>
          <w:sz w:val="24"/>
          <w:szCs w:val="24"/>
        </w:rPr>
        <w:t xml:space="preserve"> thrift </w:t>
      </w:r>
      <w:r w:rsidR="00586586" w:rsidRPr="001F30BD">
        <w:rPr>
          <w:rFonts w:ascii="Times New Roman" w:hAnsi="Times New Roman" w:cs="Times New Roman"/>
          <w:sz w:val="24"/>
          <w:szCs w:val="24"/>
        </w:rPr>
        <w:t xml:space="preserve">store </w:t>
      </w:r>
      <w:r w:rsidRPr="001F30BD">
        <w:rPr>
          <w:rFonts w:ascii="Times New Roman" w:hAnsi="Times New Roman" w:cs="Times New Roman"/>
          <w:sz w:val="24"/>
          <w:szCs w:val="24"/>
        </w:rPr>
        <w:t xml:space="preserve">where items can be reused. </w:t>
      </w:r>
    </w:p>
    <w:p w14:paraId="055812DE" w14:textId="0897ED06" w:rsidR="000678CF" w:rsidRPr="001F30BD" w:rsidRDefault="000678CF" w:rsidP="009A2318">
      <w:pPr>
        <w:spacing w:before="240" w:after="240"/>
        <w:ind w:firstLine="720"/>
        <w:jc w:val="both"/>
        <w:rPr>
          <w:rFonts w:ascii="Times New Roman" w:hAnsi="Times New Roman" w:cs="Times New Roman"/>
          <w:sz w:val="24"/>
          <w:szCs w:val="24"/>
        </w:rPr>
      </w:pPr>
      <w:r w:rsidRPr="001F30BD">
        <w:rPr>
          <w:rFonts w:ascii="Times New Roman" w:hAnsi="Times New Roman" w:cs="Times New Roman"/>
          <w:sz w:val="24"/>
          <w:szCs w:val="24"/>
        </w:rPr>
        <w:lastRenderedPageBreak/>
        <w:t xml:space="preserve">Moreover, the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Zero Waste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also has wider implications for its response to demographic challenges, namely population ageing. Through hiring Chief Environmental Officer </w:t>
      </w:r>
      <w:proofErr w:type="spellStart"/>
      <w:r w:rsidRPr="001F30BD">
        <w:rPr>
          <w:rFonts w:ascii="Times New Roman" w:hAnsi="Times New Roman" w:cs="Times New Roman"/>
          <w:sz w:val="24"/>
          <w:szCs w:val="24"/>
        </w:rPr>
        <w:t>Momona</w:t>
      </w:r>
      <w:proofErr w:type="spellEnd"/>
      <w:r w:rsidRPr="001F30BD">
        <w:rPr>
          <w:rFonts w:ascii="Times New Roman" w:hAnsi="Times New Roman" w:cs="Times New Roman"/>
          <w:sz w:val="24"/>
          <w:szCs w:val="24"/>
        </w:rPr>
        <w:t xml:space="preserve"> Otsuka, a Generation Z woman who moved to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straight after graduating from university abroad</w:t>
      </w:r>
      <w:r w:rsidR="00920F12" w:rsidRPr="001F30BD">
        <w:rPr>
          <w:rFonts w:ascii="Times New Roman" w:hAnsi="Times New Roman" w:cs="Times New Roman"/>
          <w:sz w:val="24"/>
          <w:szCs w:val="24"/>
        </w:rPr>
        <w:t xml:space="preserve"> (</w:t>
      </w:r>
      <w:proofErr w:type="spellStart"/>
      <w:r w:rsidR="00920F12" w:rsidRPr="001F30BD">
        <w:rPr>
          <w:rFonts w:ascii="Times New Roman" w:hAnsi="Times New Roman" w:cs="Times New Roman"/>
          <w:sz w:val="24"/>
          <w:szCs w:val="24"/>
        </w:rPr>
        <w:t>Kuzuhara</w:t>
      </w:r>
      <w:proofErr w:type="spellEnd"/>
      <w:r w:rsidR="00920F12" w:rsidRPr="001F30BD">
        <w:rPr>
          <w:rFonts w:ascii="Times New Roman" w:hAnsi="Times New Roman" w:cs="Times New Roman"/>
          <w:sz w:val="24"/>
          <w:szCs w:val="24"/>
        </w:rPr>
        <w:t>, 2021),</w:t>
      </w:r>
      <w:r w:rsidRPr="001F30BD">
        <w:rPr>
          <w:rFonts w:ascii="Times New Roman" w:hAnsi="Times New Roman" w:cs="Times New Roman"/>
          <w:sz w:val="24"/>
          <w:szCs w:val="24"/>
        </w:rPr>
        <w:t xml:space="preserve"> the company managing the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Zero Waste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has created space for youth empowerment and leadership</w:t>
      </w:r>
      <w:r w:rsidR="00586586" w:rsidRPr="001F30BD">
        <w:rPr>
          <w:rFonts w:ascii="Times New Roman" w:hAnsi="Times New Roman" w:cs="Times New Roman"/>
          <w:sz w:val="24"/>
          <w:szCs w:val="24"/>
        </w:rPr>
        <w:t>,</w:t>
      </w:r>
      <w:r w:rsidRPr="001F30BD">
        <w:rPr>
          <w:rFonts w:ascii="Times New Roman" w:hAnsi="Times New Roman" w:cs="Times New Roman"/>
          <w:sz w:val="24"/>
          <w:szCs w:val="24"/>
        </w:rPr>
        <w:t xml:space="preserve"> and fostered diversity. Due to the publicity around her tenure and leadership, more young people are visiting, some of whom have since moved to the town to support this mission</w:t>
      </w:r>
      <w:r w:rsidR="00920F12" w:rsidRPr="001F30BD">
        <w:rPr>
          <w:rFonts w:ascii="Times New Roman" w:hAnsi="Times New Roman" w:cs="Times New Roman"/>
          <w:sz w:val="24"/>
          <w:szCs w:val="24"/>
        </w:rPr>
        <w:t xml:space="preserve"> (</w:t>
      </w:r>
      <w:proofErr w:type="spellStart"/>
      <w:r w:rsidR="00920F12" w:rsidRPr="001F30BD">
        <w:rPr>
          <w:rFonts w:ascii="Times New Roman" w:hAnsi="Times New Roman" w:cs="Times New Roman"/>
          <w:sz w:val="24"/>
          <w:szCs w:val="24"/>
        </w:rPr>
        <w:t>Kuzuhara</w:t>
      </w:r>
      <w:proofErr w:type="spellEnd"/>
      <w:r w:rsidR="00920F12" w:rsidRPr="001F30BD">
        <w:rPr>
          <w:rFonts w:ascii="Times New Roman" w:hAnsi="Times New Roman" w:cs="Times New Roman"/>
          <w:sz w:val="24"/>
          <w:szCs w:val="24"/>
        </w:rPr>
        <w:t>, 2021).</w:t>
      </w:r>
      <w:r w:rsidRPr="001F30BD">
        <w:rPr>
          <w:rFonts w:ascii="Times New Roman" w:hAnsi="Times New Roman" w:cs="Times New Roman"/>
          <w:sz w:val="24"/>
          <w:szCs w:val="24"/>
        </w:rPr>
        <w:t xml:space="preserve"> </w:t>
      </w:r>
    </w:p>
    <w:p w14:paraId="1ED88B0B" w14:textId="1ED7EE1F" w:rsidR="000678CF" w:rsidRPr="001F30BD" w:rsidRDefault="000678CF" w:rsidP="009A2318">
      <w:pPr>
        <w:spacing w:before="240" w:after="240"/>
        <w:ind w:firstLine="720"/>
        <w:jc w:val="both"/>
        <w:rPr>
          <w:rFonts w:ascii="Times New Roman" w:hAnsi="Times New Roman" w:cs="Times New Roman"/>
          <w:sz w:val="24"/>
          <w:szCs w:val="24"/>
        </w:rPr>
      </w:pPr>
      <w:r w:rsidRPr="001F30BD">
        <w:rPr>
          <w:rFonts w:ascii="Times New Roman" w:hAnsi="Times New Roman" w:cs="Times New Roman"/>
          <w:sz w:val="24"/>
          <w:szCs w:val="24"/>
        </w:rPr>
        <w:t xml:space="preserve">In light of the national state of emergency at the onset of the COVID-19 pandemic,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which had welcomed up to 3000 visitors a year, closed its borders, severely damaging its economy</w:t>
      </w:r>
      <w:r w:rsidR="00920F12" w:rsidRPr="001F30BD">
        <w:rPr>
          <w:rFonts w:ascii="Times New Roman" w:hAnsi="Times New Roman" w:cs="Times New Roman"/>
          <w:sz w:val="24"/>
          <w:szCs w:val="24"/>
        </w:rPr>
        <w:t xml:space="preserve"> (</w:t>
      </w:r>
      <w:proofErr w:type="spellStart"/>
      <w:r w:rsidR="00920F12" w:rsidRPr="001F30BD">
        <w:rPr>
          <w:rFonts w:ascii="Times New Roman" w:hAnsi="Times New Roman" w:cs="Times New Roman"/>
          <w:sz w:val="24"/>
          <w:szCs w:val="24"/>
        </w:rPr>
        <w:t>Kirita</w:t>
      </w:r>
      <w:proofErr w:type="spellEnd"/>
      <w:r w:rsidR="00920F12" w:rsidRPr="001F30BD">
        <w:rPr>
          <w:rFonts w:ascii="Times New Roman" w:hAnsi="Times New Roman" w:cs="Times New Roman"/>
          <w:sz w:val="24"/>
          <w:szCs w:val="24"/>
        </w:rPr>
        <w:t xml:space="preserve">, 2021). </w:t>
      </w:r>
      <w:r w:rsidRPr="001F30BD">
        <w:rPr>
          <w:rFonts w:ascii="Times New Roman" w:hAnsi="Times New Roman" w:cs="Times New Roman"/>
          <w:sz w:val="24"/>
          <w:szCs w:val="24"/>
        </w:rPr>
        <w:t xml:space="preserve">To cope, they developed online tours and lectures for those interested in the town, with the inaugural course focusing on zero waste and their ‘leaf business’ (a burgeoning business in which the </w:t>
      </w:r>
      <w:proofErr w:type="spellStart"/>
      <w:r w:rsidRPr="001F30BD">
        <w:rPr>
          <w:rFonts w:ascii="Times New Roman" w:hAnsi="Times New Roman" w:cs="Times New Roman"/>
          <w:sz w:val="24"/>
          <w:szCs w:val="24"/>
        </w:rPr>
        <w:t>Kamikatsu</w:t>
      </w:r>
      <w:proofErr w:type="spellEnd"/>
      <w:r w:rsidRPr="001F30BD">
        <w:rPr>
          <w:rFonts w:ascii="Times New Roman" w:hAnsi="Times New Roman" w:cs="Times New Roman"/>
          <w:sz w:val="24"/>
          <w:szCs w:val="24"/>
        </w:rPr>
        <w:t xml:space="preserve"> residents, including older women, collect and sell attractive leaves, flowers, and other vegetation commonly used to decorate plates of traditional Japanese cuisine </w:t>
      </w:r>
      <w:r w:rsidR="009A2318" w:rsidRPr="001F30BD">
        <w:rPr>
          <w:rFonts w:ascii="Times New Roman" w:hAnsi="Times New Roman" w:cs="Times New Roman"/>
          <w:sz w:val="24"/>
          <w:szCs w:val="24"/>
        </w:rPr>
        <w:fldChar w:fldCharType="begin"/>
      </w:r>
      <w:r w:rsidR="009A2318" w:rsidRPr="001F30BD">
        <w:rPr>
          <w:rFonts w:ascii="Times New Roman" w:hAnsi="Times New Roman" w:cs="Times New Roman"/>
          <w:sz w:val="24"/>
          <w:szCs w:val="24"/>
        </w:rPr>
        <w:instrText xml:space="preserve"> ADDIN ZOTERO_ITEM CSL_CITATION {"citationID":"WU8FD7SI","properties":{"formattedCitation":"(Ministry of Agriculture, Forestry and Fisheries, n.d.; \\uc0\\u26704{}\\uc0\\u30000{}\\uc0\\u29702{}\\uc0\\u24693{}, 2021)","plainCitation":"(Ministry of Agriculture, Forestry and Fisheries, n.d.; </w:instrText>
      </w:r>
      <w:r w:rsidR="009A2318" w:rsidRPr="001F30BD">
        <w:rPr>
          <w:rFonts w:ascii="Times New Roman" w:eastAsia="MS Gothic" w:hAnsi="Times New Roman" w:cs="Times New Roman"/>
          <w:sz w:val="24"/>
          <w:szCs w:val="24"/>
        </w:rPr>
        <w:instrText>桐田理恵</w:instrText>
      </w:r>
      <w:r w:rsidR="009A2318" w:rsidRPr="001F30BD">
        <w:rPr>
          <w:rFonts w:ascii="Times New Roman" w:hAnsi="Times New Roman" w:cs="Times New Roman"/>
          <w:sz w:val="24"/>
          <w:szCs w:val="24"/>
        </w:rPr>
        <w:instrText>, 2021)","noteIndex":0},"citationItems":[{"id":701,"uris":["http://zotero.org/groups/4662002/items/MPIDX8VW"],"itemData":{"id":701,"type":"webpage","container-title":"</w:instrText>
      </w:r>
      <w:r w:rsidR="009A2318" w:rsidRPr="001F30BD">
        <w:rPr>
          <w:rFonts w:ascii="Times New Roman" w:eastAsia="MS Gothic" w:hAnsi="Times New Roman" w:cs="Times New Roman"/>
          <w:sz w:val="24"/>
          <w:szCs w:val="24"/>
        </w:rPr>
        <w:instrText>農山漁村ナビ</w:instrText>
      </w:r>
      <w:r w:rsidR="009A2318" w:rsidRPr="001F30BD">
        <w:rPr>
          <w:rFonts w:ascii="Times New Roman" w:hAnsi="Times New Roman" w:cs="Times New Roman"/>
          <w:sz w:val="24"/>
          <w:szCs w:val="24"/>
        </w:rPr>
        <w:instrText>","title":"</w:instrText>
      </w:r>
      <w:r w:rsidR="009A2318" w:rsidRPr="001F30BD">
        <w:rPr>
          <w:rFonts w:ascii="Times New Roman" w:eastAsia="MS Gothic" w:hAnsi="Times New Roman" w:cs="Times New Roman"/>
          <w:sz w:val="24"/>
          <w:szCs w:val="24"/>
        </w:rPr>
        <w:instrText>『おばあちゃん達による葉っぱビジネス』から『</w:instrText>
      </w:r>
      <w:r w:rsidR="009A2318" w:rsidRPr="001F30BD">
        <w:rPr>
          <w:rFonts w:ascii="Times New Roman" w:hAnsi="Times New Roman" w:cs="Times New Roman"/>
          <w:sz w:val="24"/>
          <w:szCs w:val="24"/>
        </w:rPr>
        <w:instrText>SDGs</w:instrText>
      </w:r>
      <w:r w:rsidR="009A2318" w:rsidRPr="001F30BD">
        <w:rPr>
          <w:rFonts w:ascii="Times New Roman" w:eastAsia="MS Gothic" w:hAnsi="Times New Roman" w:cs="Times New Roman"/>
          <w:sz w:val="24"/>
          <w:szCs w:val="24"/>
        </w:rPr>
        <w:instrText>未来都市』へ</w:instrText>
      </w:r>
      <w:r w:rsidR="009A2318" w:rsidRPr="001F30BD">
        <w:rPr>
          <w:rFonts w:ascii="Times New Roman" w:hAnsi="Times New Roman" w:cs="Times New Roman"/>
          <w:sz w:val="24"/>
          <w:szCs w:val="24"/>
        </w:rPr>
        <w:instrText>","URL":"https://www.nou-navi.maff.go.jp/case/detail/52/","author":[{"literal":"Ministry of Agriculture, Forestry and Fisheries"}],"accessed":{"date-parts":[["2022",5,25]]}}},{"id":702,"uris":["http://zotero.org/groups/4662002/items/3YPVGRFB"],"itemData":{"id":702,"type":"article-magazine","title":"</w:instrText>
      </w:r>
      <w:r w:rsidR="009A2318" w:rsidRPr="001F30BD">
        <w:rPr>
          <w:rFonts w:ascii="Times New Roman" w:eastAsia="MS Gothic" w:hAnsi="Times New Roman" w:cs="Times New Roman"/>
          <w:sz w:val="24"/>
          <w:szCs w:val="24"/>
        </w:rPr>
        <w:instrText>世界中から視察が来る「葉っぱビジネス」の上勝町。コロナ禍も、未活用資源を見つめ直す機会に</w:instrText>
      </w:r>
      <w:r w:rsidR="009A2318" w:rsidRPr="001F30BD">
        <w:rPr>
          <w:rFonts w:ascii="Times New Roman" w:hAnsi="Times New Roman" w:cs="Times New Roman"/>
          <w:sz w:val="24"/>
          <w:szCs w:val="24"/>
        </w:rPr>
        <w:instrText>","URL":"https://drive.media/posts/28879","author":[{"literal":"</w:instrText>
      </w:r>
      <w:r w:rsidR="009A2318" w:rsidRPr="001F30BD">
        <w:rPr>
          <w:rFonts w:ascii="Times New Roman" w:eastAsia="MS Gothic" w:hAnsi="Times New Roman" w:cs="Times New Roman"/>
          <w:sz w:val="24"/>
          <w:szCs w:val="24"/>
        </w:rPr>
        <w:instrText>桐田理恵</w:instrText>
      </w:r>
      <w:r w:rsidR="009A2318" w:rsidRPr="001F30BD">
        <w:rPr>
          <w:rFonts w:ascii="Times New Roman" w:hAnsi="Times New Roman" w:cs="Times New Roman"/>
          <w:sz w:val="24"/>
          <w:szCs w:val="24"/>
        </w:rPr>
        <w:instrText xml:space="preserve">"}],"accessed":{"date-parts":[["2022",5,25]]},"issued":{"date-parts":[["2021",2,2]]}}}],"schema":"https://github.com/citation-style-language/schema/raw/master/csl-citation.json"} </w:instrText>
      </w:r>
      <w:r w:rsidR="009A2318" w:rsidRPr="001F30BD">
        <w:rPr>
          <w:rFonts w:ascii="Times New Roman" w:hAnsi="Times New Roman" w:cs="Times New Roman"/>
          <w:sz w:val="24"/>
          <w:szCs w:val="24"/>
        </w:rPr>
        <w:fldChar w:fldCharType="separate"/>
      </w:r>
      <w:r w:rsidR="009A2318" w:rsidRPr="001F30BD">
        <w:rPr>
          <w:rFonts w:ascii="Times New Roman" w:hAnsi="Times New Roman" w:cs="Times New Roman"/>
          <w:sz w:val="24"/>
          <w:szCs w:val="24"/>
        </w:rPr>
        <w:t xml:space="preserve">(Ministry of Agriculture, Forestry and Fisheries, n.d.; </w:t>
      </w:r>
      <w:proofErr w:type="spellStart"/>
      <w:r w:rsidR="00920F12" w:rsidRPr="001F30BD">
        <w:rPr>
          <w:rFonts w:ascii="Times New Roman" w:eastAsia="MS Gothic" w:hAnsi="Times New Roman" w:cs="Times New Roman"/>
          <w:sz w:val="24"/>
          <w:szCs w:val="24"/>
          <w:lang w:val="en-US"/>
        </w:rPr>
        <w:t>Kirita</w:t>
      </w:r>
      <w:proofErr w:type="spellEnd"/>
      <w:r w:rsidR="009A2318" w:rsidRPr="001F30BD">
        <w:rPr>
          <w:rFonts w:ascii="Times New Roman" w:hAnsi="Times New Roman" w:cs="Times New Roman"/>
          <w:sz w:val="24"/>
          <w:szCs w:val="24"/>
        </w:rPr>
        <w:t>, 2021)</w:t>
      </w:r>
      <w:r w:rsidR="009A2318" w:rsidRPr="001F30BD">
        <w:rPr>
          <w:rFonts w:ascii="Times New Roman" w:hAnsi="Times New Roman" w:cs="Times New Roman"/>
          <w:sz w:val="24"/>
          <w:szCs w:val="24"/>
        </w:rPr>
        <w:fldChar w:fldCharType="end"/>
      </w:r>
      <w:r w:rsidRPr="001F30BD">
        <w:rPr>
          <w:rFonts w:ascii="Times New Roman" w:hAnsi="Times New Roman" w:cs="Times New Roman"/>
          <w:sz w:val="24"/>
          <w:szCs w:val="24"/>
        </w:rPr>
        <w:t>. As a result, there was greater participation by students from distant areas that were previously less likely to connect with the town</w:t>
      </w:r>
      <w:r w:rsidR="00920F12" w:rsidRPr="001F30BD">
        <w:rPr>
          <w:rFonts w:ascii="Times New Roman" w:hAnsi="Times New Roman" w:cs="Times New Roman"/>
          <w:sz w:val="24"/>
          <w:szCs w:val="24"/>
        </w:rPr>
        <w:t xml:space="preserve"> (</w:t>
      </w:r>
      <w:proofErr w:type="spellStart"/>
      <w:r w:rsidR="00920F12" w:rsidRPr="001F30BD">
        <w:rPr>
          <w:rFonts w:ascii="Times New Roman" w:hAnsi="Times New Roman" w:cs="Times New Roman"/>
          <w:sz w:val="24"/>
          <w:szCs w:val="24"/>
        </w:rPr>
        <w:t>Kirita</w:t>
      </w:r>
      <w:proofErr w:type="spellEnd"/>
      <w:r w:rsidR="00920F12" w:rsidRPr="001F30BD">
        <w:rPr>
          <w:rFonts w:ascii="Times New Roman" w:hAnsi="Times New Roman" w:cs="Times New Roman"/>
          <w:sz w:val="24"/>
          <w:szCs w:val="24"/>
        </w:rPr>
        <w:t xml:space="preserve">, 2021). </w:t>
      </w:r>
      <w:r w:rsidRPr="001F30BD">
        <w:rPr>
          <w:rFonts w:ascii="Times New Roman" w:hAnsi="Times New Roman" w:cs="Times New Roman"/>
          <w:sz w:val="24"/>
          <w:szCs w:val="24"/>
        </w:rPr>
        <w:t xml:space="preserve">Despite this, residents revealed that it is difficult to offer online substitutes for previous experiential learning opportunities, which included being able to visit and smell the Zero Waste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w:t>
      </w:r>
      <w:r w:rsidR="00724316" w:rsidRPr="001F30BD">
        <w:rPr>
          <w:rFonts w:ascii="Times New Roman" w:hAnsi="Times New Roman" w:cs="Times New Roman"/>
          <w:sz w:val="24"/>
          <w:szCs w:val="24"/>
        </w:rPr>
        <w:fldChar w:fldCharType="begin"/>
      </w:r>
      <w:r w:rsidR="00724316" w:rsidRPr="001F30BD">
        <w:rPr>
          <w:rFonts w:ascii="Times New Roman" w:hAnsi="Times New Roman" w:cs="Times New Roman"/>
          <w:sz w:val="24"/>
          <w:szCs w:val="24"/>
        </w:rPr>
        <w:instrText xml:space="preserve"> ADDIN ZOTERO_ITEM CSL_CITATION {"citationID":"UoZJfOgx","properties":{"formattedCitation":"(Tokushima Prefecture, n.d.; \\uc0\\u26704{}\\uc0\\u30000{}\\uc0\\u29702{}\\uc0\\u24693{}, 2021)","plainCitation":"(Tokushima Prefecture, n.d.; </w:instrText>
      </w:r>
      <w:r w:rsidR="00724316" w:rsidRPr="001F30BD">
        <w:rPr>
          <w:rFonts w:ascii="Times New Roman" w:eastAsia="MS Gothic" w:hAnsi="Times New Roman" w:cs="Times New Roman"/>
          <w:sz w:val="24"/>
          <w:szCs w:val="24"/>
        </w:rPr>
        <w:instrText>桐田理恵</w:instrText>
      </w:r>
      <w:r w:rsidR="00724316" w:rsidRPr="001F30BD">
        <w:rPr>
          <w:rFonts w:ascii="Times New Roman" w:hAnsi="Times New Roman" w:cs="Times New Roman"/>
          <w:sz w:val="24"/>
          <w:szCs w:val="24"/>
        </w:rPr>
        <w:instrText xml:space="preserve">, 2021)","noteIndex":0},"citationItems":[{"id":700,"uris":["http://zotero.org/groups/4662002/items/X7RR8AIC"],"itemData":{"id":700,"type":"webpage","container-title":"SDGs x </w:instrText>
      </w:r>
      <w:r w:rsidR="00724316" w:rsidRPr="001F30BD">
        <w:rPr>
          <w:rFonts w:ascii="Times New Roman" w:eastAsia="MS Gothic" w:hAnsi="Times New Roman" w:cs="Times New Roman"/>
          <w:sz w:val="24"/>
          <w:szCs w:val="24"/>
        </w:rPr>
        <w:instrText>徳島県</w:instrText>
      </w:r>
      <w:r w:rsidR="00724316" w:rsidRPr="001F30BD">
        <w:rPr>
          <w:rFonts w:ascii="Times New Roman" w:hAnsi="Times New Roman" w:cs="Times New Roman"/>
          <w:sz w:val="24"/>
          <w:szCs w:val="24"/>
        </w:rPr>
        <w:instrText xml:space="preserve"> [SDGs x Tokushima Prefecture]","title":"SDGs×</w:instrText>
      </w:r>
      <w:r w:rsidR="00724316" w:rsidRPr="001F30BD">
        <w:rPr>
          <w:rFonts w:ascii="Times New Roman" w:eastAsia="MS Gothic" w:hAnsi="Times New Roman" w:cs="Times New Roman"/>
          <w:sz w:val="24"/>
          <w:szCs w:val="24"/>
        </w:rPr>
        <w:instrText>徳島県</w:instrText>
      </w:r>
      <w:r w:rsidR="00724316" w:rsidRPr="001F30BD">
        <w:rPr>
          <w:rFonts w:ascii="Times New Roman" w:hAnsi="Times New Roman" w:cs="Times New Roman"/>
          <w:sz w:val="24"/>
          <w:szCs w:val="24"/>
        </w:rPr>
        <w:instrText xml:space="preserve"> WITH</w:instrText>
      </w:r>
      <w:r w:rsidR="00724316" w:rsidRPr="001F30BD">
        <w:rPr>
          <w:rFonts w:ascii="Times New Roman" w:eastAsia="MS Gothic" w:hAnsi="Times New Roman" w:cs="Times New Roman"/>
          <w:sz w:val="24"/>
          <w:szCs w:val="24"/>
        </w:rPr>
        <w:instrText>コロナ時代を迎え撃つ</w:instrText>
      </w:r>
      <w:r w:rsidR="00724316" w:rsidRPr="001F30BD">
        <w:rPr>
          <w:rFonts w:ascii="Times New Roman" w:hAnsi="Times New Roman" w:cs="Times New Roman"/>
          <w:sz w:val="24"/>
          <w:szCs w:val="24"/>
        </w:rPr>
        <w:instrText>Challenger Vol.1","URL":"https://www.pref.tokushima.lg.jp/sdgs/5040333/","author":[{"literal":"Tokushima Prefecture"}],"accessed":{"date-parts":[["2022",5,25]]}}},{"id":702,"uris":["http://zotero.org/groups/4662002/items/3YPVGRFB"],"itemData":{"id":702,"type":"article-magazine","title":"</w:instrText>
      </w:r>
      <w:r w:rsidR="00724316" w:rsidRPr="001F30BD">
        <w:rPr>
          <w:rFonts w:ascii="Times New Roman" w:eastAsia="MS Gothic" w:hAnsi="Times New Roman" w:cs="Times New Roman"/>
          <w:sz w:val="24"/>
          <w:szCs w:val="24"/>
        </w:rPr>
        <w:instrText>世界中から視察が来る「葉っぱビジネス」の上勝町。コロナ禍も、未活用資源を見つめ直す機会に</w:instrText>
      </w:r>
      <w:r w:rsidR="00724316" w:rsidRPr="001F30BD">
        <w:rPr>
          <w:rFonts w:ascii="Times New Roman" w:hAnsi="Times New Roman" w:cs="Times New Roman"/>
          <w:sz w:val="24"/>
          <w:szCs w:val="24"/>
        </w:rPr>
        <w:instrText>","URL":"https://drive.media/posts/28879","author":[{"literal":"</w:instrText>
      </w:r>
      <w:r w:rsidR="00724316" w:rsidRPr="001F30BD">
        <w:rPr>
          <w:rFonts w:ascii="Times New Roman" w:eastAsia="MS Gothic" w:hAnsi="Times New Roman" w:cs="Times New Roman"/>
          <w:sz w:val="24"/>
          <w:szCs w:val="24"/>
        </w:rPr>
        <w:instrText>桐田理恵</w:instrText>
      </w:r>
      <w:r w:rsidR="00724316" w:rsidRPr="001F30BD">
        <w:rPr>
          <w:rFonts w:ascii="Times New Roman" w:hAnsi="Times New Roman" w:cs="Times New Roman"/>
          <w:sz w:val="24"/>
          <w:szCs w:val="24"/>
        </w:rPr>
        <w:instrText xml:space="preserve">"}],"accessed":{"date-parts":[["2022",5,25]]},"issued":{"date-parts":[["2021",2,2]]}}}],"schema":"https://github.com/citation-style-language/schema/raw/master/csl-citation.json"} </w:instrText>
      </w:r>
      <w:r w:rsidR="00724316" w:rsidRPr="001F30BD">
        <w:rPr>
          <w:rFonts w:ascii="Times New Roman" w:hAnsi="Times New Roman" w:cs="Times New Roman"/>
          <w:sz w:val="24"/>
          <w:szCs w:val="24"/>
        </w:rPr>
        <w:fldChar w:fldCharType="separate"/>
      </w:r>
      <w:r w:rsidR="00724316" w:rsidRPr="001F30BD">
        <w:rPr>
          <w:rFonts w:ascii="Times New Roman" w:hAnsi="Times New Roman" w:cs="Times New Roman"/>
          <w:sz w:val="24"/>
          <w:szCs w:val="24"/>
        </w:rPr>
        <w:t>(Tokushima Prefecture, n.d.;</w:t>
      </w:r>
      <w:r w:rsidR="00920F12" w:rsidRPr="001F30BD">
        <w:rPr>
          <w:rFonts w:ascii="Times New Roman" w:hAnsi="Times New Roman" w:cs="Times New Roman"/>
          <w:sz w:val="24"/>
          <w:szCs w:val="24"/>
        </w:rPr>
        <w:t xml:space="preserve"> </w:t>
      </w:r>
      <w:proofErr w:type="spellStart"/>
      <w:r w:rsidR="00920F12" w:rsidRPr="001F30BD">
        <w:rPr>
          <w:rFonts w:ascii="Times New Roman" w:hAnsi="Times New Roman" w:cs="Times New Roman"/>
          <w:sz w:val="24"/>
          <w:szCs w:val="24"/>
        </w:rPr>
        <w:t>Kirita</w:t>
      </w:r>
      <w:proofErr w:type="spellEnd"/>
      <w:r w:rsidR="00724316" w:rsidRPr="001F30BD">
        <w:rPr>
          <w:rFonts w:ascii="Times New Roman" w:hAnsi="Times New Roman" w:cs="Times New Roman"/>
          <w:sz w:val="24"/>
          <w:szCs w:val="24"/>
        </w:rPr>
        <w:t>, 2021)</w:t>
      </w:r>
      <w:r w:rsidR="00724316" w:rsidRPr="001F30BD">
        <w:rPr>
          <w:rFonts w:ascii="Times New Roman" w:hAnsi="Times New Roman" w:cs="Times New Roman"/>
          <w:sz w:val="24"/>
          <w:szCs w:val="24"/>
        </w:rPr>
        <w:fldChar w:fldCharType="end"/>
      </w:r>
      <w:r w:rsidRPr="001F30BD">
        <w:rPr>
          <w:rFonts w:ascii="Times New Roman" w:hAnsi="Times New Roman" w:cs="Times New Roman"/>
          <w:sz w:val="24"/>
          <w:szCs w:val="24"/>
        </w:rPr>
        <w:t>.</w:t>
      </w:r>
    </w:p>
    <w:p w14:paraId="745AE7E7" w14:textId="77777777" w:rsidR="000678CF" w:rsidRPr="001F30BD" w:rsidRDefault="000678CF" w:rsidP="009A2318">
      <w:pPr>
        <w:spacing w:before="240" w:after="240"/>
        <w:ind w:firstLine="720"/>
        <w:jc w:val="both"/>
        <w:rPr>
          <w:rFonts w:ascii="Times New Roman" w:hAnsi="Times New Roman" w:cs="Times New Roman"/>
          <w:sz w:val="24"/>
          <w:szCs w:val="24"/>
        </w:rPr>
      </w:pPr>
    </w:p>
    <w:p w14:paraId="5E7F90FC" w14:textId="77777777" w:rsidR="007C1885" w:rsidRPr="001F30BD" w:rsidRDefault="007C1885" w:rsidP="009A2318">
      <w:pPr>
        <w:spacing w:before="240" w:after="240"/>
        <w:jc w:val="both"/>
        <w:rPr>
          <w:rFonts w:ascii="Times New Roman" w:hAnsi="Times New Roman" w:cs="Times New Roman"/>
          <w:sz w:val="24"/>
          <w:szCs w:val="24"/>
        </w:rPr>
      </w:pPr>
      <w:r w:rsidRPr="001F30BD">
        <w:rPr>
          <w:rFonts w:ascii="Times New Roman" w:hAnsi="Times New Roman" w:cs="Times New Roman"/>
          <w:sz w:val="24"/>
          <w:szCs w:val="24"/>
        </w:rPr>
        <w:t xml:space="preserve">3.3.3 </w:t>
      </w:r>
      <w:proofErr w:type="spellStart"/>
      <w:r w:rsidRPr="001F30BD">
        <w:rPr>
          <w:rFonts w:ascii="Times New Roman" w:hAnsi="Times New Roman" w:cs="Times New Roman"/>
          <w:sz w:val="24"/>
          <w:szCs w:val="24"/>
        </w:rPr>
        <w:t>Musashino</w:t>
      </w:r>
      <w:proofErr w:type="spellEnd"/>
      <w:r w:rsidRPr="001F30BD">
        <w:rPr>
          <w:rFonts w:ascii="Times New Roman" w:hAnsi="Times New Roman" w:cs="Times New Roman"/>
          <w:sz w:val="24"/>
          <w:szCs w:val="24"/>
        </w:rPr>
        <w:t xml:space="preserve"> Clean </w:t>
      </w:r>
      <w:proofErr w:type="spellStart"/>
      <w:r w:rsidRPr="001F30BD">
        <w:rPr>
          <w:rFonts w:ascii="Times New Roman" w:hAnsi="Times New Roman" w:cs="Times New Roman"/>
          <w:sz w:val="24"/>
          <w:szCs w:val="24"/>
        </w:rPr>
        <w:t>Center</w:t>
      </w:r>
      <w:proofErr w:type="spellEnd"/>
    </w:p>
    <w:p w14:paraId="5EEA0E5A" w14:textId="120E1747" w:rsidR="007C1885" w:rsidRPr="001F30BD" w:rsidRDefault="007C1885" w:rsidP="009A2318">
      <w:pPr>
        <w:spacing w:before="240" w:after="240"/>
        <w:ind w:firstLine="720"/>
        <w:jc w:val="both"/>
        <w:rPr>
          <w:rFonts w:ascii="Times New Roman" w:hAnsi="Times New Roman" w:cs="Times New Roman"/>
          <w:sz w:val="24"/>
          <w:szCs w:val="24"/>
        </w:rPr>
      </w:pPr>
      <w:r w:rsidRPr="001F30BD">
        <w:rPr>
          <w:rFonts w:ascii="Times New Roman" w:hAnsi="Times New Roman" w:cs="Times New Roman"/>
          <w:sz w:val="24"/>
          <w:szCs w:val="24"/>
        </w:rPr>
        <w:t xml:space="preserve">The </w:t>
      </w:r>
      <w:proofErr w:type="spellStart"/>
      <w:r w:rsidRPr="001F30BD">
        <w:rPr>
          <w:rFonts w:ascii="Times New Roman" w:hAnsi="Times New Roman" w:cs="Times New Roman"/>
          <w:sz w:val="24"/>
          <w:szCs w:val="24"/>
        </w:rPr>
        <w:t>Musashino</w:t>
      </w:r>
      <w:proofErr w:type="spellEnd"/>
      <w:r w:rsidRPr="001F30BD">
        <w:rPr>
          <w:rFonts w:ascii="Times New Roman" w:hAnsi="Times New Roman" w:cs="Times New Roman"/>
          <w:sz w:val="24"/>
          <w:szCs w:val="24"/>
        </w:rPr>
        <w:t xml:space="preserve"> Clean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located in a residential area in Tokyo, is an incineration plant that originally began operating in 1984 </w:t>
      </w:r>
      <w:hyperlink r:id="rId11">
        <w:r w:rsidRPr="001F30BD">
          <w:rPr>
            <w:rFonts w:ascii="Times New Roman" w:hAnsi="Times New Roman" w:cs="Times New Roman"/>
            <w:sz w:val="24"/>
            <w:szCs w:val="24"/>
          </w:rPr>
          <w:t>(</w:t>
        </w:r>
        <w:proofErr w:type="spellStart"/>
        <w:r w:rsidR="005A5718" w:rsidRPr="001F30BD">
          <w:rPr>
            <w:rFonts w:ascii="Times New Roman" w:eastAsia="MS Gothic" w:hAnsi="Times New Roman" w:cs="Times New Roman"/>
            <w:sz w:val="24"/>
            <w:szCs w:val="24"/>
            <w:lang w:val="en-US"/>
          </w:rPr>
          <w:t>Musashino</w:t>
        </w:r>
        <w:proofErr w:type="spellEnd"/>
        <w:r w:rsidR="005A5718" w:rsidRPr="001F30BD">
          <w:rPr>
            <w:rFonts w:ascii="Times New Roman" w:eastAsia="MS Gothic" w:hAnsi="Times New Roman" w:cs="Times New Roman"/>
            <w:sz w:val="24"/>
            <w:szCs w:val="24"/>
            <w:lang w:val="en-US"/>
          </w:rPr>
          <w:t xml:space="preserve"> E-Service, n.d.</w:t>
        </w:r>
        <w:r w:rsidRPr="001F30BD">
          <w:rPr>
            <w:rFonts w:ascii="Times New Roman" w:hAnsi="Times New Roman" w:cs="Times New Roman"/>
            <w:sz w:val="24"/>
            <w:szCs w:val="24"/>
          </w:rPr>
          <w:t>)</w:t>
        </w:r>
      </w:hyperlink>
      <w:r w:rsidRPr="001F30BD">
        <w:rPr>
          <w:rFonts w:ascii="Times New Roman" w:hAnsi="Times New Roman" w:cs="Times New Roman"/>
          <w:sz w:val="24"/>
          <w:szCs w:val="24"/>
        </w:rPr>
        <w:t xml:space="preserve">. After roughly two decades in 2006, inspections revealed that the structure was in need of extensive renovations, and, after </w:t>
      </w:r>
      <w:proofErr w:type="spellStart"/>
      <w:r w:rsidRPr="001F30BD">
        <w:rPr>
          <w:rFonts w:ascii="Times New Roman" w:hAnsi="Times New Roman" w:cs="Times New Roman"/>
          <w:sz w:val="24"/>
          <w:szCs w:val="24"/>
        </w:rPr>
        <w:t>Musashino</w:t>
      </w:r>
      <w:proofErr w:type="spellEnd"/>
      <w:r w:rsidRPr="001F30BD">
        <w:rPr>
          <w:rFonts w:ascii="Times New Roman" w:hAnsi="Times New Roman" w:cs="Times New Roman"/>
          <w:sz w:val="24"/>
          <w:szCs w:val="24"/>
        </w:rPr>
        <w:t xml:space="preserve"> City’s 4th Long Term Strategy and Plan in 2008, the redesign of the incineration plant began to be considered </w:t>
      </w:r>
      <w:hyperlink r:id="rId12">
        <w:r w:rsidR="005A5718" w:rsidRPr="001F30BD">
          <w:rPr>
            <w:rFonts w:ascii="Times New Roman" w:hAnsi="Times New Roman" w:cs="Times New Roman"/>
            <w:sz w:val="24"/>
            <w:szCs w:val="24"/>
          </w:rPr>
          <w:t>(</w:t>
        </w:r>
        <w:proofErr w:type="spellStart"/>
        <w:r w:rsidR="005A5718" w:rsidRPr="001F30BD">
          <w:rPr>
            <w:rFonts w:ascii="Times New Roman" w:eastAsia="MS Gothic" w:hAnsi="Times New Roman" w:cs="Times New Roman"/>
            <w:sz w:val="24"/>
            <w:szCs w:val="24"/>
            <w:lang w:val="en-US"/>
          </w:rPr>
          <w:t>Musashino</w:t>
        </w:r>
        <w:proofErr w:type="spellEnd"/>
        <w:r w:rsidR="005A5718" w:rsidRPr="001F30BD">
          <w:rPr>
            <w:rFonts w:ascii="Times New Roman" w:eastAsia="MS Gothic" w:hAnsi="Times New Roman" w:cs="Times New Roman"/>
            <w:sz w:val="24"/>
            <w:szCs w:val="24"/>
            <w:lang w:val="en-US"/>
          </w:rPr>
          <w:t xml:space="preserve"> E-Service, n.d.</w:t>
        </w:r>
        <w:r w:rsidR="005A5718" w:rsidRPr="001F30BD">
          <w:rPr>
            <w:rFonts w:ascii="Times New Roman" w:hAnsi="Times New Roman" w:cs="Times New Roman"/>
            <w:sz w:val="24"/>
            <w:szCs w:val="24"/>
          </w:rPr>
          <w:t>)</w:t>
        </w:r>
      </w:hyperlink>
      <w:r w:rsidRPr="001F30BD">
        <w:rPr>
          <w:rFonts w:ascii="Times New Roman" w:hAnsi="Times New Roman" w:cs="Times New Roman"/>
          <w:sz w:val="24"/>
          <w:szCs w:val="24"/>
        </w:rPr>
        <w:t xml:space="preserve">. After extensive consultations with the local community and relevant experts starting in 2011, the Kajima Corporation began construction in 2013 and completed the redesigned plant in its current form in 2017, winning a Good Design Award that year </w:t>
      </w:r>
      <w:hyperlink r:id="rId13">
        <w:r w:rsidR="005A5718" w:rsidRPr="001F30BD">
          <w:rPr>
            <w:rFonts w:ascii="Times New Roman" w:hAnsi="Times New Roman" w:cs="Times New Roman"/>
            <w:sz w:val="24"/>
            <w:szCs w:val="24"/>
          </w:rPr>
          <w:t>(</w:t>
        </w:r>
        <w:proofErr w:type="spellStart"/>
        <w:r w:rsidR="005A5718" w:rsidRPr="001F30BD">
          <w:rPr>
            <w:rFonts w:ascii="Times New Roman" w:eastAsia="MS Gothic" w:hAnsi="Times New Roman" w:cs="Times New Roman"/>
            <w:sz w:val="24"/>
            <w:szCs w:val="24"/>
            <w:lang w:val="en-US"/>
          </w:rPr>
          <w:t>Musashino</w:t>
        </w:r>
        <w:proofErr w:type="spellEnd"/>
        <w:r w:rsidR="005A5718" w:rsidRPr="001F30BD">
          <w:rPr>
            <w:rFonts w:ascii="Times New Roman" w:eastAsia="MS Gothic" w:hAnsi="Times New Roman" w:cs="Times New Roman"/>
            <w:sz w:val="24"/>
            <w:szCs w:val="24"/>
            <w:lang w:val="en-US"/>
          </w:rPr>
          <w:t xml:space="preserve"> E-Service, n.d.</w:t>
        </w:r>
        <w:r w:rsidR="005A5718" w:rsidRPr="001F30BD">
          <w:rPr>
            <w:rFonts w:ascii="Times New Roman" w:hAnsi="Times New Roman" w:cs="Times New Roman"/>
            <w:sz w:val="24"/>
            <w:szCs w:val="24"/>
          </w:rPr>
          <w:t>)</w:t>
        </w:r>
      </w:hyperlink>
      <w:r w:rsidR="005A5718" w:rsidRPr="001F30BD">
        <w:rPr>
          <w:rFonts w:ascii="Times New Roman" w:hAnsi="Times New Roman" w:cs="Times New Roman"/>
          <w:sz w:val="24"/>
          <w:szCs w:val="24"/>
        </w:rPr>
        <w:t xml:space="preserve">. </w:t>
      </w:r>
      <w:r w:rsidRPr="001F30BD">
        <w:rPr>
          <w:rFonts w:ascii="Times New Roman" w:hAnsi="Times New Roman" w:cs="Times New Roman"/>
          <w:sz w:val="24"/>
          <w:szCs w:val="24"/>
        </w:rPr>
        <w:t xml:space="preserve">During the consultations, the community advocated for environmental consciousness (focusing largely on air pollution), safety, resilience to earthquakes, and visually appealing design </w:t>
      </w:r>
      <w:r w:rsidR="00724316" w:rsidRPr="001F30BD">
        <w:rPr>
          <w:rFonts w:ascii="Times New Roman" w:hAnsi="Times New Roman" w:cs="Times New Roman"/>
          <w:sz w:val="24"/>
          <w:szCs w:val="24"/>
        </w:rPr>
        <w:fldChar w:fldCharType="begin"/>
      </w:r>
      <w:r w:rsidR="00724316" w:rsidRPr="001F30BD">
        <w:rPr>
          <w:rFonts w:ascii="Times New Roman" w:hAnsi="Times New Roman" w:cs="Times New Roman"/>
          <w:sz w:val="24"/>
          <w:szCs w:val="24"/>
        </w:rPr>
        <w:instrText xml:space="preserve"> ADDIN ZOTERO_ITEM CSL_CITATION {"citationID":"w5g0po3z","properties":{"formattedCitation":"(\\uc0\\u27494{}\\uc0\\u34101{}\\uc0\\u37326{}\\uc0\\u24066{}\\uc0\\u29872{}\\uc0\\u22659{}\\uc0\\u37096{}\\uc0\\u12463{}\\uc0\\u12522{}\\uc0\\u12540{}\\uc0\\u12531{}\\uc0\\u12475{}\\uc0\\u12531{}\\uc0\\u12479{}\\uc0\\u12540{} \\uc0\\u26032{}\\uc0\\u12463{}\\uc0\\u12522{}\\uc0\\u12540{}\\uc0\\u12531{}\\uc0\\u12475{}\\uc0\\u12531{}\\uc0\\u12479{}\\uc0\\u12540{}\\uc0\\u24314{}\\uc0\\u35373{}\\uc0\\u25285{}\\uc0\\u24403{}, 2017)","plainCitation":"(</w:instrText>
      </w:r>
      <w:r w:rsidR="00724316" w:rsidRPr="001F30BD">
        <w:rPr>
          <w:rFonts w:ascii="Times New Roman" w:eastAsia="MS Gothic" w:hAnsi="Times New Roman" w:cs="Times New Roman"/>
          <w:sz w:val="24"/>
          <w:szCs w:val="24"/>
        </w:rPr>
        <w:instrText>武蔵野市環境部クリーンセンター</w:instrText>
      </w:r>
      <w:r w:rsidR="00724316" w:rsidRPr="001F30BD">
        <w:rPr>
          <w:rFonts w:ascii="Times New Roman" w:hAnsi="Times New Roman" w:cs="Times New Roman"/>
          <w:sz w:val="24"/>
          <w:szCs w:val="24"/>
        </w:rPr>
        <w:instrText xml:space="preserve"> </w:instrText>
      </w:r>
      <w:r w:rsidR="00724316" w:rsidRPr="001F30BD">
        <w:rPr>
          <w:rFonts w:ascii="Times New Roman" w:eastAsia="MS Gothic" w:hAnsi="Times New Roman" w:cs="Times New Roman"/>
          <w:sz w:val="24"/>
          <w:szCs w:val="24"/>
        </w:rPr>
        <w:instrText>新クリーンセンター建設担当</w:instrText>
      </w:r>
      <w:r w:rsidR="00724316" w:rsidRPr="001F30BD">
        <w:rPr>
          <w:rFonts w:ascii="Times New Roman" w:hAnsi="Times New Roman" w:cs="Times New Roman"/>
          <w:sz w:val="24"/>
          <w:szCs w:val="24"/>
        </w:rPr>
        <w:instrText>, 2017)","noteIndex":0},"citationItems":[{"id":707,"uris":["http://zotero.org/groups/4662002/items/3RDTQIKQ"],"itemData":{"id":707,"type":"document","title":"</w:instrText>
      </w:r>
      <w:r w:rsidR="00724316" w:rsidRPr="001F30BD">
        <w:rPr>
          <w:rFonts w:ascii="Times New Roman" w:eastAsia="MS Gothic" w:hAnsi="Times New Roman" w:cs="Times New Roman"/>
          <w:sz w:val="24"/>
          <w:szCs w:val="24"/>
        </w:rPr>
        <w:instrText>【環境省】中央環境審議会循環型社会部</w:instrText>
      </w:r>
      <w:r w:rsidR="00724316" w:rsidRPr="001F30BD">
        <w:rPr>
          <w:rFonts w:ascii="Times New Roman" w:hAnsi="Times New Roman" w:cs="Times New Roman"/>
          <w:sz w:val="24"/>
          <w:szCs w:val="24"/>
        </w:rPr>
        <w:instrText xml:space="preserve"> </w:instrText>
      </w:r>
      <w:r w:rsidR="00724316" w:rsidRPr="001F30BD">
        <w:rPr>
          <w:rFonts w:ascii="Times New Roman" w:eastAsia="MS Gothic" w:hAnsi="Times New Roman" w:cs="Times New Roman"/>
          <w:sz w:val="24"/>
          <w:szCs w:val="24"/>
        </w:rPr>
        <w:instrText>第４次循環型社会形成推進基本計画策定に向けた先進的取組に関するヒアリング</w:instrText>
      </w:r>
      <w:r w:rsidR="00724316" w:rsidRPr="001F30BD">
        <w:rPr>
          <w:rFonts w:ascii="Times New Roman" w:hAnsi="Times New Roman" w:cs="Times New Roman"/>
          <w:sz w:val="24"/>
          <w:szCs w:val="24"/>
        </w:rPr>
        <w:instrText>","URL":"https://www.env.go.jp/press/y030-19b/mat02_3.pdf","author":[{"literal":"</w:instrText>
      </w:r>
      <w:r w:rsidR="00724316" w:rsidRPr="001F30BD">
        <w:rPr>
          <w:rFonts w:ascii="Times New Roman" w:eastAsia="MS Gothic" w:hAnsi="Times New Roman" w:cs="Times New Roman"/>
          <w:sz w:val="24"/>
          <w:szCs w:val="24"/>
        </w:rPr>
        <w:instrText>武蔵野市環境部クリーンセンター</w:instrText>
      </w:r>
      <w:r w:rsidR="00724316" w:rsidRPr="001F30BD">
        <w:rPr>
          <w:rFonts w:ascii="Times New Roman" w:hAnsi="Times New Roman" w:cs="Times New Roman"/>
          <w:sz w:val="24"/>
          <w:szCs w:val="24"/>
        </w:rPr>
        <w:instrText xml:space="preserve"> </w:instrText>
      </w:r>
      <w:r w:rsidR="00724316" w:rsidRPr="001F30BD">
        <w:rPr>
          <w:rFonts w:ascii="Times New Roman" w:eastAsia="MS Gothic" w:hAnsi="Times New Roman" w:cs="Times New Roman"/>
          <w:sz w:val="24"/>
          <w:szCs w:val="24"/>
        </w:rPr>
        <w:instrText>新クリーンセンター建設担当</w:instrText>
      </w:r>
      <w:r w:rsidR="00724316" w:rsidRPr="001F30BD">
        <w:rPr>
          <w:rFonts w:ascii="Times New Roman" w:hAnsi="Times New Roman" w:cs="Times New Roman"/>
          <w:sz w:val="24"/>
          <w:szCs w:val="24"/>
        </w:rPr>
        <w:instrText xml:space="preserve">"}],"accessed":{"date-parts":[["2022",4,12]]},"issued":{"date-parts":[["2017",5,17]]}}}],"schema":"https://github.com/citation-style-language/schema/raw/master/csl-citation.json"} </w:instrText>
      </w:r>
      <w:r w:rsidR="00724316" w:rsidRPr="001F30BD">
        <w:rPr>
          <w:rFonts w:ascii="Times New Roman" w:hAnsi="Times New Roman" w:cs="Times New Roman"/>
          <w:sz w:val="24"/>
          <w:szCs w:val="24"/>
        </w:rPr>
        <w:fldChar w:fldCharType="separate"/>
      </w:r>
      <w:r w:rsidR="00724316" w:rsidRPr="001F30BD">
        <w:rPr>
          <w:rFonts w:ascii="Times New Roman" w:hAnsi="Times New Roman" w:cs="Times New Roman"/>
          <w:sz w:val="24"/>
          <w:szCs w:val="24"/>
        </w:rPr>
        <w:t>(</w:t>
      </w:r>
      <w:r w:rsidR="00920F12" w:rsidRPr="001F30BD">
        <w:rPr>
          <w:rFonts w:ascii="Times New Roman" w:eastAsia="MS Gothic" w:hAnsi="Times New Roman" w:cs="Times New Roman"/>
          <w:sz w:val="24"/>
          <w:szCs w:val="24"/>
          <w:lang w:val="en" w:eastAsia="ja-JP"/>
        </w:rPr>
        <w:t xml:space="preserve">Responsible Party of the </w:t>
      </w:r>
      <w:proofErr w:type="spellStart"/>
      <w:r w:rsidR="00920F12" w:rsidRPr="001F30BD">
        <w:rPr>
          <w:rFonts w:ascii="Times New Roman" w:eastAsia="MS Gothic" w:hAnsi="Times New Roman" w:cs="Times New Roman"/>
          <w:sz w:val="24"/>
          <w:szCs w:val="24"/>
          <w:lang w:val="en" w:eastAsia="ja-JP"/>
        </w:rPr>
        <w:t>Musashino</w:t>
      </w:r>
      <w:proofErr w:type="spellEnd"/>
      <w:r w:rsidR="00920F12" w:rsidRPr="001F30BD">
        <w:rPr>
          <w:rFonts w:ascii="Times New Roman" w:eastAsia="MS Gothic" w:hAnsi="Times New Roman" w:cs="Times New Roman"/>
          <w:sz w:val="24"/>
          <w:szCs w:val="24"/>
          <w:lang w:val="en" w:eastAsia="ja-JP"/>
        </w:rPr>
        <w:t xml:space="preserve"> City Environment Department Clean Center's New Center Construction, 2017</w:t>
      </w:r>
      <w:r w:rsidR="00920F12" w:rsidRPr="001F30BD">
        <w:rPr>
          <w:rFonts w:ascii="Times New Roman" w:eastAsia="MS Gothic" w:hAnsi="Times New Roman" w:cs="Times New Roman"/>
          <w:sz w:val="24"/>
          <w:szCs w:val="24"/>
          <w:lang w:val="en-US"/>
        </w:rPr>
        <w:t>)</w:t>
      </w:r>
      <w:r w:rsidR="00724316" w:rsidRPr="001F30BD">
        <w:rPr>
          <w:rFonts w:ascii="Times New Roman" w:hAnsi="Times New Roman" w:cs="Times New Roman"/>
          <w:sz w:val="24"/>
          <w:szCs w:val="24"/>
        </w:rPr>
        <w:fldChar w:fldCharType="end"/>
      </w:r>
      <w:r w:rsidRPr="001F30BD">
        <w:rPr>
          <w:rFonts w:ascii="Times New Roman" w:hAnsi="Times New Roman" w:cs="Times New Roman"/>
          <w:sz w:val="24"/>
          <w:szCs w:val="24"/>
        </w:rPr>
        <w:t xml:space="preserve">. Much like the Hiroshima Naka Incineration Plant, the concept behind the </w:t>
      </w:r>
      <w:proofErr w:type="spellStart"/>
      <w:r w:rsidRPr="001F30BD">
        <w:rPr>
          <w:rFonts w:ascii="Times New Roman" w:hAnsi="Times New Roman" w:cs="Times New Roman"/>
          <w:sz w:val="24"/>
          <w:szCs w:val="24"/>
        </w:rPr>
        <w:t>Musashino</w:t>
      </w:r>
      <w:proofErr w:type="spellEnd"/>
      <w:r w:rsidRPr="001F30BD">
        <w:rPr>
          <w:rFonts w:ascii="Times New Roman" w:hAnsi="Times New Roman" w:cs="Times New Roman"/>
          <w:sz w:val="24"/>
          <w:szCs w:val="24"/>
        </w:rPr>
        <w:t xml:space="preserve"> Clean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was to create a plant that “does not look like a waste management plant” </w:t>
      </w:r>
      <w:hyperlink r:id="rId14">
        <w:r w:rsidRPr="001F30BD">
          <w:rPr>
            <w:rFonts w:ascii="Times New Roman" w:hAnsi="Times New Roman" w:cs="Times New Roman"/>
            <w:sz w:val="24"/>
            <w:szCs w:val="24"/>
          </w:rPr>
          <w:t>(Kajima Design 2017)</w:t>
        </w:r>
      </w:hyperlink>
      <w:r w:rsidRPr="001F30BD">
        <w:rPr>
          <w:rFonts w:ascii="Times New Roman" w:hAnsi="Times New Roman" w:cs="Times New Roman"/>
          <w:sz w:val="24"/>
          <w:szCs w:val="24"/>
        </w:rPr>
        <w:t xml:space="preserve">. To do so, Kajima Corporation restricted the height of the plant to 15 meters to create greater coherence with the shorter residences in the </w:t>
      </w:r>
      <w:proofErr w:type="spellStart"/>
      <w:r w:rsidRPr="001F30BD">
        <w:rPr>
          <w:rFonts w:ascii="Times New Roman" w:hAnsi="Times New Roman" w:cs="Times New Roman"/>
          <w:sz w:val="24"/>
          <w:szCs w:val="24"/>
        </w:rPr>
        <w:t>neighborhood</w:t>
      </w:r>
      <w:proofErr w:type="spellEnd"/>
      <w:r w:rsidRPr="001F30BD">
        <w:rPr>
          <w:rFonts w:ascii="Times New Roman" w:hAnsi="Times New Roman" w:cs="Times New Roman"/>
          <w:sz w:val="24"/>
          <w:szCs w:val="24"/>
        </w:rPr>
        <w:t xml:space="preserve"> and enveloped the plant with a “green curtain” facade based on the local tree species to further unify the structure with the rest of the </w:t>
      </w:r>
      <w:r w:rsidR="00586586" w:rsidRPr="001F30BD">
        <w:rPr>
          <w:rFonts w:ascii="Times New Roman" w:hAnsi="Times New Roman" w:cs="Times New Roman"/>
          <w:sz w:val="24"/>
          <w:szCs w:val="24"/>
        </w:rPr>
        <w:t xml:space="preserve">locality </w:t>
      </w:r>
      <w:hyperlink r:id="rId15">
        <w:r w:rsidRPr="001F30BD">
          <w:rPr>
            <w:rFonts w:ascii="Times New Roman" w:hAnsi="Times New Roman" w:cs="Times New Roman"/>
            <w:sz w:val="24"/>
            <w:szCs w:val="24"/>
          </w:rPr>
          <w:t>(Kajima Design 2017)</w:t>
        </w:r>
      </w:hyperlink>
      <w:r w:rsidRPr="001F30BD">
        <w:rPr>
          <w:rFonts w:ascii="Times New Roman" w:hAnsi="Times New Roman" w:cs="Times New Roman"/>
          <w:sz w:val="24"/>
          <w:szCs w:val="24"/>
        </w:rPr>
        <w:t xml:space="preserve">. Similar to the Hiroshima case study, the structure is designed such that there is an open space made available for the community to use for local events, such as the Eco Marché </w:t>
      </w:r>
      <w:r w:rsidR="00724316" w:rsidRPr="001F30BD">
        <w:rPr>
          <w:rFonts w:ascii="Times New Roman" w:hAnsi="Times New Roman" w:cs="Times New Roman"/>
          <w:sz w:val="24"/>
          <w:szCs w:val="24"/>
        </w:rPr>
        <w:fldChar w:fldCharType="begin"/>
      </w:r>
      <w:r w:rsidR="00724316" w:rsidRPr="001F30BD">
        <w:rPr>
          <w:rFonts w:ascii="Times New Roman" w:hAnsi="Times New Roman" w:cs="Times New Roman"/>
          <w:sz w:val="24"/>
          <w:szCs w:val="24"/>
        </w:rPr>
        <w:instrText xml:space="preserve"> ADDIN ZOTERO_ITEM CSL_CITATION {"citationID":"YIHj37Gc","properties":{"formattedCitation":"(\\uc0\\u26666{}\\uc0\\u24335{}\\uc0\\u20250{}\\uc0\\u31038{}\\uc0\\u12416{}\\uc0\\u12373{}\\uc0\\u12375{}\\uc0\\u12398{}E\\uc0\\u12469{}\\uc0\\u12540{}\\uc0\\u12499{}\\uc0\\u12473{}, n.d.)","plainCitation":"(</w:instrText>
      </w:r>
      <w:r w:rsidR="00724316" w:rsidRPr="001F30BD">
        <w:rPr>
          <w:rFonts w:ascii="Times New Roman" w:eastAsia="MS Gothic" w:hAnsi="Times New Roman" w:cs="Times New Roman"/>
          <w:sz w:val="24"/>
          <w:szCs w:val="24"/>
        </w:rPr>
        <w:instrText>株式会社むさしの</w:instrText>
      </w:r>
      <w:r w:rsidR="00724316" w:rsidRPr="001F30BD">
        <w:rPr>
          <w:rFonts w:ascii="Times New Roman" w:hAnsi="Times New Roman" w:cs="Times New Roman"/>
          <w:sz w:val="24"/>
          <w:szCs w:val="24"/>
        </w:rPr>
        <w:instrText>E</w:instrText>
      </w:r>
      <w:r w:rsidR="00724316" w:rsidRPr="001F30BD">
        <w:rPr>
          <w:rFonts w:ascii="Times New Roman" w:eastAsia="MS Gothic" w:hAnsi="Times New Roman" w:cs="Times New Roman"/>
          <w:sz w:val="24"/>
          <w:szCs w:val="24"/>
        </w:rPr>
        <w:instrText>サービス</w:instrText>
      </w:r>
      <w:r w:rsidR="00724316" w:rsidRPr="001F30BD">
        <w:rPr>
          <w:rFonts w:ascii="Times New Roman" w:hAnsi="Times New Roman" w:cs="Times New Roman"/>
          <w:sz w:val="24"/>
          <w:szCs w:val="24"/>
        </w:rPr>
        <w:instrText>, n.d.)","noteIndex":0},"citationItems":[{"id":706,"uris":["http://zotero.org/groups/4662002/items/8N5B3F56"],"itemData":{"id":706,"type":"webpage","title":"</w:instrText>
      </w:r>
      <w:r w:rsidR="00724316" w:rsidRPr="001F30BD">
        <w:rPr>
          <w:rFonts w:ascii="Times New Roman" w:eastAsia="MS Gothic" w:hAnsi="Times New Roman" w:cs="Times New Roman"/>
          <w:sz w:val="24"/>
          <w:szCs w:val="24"/>
        </w:rPr>
        <w:instrText>武蔵野クリーンセンターを知ろう！遊ぼう！</w:instrText>
      </w:r>
      <w:r w:rsidR="00724316" w:rsidRPr="001F30BD">
        <w:rPr>
          <w:rFonts w:ascii="Times New Roman" w:hAnsi="Times New Roman" w:cs="Times New Roman"/>
          <w:sz w:val="24"/>
          <w:szCs w:val="24"/>
        </w:rPr>
        <w:instrText>","URL":"https://musashino-clean-center.com/#question","author":[{"literal":"</w:instrText>
      </w:r>
      <w:r w:rsidR="00724316" w:rsidRPr="001F30BD">
        <w:rPr>
          <w:rFonts w:ascii="Times New Roman" w:eastAsia="MS Gothic" w:hAnsi="Times New Roman" w:cs="Times New Roman"/>
          <w:sz w:val="24"/>
          <w:szCs w:val="24"/>
        </w:rPr>
        <w:instrText>株式会社むさしの</w:instrText>
      </w:r>
      <w:r w:rsidR="00724316" w:rsidRPr="001F30BD">
        <w:rPr>
          <w:rFonts w:ascii="Times New Roman" w:hAnsi="Times New Roman" w:cs="Times New Roman"/>
          <w:sz w:val="24"/>
          <w:szCs w:val="24"/>
        </w:rPr>
        <w:instrText>E</w:instrText>
      </w:r>
      <w:r w:rsidR="00724316" w:rsidRPr="001F30BD">
        <w:rPr>
          <w:rFonts w:ascii="Times New Roman" w:eastAsia="MS Gothic" w:hAnsi="Times New Roman" w:cs="Times New Roman"/>
          <w:sz w:val="24"/>
          <w:szCs w:val="24"/>
        </w:rPr>
        <w:instrText>サービス</w:instrText>
      </w:r>
      <w:r w:rsidR="00724316" w:rsidRPr="001F30BD">
        <w:rPr>
          <w:rFonts w:ascii="Times New Roman" w:hAnsi="Times New Roman" w:cs="Times New Roman"/>
          <w:sz w:val="24"/>
          <w:szCs w:val="24"/>
        </w:rPr>
        <w:instrText xml:space="preserve">"}],"accessed":{"date-parts":[["2022",4,12]]}}}],"schema":"https://github.com/citation-style-language/schema/raw/master/csl-citation.json"} </w:instrText>
      </w:r>
      <w:r w:rsidR="00724316" w:rsidRPr="001F30BD">
        <w:rPr>
          <w:rFonts w:ascii="Times New Roman" w:hAnsi="Times New Roman" w:cs="Times New Roman"/>
          <w:sz w:val="24"/>
          <w:szCs w:val="24"/>
        </w:rPr>
        <w:fldChar w:fldCharType="separate"/>
      </w:r>
      <w:r w:rsidR="00724316" w:rsidRPr="001F30BD">
        <w:rPr>
          <w:rFonts w:ascii="Times New Roman" w:hAnsi="Times New Roman" w:cs="Times New Roman"/>
          <w:sz w:val="24"/>
          <w:szCs w:val="24"/>
        </w:rPr>
        <w:t>(</w:t>
      </w:r>
      <w:proofErr w:type="spellStart"/>
      <w:r w:rsidR="005A5718" w:rsidRPr="001F30BD">
        <w:rPr>
          <w:rFonts w:ascii="Times New Roman" w:eastAsia="MS Gothic" w:hAnsi="Times New Roman" w:cs="Times New Roman"/>
          <w:sz w:val="24"/>
          <w:szCs w:val="24"/>
          <w:lang w:val="en-US"/>
        </w:rPr>
        <w:t>Musashino</w:t>
      </w:r>
      <w:proofErr w:type="spellEnd"/>
      <w:r w:rsidR="005A5718" w:rsidRPr="001F30BD">
        <w:rPr>
          <w:rFonts w:ascii="Times New Roman" w:eastAsia="MS Gothic" w:hAnsi="Times New Roman" w:cs="Times New Roman"/>
          <w:sz w:val="24"/>
          <w:szCs w:val="24"/>
          <w:lang w:val="en-US"/>
        </w:rPr>
        <w:t xml:space="preserve"> E-Service</w:t>
      </w:r>
      <w:r w:rsidR="00724316" w:rsidRPr="001F30BD">
        <w:rPr>
          <w:rFonts w:ascii="Times New Roman" w:hAnsi="Times New Roman" w:cs="Times New Roman"/>
          <w:sz w:val="24"/>
          <w:szCs w:val="24"/>
        </w:rPr>
        <w:t>, n.d.)</w:t>
      </w:r>
      <w:r w:rsidR="00724316" w:rsidRPr="001F30BD">
        <w:rPr>
          <w:rFonts w:ascii="Times New Roman" w:hAnsi="Times New Roman" w:cs="Times New Roman"/>
          <w:sz w:val="24"/>
          <w:szCs w:val="24"/>
        </w:rPr>
        <w:fldChar w:fldCharType="end"/>
      </w:r>
      <w:r w:rsidRPr="001F30BD">
        <w:rPr>
          <w:rFonts w:ascii="Times New Roman" w:hAnsi="Times New Roman" w:cs="Times New Roman"/>
          <w:sz w:val="24"/>
          <w:szCs w:val="24"/>
        </w:rPr>
        <w:t xml:space="preserve">. </w:t>
      </w:r>
      <w:r w:rsidR="00586586" w:rsidRPr="001F30BD">
        <w:rPr>
          <w:rFonts w:ascii="Times New Roman" w:hAnsi="Times New Roman" w:cs="Times New Roman"/>
          <w:sz w:val="24"/>
          <w:szCs w:val="24"/>
        </w:rPr>
        <w:t xml:space="preserve">The </w:t>
      </w:r>
      <w:r w:rsidR="00C27F26" w:rsidRPr="001F30BD">
        <w:rPr>
          <w:rFonts w:ascii="Times New Roman" w:hAnsi="Times New Roman" w:cs="Times New Roman"/>
          <w:sz w:val="24"/>
          <w:szCs w:val="24"/>
        </w:rPr>
        <w:t>Eco Marché</w:t>
      </w:r>
      <w:r w:rsidR="00CA4D29" w:rsidRPr="001F30BD">
        <w:rPr>
          <w:rFonts w:ascii="Times New Roman" w:hAnsi="Times New Roman" w:cs="Times New Roman"/>
          <w:sz w:val="24"/>
          <w:szCs w:val="24"/>
        </w:rPr>
        <w:t xml:space="preserve"> is a </w:t>
      </w:r>
      <w:r w:rsidR="00CA4D29" w:rsidRPr="001F30BD">
        <w:rPr>
          <w:rFonts w:ascii="Times New Roman" w:hAnsi="Times New Roman" w:cs="Times New Roman"/>
          <w:sz w:val="24"/>
          <w:szCs w:val="24"/>
        </w:rPr>
        <w:lastRenderedPageBreak/>
        <w:t>community event with stalls selling eco-</w:t>
      </w:r>
      <w:r w:rsidR="00586586" w:rsidRPr="001F30BD">
        <w:rPr>
          <w:rFonts w:ascii="Times New Roman" w:hAnsi="Times New Roman" w:cs="Times New Roman"/>
          <w:sz w:val="24"/>
          <w:szCs w:val="24"/>
        </w:rPr>
        <w:t xml:space="preserve">friendly </w:t>
      </w:r>
      <w:r w:rsidR="00CA4D29" w:rsidRPr="001F30BD">
        <w:rPr>
          <w:rFonts w:ascii="Times New Roman" w:hAnsi="Times New Roman" w:cs="Times New Roman"/>
          <w:sz w:val="24"/>
          <w:szCs w:val="24"/>
        </w:rPr>
        <w:t xml:space="preserve">goods, food and beverages, and workshops on sustainable living, focusing </w:t>
      </w:r>
      <w:r w:rsidR="00C27F26" w:rsidRPr="001F30BD">
        <w:rPr>
          <w:rFonts w:ascii="Times New Roman" w:hAnsi="Times New Roman" w:cs="Times New Roman"/>
          <w:sz w:val="24"/>
          <w:szCs w:val="24"/>
        </w:rPr>
        <w:t>on local</w:t>
      </w:r>
      <w:r w:rsidR="00CA4D29" w:rsidRPr="001F30BD">
        <w:rPr>
          <w:rFonts w:ascii="Times New Roman" w:hAnsi="Times New Roman" w:cs="Times New Roman"/>
          <w:sz w:val="24"/>
          <w:szCs w:val="24"/>
        </w:rPr>
        <w:t xml:space="preserve"> production, local consumption and </w:t>
      </w:r>
      <w:r w:rsidR="00586586" w:rsidRPr="001F30BD">
        <w:rPr>
          <w:rFonts w:ascii="Times New Roman" w:hAnsi="Times New Roman" w:cs="Times New Roman"/>
          <w:sz w:val="24"/>
          <w:szCs w:val="24"/>
        </w:rPr>
        <w:t>the 3Rs</w:t>
      </w:r>
      <w:r w:rsidR="00AB6C3E" w:rsidRPr="001F30BD">
        <w:rPr>
          <w:rFonts w:ascii="Times New Roman" w:hAnsi="Times New Roman" w:cs="Times New Roman"/>
          <w:sz w:val="24"/>
          <w:szCs w:val="24"/>
        </w:rPr>
        <w:t>.</w:t>
      </w:r>
      <w:r w:rsidRPr="001F30BD">
        <w:rPr>
          <w:rFonts w:ascii="Times New Roman" w:hAnsi="Times New Roman" w:cs="Times New Roman"/>
          <w:sz w:val="24"/>
          <w:szCs w:val="24"/>
        </w:rPr>
        <w:t xml:space="preserve">The </w:t>
      </w:r>
      <w:proofErr w:type="spellStart"/>
      <w:r w:rsidRPr="001F30BD">
        <w:rPr>
          <w:rFonts w:ascii="Times New Roman" w:hAnsi="Times New Roman" w:cs="Times New Roman"/>
          <w:sz w:val="24"/>
          <w:szCs w:val="24"/>
        </w:rPr>
        <w:t>Musashino</w:t>
      </w:r>
      <w:proofErr w:type="spellEnd"/>
      <w:r w:rsidRPr="001F30BD">
        <w:rPr>
          <w:rFonts w:ascii="Times New Roman" w:hAnsi="Times New Roman" w:cs="Times New Roman"/>
          <w:sz w:val="24"/>
          <w:szCs w:val="24"/>
        </w:rPr>
        <w:t xml:space="preserve"> Clean </w:t>
      </w:r>
      <w:proofErr w:type="spellStart"/>
      <w:r w:rsidRPr="001F30BD">
        <w:rPr>
          <w:rFonts w:ascii="Times New Roman" w:hAnsi="Times New Roman" w:cs="Times New Roman"/>
          <w:sz w:val="24"/>
          <w:szCs w:val="24"/>
        </w:rPr>
        <w:t>Center</w:t>
      </w:r>
      <w:proofErr w:type="spellEnd"/>
      <w:r w:rsidRPr="001F30BD">
        <w:rPr>
          <w:rFonts w:ascii="Times New Roman" w:hAnsi="Times New Roman" w:cs="Times New Roman"/>
          <w:sz w:val="24"/>
          <w:szCs w:val="24"/>
        </w:rPr>
        <w:t xml:space="preserve"> also provides free tours to the public </w:t>
      </w:r>
      <w:r w:rsidR="00724316" w:rsidRPr="001F30BD">
        <w:rPr>
          <w:rFonts w:ascii="Times New Roman" w:hAnsi="Times New Roman" w:cs="Times New Roman"/>
          <w:sz w:val="24"/>
          <w:szCs w:val="24"/>
        </w:rPr>
        <w:fldChar w:fldCharType="begin"/>
      </w:r>
      <w:r w:rsidR="00724316" w:rsidRPr="001F30BD">
        <w:rPr>
          <w:rFonts w:ascii="Times New Roman" w:hAnsi="Times New Roman" w:cs="Times New Roman"/>
          <w:sz w:val="24"/>
          <w:szCs w:val="24"/>
        </w:rPr>
        <w:instrText xml:space="preserve"> ADDIN ZOTERO_ITEM CSL_CITATION {"citationID":"a060GUHJ","properties":{"formattedCitation":"(Kajima Design, 2017)","plainCitation":"(Kajima Design, 2017)","noteIndex":0},"citationItems":[{"id":712,"uris":["http://zotero.org/groups/4662002/items/GVMXZIET"],"itemData":{"id":712,"type":"webpage","container-title":"Kajima Corporation","title":"</w:instrText>
      </w:r>
      <w:r w:rsidR="00724316" w:rsidRPr="001F30BD">
        <w:rPr>
          <w:rFonts w:ascii="Times New Roman" w:eastAsia="MS Gothic" w:hAnsi="Times New Roman" w:cs="Times New Roman"/>
          <w:sz w:val="24"/>
          <w:szCs w:val="24"/>
        </w:rPr>
        <w:instrText>武蔵野クリーンセンター</w:instrText>
      </w:r>
      <w:r w:rsidR="00724316" w:rsidRPr="001F30BD">
        <w:rPr>
          <w:rFonts w:ascii="Times New Roman" w:hAnsi="Times New Roman" w:cs="Times New Roman"/>
          <w:sz w:val="24"/>
          <w:szCs w:val="24"/>
        </w:rPr>
        <w:instrText xml:space="preserve">","URL":"https://www.kajima.co.jp/tech/kd/works/260/index.html","author":[{"literal":"Kajima Design"}],"accessed":{"date-parts":[["2022",4,12]]},"issued":{"date-parts":[["2017",3]]}}}],"schema":"https://github.com/citation-style-language/schema/raw/master/csl-citation.json"} </w:instrText>
      </w:r>
      <w:r w:rsidR="00724316" w:rsidRPr="001F30BD">
        <w:rPr>
          <w:rFonts w:ascii="Times New Roman" w:hAnsi="Times New Roman" w:cs="Times New Roman"/>
          <w:sz w:val="24"/>
          <w:szCs w:val="24"/>
        </w:rPr>
        <w:fldChar w:fldCharType="separate"/>
      </w:r>
      <w:r w:rsidR="00724316" w:rsidRPr="001F30BD">
        <w:rPr>
          <w:rFonts w:ascii="Times New Roman" w:hAnsi="Times New Roman" w:cs="Times New Roman"/>
          <w:sz w:val="24"/>
          <w:szCs w:val="24"/>
        </w:rPr>
        <w:t>(Kajima Design, 2017)</w:t>
      </w:r>
      <w:r w:rsidR="00724316" w:rsidRPr="001F30BD">
        <w:rPr>
          <w:rFonts w:ascii="Times New Roman" w:hAnsi="Times New Roman" w:cs="Times New Roman"/>
          <w:sz w:val="24"/>
          <w:szCs w:val="24"/>
        </w:rPr>
        <w:fldChar w:fldCharType="end"/>
      </w:r>
      <w:r w:rsidRPr="001F30BD">
        <w:rPr>
          <w:rFonts w:ascii="Times New Roman" w:hAnsi="Times New Roman" w:cs="Times New Roman"/>
          <w:sz w:val="24"/>
          <w:szCs w:val="24"/>
        </w:rPr>
        <w:t xml:space="preserve"> raising awareness of the need for waste management locally.</w:t>
      </w:r>
    </w:p>
    <w:p w14:paraId="543587BB" w14:textId="4DB1995B" w:rsidR="00FB12DF" w:rsidRPr="001F30BD" w:rsidRDefault="00FB12DF" w:rsidP="009A2318">
      <w:pPr>
        <w:spacing w:before="240" w:after="240"/>
        <w:rPr>
          <w:rFonts w:ascii="Times New Roman" w:hAnsi="Times New Roman" w:cs="Times New Roman"/>
          <w:sz w:val="24"/>
          <w:szCs w:val="24"/>
        </w:rPr>
      </w:pPr>
    </w:p>
    <w:p w14:paraId="2AB4A1F6" w14:textId="71D0DEA9" w:rsidR="009A2318" w:rsidRPr="001F30BD" w:rsidRDefault="009A2318" w:rsidP="009A2318">
      <w:pPr>
        <w:rPr>
          <w:rFonts w:ascii="Times New Roman" w:hAnsi="Times New Roman" w:cs="Times New Roman"/>
          <w:b/>
          <w:sz w:val="24"/>
          <w:szCs w:val="24"/>
        </w:rPr>
      </w:pPr>
      <w:r w:rsidRPr="001F30BD">
        <w:rPr>
          <w:rFonts w:ascii="Times New Roman" w:hAnsi="Times New Roman" w:cs="Times New Roman"/>
          <w:b/>
          <w:sz w:val="24"/>
          <w:szCs w:val="24"/>
        </w:rPr>
        <w:t>References</w:t>
      </w:r>
    </w:p>
    <w:p w14:paraId="74FAE60A" w14:textId="77777777" w:rsidR="001F30BD" w:rsidRPr="001F30BD" w:rsidRDefault="001F30BD" w:rsidP="009A2318">
      <w:pPr>
        <w:rPr>
          <w:rFonts w:ascii="Times New Roman" w:hAnsi="Times New Roman" w:cs="Times New Roman"/>
          <w:b/>
          <w:sz w:val="24"/>
          <w:szCs w:val="24"/>
        </w:rPr>
      </w:pPr>
    </w:p>
    <w:p w14:paraId="6C5E7B88" w14:textId="268F725A" w:rsidR="009A2318" w:rsidRPr="001F30BD" w:rsidRDefault="00724316"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rPr>
        <w:fldChar w:fldCharType="begin"/>
      </w:r>
      <w:r w:rsidRPr="001F30BD">
        <w:rPr>
          <w:rFonts w:ascii="Times New Roman" w:hAnsi="Times New Roman" w:cs="Times New Roman"/>
          <w:sz w:val="24"/>
          <w:szCs w:val="24"/>
        </w:rPr>
        <w:instrText xml:space="preserve"> ADDIN ZOTERO_BIBL {"uncited":[],"omitted":[],"custom":[]} CSL_BIBLIOGRAPHY </w:instrText>
      </w:r>
      <w:r w:rsidRPr="001F30BD">
        <w:rPr>
          <w:rFonts w:ascii="Times New Roman" w:hAnsi="Times New Roman" w:cs="Times New Roman"/>
          <w:sz w:val="24"/>
          <w:szCs w:val="24"/>
        </w:rPr>
        <w:fldChar w:fldCharType="separate"/>
      </w:r>
      <w:r w:rsidR="009A2318" w:rsidRPr="001F30BD">
        <w:rPr>
          <w:rFonts w:ascii="Times New Roman" w:hAnsi="Times New Roman" w:cs="Times New Roman"/>
          <w:sz w:val="24"/>
          <w:szCs w:val="24"/>
        </w:rPr>
        <w:t xml:space="preserve">arch-hiroshima. (2006). </w:t>
      </w:r>
      <w:r w:rsidR="0085037B" w:rsidRPr="001F30BD">
        <w:rPr>
          <w:rFonts w:ascii="Times New Roman" w:hAnsi="Times New Roman" w:cs="Times New Roman"/>
          <w:sz w:val="24"/>
          <w:szCs w:val="24"/>
        </w:rPr>
        <w:t xml:space="preserve">Hiroshima-shi Kankyokyoku Naka Kojo [Hiroshima City Environment </w:t>
      </w:r>
      <w:r w:rsidR="00674707" w:rsidRPr="001F30BD">
        <w:rPr>
          <w:rFonts w:ascii="Times New Roman" w:hAnsi="Times New Roman" w:cs="Times New Roman"/>
          <w:sz w:val="24"/>
          <w:szCs w:val="24"/>
        </w:rPr>
        <w:t>Bureau</w:t>
      </w:r>
      <w:r w:rsidR="0085037B" w:rsidRPr="001F30BD">
        <w:rPr>
          <w:rFonts w:ascii="Times New Roman" w:hAnsi="Times New Roman" w:cs="Times New Roman"/>
          <w:sz w:val="24"/>
          <w:szCs w:val="24"/>
        </w:rPr>
        <w:t xml:space="preserve"> Naka Plant]. </w:t>
      </w:r>
      <w:r w:rsidR="009A2318" w:rsidRPr="001F30BD">
        <w:rPr>
          <w:rFonts w:ascii="Times New Roman" w:hAnsi="Times New Roman" w:cs="Times New Roman"/>
          <w:sz w:val="24"/>
          <w:szCs w:val="24"/>
        </w:rPr>
        <w:t>Arch-Hiroshima. https://www.arch-hiroshima.info/arch/hiroshima/naka.html</w:t>
      </w:r>
    </w:p>
    <w:p w14:paraId="7FB5F388" w14:textId="77777777" w:rsidR="009A2318" w:rsidRPr="001F30BD" w:rsidRDefault="009A2318"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rPr>
        <w:t xml:space="preserve">Ellen Macarthur Foundation. (2021). </w:t>
      </w:r>
      <w:r w:rsidRPr="001F30BD">
        <w:rPr>
          <w:rFonts w:ascii="Times New Roman" w:hAnsi="Times New Roman" w:cs="Times New Roman"/>
          <w:i/>
          <w:iCs/>
          <w:sz w:val="24"/>
          <w:szCs w:val="24"/>
        </w:rPr>
        <w:t>What is a Circular Economy? | Ellen MacArthur Foundation</w:t>
      </w:r>
      <w:r w:rsidRPr="001F30BD">
        <w:rPr>
          <w:rFonts w:ascii="Times New Roman" w:hAnsi="Times New Roman" w:cs="Times New Roman"/>
          <w:sz w:val="24"/>
          <w:szCs w:val="24"/>
        </w:rPr>
        <w:t>. What Is a Circular Economy? A Framework for an Economy That Is Restorative and Regenerative by Design. https://www.ellenmacarthurfoundation.org/circular-economy/concept</w:t>
      </w:r>
    </w:p>
    <w:p w14:paraId="024CB49A" w14:textId="77777777" w:rsidR="009A2318" w:rsidRPr="001F30BD" w:rsidRDefault="009A2318"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lang w:val="fr-FR"/>
        </w:rPr>
        <w:t xml:space="preserve">Esposito, M., Tse, T., &amp; Soufani, K. (2018). </w:t>
      </w:r>
      <w:r w:rsidRPr="001F30BD">
        <w:rPr>
          <w:rFonts w:ascii="Times New Roman" w:hAnsi="Times New Roman" w:cs="Times New Roman"/>
          <w:sz w:val="24"/>
          <w:szCs w:val="24"/>
        </w:rPr>
        <w:t xml:space="preserve">Introducing a Circular Economy: New Thinking with New Managerial and Policy Implications. </w:t>
      </w:r>
      <w:r w:rsidRPr="001F30BD">
        <w:rPr>
          <w:rFonts w:ascii="Times New Roman" w:hAnsi="Times New Roman" w:cs="Times New Roman"/>
          <w:i/>
          <w:iCs/>
          <w:sz w:val="24"/>
          <w:szCs w:val="24"/>
        </w:rPr>
        <w:t>California Management Review</w:t>
      </w:r>
      <w:r w:rsidRPr="001F30BD">
        <w:rPr>
          <w:rFonts w:ascii="Times New Roman" w:hAnsi="Times New Roman" w:cs="Times New Roman"/>
          <w:sz w:val="24"/>
          <w:szCs w:val="24"/>
        </w:rPr>
        <w:t xml:space="preserve">, </w:t>
      </w:r>
      <w:r w:rsidRPr="001F30BD">
        <w:rPr>
          <w:rFonts w:ascii="Times New Roman" w:hAnsi="Times New Roman" w:cs="Times New Roman"/>
          <w:i/>
          <w:iCs/>
          <w:sz w:val="24"/>
          <w:szCs w:val="24"/>
        </w:rPr>
        <w:t>60</w:t>
      </w:r>
      <w:r w:rsidRPr="001F30BD">
        <w:rPr>
          <w:rFonts w:ascii="Times New Roman" w:hAnsi="Times New Roman" w:cs="Times New Roman"/>
          <w:sz w:val="24"/>
          <w:szCs w:val="24"/>
        </w:rPr>
        <w:t>(3), 5–19. https://doi.org/10.1177/0008125618764691</w:t>
      </w:r>
    </w:p>
    <w:p w14:paraId="53B925BA" w14:textId="77777777" w:rsidR="009A2318" w:rsidRPr="001F30BD" w:rsidRDefault="009A2318"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rPr>
        <w:t xml:space="preserve">EUROPEAN COMMISSION. (2015). </w:t>
      </w:r>
      <w:r w:rsidRPr="001F30BD">
        <w:rPr>
          <w:rFonts w:ascii="Times New Roman" w:hAnsi="Times New Roman" w:cs="Times New Roman"/>
          <w:i/>
          <w:iCs/>
          <w:sz w:val="24"/>
          <w:szCs w:val="24"/>
        </w:rPr>
        <w:t>Closing the loop—An EU action plan for the Circular Economy COM/2015/0614 final—European Environment Agency</w:t>
      </w:r>
      <w:r w:rsidRPr="001F30BD">
        <w:rPr>
          <w:rFonts w:ascii="Times New Roman" w:hAnsi="Times New Roman" w:cs="Times New Roman"/>
          <w:sz w:val="24"/>
          <w:szCs w:val="24"/>
        </w:rPr>
        <w:t>. European Comission. https://www.eea.europa.eu/policy-documents/com-2015-0614-final</w:t>
      </w:r>
    </w:p>
    <w:p w14:paraId="00E929BE" w14:textId="77777777" w:rsidR="009A2318" w:rsidRPr="001F30BD" w:rsidRDefault="009A2318"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rPr>
        <w:t xml:space="preserve">EUROPEAN COMMISSION. (2020). </w:t>
      </w:r>
      <w:r w:rsidRPr="001F30BD">
        <w:rPr>
          <w:rFonts w:ascii="Times New Roman" w:hAnsi="Times New Roman" w:cs="Times New Roman"/>
          <w:i/>
          <w:iCs/>
          <w:sz w:val="24"/>
          <w:szCs w:val="24"/>
        </w:rPr>
        <w:t>Circular economy action plan</w:t>
      </w:r>
      <w:r w:rsidRPr="001F30BD">
        <w:rPr>
          <w:rFonts w:ascii="Times New Roman" w:hAnsi="Times New Roman" w:cs="Times New Roman"/>
          <w:sz w:val="24"/>
          <w:szCs w:val="24"/>
        </w:rPr>
        <w:t>. https://ec.europa.eu/environment/strategy/circular-economy-action-plan_en</w:t>
      </w:r>
    </w:p>
    <w:p w14:paraId="0BF307FD" w14:textId="6822B3B8" w:rsidR="009A2318" w:rsidRPr="001F30BD" w:rsidRDefault="009A2318"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rPr>
        <w:t xml:space="preserve">Kajima Design. (2017, March). </w:t>
      </w:r>
      <w:r w:rsidR="006D7B86" w:rsidRPr="001F30BD">
        <w:rPr>
          <w:rFonts w:ascii="Times New Roman" w:hAnsi="Times New Roman" w:cs="Times New Roman"/>
          <w:sz w:val="24"/>
          <w:szCs w:val="24"/>
        </w:rPr>
        <w:t>Musashino Kuriin Sentaa [Musashino Clean Center]</w:t>
      </w:r>
      <w:r w:rsidRPr="001F30BD">
        <w:rPr>
          <w:rFonts w:ascii="Times New Roman" w:hAnsi="Times New Roman" w:cs="Times New Roman"/>
          <w:sz w:val="24"/>
          <w:szCs w:val="24"/>
        </w:rPr>
        <w:t>. Kajima Corporation. https://www.kajima.co.jp/tech/kd/works/260/index.html</w:t>
      </w:r>
    </w:p>
    <w:p w14:paraId="05861D9A" w14:textId="77777777" w:rsidR="009A2318" w:rsidRPr="001F30BD" w:rsidRDefault="009A2318"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rPr>
        <w:t xml:space="preserve">Lacy, P., &amp; Rutqvist, J. (2016). Waste to wealth: The circular economy advantage. In </w:t>
      </w:r>
      <w:r w:rsidRPr="001F30BD">
        <w:rPr>
          <w:rFonts w:ascii="Times New Roman" w:hAnsi="Times New Roman" w:cs="Times New Roman"/>
          <w:i/>
          <w:iCs/>
          <w:sz w:val="24"/>
          <w:szCs w:val="24"/>
        </w:rPr>
        <w:t>Waste to Wealth: The Circular Economy Advantage</w:t>
      </w:r>
      <w:r w:rsidRPr="001F30BD">
        <w:rPr>
          <w:rFonts w:ascii="Times New Roman" w:hAnsi="Times New Roman" w:cs="Times New Roman"/>
          <w:sz w:val="24"/>
          <w:szCs w:val="24"/>
        </w:rPr>
        <w:t>. Palgrave Macmillan. https://doi.org/10.1057/9781137530707</w:t>
      </w:r>
    </w:p>
    <w:p w14:paraId="052A4DC4" w14:textId="605AC185" w:rsidR="009A2318" w:rsidRPr="001F30BD" w:rsidRDefault="009A2318"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rPr>
        <w:lastRenderedPageBreak/>
        <w:t xml:space="preserve">Ministry of Agriculture, Forestry and Fisheries. </w:t>
      </w:r>
      <w:r w:rsidRPr="001F30BD">
        <w:rPr>
          <w:rFonts w:ascii="Times New Roman" w:hAnsi="Times New Roman" w:cs="Times New Roman"/>
          <w:sz w:val="24"/>
          <w:szCs w:val="24"/>
          <w:lang w:eastAsia="ja-JP"/>
        </w:rPr>
        <w:t xml:space="preserve">(n.d.). </w:t>
      </w:r>
      <w:r w:rsidR="0085037B" w:rsidRPr="001F30BD">
        <w:rPr>
          <w:rFonts w:ascii="Times New Roman" w:hAnsi="Times New Roman" w:cs="Times New Roman"/>
          <w:sz w:val="24"/>
          <w:szCs w:val="24"/>
          <w:lang w:eastAsia="ja-JP"/>
        </w:rPr>
        <w:t>'Obaachan tachi ni yoru happa bijinesu' kara 'SDGs mirai-toshi' he [From 'Grannies' Leaf Business' to 'SDGs Future City']</w:t>
      </w:r>
      <w:r w:rsidRPr="001F30BD">
        <w:rPr>
          <w:rFonts w:ascii="Times New Roman" w:hAnsi="Times New Roman" w:cs="Times New Roman"/>
          <w:sz w:val="24"/>
          <w:szCs w:val="24"/>
          <w:lang w:eastAsia="ja-JP"/>
        </w:rPr>
        <w:t xml:space="preserve">. </w:t>
      </w:r>
      <w:r w:rsidR="0085037B" w:rsidRPr="001F30BD">
        <w:rPr>
          <w:rFonts w:ascii="Times New Roman" w:hAnsi="Times New Roman" w:cs="Times New Roman"/>
          <w:sz w:val="24"/>
          <w:szCs w:val="24"/>
          <w:lang w:eastAsia="ja-JP"/>
        </w:rPr>
        <w:t>Nosangyoson Navi [Rural Village Navigation]</w:t>
      </w:r>
      <w:r w:rsidRPr="001F30BD">
        <w:rPr>
          <w:rFonts w:ascii="Times New Roman" w:hAnsi="Times New Roman" w:cs="Times New Roman"/>
          <w:sz w:val="24"/>
          <w:szCs w:val="24"/>
          <w:lang w:eastAsia="ja-JP"/>
        </w:rPr>
        <w:t xml:space="preserve">. </w:t>
      </w:r>
      <w:r w:rsidRPr="001F30BD">
        <w:rPr>
          <w:rFonts w:ascii="Times New Roman" w:hAnsi="Times New Roman" w:cs="Times New Roman"/>
          <w:sz w:val="24"/>
          <w:szCs w:val="24"/>
        </w:rPr>
        <w:t>Retrieved 25 May 2022, from https://www.nou-navi.maff.go.jp/case/detail/52/</w:t>
      </w:r>
    </w:p>
    <w:p w14:paraId="42F6057F" w14:textId="527346EE" w:rsidR="009A2318" w:rsidRPr="001F30BD" w:rsidRDefault="009A2318"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rPr>
        <w:t xml:space="preserve">Tokushima Prefecture. (n.d.). </w:t>
      </w:r>
      <w:r w:rsidRPr="001F30BD">
        <w:rPr>
          <w:rFonts w:ascii="Times New Roman" w:hAnsi="Times New Roman" w:cs="Times New Roman"/>
          <w:i/>
          <w:iCs/>
          <w:sz w:val="24"/>
          <w:szCs w:val="24"/>
        </w:rPr>
        <w:t>SDGs×</w:t>
      </w:r>
      <w:r w:rsidR="0085037B" w:rsidRPr="001F30BD">
        <w:rPr>
          <w:rFonts w:ascii="Times New Roman" w:eastAsia="MS Gothic" w:hAnsi="Times New Roman" w:cs="Times New Roman"/>
          <w:i/>
          <w:iCs/>
          <w:sz w:val="24"/>
          <w:szCs w:val="24"/>
          <w:lang w:val="en-US"/>
        </w:rPr>
        <w:t>Tokushima-ken</w:t>
      </w:r>
      <w:r w:rsidR="0085037B" w:rsidRPr="001F30BD">
        <w:rPr>
          <w:rFonts w:ascii="Times New Roman" w:hAnsi="Times New Roman" w:cs="Times New Roman"/>
          <w:i/>
          <w:iCs/>
          <w:sz w:val="24"/>
          <w:szCs w:val="24"/>
        </w:rPr>
        <w:t xml:space="preserve"> </w:t>
      </w:r>
      <w:r w:rsidRPr="001F30BD">
        <w:rPr>
          <w:rFonts w:ascii="Times New Roman" w:hAnsi="Times New Roman" w:cs="Times New Roman"/>
          <w:i/>
          <w:iCs/>
          <w:sz w:val="24"/>
          <w:szCs w:val="24"/>
        </w:rPr>
        <w:t>WITH</w:t>
      </w:r>
      <w:r w:rsidR="0085037B" w:rsidRPr="001F30BD">
        <w:rPr>
          <w:rFonts w:ascii="Times New Roman" w:hAnsi="Times New Roman" w:cs="Times New Roman"/>
          <w:i/>
          <w:iCs/>
          <w:sz w:val="24"/>
          <w:szCs w:val="24"/>
        </w:rPr>
        <w:t xml:space="preserve"> Korona </w:t>
      </w:r>
      <w:proofErr w:type="spellStart"/>
      <w:r w:rsidR="0085037B" w:rsidRPr="001F30BD">
        <w:rPr>
          <w:rFonts w:ascii="Times New Roman" w:hAnsi="Times New Roman" w:cs="Times New Roman"/>
          <w:i/>
          <w:iCs/>
          <w:sz w:val="24"/>
          <w:szCs w:val="24"/>
        </w:rPr>
        <w:t>jidai</w:t>
      </w:r>
      <w:proofErr w:type="spellEnd"/>
      <w:r w:rsidR="0085037B" w:rsidRPr="001F30BD">
        <w:rPr>
          <w:rFonts w:ascii="Times New Roman" w:hAnsi="Times New Roman" w:cs="Times New Roman"/>
          <w:i/>
          <w:iCs/>
          <w:sz w:val="24"/>
          <w:szCs w:val="24"/>
        </w:rPr>
        <w:t xml:space="preserve"> wo </w:t>
      </w:r>
      <w:proofErr w:type="spellStart"/>
      <w:r w:rsidR="0085037B" w:rsidRPr="001F30BD">
        <w:rPr>
          <w:rFonts w:ascii="Times New Roman" w:hAnsi="Times New Roman" w:cs="Times New Roman"/>
          <w:i/>
          <w:iCs/>
          <w:sz w:val="24"/>
          <w:szCs w:val="24"/>
        </w:rPr>
        <w:t>mukaeutsu</w:t>
      </w:r>
      <w:proofErr w:type="spellEnd"/>
      <w:r w:rsidR="0085037B" w:rsidRPr="001F30BD">
        <w:rPr>
          <w:rFonts w:ascii="Times New Roman" w:hAnsi="Times New Roman" w:cs="Times New Roman"/>
          <w:i/>
          <w:iCs/>
          <w:sz w:val="24"/>
          <w:szCs w:val="24"/>
        </w:rPr>
        <w:t xml:space="preserve"> </w:t>
      </w:r>
      <w:r w:rsidRPr="001F30BD">
        <w:rPr>
          <w:rFonts w:ascii="Times New Roman" w:hAnsi="Times New Roman" w:cs="Times New Roman"/>
          <w:i/>
          <w:iCs/>
          <w:sz w:val="24"/>
          <w:szCs w:val="24"/>
        </w:rPr>
        <w:t>Challenger Vol.1</w:t>
      </w:r>
      <w:r w:rsidRPr="001F30BD">
        <w:rPr>
          <w:rFonts w:ascii="Times New Roman" w:hAnsi="Times New Roman" w:cs="Times New Roman"/>
          <w:sz w:val="24"/>
          <w:szCs w:val="24"/>
        </w:rPr>
        <w:t xml:space="preserve"> </w:t>
      </w:r>
      <w:r w:rsidR="0085037B" w:rsidRPr="001F30BD">
        <w:rPr>
          <w:rFonts w:ascii="Times New Roman" w:hAnsi="Times New Roman" w:cs="Times New Roman"/>
          <w:sz w:val="24"/>
          <w:szCs w:val="24"/>
        </w:rPr>
        <w:t xml:space="preserve">[SDGs x Tokushima Prefecture Challenger in the WITH COVID era Vol. 1]. </w:t>
      </w:r>
      <w:r w:rsidRPr="001F30BD">
        <w:rPr>
          <w:rFonts w:ascii="Times New Roman" w:hAnsi="Times New Roman" w:cs="Times New Roman"/>
          <w:sz w:val="24"/>
          <w:szCs w:val="24"/>
        </w:rPr>
        <w:t xml:space="preserve">SDGs x </w:t>
      </w:r>
      <w:r w:rsidR="0085037B" w:rsidRPr="001F30BD">
        <w:rPr>
          <w:rFonts w:ascii="Times New Roman" w:eastAsia="MS Gothic" w:hAnsi="Times New Roman" w:cs="Times New Roman"/>
          <w:sz w:val="24"/>
          <w:szCs w:val="24"/>
          <w:lang w:val="en-US"/>
        </w:rPr>
        <w:t>Tokushima-ken</w:t>
      </w:r>
      <w:r w:rsidR="0085037B" w:rsidRPr="001F30BD">
        <w:rPr>
          <w:rFonts w:ascii="Times New Roman" w:hAnsi="Times New Roman" w:cs="Times New Roman"/>
          <w:sz w:val="24"/>
          <w:szCs w:val="24"/>
        </w:rPr>
        <w:t xml:space="preserve"> </w:t>
      </w:r>
      <w:r w:rsidRPr="001F30BD">
        <w:rPr>
          <w:rFonts w:ascii="Times New Roman" w:hAnsi="Times New Roman" w:cs="Times New Roman"/>
          <w:sz w:val="24"/>
          <w:szCs w:val="24"/>
        </w:rPr>
        <w:t>[SDGs x Tokushima Prefecture]. Retrieved 25 May 2022, from https://www.pref.tokushima.lg.jp/sdgs/5040333/</w:t>
      </w:r>
    </w:p>
    <w:p w14:paraId="733DBE8D" w14:textId="77777777" w:rsidR="009A2318" w:rsidRPr="001F30BD" w:rsidRDefault="009A2318" w:rsidP="001F30BD">
      <w:pPr>
        <w:pStyle w:val="Bibliography"/>
        <w:jc w:val="both"/>
        <w:rPr>
          <w:rFonts w:ascii="Times New Roman" w:hAnsi="Times New Roman" w:cs="Times New Roman"/>
          <w:sz w:val="24"/>
          <w:szCs w:val="24"/>
        </w:rPr>
      </w:pPr>
      <w:r w:rsidRPr="001F30BD">
        <w:rPr>
          <w:rFonts w:ascii="Times New Roman" w:hAnsi="Times New Roman" w:cs="Times New Roman"/>
          <w:sz w:val="24"/>
          <w:szCs w:val="24"/>
        </w:rPr>
        <w:t xml:space="preserve">Yachiyo Engineering Co., Ltd., &amp; Japan Environmental Sanitation Center. (2022). </w:t>
      </w:r>
      <w:r w:rsidRPr="001F30BD">
        <w:rPr>
          <w:rFonts w:ascii="Times New Roman" w:hAnsi="Times New Roman" w:cs="Times New Roman"/>
          <w:i/>
          <w:iCs/>
          <w:sz w:val="24"/>
          <w:szCs w:val="24"/>
        </w:rPr>
        <w:t>Japan’s Experiences on Waste Management</w:t>
      </w:r>
      <w:r w:rsidRPr="001F30BD">
        <w:rPr>
          <w:rFonts w:ascii="Times New Roman" w:hAnsi="Times New Roman" w:cs="Times New Roman"/>
          <w:sz w:val="24"/>
          <w:szCs w:val="24"/>
        </w:rPr>
        <w:t>. Japan International Cooperation Agency. https://www.jica.go.jp/Resource/activities/issues/env_manage/ve9qi8000000gfy4-att/waste_managemen_en.pdf</w:t>
      </w:r>
    </w:p>
    <w:p w14:paraId="22C40E7A" w14:textId="63DCD544" w:rsidR="009A2318" w:rsidRPr="001F30BD" w:rsidRDefault="00A43FC4" w:rsidP="001F30BD">
      <w:pPr>
        <w:pStyle w:val="Bibliography"/>
        <w:jc w:val="both"/>
        <w:rPr>
          <w:rFonts w:ascii="Times New Roman" w:hAnsi="Times New Roman" w:cs="Times New Roman"/>
          <w:sz w:val="24"/>
          <w:szCs w:val="24"/>
        </w:rPr>
      </w:pPr>
      <w:proofErr w:type="spellStart"/>
      <w:r w:rsidRPr="001F30BD">
        <w:rPr>
          <w:rFonts w:ascii="Times New Roman" w:eastAsia="MS Gothic" w:hAnsi="Times New Roman" w:cs="Times New Roman"/>
          <w:sz w:val="24"/>
          <w:szCs w:val="24"/>
          <w:lang w:val="en-US"/>
        </w:rPr>
        <w:t>Kamikatsu</w:t>
      </w:r>
      <w:proofErr w:type="spellEnd"/>
      <w:r w:rsidRPr="001F30BD">
        <w:rPr>
          <w:rFonts w:ascii="Times New Roman" w:eastAsia="MS Gothic" w:hAnsi="Times New Roman" w:cs="Times New Roman"/>
          <w:sz w:val="24"/>
          <w:szCs w:val="24"/>
          <w:lang w:val="en-US"/>
        </w:rPr>
        <w:t xml:space="preserve"> Town Hall Planning and Environment Division </w:t>
      </w:r>
      <w:r w:rsidR="009A2318" w:rsidRPr="001F30BD">
        <w:rPr>
          <w:rFonts w:ascii="Times New Roman" w:hAnsi="Times New Roman" w:cs="Times New Roman"/>
          <w:sz w:val="24"/>
          <w:szCs w:val="24"/>
          <w:lang w:eastAsia="ja-JP"/>
        </w:rPr>
        <w:t xml:space="preserve">(2020). </w:t>
      </w:r>
      <w:r w:rsidRPr="001F30BD">
        <w:rPr>
          <w:rFonts w:ascii="Times New Roman" w:hAnsi="Times New Roman" w:cs="Times New Roman"/>
          <w:sz w:val="24"/>
          <w:szCs w:val="24"/>
          <w:lang w:eastAsia="ja-JP"/>
        </w:rPr>
        <w:t>Kamikatsu-cho Zero Weisuto no Rekishi [Kamikatsu Town Zero Waste History]</w:t>
      </w:r>
      <w:r w:rsidR="009A2318" w:rsidRPr="001F30BD">
        <w:rPr>
          <w:rFonts w:ascii="Times New Roman" w:hAnsi="Times New Roman" w:cs="Times New Roman"/>
          <w:sz w:val="24"/>
          <w:szCs w:val="24"/>
          <w:lang w:eastAsia="ja-JP"/>
        </w:rPr>
        <w:t xml:space="preserve">. </w:t>
      </w:r>
      <w:r w:rsidR="009A2318" w:rsidRPr="001F30BD">
        <w:rPr>
          <w:rFonts w:ascii="Times New Roman" w:hAnsi="Times New Roman" w:cs="Times New Roman"/>
          <w:sz w:val="24"/>
          <w:szCs w:val="24"/>
        </w:rPr>
        <w:t>Zero Waste Town Kamikatsu. https://zwtk.jp/history/</w:t>
      </w:r>
    </w:p>
    <w:p w14:paraId="566C1D7C" w14:textId="2E49A415" w:rsidR="009A2318" w:rsidRPr="001F30BD" w:rsidRDefault="00674707" w:rsidP="001F30BD">
      <w:pPr>
        <w:pStyle w:val="Bibliography"/>
        <w:jc w:val="both"/>
        <w:rPr>
          <w:rFonts w:ascii="Times New Roman" w:hAnsi="Times New Roman" w:cs="Times New Roman"/>
          <w:sz w:val="24"/>
          <w:szCs w:val="24"/>
        </w:rPr>
      </w:pPr>
      <w:r w:rsidRPr="001F30BD">
        <w:rPr>
          <w:rFonts w:ascii="Times New Roman" w:eastAsia="MS Gothic" w:hAnsi="Times New Roman" w:cs="Times New Roman"/>
          <w:sz w:val="24"/>
          <w:szCs w:val="24"/>
          <w:lang w:val="en-US" w:eastAsia="ja-JP"/>
        </w:rPr>
        <w:t>Tomiyama, E.</w:t>
      </w:r>
      <w:r w:rsidR="009A2318" w:rsidRPr="001F30BD">
        <w:rPr>
          <w:rFonts w:ascii="Times New Roman" w:hAnsi="Times New Roman" w:cs="Times New Roman"/>
          <w:sz w:val="24"/>
          <w:szCs w:val="24"/>
          <w:lang w:eastAsia="ja-JP"/>
        </w:rPr>
        <w:t xml:space="preserve"> (2019, January 26). </w:t>
      </w:r>
      <w:r w:rsidR="006D7B86" w:rsidRPr="001F30BD">
        <w:rPr>
          <w:rFonts w:ascii="Times New Roman" w:hAnsi="Times New Roman" w:cs="Times New Roman"/>
          <w:sz w:val="24"/>
          <w:szCs w:val="24"/>
          <w:lang w:eastAsia="ja-JP"/>
        </w:rPr>
        <w:t xml:space="preserve"> Tokushima Tokushuu #3: "Mou genkai datta" naze Kamikatsu-cho ha Zero Weisuto no Machi ni naretanoka. [Tokushima Special #3: "We couldn't stand it anymore" - why Kamikatsu Town was able to become a Zero Waste Town].</w:t>
      </w:r>
      <w:r w:rsidR="009A2318" w:rsidRPr="001F30BD">
        <w:rPr>
          <w:rFonts w:ascii="Times New Roman" w:hAnsi="Times New Roman" w:cs="Times New Roman"/>
          <w:sz w:val="24"/>
          <w:szCs w:val="24"/>
          <w:lang w:eastAsia="ja-JP"/>
        </w:rPr>
        <w:t xml:space="preserve"> </w:t>
      </w:r>
      <w:r w:rsidR="009A2318" w:rsidRPr="001F30BD">
        <w:rPr>
          <w:rFonts w:ascii="Times New Roman" w:hAnsi="Times New Roman" w:cs="Times New Roman"/>
          <w:sz w:val="24"/>
          <w:szCs w:val="24"/>
        </w:rPr>
        <w:t>Ideas for Good. https://ideasforgood.jp/2019/01/26/tokushima-kamikatsu/</w:t>
      </w:r>
    </w:p>
    <w:p w14:paraId="0CB3FC9C" w14:textId="2D7E5491" w:rsidR="009A2318" w:rsidRPr="001F30BD" w:rsidRDefault="00674707" w:rsidP="001F30BD">
      <w:pPr>
        <w:pStyle w:val="Bibliography"/>
        <w:jc w:val="both"/>
        <w:rPr>
          <w:rFonts w:ascii="Times New Roman" w:hAnsi="Times New Roman" w:cs="Times New Roman"/>
          <w:sz w:val="24"/>
          <w:szCs w:val="24"/>
        </w:rPr>
      </w:pPr>
      <w:r w:rsidRPr="001F30BD">
        <w:rPr>
          <w:rStyle w:val="rynqvb"/>
          <w:rFonts w:ascii="Times New Roman" w:hAnsi="Times New Roman" w:cs="Times New Roman"/>
          <w:sz w:val="24"/>
          <w:szCs w:val="24"/>
          <w:lang w:val="en"/>
        </w:rPr>
        <w:t>Hiroshima Prefectural Civil Engineering Bureau Construction and Maintenance Division Construction and Repair Planning Group</w:t>
      </w:r>
      <w:r w:rsidR="009A2318" w:rsidRPr="001F30BD">
        <w:rPr>
          <w:rFonts w:ascii="Times New Roman" w:hAnsi="Times New Roman" w:cs="Times New Roman"/>
          <w:sz w:val="24"/>
          <w:szCs w:val="24"/>
        </w:rPr>
        <w:t xml:space="preserve">. (2017, October 14). </w:t>
      </w:r>
      <w:r w:rsidRPr="001F30BD">
        <w:rPr>
          <w:rFonts w:ascii="Times New Roman" w:hAnsi="Times New Roman" w:cs="Times New Roman"/>
          <w:sz w:val="24"/>
          <w:szCs w:val="24"/>
        </w:rPr>
        <w:t>Tatemono no Joho (12) | Hiroshima-shi Kankyokyoku Naka Kojo [Building Information (12) | Hiroshima Prefecture Environment Bureau Naka Plant].</w:t>
      </w:r>
      <w:r w:rsidR="009A2318" w:rsidRPr="001F30BD">
        <w:rPr>
          <w:rFonts w:ascii="Times New Roman" w:hAnsi="Times New Roman" w:cs="Times New Roman"/>
          <w:sz w:val="24"/>
          <w:szCs w:val="24"/>
        </w:rPr>
        <w:t xml:space="preserve"> https://www.pref.hiroshima.lg.jp/site/tatemonogatari/tatemonojouhou12.html</w:t>
      </w:r>
    </w:p>
    <w:p w14:paraId="6FEEA8FD" w14:textId="3D60787F" w:rsidR="009A2318" w:rsidRPr="001F30BD" w:rsidRDefault="00674707" w:rsidP="001F30BD">
      <w:pPr>
        <w:pStyle w:val="Bibliography"/>
        <w:jc w:val="both"/>
        <w:rPr>
          <w:rFonts w:ascii="Times New Roman" w:hAnsi="Times New Roman" w:cs="Times New Roman"/>
          <w:sz w:val="24"/>
          <w:szCs w:val="24"/>
          <w:lang w:val="fr-FR"/>
        </w:rPr>
      </w:pPr>
      <w:r w:rsidRPr="001F30BD">
        <w:rPr>
          <w:rFonts w:ascii="Times New Roman" w:eastAsia="MS Gothic" w:hAnsi="Times New Roman" w:cs="Times New Roman"/>
          <w:sz w:val="24"/>
          <w:szCs w:val="24"/>
          <w:lang w:val="en-US" w:eastAsia="ja-JP"/>
        </w:rPr>
        <w:lastRenderedPageBreak/>
        <w:t>Sugimoto, K.</w:t>
      </w:r>
      <w:r w:rsidR="009A2318" w:rsidRPr="001F30BD">
        <w:rPr>
          <w:rFonts w:ascii="Times New Roman" w:hAnsi="Times New Roman" w:cs="Times New Roman"/>
          <w:sz w:val="24"/>
          <w:szCs w:val="24"/>
          <w:lang w:eastAsia="ja-JP"/>
        </w:rPr>
        <w:t xml:space="preserve"> (2018a, March 7). </w:t>
      </w:r>
      <w:r w:rsidRPr="001F30BD">
        <w:rPr>
          <w:rFonts w:ascii="Times New Roman" w:hAnsi="Times New Roman" w:cs="Times New Roman"/>
          <w:sz w:val="24"/>
          <w:szCs w:val="24"/>
          <w:lang w:eastAsia="ja-JP"/>
        </w:rPr>
        <w:t xml:space="preserve">Tokushima Kamikatsu-cho "Zero Weisuto Undo" Zenpen: Risaikuru ritsu 81% wo tassei shita chiisana machi no ookina chousen [Kamikatsu Town, Tokushima's Zero "Waste Movement" Part 1: The big challenge of a small town that achieved </w:t>
      </w:r>
      <w:proofErr w:type="gramStart"/>
      <w:r w:rsidRPr="001F30BD">
        <w:rPr>
          <w:rFonts w:ascii="Times New Roman" w:hAnsi="Times New Roman" w:cs="Times New Roman"/>
          <w:sz w:val="24"/>
          <w:szCs w:val="24"/>
          <w:lang w:eastAsia="ja-JP"/>
        </w:rPr>
        <w:t>a</w:t>
      </w:r>
      <w:proofErr w:type="gramEnd"/>
      <w:r w:rsidRPr="001F30BD">
        <w:rPr>
          <w:rFonts w:ascii="Times New Roman" w:hAnsi="Times New Roman" w:cs="Times New Roman"/>
          <w:sz w:val="24"/>
          <w:szCs w:val="24"/>
          <w:lang w:eastAsia="ja-JP"/>
        </w:rPr>
        <w:t xml:space="preserve"> 81% recycling rate].</w:t>
      </w:r>
      <w:r w:rsidR="009A2318" w:rsidRPr="001F30BD">
        <w:rPr>
          <w:rFonts w:ascii="Times New Roman" w:hAnsi="Times New Roman" w:cs="Times New Roman"/>
          <w:sz w:val="24"/>
          <w:szCs w:val="24"/>
          <w:lang w:eastAsia="ja-JP"/>
        </w:rPr>
        <w:t xml:space="preserve"> </w:t>
      </w:r>
      <w:r w:rsidR="009A2318" w:rsidRPr="001F30BD">
        <w:rPr>
          <w:rFonts w:ascii="Times New Roman" w:hAnsi="Times New Roman" w:cs="Times New Roman"/>
          <w:sz w:val="24"/>
          <w:szCs w:val="24"/>
          <w:lang w:val="fr-FR"/>
        </w:rPr>
        <w:t>Nippon.Com. https://www.nippon.com/ja/guide-to-japan/gu900038/?pnum=1</w:t>
      </w:r>
    </w:p>
    <w:p w14:paraId="31D5D438" w14:textId="0753B3EB" w:rsidR="009A2318" w:rsidRPr="001F30BD" w:rsidRDefault="00674707" w:rsidP="001F30BD">
      <w:pPr>
        <w:pStyle w:val="Bibliography"/>
        <w:jc w:val="both"/>
        <w:rPr>
          <w:rFonts w:ascii="Times New Roman" w:hAnsi="Times New Roman" w:cs="Times New Roman"/>
          <w:sz w:val="24"/>
          <w:szCs w:val="24"/>
          <w:lang w:val="fr-FR"/>
        </w:rPr>
      </w:pPr>
      <w:r w:rsidRPr="001F30BD">
        <w:rPr>
          <w:rFonts w:ascii="Times New Roman" w:eastAsia="MS Gothic" w:hAnsi="Times New Roman" w:cs="Times New Roman"/>
          <w:sz w:val="24"/>
          <w:szCs w:val="24"/>
          <w:lang w:val="en-US" w:eastAsia="ja-JP"/>
        </w:rPr>
        <w:t>Sugimoto, K.</w:t>
      </w:r>
      <w:r w:rsidR="009A2318" w:rsidRPr="001F30BD">
        <w:rPr>
          <w:rFonts w:ascii="Times New Roman" w:hAnsi="Times New Roman" w:cs="Times New Roman"/>
          <w:sz w:val="24"/>
          <w:szCs w:val="24"/>
          <w:lang w:eastAsia="ja-JP"/>
        </w:rPr>
        <w:t xml:space="preserve"> (2018b, April 7). </w:t>
      </w:r>
      <w:r w:rsidRPr="001F30BD">
        <w:rPr>
          <w:rFonts w:ascii="Times New Roman" w:hAnsi="Times New Roman" w:cs="Times New Roman"/>
          <w:sz w:val="24"/>
          <w:szCs w:val="24"/>
          <w:lang w:eastAsia="ja-JP"/>
        </w:rPr>
        <w:t xml:space="preserve">Tokushima Kamikatsu-cho "Zero Weisuto Undo" Kouhen: Sekai ni teigen suru "Zero Weisuto Ninshou Seido" </w:t>
      </w:r>
      <w:proofErr w:type="gramStart"/>
      <w:r w:rsidRPr="001F30BD">
        <w:rPr>
          <w:rFonts w:ascii="Times New Roman" w:hAnsi="Times New Roman" w:cs="Times New Roman"/>
          <w:sz w:val="24"/>
          <w:szCs w:val="24"/>
          <w:lang w:eastAsia="ja-JP"/>
        </w:rPr>
        <w:t>to  ha</w:t>
      </w:r>
      <w:proofErr w:type="gramEnd"/>
      <w:r w:rsidRPr="001F30BD">
        <w:rPr>
          <w:rFonts w:ascii="Times New Roman" w:hAnsi="Times New Roman" w:cs="Times New Roman"/>
          <w:sz w:val="24"/>
          <w:szCs w:val="24"/>
          <w:lang w:eastAsia="ja-JP"/>
        </w:rPr>
        <w:t>? [Kamikatsu Town, Tokushima's Zero "Waste Movement" Part 2</w:t>
      </w:r>
      <w:r w:rsidRPr="001F30BD">
        <w:rPr>
          <w:rFonts w:ascii="Times New Roman" w:eastAsia="MS Gothic" w:hAnsi="Times New Roman" w:cs="Times New Roman"/>
          <w:sz w:val="24"/>
          <w:szCs w:val="24"/>
          <w:lang w:val="en-US" w:eastAsia="ja-JP"/>
        </w:rPr>
        <w:t xml:space="preserve">: What is the "Zero Waste </w:t>
      </w:r>
      <w:r w:rsidR="006D7B86" w:rsidRPr="001F30BD">
        <w:rPr>
          <w:rFonts w:ascii="Times New Roman" w:eastAsia="MS Gothic" w:hAnsi="Times New Roman" w:cs="Times New Roman"/>
          <w:sz w:val="24"/>
          <w:szCs w:val="24"/>
          <w:lang w:val="en-US" w:eastAsia="ja-JP"/>
        </w:rPr>
        <w:t>Certification Scheme that they are proposing to the world?]</w:t>
      </w:r>
      <w:r w:rsidR="009A2318" w:rsidRPr="001F30BD">
        <w:rPr>
          <w:rFonts w:ascii="Times New Roman" w:hAnsi="Times New Roman" w:cs="Times New Roman"/>
          <w:sz w:val="24"/>
          <w:szCs w:val="24"/>
          <w:lang w:eastAsia="ja-JP"/>
        </w:rPr>
        <w:t xml:space="preserve">. </w:t>
      </w:r>
      <w:r w:rsidR="009A2318" w:rsidRPr="001F30BD">
        <w:rPr>
          <w:rFonts w:ascii="Times New Roman" w:hAnsi="Times New Roman" w:cs="Times New Roman"/>
          <w:sz w:val="24"/>
          <w:szCs w:val="24"/>
          <w:lang w:val="fr-FR"/>
        </w:rPr>
        <w:t>Nippon.Com. https://www.nippon.com/ja/guide-to-japan/gu900039/?pnum=1</w:t>
      </w:r>
    </w:p>
    <w:p w14:paraId="733B27CE" w14:textId="0CA7DBAE" w:rsidR="009A2318" w:rsidRPr="001F30BD" w:rsidRDefault="006D7B86" w:rsidP="001F30BD">
      <w:pPr>
        <w:pStyle w:val="Bibliography"/>
        <w:jc w:val="both"/>
        <w:rPr>
          <w:rFonts w:ascii="Times New Roman" w:hAnsi="Times New Roman" w:cs="Times New Roman"/>
          <w:sz w:val="24"/>
          <w:szCs w:val="24"/>
        </w:rPr>
      </w:pPr>
      <w:proofErr w:type="spellStart"/>
      <w:r w:rsidRPr="001F30BD">
        <w:rPr>
          <w:rFonts w:ascii="Times New Roman" w:eastAsia="MS Gothic" w:hAnsi="Times New Roman" w:cs="Times New Roman"/>
          <w:sz w:val="24"/>
          <w:szCs w:val="24"/>
          <w:lang w:val="en-US" w:eastAsia="ja-JP"/>
        </w:rPr>
        <w:t>Musashino</w:t>
      </w:r>
      <w:proofErr w:type="spellEnd"/>
      <w:r w:rsidRPr="001F30BD">
        <w:rPr>
          <w:rFonts w:ascii="Times New Roman" w:eastAsia="MS Gothic" w:hAnsi="Times New Roman" w:cs="Times New Roman"/>
          <w:sz w:val="24"/>
          <w:szCs w:val="24"/>
          <w:lang w:val="en-US" w:eastAsia="ja-JP"/>
        </w:rPr>
        <w:t xml:space="preserve"> E-Service</w:t>
      </w:r>
      <w:r w:rsidR="009A2318" w:rsidRPr="001F30BD">
        <w:rPr>
          <w:rFonts w:ascii="Times New Roman" w:hAnsi="Times New Roman" w:cs="Times New Roman"/>
          <w:sz w:val="24"/>
          <w:szCs w:val="24"/>
          <w:lang w:eastAsia="ja-JP"/>
        </w:rPr>
        <w:t xml:space="preserve">. (n.d.). </w:t>
      </w:r>
      <w:r w:rsidRPr="001F30BD">
        <w:rPr>
          <w:rFonts w:ascii="Times New Roman" w:hAnsi="Times New Roman" w:cs="Times New Roman"/>
          <w:sz w:val="24"/>
          <w:szCs w:val="24"/>
          <w:lang w:eastAsia="ja-JP"/>
        </w:rPr>
        <w:t>Musashino Kuriin Sentaa wo shirou! Asobou! [Let's learn about the Musashino Clean Center! Let's play!]</w:t>
      </w:r>
      <w:r w:rsidR="009A2318" w:rsidRPr="001F30BD">
        <w:rPr>
          <w:rFonts w:ascii="Times New Roman" w:hAnsi="Times New Roman" w:cs="Times New Roman"/>
          <w:sz w:val="24"/>
          <w:szCs w:val="24"/>
          <w:lang w:eastAsia="ja-JP"/>
        </w:rPr>
        <w:t xml:space="preserve">. </w:t>
      </w:r>
      <w:r w:rsidR="009A2318" w:rsidRPr="001F30BD">
        <w:rPr>
          <w:rFonts w:ascii="Times New Roman" w:hAnsi="Times New Roman" w:cs="Times New Roman"/>
          <w:sz w:val="24"/>
          <w:szCs w:val="24"/>
        </w:rPr>
        <w:t>Retrieved 12 April 2022, from https://musashino-clean-center.com/#question</w:t>
      </w:r>
    </w:p>
    <w:p w14:paraId="3F730445" w14:textId="2EE25A1E" w:rsidR="009A2318" w:rsidRPr="001F30BD" w:rsidRDefault="00674707" w:rsidP="001F30BD">
      <w:pPr>
        <w:pStyle w:val="Bibliography"/>
        <w:jc w:val="both"/>
        <w:rPr>
          <w:rFonts w:ascii="Times New Roman" w:hAnsi="Times New Roman" w:cs="Times New Roman"/>
          <w:sz w:val="24"/>
          <w:szCs w:val="24"/>
          <w:lang w:eastAsia="ja-JP"/>
        </w:rPr>
      </w:pPr>
      <w:proofErr w:type="spellStart"/>
      <w:r w:rsidRPr="001F30BD">
        <w:rPr>
          <w:rFonts w:ascii="Times New Roman" w:eastAsia="MS Gothic" w:hAnsi="Times New Roman" w:cs="Times New Roman"/>
          <w:sz w:val="24"/>
          <w:szCs w:val="24"/>
          <w:lang w:val="fr-FR" w:eastAsia="ja-JP"/>
        </w:rPr>
        <w:t>Kirita</w:t>
      </w:r>
      <w:proofErr w:type="spellEnd"/>
      <w:r w:rsidRPr="001F30BD">
        <w:rPr>
          <w:rFonts w:ascii="Times New Roman" w:eastAsia="MS Gothic" w:hAnsi="Times New Roman" w:cs="Times New Roman"/>
          <w:sz w:val="24"/>
          <w:szCs w:val="24"/>
          <w:lang w:val="fr-FR" w:eastAsia="ja-JP"/>
        </w:rPr>
        <w:t>, R</w:t>
      </w:r>
      <w:r w:rsidR="009A2318" w:rsidRPr="001F30BD">
        <w:rPr>
          <w:rFonts w:ascii="Times New Roman" w:hAnsi="Times New Roman" w:cs="Times New Roman"/>
          <w:sz w:val="24"/>
          <w:szCs w:val="24"/>
          <w:lang w:val="fr-FR" w:eastAsia="ja-JP"/>
        </w:rPr>
        <w:t xml:space="preserve">. </w:t>
      </w:r>
      <w:r w:rsidR="009A2318" w:rsidRPr="001F30BD">
        <w:rPr>
          <w:rFonts w:ascii="Times New Roman" w:hAnsi="Times New Roman" w:cs="Times New Roman"/>
          <w:sz w:val="24"/>
          <w:szCs w:val="24"/>
          <w:lang w:eastAsia="ja-JP"/>
        </w:rPr>
        <w:t xml:space="preserve">(2021, February 2). </w:t>
      </w:r>
      <w:r w:rsidR="006D7B86" w:rsidRPr="001F30BD">
        <w:rPr>
          <w:rFonts w:ascii="Times New Roman" w:hAnsi="Times New Roman" w:cs="Times New Roman"/>
          <w:sz w:val="24"/>
          <w:szCs w:val="24"/>
          <w:lang w:eastAsia="ja-JP"/>
        </w:rPr>
        <w:t xml:space="preserve">Sekaijyu kara shisatsu ga kuru 'happa bijinesu' no Kamikatsu-cho. Korona-ka demo, mikatsuyou shigen wo mitsumenaosu kikaini [Kamikatsu Town, with travelers from all over the world coming to see its Leaf Business. Even during </w:t>
      </w:r>
      <w:r w:rsidR="006D7B86" w:rsidRPr="001F30BD">
        <w:rPr>
          <w:rFonts w:ascii="Times New Roman" w:hAnsi="Times New Roman" w:cs="Times New Roman"/>
          <w:sz w:val="24"/>
          <w:szCs w:val="24"/>
          <w:lang w:val="en-US" w:eastAsia="ja-JP"/>
        </w:rPr>
        <w:t>COVID times, an opportunity to reevaluate unused resources</w:t>
      </w:r>
      <w:r w:rsidR="006D7B86" w:rsidRPr="001F30BD">
        <w:rPr>
          <w:rFonts w:ascii="Times New Roman" w:hAnsi="Times New Roman" w:cs="Times New Roman"/>
          <w:sz w:val="24"/>
          <w:szCs w:val="24"/>
          <w:lang w:eastAsia="ja-JP"/>
        </w:rPr>
        <w:t xml:space="preserve">]. </w:t>
      </w:r>
      <w:r w:rsidR="009A2318" w:rsidRPr="001F30BD">
        <w:rPr>
          <w:rFonts w:ascii="Times New Roman" w:hAnsi="Times New Roman" w:cs="Times New Roman"/>
          <w:sz w:val="24"/>
          <w:szCs w:val="24"/>
          <w:lang w:eastAsia="ja-JP"/>
        </w:rPr>
        <w:t>https://drive.media/posts/28879</w:t>
      </w:r>
    </w:p>
    <w:p w14:paraId="3A779D6A" w14:textId="1FAB2557" w:rsidR="009A2318" w:rsidRPr="001F30BD" w:rsidRDefault="006D7B86" w:rsidP="001F30BD">
      <w:pPr>
        <w:pStyle w:val="Bibliography"/>
        <w:jc w:val="both"/>
        <w:rPr>
          <w:rFonts w:ascii="Times New Roman" w:hAnsi="Times New Roman" w:cs="Times New Roman"/>
          <w:sz w:val="24"/>
          <w:szCs w:val="24"/>
          <w:lang w:eastAsia="ja-JP"/>
        </w:rPr>
      </w:pPr>
      <w:r w:rsidRPr="001F30BD">
        <w:rPr>
          <w:rFonts w:ascii="Times New Roman" w:eastAsia="MS Gothic" w:hAnsi="Times New Roman" w:cs="Times New Roman"/>
          <w:sz w:val="24"/>
          <w:szCs w:val="24"/>
          <w:lang w:val="en" w:eastAsia="ja-JP"/>
        </w:rPr>
        <w:t>Responsible Party of the Musashino City Environment Department Clean Center's New Center Construction</w:t>
      </w:r>
      <w:r w:rsidR="009A2318" w:rsidRPr="001F30BD">
        <w:rPr>
          <w:rFonts w:ascii="Times New Roman" w:hAnsi="Times New Roman" w:cs="Times New Roman"/>
          <w:sz w:val="24"/>
          <w:szCs w:val="24"/>
          <w:lang w:eastAsia="ja-JP"/>
        </w:rPr>
        <w:t xml:space="preserve"> (2017). </w:t>
      </w:r>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Kankyo-sho</w:t>
      </w:r>
      <w:proofErr w:type="spellEnd"/>
      <w:r w:rsidR="00B917D8" w:rsidRPr="001F30BD">
        <w:rPr>
          <w:rFonts w:ascii="Times New Roman" w:hAnsi="Times New Roman" w:cs="Times New Roman"/>
          <w:sz w:val="24"/>
          <w:szCs w:val="24"/>
          <w:lang w:eastAsia="ja-JP"/>
        </w:rPr>
        <w:t xml:space="preserve">) Chuuo </w:t>
      </w:r>
      <w:proofErr w:type="spellStart"/>
      <w:r w:rsidR="00B917D8" w:rsidRPr="001F30BD">
        <w:rPr>
          <w:rFonts w:ascii="Times New Roman" w:hAnsi="Times New Roman" w:cs="Times New Roman"/>
          <w:sz w:val="24"/>
          <w:szCs w:val="24"/>
          <w:lang w:eastAsia="ja-JP"/>
        </w:rPr>
        <w:t>kankyo</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shingikai</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jyunkangata</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shakai</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bu</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daiyonji</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jyunkangatashakai</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kessei</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suishin</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kihon</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keikaku</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sakutei</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ni</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muketa</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senshintekina</w:t>
      </w:r>
      <w:proofErr w:type="spellEnd"/>
      <w:r w:rsidR="00B917D8" w:rsidRPr="001F30BD">
        <w:rPr>
          <w:rFonts w:ascii="Times New Roman" w:hAnsi="Times New Roman" w:cs="Times New Roman"/>
          <w:sz w:val="24"/>
          <w:szCs w:val="24"/>
          <w:lang w:eastAsia="ja-JP"/>
        </w:rPr>
        <w:t xml:space="preserve"> torikumi </w:t>
      </w:r>
      <w:proofErr w:type="spellStart"/>
      <w:r w:rsidR="00B917D8" w:rsidRPr="001F30BD">
        <w:rPr>
          <w:rFonts w:ascii="Times New Roman" w:hAnsi="Times New Roman" w:cs="Times New Roman"/>
          <w:sz w:val="24"/>
          <w:szCs w:val="24"/>
          <w:lang w:eastAsia="ja-JP"/>
        </w:rPr>
        <w:t>ni</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kansuru</w:t>
      </w:r>
      <w:proofErr w:type="spellEnd"/>
      <w:r w:rsidR="00B917D8" w:rsidRPr="001F30BD">
        <w:rPr>
          <w:rFonts w:ascii="Times New Roman" w:hAnsi="Times New Roman" w:cs="Times New Roman"/>
          <w:sz w:val="24"/>
          <w:szCs w:val="24"/>
          <w:lang w:eastAsia="ja-JP"/>
        </w:rPr>
        <w:t xml:space="preserve"> </w:t>
      </w:r>
      <w:proofErr w:type="spellStart"/>
      <w:r w:rsidR="00B917D8" w:rsidRPr="001F30BD">
        <w:rPr>
          <w:rFonts w:ascii="Times New Roman" w:hAnsi="Times New Roman" w:cs="Times New Roman"/>
          <w:sz w:val="24"/>
          <w:szCs w:val="24"/>
          <w:lang w:eastAsia="ja-JP"/>
        </w:rPr>
        <w:t>hiaringu</w:t>
      </w:r>
      <w:proofErr w:type="spellEnd"/>
      <w:r w:rsidR="00B917D8" w:rsidRPr="001F30BD">
        <w:rPr>
          <w:rFonts w:ascii="Times New Roman" w:hAnsi="Times New Roman" w:cs="Times New Roman"/>
          <w:sz w:val="24"/>
          <w:szCs w:val="24"/>
          <w:lang w:eastAsia="ja-JP"/>
        </w:rPr>
        <w:t xml:space="preserve"> [(Ministry of the Environment) Central Environmental </w:t>
      </w:r>
      <w:r w:rsidR="00B917D8" w:rsidRPr="001F30BD">
        <w:rPr>
          <w:rFonts w:ascii="Times New Roman" w:hAnsi="Times New Roman" w:cs="Times New Roman"/>
          <w:sz w:val="24"/>
          <w:szCs w:val="24"/>
          <w:lang w:val="en" w:eastAsia="ja-JP"/>
        </w:rPr>
        <w:t>Council Circular Society Department's</w:t>
      </w:r>
      <w:r w:rsidR="00B917D8" w:rsidRPr="001F30BD">
        <w:rPr>
          <w:rFonts w:ascii="Times New Roman" w:hAnsi="Times New Roman" w:cs="Times New Roman"/>
          <w:sz w:val="24"/>
          <w:szCs w:val="24"/>
          <w:lang w:eastAsia="ja-JP"/>
        </w:rPr>
        <w:t xml:space="preserve"> Hearing on advanced initiatives toward the </w:t>
      </w:r>
      <w:r w:rsidR="00B917D8" w:rsidRPr="001F30BD">
        <w:rPr>
          <w:rFonts w:ascii="Times New Roman" w:hAnsi="Times New Roman" w:cs="Times New Roman"/>
          <w:sz w:val="24"/>
          <w:szCs w:val="24"/>
          <w:lang w:val="en" w:eastAsia="ja-JP"/>
        </w:rPr>
        <w:t>formulation of the 4th Basic Plan for Establishing a Recycling-Oriented Society</w:t>
      </w:r>
      <w:r w:rsidR="00B917D8" w:rsidRPr="001F30BD">
        <w:rPr>
          <w:rFonts w:ascii="Times New Roman" w:hAnsi="Times New Roman" w:cs="Times New Roman"/>
          <w:sz w:val="24"/>
          <w:szCs w:val="24"/>
          <w:lang w:eastAsia="ja-JP"/>
        </w:rPr>
        <w:t>].</w:t>
      </w:r>
      <w:r w:rsidR="009A2318" w:rsidRPr="001F30BD">
        <w:rPr>
          <w:rFonts w:ascii="Times New Roman" w:hAnsi="Times New Roman" w:cs="Times New Roman"/>
          <w:sz w:val="24"/>
          <w:szCs w:val="24"/>
          <w:lang w:eastAsia="ja-JP"/>
        </w:rPr>
        <w:t xml:space="preserve"> https://www.env.go.jp/press/y030-19b/mat02_3.pdf</w:t>
      </w:r>
    </w:p>
    <w:p w14:paraId="19DEB6E3" w14:textId="3411A13F" w:rsidR="009A2318" w:rsidRPr="001F30BD" w:rsidRDefault="00674707" w:rsidP="001F30BD">
      <w:pPr>
        <w:pStyle w:val="Bibliography"/>
        <w:jc w:val="both"/>
        <w:rPr>
          <w:rFonts w:ascii="Times New Roman" w:hAnsi="Times New Roman" w:cs="Times New Roman"/>
          <w:sz w:val="24"/>
          <w:szCs w:val="24"/>
          <w:lang w:val="fr-FR"/>
        </w:rPr>
      </w:pPr>
      <w:proofErr w:type="spellStart"/>
      <w:r w:rsidRPr="001F30BD">
        <w:rPr>
          <w:rFonts w:ascii="Times New Roman" w:eastAsia="MS Gothic" w:hAnsi="Times New Roman" w:cs="Times New Roman"/>
          <w:sz w:val="24"/>
          <w:szCs w:val="24"/>
          <w:lang w:val="en-US" w:eastAsia="ja-JP"/>
        </w:rPr>
        <w:lastRenderedPageBreak/>
        <w:t>Kuzuhara</w:t>
      </w:r>
      <w:proofErr w:type="spellEnd"/>
      <w:r w:rsidRPr="001F30BD">
        <w:rPr>
          <w:rFonts w:ascii="Times New Roman" w:eastAsia="MS Gothic" w:hAnsi="Times New Roman" w:cs="Times New Roman"/>
          <w:sz w:val="24"/>
          <w:szCs w:val="24"/>
          <w:lang w:val="en-US" w:eastAsia="ja-JP"/>
        </w:rPr>
        <w:t>, S.</w:t>
      </w:r>
      <w:r w:rsidR="009A2318" w:rsidRPr="001F30BD">
        <w:rPr>
          <w:rFonts w:ascii="Times New Roman" w:hAnsi="Times New Roman" w:cs="Times New Roman"/>
          <w:sz w:val="24"/>
          <w:szCs w:val="24"/>
          <w:lang w:eastAsia="ja-JP"/>
        </w:rPr>
        <w:t xml:space="preserve"> (2021, October 29). </w:t>
      </w:r>
      <w:r w:rsidR="00B917D8" w:rsidRPr="001F30BD">
        <w:rPr>
          <w:rFonts w:ascii="Times New Roman" w:hAnsi="Times New Roman" w:cs="Times New Roman"/>
          <w:sz w:val="24"/>
          <w:szCs w:val="24"/>
          <w:lang w:eastAsia="ja-JP"/>
        </w:rPr>
        <w:t>Fasshon kara sasutenabiriti he. Tokushima ni ijyuu shita Z sedai ga gomi mondai ni torikomu riyuu [From fashion to sustainability: Why Gen-Zers who moved to Tokushima are tackling the waste problem].</w:t>
      </w:r>
      <w:r w:rsidR="009A2318" w:rsidRPr="001F30BD">
        <w:rPr>
          <w:rFonts w:ascii="Times New Roman" w:hAnsi="Times New Roman" w:cs="Times New Roman"/>
          <w:sz w:val="24"/>
          <w:szCs w:val="24"/>
          <w:lang w:eastAsia="ja-JP"/>
        </w:rPr>
        <w:t xml:space="preserve"> </w:t>
      </w:r>
      <w:r w:rsidR="009A2318" w:rsidRPr="001F30BD">
        <w:rPr>
          <w:rFonts w:ascii="Times New Roman" w:hAnsi="Times New Roman" w:cs="Times New Roman"/>
          <w:sz w:val="24"/>
          <w:szCs w:val="24"/>
          <w:lang w:val="fr-FR"/>
        </w:rPr>
        <w:t>Recruit. https://www.recruit.co.jp/talks/meet_recruit/2021/10/omonaotsuka.html</w:t>
      </w:r>
    </w:p>
    <w:p w14:paraId="101AF1F8" w14:textId="3AD62331" w:rsidR="009A2318" w:rsidRPr="001F30BD" w:rsidRDefault="00674707" w:rsidP="001F30BD">
      <w:pPr>
        <w:pStyle w:val="Bibliography"/>
        <w:jc w:val="both"/>
        <w:rPr>
          <w:rFonts w:ascii="Times New Roman" w:hAnsi="Times New Roman" w:cs="Times New Roman"/>
          <w:sz w:val="24"/>
          <w:szCs w:val="24"/>
        </w:rPr>
      </w:pPr>
      <w:proofErr w:type="spellStart"/>
      <w:r w:rsidRPr="001F30BD">
        <w:rPr>
          <w:rFonts w:ascii="Times New Roman" w:eastAsia="MS Gothic" w:hAnsi="Times New Roman" w:cs="Times New Roman"/>
          <w:sz w:val="24"/>
          <w:szCs w:val="24"/>
          <w:lang w:val="en-US" w:eastAsia="ja-JP"/>
        </w:rPr>
        <w:t>Nasu</w:t>
      </w:r>
      <w:proofErr w:type="spellEnd"/>
      <w:r w:rsidRPr="001F30BD">
        <w:rPr>
          <w:rFonts w:ascii="Times New Roman" w:eastAsia="MS Gothic" w:hAnsi="Times New Roman" w:cs="Times New Roman"/>
          <w:sz w:val="24"/>
          <w:szCs w:val="24"/>
          <w:lang w:val="en-US" w:eastAsia="ja-JP"/>
        </w:rPr>
        <w:t>, K.</w:t>
      </w:r>
      <w:r w:rsidR="009A2318" w:rsidRPr="001F30BD">
        <w:rPr>
          <w:rFonts w:ascii="Times New Roman" w:hAnsi="Times New Roman" w:cs="Times New Roman"/>
          <w:sz w:val="24"/>
          <w:szCs w:val="24"/>
          <w:lang w:eastAsia="ja-JP"/>
        </w:rPr>
        <w:t xml:space="preserve"> (2020, October 30). </w:t>
      </w:r>
      <w:r w:rsidR="00B917D8" w:rsidRPr="001F30BD">
        <w:rPr>
          <w:rFonts w:ascii="Times New Roman" w:hAnsi="Times New Roman" w:cs="Times New Roman"/>
          <w:sz w:val="24"/>
          <w:szCs w:val="24"/>
          <w:lang w:val="fr-FR" w:eastAsia="ja-JP"/>
        </w:rPr>
        <w:t>Watashitachi ni toikakeru '</w:t>
      </w:r>
      <w:proofErr w:type="gramStart"/>
      <w:r w:rsidR="00B917D8" w:rsidRPr="001F30BD">
        <w:rPr>
          <w:rFonts w:ascii="Times New Roman" w:hAnsi="Times New Roman" w:cs="Times New Roman"/>
          <w:sz w:val="24"/>
          <w:szCs w:val="24"/>
          <w:lang w:val="fr-FR" w:eastAsia="ja-JP"/>
        </w:rPr>
        <w:t>naze?</w:t>
      </w:r>
      <w:proofErr w:type="gramEnd"/>
      <w:r w:rsidR="00B917D8" w:rsidRPr="001F30BD">
        <w:rPr>
          <w:rFonts w:ascii="Times New Roman" w:hAnsi="Times New Roman" w:cs="Times New Roman"/>
          <w:sz w:val="24"/>
          <w:szCs w:val="24"/>
          <w:lang w:val="fr-FR" w:eastAsia="ja-JP"/>
        </w:rPr>
        <w:t xml:space="preserve">'. </w:t>
      </w:r>
      <w:r w:rsidR="00B917D8" w:rsidRPr="001F30BD">
        <w:rPr>
          <w:rFonts w:ascii="Times New Roman" w:hAnsi="Times New Roman" w:cs="Times New Roman"/>
          <w:sz w:val="24"/>
          <w:szCs w:val="24"/>
          <w:lang w:val="en-US" w:eastAsia="ja-JP"/>
        </w:rPr>
        <w:t xml:space="preserve">Kamikatsu-cho Zero Weisuto Sentaa 'WHY' no saakyuraa ekonomii [Asking us 'why?': The circular economy of WHY, the Kamikatsu Town Zero Waste Center]. </w:t>
      </w:r>
      <w:r w:rsidR="009A2318" w:rsidRPr="001F30BD">
        <w:rPr>
          <w:rFonts w:ascii="Times New Roman" w:hAnsi="Times New Roman" w:cs="Times New Roman"/>
          <w:sz w:val="24"/>
          <w:szCs w:val="24"/>
          <w:lang w:eastAsia="ja-JP"/>
        </w:rPr>
        <w:t xml:space="preserve">[Blog]. </w:t>
      </w:r>
      <w:r w:rsidR="009A2318" w:rsidRPr="001F30BD">
        <w:rPr>
          <w:rFonts w:ascii="Times New Roman" w:hAnsi="Times New Roman" w:cs="Times New Roman"/>
          <w:i/>
          <w:iCs/>
          <w:sz w:val="24"/>
          <w:szCs w:val="24"/>
        </w:rPr>
        <w:t>Circular Economy Hub</w:t>
      </w:r>
      <w:r w:rsidR="009A2318" w:rsidRPr="001F30BD">
        <w:rPr>
          <w:rFonts w:ascii="Times New Roman" w:hAnsi="Times New Roman" w:cs="Times New Roman"/>
          <w:sz w:val="24"/>
          <w:szCs w:val="24"/>
        </w:rPr>
        <w:t>. https://cehub.jp/report/kamikatsu-why-zero-waste/</w:t>
      </w:r>
    </w:p>
    <w:p w14:paraId="3185B90C" w14:textId="39872735" w:rsidR="00085E23" w:rsidRPr="001F30BD" w:rsidRDefault="00724316" w:rsidP="001F30BD">
      <w:pPr>
        <w:spacing w:before="240" w:after="240"/>
        <w:jc w:val="both"/>
        <w:rPr>
          <w:rFonts w:ascii="Times New Roman" w:hAnsi="Times New Roman" w:cs="Times New Roman"/>
          <w:sz w:val="24"/>
          <w:szCs w:val="24"/>
          <w:lang w:eastAsia="ja-JP"/>
        </w:rPr>
      </w:pPr>
      <w:r w:rsidRPr="001F30BD">
        <w:rPr>
          <w:rFonts w:ascii="Times New Roman" w:hAnsi="Times New Roman" w:cs="Times New Roman"/>
          <w:sz w:val="24"/>
          <w:szCs w:val="24"/>
        </w:rPr>
        <w:fldChar w:fldCharType="end"/>
      </w:r>
    </w:p>
    <w:p w14:paraId="24A50680" w14:textId="77777777" w:rsidR="007C1885" w:rsidRPr="001F30BD" w:rsidRDefault="007C1885" w:rsidP="001F30BD">
      <w:pPr>
        <w:spacing w:before="240" w:after="240"/>
        <w:jc w:val="both"/>
        <w:rPr>
          <w:rFonts w:ascii="Times New Roman" w:hAnsi="Times New Roman" w:cs="Times New Roman"/>
          <w:sz w:val="24"/>
          <w:szCs w:val="24"/>
          <w:lang w:eastAsia="ja-JP"/>
        </w:rPr>
      </w:pPr>
    </w:p>
    <w:p w14:paraId="45A4EAE0" w14:textId="77777777" w:rsidR="007C1885" w:rsidRPr="001F30BD" w:rsidRDefault="007C1885" w:rsidP="001F30BD">
      <w:pPr>
        <w:jc w:val="both"/>
        <w:rPr>
          <w:rFonts w:ascii="Times New Roman" w:hAnsi="Times New Roman" w:cs="Times New Roman"/>
          <w:sz w:val="24"/>
          <w:szCs w:val="24"/>
          <w:lang w:eastAsia="ja-JP"/>
        </w:rPr>
      </w:pPr>
    </w:p>
    <w:p w14:paraId="62D369C4" w14:textId="77777777" w:rsidR="007C1885" w:rsidRPr="001F30BD" w:rsidRDefault="007C1885" w:rsidP="007C1885">
      <w:pPr>
        <w:rPr>
          <w:rFonts w:ascii="Times New Roman" w:hAnsi="Times New Roman" w:cs="Times New Roman"/>
          <w:sz w:val="24"/>
          <w:szCs w:val="24"/>
          <w:lang w:eastAsia="ja-JP"/>
        </w:rPr>
      </w:pPr>
    </w:p>
    <w:p w14:paraId="638D6E99" w14:textId="77777777" w:rsidR="007C1885" w:rsidRPr="001F30BD" w:rsidRDefault="007C1885" w:rsidP="007C1885">
      <w:pPr>
        <w:rPr>
          <w:rFonts w:ascii="Times New Roman" w:hAnsi="Times New Roman" w:cs="Times New Roman"/>
          <w:sz w:val="24"/>
          <w:szCs w:val="24"/>
          <w:lang w:eastAsia="ja-JP"/>
        </w:rPr>
      </w:pPr>
    </w:p>
    <w:p w14:paraId="43D8E116" w14:textId="77777777" w:rsidR="005C3003" w:rsidRPr="001F30BD" w:rsidRDefault="005C3003">
      <w:pPr>
        <w:rPr>
          <w:rFonts w:ascii="Times New Roman" w:hAnsi="Times New Roman" w:cs="Times New Roman"/>
          <w:sz w:val="24"/>
          <w:szCs w:val="24"/>
          <w:lang w:eastAsia="ja-JP"/>
        </w:rPr>
      </w:pPr>
    </w:p>
    <w:sectPr w:rsidR="005C3003" w:rsidRPr="001F30B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34350" w14:textId="77777777" w:rsidR="00524C04" w:rsidRDefault="00524C04" w:rsidP="009A2318">
      <w:pPr>
        <w:spacing w:line="240" w:lineRule="auto"/>
      </w:pPr>
      <w:r>
        <w:separator/>
      </w:r>
    </w:p>
  </w:endnote>
  <w:endnote w:type="continuationSeparator" w:id="0">
    <w:p w14:paraId="0EDC04C5" w14:textId="77777777" w:rsidR="00524C04" w:rsidRDefault="00524C04" w:rsidP="009A2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38729"/>
      <w:docPartObj>
        <w:docPartGallery w:val="Page Numbers (Bottom of Page)"/>
        <w:docPartUnique/>
      </w:docPartObj>
    </w:sdtPr>
    <w:sdtEndPr>
      <w:rPr>
        <w:noProof/>
      </w:rPr>
    </w:sdtEndPr>
    <w:sdtContent>
      <w:p w14:paraId="795E6B44" w14:textId="35CC4C69" w:rsidR="0039236B" w:rsidRDefault="003923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FDAC9" w14:textId="77777777" w:rsidR="009A2318" w:rsidRDefault="009A2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98C60" w14:textId="77777777" w:rsidR="00524C04" w:rsidRDefault="00524C04" w:rsidP="009A2318">
      <w:pPr>
        <w:spacing w:line="240" w:lineRule="auto"/>
      </w:pPr>
      <w:r>
        <w:separator/>
      </w:r>
    </w:p>
  </w:footnote>
  <w:footnote w:type="continuationSeparator" w:id="0">
    <w:p w14:paraId="24623276" w14:textId="77777777" w:rsidR="00524C04" w:rsidRDefault="00524C04" w:rsidP="009A23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85"/>
    <w:rsid w:val="00034EC8"/>
    <w:rsid w:val="000678CF"/>
    <w:rsid w:val="00085E23"/>
    <w:rsid w:val="00186B84"/>
    <w:rsid w:val="001F30BD"/>
    <w:rsid w:val="00217D4A"/>
    <w:rsid w:val="002C5DE9"/>
    <w:rsid w:val="0039236B"/>
    <w:rsid w:val="003D6FD5"/>
    <w:rsid w:val="00406DA9"/>
    <w:rsid w:val="00422A69"/>
    <w:rsid w:val="00434693"/>
    <w:rsid w:val="00495F15"/>
    <w:rsid w:val="00524C04"/>
    <w:rsid w:val="00574787"/>
    <w:rsid w:val="00586586"/>
    <w:rsid w:val="005A5718"/>
    <w:rsid w:val="005C3003"/>
    <w:rsid w:val="00644403"/>
    <w:rsid w:val="00674707"/>
    <w:rsid w:val="006D7B86"/>
    <w:rsid w:val="00724316"/>
    <w:rsid w:val="00741222"/>
    <w:rsid w:val="00765C5F"/>
    <w:rsid w:val="007C1885"/>
    <w:rsid w:val="007F1D43"/>
    <w:rsid w:val="00803D25"/>
    <w:rsid w:val="0085037B"/>
    <w:rsid w:val="00877DE2"/>
    <w:rsid w:val="008E3D51"/>
    <w:rsid w:val="00920F12"/>
    <w:rsid w:val="009A2318"/>
    <w:rsid w:val="009A36AC"/>
    <w:rsid w:val="009B04F8"/>
    <w:rsid w:val="00A309C8"/>
    <w:rsid w:val="00A31EF6"/>
    <w:rsid w:val="00A43FC4"/>
    <w:rsid w:val="00A748D8"/>
    <w:rsid w:val="00A9676D"/>
    <w:rsid w:val="00AB6C3E"/>
    <w:rsid w:val="00AE6B6B"/>
    <w:rsid w:val="00B06F9B"/>
    <w:rsid w:val="00B917D8"/>
    <w:rsid w:val="00C27F26"/>
    <w:rsid w:val="00CA4D29"/>
    <w:rsid w:val="00CB6DDC"/>
    <w:rsid w:val="00D11E56"/>
    <w:rsid w:val="00E2120E"/>
    <w:rsid w:val="00EA60F5"/>
    <w:rsid w:val="00F8545E"/>
    <w:rsid w:val="00FB12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AD02"/>
  <w15:chartTrackingRefBased/>
  <w15:docId w15:val="{4A9793D1-516A-4EF6-862B-128C25A4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EastAsia" w:hAnsi="Segoe U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885"/>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06F9B"/>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7F1D43"/>
    <w:rPr>
      <w:sz w:val="16"/>
      <w:szCs w:val="16"/>
    </w:rPr>
  </w:style>
  <w:style w:type="paragraph" w:styleId="CommentText">
    <w:name w:val="annotation text"/>
    <w:basedOn w:val="Normal"/>
    <w:link w:val="CommentTextChar"/>
    <w:uiPriority w:val="99"/>
    <w:semiHidden/>
    <w:unhideWhenUsed/>
    <w:rsid w:val="007F1D43"/>
    <w:pPr>
      <w:spacing w:line="240" w:lineRule="auto"/>
    </w:pPr>
    <w:rPr>
      <w:sz w:val="20"/>
      <w:szCs w:val="20"/>
    </w:rPr>
  </w:style>
  <w:style w:type="character" w:customStyle="1" w:styleId="CommentTextChar">
    <w:name w:val="Comment Text Char"/>
    <w:basedOn w:val="DefaultParagraphFont"/>
    <w:link w:val="CommentText"/>
    <w:uiPriority w:val="99"/>
    <w:semiHidden/>
    <w:rsid w:val="007F1D4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F1D43"/>
    <w:rPr>
      <w:b/>
      <w:bCs/>
    </w:rPr>
  </w:style>
  <w:style w:type="character" w:customStyle="1" w:styleId="CommentSubjectChar">
    <w:name w:val="Comment Subject Char"/>
    <w:basedOn w:val="CommentTextChar"/>
    <w:link w:val="CommentSubject"/>
    <w:uiPriority w:val="99"/>
    <w:semiHidden/>
    <w:rsid w:val="007F1D43"/>
    <w:rPr>
      <w:rFonts w:ascii="Arial" w:eastAsia="Arial" w:hAnsi="Arial" w:cs="Arial"/>
      <w:b/>
      <w:bCs/>
      <w:sz w:val="20"/>
      <w:szCs w:val="20"/>
    </w:rPr>
  </w:style>
  <w:style w:type="paragraph" w:styleId="BalloonText">
    <w:name w:val="Balloon Text"/>
    <w:basedOn w:val="Normal"/>
    <w:link w:val="BalloonTextChar"/>
    <w:uiPriority w:val="99"/>
    <w:semiHidden/>
    <w:unhideWhenUsed/>
    <w:rsid w:val="00765C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C5F"/>
    <w:rPr>
      <w:rFonts w:eastAsia="Arial" w:cs="Segoe UI"/>
      <w:sz w:val="18"/>
      <w:szCs w:val="18"/>
    </w:rPr>
  </w:style>
  <w:style w:type="paragraph" w:styleId="Bibliography">
    <w:name w:val="Bibliography"/>
    <w:basedOn w:val="Normal"/>
    <w:next w:val="Normal"/>
    <w:uiPriority w:val="37"/>
    <w:unhideWhenUsed/>
    <w:rsid w:val="00724316"/>
    <w:pPr>
      <w:spacing w:line="480" w:lineRule="auto"/>
      <w:ind w:left="720" w:hanging="720"/>
    </w:pPr>
  </w:style>
  <w:style w:type="paragraph" w:styleId="Header">
    <w:name w:val="header"/>
    <w:basedOn w:val="Normal"/>
    <w:link w:val="HeaderChar"/>
    <w:uiPriority w:val="99"/>
    <w:unhideWhenUsed/>
    <w:rsid w:val="009A2318"/>
    <w:pPr>
      <w:tabs>
        <w:tab w:val="center" w:pos="4513"/>
        <w:tab w:val="right" w:pos="9026"/>
      </w:tabs>
      <w:spacing w:line="240" w:lineRule="auto"/>
    </w:pPr>
  </w:style>
  <w:style w:type="character" w:customStyle="1" w:styleId="HeaderChar">
    <w:name w:val="Header Char"/>
    <w:basedOn w:val="DefaultParagraphFont"/>
    <w:link w:val="Header"/>
    <w:uiPriority w:val="99"/>
    <w:rsid w:val="009A2318"/>
    <w:rPr>
      <w:rFonts w:ascii="Arial" w:eastAsia="Arial" w:hAnsi="Arial" w:cs="Arial"/>
    </w:rPr>
  </w:style>
  <w:style w:type="paragraph" w:styleId="Footer">
    <w:name w:val="footer"/>
    <w:basedOn w:val="Normal"/>
    <w:link w:val="FooterChar"/>
    <w:uiPriority w:val="99"/>
    <w:unhideWhenUsed/>
    <w:rsid w:val="009A2318"/>
    <w:pPr>
      <w:tabs>
        <w:tab w:val="center" w:pos="4513"/>
        <w:tab w:val="right" w:pos="9026"/>
      </w:tabs>
      <w:spacing w:line="240" w:lineRule="auto"/>
    </w:pPr>
  </w:style>
  <w:style w:type="character" w:customStyle="1" w:styleId="FooterChar">
    <w:name w:val="Footer Char"/>
    <w:basedOn w:val="DefaultParagraphFont"/>
    <w:link w:val="Footer"/>
    <w:uiPriority w:val="99"/>
    <w:rsid w:val="009A2318"/>
    <w:rPr>
      <w:rFonts w:ascii="Arial" w:eastAsia="Arial" w:hAnsi="Arial" w:cs="Arial"/>
    </w:rPr>
  </w:style>
  <w:style w:type="character" w:customStyle="1" w:styleId="rynqvb">
    <w:name w:val="rynqvb"/>
    <w:basedOn w:val="DefaultParagraphFont"/>
    <w:rsid w:val="0067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google-docs/?KpIPtZ" TargetMode="External"/><Relationship Id="rId13" Type="http://schemas.openxmlformats.org/officeDocument/2006/relationships/hyperlink" Target="https://www.zotero.org/google-docs/?izaA0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otero.org/google-docs/?KpIPtZ" TargetMode="External"/><Relationship Id="rId12" Type="http://schemas.openxmlformats.org/officeDocument/2006/relationships/hyperlink" Target="https://www.zotero.org/google-docs/?izaA0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zotero.org/google-docs/?izaA0J" TargetMode="External"/><Relationship Id="rId5" Type="http://schemas.openxmlformats.org/officeDocument/2006/relationships/footnotes" Target="footnotes.xml"/><Relationship Id="rId15" Type="http://schemas.openxmlformats.org/officeDocument/2006/relationships/hyperlink" Target="https://www.zotero.org/google-docs/?CGTDTw" TargetMode="External"/><Relationship Id="rId10" Type="http://schemas.openxmlformats.org/officeDocument/2006/relationships/hyperlink" Target="https://www.dezeen.com/tag/hiroshi-nakamura-nap/" TargetMode="External"/><Relationship Id="rId4" Type="http://schemas.openxmlformats.org/officeDocument/2006/relationships/webSettings" Target="webSettings.xml"/><Relationship Id="rId9" Type="http://schemas.openxmlformats.org/officeDocument/2006/relationships/hyperlink" Target="https://www.zotero.org/google-docs/?r9mVmE" TargetMode="External"/><Relationship Id="rId14" Type="http://schemas.openxmlformats.org/officeDocument/2006/relationships/hyperlink" Target="https://www.zotero.org/google-docs/?mcPf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9D86-99EA-4AE0-91BF-64343EAE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4297</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asokan</dc:creator>
  <cp:keywords/>
  <dc:description/>
  <cp:lastModifiedBy>asokan</cp:lastModifiedBy>
  <cp:revision>50</cp:revision>
  <dcterms:created xsi:type="dcterms:W3CDTF">2024-02-15T01:59:00Z</dcterms:created>
  <dcterms:modified xsi:type="dcterms:W3CDTF">2024-05-18T07:25:00Z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id="V2XhKyBz"/&gt;&lt;style id="http://www.zotero.org/styles/apa" locale="en-GB" hasBibliography="1" bibliographyStyleHasBeenSet="1"/&gt;&lt;prefs&gt;&lt;pref name="fieldType" value="Field"/&gt;&lt;/prefs&gt;&lt;/data&gt;</vt:lpwstr>
  </property>
</Properties>
</file>