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3658D" w14:textId="5839010E" w:rsidR="009C3B68" w:rsidRPr="00265C6D" w:rsidRDefault="009C3B68" w:rsidP="00284D3F">
      <w:pPr>
        <w:pStyle w:val="berschrift1"/>
        <w:rPr>
          <w:rFonts w:ascii="Garamond" w:hAnsi="Garamond"/>
          <w:sz w:val="22"/>
          <w:szCs w:val="22"/>
          <w:lang w:val="de-DE"/>
        </w:rPr>
      </w:pPr>
      <w:r w:rsidRPr="00265C6D">
        <w:rPr>
          <w:rFonts w:ascii="Garamond" w:hAnsi="Garamond"/>
          <w:sz w:val="22"/>
          <w:szCs w:val="22"/>
        </w:rPr>
        <w:t>Appendix – Table of contents</w:t>
      </w:r>
    </w:p>
    <w:p w14:paraId="29FB936A" w14:textId="77777777" w:rsidR="009C3B68" w:rsidRPr="00265C6D" w:rsidRDefault="009C3B68" w:rsidP="00AC694A">
      <w:pPr>
        <w:pStyle w:val="Listenabsatz"/>
        <w:numPr>
          <w:ilvl w:val="0"/>
          <w:numId w:val="36"/>
        </w:numPr>
        <w:spacing w:line="360" w:lineRule="auto"/>
        <w:jc w:val="both"/>
        <w:rPr>
          <w:rFonts w:ascii="Garamond" w:hAnsi="Garamond"/>
          <w:b/>
          <w:sz w:val="22"/>
        </w:rPr>
      </w:pPr>
      <w:proofErr w:type="spellStart"/>
      <w:r w:rsidRPr="00265C6D">
        <w:rPr>
          <w:rFonts w:ascii="Garamond" w:hAnsi="Garamond"/>
          <w:b/>
          <w:sz w:val="22"/>
        </w:rPr>
        <w:t>Vignettes</w:t>
      </w:r>
      <w:proofErr w:type="spellEnd"/>
    </w:p>
    <w:p w14:paraId="33531509" w14:textId="64FCFE9A" w:rsidR="009C3B68" w:rsidRPr="00265C6D" w:rsidRDefault="009C3B68" w:rsidP="00AC694A">
      <w:pPr>
        <w:pStyle w:val="Listenabsatz"/>
        <w:spacing w:line="360" w:lineRule="auto"/>
        <w:jc w:val="both"/>
        <w:rPr>
          <w:rFonts w:ascii="Garamond" w:hAnsi="Garamond"/>
          <w:bCs/>
          <w:i/>
          <w:iCs/>
          <w:sz w:val="22"/>
          <w:lang w:val="en-US"/>
        </w:rPr>
      </w:pPr>
      <w:r w:rsidRPr="00265C6D">
        <w:rPr>
          <w:rFonts w:ascii="Garamond" w:hAnsi="Garamond"/>
          <w:bCs/>
          <w:i/>
          <w:iCs/>
          <w:sz w:val="22"/>
          <w:lang w:val="en-US"/>
        </w:rPr>
        <w:t>A</w:t>
      </w:r>
      <w:r w:rsidRPr="00265C6D">
        <w:rPr>
          <w:rFonts w:ascii="Garamond" w:hAnsi="Garamond"/>
          <w:i/>
          <w:sz w:val="22"/>
          <w:lang w:val="en-US"/>
        </w:rPr>
        <w:t>.1. Christian</w:t>
      </w:r>
      <w:r w:rsidR="00BC2228" w:rsidRPr="00265C6D">
        <w:rPr>
          <w:rFonts w:ascii="Garamond" w:hAnsi="Garamond"/>
          <w:i/>
          <w:sz w:val="22"/>
          <w:lang w:val="en-US"/>
        </w:rPr>
        <w:t>s</w:t>
      </w:r>
      <w:r w:rsidRPr="00265C6D">
        <w:rPr>
          <w:rFonts w:ascii="Garamond" w:hAnsi="Garamond"/>
          <w:i/>
          <w:sz w:val="22"/>
          <w:lang w:val="en-US"/>
        </w:rPr>
        <w:t xml:space="preserve"> Vignett</w:t>
      </w:r>
      <w:r w:rsidRPr="00265C6D">
        <w:rPr>
          <w:rFonts w:ascii="Garamond" w:hAnsi="Garamond"/>
          <w:bCs/>
          <w:i/>
          <w:iCs/>
          <w:sz w:val="22"/>
          <w:lang w:val="en-US"/>
        </w:rPr>
        <w:t>e</w:t>
      </w:r>
      <w:r w:rsidR="00F31609" w:rsidRPr="00265C6D">
        <w:rPr>
          <w:rFonts w:ascii="Garamond" w:hAnsi="Garamond"/>
          <w:bCs/>
          <w:i/>
          <w:iCs/>
          <w:sz w:val="22"/>
          <w:lang w:val="en-US"/>
        </w:rPr>
        <w:t xml:space="preserve"> – fielded German </w:t>
      </w:r>
      <w:proofErr w:type="gramStart"/>
      <w:r w:rsidR="00F31609" w:rsidRPr="00265C6D">
        <w:rPr>
          <w:rFonts w:ascii="Garamond" w:hAnsi="Garamond"/>
          <w:bCs/>
          <w:i/>
          <w:iCs/>
          <w:sz w:val="22"/>
          <w:lang w:val="en-US"/>
        </w:rPr>
        <w:t>version</w:t>
      </w:r>
      <w:proofErr w:type="gramEnd"/>
    </w:p>
    <w:p w14:paraId="155AD7B5" w14:textId="56C6EB6A" w:rsidR="009C3B68" w:rsidRPr="00265C6D" w:rsidRDefault="009C3B68" w:rsidP="00AC694A">
      <w:pPr>
        <w:pStyle w:val="Listenabsatz"/>
        <w:spacing w:line="360" w:lineRule="auto"/>
        <w:jc w:val="both"/>
        <w:rPr>
          <w:rFonts w:ascii="Garamond" w:hAnsi="Garamond"/>
          <w:bCs/>
          <w:i/>
          <w:iCs/>
          <w:sz w:val="22"/>
          <w:lang w:val="en-US"/>
        </w:rPr>
      </w:pPr>
      <w:r w:rsidRPr="00265C6D">
        <w:rPr>
          <w:rFonts w:ascii="Garamond" w:hAnsi="Garamond"/>
          <w:i/>
          <w:sz w:val="22"/>
          <w:lang w:val="en-US"/>
        </w:rPr>
        <w:t>A.2</w:t>
      </w:r>
      <w:r w:rsidR="00F31609" w:rsidRPr="00265C6D">
        <w:rPr>
          <w:rFonts w:ascii="Garamond" w:hAnsi="Garamond"/>
          <w:i/>
          <w:sz w:val="22"/>
          <w:lang w:val="en-US"/>
        </w:rPr>
        <w:t>.</w:t>
      </w:r>
      <w:r w:rsidRPr="00265C6D">
        <w:rPr>
          <w:rFonts w:ascii="Garamond" w:hAnsi="Garamond"/>
          <w:i/>
          <w:sz w:val="22"/>
          <w:lang w:val="en-US"/>
        </w:rPr>
        <w:t xml:space="preserve"> Muslim</w:t>
      </w:r>
      <w:r w:rsidR="00BC2228" w:rsidRPr="00265C6D">
        <w:rPr>
          <w:rFonts w:ascii="Garamond" w:hAnsi="Garamond"/>
          <w:i/>
          <w:sz w:val="22"/>
          <w:lang w:val="en-US"/>
        </w:rPr>
        <w:t>s</w:t>
      </w:r>
      <w:r w:rsidRPr="00265C6D">
        <w:rPr>
          <w:rFonts w:ascii="Garamond" w:hAnsi="Garamond"/>
          <w:i/>
          <w:sz w:val="22"/>
          <w:lang w:val="en-US"/>
        </w:rPr>
        <w:t xml:space="preserve"> Vignett</w:t>
      </w:r>
      <w:r w:rsidRPr="00265C6D">
        <w:rPr>
          <w:rFonts w:ascii="Garamond" w:hAnsi="Garamond"/>
          <w:bCs/>
          <w:i/>
          <w:iCs/>
          <w:sz w:val="22"/>
          <w:lang w:val="en-US"/>
        </w:rPr>
        <w:t>e</w:t>
      </w:r>
      <w:r w:rsidR="00F31609" w:rsidRPr="00265C6D">
        <w:rPr>
          <w:rFonts w:ascii="Garamond" w:hAnsi="Garamond"/>
          <w:bCs/>
          <w:i/>
          <w:iCs/>
          <w:sz w:val="22"/>
          <w:lang w:val="en-US"/>
        </w:rPr>
        <w:t xml:space="preserve"> – fi</w:t>
      </w:r>
      <w:r w:rsidR="004D082A" w:rsidRPr="00265C6D">
        <w:rPr>
          <w:rFonts w:ascii="Garamond" w:hAnsi="Garamond"/>
          <w:bCs/>
          <w:i/>
          <w:iCs/>
          <w:sz w:val="22"/>
          <w:lang w:val="en-US"/>
        </w:rPr>
        <w:t>e</w:t>
      </w:r>
      <w:r w:rsidR="00F31609" w:rsidRPr="00265C6D">
        <w:rPr>
          <w:rFonts w:ascii="Garamond" w:hAnsi="Garamond"/>
          <w:bCs/>
          <w:i/>
          <w:iCs/>
          <w:sz w:val="22"/>
          <w:lang w:val="en-US"/>
        </w:rPr>
        <w:t xml:space="preserve">lded German </w:t>
      </w:r>
      <w:proofErr w:type="gramStart"/>
      <w:r w:rsidR="00F31609" w:rsidRPr="00265C6D">
        <w:rPr>
          <w:rFonts w:ascii="Garamond" w:hAnsi="Garamond"/>
          <w:bCs/>
          <w:i/>
          <w:iCs/>
          <w:sz w:val="22"/>
          <w:lang w:val="en-US"/>
        </w:rPr>
        <w:t>version</w:t>
      </w:r>
      <w:proofErr w:type="gramEnd"/>
    </w:p>
    <w:p w14:paraId="1898D8BC" w14:textId="40FE879A" w:rsidR="00F31609" w:rsidRPr="00265C6D" w:rsidRDefault="00F31609" w:rsidP="00AC694A">
      <w:pPr>
        <w:pStyle w:val="Listenabsatz"/>
        <w:spacing w:line="360" w:lineRule="auto"/>
        <w:jc w:val="both"/>
        <w:rPr>
          <w:rFonts w:ascii="Garamond" w:hAnsi="Garamond"/>
          <w:bCs/>
          <w:i/>
          <w:iCs/>
          <w:sz w:val="22"/>
          <w:lang w:val="en-US"/>
        </w:rPr>
      </w:pPr>
      <w:r w:rsidRPr="00265C6D">
        <w:rPr>
          <w:rFonts w:ascii="Garamond" w:hAnsi="Garamond"/>
          <w:bCs/>
          <w:i/>
          <w:iCs/>
          <w:sz w:val="22"/>
          <w:lang w:val="en-US"/>
        </w:rPr>
        <w:t>A.3.</w:t>
      </w:r>
      <w:r w:rsidRPr="00265C6D">
        <w:rPr>
          <w:rFonts w:ascii="Garamond" w:hAnsi="Garamond"/>
          <w:i/>
          <w:sz w:val="22"/>
          <w:lang w:val="en-US"/>
        </w:rPr>
        <w:t xml:space="preserve"> Christians Vignett</w:t>
      </w:r>
      <w:r w:rsidRPr="00265C6D">
        <w:rPr>
          <w:rFonts w:ascii="Garamond" w:hAnsi="Garamond"/>
          <w:bCs/>
          <w:i/>
          <w:iCs/>
          <w:sz w:val="22"/>
          <w:lang w:val="en-US"/>
        </w:rPr>
        <w:t xml:space="preserve">e – translated English </w:t>
      </w:r>
      <w:proofErr w:type="gramStart"/>
      <w:r w:rsidRPr="00265C6D">
        <w:rPr>
          <w:rFonts w:ascii="Garamond" w:hAnsi="Garamond"/>
          <w:bCs/>
          <w:i/>
          <w:iCs/>
          <w:sz w:val="22"/>
          <w:lang w:val="en-US"/>
        </w:rPr>
        <w:t>version</w:t>
      </w:r>
      <w:proofErr w:type="gramEnd"/>
    </w:p>
    <w:p w14:paraId="75C9959F" w14:textId="60965DE5" w:rsidR="00F31609" w:rsidRPr="00265C6D" w:rsidRDefault="00F31609" w:rsidP="00AC694A">
      <w:pPr>
        <w:pStyle w:val="Listenabsatz"/>
        <w:spacing w:line="360" w:lineRule="auto"/>
        <w:jc w:val="both"/>
        <w:rPr>
          <w:rFonts w:ascii="Garamond" w:hAnsi="Garamond"/>
          <w:bCs/>
          <w:i/>
          <w:iCs/>
          <w:sz w:val="22"/>
          <w:lang w:val="en-US"/>
        </w:rPr>
      </w:pPr>
      <w:r w:rsidRPr="00265C6D">
        <w:rPr>
          <w:rFonts w:ascii="Garamond" w:hAnsi="Garamond"/>
          <w:bCs/>
          <w:i/>
          <w:iCs/>
          <w:sz w:val="22"/>
          <w:lang w:val="en-US"/>
        </w:rPr>
        <w:t xml:space="preserve">A.4. Muslims Vignette – translated English </w:t>
      </w:r>
      <w:proofErr w:type="gramStart"/>
      <w:r w:rsidRPr="00265C6D">
        <w:rPr>
          <w:rFonts w:ascii="Garamond" w:hAnsi="Garamond"/>
          <w:bCs/>
          <w:i/>
          <w:iCs/>
          <w:sz w:val="22"/>
          <w:lang w:val="en-US"/>
        </w:rPr>
        <w:t>version</w:t>
      </w:r>
      <w:proofErr w:type="gramEnd"/>
    </w:p>
    <w:p w14:paraId="780C49E0" w14:textId="77777777" w:rsidR="009C3B68" w:rsidRPr="00265C6D" w:rsidRDefault="009C3B68" w:rsidP="00AC694A">
      <w:pPr>
        <w:pStyle w:val="Listenabsatz"/>
        <w:numPr>
          <w:ilvl w:val="0"/>
          <w:numId w:val="36"/>
        </w:numPr>
        <w:spacing w:line="360" w:lineRule="auto"/>
        <w:jc w:val="both"/>
        <w:rPr>
          <w:rFonts w:ascii="Garamond" w:hAnsi="Garamond"/>
          <w:b/>
          <w:sz w:val="22"/>
        </w:rPr>
      </w:pPr>
      <w:proofErr w:type="spellStart"/>
      <w:r w:rsidRPr="00265C6D">
        <w:rPr>
          <w:rFonts w:ascii="Garamond" w:hAnsi="Garamond"/>
          <w:b/>
          <w:sz w:val="22"/>
        </w:rPr>
        <w:t>Questionnaire</w:t>
      </w:r>
      <w:proofErr w:type="spellEnd"/>
    </w:p>
    <w:p w14:paraId="3C862C50" w14:textId="6015CDF9" w:rsidR="00F31609" w:rsidRPr="00265C6D" w:rsidRDefault="00F31609" w:rsidP="00F31609">
      <w:pPr>
        <w:ind w:left="720"/>
        <w:rPr>
          <w:rFonts w:ascii="Garamond" w:hAnsi="Garamond"/>
          <w:bCs/>
          <w:i/>
          <w:iCs/>
          <w:sz w:val="22"/>
        </w:rPr>
      </w:pPr>
      <w:r w:rsidRPr="00265C6D">
        <w:rPr>
          <w:rFonts w:ascii="Garamond" w:hAnsi="Garamond"/>
          <w:bCs/>
          <w:i/>
          <w:iCs/>
          <w:sz w:val="22"/>
        </w:rPr>
        <w:t xml:space="preserve">B.1. Fielded German </w:t>
      </w:r>
      <w:proofErr w:type="gramStart"/>
      <w:r w:rsidRPr="00265C6D">
        <w:rPr>
          <w:rFonts w:ascii="Garamond" w:hAnsi="Garamond"/>
          <w:bCs/>
          <w:i/>
          <w:iCs/>
          <w:sz w:val="22"/>
        </w:rPr>
        <w:t>version</w:t>
      </w:r>
      <w:proofErr w:type="gramEnd"/>
    </w:p>
    <w:p w14:paraId="7023314E" w14:textId="7E543265" w:rsidR="00F31609" w:rsidRPr="00265C6D" w:rsidRDefault="00F31609" w:rsidP="00F31609">
      <w:pPr>
        <w:ind w:left="720"/>
        <w:rPr>
          <w:rFonts w:ascii="Garamond" w:hAnsi="Garamond"/>
          <w:bCs/>
          <w:i/>
          <w:iCs/>
          <w:sz w:val="22"/>
        </w:rPr>
      </w:pPr>
      <w:r w:rsidRPr="00265C6D">
        <w:rPr>
          <w:rFonts w:ascii="Garamond" w:hAnsi="Garamond"/>
          <w:bCs/>
          <w:i/>
          <w:iCs/>
          <w:sz w:val="22"/>
        </w:rPr>
        <w:t xml:space="preserve">B.2. Translated English </w:t>
      </w:r>
      <w:proofErr w:type="gramStart"/>
      <w:r w:rsidRPr="00265C6D">
        <w:rPr>
          <w:rFonts w:ascii="Garamond" w:hAnsi="Garamond"/>
          <w:bCs/>
          <w:i/>
          <w:iCs/>
          <w:sz w:val="22"/>
        </w:rPr>
        <w:t>version</w:t>
      </w:r>
      <w:proofErr w:type="gramEnd"/>
    </w:p>
    <w:p w14:paraId="0A7B1F46" w14:textId="0A4DE518" w:rsidR="009C3B68" w:rsidRPr="00265C6D" w:rsidRDefault="009C3B68" w:rsidP="00AC694A">
      <w:pPr>
        <w:pStyle w:val="Listenabsatz"/>
        <w:numPr>
          <w:ilvl w:val="0"/>
          <w:numId w:val="36"/>
        </w:numPr>
        <w:spacing w:line="360" w:lineRule="auto"/>
        <w:jc w:val="both"/>
        <w:rPr>
          <w:rFonts w:ascii="Garamond" w:hAnsi="Garamond"/>
          <w:b/>
          <w:sz w:val="22"/>
          <w:lang w:val="en-US"/>
        </w:rPr>
      </w:pPr>
      <w:r w:rsidRPr="00265C6D">
        <w:rPr>
          <w:rFonts w:ascii="Garamond" w:hAnsi="Garamond"/>
          <w:b/>
          <w:sz w:val="22"/>
          <w:lang w:val="en-US"/>
        </w:rPr>
        <w:t>Empirical Analyses</w:t>
      </w:r>
      <w:r w:rsidR="00AC694A" w:rsidRPr="00265C6D">
        <w:rPr>
          <w:rFonts w:ascii="Garamond" w:hAnsi="Garamond"/>
          <w:b/>
          <w:sz w:val="22"/>
          <w:lang w:val="en-US"/>
        </w:rPr>
        <w:t xml:space="preserve"> and Research Design</w:t>
      </w:r>
    </w:p>
    <w:p w14:paraId="306B6E83" w14:textId="4332B2F4" w:rsidR="009C3B68" w:rsidRPr="00265C6D" w:rsidRDefault="009C3B68" w:rsidP="00AC694A">
      <w:pPr>
        <w:pStyle w:val="Listenabsatz"/>
        <w:spacing w:line="360" w:lineRule="auto"/>
        <w:jc w:val="both"/>
        <w:rPr>
          <w:rFonts w:ascii="Garamond" w:hAnsi="Garamond"/>
          <w:iCs/>
          <w:sz w:val="22"/>
          <w:lang w:val="en-US"/>
        </w:rPr>
      </w:pPr>
      <w:r w:rsidRPr="00265C6D">
        <w:rPr>
          <w:rFonts w:ascii="Garamond" w:hAnsi="Garamond"/>
          <w:iCs/>
          <w:sz w:val="22"/>
          <w:lang w:val="en-US"/>
        </w:rPr>
        <w:t>C</w:t>
      </w:r>
      <w:r w:rsidR="00F31609" w:rsidRPr="00265C6D">
        <w:rPr>
          <w:rFonts w:ascii="Garamond" w:hAnsi="Garamond"/>
          <w:iCs/>
          <w:sz w:val="22"/>
          <w:lang w:val="en-US"/>
        </w:rPr>
        <w:t>.</w:t>
      </w:r>
      <w:r w:rsidRPr="00265C6D">
        <w:rPr>
          <w:rFonts w:ascii="Garamond" w:hAnsi="Garamond"/>
          <w:iCs/>
          <w:sz w:val="22"/>
          <w:lang w:val="en-US"/>
        </w:rPr>
        <w:t>1</w:t>
      </w:r>
      <w:r w:rsidR="00F31609" w:rsidRPr="00265C6D">
        <w:rPr>
          <w:rFonts w:ascii="Garamond" w:hAnsi="Garamond"/>
          <w:iCs/>
          <w:sz w:val="22"/>
          <w:lang w:val="en-US"/>
        </w:rPr>
        <w:t>.</w:t>
      </w:r>
      <w:r w:rsidRPr="00265C6D">
        <w:rPr>
          <w:rFonts w:ascii="Garamond" w:hAnsi="Garamond"/>
          <w:i/>
          <w:sz w:val="22"/>
          <w:lang w:val="en-US"/>
        </w:rPr>
        <w:t xml:space="preserve"> </w:t>
      </w:r>
      <w:r w:rsidRPr="00265C6D">
        <w:rPr>
          <w:rFonts w:ascii="Garamond" w:hAnsi="Garamond"/>
          <w:iCs/>
          <w:sz w:val="22"/>
          <w:lang w:val="en-US"/>
        </w:rPr>
        <w:t>Comparison of Means Average Support</w:t>
      </w:r>
    </w:p>
    <w:p w14:paraId="247B6644" w14:textId="07437A06" w:rsidR="009C3B68" w:rsidRPr="00265C6D" w:rsidRDefault="009C3B68" w:rsidP="00AC694A">
      <w:pPr>
        <w:pStyle w:val="Listenabsatz"/>
        <w:spacing w:line="360" w:lineRule="auto"/>
        <w:jc w:val="both"/>
        <w:rPr>
          <w:rFonts w:ascii="Garamond" w:hAnsi="Garamond"/>
          <w:i/>
          <w:sz w:val="22"/>
          <w:lang w:val="en-US"/>
        </w:rPr>
      </w:pPr>
      <w:r w:rsidRPr="00265C6D">
        <w:rPr>
          <w:rFonts w:ascii="Garamond" w:hAnsi="Garamond"/>
          <w:iCs/>
          <w:sz w:val="22"/>
          <w:lang w:val="en-US"/>
        </w:rPr>
        <w:t>C</w:t>
      </w:r>
      <w:r w:rsidR="00F31609" w:rsidRPr="00265C6D">
        <w:rPr>
          <w:rFonts w:ascii="Garamond" w:hAnsi="Garamond"/>
          <w:iCs/>
          <w:sz w:val="22"/>
          <w:lang w:val="en-US"/>
        </w:rPr>
        <w:t>.</w:t>
      </w:r>
      <w:r w:rsidRPr="00265C6D">
        <w:rPr>
          <w:rFonts w:ascii="Garamond" w:hAnsi="Garamond"/>
          <w:iCs/>
          <w:sz w:val="22"/>
          <w:lang w:val="en-US"/>
        </w:rPr>
        <w:t>2</w:t>
      </w:r>
      <w:r w:rsidR="00F31609" w:rsidRPr="00265C6D">
        <w:rPr>
          <w:rFonts w:ascii="Garamond" w:hAnsi="Garamond"/>
          <w:iCs/>
          <w:sz w:val="22"/>
          <w:lang w:val="en-US"/>
        </w:rPr>
        <w:t>.</w:t>
      </w:r>
      <w:r w:rsidRPr="00265C6D">
        <w:rPr>
          <w:rFonts w:ascii="Garamond" w:hAnsi="Garamond"/>
          <w:i/>
          <w:sz w:val="22"/>
          <w:lang w:val="en-US"/>
        </w:rPr>
        <w:t xml:space="preserve"> </w:t>
      </w:r>
      <w:r w:rsidR="005B390C" w:rsidRPr="00265C6D">
        <w:rPr>
          <w:rFonts w:ascii="Garamond" w:hAnsi="Garamond"/>
          <w:sz w:val="22"/>
          <w:lang w:val="en-US"/>
        </w:rPr>
        <w:t>Religious-Cultural Experiment</w:t>
      </w:r>
      <w:r w:rsidR="005B390C" w:rsidRPr="00265C6D">
        <w:rPr>
          <w:rFonts w:ascii="Garamond" w:hAnsi="Garamond"/>
          <w:i/>
          <w:sz w:val="22"/>
          <w:lang w:val="en-US"/>
        </w:rPr>
        <w:t xml:space="preserve"> </w:t>
      </w:r>
    </w:p>
    <w:p w14:paraId="3773B48A" w14:textId="0DBF3D83" w:rsidR="009C3B68" w:rsidRPr="00265C6D" w:rsidRDefault="009C3B68" w:rsidP="00AC694A">
      <w:pPr>
        <w:pStyle w:val="Listenabsatz"/>
        <w:spacing w:line="360" w:lineRule="auto"/>
        <w:jc w:val="both"/>
        <w:rPr>
          <w:rFonts w:ascii="Garamond" w:hAnsi="Garamond"/>
          <w:b/>
          <w:bCs/>
          <w:i/>
          <w:sz w:val="22"/>
          <w:lang w:val="en-US"/>
        </w:rPr>
      </w:pPr>
      <w:r w:rsidRPr="00265C6D">
        <w:rPr>
          <w:rFonts w:ascii="Garamond" w:hAnsi="Garamond"/>
          <w:b/>
          <w:bCs/>
          <w:i/>
          <w:sz w:val="22"/>
          <w:lang w:val="en-US"/>
        </w:rPr>
        <w:t xml:space="preserve">C3 </w:t>
      </w:r>
      <w:r w:rsidR="00832E74" w:rsidRPr="00265C6D">
        <w:rPr>
          <w:rFonts w:ascii="Garamond" w:hAnsi="Garamond"/>
          <w:b/>
          <w:bCs/>
          <w:i/>
          <w:sz w:val="22"/>
          <w:lang w:val="en-US"/>
        </w:rPr>
        <w:t>Subgroup Effect Models</w:t>
      </w:r>
      <w:r w:rsidRPr="00265C6D">
        <w:rPr>
          <w:rFonts w:ascii="Garamond" w:hAnsi="Garamond"/>
          <w:b/>
          <w:bCs/>
          <w:i/>
          <w:sz w:val="22"/>
          <w:lang w:val="en-US"/>
        </w:rPr>
        <w:t xml:space="preserve"> (Religious-Cultural Distance Treatment)</w:t>
      </w:r>
    </w:p>
    <w:p w14:paraId="6CE1D185" w14:textId="42ACFA44" w:rsidR="009C3B68" w:rsidRPr="00265C6D" w:rsidRDefault="009C3B68" w:rsidP="00AC694A">
      <w:pPr>
        <w:pStyle w:val="Listenabsatz"/>
        <w:spacing w:line="360" w:lineRule="auto"/>
        <w:ind w:firstLine="720"/>
        <w:jc w:val="both"/>
        <w:rPr>
          <w:rFonts w:ascii="Garamond" w:hAnsi="Garamond"/>
          <w:sz w:val="22"/>
          <w:lang w:val="en-US"/>
        </w:rPr>
      </w:pPr>
      <w:r w:rsidRPr="00265C6D">
        <w:rPr>
          <w:rFonts w:ascii="Garamond" w:hAnsi="Garamond"/>
          <w:sz w:val="22"/>
          <w:lang w:val="en-US"/>
        </w:rPr>
        <w:t>C3.1</w:t>
      </w:r>
      <w:r w:rsidR="00F31609" w:rsidRPr="00265C6D">
        <w:rPr>
          <w:rFonts w:ascii="Garamond" w:hAnsi="Garamond"/>
          <w:sz w:val="22"/>
          <w:lang w:val="en-US"/>
        </w:rPr>
        <w:t>.</w:t>
      </w:r>
      <w:r w:rsidRPr="00265C6D">
        <w:rPr>
          <w:rFonts w:ascii="Garamond" w:hAnsi="Garamond"/>
          <w:sz w:val="22"/>
          <w:lang w:val="en-US"/>
        </w:rPr>
        <w:t xml:space="preserve"> Male Respondents</w:t>
      </w:r>
    </w:p>
    <w:p w14:paraId="2E2FCEC8" w14:textId="0109E47D" w:rsidR="009C3B68" w:rsidRPr="00265C6D" w:rsidRDefault="009C3B68" w:rsidP="00AC694A">
      <w:pPr>
        <w:pStyle w:val="Listenabsatz"/>
        <w:spacing w:line="360" w:lineRule="auto"/>
        <w:ind w:firstLine="720"/>
        <w:jc w:val="both"/>
        <w:rPr>
          <w:rFonts w:ascii="Garamond" w:hAnsi="Garamond"/>
          <w:sz w:val="22"/>
          <w:lang w:val="en-US"/>
        </w:rPr>
      </w:pPr>
      <w:r w:rsidRPr="00265C6D">
        <w:rPr>
          <w:rFonts w:ascii="Garamond" w:hAnsi="Garamond"/>
          <w:sz w:val="22"/>
          <w:lang w:val="en-US"/>
        </w:rPr>
        <w:t>C.3.2</w:t>
      </w:r>
      <w:r w:rsidR="00F31609" w:rsidRPr="00265C6D">
        <w:rPr>
          <w:rFonts w:ascii="Garamond" w:hAnsi="Garamond"/>
          <w:sz w:val="22"/>
          <w:lang w:val="en-US"/>
        </w:rPr>
        <w:t>.</w:t>
      </w:r>
      <w:r w:rsidRPr="00265C6D">
        <w:rPr>
          <w:rFonts w:ascii="Garamond" w:hAnsi="Garamond"/>
          <w:sz w:val="22"/>
          <w:lang w:val="en-US"/>
        </w:rPr>
        <w:t xml:space="preserve"> Female Respondents</w:t>
      </w:r>
    </w:p>
    <w:p w14:paraId="7B1CA50C" w14:textId="77777777" w:rsidR="009C3B68" w:rsidRPr="00265C6D" w:rsidRDefault="009C3B68" w:rsidP="00AC694A">
      <w:pPr>
        <w:pStyle w:val="Listenabsatz"/>
        <w:spacing w:line="360" w:lineRule="auto"/>
        <w:ind w:firstLine="720"/>
        <w:jc w:val="both"/>
        <w:rPr>
          <w:rFonts w:ascii="Garamond" w:hAnsi="Garamond"/>
          <w:sz w:val="22"/>
          <w:lang w:val="en-US"/>
        </w:rPr>
      </w:pPr>
      <w:r w:rsidRPr="00265C6D">
        <w:rPr>
          <w:rFonts w:ascii="Garamond" w:hAnsi="Garamond"/>
          <w:sz w:val="22"/>
          <w:lang w:val="en-US"/>
        </w:rPr>
        <w:t>C3.3. LEFTISTS Supporters</w:t>
      </w:r>
    </w:p>
    <w:p w14:paraId="14F4A7C3" w14:textId="738F4475" w:rsidR="009C3B68" w:rsidRPr="00265C6D" w:rsidRDefault="009C3B68" w:rsidP="00AC694A">
      <w:pPr>
        <w:pStyle w:val="Listenabsatz"/>
        <w:spacing w:line="360" w:lineRule="auto"/>
        <w:ind w:firstLine="720"/>
        <w:jc w:val="both"/>
        <w:rPr>
          <w:rFonts w:ascii="Garamond" w:hAnsi="Garamond"/>
          <w:sz w:val="22"/>
          <w:lang w:val="en-US"/>
        </w:rPr>
      </w:pPr>
      <w:r w:rsidRPr="00265C6D">
        <w:rPr>
          <w:rFonts w:ascii="Garamond" w:hAnsi="Garamond"/>
          <w:sz w:val="22"/>
          <w:lang w:val="en-US"/>
        </w:rPr>
        <w:t>C.3.4</w:t>
      </w:r>
      <w:r w:rsidR="00F31609" w:rsidRPr="00265C6D">
        <w:rPr>
          <w:rFonts w:ascii="Garamond" w:hAnsi="Garamond"/>
          <w:sz w:val="22"/>
          <w:lang w:val="en-US"/>
        </w:rPr>
        <w:t>.</w:t>
      </w:r>
      <w:r w:rsidRPr="00265C6D">
        <w:rPr>
          <w:rFonts w:ascii="Garamond" w:hAnsi="Garamond"/>
          <w:sz w:val="22"/>
          <w:lang w:val="en-US"/>
        </w:rPr>
        <w:t xml:space="preserve"> GREENS Supporter</w:t>
      </w:r>
      <w:r w:rsidR="0054078A" w:rsidRPr="00265C6D">
        <w:rPr>
          <w:rFonts w:ascii="Garamond" w:hAnsi="Garamond"/>
          <w:sz w:val="22"/>
          <w:lang w:val="en-US"/>
        </w:rPr>
        <w:t>s</w:t>
      </w:r>
    </w:p>
    <w:p w14:paraId="08D4949F" w14:textId="5A422D6C" w:rsidR="009C3B68" w:rsidRPr="00265C6D" w:rsidRDefault="009C3B68" w:rsidP="00AC694A">
      <w:pPr>
        <w:pStyle w:val="Listenabsatz"/>
        <w:spacing w:line="360" w:lineRule="auto"/>
        <w:ind w:firstLine="720"/>
        <w:jc w:val="both"/>
        <w:rPr>
          <w:rFonts w:ascii="Garamond" w:hAnsi="Garamond"/>
          <w:sz w:val="22"/>
          <w:lang w:val="en-US"/>
        </w:rPr>
      </w:pPr>
      <w:r w:rsidRPr="00265C6D">
        <w:rPr>
          <w:rFonts w:ascii="Garamond" w:hAnsi="Garamond"/>
          <w:sz w:val="22"/>
          <w:lang w:val="en-US"/>
        </w:rPr>
        <w:t>C3.5</w:t>
      </w:r>
      <w:r w:rsidR="00F31609" w:rsidRPr="00265C6D">
        <w:rPr>
          <w:rFonts w:ascii="Garamond" w:hAnsi="Garamond"/>
          <w:sz w:val="22"/>
          <w:lang w:val="en-US"/>
        </w:rPr>
        <w:t>.</w:t>
      </w:r>
      <w:r w:rsidRPr="00265C6D">
        <w:rPr>
          <w:rFonts w:ascii="Garamond" w:hAnsi="Garamond"/>
          <w:sz w:val="22"/>
          <w:lang w:val="en-US"/>
        </w:rPr>
        <w:t xml:space="preserve"> SOCIAL DEMOCRATS Supporters</w:t>
      </w:r>
    </w:p>
    <w:p w14:paraId="5E5654C0" w14:textId="37D5636C" w:rsidR="009C3B68" w:rsidRPr="00265C6D" w:rsidRDefault="009C3B68" w:rsidP="00AC694A">
      <w:pPr>
        <w:pStyle w:val="Listenabsatz"/>
        <w:spacing w:line="360" w:lineRule="auto"/>
        <w:ind w:firstLine="720"/>
        <w:jc w:val="both"/>
        <w:rPr>
          <w:rFonts w:ascii="Garamond" w:hAnsi="Garamond"/>
          <w:sz w:val="22"/>
          <w:lang w:val="en-US"/>
        </w:rPr>
      </w:pPr>
      <w:r w:rsidRPr="00265C6D">
        <w:rPr>
          <w:rFonts w:ascii="Garamond" w:hAnsi="Garamond"/>
          <w:sz w:val="22"/>
          <w:lang w:val="en-US"/>
        </w:rPr>
        <w:t>C3.6</w:t>
      </w:r>
      <w:r w:rsidR="00F31609" w:rsidRPr="00265C6D">
        <w:rPr>
          <w:rFonts w:ascii="Garamond" w:hAnsi="Garamond"/>
          <w:sz w:val="22"/>
          <w:lang w:val="en-US"/>
        </w:rPr>
        <w:t>.</w:t>
      </w:r>
      <w:r w:rsidRPr="00265C6D">
        <w:rPr>
          <w:rFonts w:ascii="Garamond" w:hAnsi="Garamond"/>
          <w:sz w:val="22"/>
          <w:lang w:val="en-US"/>
        </w:rPr>
        <w:t xml:space="preserve"> CONSERVATIVES Supporters</w:t>
      </w:r>
    </w:p>
    <w:p w14:paraId="30FE4469" w14:textId="10540240" w:rsidR="009C3B68" w:rsidRPr="00265C6D" w:rsidRDefault="009C3B68" w:rsidP="00AC694A">
      <w:pPr>
        <w:pStyle w:val="Listenabsatz"/>
        <w:spacing w:line="360" w:lineRule="auto"/>
        <w:ind w:firstLine="720"/>
        <w:jc w:val="both"/>
        <w:rPr>
          <w:rFonts w:ascii="Garamond" w:hAnsi="Garamond"/>
          <w:sz w:val="22"/>
          <w:lang w:val="en-US"/>
        </w:rPr>
      </w:pPr>
      <w:r w:rsidRPr="00265C6D">
        <w:rPr>
          <w:rFonts w:ascii="Garamond" w:hAnsi="Garamond"/>
          <w:sz w:val="22"/>
          <w:lang w:val="en-US"/>
        </w:rPr>
        <w:t>C3.7</w:t>
      </w:r>
      <w:r w:rsidR="00F31609" w:rsidRPr="00265C6D">
        <w:rPr>
          <w:rFonts w:ascii="Garamond" w:hAnsi="Garamond"/>
          <w:sz w:val="22"/>
          <w:lang w:val="en-US"/>
        </w:rPr>
        <w:t>.</w:t>
      </w:r>
      <w:r w:rsidRPr="00265C6D">
        <w:rPr>
          <w:rFonts w:ascii="Garamond" w:hAnsi="Garamond"/>
          <w:sz w:val="22"/>
          <w:lang w:val="en-US"/>
        </w:rPr>
        <w:t xml:space="preserve"> LIBERALS Supporter</w:t>
      </w:r>
      <w:r w:rsidR="0054078A" w:rsidRPr="00265C6D">
        <w:rPr>
          <w:rFonts w:ascii="Garamond" w:hAnsi="Garamond"/>
          <w:sz w:val="22"/>
          <w:lang w:val="en-US"/>
        </w:rPr>
        <w:t>s</w:t>
      </w:r>
    </w:p>
    <w:p w14:paraId="259330E2" w14:textId="01E706D4" w:rsidR="009C3B68" w:rsidRPr="00265C6D" w:rsidRDefault="009C3B68" w:rsidP="00AC694A">
      <w:pPr>
        <w:pStyle w:val="Listenabsatz"/>
        <w:spacing w:line="360" w:lineRule="auto"/>
        <w:ind w:firstLine="720"/>
        <w:jc w:val="both"/>
        <w:rPr>
          <w:rFonts w:ascii="Garamond" w:hAnsi="Garamond"/>
          <w:sz w:val="22"/>
          <w:lang w:val="en-US"/>
        </w:rPr>
      </w:pPr>
      <w:r w:rsidRPr="00265C6D">
        <w:rPr>
          <w:rFonts w:ascii="Garamond" w:hAnsi="Garamond"/>
          <w:sz w:val="22"/>
          <w:lang w:val="en-US"/>
        </w:rPr>
        <w:t>C3.8</w:t>
      </w:r>
      <w:r w:rsidR="00F31609" w:rsidRPr="00265C6D">
        <w:rPr>
          <w:rFonts w:ascii="Garamond" w:hAnsi="Garamond"/>
          <w:sz w:val="22"/>
          <w:lang w:val="en-US"/>
        </w:rPr>
        <w:t>.</w:t>
      </w:r>
      <w:r w:rsidRPr="00265C6D">
        <w:rPr>
          <w:rFonts w:ascii="Garamond" w:hAnsi="Garamond"/>
          <w:sz w:val="22"/>
          <w:lang w:val="en-US"/>
        </w:rPr>
        <w:t xml:space="preserve"> Participants not feeling attached to </w:t>
      </w:r>
      <w:proofErr w:type="gramStart"/>
      <w:r w:rsidRPr="00265C6D">
        <w:rPr>
          <w:rFonts w:ascii="Garamond" w:hAnsi="Garamond"/>
          <w:sz w:val="22"/>
          <w:lang w:val="en-US"/>
        </w:rPr>
        <w:t>Christians</w:t>
      </w:r>
      <w:proofErr w:type="gramEnd"/>
    </w:p>
    <w:p w14:paraId="1AC7258C" w14:textId="16FDA1A0" w:rsidR="009C3B68" w:rsidRPr="00265C6D" w:rsidRDefault="009C3B68" w:rsidP="00AC694A">
      <w:pPr>
        <w:pStyle w:val="Listenabsatz"/>
        <w:spacing w:line="360" w:lineRule="auto"/>
        <w:ind w:firstLine="720"/>
        <w:jc w:val="both"/>
        <w:rPr>
          <w:rFonts w:ascii="Garamond" w:hAnsi="Garamond"/>
          <w:sz w:val="22"/>
          <w:lang w:val="en-US"/>
        </w:rPr>
      </w:pPr>
      <w:r w:rsidRPr="00265C6D">
        <w:rPr>
          <w:rFonts w:ascii="Garamond" w:hAnsi="Garamond"/>
          <w:sz w:val="22"/>
          <w:lang w:val="en-US"/>
        </w:rPr>
        <w:t>C3.9</w:t>
      </w:r>
      <w:r w:rsidR="00F31609" w:rsidRPr="00265C6D">
        <w:rPr>
          <w:rFonts w:ascii="Garamond" w:hAnsi="Garamond"/>
          <w:sz w:val="22"/>
          <w:lang w:val="en-US"/>
        </w:rPr>
        <w:t>.</w:t>
      </w:r>
      <w:r w:rsidRPr="00265C6D">
        <w:rPr>
          <w:rFonts w:ascii="Garamond" w:hAnsi="Garamond"/>
          <w:sz w:val="22"/>
          <w:lang w:val="en-US"/>
        </w:rPr>
        <w:t xml:space="preserve"> Participants feeling attached to </w:t>
      </w:r>
      <w:proofErr w:type="gramStart"/>
      <w:r w:rsidRPr="00265C6D">
        <w:rPr>
          <w:rFonts w:ascii="Garamond" w:hAnsi="Garamond"/>
          <w:sz w:val="22"/>
          <w:lang w:val="en-US"/>
        </w:rPr>
        <w:t>Christians</w:t>
      </w:r>
      <w:proofErr w:type="gramEnd"/>
    </w:p>
    <w:p w14:paraId="639B4207" w14:textId="42C40B04" w:rsidR="009C3B68" w:rsidRPr="00265C6D" w:rsidRDefault="009C3B68" w:rsidP="00AC694A">
      <w:pPr>
        <w:pStyle w:val="Listenabsatz"/>
        <w:spacing w:line="360" w:lineRule="auto"/>
        <w:jc w:val="both"/>
        <w:rPr>
          <w:rFonts w:ascii="Garamond" w:hAnsi="Garamond"/>
          <w:b/>
          <w:bCs/>
          <w:i/>
          <w:sz w:val="22"/>
          <w:lang w:val="en-US"/>
        </w:rPr>
      </w:pPr>
      <w:r w:rsidRPr="00265C6D">
        <w:rPr>
          <w:rFonts w:ascii="Garamond" w:hAnsi="Garamond"/>
          <w:b/>
          <w:bCs/>
          <w:i/>
          <w:sz w:val="22"/>
          <w:lang w:val="en-US"/>
        </w:rPr>
        <w:t>C</w:t>
      </w:r>
      <w:r w:rsidR="0027275E" w:rsidRPr="00265C6D">
        <w:rPr>
          <w:rFonts w:ascii="Garamond" w:hAnsi="Garamond"/>
          <w:b/>
          <w:bCs/>
          <w:i/>
          <w:sz w:val="22"/>
          <w:lang w:val="en-US"/>
        </w:rPr>
        <w:t>4</w:t>
      </w:r>
      <w:r w:rsidRPr="00265C6D">
        <w:rPr>
          <w:rFonts w:ascii="Garamond" w:hAnsi="Garamond"/>
          <w:b/>
          <w:bCs/>
          <w:i/>
          <w:sz w:val="22"/>
          <w:lang w:val="en-US"/>
        </w:rPr>
        <w:t xml:space="preserve"> Conditional Marginal Effects of Treatments on Support of Military Intervention</w:t>
      </w:r>
    </w:p>
    <w:p w14:paraId="13A9A406" w14:textId="1B2E29DB" w:rsidR="009C3B68" w:rsidRPr="00265C6D" w:rsidRDefault="009C3B68" w:rsidP="00AC694A">
      <w:pPr>
        <w:pStyle w:val="Listenabsatz"/>
        <w:spacing w:line="360" w:lineRule="auto"/>
        <w:jc w:val="both"/>
        <w:rPr>
          <w:rFonts w:ascii="Garamond" w:hAnsi="Garamond"/>
          <w:b/>
          <w:bCs/>
          <w:i/>
          <w:sz w:val="22"/>
          <w:lang w:val="en-US"/>
        </w:rPr>
      </w:pPr>
      <w:r w:rsidRPr="00265C6D">
        <w:rPr>
          <w:rFonts w:ascii="Garamond" w:hAnsi="Garamond"/>
          <w:b/>
          <w:bCs/>
          <w:i/>
          <w:sz w:val="22"/>
          <w:lang w:val="en-US"/>
        </w:rPr>
        <w:t>C</w:t>
      </w:r>
      <w:r w:rsidR="0027275E" w:rsidRPr="00265C6D">
        <w:rPr>
          <w:rFonts w:ascii="Garamond" w:hAnsi="Garamond"/>
          <w:b/>
          <w:bCs/>
          <w:i/>
          <w:sz w:val="22"/>
          <w:lang w:val="en-US"/>
        </w:rPr>
        <w:t>5</w:t>
      </w:r>
      <w:r w:rsidR="00F31609" w:rsidRPr="00265C6D">
        <w:rPr>
          <w:rFonts w:ascii="Garamond" w:hAnsi="Garamond"/>
          <w:b/>
          <w:bCs/>
          <w:i/>
          <w:sz w:val="22"/>
          <w:lang w:val="en-US"/>
        </w:rPr>
        <w:t>.</w:t>
      </w:r>
      <w:r w:rsidRPr="00265C6D">
        <w:rPr>
          <w:rFonts w:ascii="Garamond" w:hAnsi="Garamond"/>
          <w:b/>
          <w:bCs/>
          <w:i/>
          <w:sz w:val="22"/>
          <w:lang w:val="en-US"/>
        </w:rPr>
        <w:t xml:space="preserve"> Empirical Analyses </w:t>
      </w:r>
      <w:r w:rsidR="0054078A" w:rsidRPr="00265C6D">
        <w:rPr>
          <w:rFonts w:ascii="Garamond" w:hAnsi="Garamond"/>
          <w:b/>
          <w:bCs/>
          <w:i/>
          <w:sz w:val="22"/>
          <w:lang w:val="en-US"/>
        </w:rPr>
        <w:t xml:space="preserve">of </w:t>
      </w:r>
      <w:r w:rsidRPr="00265C6D">
        <w:rPr>
          <w:rFonts w:ascii="Garamond" w:hAnsi="Garamond"/>
          <w:b/>
          <w:bCs/>
          <w:i/>
          <w:sz w:val="22"/>
          <w:lang w:val="en-US"/>
        </w:rPr>
        <w:t>Emotional Response</w:t>
      </w:r>
    </w:p>
    <w:p w14:paraId="6E063752" w14:textId="18DEB4EE" w:rsidR="009C3B68" w:rsidRPr="00265C6D" w:rsidRDefault="009C3B68" w:rsidP="00AC694A">
      <w:pPr>
        <w:pStyle w:val="Listenabsatz"/>
        <w:spacing w:line="360" w:lineRule="auto"/>
        <w:jc w:val="both"/>
        <w:rPr>
          <w:rFonts w:ascii="Garamond" w:hAnsi="Garamond"/>
          <w:sz w:val="22"/>
          <w:lang w:val="en-US"/>
        </w:rPr>
      </w:pPr>
      <w:r w:rsidRPr="00265C6D">
        <w:rPr>
          <w:rFonts w:ascii="Garamond" w:hAnsi="Garamond"/>
          <w:sz w:val="22"/>
          <w:lang w:val="en-US"/>
        </w:rPr>
        <w:tab/>
      </w:r>
      <w:r w:rsidR="00BC2228" w:rsidRPr="00265C6D">
        <w:rPr>
          <w:rFonts w:ascii="Garamond" w:hAnsi="Garamond"/>
          <w:sz w:val="22"/>
          <w:lang w:val="en-US"/>
        </w:rPr>
        <w:t>C</w:t>
      </w:r>
      <w:r w:rsidR="0027275E" w:rsidRPr="00265C6D">
        <w:rPr>
          <w:rFonts w:ascii="Garamond" w:hAnsi="Garamond"/>
          <w:sz w:val="22"/>
          <w:lang w:val="en-US"/>
        </w:rPr>
        <w:t>5</w:t>
      </w:r>
      <w:r w:rsidR="00BC2228" w:rsidRPr="00265C6D">
        <w:rPr>
          <w:rFonts w:ascii="Garamond" w:hAnsi="Garamond"/>
          <w:sz w:val="22"/>
          <w:lang w:val="en-US"/>
        </w:rPr>
        <w:t>.1 Comparisons</w:t>
      </w:r>
      <w:r w:rsidRPr="00265C6D">
        <w:rPr>
          <w:rFonts w:ascii="Garamond" w:hAnsi="Garamond"/>
          <w:sz w:val="22"/>
          <w:lang w:val="en-US"/>
        </w:rPr>
        <w:t xml:space="preserve"> of Means </w:t>
      </w:r>
      <w:r w:rsidR="0054078A" w:rsidRPr="00265C6D">
        <w:rPr>
          <w:rFonts w:ascii="Garamond" w:hAnsi="Garamond"/>
          <w:sz w:val="22"/>
          <w:lang w:val="en-US"/>
        </w:rPr>
        <w:t xml:space="preserve">of </w:t>
      </w:r>
      <w:r w:rsidRPr="00265C6D">
        <w:rPr>
          <w:rFonts w:ascii="Garamond" w:hAnsi="Garamond"/>
          <w:sz w:val="22"/>
          <w:lang w:val="en-US"/>
        </w:rPr>
        <w:t>Average Emotional Response</w:t>
      </w:r>
    </w:p>
    <w:p w14:paraId="7F852704" w14:textId="683BA6C1" w:rsidR="009C3B68" w:rsidRPr="00265C6D" w:rsidRDefault="009C3B68" w:rsidP="00AC694A">
      <w:pPr>
        <w:pStyle w:val="Listenabsatz"/>
        <w:spacing w:line="360" w:lineRule="auto"/>
        <w:jc w:val="both"/>
        <w:rPr>
          <w:rFonts w:ascii="Garamond" w:hAnsi="Garamond"/>
          <w:sz w:val="22"/>
          <w:lang w:val="en-US"/>
        </w:rPr>
      </w:pPr>
      <w:r w:rsidRPr="00265C6D">
        <w:rPr>
          <w:rFonts w:ascii="Garamond" w:hAnsi="Garamond"/>
          <w:sz w:val="22"/>
          <w:lang w:val="en-US"/>
        </w:rPr>
        <w:tab/>
      </w:r>
      <w:r w:rsidR="00832E74" w:rsidRPr="00265C6D">
        <w:rPr>
          <w:rFonts w:ascii="Garamond" w:hAnsi="Garamond"/>
          <w:sz w:val="22"/>
          <w:lang w:val="en-US"/>
        </w:rPr>
        <w:t>C</w:t>
      </w:r>
      <w:r w:rsidR="0027275E" w:rsidRPr="00265C6D">
        <w:rPr>
          <w:rFonts w:ascii="Garamond" w:hAnsi="Garamond"/>
          <w:sz w:val="22"/>
          <w:lang w:val="en-US"/>
        </w:rPr>
        <w:t>5</w:t>
      </w:r>
      <w:r w:rsidR="00832E74" w:rsidRPr="00265C6D">
        <w:rPr>
          <w:rFonts w:ascii="Garamond" w:hAnsi="Garamond"/>
          <w:sz w:val="22"/>
          <w:lang w:val="en-US"/>
        </w:rPr>
        <w:t>.2 Treatment Effect Models</w:t>
      </w:r>
      <w:r w:rsidRPr="00265C6D">
        <w:rPr>
          <w:rFonts w:ascii="Garamond" w:hAnsi="Garamond"/>
          <w:sz w:val="22"/>
          <w:lang w:val="en-US"/>
        </w:rPr>
        <w:t xml:space="preserve"> on Emotional Response </w:t>
      </w:r>
    </w:p>
    <w:p w14:paraId="7E13FD36" w14:textId="6A39B42B" w:rsidR="009C3B68" w:rsidRPr="00265C6D" w:rsidRDefault="009C3B68" w:rsidP="00AC694A">
      <w:pPr>
        <w:pStyle w:val="Listenabsatz"/>
        <w:spacing w:line="360" w:lineRule="auto"/>
        <w:ind w:firstLine="720"/>
        <w:jc w:val="both"/>
        <w:rPr>
          <w:rFonts w:ascii="Garamond" w:hAnsi="Garamond"/>
          <w:sz w:val="22"/>
          <w:lang w:val="en-US"/>
        </w:rPr>
      </w:pPr>
      <w:r w:rsidRPr="00265C6D">
        <w:rPr>
          <w:rFonts w:ascii="Garamond" w:hAnsi="Garamond"/>
          <w:sz w:val="22"/>
          <w:lang w:val="en-US"/>
        </w:rPr>
        <w:t>C</w:t>
      </w:r>
      <w:r w:rsidR="0027275E" w:rsidRPr="00265C6D">
        <w:rPr>
          <w:rFonts w:ascii="Garamond" w:hAnsi="Garamond"/>
          <w:sz w:val="22"/>
          <w:lang w:val="en-US"/>
        </w:rPr>
        <w:t>5</w:t>
      </w:r>
      <w:r w:rsidRPr="00265C6D">
        <w:rPr>
          <w:rFonts w:ascii="Garamond" w:hAnsi="Garamond"/>
          <w:sz w:val="22"/>
          <w:lang w:val="en-US"/>
        </w:rPr>
        <w:t>.3 Conditional Marginal E</w:t>
      </w:r>
      <w:r w:rsidR="0054078A" w:rsidRPr="00265C6D">
        <w:rPr>
          <w:rFonts w:ascii="Garamond" w:hAnsi="Garamond"/>
          <w:sz w:val="22"/>
          <w:lang w:val="en-US"/>
        </w:rPr>
        <w:t>ffects of Treatments on Emotional Response</w:t>
      </w:r>
    </w:p>
    <w:p w14:paraId="1D3EB8EA" w14:textId="0BFB43ED" w:rsidR="001C695F" w:rsidRPr="00265C6D" w:rsidRDefault="001C695F" w:rsidP="00AC694A">
      <w:pPr>
        <w:pStyle w:val="Listenabsatz"/>
        <w:spacing w:line="360" w:lineRule="auto"/>
        <w:jc w:val="both"/>
        <w:rPr>
          <w:rFonts w:ascii="Garamond" w:hAnsi="Garamond"/>
          <w:b/>
          <w:bCs/>
          <w:i/>
          <w:iCs/>
          <w:sz w:val="22"/>
          <w:lang w:val="en-US"/>
        </w:rPr>
      </w:pPr>
      <w:r w:rsidRPr="00265C6D">
        <w:rPr>
          <w:rFonts w:ascii="Garamond" w:hAnsi="Garamond"/>
          <w:b/>
          <w:bCs/>
          <w:i/>
          <w:iCs/>
          <w:sz w:val="22"/>
          <w:lang w:val="en-US"/>
        </w:rPr>
        <w:t>C6. Benchmark Statistics Comparing the Sample with the German Population</w:t>
      </w:r>
    </w:p>
    <w:p w14:paraId="59EFA863" w14:textId="728E8785" w:rsidR="001C695F" w:rsidRPr="00265C6D" w:rsidRDefault="001C695F" w:rsidP="00AC694A">
      <w:pPr>
        <w:pStyle w:val="Listenabsatz"/>
        <w:spacing w:line="360" w:lineRule="auto"/>
        <w:jc w:val="both"/>
        <w:rPr>
          <w:rFonts w:ascii="Garamond" w:hAnsi="Garamond"/>
          <w:b/>
          <w:bCs/>
          <w:i/>
          <w:sz w:val="22"/>
          <w:lang w:val="en-US"/>
        </w:rPr>
      </w:pPr>
      <w:r w:rsidRPr="00265C6D">
        <w:rPr>
          <w:rFonts w:ascii="Garamond" w:hAnsi="Garamond"/>
          <w:b/>
          <w:bCs/>
          <w:i/>
          <w:sz w:val="22"/>
          <w:lang w:val="en-US"/>
        </w:rPr>
        <w:t>C7. Details on research ethics and informed consent principles during data collection</w:t>
      </w:r>
    </w:p>
    <w:p w14:paraId="6157E64B" w14:textId="57640046" w:rsidR="000D2741" w:rsidRPr="00265C6D" w:rsidRDefault="000D2741" w:rsidP="003E6455">
      <w:pPr>
        <w:pStyle w:val="berschrift2"/>
        <w:rPr>
          <w:rFonts w:ascii="Garamond" w:hAnsi="Garamond"/>
          <w:sz w:val="22"/>
          <w:szCs w:val="22"/>
        </w:rPr>
      </w:pPr>
    </w:p>
    <w:p w14:paraId="70010B7F" w14:textId="73230457" w:rsidR="00C27800" w:rsidRPr="00265C6D" w:rsidRDefault="00AF14BB" w:rsidP="00AF14BB">
      <w:pPr>
        <w:spacing w:line="259" w:lineRule="auto"/>
        <w:jc w:val="left"/>
        <w:rPr>
          <w:rFonts w:ascii="Garamond" w:hAnsi="Garamond"/>
          <w:sz w:val="22"/>
        </w:rPr>
      </w:pPr>
      <w:r w:rsidRPr="00265C6D">
        <w:rPr>
          <w:rFonts w:ascii="Garamond" w:hAnsi="Garamond"/>
          <w:sz w:val="22"/>
        </w:rPr>
        <w:br w:type="page"/>
      </w:r>
    </w:p>
    <w:p w14:paraId="4740FEF0" w14:textId="6C2BA4A3" w:rsidR="006025EA" w:rsidRPr="00265C6D" w:rsidRDefault="0066161D" w:rsidP="003E6455">
      <w:pPr>
        <w:pStyle w:val="berschrift2"/>
        <w:rPr>
          <w:rFonts w:ascii="Garamond" w:hAnsi="Garamond"/>
          <w:sz w:val="22"/>
          <w:szCs w:val="22"/>
        </w:rPr>
      </w:pPr>
      <w:r w:rsidRPr="00265C6D">
        <w:rPr>
          <w:rFonts w:ascii="Garamond" w:hAnsi="Garamond"/>
          <w:sz w:val="22"/>
          <w:szCs w:val="22"/>
        </w:rPr>
        <w:lastRenderedPageBreak/>
        <w:t xml:space="preserve">Appendix A </w:t>
      </w:r>
      <w:r w:rsidR="009763C9" w:rsidRPr="00265C6D">
        <w:rPr>
          <w:rFonts w:ascii="Garamond" w:hAnsi="Garamond"/>
          <w:sz w:val="22"/>
          <w:szCs w:val="22"/>
        </w:rPr>
        <w:t>–</w:t>
      </w:r>
      <w:r w:rsidR="00833BBD" w:rsidRPr="00265C6D">
        <w:rPr>
          <w:rFonts w:ascii="Garamond" w:hAnsi="Garamond"/>
          <w:sz w:val="22"/>
          <w:szCs w:val="22"/>
        </w:rPr>
        <w:t xml:space="preserve"> Vignettes</w:t>
      </w:r>
    </w:p>
    <w:p w14:paraId="64F0C281" w14:textId="77777777" w:rsidR="009763C9" w:rsidRPr="00265C6D" w:rsidRDefault="009763C9" w:rsidP="009F7677">
      <w:pPr>
        <w:rPr>
          <w:rFonts w:ascii="Garamond" w:hAnsi="Garamond"/>
          <w:b/>
          <w:bCs/>
          <w:i/>
          <w:iCs/>
          <w:sz w:val="22"/>
        </w:rPr>
      </w:pPr>
    </w:p>
    <w:p w14:paraId="02685D12" w14:textId="3A7F3E46" w:rsidR="00833BBD" w:rsidRPr="00265C6D" w:rsidRDefault="009F7677" w:rsidP="009F7677">
      <w:pPr>
        <w:rPr>
          <w:rFonts w:ascii="Garamond" w:hAnsi="Garamond"/>
          <w:b/>
          <w:bCs/>
          <w:i/>
          <w:iCs/>
          <w:sz w:val="22"/>
        </w:rPr>
      </w:pPr>
      <w:r w:rsidRPr="00265C6D">
        <w:rPr>
          <w:rFonts w:ascii="Garamond" w:hAnsi="Garamond"/>
          <w:b/>
          <w:bCs/>
          <w:i/>
          <w:iCs/>
          <w:sz w:val="22"/>
        </w:rPr>
        <w:t>A.</w:t>
      </w:r>
      <w:r w:rsidR="0066161D" w:rsidRPr="00265C6D">
        <w:rPr>
          <w:rFonts w:ascii="Garamond" w:hAnsi="Garamond"/>
          <w:b/>
          <w:bCs/>
          <w:i/>
          <w:iCs/>
          <w:sz w:val="22"/>
        </w:rPr>
        <w:t xml:space="preserve">1. </w:t>
      </w:r>
      <w:r w:rsidR="00A27667" w:rsidRPr="00265C6D">
        <w:rPr>
          <w:rFonts w:ascii="Garamond" w:hAnsi="Garamond"/>
          <w:b/>
          <w:bCs/>
          <w:i/>
          <w:iCs/>
          <w:sz w:val="22"/>
        </w:rPr>
        <w:t>Christian</w:t>
      </w:r>
      <w:r w:rsidR="00BC2228" w:rsidRPr="00265C6D">
        <w:rPr>
          <w:rFonts w:ascii="Garamond" w:hAnsi="Garamond"/>
          <w:b/>
          <w:bCs/>
          <w:i/>
          <w:iCs/>
          <w:sz w:val="22"/>
        </w:rPr>
        <w:t>s</w:t>
      </w:r>
      <w:r w:rsidR="00A27667" w:rsidRPr="00265C6D">
        <w:rPr>
          <w:rFonts w:ascii="Garamond" w:hAnsi="Garamond"/>
          <w:b/>
          <w:bCs/>
          <w:i/>
          <w:iCs/>
          <w:sz w:val="22"/>
        </w:rPr>
        <w:t xml:space="preserve"> Vignette</w:t>
      </w:r>
    </w:p>
    <w:p w14:paraId="14255AF3" w14:textId="77777777" w:rsidR="00A27667" w:rsidRPr="00265C6D" w:rsidRDefault="00A27667" w:rsidP="00A27667">
      <w:pPr>
        <w:pStyle w:val="Textbody"/>
        <w:ind w:left="426" w:right="362"/>
        <w:rPr>
          <w:rFonts w:ascii="Garamond" w:hAnsi="Garamond"/>
          <w:i/>
          <w:color w:val="808080"/>
          <w:sz w:val="22"/>
          <w:szCs w:val="22"/>
          <w:lang w:val="de-DE"/>
        </w:rPr>
      </w:pPr>
      <w:r w:rsidRPr="00265C6D">
        <w:rPr>
          <w:rFonts w:ascii="Garamond" w:hAnsi="Garamond"/>
          <w:noProof/>
          <w:sz w:val="22"/>
          <w:szCs w:val="22"/>
          <w:lang w:val="de-DE" w:eastAsia="de-DE"/>
        </w:rPr>
        <mc:AlternateContent>
          <mc:Choice Requires="wps">
            <w:drawing>
              <wp:anchor distT="0" distB="0" distL="114300" distR="114300" simplePos="0" relativeHeight="251677696" behindDoc="0" locked="0" layoutInCell="1" allowOverlap="1" wp14:anchorId="18EA10B7" wp14:editId="668FFDBE">
                <wp:simplePos x="0" y="0"/>
                <wp:positionH relativeFrom="column">
                  <wp:posOffset>10160</wp:posOffset>
                </wp:positionH>
                <wp:positionV relativeFrom="paragraph">
                  <wp:posOffset>224155</wp:posOffset>
                </wp:positionV>
                <wp:extent cx="4968240" cy="0"/>
                <wp:effectExtent l="0" t="0" r="22860" b="19050"/>
                <wp:wrapNone/>
                <wp:docPr id="2" name="Shap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5D0468" id="Shape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7.65pt" to="39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" strokeweight=".25pt">
                <v:shadow color="black" opacity="49150f" offset=".74833mm,.74833mm"/>
              </v:line>
            </w:pict>
          </mc:Fallback>
        </mc:AlternateContent>
      </w:r>
      <w:r w:rsidRPr="00265C6D">
        <w:rPr>
          <w:rFonts w:ascii="Garamond" w:hAnsi="Garamond"/>
          <w:noProof/>
          <w:sz w:val="22"/>
          <w:szCs w:val="22"/>
          <w:lang w:val="de-DE" w:eastAsia="de-DE"/>
        </w:rPr>
        <mc:AlternateContent>
          <mc:Choice Requires="wps">
            <w:drawing>
              <wp:anchor distT="0" distB="0" distL="114300" distR="114300" simplePos="0" relativeHeight="251676672" behindDoc="0" locked="0" layoutInCell="1" allowOverlap="1" wp14:anchorId="3D0643E1" wp14:editId="3466F11F">
                <wp:simplePos x="0" y="0"/>
                <wp:positionH relativeFrom="column">
                  <wp:posOffset>10160</wp:posOffset>
                </wp:positionH>
                <wp:positionV relativeFrom="paragraph">
                  <wp:posOffset>-130719</wp:posOffset>
                </wp:positionV>
                <wp:extent cx="4968240" cy="0"/>
                <wp:effectExtent l="0" t="0" r="22860" b="19050"/>
                <wp:wrapNone/>
                <wp:docPr id="4" name="Shap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DBA110" id="Shape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0.3pt" to="39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" strokeweight=".25pt">
                <v:shadow color="black" opacity="49150f" offset=".74833mm,.74833mm"/>
              </v:line>
            </w:pict>
          </mc:Fallback>
        </mc:AlternateContent>
      </w:r>
      <w:r w:rsidRPr="00265C6D">
        <w:rPr>
          <w:rFonts w:ascii="Garamond" w:hAnsi="Garamond"/>
          <w:i/>
          <w:color w:val="808080"/>
          <w:sz w:val="22"/>
          <w:szCs w:val="22"/>
          <w:lang w:val="de-DE"/>
        </w:rPr>
        <w:t>Neue Zürcher Zeitung</w:t>
      </w:r>
    </w:p>
    <w:p w14:paraId="781ED8AB" w14:textId="77777777" w:rsidR="00A27667" w:rsidRPr="00265C6D" w:rsidRDefault="00A27667" w:rsidP="00A27667">
      <w:pPr>
        <w:pStyle w:val="Textkrper"/>
        <w:spacing w:after="170" w:line="240" w:lineRule="auto"/>
        <w:ind w:left="426" w:right="362"/>
        <w:rPr>
          <w:rFonts w:ascii="Garamond" w:hAnsi="Garamond"/>
          <w:sz w:val="22"/>
          <w:szCs w:val="22"/>
          <w:lang w:val="de-DE"/>
        </w:rPr>
      </w:pPr>
      <w:r w:rsidRPr="00265C6D">
        <w:rPr>
          <w:rFonts w:ascii="Garamond" w:hAnsi="Garamond"/>
          <w:sz w:val="22"/>
          <w:szCs w:val="22"/>
          <w:lang w:val="de-DE"/>
        </w:rPr>
        <w:t>Tote bei Anschlag in Porto-Novo</w:t>
      </w:r>
    </w:p>
    <w:p w14:paraId="526B0165" w14:textId="77777777" w:rsidR="00A27667" w:rsidRPr="00265C6D" w:rsidRDefault="00A27667" w:rsidP="00A27667">
      <w:pPr>
        <w:pStyle w:val="berschrift1"/>
        <w:spacing w:before="0" w:after="170" w:line="240" w:lineRule="auto"/>
        <w:ind w:left="426" w:right="362"/>
        <w:rPr>
          <w:rFonts w:ascii="Garamond" w:hAnsi="Garamond"/>
          <w:b w:val="0"/>
          <w:sz w:val="22"/>
          <w:szCs w:val="22"/>
          <w:lang w:val="de-DE"/>
        </w:rPr>
      </w:pPr>
      <w:r w:rsidRPr="00265C6D">
        <w:rPr>
          <w:rFonts w:ascii="Garamond" w:hAnsi="Garamond"/>
          <w:sz w:val="22"/>
          <w:szCs w:val="22"/>
          <w:lang w:val="de-DE"/>
        </w:rPr>
        <w:t>Proteste in Benin werden brutal niedergeschlagen</w:t>
      </w:r>
    </w:p>
    <w:p w14:paraId="6E216178" w14:textId="77777777" w:rsidR="00A27667" w:rsidRPr="00265C6D" w:rsidRDefault="00A27667" w:rsidP="00A27667">
      <w:pPr>
        <w:pStyle w:val="Textbody"/>
        <w:spacing w:before="397" w:line="276" w:lineRule="auto"/>
        <w:ind w:left="426" w:right="362"/>
        <w:jc w:val="left"/>
        <w:rPr>
          <w:rFonts w:ascii="Garamond" w:hAnsi="Garamond"/>
          <w:sz w:val="22"/>
          <w:szCs w:val="22"/>
          <w:lang w:val="de-DE"/>
        </w:rPr>
      </w:pPr>
      <w:r w:rsidRPr="00265C6D">
        <w:rPr>
          <w:rFonts w:ascii="Garamond" w:hAnsi="Garamond"/>
          <w:i/>
          <w:iCs/>
          <w:noProof/>
          <w:color w:val="666666"/>
          <w:sz w:val="22"/>
          <w:szCs w:val="22"/>
          <w:lang w:val="de-DE" w:eastAsia="de-DE"/>
        </w:rPr>
        <mc:AlternateContent>
          <mc:Choice Requires="wps">
            <w:drawing>
              <wp:anchor distT="0" distB="0" distL="114300" distR="114300" simplePos="0" relativeHeight="251680768" behindDoc="0" locked="0" layoutInCell="1" allowOverlap="1" wp14:anchorId="6C3CF8B1" wp14:editId="7A1D949C">
                <wp:simplePos x="0" y="0"/>
                <wp:positionH relativeFrom="column">
                  <wp:posOffset>10160</wp:posOffset>
                </wp:positionH>
                <wp:positionV relativeFrom="paragraph">
                  <wp:posOffset>421640</wp:posOffset>
                </wp:positionV>
                <wp:extent cx="4968240" cy="0"/>
                <wp:effectExtent l="0" t="0" r="22860" b="19050"/>
                <wp:wrapNone/>
                <wp:docPr id="13" name="Shap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53DB352" id="Shape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3.2pt" to="392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" strokeweight=".25pt">
                <v:shadow color="black" opacity="49150f" offset=".74833mm,.74833mm"/>
              </v:line>
            </w:pict>
          </mc:Fallback>
        </mc:AlternateContent>
      </w:r>
      <w:r w:rsidRPr="00265C6D">
        <w:rPr>
          <w:rFonts w:ascii="Garamond" w:hAnsi="Garamond"/>
          <w:i/>
          <w:iCs/>
          <w:noProof/>
          <w:color w:val="666666"/>
          <w:sz w:val="22"/>
          <w:szCs w:val="22"/>
          <w:lang w:val="de-DE" w:eastAsia="de-DE"/>
        </w:rPr>
        <mc:AlternateContent>
          <mc:Choice Requires="wps">
            <w:drawing>
              <wp:anchor distT="0" distB="0" distL="114300" distR="114300" simplePos="0" relativeHeight="251678720" behindDoc="0" locked="0" layoutInCell="1" allowOverlap="1" wp14:anchorId="5BDB1DAE" wp14:editId="000E838B">
                <wp:simplePos x="0" y="0"/>
                <wp:positionH relativeFrom="column">
                  <wp:posOffset>10160</wp:posOffset>
                </wp:positionH>
                <wp:positionV relativeFrom="paragraph">
                  <wp:posOffset>33020</wp:posOffset>
                </wp:positionV>
                <wp:extent cx="4968240" cy="0"/>
                <wp:effectExtent l="0" t="0" r="22860" b="19050"/>
                <wp:wrapNone/>
                <wp:docPr id="16" name="Shap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0D41BEE" id="Shape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6pt" to="39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" strokeweight=".25pt">
                <v:shadow color="black" opacity="49150f" offset=".74833mm,.74833mm"/>
              </v:line>
            </w:pict>
          </mc:Fallback>
        </mc:AlternateContent>
      </w:r>
      <w:r w:rsidRPr="00265C6D">
        <w:rPr>
          <w:rFonts w:ascii="Garamond" w:hAnsi="Garamond"/>
          <w:i/>
          <w:iCs/>
          <w:color w:val="666666"/>
          <w:sz w:val="22"/>
          <w:szCs w:val="22"/>
          <w:lang w:val="de-DE"/>
        </w:rPr>
        <w:t>Von Sandra Vogler / 27.10.2018</w:t>
      </w:r>
    </w:p>
    <w:p w14:paraId="11A53A5F" w14:textId="77777777" w:rsidR="00A27667" w:rsidRPr="00265C6D" w:rsidRDefault="00A27667" w:rsidP="00A27667">
      <w:pPr>
        <w:pStyle w:val="Textbody"/>
        <w:spacing w:before="397" w:after="0" w:line="276" w:lineRule="auto"/>
        <w:ind w:left="426" w:right="362"/>
        <w:jc w:val="left"/>
        <w:rPr>
          <w:rFonts w:ascii="Garamond" w:hAnsi="Garamond"/>
          <w:sz w:val="22"/>
          <w:szCs w:val="22"/>
          <w:lang w:val="de-DE"/>
        </w:rPr>
      </w:pPr>
      <w:r w:rsidRPr="00265C6D">
        <w:rPr>
          <w:rFonts w:ascii="Garamond" w:hAnsi="Garamond"/>
          <w:sz w:val="22"/>
          <w:szCs w:val="22"/>
          <w:lang w:val="de-DE"/>
        </w:rPr>
        <w:t>Bei einem Anschlag auf eine Kirche in der Hauptstadt des westafrikanischen Staates Benin sind gestern mindestens 18 Menschen getötet worden. I</w:t>
      </w:r>
      <w:r w:rsidRPr="00265C6D">
        <w:rPr>
          <w:rFonts w:ascii="Garamond" w:eastAsia="Helvetica" w:hAnsi="Garamond" w:cs="Helvetica"/>
          <w:sz w:val="22"/>
          <w:szCs w:val="22"/>
          <w:lang w:val="de-DE"/>
        </w:rPr>
        <w:t xml:space="preserve">nternationale Beobachter befürchten eine weitere Eskalation des Konfliktes zwischen der muslimisch geprägten Regierung und protestierenden Christen. </w:t>
      </w:r>
      <w:r w:rsidRPr="00265C6D">
        <w:rPr>
          <w:rFonts w:ascii="Garamond" w:hAnsi="Garamond"/>
          <w:sz w:val="22"/>
          <w:szCs w:val="22"/>
          <w:lang w:val="de-DE"/>
        </w:rPr>
        <w:t>Bisher forderten die blutigen Auseinandersetzungen rund 1500 Todesopfer, darunter vor allem Christen, die sich landesweit zu Protesten organisiert haben. Dazu kommt, dass geschätzt 100.000 Menschen vom Hungertod bedroht sind</w:t>
      </w:r>
      <w:r w:rsidRPr="00265C6D">
        <w:rPr>
          <w:rFonts w:ascii="Garamond" w:eastAsia="Helvetica" w:hAnsi="Garamond" w:cs="Helvetica"/>
          <w:sz w:val="22"/>
          <w:szCs w:val="22"/>
          <w:lang w:val="de-DE"/>
        </w:rPr>
        <w:t xml:space="preserve">. </w:t>
      </w:r>
      <w:r w:rsidRPr="00265C6D">
        <w:rPr>
          <w:rFonts w:ascii="Garamond" w:hAnsi="Garamond"/>
          <w:sz w:val="22"/>
          <w:szCs w:val="22"/>
          <w:lang w:val="de-DE"/>
        </w:rPr>
        <w:t>Von der globalen Öffentlichkeit weitgehend unbemerkt hat sich in Benin eine humanitäre Katastrophe entwickelt.</w:t>
      </w:r>
      <w:r w:rsidRPr="00265C6D">
        <w:rPr>
          <w:rFonts w:ascii="Garamond" w:eastAsia="Helvetica" w:hAnsi="Garamond" w:cs="Helvetica"/>
          <w:sz w:val="22"/>
          <w:szCs w:val="22"/>
          <w:lang w:val="de-DE"/>
        </w:rPr>
        <w:t xml:space="preserve"> </w:t>
      </w:r>
    </w:p>
    <w:p w14:paraId="0ABD1912" w14:textId="77777777" w:rsidR="00A27667" w:rsidRPr="00265C6D" w:rsidRDefault="00A27667" w:rsidP="00A27667">
      <w:pPr>
        <w:pStyle w:val="Textbody"/>
        <w:spacing w:before="397" w:line="276" w:lineRule="auto"/>
        <w:ind w:left="426" w:right="362"/>
        <w:jc w:val="left"/>
        <w:rPr>
          <w:rFonts w:ascii="Garamond" w:hAnsi="Garamond"/>
          <w:sz w:val="22"/>
          <w:szCs w:val="22"/>
          <w:lang w:val="de-DE"/>
        </w:rPr>
      </w:pPr>
      <w:r w:rsidRPr="00265C6D">
        <w:rPr>
          <w:rFonts w:ascii="Garamond" w:hAnsi="Garamond"/>
          <w:noProof/>
          <w:sz w:val="22"/>
          <w:szCs w:val="22"/>
          <w:lang w:val="de-DE" w:eastAsia="de-DE"/>
        </w:rPr>
        <w:drawing>
          <wp:anchor distT="0" distB="0" distL="0" distR="0" simplePos="0" relativeHeight="251675648" behindDoc="0" locked="0" layoutInCell="1" allowOverlap="1" wp14:anchorId="47D90B1E" wp14:editId="6C8C4A66">
            <wp:simplePos x="0" y="0"/>
            <wp:positionH relativeFrom="column">
              <wp:posOffset>291253</wp:posOffset>
            </wp:positionH>
            <wp:positionV relativeFrom="paragraph">
              <wp:posOffset>314325</wp:posOffset>
            </wp:positionV>
            <wp:extent cx="1545590" cy="262890"/>
            <wp:effectExtent l="0" t="0" r="3810" b="0"/>
            <wp:wrapSquare wrapText="largest"/>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5590" cy="262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65C6D">
        <w:rPr>
          <w:rFonts w:ascii="Garamond" w:hAnsi="Garamond"/>
          <w:noProof/>
          <w:sz w:val="22"/>
          <w:szCs w:val="22"/>
          <w:lang w:val="de-DE" w:eastAsia="de-DE"/>
        </w:rPr>
        <mc:AlternateContent>
          <mc:Choice Requires="wps">
            <w:drawing>
              <wp:anchor distT="0" distB="0" distL="114300" distR="114300" simplePos="0" relativeHeight="251679744" behindDoc="0" locked="0" layoutInCell="1" allowOverlap="1" wp14:anchorId="5D0F23FD" wp14:editId="28E48158">
                <wp:simplePos x="0" y="0"/>
                <wp:positionH relativeFrom="column">
                  <wp:posOffset>2792</wp:posOffset>
                </wp:positionH>
                <wp:positionV relativeFrom="paragraph">
                  <wp:posOffset>136525</wp:posOffset>
                </wp:positionV>
                <wp:extent cx="4968240" cy="0"/>
                <wp:effectExtent l="0" t="0" r="22860" b="19050"/>
                <wp:wrapNone/>
                <wp:docPr id="22" name="Shap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64CD7E2" id="Shape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75pt" to="391.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" strokeweight=".25pt">
                <v:shadow color="black" opacity="49150f" offset=".74833mm,.74833mm"/>
              </v:line>
            </w:pict>
          </mc:Fallback>
        </mc:AlternateContent>
      </w:r>
    </w:p>
    <w:p w14:paraId="137770C1" w14:textId="77777777" w:rsidR="00A27667" w:rsidRPr="00265C6D" w:rsidRDefault="00A27667" w:rsidP="00A27667">
      <w:pPr>
        <w:pStyle w:val="Textbody"/>
        <w:spacing w:after="0" w:line="276" w:lineRule="auto"/>
        <w:ind w:left="426" w:right="362"/>
        <w:jc w:val="left"/>
        <w:rPr>
          <w:rFonts w:ascii="Garamond" w:hAnsi="Garamond"/>
          <w:sz w:val="22"/>
          <w:szCs w:val="22"/>
          <w:lang w:val="de-DE"/>
        </w:rPr>
      </w:pPr>
    </w:p>
    <w:p w14:paraId="682D4BD7" w14:textId="77777777" w:rsidR="00A27667" w:rsidRPr="00265C6D" w:rsidRDefault="00A27667" w:rsidP="00A27667">
      <w:pPr>
        <w:pStyle w:val="Textbody"/>
        <w:spacing w:line="276" w:lineRule="auto"/>
        <w:ind w:left="426" w:right="362"/>
        <w:rPr>
          <w:rFonts w:ascii="Garamond" w:hAnsi="Garamond"/>
          <w:sz w:val="22"/>
          <w:szCs w:val="22"/>
          <w:lang w:val="de-DE"/>
        </w:rPr>
      </w:pPr>
      <w:r w:rsidRPr="00265C6D">
        <w:rPr>
          <w:rFonts w:ascii="Garamond" w:hAnsi="Garamond"/>
          <w:sz w:val="22"/>
          <w:szCs w:val="22"/>
          <w:lang w:val="de-DE"/>
        </w:rPr>
        <w:t>(Porto-Novo) Gestern Vormittag erschütterte eine Explosion die «</w:t>
      </w:r>
      <w:r w:rsidRPr="00265C6D">
        <w:rPr>
          <w:rFonts w:ascii="Garamond" w:hAnsi="Garamond"/>
          <w:i/>
          <w:sz w:val="22"/>
          <w:szCs w:val="22"/>
          <w:lang w:val="de-DE"/>
        </w:rPr>
        <w:t>Bartholomäus Kirche</w:t>
      </w:r>
      <w:r w:rsidRPr="00265C6D">
        <w:rPr>
          <w:rFonts w:ascii="Garamond" w:hAnsi="Garamond"/>
          <w:sz w:val="22"/>
          <w:szCs w:val="22"/>
          <w:lang w:val="de-DE"/>
        </w:rPr>
        <w:t>»</w:t>
      </w:r>
      <w:r w:rsidRPr="00265C6D">
        <w:rPr>
          <w:rFonts w:ascii="Garamond" w:hAnsi="Garamond"/>
          <w:color w:val="000000"/>
          <w:sz w:val="22"/>
          <w:szCs w:val="22"/>
          <w:lang w:val="de-DE"/>
        </w:rPr>
        <w:t xml:space="preserve"> am</w:t>
      </w:r>
      <w:r w:rsidRPr="00265C6D">
        <w:rPr>
          <w:rFonts w:ascii="Garamond" w:hAnsi="Garamond"/>
          <w:sz w:val="22"/>
          <w:szCs w:val="22"/>
          <w:lang w:val="de-DE"/>
        </w:rPr>
        <w:t xml:space="preserve"> Stadtrand von Porto-Novo und tötete 18 Gläubige, 43 wurden verletzt, fünf davon liegen mit schweren Verletzungen im Krankenhaus. Der Priester der Kirche, </w:t>
      </w:r>
      <w:proofErr w:type="spellStart"/>
      <w:r w:rsidRPr="00265C6D">
        <w:rPr>
          <w:rFonts w:ascii="Garamond" w:hAnsi="Garamond"/>
          <w:sz w:val="22"/>
          <w:szCs w:val="22"/>
          <w:lang w:val="de-DE"/>
        </w:rPr>
        <w:t>Amadi</w:t>
      </w:r>
      <w:proofErr w:type="spellEnd"/>
      <w:r w:rsidRPr="00265C6D">
        <w:rPr>
          <w:rFonts w:ascii="Garamond" w:hAnsi="Garamond"/>
          <w:sz w:val="22"/>
          <w:szCs w:val="22"/>
          <w:lang w:val="de-DE"/>
        </w:rPr>
        <w:t xml:space="preserve"> </w:t>
      </w:r>
      <w:proofErr w:type="spellStart"/>
      <w:r w:rsidRPr="00265C6D">
        <w:rPr>
          <w:rFonts w:ascii="Garamond" w:hAnsi="Garamond"/>
          <w:sz w:val="22"/>
          <w:szCs w:val="22"/>
          <w:lang w:val="de-DE"/>
        </w:rPr>
        <w:t>Biaou</w:t>
      </w:r>
      <w:proofErr w:type="spellEnd"/>
      <w:r w:rsidRPr="00265C6D">
        <w:rPr>
          <w:rFonts w:ascii="Garamond" w:hAnsi="Garamond"/>
          <w:sz w:val="22"/>
          <w:szCs w:val="22"/>
          <w:lang w:val="de-DE"/>
        </w:rPr>
        <w:t>, der den Anschlag unversehrt überstand, verurteilte die Tat als einen «Akt brutaler Gewalt gegen Unschuldige. »</w:t>
      </w:r>
    </w:p>
    <w:p w14:paraId="2CC36BFF" w14:textId="27D20B74" w:rsidR="00A27667" w:rsidRPr="00265C6D" w:rsidRDefault="00A27667" w:rsidP="00A27667">
      <w:pPr>
        <w:pStyle w:val="Textbody"/>
        <w:spacing w:line="276" w:lineRule="auto"/>
        <w:ind w:left="426" w:right="362"/>
        <w:rPr>
          <w:rFonts w:ascii="Garamond" w:hAnsi="Garamond"/>
          <w:sz w:val="22"/>
          <w:szCs w:val="22"/>
          <w:lang w:val="de-DE"/>
        </w:rPr>
      </w:pPr>
      <w:r w:rsidRPr="00265C6D">
        <w:rPr>
          <w:rFonts w:ascii="Garamond" w:hAnsi="Garamond"/>
          <w:noProof/>
          <w:sz w:val="22"/>
          <w:szCs w:val="22"/>
          <w:lang w:val="de-DE" w:eastAsia="de-DE"/>
        </w:rPr>
        <mc:AlternateContent>
          <mc:Choice Requires="wps">
            <w:drawing>
              <wp:anchor distT="0" distB="0" distL="114300" distR="114300" simplePos="0" relativeHeight="251683840" behindDoc="1" locked="0" layoutInCell="1" allowOverlap="1" wp14:anchorId="6142DE0A" wp14:editId="28459FB6">
                <wp:simplePos x="0" y="0"/>
                <wp:positionH relativeFrom="column">
                  <wp:posOffset>2812415</wp:posOffset>
                </wp:positionH>
                <wp:positionV relativeFrom="paragraph">
                  <wp:posOffset>1557020</wp:posOffset>
                </wp:positionV>
                <wp:extent cx="2670810" cy="635"/>
                <wp:effectExtent l="0" t="0" r="0" b="0"/>
                <wp:wrapTight wrapText="bothSides">
                  <wp:wrapPolygon edited="0">
                    <wp:start x="0" y="0"/>
                    <wp:lineTo x="0" y="20474"/>
                    <wp:lineTo x="21415" y="20474"/>
                    <wp:lineTo x="21415" y="0"/>
                    <wp:lineTo x="0" y="0"/>
                  </wp:wrapPolygon>
                </wp:wrapTight>
                <wp:docPr id="23" name="Textfeld 23"/>
                <wp:cNvGraphicFramePr/>
                <a:graphic xmlns:a="http://schemas.openxmlformats.org/drawingml/2006/main">
                  <a:graphicData uri="http://schemas.microsoft.com/office/word/2010/wordprocessingShape">
                    <wps:wsp>
                      <wps:cNvSpPr txBox="1"/>
                      <wps:spPr>
                        <a:xfrm>
                          <a:off x="0" y="0"/>
                          <a:ext cx="2670810" cy="635"/>
                        </a:xfrm>
                        <a:prstGeom prst="rect">
                          <a:avLst/>
                        </a:prstGeom>
                        <a:solidFill>
                          <a:prstClr val="white"/>
                        </a:solidFill>
                        <a:ln>
                          <a:noFill/>
                        </a:ln>
                      </wps:spPr>
                      <wps:txbx>
                        <w:txbxContent>
                          <w:p w14:paraId="788B670E" w14:textId="77777777" w:rsidR="00A05438" w:rsidRPr="00F0184E" w:rsidRDefault="00A05438" w:rsidP="00A27667">
                            <w:pPr>
                              <w:tabs>
                                <w:tab w:val="left" w:pos="2309"/>
                              </w:tabs>
                              <w:rPr>
                                <w:rFonts w:ascii="Cambria" w:hAnsi="Cambria"/>
                                <w:b/>
                                <w:noProof/>
                                <w:color w:val="7F7F7F" w:themeColor="text1" w:themeTint="80"/>
                                <w:sz w:val="18"/>
                                <w:szCs w:val="18"/>
                              </w:rPr>
                            </w:pPr>
                            <w:r w:rsidRPr="00F0184E">
                              <w:rPr>
                                <w:rFonts w:ascii="Cambria" w:hAnsi="Cambria"/>
                                <w:b/>
                                <w:color w:val="7F7F7F" w:themeColor="text1" w:themeTint="80"/>
                                <w:sz w:val="18"/>
                                <w:szCs w:val="18"/>
                                <w:lang w:val="de-DE"/>
                              </w:rPr>
                              <w:t>Ausschreitungen zwischen Demonstranten und Eliteeinheiten der Regierung auf dem «</w:t>
                            </w:r>
                            <w:r w:rsidRPr="00F0184E">
                              <w:rPr>
                                <w:rFonts w:ascii="Cambria" w:hAnsi="Cambria"/>
                                <w:b/>
                                <w:i/>
                                <w:color w:val="7F7F7F" w:themeColor="text1" w:themeTint="80"/>
                                <w:sz w:val="18"/>
                                <w:szCs w:val="18"/>
                                <w:lang w:val="de-DE"/>
                              </w:rPr>
                              <w:t>Place Lénine</w:t>
                            </w:r>
                            <w:r w:rsidRPr="00F0184E">
                              <w:rPr>
                                <w:rFonts w:ascii="Cambria" w:hAnsi="Cambria"/>
                                <w:b/>
                                <w:color w:val="7F7F7F" w:themeColor="text1" w:themeTint="80"/>
                                <w:sz w:val="18"/>
                                <w:szCs w:val="18"/>
                                <w:lang w:val="de-DE"/>
                              </w:rPr>
                              <w:t>». (Bild: Atef Sadafi/ ANP).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142DE0A" id="_x0000_t202" coordsize="21600,21600" o:spt="202" path="m,l,21600r21600,l21600,xe">
                <v:stroke joinstyle="miter"/>
                <v:path gradientshapeok="t" o:connecttype="rect"/>
              </v:shapetype>
              <v:shape id="Textfeld 23" o:spid="_x0000_s1026" type="#_x0000_t202" style="position:absolute;left:0;text-align:left;margin-left:221.45pt;margin-top:122.6pt;width:210.3pt;height:.0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" stroked="f">
                <v:textbox style="mso-fit-shape-to-text:t" inset="0,0,0,0">
                  <w:txbxContent>
                    <w:p w14:paraId="788B670E" w14:textId="77777777" w:rsidR="00A05438" w:rsidRPr="00F0184E" w:rsidRDefault="00A05438" w:rsidP="00A27667">
                      <w:pPr>
                        <w:tabs>
                          <w:tab w:val="left" w:pos="2309"/>
                        </w:tabs>
                        <w:rPr>
                          <w:rFonts w:ascii="Cambria" w:hAnsi="Cambria"/>
                          <w:b/>
                          <w:noProof/>
                          <w:color w:val="7F7F7F" w:themeColor="text1" w:themeTint="80"/>
                          <w:sz w:val="18"/>
                          <w:szCs w:val="18"/>
                        </w:rPr>
                      </w:pPr>
                      <w:r w:rsidRPr="00F0184E">
                        <w:rPr>
                          <w:rFonts w:ascii="Cambria" w:hAnsi="Cambria"/>
                          <w:b/>
                          <w:color w:val="7F7F7F" w:themeColor="text1" w:themeTint="80"/>
                          <w:sz w:val="18"/>
                          <w:szCs w:val="18"/>
                          <w:lang w:val="de-DE"/>
                        </w:rPr>
                        <w:t>Ausschreitungen zwischen Demonstranten und Eliteeinheiten der Regierung auf dem «</w:t>
                      </w:r>
                      <w:r w:rsidRPr="00F0184E">
                        <w:rPr>
                          <w:rFonts w:ascii="Cambria" w:hAnsi="Cambria"/>
                          <w:b/>
                          <w:i/>
                          <w:color w:val="7F7F7F" w:themeColor="text1" w:themeTint="80"/>
                          <w:sz w:val="18"/>
                          <w:szCs w:val="18"/>
                          <w:lang w:val="de-DE"/>
                        </w:rPr>
                        <w:t>Place Lénine</w:t>
                      </w:r>
                      <w:r w:rsidRPr="00F0184E">
                        <w:rPr>
                          <w:rFonts w:ascii="Cambria" w:hAnsi="Cambria"/>
                          <w:b/>
                          <w:color w:val="7F7F7F" w:themeColor="text1" w:themeTint="80"/>
                          <w:sz w:val="18"/>
                          <w:szCs w:val="18"/>
                          <w:lang w:val="de-DE"/>
                        </w:rPr>
                        <w:t>». (Bild: Atef Sadafi/ ANP).</w:t>
                      </w:r>
                    </w:p>
                  </w:txbxContent>
                </v:textbox>
                <w10:wrap type="tight"/>
              </v:shape>
            </w:pict>
          </mc:Fallback>
        </mc:AlternateContent>
      </w:r>
      <w:r w:rsidRPr="00265C6D">
        <w:rPr>
          <w:rFonts w:ascii="Garamond" w:hAnsi="Garamond"/>
          <w:noProof/>
          <w:sz w:val="22"/>
          <w:szCs w:val="22"/>
          <w:lang w:val="de-DE" w:eastAsia="de-DE"/>
        </w:rPr>
        <w:drawing>
          <wp:anchor distT="0" distB="0" distL="114300" distR="114300" simplePos="0" relativeHeight="251682816" behindDoc="1" locked="0" layoutInCell="1" allowOverlap="1" wp14:anchorId="71053331" wp14:editId="1799FA23">
            <wp:simplePos x="0" y="0"/>
            <wp:positionH relativeFrom="column">
              <wp:posOffset>2804795</wp:posOffset>
            </wp:positionH>
            <wp:positionV relativeFrom="paragraph">
              <wp:posOffset>-635</wp:posOffset>
            </wp:positionV>
            <wp:extent cx="2671200" cy="1508400"/>
            <wp:effectExtent l="0" t="0" r="0" b="0"/>
            <wp:wrapTight wrapText="bothSides">
              <wp:wrapPolygon edited="0">
                <wp:start x="0" y="0"/>
                <wp:lineTo x="0" y="21282"/>
                <wp:lineTo x="21415" y="21282"/>
                <wp:lineTo x="21415" y="0"/>
                <wp:lineTo x="0" y="0"/>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ganda_photo_may_20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1200" cy="1508400"/>
                    </a:xfrm>
                    <a:prstGeom prst="rect">
                      <a:avLst/>
                    </a:prstGeom>
                  </pic:spPr>
                </pic:pic>
              </a:graphicData>
            </a:graphic>
            <wp14:sizeRelH relativeFrom="margin">
              <wp14:pctWidth>0</wp14:pctWidth>
            </wp14:sizeRelH>
            <wp14:sizeRelV relativeFrom="margin">
              <wp14:pctHeight>0</wp14:pctHeight>
            </wp14:sizeRelV>
          </wp:anchor>
        </w:drawing>
      </w:r>
      <w:r w:rsidRPr="00265C6D">
        <w:rPr>
          <w:rFonts w:ascii="Garamond" w:hAnsi="Garamond"/>
          <w:sz w:val="22"/>
          <w:szCs w:val="22"/>
          <w:lang w:val="de-DE"/>
        </w:rPr>
        <w:t xml:space="preserve">Der Anschlag ist Teil eines sich weiter zuspitzenden Konfliktes, der im Juli im Anschluss an die willkürliche Verhaftung eines Priesters in Cotonou, der bevölkerungsreichsten Stadt des Landes, entbrannte. Danach gingen Christen im ganzen Land friedlich protestierend auf die </w:t>
      </w:r>
      <w:proofErr w:type="spellStart"/>
      <w:r w:rsidRPr="00265C6D">
        <w:rPr>
          <w:rFonts w:ascii="Garamond" w:hAnsi="Garamond"/>
          <w:sz w:val="22"/>
          <w:szCs w:val="22"/>
          <w:lang w:val="de-DE"/>
        </w:rPr>
        <w:t>Strassen</w:t>
      </w:r>
      <w:proofErr w:type="spellEnd"/>
      <w:r w:rsidRPr="00265C6D">
        <w:rPr>
          <w:rFonts w:ascii="Garamond" w:hAnsi="Garamond"/>
          <w:sz w:val="22"/>
          <w:szCs w:val="22"/>
          <w:lang w:val="de-DE"/>
        </w:rPr>
        <w:t xml:space="preserve">. Als sich ihnen auch einzelne, überwiegend christliche Polizeieinheiten anschlossen, setzte die Regierung, die sich </w:t>
      </w:r>
      <w:proofErr w:type="spellStart"/>
      <w:r w:rsidRPr="00265C6D">
        <w:rPr>
          <w:rFonts w:ascii="Garamond" w:hAnsi="Garamond"/>
          <w:sz w:val="22"/>
          <w:szCs w:val="22"/>
          <w:lang w:val="de-DE"/>
        </w:rPr>
        <w:t>grösstenteils</w:t>
      </w:r>
      <w:proofErr w:type="spellEnd"/>
      <w:r w:rsidRPr="00265C6D">
        <w:rPr>
          <w:rFonts w:ascii="Garamond" w:hAnsi="Garamond"/>
          <w:sz w:val="22"/>
          <w:szCs w:val="22"/>
          <w:lang w:val="de-DE"/>
        </w:rPr>
        <w:t xml:space="preserve"> aus Muslimen zusammensetzt, Eliteeinheiten des Militärs ein, um die Proteste gewaltsam zu beenden. Damit kam eine Gewaltspirale in Gang, die nunmehr das ganze Land erfasst. Ein 54-jähriges Mitglied einer in Cotonou ansässigen christlichen Gemeinde, das anonym bleiben möchte, berichtete nach Angaben von Reuters, dass bei Protesten am Vorabend auf dem «</w:t>
      </w:r>
      <w:r w:rsidRPr="00265C6D">
        <w:rPr>
          <w:rFonts w:ascii="Garamond" w:hAnsi="Garamond"/>
          <w:i/>
          <w:sz w:val="22"/>
          <w:szCs w:val="22"/>
          <w:lang w:val="de-DE"/>
        </w:rPr>
        <w:t xml:space="preserve">Place </w:t>
      </w:r>
      <w:proofErr w:type="spellStart"/>
      <w:r w:rsidRPr="00265C6D">
        <w:rPr>
          <w:rFonts w:ascii="Garamond" w:hAnsi="Garamond"/>
          <w:i/>
          <w:sz w:val="22"/>
          <w:szCs w:val="22"/>
          <w:lang w:val="de-DE"/>
        </w:rPr>
        <w:t>Lénine</w:t>
      </w:r>
      <w:proofErr w:type="spellEnd"/>
      <w:r w:rsidRPr="00265C6D">
        <w:rPr>
          <w:rFonts w:ascii="Garamond" w:hAnsi="Garamond"/>
          <w:sz w:val="22"/>
          <w:szCs w:val="22"/>
          <w:lang w:val="de-DE"/>
        </w:rPr>
        <w:t>» plötzlich Elitesoldaten auftauchten. «Das Militär setzte Tränengas ein und knüppelte zahlreiche Demonstranten brutal zusammen. Ich hatte Angst um mein Leben. Es war fürchterlich!»</w:t>
      </w:r>
    </w:p>
    <w:p w14:paraId="6012D6E6" w14:textId="77777777" w:rsidR="00A27667" w:rsidRPr="00265C6D" w:rsidRDefault="00A27667" w:rsidP="00A27667">
      <w:pPr>
        <w:pStyle w:val="Textbody"/>
        <w:spacing w:line="276" w:lineRule="auto"/>
        <w:ind w:left="426" w:right="362"/>
        <w:rPr>
          <w:rFonts w:ascii="Garamond" w:hAnsi="Garamond"/>
          <w:sz w:val="22"/>
          <w:szCs w:val="22"/>
          <w:lang w:val="de-DE"/>
        </w:rPr>
      </w:pPr>
      <w:r w:rsidRPr="00265C6D">
        <w:rPr>
          <w:rFonts w:ascii="Garamond" w:hAnsi="Garamond"/>
          <w:sz w:val="22"/>
          <w:szCs w:val="22"/>
          <w:lang w:val="de-DE"/>
        </w:rPr>
        <w:lastRenderedPageBreak/>
        <w:t xml:space="preserve">Der Konflikt bringt nicht nur die bis dato als stabil geltende Demokratie in Gefahr, er droht sich zudem in eine humanitäre Katastrophe zu übersetzen. Zum einen ziehen die der Regierung nahestehenden Eliteeinheiten mittlerweile plündernd durchs Land. Menschen werden nach Angaben zahlreicher Beobachter zuhauf willkürlich erschossen, verschleppt und gefoltert. Zum anderen wird die Situation durch eine Dürrekatastrophe verschärft, in deren Folge in einigen Landesteilen die Menschen unter Hunger leiden. Zahlreiche Menschen verlassen ihre Städte und Dörfer, um die Versorgung internationaler Hilfsorganisationen zu suchen.  </w:t>
      </w:r>
    </w:p>
    <w:p w14:paraId="4DCB1769" w14:textId="77777777" w:rsidR="00A27667" w:rsidRPr="00265C6D" w:rsidRDefault="00A27667" w:rsidP="00A27667">
      <w:pPr>
        <w:pStyle w:val="Textbody"/>
        <w:spacing w:line="276" w:lineRule="auto"/>
        <w:ind w:left="426" w:right="362"/>
        <w:rPr>
          <w:rFonts w:ascii="Garamond" w:hAnsi="Garamond"/>
          <w:sz w:val="22"/>
          <w:szCs w:val="22"/>
          <w:lang w:val="de-DE"/>
        </w:rPr>
      </w:pPr>
      <w:r w:rsidRPr="00265C6D">
        <w:rPr>
          <w:rFonts w:ascii="Garamond" w:hAnsi="Garamond"/>
          <w:sz w:val="22"/>
          <w:szCs w:val="22"/>
          <w:lang w:val="de-DE"/>
        </w:rPr>
        <w:t>Die unabhängige Menschenrechts</w:t>
      </w:r>
      <w:r w:rsidRPr="00265C6D">
        <w:rPr>
          <w:rFonts w:ascii="Garamond" w:hAnsi="Garamond"/>
          <w:sz w:val="22"/>
          <w:szCs w:val="22"/>
          <w:lang w:val="de-DE"/>
        </w:rPr>
        <w:softHyphen/>
        <w:t>or</w:t>
      </w:r>
      <w:r w:rsidRPr="00265C6D">
        <w:rPr>
          <w:rFonts w:ascii="Garamond" w:hAnsi="Garamond"/>
          <w:sz w:val="22"/>
          <w:szCs w:val="22"/>
          <w:lang w:val="de-DE"/>
        </w:rPr>
        <w:softHyphen/>
        <w:t>ganisation «</w:t>
      </w:r>
      <w:r w:rsidRPr="00265C6D">
        <w:rPr>
          <w:rFonts w:ascii="Garamond" w:hAnsi="Garamond"/>
          <w:i/>
          <w:iCs/>
          <w:sz w:val="22"/>
          <w:szCs w:val="22"/>
          <w:lang w:val="de-DE"/>
        </w:rPr>
        <w:t>Human Rights Watch»</w:t>
      </w:r>
      <w:r w:rsidRPr="00265C6D">
        <w:rPr>
          <w:rFonts w:ascii="Garamond" w:hAnsi="Garamond"/>
          <w:sz w:val="22"/>
          <w:szCs w:val="22"/>
          <w:lang w:val="de-DE"/>
        </w:rPr>
        <w:t xml:space="preserve"> wirft der Regierung vor, nicht nur willkürliche Gewaltakte des Militärs zu unterstützen, sondern auch Lebensmittellieferungen als Waffe einzusetzen. Diejenigen Landesteile, in denen die christlichen Demonstranten besonderen Zulauf haben, wurden fast vollständig von der Versorgung mit Lebensmitteln abgeschnitten. </w:t>
      </w:r>
    </w:p>
    <w:p w14:paraId="034DF988" w14:textId="77777777" w:rsidR="00A27667" w:rsidRPr="00265C6D" w:rsidRDefault="00A27667" w:rsidP="00A27667">
      <w:pPr>
        <w:pStyle w:val="Textbody"/>
        <w:spacing w:line="276" w:lineRule="auto"/>
        <w:ind w:left="426" w:right="362"/>
        <w:rPr>
          <w:rFonts w:ascii="Garamond" w:hAnsi="Garamond"/>
          <w:sz w:val="22"/>
          <w:szCs w:val="22"/>
          <w:lang w:val="de-DE"/>
        </w:rPr>
      </w:pPr>
      <w:r w:rsidRPr="00265C6D">
        <w:rPr>
          <w:rFonts w:ascii="Garamond" w:hAnsi="Garamond"/>
          <w:noProof/>
          <w:sz w:val="22"/>
          <w:szCs w:val="22"/>
          <w:lang w:val="de-DE" w:eastAsia="de-DE"/>
        </w:rPr>
        <mc:AlternateContent>
          <mc:Choice Requires="wps">
            <w:drawing>
              <wp:anchor distT="0" distB="0" distL="114300" distR="114300" simplePos="0" relativeHeight="251681792" behindDoc="0" locked="0" layoutInCell="1" allowOverlap="1" wp14:anchorId="14AD9899" wp14:editId="62C3F288">
                <wp:simplePos x="0" y="0"/>
                <wp:positionH relativeFrom="column">
                  <wp:posOffset>96520</wp:posOffset>
                </wp:positionH>
                <wp:positionV relativeFrom="paragraph">
                  <wp:posOffset>2266950</wp:posOffset>
                </wp:positionV>
                <wp:extent cx="4968240" cy="0"/>
                <wp:effectExtent l="0" t="0" r="22860" b="19050"/>
                <wp:wrapNone/>
                <wp:docPr id="24" name="Shap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5946145" id="Shape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178.5pt" to="398.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" strokeweight=".25pt">
                <v:shadow color="black" opacity="49150f" offset=".74833mm,.74833mm"/>
              </v:line>
            </w:pict>
          </mc:Fallback>
        </mc:AlternateContent>
      </w:r>
      <w:r w:rsidRPr="00265C6D">
        <w:rPr>
          <w:rFonts w:ascii="Garamond" w:hAnsi="Garamond"/>
          <w:sz w:val="22"/>
          <w:szCs w:val="22"/>
          <w:lang w:val="de-DE"/>
        </w:rPr>
        <w:t xml:space="preserve">Der Hochkommissar der Vereinten Nationen für Flüchtlinge, Filippo Grandi, warnte in einer Pressekonferenz vor einer «humanitären Krise». Cécile </w:t>
      </w:r>
      <w:proofErr w:type="spellStart"/>
      <w:r w:rsidRPr="00265C6D">
        <w:rPr>
          <w:rFonts w:ascii="Garamond" w:hAnsi="Garamond"/>
          <w:sz w:val="22"/>
          <w:szCs w:val="22"/>
          <w:lang w:val="de-DE"/>
        </w:rPr>
        <w:t>Gerntholtz</w:t>
      </w:r>
      <w:proofErr w:type="spellEnd"/>
      <w:r w:rsidRPr="00265C6D">
        <w:rPr>
          <w:rFonts w:ascii="Garamond" w:hAnsi="Garamond"/>
          <w:sz w:val="22"/>
          <w:szCs w:val="22"/>
          <w:lang w:val="de-DE"/>
        </w:rPr>
        <w:t xml:space="preserve"> von «</w:t>
      </w:r>
      <w:r w:rsidRPr="00265C6D">
        <w:rPr>
          <w:rFonts w:ascii="Garamond" w:hAnsi="Garamond"/>
          <w:i/>
          <w:iCs/>
          <w:sz w:val="22"/>
          <w:szCs w:val="22"/>
          <w:lang w:val="de-DE"/>
        </w:rPr>
        <w:t>Human Rights Watch»</w:t>
      </w:r>
      <w:r w:rsidRPr="00265C6D">
        <w:rPr>
          <w:rFonts w:ascii="Garamond" w:hAnsi="Garamond"/>
          <w:sz w:val="22"/>
          <w:szCs w:val="22"/>
          <w:lang w:val="de-DE"/>
        </w:rPr>
        <w:t xml:space="preserve"> bemerkte gegenüber der </w:t>
      </w:r>
      <w:r w:rsidRPr="00265C6D">
        <w:rPr>
          <w:rFonts w:ascii="Garamond" w:hAnsi="Garamond"/>
          <w:i/>
          <w:iCs/>
          <w:sz w:val="22"/>
          <w:szCs w:val="22"/>
          <w:lang w:val="de-DE"/>
        </w:rPr>
        <w:t>NZZ</w:t>
      </w:r>
      <w:r w:rsidRPr="00265C6D">
        <w:rPr>
          <w:rFonts w:ascii="Garamond" w:hAnsi="Garamond"/>
          <w:sz w:val="22"/>
          <w:szCs w:val="22"/>
          <w:lang w:val="de-DE"/>
        </w:rPr>
        <w:t>: «Es ist fraglich, ob die Regierung in Porto-Novo überhaupt noch willens ist, mit den Christen einen friedlichen Kompromiss zu suchen.» Gerüchten zufolge zieht Präsident Talon derzeit in Betracht, alle Hilfsorganisationen und internationalen Journalisten des Landes zu verweisen. «</w:t>
      </w:r>
      <w:r w:rsidRPr="00265C6D">
        <w:rPr>
          <w:rFonts w:ascii="Garamond" w:hAnsi="Garamond"/>
          <w:i/>
          <w:iCs/>
          <w:sz w:val="22"/>
          <w:szCs w:val="22"/>
          <w:lang w:val="de-DE"/>
        </w:rPr>
        <w:t>Human Rights Watch»</w:t>
      </w:r>
      <w:r w:rsidRPr="00265C6D">
        <w:rPr>
          <w:rFonts w:ascii="Garamond" w:hAnsi="Garamond"/>
          <w:sz w:val="22"/>
          <w:szCs w:val="22"/>
          <w:lang w:val="de-DE"/>
        </w:rPr>
        <w:t xml:space="preserve"> erwartet, dass dann das Morden oppositioneller Christen erst richtig beginnt und sich die Hungersnot dramatisch verschärft. In den kommenden Tagen trifft sich der Sicherheitsrat der Vereinten Nationen zu einer Dringlichkeitssitzung, um über eine mögliche militärische Intervention und humanitäre Hilfsmaßnahmen zu beraten.</w:t>
      </w:r>
    </w:p>
    <w:p w14:paraId="616A7679" w14:textId="77777777" w:rsidR="00A27667" w:rsidRPr="00265C6D" w:rsidRDefault="00A27667" w:rsidP="00A27667">
      <w:pPr>
        <w:pStyle w:val="Textbody"/>
        <w:spacing w:line="276" w:lineRule="auto"/>
        <w:ind w:left="426" w:right="362"/>
        <w:jc w:val="left"/>
        <w:rPr>
          <w:rFonts w:ascii="Garamond" w:hAnsi="Garamond"/>
          <w:sz w:val="22"/>
          <w:szCs w:val="22"/>
          <w:lang w:val="de-DE"/>
        </w:rPr>
      </w:pPr>
    </w:p>
    <w:p w14:paraId="4C4FF645" w14:textId="77777777" w:rsidR="00A27667" w:rsidRPr="00265C6D" w:rsidRDefault="00A27667" w:rsidP="00A27667">
      <w:pPr>
        <w:rPr>
          <w:rFonts w:ascii="Garamond" w:hAnsi="Garamond"/>
          <w:sz w:val="22"/>
          <w:lang w:val="de-DE"/>
        </w:rPr>
      </w:pPr>
    </w:p>
    <w:p w14:paraId="32A79EA4" w14:textId="77777777" w:rsidR="00A27667" w:rsidRPr="00265C6D" w:rsidRDefault="00A27667" w:rsidP="00A27667">
      <w:pPr>
        <w:rPr>
          <w:rFonts w:ascii="Garamond" w:hAnsi="Garamond"/>
          <w:sz w:val="22"/>
          <w:lang w:val="de-DE"/>
        </w:rPr>
      </w:pPr>
    </w:p>
    <w:p w14:paraId="637DD0CB" w14:textId="3E5A58FB" w:rsidR="00A27667" w:rsidRPr="00265C6D" w:rsidRDefault="00A27667" w:rsidP="00A27667">
      <w:pPr>
        <w:rPr>
          <w:rFonts w:ascii="Garamond" w:hAnsi="Garamond"/>
          <w:sz w:val="22"/>
          <w:lang w:val="de-DE"/>
        </w:rPr>
      </w:pPr>
    </w:p>
    <w:p w14:paraId="2B146210" w14:textId="4802C13A" w:rsidR="00A27667" w:rsidRPr="00265C6D" w:rsidRDefault="00A27667" w:rsidP="00A27667">
      <w:pPr>
        <w:rPr>
          <w:rFonts w:ascii="Garamond" w:hAnsi="Garamond"/>
          <w:sz w:val="22"/>
          <w:lang w:val="de-DE"/>
        </w:rPr>
      </w:pPr>
    </w:p>
    <w:p w14:paraId="2CBB9780" w14:textId="33AFE3A4" w:rsidR="00A27667" w:rsidRPr="00265C6D" w:rsidRDefault="00A27667" w:rsidP="00A27667">
      <w:pPr>
        <w:rPr>
          <w:rFonts w:ascii="Garamond" w:hAnsi="Garamond"/>
          <w:sz w:val="22"/>
          <w:lang w:val="de-DE"/>
        </w:rPr>
      </w:pPr>
    </w:p>
    <w:p w14:paraId="7DBCD1C2" w14:textId="4FC7EEBF" w:rsidR="00A27667" w:rsidRPr="00265C6D" w:rsidRDefault="00A27667" w:rsidP="00A27667">
      <w:pPr>
        <w:rPr>
          <w:rFonts w:ascii="Garamond" w:hAnsi="Garamond"/>
          <w:sz w:val="22"/>
          <w:lang w:val="de-DE"/>
        </w:rPr>
      </w:pPr>
    </w:p>
    <w:p w14:paraId="441EE52F" w14:textId="704B2712" w:rsidR="00A27667" w:rsidRPr="00265C6D" w:rsidRDefault="00A27667" w:rsidP="00A27667">
      <w:pPr>
        <w:rPr>
          <w:rFonts w:ascii="Garamond" w:hAnsi="Garamond"/>
          <w:sz w:val="22"/>
          <w:lang w:val="de-DE"/>
        </w:rPr>
      </w:pPr>
    </w:p>
    <w:p w14:paraId="0E26C611" w14:textId="00893CA4" w:rsidR="00A27667" w:rsidRPr="00265C6D" w:rsidRDefault="00A27667" w:rsidP="00A27667">
      <w:pPr>
        <w:rPr>
          <w:rFonts w:ascii="Garamond" w:hAnsi="Garamond"/>
          <w:sz w:val="22"/>
          <w:lang w:val="de-DE"/>
        </w:rPr>
      </w:pPr>
    </w:p>
    <w:p w14:paraId="2BE8177A" w14:textId="01D96A22" w:rsidR="00A27667" w:rsidRPr="00265C6D" w:rsidRDefault="00A27667" w:rsidP="00A27667">
      <w:pPr>
        <w:rPr>
          <w:rFonts w:ascii="Garamond" w:hAnsi="Garamond"/>
          <w:sz w:val="22"/>
          <w:lang w:val="de-DE"/>
        </w:rPr>
      </w:pPr>
    </w:p>
    <w:p w14:paraId="79C27365" w14:textId="6580554B" w:rsidR="00A27667" w:rsidRPr="00265C6D" w:rsidRDefault="00A27667" w:rsidP="00A27667">
      <w:pPr>
        <w:rPr>
          <w:rFonts w:ascii="Garamond" w:hAnsi="Garamond"/>
          <w:sz w:val="22"/>
          <w:lang w:val="de-DE"/>
        </w:rPr>
      </w:pPr>
    </w:p>
    <w:p w14:paraId="0755178F" w14:textId="4EDD46F9" w:rsidR="00136E26" w:rsidRPr="00265C6D" w:rsidRDefault="00136E26" w:rsidP="00A27667">
      <w:pPr>
        <w:rPr>
          <w:rFonts w:ascii="Garamond" w:hAnsi="Garamond"/>
          <w:sz w:val="22"/>
          <w:lang w:val="de-DE"/>
        </w:rPr>
      </w:pPr>
    </w:p>
    <w:p w14:paraId="19F8A017" w14:textId="53C03FFA" w:rsidR="00136E26" w:rsidRPr="00265C6D" w:rsidRDefault="00136E26" w:rsidP="00A27667">
      <w:pPr>
        <w:rPr>
          <w:rFonts w:ascii="Garamond" w:hAnsi="Garamond"/>
          <w:sz w:val="22"/>
          <w:lang w:val="de-DE"/>
        </w:rPr>
      </w:pPr>
    </w:p>
    <w:p w14:paraId="11632B92" w14:textId="3536DB22" w:rsidR="00136E26" w:rsidRPr="00265C6D" w:rsidRDefault="00136E26" w:rsidP="00A27667">
      <w:pPr>
        <w:rPr>
          <w:rFonts w:ascii="Garamond" w:hAnsi="Garamond"/>
          <w:sz w:val="22"/>
          <w:lang w:val="de-DE"/>
        </w:rPr>
      </w:pPr>
    </w:p>
    <w:p w14:paraId="134F52AC" w14:textId="699380AE" w:rsidR="00A27667" w:rsidRPr="00265C6D" w:rsidRDefault="009F7677" w:rsidP="009F7677">
      <w:pPr>
        <w:rPr>
          <w:rFonts w:ascii="Garamond" w:hAnsi="Garamond"/>
          <w:b/>
          <w:bCs/>
          <w:i/>
          <w:iCs/>
          <w:sz w:val="22"/>
          <w:lang w:val="de-DE"/>
        </w:rPr>
      </w:pPr>
      <w:r w:rsidRPr="00265C6D">
        <w:rPr>
          <w:rFonts w:ascii="Garamond" w:hAnsi="Garamond"/>
          <w:b/>
          <w:bCs/>
          <w:i/>
          <w:iCs/>
          <w:sz w:val="22"/>
          <w:lang w:val="de-DE"/>
        </w:rPr>
        <w:lastRenderedPageBreak/>
        <w:t xml:space="preserve">A.2 </w:t>
      </w:r>
      <w:r w:rsidR="00A27667" w:rsidRPr="00265C6D">
        <w:rPr>
          <w:rFonts w:ascii="Garamond" w:hAnsi="Garamond"/>
          <w:b/>
          <w:bCs/>
          <w:i/>
          <w:iCs/>
          <w:sz w:val="22"/>
          <w:lang w:val="de-DE"/>
        </w:rPr>
        <w:t>Muslim</w:t>
      </w:r>
      <w:r w:rsidR="00421C06" w:rsidRPr="00265C6D">
        <w:rPr>
          <w:rFonts w:ascii="Garamond" w:hAnsi="Garamond"/>
          <w:b/>
          <w:bCs/>
          <w:i/>
          <w:iCs/>
          <w:sz w:val="22"/>
          <w:lang w:val="de-DE"/>
        </w:rPr>
        <w:t>s</w:t>
      </w:r>
      <w:r w:rsidR="00A27667" w:rsidRPr="00265C6D">
        <w:rPr>
          <w:rFonts w:ascii="Garamond" w:hAnsi="Garamond"/>
          <w:b/>
          <w:bCs/>
          <w:i/>
          <w:iCs/>
          <w:sz w:val="22"/>
          <w:lang w:val="de-DE"/>
        </w:rPr>
        <w:t xml:space="preserve"> Vignette</w:t>
      </w:r>
    </w:p>
    <w:p w14:paraId="3F8284B6" w14:textId="77777777" w:rsidR="00A27667" w:rsidRPr="00265C6D" w:rsidRDefault="00A27667" w:rsidP="00A27667">
      <w:pPr>
        <w:pStyle w:val="Textbody"/>
        <w:ind w:left="426" w:right="362"/>
        <w:rPr>
          <w:rFonts w:ascii="Garamond" w:hAnsi="Garamond"/>
          <w:i/>
          <w:color w:val="808080"/>
          <w:sz w:val="22"/>
          <w:szCs w:val="22"/>
          <w:lang w:val="de-DE"/>
        </w:rPr>
      </w:pPr>
      <w:r w:rsidRPr="00265C6D">
        <w:rPr>
          <w:rFonts w:ascii="Garamond" w:hAnsi="Garamond"/>
          <w:noProof/>
          <w:sz w:val="22"/>
          <w:szCs w:val="22"/>
          <w:lang w:val="de-DE" w:eastAsia="de-DE"/>
        </w:rPr>
        <mc:AlternateContent>
          <mc:Choice Requires="wps">
            <w:drawing>
              <wp:anchor distT="0" distB="0" distL="114300" distR="114300" simplePos="0" relativeHeight="251687936" behindDoc="0" locked="0" layoutInCell="1" allowOverlap="1" wp14:anchorId="3892E18C" wp14:editId="75E39C56">
                <wp:simplePos x="0" y="0"/>
                <wp:positionH relativeFrom="column">
                  <wp:posOffset>10160</wp:posOffset>
                </wp:positionH>
                <wp:positionV relativeFrom="paragraph">
                  <wp:posOffset>224155</wp:posOffset>
                </wp:positionV>
                <wp:extent cx="4968240" cy="0"/>
                <wp:effectExtent l="0" t="0" r="22860" b="19050"/>
                <wp:wrapNone/>
                <wp:docPr id="27" name="Shap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6D0A733" id="Shape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7.65pt" to="39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" strokeweight=".25pt">
                <v:shadow color="black" opacity="49150f" offset=".74833mm,.74833mm"/>
              </v:line>
            </w:pict>
          </mc:Fallback>
        </mc:AlternateContent>
      </w:r>
      <w:r w:rsidRPr="00265C6D">
        <w:rPr>
          <w:rFonts w:ascii="Garamond" w:hAnsi="Garamond"/>
          <w:noProof/>
          <w:sz w:val="22"/>
          <w:szCs w:val="22"/>
          <w:lang w:val="de-DE" w:eastAsia="de-DE"/>
        </w:rPr>
        <mc:AlternateContent>
          <mc:Choice Requires="wps">
            <w:drawing>
              <wp:anchor distT="0" distB="0" distL="114300" distR="114300" simplePos="0" relativeHeight="251686912" behindDoc="0" locked="0" layoutInCell="1" allowOverlap="1" wp14:anchorId="37F17F56" wp14:editId="46AED5E4">
                <wp:simplePos x="0" y="0"/>
                <wp:positionH relativeFrom="column">
                  <wp:posOffset>10160</wp:posOffset>
                </wp:positionH>
                <wp:positionV relativeFrom="paragraph">
                  <wp:posOffset>-130719</wp:posOffset>
                </wp:positionV>
                <wp:extent cx="4968240" cy="0"/>
                <wp:effectExtent l="0" t="0" r="22860" b="19050"/>
                <wp:wrapNone/>
                <wp:docPr id="28" name="Shap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727A04" id="Shape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0.3pt" to="39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" strokeweight=".25pt">
                <v:shadow color="black" opacity="49150f" offset=".74833mm,.74833mm"/>
              </v:line>
            </w:pict>
          </mc:Fallback>
        </mc:AlternateContent>
      </w:r>
      <w:r w:rsidRPr="00265C6D">
        <w:rPr>
          <w:rFonts w:ascii="Garamond" w:hAnsi="Garamond"/>
          <w:i/>
          <w:color w:val="808080"/>
          <w:sz w:val="22"/>
          <w:szCs w:val="22"/>
          <w:lang w:val="de-DE"/>
        </w:rPr>
        <w:t>Neue Zürcher Zeitung</w:t>
      </w:r>
    </w:p>
    <w:p w14:paraId="0D2A1682" w14:textId="77777777" w:rsidR="00A27667" w:rsidRPr="00265C6D" w:rsidRDefault="00A27667" w:rsidP="00A27667">
      <w:pPr>
        <w:pStyle w:val="Textkrper"/>
        <w:spacing w:after="170" w:line="240" w:lineRule="auto"/>
        <w:ind w:left="426" w:right="362"/>
        <w:rPr>
          <w:rFonts w:ascii="Garamond" w:hAnsi="Garamond"/>
          <w:sz w:val="22"/>
          <w:szCs w:val="22"/>
          <w:lang w:val="de-DE"/>
        </w:rPr>
      </w:pPr>
      <w:r w:rsidRPr="00265C6D">
        <w:rPr>
          <w:rFonts w:ascii="Garamond" w:hAnsi="Garamond"/>
          <w:sz w:val="22"/>
          <w:szCs w:val="22"/>
          <w:lang w:val="de-DE"/>
        </w:rPr>
        <w:t>Tote bei Anschlag in Porto-Novo</w:t>
      </w:r>
    </w:p>
    <w:p w14:paraId="22AE2B48" w14:textId="77777777" w:rsidR="00A27667" w:rsidRPr="00265C6D" w:rsidRDefault="00A27667" w:rsidP="00A27667">
      <w:pPr>
        <w:pStyle w:val="berschrift1"/>
        <w:spacing w:before="0" w:after="170" w:line="240" w:lineRule="auto"/>
        <w:ind w:left="426" w:right="362"/>
        <w:rPr>
          <w:rFonts w:ascii="Garamond" w:hAnsi="Garamond"/>
          <w:b w:val="0"/>
          <w:sz w:val="22"/>
          <w:szCs w:val="22"/>
          <w:lang w:val="de-DE"/>
        </w:rPr>
      </w:pPr>
      <w:r w:rsidRPr="00265C6D">
        <w:rPr>
          <w:rFonts w:ascii="Garamond" w:hAnsi="Garamond"/>
          <w:sz w:val="22"/>
          <w:szCs w:val="22"/>
          <w:lang w:val="de-DE"/>
        </w:rPr>
        <w:t>Proteste in Benin werden brutal niedergeschlagen</w:t>
      </w:r>
    </w:p>
    <w:p w14:paraId="0EBF2986" w14:textId="77777777" w:rsidR="00A27667" w:rsidRPr="00265C6D" w:rsidRDefault="00A27667" w:rsidP="00A27667">
      <w:pPr>
        <w:pStyle w:val="Textbody"/>
        <w:spacing w:before="397" w:line="276" w:lineRule="auto"/>
        <w:ind w:left="426" w:right="362"/>
        <w:jc w:val="left"/>
        <w:rPr>
          <w:rFonts w:ascii="Garamond" w:hAnsi="Garamond"/>
          <w:sz w:val="22"/>
          <w:szCs w:val="22"/>
          <w:lang w:val="de-DE"/>
        </w:rPr>
      </w:pPr>
      <w:r w:rsidRPr="00265C6D">
        <w:rPr>
          <w:rFonts w:ascii="Garamond" w:hAnsi="Garamond"/>
          <w:i/>
          <w:iCs/>
          <w:noProof/>
          <w:color w:val="666666"/>
          <w:sz w:val="22"/>
          <w:szCs w:val="22"/>
          <w:lang w:val="de-DE" w:eastAsia="de-DE"/>
        </w:rPr>
        <mc:AlternateContent>
          <mc:Choice Requires="wps">
            <w:drawing>
              <wp:anchor distT="0" distB="0" distL="114300" distR="114300" simplePos="0" relativeHeight="251691008" behindDoc="0" locked="0" layoutInCell="1" allowOverlap="1" wp14:anchorId="3C5068E4" wp14:editId="73D4BD3B">
                <wp:simplePos x="0" y="0"/>
                <wp:positionH relativeFrom="column">
                  <wp:posOffset>10160</wp:posOffset>
                </wp:positionH>
                <wp:positionV relativeFrom="paragraph">
                  <wp:posOffset>421640</wp:posOffset>
                </wp:positionV>
                <wp:extent cx="4968240" cy="0"/>
                <wp:effectExtent l="0" t="0" r="22860" b="19050"/>
                <wp:wrapNone/>
                <wp:docPr id="29" name="Shap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3CB908" id="Shape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3.2pt" to="392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" strokeweight=".25pt">
                <v:shadow color="black" opacity="49150f" offset=".74833mm,.74833mm"/>
              </v:line>
            </w:pict>
          </mc:Fallback>
        </mc:AlternateContent>
      </w:r>
      <w:r w:rsidRPr="00265C6D">
        <w:rPr>
          <w:rFonts w:ascii="Garamond" w:hAnsi="Garamond"/>
          <w:i/>
          <w:iCs/>
          <w:noProof/>
          <w:color w:val="666666"/>
          <w:sz w:val="22"/>
          <w:szCs w:val="22"/>
          <w:lang w:val="de-DE" w:eastAsia="de-DE"/>
        </w:rPr>
        <mc:AlternateContent>
          <mc:Choice Requires="wps">
            <w:drawing>
              <wp:anchor distT="0" distB="0" distL="114300" distR="114300" simplePos="0" relativeHeight="251688960" behindDoc="0" locked="0" layoutInCell="1" allowOverlap="1" wp14:anchorId="436C686F" wp14:editId="30EF48A9">
                <wp:simplePos x="0" y="0"/>
                <wp:positionH relativeFrom="column">
                  <wp:posOffset>10160</wp:posOffset>
                </wp:positionH>
                <wp:positionV relativeFrom="paragraph">
                  <wp:posOffset>33020</wp:posOffset>
                </wp:positionV>
                <wp:extent cx="4968240" cy="0"/>
                <wp:effectExtent l="0" t="0" r="22860" b="19050"/>
                <wp:wrapNone/>
                <wp:docPr id="32" name="Shap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5DAE16" id="Shape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6pt" to="39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" strokeweight=".25pt">
                <v:shadow color="black" opacity="49150f" offset=".74833mm,.74833mm"/>
              </v:line>
            </w:pict>
          </mc:Fallback>
        </mc:AlternateContent>
      </w:r>
      <w:r w:rsidRPr="00265C6D">
        <w:rPr>
          <w:rFonts w:ascii="Garamond" w:hAnsi="Garamond"/>
          <w:i/>
          <w:iCs/>
          <w:color w:val="666666"/>
          <w:sz w:val="22"/>
          <w:szCs w:val="22"/>
          <w:lang w:val="de-DE"/>
        </w:rPr>
        <w:t>Von Sandra Vogler / 27.10.2018</w:t>
      </w:r>
    </w:p>
    <w:p w14:paraId="56A8AE47" w14:textId="77777777" w:rsidR="00A27667" w:rsidRPr="00265C6D" w:rsidRDefault="00A27667" w:rsidP="00A27667">
      <w:pPr>
        <w:pStyle w:val="Textbody"/>
        <w:spacing w:before="397" w:after="0" w:line="276" w:lineRule="auto"/>
        <w:ind w:left="426" w:right="362"/>
        <w:jc w:val="left"/>
        <w:rPr>
          <w:rFonts w:ascii="Garamond" w:hAnsi="Garamond"/>
          <w:sz w:val="22"/>
          <w:szCs w:val="22"/>
          <w:lang w:val="de-DE"/>
        </w:rPr>
      </w:pPr>
      <w:r w:rsidRPr="00265C6D">
        <w:rPr>
          <w:rFonts w:ascii="Garamond" w:hAnsi="Garamond"/>
          <w:sz w:val="22"/>
          <w:szCs w:val="22"/>
          <w:lang w:val="de-DE"/>
        </w:rPr>
        <w:t>Bei einem Anschlag auf eine Moschee in der Hauptstadt des westafrikanischen Staates Benin sind gestern mindestens 18 Menschen getötet worden. I</w:t>
      </w:r>
      <w:r w:rsidRPr="00265C6D">
        <w:rPr>
          <w:rFonts w:ascii="Garamond" w:eastAsia="Helvetica" w:hAnsi="Garamond" w:cs="Helvetica"/>
          <w:sz w:val="22"/>
          <w:szCs w:val="22"/>
          <w:lang w:val="de-DE"/>
        </w:rPr>
        <w:t>nternationale Beobachter befürchten eine weitere Eskalation des Konfliktes zwischen der christlich geprägten Regierung und protestierenden Muslimen.</w:t>
      </w:r>
      <w:r w:rsidRPr="00265C6D">
        <w:rPr>
          <w:rFonts w:ascii="Garamond" w:hAnsi="Garamond"/>
          <w:sz w:val="22"/>
          <w:szCs w:val="22"/>
          <w:lang w:val="de-DE"/>
        </w:rPr>
        <w:t xml:space="preserve"> Bisher forderten die blutigen Auseinandersetzungen rund 1500 Todesopfer, darunter vor allem Muslime, die sich landesweit zu Protesten organisiert haben. Dazu kommt, dass geschätzt 100.000 Menschen vom Hungertod bedroht sind. Von der globalen Öffentlichkeit weitgehend unbemerkt hat sich in Benin eine humanitäre Katastrophe entwickelt.</w:t>
      </w:r>
      <w:r w:rsidRPr="00265C6D">
        <w:rPr>
          <w:rFonts w:ascii="Garamond" w:eastAsia="Helvetica" w:hAnsi="Garamond" w:cs="Helvetica"/>
          <w:sz w:val="22"/>
          <w:szCs w:val="22"/>
          <w:lang w:val="de-DE"/>
        </w:rPr>
        <w:t xml:space="preserve"> </w:t>
      </w:r>
    </w:p>
    <w:p w14:paraId="2032C744" w14:textId="77777777" w:rsidR="00A27667" w:rsidRPr="00265C6D" w:rsidRDefault="00A27667" w:rsidP="00A27667">
      <w:pPr>
        <w:pStyle w:val="Textbody"/>
        <w:spacing w:before="397" w:line="276" w:lineRule="auto"/>
        <w:ind w:left="426" w:right="362"/>
        <w:jc w:val="left"/>
        <w:rPr>
          <w:rFonts w:ascii="Garamond" w:hAnsi="Garamond"/>
          <w:sz w:val="22"/>
          <w:szCs w:val="22"/>
          <w:lang w:val="de-DE"/>
        </w:rPr>
      </w:pPr>
      <w:r w:rsidRPr="00265C6D">
        <w:rPr>
          <w:rFonts w:ascii="Garamond" w:hAnsi="Garamond"/>
          <w:noProof/>
          <w:sz w:val="22"/>
          <w:szCs w:val="22"/>
          <w:lang w:val="de-DE" w:eastAsia="de-DE"/>
        </w:rPr>
        <w:drawing>
          <wp:anchor distT="0" distB="0" distL="0" distR="0" simplePos="0" relativeHeight="251685888" behindDoc="0" locked="0" layoutInCell="1" allowOverlap="1" wp14:anchorId="66C3492B" wp14:editId="6CDAE54A">
            <wp:simplePos x="0" y="0"/>
            <wp:positionH relativeFrom="column">
              <wp:posOffset>291253</wp:posOffset>
            </wp:positionH>
            <wp:positionV relativeFrom="paragraph">
              <wp:posOffset>314325</wp:posOffset>
            </wp:positionV>
            <wp:extent cx="1545590" cy="262890"/>
            <wp:effectExtent l="0" t="0" r="3810" b="0"/>
            <wp:wrapSquare wrapText="largest"/>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5590" cy="262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65C6D">
        <w:rPr>
          <w:rFonts w:ascii="Garamond" w:hAnsi="Garamond"/>
          <w:noProof/>
          <w:sz w:val="22"/>
          <w:szCs w:val="22"/>
          <w:lang w:val="de-DE" w:eastAsia="de-DE"/>
        </w:rPr>
        <mc:AlternateContent>
          <mc:Choice Requires="wps">
            <w:drawing>
              <wp:anchor distT="0" distB="0" distL="114300" distR="114300" simplePos="0" relativeHeight="251689984" behindDoc="0" locked="0" layoutInCell="1" allowOverlap="1" wp14:anchorId="249B2C97" wp14:editId="700A5520">
                <wp:simplePos x="0" y="0"/>
                <wp:positionH relativeFrom="column">
                  <wp:posOffset>2792</wp:posOffset>
                </wp:positionH>
                <wp:positionV relativeFrom="paragraph">
                  <wp:posOffset>136525</wp:posOffset>
                </wp:positionV>
                <wp:extent cx="4968240" cy="0"/>
                <wp:effectExtent l="0" t="0" r="22860" b="19050"/>
                <wp:wrapNone/>
                <wp:docPr id="33" name="Shap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A779AD6" id="Shape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75pt" to="391.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" strokeweight=".25pt">
                <v:shadow color="black" opacity="49150f" offset=".74833mm,.74833mm"/>
              </v:line>
            </w:pict>
          </mc:Fallback>
        </mc:AlternateContent>
      </w:r>
    </w:p>
    <w:p w14:paraId="57133DA4" w14:textId="77777777" w:rsidR="00A27667" w:rsidRPr="00265C6D" w:rsidRDefault="00A27667" w:rsidP="00A27667">
      <w:pPr>
        <w:pStyle w:val="Textbody"/>
        <w:spacing w:after="0" w:line="276" w:lineRule="auto"/>
        <w:ind w:left="426" w:right="362"/>
        <w:jc w:val="left"/>
        <w:rPr>
          <w:rFonts w:ascii="Garamond" w:hAnsi="Garamond"/>
          <w:sz w:val="22"/>
          <w:szCs w:val="22"/>
          <w:lang w:val="de-DE"/>
        </w:rPr>
      </w:pPr>
    </w:p>
    <w:p w14:paraId="1830906D" w14:textId="77777777" w:rsidR="00A27667" w:rsidRPr="00265C6D" w:rsidRDefault="00A27667" w:rsidP="00A27667">
      <w:pPr>
        <w:pStyle w:val="Textbody"/>
        <w:spacing w:line="276" w:lineRule="auto"/>
        <w:ind w:left="426" w:right="362"/>
        <w:rPr>
          <w:rFonts w:ascii="Garamond" w:hAnsi="Garamond"/>
          <w:sz w:val="22"/>
          <w:szCs w:val="22"/>
          <w:lang w:val="de-DE"/>
        </w:rPr>
      </w:pPr>
      <w:r w:rsidRPr="00265C6D">
        <w:rPr>
          <w:rFonts w:ascii="Garamond" w:hAnsi="Garamond"/>
          <w:sz w:val="22"/>
          <w:szCs w:val="22"/>
          <w:lang w:val="de-DE"/>
        </w:rPr>
        <w:t>(Porto-Novo) Gestern Vormittag erschütterte eine Explosion die «</w:t>
      </w:r>
      <w:r w:rsidRPr="00265C6D">
        <w:rPr>
          <w:rFonts w:ascii="Garamond" w:hAnsi="Garamond"/>
          <w:i/>
          <w:sz w:val="22"/>
          <w:szCs w:val="22"/>
          <w:lang w:val="de-DE"/>
        </w:rPr>
        <w:t>Al-Mahdi-Moschee</w:t>
      </w:r>
      <w:r w:rsidRPr="00265C6D">
        <w:rPr>
          <w:rFonts w:ascii="Garamond" w:hAnsi="Garamond"/>
          <w:sz w:val="22"/>
          <w:szCs w:val="22"/>
          <w:lang w:val="de-DE"/>
        </w:rPr>
        <w:t>»</w:t>
      </w:r>
      <w:r w:rsidRPr="00265C6D">
        <w:rPr>
          <w:rFonts w:ascii="Garamond" w:hAnsi="Garamond"/>
          <w:color w:val="000000"/>
          <w:sz w:val="22"/>
          <w:szCs w:val="22"/>
          <w:lang w:val="de-DE"/>
        </w:rPr>
        <w:t xml:space="preserve"> am</w:t>
      </w:r>
      <w:r w:rsidRPr="00265C6D">
        <w:rPr>
          <w:rFonts w:ascii="Garamond" w:hAnsi="Garamond"/>
          <w:sz w:val="22"/>
          <w:szCs w:val="22"/>
          <w:lang w:val="de-DE"/>
        </w:rPr>
        <w:t xml:space="preserve"> Stadtrand von Porto-Novo und tötete 18 Gläubige, 43 wurden verletzt, fünf davon liegen mit schweren Verletzungen im Krankenhaus. Der Imam der Moschee, </w:t>
      </w:r>
      <w:proofErr w:type="spellStart"/>
      <w:r w:rsidRPr="00265C6D">
        <w:rPr>
          <w:rFonts w:ascii="Garamond" w:hAnsi="Garamond"/>
          <w:sz w:val="22"/>
          <w:szCs w:val="22"/>
          <w:lang w:val="de-DE"/>
        </w:rPr>
        <w:t>Amadi</w:t>
      </w:r>
      <w:proofErr w:type="spellEnd"/>
      <w:r w:rsidRPr="00265C6D">
        <w:rPr>
          <w:rFonts w:ascii="Garamond" w:hAnsi="Garamond"/>
          <w:sz w:val="22"/>
          <w:szCs w:val="22"/>
          <w:lang w:val="de-DE"/>
        </w:rPr>
        <w:t xml:space="preserve"> </w:t>
      </w:r>
      <w:proofErr w:type="spellStart"/>
      <w:r w:rsidRPr="00265C6D">
        <w:rPr>
          <w:rFonts w:ascii="Garamond" w:hAnsi="Garamond"/>
          <w:sz w:val="22"/>
          <w:szCs w:val="22"/>
          <w:lang w:val="de-DE"/>
        </w:rPr>
        <w:t>Biaou</w:t>
      </w:r>
      <w:proofErr w:type="spellEnd"/>
      <w:r w:rsidRPr="00265C6D">
        <w:rPr>
          <w:rFonts w:ascii="Garamond" w:hAnsi="Garamond"/>
          <w:sz w:val="22"/>
          <w:szCs w:val="22"/>
          <w:lang w:val="de-DE"/>
        </w:rPr>
        <w:t>, der den Anschlag unversehrt überstand, verurteilte die Tat als einen «Akt brutaler Gewalt gegen Unschuldige. »</w:t>
      </w:r>
    </w:p>
    <w:p w14:paraId="1A2162E4" w14:textId="7E5E27EB" w:rsidR="00A27667" w:rsidRPr="00265C6D" w:rsidRDefault="00A27667" w:rsidP="00A27667">
      <w:pPr>
        <w:pStyle w:val="Textbody"/>
        <w:spacing w:line="276" w:lineRule="auto"/>
        <w:ind w:left="426" w:right="362"/>
        <w:rPr>
          <w:rFonts w:ascii="Garamond" w:hAnsi="Garamond"/>
          <w:sz w:val="22"/>
          <w:szCs w:val="22"/>
          <w:lang w:val="de-DE"/>
        </w:rPr>
      </w:pPr>
      <w:r w:rsidRPr="00265C6D">
        <w:rPr>
          <w:rFonts w:ascii="Garamond" w:hAnsi="Garamond"/>
          <w:noProof/>
          <w:sz w:val="22"/>
          <w:szCs w:val="22"/>
          <w:lang w:val="de-DE" w:eastAsia="de-DE"/>
        </w:rPr>
        <mc:AlternateContent>
          <mc:Choice Requires="wps">
            <w:drawing>
              <wp:anchor distT="0" distB="0" distL="114300" distR="114300" simplePos="0" relativeHeight="251694080" behindDoc="1" locked="0" layoutInCell="1" allowOverlap="1" wp14:anchorId="57709646" wp14:editId="0FF6F50E">
                <wp:simplePos x="0" y="0"/>
                <wp:positionH relativeFrom="column">
                  <wp:posOffset>2822575</wp:posOffset>
                </wp:positionH>
                <wp:positionV relativeFrom="paragraph">
                  <wp:posOffset>1575435</wp:posOffset>
                </wp:positionV>
                <wp:extent cx="2670810" cy="635"/>
                <wp:effectExtent l="0" t="0" r="0" b="0"/>
                <wp:wrapTight wrapText="bothSides">
                  <wp:wrapPolygon edited="0">
                    <wp:start x="0" y="0"/>
                    <wp:lineTo x="0" y="20474"/>
                    <wp:lineTo x="21415" y="20474"/>
                    <wp:lineTo x="21415" y="0"/>
                    <wp:lineTo x="0" y="0"/>
                  </wp:wrapPolygon>
                </wp:wrapTight>
                <wp:docPr id="34" name="Textfeld 34"/>
                <wp:cNvGraphicFramePr/>
                <a:graphic xmlns:a="http://schemas.openxmlformats.org/drawingml/2006/main">
                  <a:graphicData uri="http://schemas.microsoft.com/office/word/2010/wordprocessingShape">
                    <wps:wsp>
                      <wps:cNvSpPr txBox="1"/>
                      <wps:spPr>
                        <a:xfrm>
                          <a:off x="0" y="0"/>
                          <a:ext cx="2670810" cy="635"/>
                        </a:xfrm>
                        <a:prstGeom prst="rect">
                          <a:avLst/>
                        </a:prstGeom>
                        <a:solidFill>
                          <a:prstClr val="white"/>
                        </a:solidFill>
                        <a:ln>
                          <a:noFill/>
                        </a:ln>
                      </wps:spPr>
                      <wps:txbx>
                        <w:txbxContent>
                          <w:p w14:paraId="5AEEDC70" w14:textId="77777777" w:rsidR="00A05438" w:rsidRPr="00F0184E" w:rsidRDefault="00A05438" w:rsidP="00A27667">
                            <w:pPr>
                              <w:tabs>
                                <w:tab w:val="left" w:pos="2309"/>
                              </w:tabs>
                              <w:rPr>
                                <w:rFonts w:ascii="Cambria" w:hAnsi="Cambria"/>
                                <w:b/>
                                <w:noProof/>
                                <w:color w:val="7F7F7F" w:themeColor="text1" w:themeTint="80"/>
                                <w:sz w:val="18"/>
                                <w:szCs w:val="18"/>
                              </w:rPr>
                            </w:pPr>
                            <w:r w:rsidRPr="00F0184E">
                              <w:rPr>
                                <w:rFonts w:ascii="Cambria" w:hAnsi="Cambria"/>
                                <w:b/>
                                <w:color w:val="7F7F7F" w:themeColor="text1" w:themeTint="80"/>
                                <w:sz w:val="18"/>
                                <w:szCs w:val="18"/>
                                <w:lang w:val="de-DE"/>
                              </w:rPr>
                              <w:t>Ausschreitungen zwischen Demonstranten und Eliteeinheiten der Regierung auf dem «</w:t>
                            </w:r>
                            <w:r w:rsidRPr="00F0184E">
                              <w:rPr>
                                <w:rFonts w:ascii="Cambria" w:hAnsi="Cambria"/>
                                <w:b/>
                                <w:i/>
                                <w:color w:val="7F7F7F" w:themeColor="text1" w:themeTint="80"/>
                                <w:sz w:val="18"/>
                                <w:szCs w:val="18"/>
                                <w:lang w:val="de-DE"/>
                              </w:rPr>
                              <w:t>Place Lénine</w:t>
                            </w:r>
                            <w:r w:rsidRPr="00F0184E">
                              <w:rPr>
                                <w:rFonts w:ascii="Cambria" w:hAnsi="Cambria"/>
                                <w:b/>
                                <w:color w:val="7F7F7F" w:themeColor="text1" w:themeTint="80"/>
                                <w:sz w:val="18"/>
                                <w:szCs w:val="18"/>
                                <w:lang w:val="de-DE"/>
                              </w:rPr>
                              <w:t>». (Bild: Atef Sadafi/ ANP).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7709646" id="Textfeld 34" o:spid="_x0000_s1027" type="#_x0000_t202" style="position:absolute;left:0;text-align:left;margin-left:222.25pt;margin-top:124.05pt;width:210.3pt;height:.0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" stroked="f">
                <v:textbox style="mso-fit-shape-to-text:t" inset="0,0,0,0">
                  <w:txbxContent>
                    <w:p w14:paraId="5AEEDC70" w14:textId="77777777" w:rsidR="00A05438" w:rsidRPr="00F0184E" w:rsidRDefault="00A05438" w:rsidP="00A27667">
                      <w:pPr>
                        <w:tabs>
                          <w:tab w:val="left" w:pos="2309"/>
                        </w:tabs>
                        <w:rPr>
                          <w:rFonts w:ascii="Cambria" w:hAnsi="Cambria"/>
                          <w:b/>
                          <w:noProof/>
                          <w:color w:val="7F7F7F" w:themeColor="text1" w:themeTint="80"/>
                          <w:sz w:val="18"/>
                          <w:szCs w:val="18"/>
                        </w:rPr>
                      </w:pPr>
                      <w:r w:rsidRPr="00F0184E">
                        <w:rPr>
                          <w:rFonts w:ascii="Cambria" w:hAnsi="Cambria"/>
                          <w:b/>
                          <w:color w:val="7F7F7F" w:themeColor="text1" w:themeTint="80"/>
                          <w:sz w:val="18"/>
                          <w:szCs w:val="18"/>
                          <w:lang w:val="de-DE"/>
                        </w:rPr>
                        <w:t>Ausschreitungen zwischen Demonstranten und Eliteeinheiten der Regierung auf dem «</w:t>
                      </w:r>
                      <w:r w:rsidRPr="00F0184E">
                        <w:rPr>
                          <w:rFonts w:ascii="Cambria" w:hAnsi="Cambria"/>
                          <w:b/>
                          <w:i/>
                          <w:color w:val="7F7F7F" w:themeColor="text1" w:themeTint="80"/>
                          <w:sz w:val="18"/>
                          <w:szCs w:val="18"/>
                          <w:lang w:val="de-DE"/>
                        </w:rPr>
                        <w:t>Place Lénine</w:t>
                      </w:r>
                      <w:r w:rsidRPr="00F0184E">
                        <w:rPr>
                          <w:rFonts w:ascii="Cambria" w:hAnsi="Cambria"/>
                          <w:b/>
                          <w:color w:val="7F7F7F" w:themeColor="text1" w:themeTint="80"/>
                          <w:sz w:val="18"/>
                          <w:szCs w:val="18"/>
                          <w:lang w:val="de-DE"/>
                        </w:rPr>
                        <w:t>». (Bild: Atef Sadafi/ ANP).</w:t>
                      </w:r>
                    </w:p>
                  </w:txbxContent>
                </v:textbox>
                <w10:wrap type="tight"/>
              </v:shape>
            </w:pict>
          </mc:Fallback>
        </mc:AlternateContent>
      </w:r>
      <w:r w:rsidRPr="00265C6D">
        <w:rPr>
          <w:rFonts w:ascii="Garamond" w:hAnsi="Garamond"/>
          <w:noProof/>
          <w:sz w:val="22"/>
          <w:szCs w:val="22"/>
          <w:lang w:val="de-DE" w:eastAsia="de-DE"/>
        </w:rPr>
        <w:drawing>
          <wp:anchor distT="0" distB="0" distL="114300" distR="114300" simplePos="0" relativeHeight="251693056" behindDoc="1" locked="0" layoutInCell="1" allowOverlap="1" wp14:anchorId="1A4C01FB" wp14:editId="56F88883">
            <wp:simplePos x="0" y="0"/>
            <wp:positionH relativeFrom="column">
              <wp:posOffset>2820035</wp:posOffset>
            </wp:positionH>
            <wp:positionV relativeFrom="paragraph">
              <wp:posOffset>7620</wp:posOffset>
            </wp:positionV>
            <wp:extent cx="2671200" cy="1508400"/>
            <wp:effectExtent l="0" t="0" r="0" b="0"/>
            <wp:wrapTight wrapText="bothSides">
              <wp:wrapPolygon edited="0">
                <wp:start x="0" y="0"/>
                <wp:lineTo x="0" y="21282"/>
                <wp:lineTo x="21415" y="21282"/>
                <wp:lineTo x="21415" y="0"/>
                <wp:lineTo x="0" y="0"/>
              </wp:wrapPolygon>
            </wp:wrapTight>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ganda_photo_may_20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1200" cy="1508400"/>
                    </a:xfrm>
                    <a:prstGeom prst="rect">
                      <a:avLst/>
                    </a:prstGeom>
                  </pic:spPr>
                </pic:pic>
              </a:graphicData>
            </a:graphic>
            <wp14:sizeRelH relativeFrom="margin">
              <wp14:pctWidth>0</wp14:pctWidth>
            </wp14:sizeRelH>
            <wp14:sizeRelV relativeFrom="margin">
              <wp14:pctHeight>0</wp14:pctHeight>
            </wp14:sizeRelV>
          </wp:anchor>
        </w:drawing>
      </w:r>
      <w:r w:rsidRPr="00265C6D">
        <w:rPr>
          <w:rFonts w:ascii="Garamond" w:hAnsi="Garamond"/>
          <w:sz w:val="22"/>
          <w:szCs w:val="22"/>
          <w:lang w:val="de-DE"/>
        </w:rPr>
        <w:t xml:space="preserve">Der Anschlag ist Teil eines sich weiter zuspitzenden Konfliktes, der im Juli im Anschluss an die willkürliche Verhaftung eines Imams in Cotonou, der bevölkerungsreichsten Stadt des Landes, entbrannte. Danach gingen Muslime im ganzen Land friedlich protestierend auf die </w:t>
      </w:r>
      <w:proofErr w:type="spellStart"/>
      <w:r w:rsidRPr="00265C6D">
        <w:rPr>
          <w:rFonts w:ascii="Garamond" w:hAnsi="Garamond"/>
          <w:sz w:val="22"/>
          <w:szCs w:val="22"/>
          <w:lang w:val="de-DE"/>
        </w:rPr>
        <w:t>Strassen</w:t>
      </w:r>
      <w:proofErr w:type="spellEnd"/>
      <w:r w:rsidRPr="00265C6D">
        <w:rPr>
          <w:rFonts w:ascii="Garamond" w:hAnsi="Garamond"/>
          <w:sz w:val="22"/>
          <w:szCs w:val="22"/>
          <w:lang w:val="de-DE"/>
        </w:rPr>
        <w:t xml:space="preserve">. Als sich ihnen auch einzelne, überwiegend muslimische Polizeieinheiten anschlossen, setzte die Regierung, die sich </w:t>
      </w:r>
      <w:proofErr w:type="spellStart"/>
      <w:r w:rsidRPr="00265C6D">
        <w:rPr>
          <w:rFonts w:ascii="Garamond" w:hAnsi="Garamond"/>
          <w:sz w:val="22"/>
          <w:szCs w:val="22"/>
          <w:lang w:val="de-DE"/>
        </w:rPr>
        <w:t>grösstenteils</w:t>
      </w:r>
      <w:proofErr w:type="spellEnd"/>
      <w:r w:rsidRPr="00265C6D">
        <w:rPr>
          <w:rFonts w:ascii="Garamond" w:hAnsi="Garamond"/>
          <w:sz w:val="22"/>
          <w:szCs w:val="22"/>
          <w:lang w:val="de-DE"/>
        </w:rPr>
        <w:t xml:space="preserve"> aus Christen zusammensetzt, Eliteeinheiten des Militärs ein, um die Proteste gewaltsam zu beenden. Damit kam eine Gewaltspirale in Gang, die nunmehr das ganze Land erfasst. Ein 54-jähriges Mitglied einer in Cotonou ansässigen muslimischen Gemeinde, das anonym bleiben möchte, berichtete nach Angaben von Reuters, dass bei Protesten am Vorabend auf dem «</w:t>
      </w:r>
      <w:r w:rsidRPr="00265C6D">
        <w:rPr>
          <w:rFonts w:ascii="Garamond" w:hAnsi="Garamond"/>
          <w:i/>
          <w:sz w:val="22"/>
          <w:szCs w:val="22"/>
          <w:lang w:val="de-DE"/>
        </w:rPr>
        <w:t xml:space="preserve">Place </w:t>
      </w:r>
      <w:proofErr w:type="spellStart"/>
      <w:r w:rsidRPr="00265C6D">
        <w:rPr>
          <w:rFonts w:ascii="Garamond" w:hAnsi="Garamond"/>
          <w:i/>
          <w:sz w:val="22"/>
          <w:szCs w:val="22"/>
          <w:lang w:val="de-DE"/>
        </w:rPr>
        <w:t>Lénine</w:t>
      </w:r>
      <w:proofErr w:type="spellEnd"/>
      <w:r w:rsidRPr="00265C6D">
        <w:rPr>
          <w:rFonts w:ascii="Garamond" w:hAnsi="Garamond"/>
          <w:sz w:val="22"/>
          <w:szCs w:val="22"/>
          <w:lang w:val="de-DE"/>
        </w:rPr>
        <w:t xml:space="preserve">» plötzlich Elitesoldaten auftauchten. «Das Militär setzte Tränengas ein und knüppelte zahlreiche Demonstranten brutal zusammen. Ich hatte Angst um mein Leben. Es war fürchterlich!» </w:t>
      </w:r>
    </w:p>
    <w:p w14:paraId="0DDB8EA3" w14:textId="77777777" w:rsidR="00A27667" w:rsidRPr="00265C6D" w:rsidRDefault="00A27667" w:rsidP="00A27667">
      <w:pPr>
        <w:pStyle w:val="Textbody"/>
        <w:spacing w:line="276" w:lineRule="auto"/>
        <w:ind w:left="426" w:right="362"/>
        <w:rPr>
          <w:rFonts w:ascii="Garamond" w:hAnsi="Garamond"/>
          <w:sz w:val="22"/>
          <w:szCs w:val="22"/>
          <w:lang w:val="de-DE"/>
        </w:rPr>
      </w:pPr>
      <w:r w:rsidRPr="00265C6D">
        <w:rPr>
          <w:rFonts w:ascii="Garamond" w:hAnsi="Garamond"/>
          <w:sz w:val="22"/>
          <w:szCs w:val="22"/>
          <w:lang w:val="de-DE"/>
        </w:rPr>
        <w:t xml:space="preserve">Der Konflikt bringt nicht nur die bis dato als stabil geltende Demokratie in Gefahr, er droht sich zudem in eine humanitäre Katastrophe zu übersetzen. Zum einen ziehen die der Regierung </w:t>
      </w:r>
      <w:r w:rsidRPr="00265C6D">
        <w:rPr>
          <w:rFonts w:ascii="Garamond" w:hAnsi="Garamond"/>
          <w:sz w:val="22"/>
          <w:szCs w:val="22"/>
          <w:lang w:val="de-DE"/>
        </w:rPr>
        <w:lastRenderedPageBreak/>
        <w:t xml:space="preserve">nahestehenden Eliteeinheiten mittlerweile plündernd durchs Land. Menschen werden nach Angaben zahlreicher Beobachter zuhauf willkürlich erschossen, verschleppt und gefoltert. Zum anderen wird die Situation durch eine Dürrekatastrophe verschärft, in deren Folge in einigen Landesteilen die Menschen unter Hunger leiden. Zahlreiche Menschen verlassen ihre Städte und Dörfer, um die Versorgung internationaler Hilfsorganisationen zu suchen.  </w:t>
      </w:r>
    </w:p>
    <w:p w14:paraId="3AFBB378" w14:textId="77777777" w:rsidR="00A27667" w:rsidRPr="00265C6D" w:rsidRDefault="00A27667" w:rsidP="00A27667">
      <w:pPr>
        <w:pStyle w:val="Textbody"/>
        <w:spacing w:line="276" w:lineRule="auto"/>
        <w:ind w:left="426" w:right="362"/>
        <w:rPr>
          <w:rFonts w:ascii="Garamond" w:hAnsi="Garamond"/>
          <w:sz w:val="22"/>
          <w:szCs w:val="22"/>
          <w:lang w:val="de-DE"/>
        </w:rPr>
      </w:pPr>
      <w:r w:rsidRPr="00265C6D">
        <w:rPr>
          <w:rFonts w:ascii="Garamond" w:hAnsi="Garamond"/>
          <w:sz w:val="22"/>
          <w:szCs w:val="22"/>
          <w:lang w:val="de-DE"/>
        </w:rPr>
        <w:t>Die unabhängige Menschenrechts</w:t>
      </w:r>
      <w:r w:rsidRPr="00265C6D">
        <w:rPr>
          <w:rFonts w:ascii="Garamond" w:hAnsi="Garamond"/>
          <w:sz w:val="22"/>
          <w:szCs w:val="22"/>
          <w:lang w:val="de-DE"/>
        </w:rPr>
        <w:softHyphen/>
        <w:t>or</w:t>
      </w:r>
      <w:r w:rsidRPr="00265C6D">
        <w:rPr>
          <w:rFonts w:ascii="Garamond" w:hAnsi="Garamond"/>
          <w:sz w:val="22"/>
          <w:szCs w:val="22"/>
          <w:lang w:val="de-DE"/>
        </w:rPr>
        <w:softHyphen/>
        <w:t>ganisation «</w:t>
      </w:r>
      <w:r w:rsidRPr="00265C6D">
        <w:rPr>
          <w:rFonts w:ascii="Garamond" w:hAnsi="Garamond"/>
          <w:i/>
          <w:iCs/>
          <w:sz w:val="22"/>
          <w:szCs w:val="22"/>
          <w:lang w:val="de-DE"/>
        </w:rPr>
        <w:t>Human Rights Watch»</w:t>
      </w:r>
      <w:r w:rsidRPr="00265C6D">
        <w:rPr>
          <w:rFonts w:ascii="Garamond" w:hAnsi="Garamond"/>
          <w:sz w:val="22"/>
          <w:szCs w:val="22"/>
          <w:lang w:val="de-DE"/>
        </w:rPr>
        <w:t xml:space="preserve"> wirft der Regierung vor, nicht nur willkürliche Gewaltakte des Militärs zu unterstützen, sondern auch Lebensmittellieferungen als Waffe einzusetzen. Diejenigen Landesteile, in denen die muslimischen Demonstranten besonderen Zulauf haben, wurden fast vollständig von der Versorgung mit Lebensmitteln abgeschnitten. </w:t>
      </w:r>
    </w:p>
    <w:p w14:paraId="6520DB88" w14:textId="77777777" w:rsidR="00A27667" w:rsidRPr="00265C6D" w:rsidRDefault="00A27667" w:rsidP="00A27667">
      <w:pPr>
        <w:pStyle w:val="Textbody"/>
        <w:spacing w:line="276" w:lineRule="auto"/>
        <w:ind w:left="426" w:right="362"/>
        <w:rPr>
          <w:rFonts w:ascii="Garamond" w:hAnsi="Garamond"/>
          <w:sz w:val="22"/>
          <w:szCs w:val="22"/>
          <w:lang w:val="de-DE"/>
        </w:rPr>
      </w:pPr>
      <w:r w:rsidRPr="00265C6D">
        <w:rPr>
          <w:rFonts w:ascii="Garamond" w:hAnsi="Garamond"/>
          <w:noProof/>
          <w:sz w:val="22"/>
          <w:szCs w:val="22"/>
          <w:lang w:val="de-DE" w:eastAsia="de-DE"/>
        </w:rPr>
        <mc:AlternateContent>
          <mc:Choice Requires="wps">
            <w:drawing>
              <wp:anchor distT="0" distB="0" distL="114300" distR="114300" simplePos="0" relativeHeight="251692032" behindDoc="0" locked="0" layoutInCell="1" allowOverlap="1" wp14:anchorId="78D61A1C" wp14:editId="48B4A92B">
                <wp:simplePos x="0" y="0"/>
                <wp:positionH relativeFrom="column">
                  <wp:posOffset>96520</wp:posOffset>
                </wp:positionH>
                <wp:positionV relativeFrom="paragraph">
                  <wp:posOffset>2266950</wp:posOffset>
                </wp:positionV>
                <wp:extent cx="4968240" cy="0"/>
                <wp:effectExtent l="0" t="0" r="22860" b="19050"/>
                <wp:wrapNone/>
                <wp:docPr id="35" name="Shap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FB7B92" id="Shape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178.5pt" to="398.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" strokeweight=".25pt">
                <v:shadow color="black" opacity="49150f" offset=".74833mm,.74833mm"/>
              </v:line>
            </w:pict>
          </mc:Fallback>
        </mc:AlternateContent>
      </w:r>
      <w:r w:rsidRPr="00265C6D">
        <w:rPr>
          <w:rFonts w:ascii="Garamond" w:hAnsi="Garamond"/>
          <w:sz w:val="22"/>
          <w:szCs w:val="22"/>
          <w:lang w:val="de-DE"/>
        </w:rPr>
        <w:t xml:space="preserve">Der Hochkommissar der Vereinten Nationen für Flüchtlinge, Filippo Grandi, warnte in einer Pressekonferenz vor einer «humanitären Krise». Cécile </w:t>
      </w:r>
      <w:proofErr w:type="spellStart"/>
      <w:r w:rsidRPr="00265C6D">
        <w:rPr>
          <w:rFonts w:ascii="Garamond" w:hAnsi="Garamond"/>
          <w:sz w:val="22"/>
          <w:szCs w:val="22"/>
          <w:lang w:val="de-DE"/>
        </w:rPr>
        <w:t>Gerntholtz</w:t>
      </w:r>
      <w:proofErr w:type="spellEnd"/>
      <w:r w:rsidRPr="00265C6D">
        <w:rPr>
          <w:rFonts w:ascii="Garamond" w:hAnsi="Garamond"/>
          <w:sz w:val="22"/>
          <w:szCs w:val="22"/>
          <w:lang w:val="de-DE"/>
        </w:rPr>
        <w:t xml:space="preserve"> von «</w:t>
      </w:r>
      <w:r w:rsidRPr="00265C6D">
        <w:rPr>
          <w:rFonts w:ascii="Garamond" w:hAnsi="Garamond"/>
          <w:i/>
          <w:iCs/>
          <w:sz w:val="22"/>
          <w:szCs w:val="22"/>
          <w:lang w:val="de-DE"/>
        </w:rPr>
        <w:t>Human Rights Watch»</w:t>
      </w:r>
      <w:r w:rsidRPr="00265C6D">
        <w:rPr>
          <w:rFonts w:ascii="Garamond" w:hAnsi="Garamond"/>
          <w:sz w:val="22"/>
          <w:szCs w:val="22"/>
          <w:lang w:val="de-DE"/>
        </w:rPr>
        <w:t xml:space="preserve"> bemerkte gegenüber der </w:t>
      </w:r>
      <w:r w:rsidRPr="00265C6D">
        <w:rPr>
          <w:rFonts w:ascii="Garamond" w:hAnsi="Garamond"/>
          <w:i/>
          <w:iCs/>
          <w:sz w:val="22"/>
          <w:szCs w:val="22"/>
          <w:lang w:val="de-DE"/>
        </w:rPr>
        <w:t>NZZ</w:t>
      </w:r>
      <w:r w:rsidRPr="00265C6D">
        <w:rPr>
          <w:rFonts w:ascii="Garamond" w:hAnsi="Garamond"/>
          <w:sz w:val="22"/>
          <w:szCs w:val="22"/>
          <w:lang w:val="de-DE"/>
        </w:rPr>
        <w:t>: «Es ist fraglich, ob die Regierung in Porto-Novo überhaupt noch willens ist, mit den Muslimen einen friedlichen Kompromiss zu suchen.» Gerüchten zufolge zieht Präsident Talon derzeit in Betracht, alle Hilfsorganisationen und internationalen Journalisten des Landes zu verweisen. «</w:t>
      </w:r>
      <w:r w:rsidRPr="00265C6D">
        <w:rPr>
          <w:rFonts w:ascii="Garamond" w:hAnsi="Garamond"/>
          <w:i/>
          <w:iCs/>
          <w:sz w:val="22"/>
          <w:szCs w:val="22"/>
          <w:lang w:val="de-DE"/>
        </w:rPr>
        <w:t>Human Rights Watch»</w:t>
      </w:r>
      <w:r w:rsidRPr="00265C6D">
        <w:rPr>
          <w:rFonts w:ascii="Garamond" w:hAnsi="Garamond"/>
          <w:sz w:val="22"/>
          <w:szCs w:val="22"/>
          <w:lang w:val="de-DE"/>
        </w:rPr>
        <w:t xml:space="preserve"> erwartet, dass dann das Morden oppositioneller Muslime erst richtig beginnt und sich die Hungersnot dramatisch verschärft. In den kommenden Tagen trifft sich der Sicherheitsrat der Vereinten Nationen zu einer Dringlichkeitssitzung, um über eine mögliche militärische Intervention und humanitäre Hilfsmaßnahmen zu beraten.</w:t>
      </w:r>
    </w:p>
    <w:p w14:paraId="45D1B9F1" w14:textId="77777777" w:rsidR="00A27667" w:rsidRPr="00265C6D" w:rsidRDefault="00A27667" w:rsidP="00A27667">
      <w:pPr>
        <w:rPr>
          <w:rFonts w:ascii="Garamond" w:hAnsi="Garamond"/>
          <w:sz w:val="22"/>
          <w:lang w:val="de-DE"/>
        </w:rPr>
      </w:pPr>
    </w:p>
    <w:p w14:paraId="6CBFE611" w14:textId="77777777" w:rsidR="00A27667" w:rsidRPr="00265C6D" w:rsidRDefault="00A27667" w:rsidP="00A27667">
      <w:pPr>
        <w:rPr>
          <w:rFonts w:ascii="Garamond" w:hAnsi="Garamond"/>
          <w:sz w:val="22"/>
          <w:lang w:val="de-DE"/>
        </w:rPr>
      </w:pPr>
    </w:p>
    <w:p w14:paraId="3199E8F9" w14:textId="77777777" w:rsidR="00A27667" w:rsidRPr="00265C6D" w:rsidRDefault="00A27667" w:rsidP="008E26BC">
      <w:pPr>
        <w:rPr>
          <w:rFonts w:ascii="Garamond" w:hAnsi="Garamond"/>
          <w:sz w:val="22"/>
          <w:lang w:val="de-DE"/>
        </w:rPr>
      </w:pPr>
    </w:p>
    <w:p w14:paraId="6D8E9728" w14:textId="65369EC3" w:rsidR="00833BBD" w:rsidRPr="00265C6D" w:rsidRDefault="00833BBD" w:rsidP="008E26BC">
      <w:pPr>
        <w:rPr>
          <w:rFonts w:ascii="Garamond" w:hAnsi="Garamond"/>
          <w:sz w:val="22"/>
          <w:lang w:val="de-DE"/>
        </w:rPr>
      </w:pPr>
    </w:p>
    <w:p w14:paraId="7B757BBF" w14:textId="2C663F2F" w:rsidR="001D3AF7" w:rsidRPr="00265C6D" w:rsidRDefault="001D3AF7" w:rsidP="008E26BC">
      <w:pPr>
        <w:rPr>
          <w:rFonts w:ascii="Garamond" w:hAnsi="Garamond"/>
          <w:sz w:val="22"/>
          <w:lang w:val="de-DE"/>
        </w:rPr>
      </w:pPr>
    </w:p>
    <w:p w14:paraId="6992BEC5" w14:textId="3DAD7D75" w:rsidR="001D3AF7" w:rsidRPr="00265C6D" w:rsidRDefault="001D3AF7" w:rsidP="008E26BC">
      <w:pPr>
        <w:rPr>
          <w:rFonts w:ascii="Garamond" w:hAnsi="Garamond"/>
          <w:sz w:val="22"/>
          <w:lang w:val="de-DE"/>
        </w:rPr>
      </w:pPr>
    </w:p>
    <w:p w14:paraId="43B2CEF1" w14:textId="3DB9BA6F" w:rsidR="001D3AF7" w:rsidRPr="00265C6D" w:rsidRDefault="001D3AF7" w:rsidP="008E26BC">
      <w:pPr>
        <w:rPr>
          <w:rFonts w:ascii="Garamond" w:hAnsi="Garamond"/>
          <w:sz w:val="22"/>
          <w:lang w:val="de-DE"/>
        </w:rPr>
      </w:pPr>
    </w:p>
    <w:p w14:paraId="193207B9" w14:textId="2F5EFE0E" w:rsidR="001D3AF7" w:rsidRPr="00265C6D" w:rsidRDefault="001D3AF7" w:rsidP="008E26BC">
      <w:pPr>
        <w:rPr>
          <w:rFonts w:ascii="Garamond" w:hAnsi="Garamond"/>
          <w:sz w:val="22"/>
          <w:lang w:val="de-DE"/>
        </w:rPr>
      </w:pPr>
    </w:p>
    <w:p w14:paraId="6A451B40" w14:textId="783360FB" w:rsidR="001D3AF7" w:rsidRPr="00265C6D" w:rsidRDefault="001D3AF7" w:rsidP="008E26BC">
      <w:pPr>
        <w:rPr>
          <w:rFonts w:ascii="Garamond" w:hAnsi="Garamond"/>
          <w:sz w:val="22"/>
          <w:lang w:val="de-DE"/>
        </w:rPr>
      </w:pPr>
    </w:p>
    <w:p w14:paraId="661C6B40" w14:textId="6B4B7002" w:rsidR="001D3AF7" w:rsidRPr="00265C6D" w:rsidRDefault="001D3AF7" w:rsidP="008E26BC">
      <w:pPr>
        <w:rPr>
          <w:rFonts w:ascii="Garamond" w:hAnsi="Garamond"/>
          <w:sz w:val="22"/>
          <w:lang w:val="de-DE"/>
        </w:rPr>
      </w:pPr>
    </w:p>
    <w:p w14:paraId="4814DCEF" w14:textId="636C9F5A" w:rsidR="001D3AF7" w:rsidRPr="00265C6D" w:rsidRDefault="001D3AF7" w:rsidP="008E26BC">
      <w:pPr>
        <w:rPr>
          <w:rFonts w:ascii="Garamond" w:hAnsi="Garamond"/>
          <w:sz w:val="22"/>
          <w:lang w:val="de-DE"/>
        </w:rPr>
      </w:pPr>
    </w:p>
    <w:p w14:paraId="592A3A6D" w14:textId="6B6CB6E2" w:rsidR="001D3AF7" w:rsidRPr="00265C6D" w:rsidRDefault="001D3AF7" w:rsidP="008E26BC">
      <w:pPr>
        <w:rPr>
          <w:rFonts w:ascii="Garamond" w:hAnsi="Garamond"/>
          <w:sz w:val="22"/>
          <w:lang w:val="de-DE"/>
        </w:rPr>
      </w:pPr>
    </w:p>
    <w:p w14:paraId="44B0F32A" w14:textId="305FF2A2" w:rsidR="007A7D18" w:rsidRPr="00265C6D" w:rsidRDefault="007A7D18">
      <w:pPr>
        <w:spacing w:line="259" w:lineRule="auto"/>
        <w:jc w:val="left"/>
        <w:rPr>
          <w:rFonts w:ascii="Garamond" w:hAnsi="Garamond"/>
          <w:sz w:val="22"/>
          <w:lang w:val="de-DE"/>
        </w:rPr>
      </w:pPr>
      <w:r w:rsidRPr="00265C6D">
        <w:rPr>
          <w:rFonts w:ascii="Garamond" w:hAnsi="Garamond"/>
          <w:sz w:val="22"/>
          <w:lang w:val="de-DE"/>
        </w:rPr>
        <w:br w:type="page"/>
      </w:r>
    </w:p>
    <w:p w14:paraId="48437D89" w14:textId="77777777" w:rsidR="007A7D18" w:rsidRPr="00265C6D" w:rsidRDefault="007A7D18" w:rsidP="007A7D18">
      <w:pPr>
        <w:rPr>
          <w:b/>
          <w:bCs/>
          <w:i/>
          <w:iCs/>
        </w:rPr>
      </w:pPr>
      <w:r w:rsidRPr="00265C6D">
        <w:rPr>
          <w:b/>
          <w:bCs/>
          <w:i/>
          <w:iCs/>
        </w:rPr>
        <w:lastRenderedPageBreak/>
        <w:t xml:space="preserve">A.3. Christian's vignette </w:t>
      </w:r>
      <w:proofErr w:type="gramStart"/>
      <w:r w:rsidRPr="00265C6D">
        <w:rPr>
          <w:b/>
          <w:bCs/>
          <w:i/>
          <w:iCs/>
        </w:rPr>
        <w:t>translated</w:t>
      </w:r>
      <w:proofErr w:type="gramEnd"/>
    </w:p>
    <w:p w14:paraId="6033C31D" w14:textId="77777777" w:rsidR="007A7D18" w:rsidRPr="00265C6D" w:rsidRDefault="007A7D18" w:rsidP="007A7D18">
      <w:pPr>
        <w:pStyle w:val="Textbody"/>
        <w:ind w:left="426" w:right="362"/>
        <w:rPr>
          <w:i/>
          <w:color w:val="808080"/>
          <w:lang w:val="en-US"/>
        </w:rPr>
      </w:pPr>
      <w:r w:rsidRPr="00265C6D">
        <w:rPr>
          <w:noProof/>
          <w:lang w:val="de-DE" w:eastAsia="de-DE"/>
        </w:rPr>
        <mc:AlternateContent>
          <mc:Choice Requires="wps">
            <w:drawing>
              <wp:anchor distT="0" distB="0" distL="114300" distR="114300" simplePos="0" relativeHeight="251728896" behindDoc="0" locked="0" layoutInCell="1" allowOverlap="1" wp14:anchorId="045CD107" wp14:editId="77CBB63B">
                <wp:simplePos x="0" y="0"/>
                <wp:positionH relativeFrom="column">
                  <wp:posOffset>10160</wp:posOffset>
                </wp:positionH>
                <wp:positionV relativeFrom="paragraph">
                  <wp:posOffset>224155</wp:posOffset>
                </wp:positionV>
                <wp:extent cx="4968240" cy="0"/>
                <wp:effectExtent l="0" t="0" r="22860" b="19050"/>
                <wp:wrapNone/>
                <wp:docPr id="1997778110" name="Shap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A7BC27" id="Shape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7.65pt" to="39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" strokeweight=".25pt">
                <v:shadow color="black" opacity="49150f" offset=".74833mm,.74833mm"/>
              </v:line>
            </w:pict>
          </mc:Fallback>
        </mc:AlternateContent>
      </w:r>
      <w:r w:rsidRPr="00265C6D">
        <w:rPr>
          <w:noProof/>
          <w:lang w:val="de-DE" w:eastAsia="de-DE"/>
        </w:rPr>
        <mc:AlternateContent>
          <mc:Choice Requires="wps">
            <w:drawing>
              <wp:anchor distT="0" distB="0" distL="114300" distR="114300" simplePos="0" relativeHeight="251727872" behindDoc="0" locked="0" layoutInCell="1" allowOverlap="1" wp14:anchorId="5D1AFA94" wp14:editId="6F0BF76C">
                <wp:simplePos x="0" y="0"/>
                <wp:positionH relativeFrom="column">
                  <wp:posOffset>10160</wp:posOffset>
                </wp:positionH>
                <wp:positionV relativeFrom="paragraph">
                  <wp:posOffset>-130719</wp:posOffset>
                </wp:positionV>
                <wp:extent cx="4968240" cy="0"/>
                <wp:effectExtent l="0" t="0" r="22860" b="19050"/>
                <wp:wrapNone/>
                <wp:docPr id="1434640328" name="Shap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985287" id="Shape2"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0.3pt" to="39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" strokeweight=".25pt">
                <v:shadow color="black" opacity="49150f" offset=".74833mm,.74833mm"/>
              </v:line>
            </w:pict>
          </mc:Fallback>
        </mc:AlternateContent>
      </w:r>
      <w:r w:rsidRPr="00265C6D">
        <w:rPr>
          <w:i/>
          <w:color w:val="808080"/>
          <w:lang w:val="en-US"/>
        </w:rPr>
        <w:t xml:space="preserve">Neue </w:t>
      </w:r>
      <w:proofErr w:type="spellStart"/>
      <w:r w:rsidRPr="00265C6D">
        <w:rPr>
          <w:i/>
          <w:color w:val="808080"/>
          <w:lang w:val="en-US"/>
        </w:rPr>
        <w:t>Züricher</w:t>
      </w:r>
      <w:proofErr w:type="spellEnd"/>
      <w:r w:rsidRPr="00265C6D">
        <w:rPr>
          <w:i/>
          <w:color w:val="808080"/>
          <w:lang w:val="en-US"/>
        </w:rPr>
        <w:t xml:space="preserve"> Zeitung</w:t>
      </w:r>
    </w:p>
    <w:p w14:paraId="3CD12147" w14:textId="77777777" w:rsidR="007A7D18" w:rsidRPr="00265C6D" w:rsidRDefault="007A7D18" w:rsidP="007A7D18">
      <w:pPr>
        <w:pStyle w:val="Textkrper"/>
        <w:spacing w:after="170" w:line="240" w:lineRule="auto"/>
        <w:ind w:left="426" w:right="362"/>
      </w:pPr>
      <w:r w:rsidRPr="00265C6D">
        <w:rPr>
          <w:rFonts w:ascii="Calibri" w:hAnsi="Calibri"/>
        </w:rPr>
        <w:t xml:space="preserve">Multiple dead in an attack on Porto-Novo </w:t>
      </w:r>
    </w:p>
    <w:p w14:paraId="3DF6704B" w14:textId="77777777" w:rsidR="007A7D18" w:rsidRPr="00265C6D" w:rsidRDefault="007A7D18" w:rsidP="007A7D18">
      <w:pPr>
        <w:pStyle w:val="berschrift1"/>
        <w:spacing w:before="0" w:after="170" w:line="240" w:lineRule="auto"/>
        <w:ind w:left="426" w:right="362"/>
        <w:rPr>
          <w:b w:val="0"/>
          <w:lang w:val="en-GB"/>
        </w:rPr>
      </w:pPr>
      <w:r w:rsidRPr="00265C6D">
        <w:rPr>
          <w:rFonts w:ascii="Calibri" w:hAnsi="Calibri"/>
          <w:sz w:val="32"/>
          <w:lang w:val="en-GB"/>
        </w:rPr>
        <w:t xml:space="preserve">Protests in Benin are brutally put </w:t>
      </w:r>
      <w:proofErr w:type="gramStart"/>
      <w:r w:rsidRPr="00265C6D">
        <w:rPr>
          <w:rFonts w:ascii="Calibri" w:hAnsi="Calibri"/>
          <w:sz w:val="32"/>
          <w:lang w:val="en-GB"/>
        </w:rPr>
        <w:t>down</w:t>
      </w:r>
      <w:proofErr w:type="gramEnd"/>
    </w:p>
    <w:p w14:paraId="323EBC5F" w14:textId="77777777" w:rsidR="007A7D18" w:rsidRPr="00265C6D" w:rsidRDefault="007A7D18" w:rsidP="007A7D18">
      <w:pPr>
        <w:pStyle w:val="Textbody"/>
        <w:spacing w:before="397" w:line="276" w:lineRule="auto"/>
        <w:ind w:left="426" w:right="362"/>
        <w:jc w:val="left"/>
      </w:pPr>
      <w:r w:rsidRPr="00265C6D">
        <w:rPr>
          <w:rFonts w:ascii="Calibri" w:hAnsi="Calibri"/>
          <w:i/>
          <w:iCs/>
          <w:noProof/>
          <w:color w:val="666666"/>
          <w:lang w:val="de-DE" w:eastAsia="de-DE"/>
        </w:rPr>
        <mc:AlternateContent>
          <mc:Choice Requires="wps">
            <w:drawing>
              <wp:anchor distT="0" distB="0" distL="114300" distR="114300" simplePos="0" relativeHeight="251731968" behindDoc="0" locked="0" layoutInCell="1" allowOverlap="1" wp14:anchorId="391FED82" wp14:editId="18E7770F">
                <wp:simplePos x="0" y="0"/>
                <wp:positionH relativeFrom="column">
                  <wp:posOffset>10160</wp:posOffset>
                </wp:positionH>
                <wp:positionV relativeFrom="paragraph">
                  <wp:posOffset>421640</wp:posOffset>
                </wp:positionV>
                <wp:extent cx="4968240" cy="0"/>
                <wp:effectExtent l="0" t="0" r="22860" b="19050"/>
                <wp:wrapNone/>
                <wp:docPr id="1448426860" name="Shap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6316DF" id="Shape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3.2pt" to="392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" strokeweight=".25pt">
                <v:shadow color="black" opacity="49150f" offset=".74833mm,.74833mm"/>
              </v:line>
            </w:pict>
          </mc:Fallback>
        </mc:AlternateContent>
      </w:r>
      <w:r w:rsidRPr="00265C6D">
        <w:rPr>
          <w:rFonts w:ascii="Calibri" w:hAnsi="Calibri"/>
          <w:i/>
          <w:iCs/>
          <w:noProof/>
          <w:color w:val="666666"/>
          <w:lang w:val="de-DE" w:eastAsia="de-DE"/>
        </w:rPr>
        <mc:AlternateContent>
          <mc:Choice Requires="wps">
            <w:drawing>
              <wp:anchor distT="0" distB="0" distL="114300" distR="114300" simplePos="0" relativeHeight="251729920" behindDoc="0" locked="0" layoutInCell="1" allowOverlap="1" wp14:anchorId="02CF4455" wp14:editId="647D2819">
                <wp:simplePos x="0" y="0"/>
                <wp:positionH relativeFrom="column">
                  <wp:posOffset>10160</wp:posOffset>
                </wp:positionH>
                <wp:positionV relativeFrom="paragraph">
                  <wp:posOffset>33020</wp:posOffset>
                </wp:positionV>
                <wp:extent cx="4968240" cy="0"/>
                <wp:effectExtent l="0" t="0" r="22860" b="19050"/>
                <wp:wrapNone/>
                <wp:docPr id="141427669" name="Shap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D35E20" id="Shape2"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6pt" to="39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" strokeweight=".25pt">
                <v:shadow color="black" opacity="49150f" offset=".74833mm,.74833mm"/>
              </v:line>
            </w:pict>
          </mc:Fallback>
        </mc:AlternateContent>
      </w:r>
      <w:r w:rsidRPr="00265C6D">
        <w:rPr>
          <w:rFonts w:ascii="Calibri" w:hAnsi="Calibri"/>
          <w:i/>
          <w:iCs/>
          <w:color w:val="666666"/>
        </w:rPr>
        <w:t>By Sandra Vogler / 27.10.2018</w:t>
      </w:r>
    </w:p>
    <w:p w14:paraId="2BCD5B29" w14:textId="77777777" w:rsidR="007A7D18" w:rsidRPr="00265C6D" w:rsidRDefault="007A7D18" w:rsidP="007A7D18">
      <w:pPr>
        <w:pStyle w:val="Textbody"/>
        <w:spacing w:before="397" w:after="0" w:line="276" w:lineRule="auto"/>
        <w:ind w:left="426" w:right="362"/>
        <w:jc w:val="left"/>
        <w:rPr>
          <w:rFonts w:asciiTheme="minorHAnsi" w:hAnsiTheme="minorHAnsi"/>
        </w:rPr>
      </w:pPr>
      <w:r w:rsidRPr="00265C6D">
        <w:rPr>
          <w:rFonts w:asciiTheme="minorHAnsi" w:hAnsiTheme="minorHAnsi"/>
        </w:rPr>
        <w:t xml:space="preserve">At least 18 people were killed yesterday in an attack on a church in the capital of the West African state of Benin. </w:t>
      </w:r>
      <w:r w:rsidRPr="00265C6D">
        <w:rPr>
          <w:rFonts w:asciiTheme="minorHAnsi" w:eastAsia="Helvetica" w:hAnsiTheme="minorHAnsi" w:cs="Helvetica"/>
        </w:rPr>
        <w:t xml:space="preserve">International observers fear a further escalation of the conflict between the Muslim-majority government and protesting Christians. </w:t>
      </w:r>
      <w:r w:rsidRPr="00265C6D">
        <w:rPr>
          <w:rFonts w:asciiTheme="minorHAnsi" w:hAnsiTheme="minorHAnsi"/>
        </w:rPr>
        <w:t>So far, the bloody clashes have claimed some 1,500 lives, most of them Christians who have organized protests across the country. In addition, an estimated 100,000 people are at risk of starvation</w:t>
      </w:r>
      <w:r w:rsidRPr="00265C6D">
        <w:rPr>
          <w:rFonts w:asciiTheme="minorHAnsi" w:eastAsia="Helvetica" w:hAnsiTheme="minorHAnsi" w:cs="Helvetica"/>
        </w:rPr>
        <w:t xml:space="preserve">. </w:t>
      </w:r>
      <w:r w:rsidRPr="00265C6D">
        <w:rPr>
          <w:rFonts w:asciiTheme="minorHAnsi" w:hAnsiTheme="minorHAnsi"/>
        </w:rPr>
        <w:t>Largely unnoticed by the global public, a humanitarian catastrophe has developed in Benin</w:t>
      </w:r>
      <w:r w:rsidRPr="00265C6D">
        <w:rPr>
          <w:rFonts w:asciiTheme="minorHAnsi" w:eastAsia="Helvetica" w:hAnsiTheme="minorHAnsi" w:cs="Helvetica"/>
        </w:rPr>
        <w:t xml:space="preserve">. </w:t>
      </w:r>
    </w:p>
    <w:p w14:paraId="002EF4C9" w14:textId="77777777" w:rsidR="007A7D18" w:rsidRPr="00265C6D" w:rsidRDefault="007A7D18" w:rsidP="007A7D18">
      <w:pPr>
        <w:pStyle w:val="Textbody"/>
        <w:spacing w:before="397" w:line="276" w:lineRule="auto"/>
        <w:ind w:left="426" w:right="362"/>
        <w:jc w:val="left"/>
        <w:rPr>
          <w:rFonts w:ascii="Cambria" w:hAnsi="Cambria"/>
        </w:rPr>
      </w:pPr>
      <w:r w:rsidRPr="00265C6D">
        <w:rPr>
          <w:noProof/>
          <w:lang w:val="de-DE" w:eastAsia="de-DE"/>
        </w:rPr>
        <w:drawing>
          <wp:anchor distT="0" distB="0" distL="0" distR="0" simplePos="0" relativeHeight="251726848" behindDoc="0" locked="0" layoutInCell="1" allowOverlap="1" wp14:anchorId="30784245" wp14:editId="10930CDD">
            <wp:simplePos x="0" y="0"/>
            <wp:positionH relativeFrom="column">
              <wp:posOffset>291253</wp:posOffset>
            </wp:positionH>
            <wp:positionV relativeFrom="paragraph">
              <wp:posOffset>314325</wp:posOffset>
            </wp:positionV>
            <wp:extent cx="1545590" cy="262890"/>
            <wp:effectExtent l="0" t="0" r="3810" b="0"/>
            <wp:wrapSquare wrapText="largest"/>
            <wp:docPr id="1947098113" name="Grafik 1947098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5590" cy="262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65C6D">
        <w:rPr>
          <w:noProof/>
          <w:lang w:val="de-DE" w:eastAsia="de-DE"/>
        </w:rPr>
        <mc:AlternateContent>
          <mc:Choice Requires="wps">
            <w:drawing>
              <wp:anchor distT="0" distB="0" distL="114300" distR="114300" simplePos="0" relativeHeight="251730944" behindDoc="0" locked="0" layoutInCell="1" allowOverlap="1" wp14:anchorId="74612BCF" wp14:editId="4EDAA6E0">
                <wp:simplePos x="0" y="0"/>
                <wp:positionH relativeFrom="column">
                  <wp:posOffset>2792</wp:posOffset>
                </wp:positionH>
                <wp:positionV relativeFrom="paragraph">
                  <wp:posOffset>136525</wp:posOffset>
                </wp:positionV>
                <wp:extent cx="4968240" cy="0"/>
                <wp:effectExtent l="0" t="0" r="22860" b="19050"/>
                <wp:wrapNone/>
                <wp:docPr id="175225149" name="Shap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12482F" id="Shape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75pt" to="391.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" strokeweight=".25pt">
                <v:shadow color="black" opacity="49150f" offset=".74833mm,.74833mm"/>
              </v:line>
            </w:pict>
          </mc:Fallback>
        </mc:AlternateContent>
      </w:r>
    </w:p>
    <w:p w14:paraId="24718209" w14:textId="77777777" w:rsidR="007A7D18" w:rsidRPr="00265C6D" w:rsidRDefault="007A7D18" w:rsidP="007A7D18">
      <w:pPr>
        <w:pStyle w:val="Textbody"/>
        <w:spacing w:after="0" w:line="276" w:lineRule="auto"/>
        <w:ind w:left="426" w:right="362"/>
        <w:jc w:val="left"/>
        <w:rPr>
          <w:rFonts w:ascii="Cambria" w:hAnsi="Cambria"/>
        </w:rPr>
      </w:pPr>
    </w:p>
    <w:p w14:paraId="319663E5" w14:textId="77777777" w:rsidR="007A7D18" w:rsidRPr="00265C6D" w:rsidRDefault="007A7D18" w:rsidP="007A7D18">
      <w:pPr>
        <w:pStyle w:val="Textbody"/>
        <w:spacing w:line="276" w:lineRule="auto"/>
        <w:ind w:left="426" w:right="362"/>
        <w:rPr>
          <w:rFonts w:ascii="Cambria" w:hAnsi="Cambria"/>
          <w:sz w:val="24"/>
          <w:szCs w:val="24"/>
        </w:rPr>
      </w:pPr>
      <w:r w:rsidRPr="00265C6D">
        <w:rPr>
          <w:rFonts w:ascii="Cambria" w:hAnsi="Cambria"/>
        </w:rPr>
        <w:t xml:space="preserve">(Porto-Novo) Yesterday morning an explosion rocked the </w:t>
      </w:r>
      <w:r w:rsidRPr="00265C6D">
        <w:t>"</w:t>
      </w:r>
      <w:r w:rsidRPr="00265C6D">
        <w:rPr>
          <w:rFonts w:ascii="Cambria" w:hAnsi="Cambria"/>
          <w:i/>
        </w:rPr>
        <w:t>Bartholomew Church</w:t>
      </w:r>
      <w:r w:rsidRPr="00265C6D">
        <w:rPr>
          <w:rFonts w:ascii="Cambria" w:hAnsi="Cambria"/>
        </w:rPr>
        <w:t xml:space="preserve">" on </w:t>
      </w:r>
      <w:r w:rsidRPr="00265C6D">
        <w:rPr>
          <w:rFonts w:ascii="Cambria" w:hAnsi="Cambria"/>
          <w:color w:val="000000"/>
        </w:rPr>
        <w:t xml:space="preserve">the </w:t>
      </w:r>
      <w:r w:rsidRPr="00265C6D">
        <w:rPr>
          <w:rFonts w:ascii="Cambria" w:hAnsi="Cambria"/>
        </w:rPr>
        <w:t xml:space="preserve">outskirts of Porto-Novo, killing 18 worshippers and injuring 43, five of whom are in hospital with serious injuries. The priest of the church, Amadi </w:t>
      </w:r>
      <w:proofErr w:type="spellStart"/>
      <w:r w:rsidRPr="00265C6D">
        <w:rPr>
          <w:rFonts w:ascii="Cambria" w:hAnsi="Cambria"/>
        </w:rPr>
        <w:t>Biaou</w:t>
      </w:r>
      <w:proofErr w:type="spellEnd"/>
      <w:r w:rsidRPr="00265C6D">
        <w:rPr>
          <w:rFonts w:ascii="Cambria" w:hAnsi="Cambria"/>
        </w:rPr>
        <w:t xml:space="preserve">, who survived the attack unharmed, condemned the act as an </w:t>
      </w:r>
      <w:r w:rsidRPr="00265C6D">
        <w:t>"</w:t>
      </w:r>
      <w:r w:rsidRPr="00265C6D">
        <w:rPr>
          <w:rFonts w:ascii="Cambria" w:hAnsi="Cambria"/>
        </w:rPr>
        <w:t>act of brutal violence against innocent people. "</w:t>
      </w:r>
    </w:p>
    <w:p w14:paraId="71831B22" w14:textId="77777777" w:rsidR="007A7D18" w:rsidRPr="00265C6D" w:rsidRDefault="007A7D18" w:rsidP="007A7D18">
      <w:pPr>
        <w:pStyle w:val="Textbody"/>
        <w:spacing w:line="276" w:lineRule="auto"/>
        <w:ind w:left="426" w:right="362"/>
        <w:rPr>
          <w:rFonts w:ascii="Cambria" w:hAnsi="Cambria"/>
        </w:rPr>
      </w:pPr>
      <w:r w:rsidRPr="00265C6D">
        <w:rPr>
          <w:noProof/>
          <w:lang w:val="de-DE" w:eastAsia="de-DE"/>
        </w:rPr>
        <mc:AlternateContent>
          <mc:Choice Requires="wps">
            <w:drawing>
              <wp:anchor distT="0" distB="0" distL="114300" distR="114300" simplePos="0" relativeHeight="251735040" behindDoc="1" locked="0" layoutInCell="1" allowOverlap="1" wp14:anchorId="3540B0D3" wp14:editId="0DCC5324">
                <wp:simplePos x="0" y="0"/>
                <wp:positionH relativeFrom="column">
                  <wp:posOffset>2812415</wp:posOffset>
                </wp:positionH>
                <wp:positionV relativeFrom="paragraph">
                  <wp:posOffset>1557020</wp:posOffset>
                </wp:positionV>
                <wp:extent cx="2670810" cy="635"/>
                <wp:effectExtent l="0" t="0" r="0" b="0"/>
                <wp:wrapTight wrapText="bothSides">
                  <wp:wrapPolygon edited="0">
                    <wp:start x="0" y="0"/>
                    <wp:lineTo x="0" y="20474"/>
                    <wp:lineTo x="21415" y="20474"/>
                    <wp:lineTo x="21415" y="0"/>
                    <wp:lineTo x="0" y="0"/>
                  </wp:wrapPolygon>
                </wp:wrapTight>
                <wp:docPr id="1909370904" name="Textfeld 1909370904"/>
                <wp:cNvGraphicFramePr/>
                <a:graphic xmlns:a="http://schemas.openxmlformats.org/drawingml/2006/main">
                  <a:graphicData uri="http://schemas.microsoft.com/office/word/2010/wordprocessingShape">
                    <wps:wsp>
                      <wps:cNvSpPr txBox="1"/>
                      <wps:spPr>
                        <a:xfrm>
                          <a:off x="0" y="0"/>
                          <a:ext cx="2670810" cy="635"/>
                        </a:xfrm>
                        <a:prstGeom prst="rect">
                          <a:avLst/>
                        </a:prstGeom>
                        <a:solidFill>
                          <a:prstClr val="white"/>
                        </a:solidFill>
                        <a:ln>
                          <a:noFill/>
                        </a:ln>
                      </wps:spPr>
                      <wps:txbx>
                        <w:txbxContent>
                          <w:p w14:paraId="69D8F047" w14:textId="77777777" w:rsidR="007A7D18" w:rsidRDefault="007A7D18" w:rsidP="007A7D18">
                            <w:pPr>
                              <w:tabs>
                                <w:tab w:val="left" w:pos="2309"/>
                              </w:tabs>
                              <w:rPr>
                                <w:rFonts w:ascii="Cambria" w:hAnsi="Cambria"/>
                                <w:b/>
                                <w:noProof/>
                                <w:color w:val="7F7F7F" w:themeColor="text1" w:themeTint="80"/>
                                <w:sz w:val="18"/>
                                <w:szCs w:val="18"/>
                              </w:rPr>
                            </w:pPr>
                            <w:r w:rsidRPr="00D14B68">
                              <w:rPr>
                                <w:rFonts w:ascii="Cambria" w:hAnsi="Cambria"/>
                                <w:b/>
                                <w:color w:val="7F7F7F" w:themeColor="text1" w:themeTint="80"/>
                                <w:sz w:val="18"/>
                                <w:szCs w:val="18"/>
                                <w:lang w:val="en-GB"/>
                              </w:rPr>
                              <w:t xml:space="preserve">Clashes between protesters and elite government units in </w:t>
                            </w:r>
                            <w:r w:rsidRPr="00D14B68">
                              <w:rPr>
                                <w:rFonts w:ascii="Cambria" w:hAnsi="Cambria"/>
                                <w:b/>
                                <w:i/>
                                <w:color w:val="7F7F7F" w:themeColor="text1" w:themeTint="80"/>
                                <w:sz w:val="18"/>
                                <w:szCs w:val="18"/>
                                <w:lang w:val="en-GB"/>
                              </w:rPr>
                              <w:t>Place Lénine</w:t>
                            </w:r>
                            <w:r w:rsidRPr="00D14B68">
                              <w:rPr>
                                <w:rFonts w:ascii="Cambria" w:hAnsi="Cambria"/>
                                <w:b/>
                                <w:color w:val="7F7F7F" w:themeColor="text1" w:themeTint="80"/>
                                <w:sz w:val="18"/>
                                <w:szCs w:val="18"/>
                                <w:lang w:val="en-GB"/>
                              </w:rPr>
                              <w:t xml:space="preserve">. </w:t>
                            </w:r>
                            <w:r w:rsidRPr="00F0184E">
                              <w:rPr>
                                <w:rFonts w:ascii="Cambria" w:hAnsi="Cambria"/>
                                <w:b/>
                                <w:color w:val="7F7F7F" w:themeColor="text1" w:themeTint="80"/>
                                <w:sz w:val="18"/>
                                <w:szCs w:val="18"/>
                                <w:lang w:val="de-DE"/>
                              </w:rPr>
                              <w:t>(Photo: Atef Sadafi/ ANP).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540B0D3" id="Textfeld 1909370904" o:spid="_x0000_s1028" type="#_x0000_t202" style="position:absolute;left:0;text-align:left;margin-left:221.45pt;margin-top:122.6pt;width:210.3pt;height:.05pt;z-index:-25158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" stroked="f">
                <v:textbox style="mso-fit-shape-to-text:t" inset="0,0,0,0">
                  <w:txbxContent>
                    <w:p w14:paraId="69D8F047" w14:textId="77777777" w:rsidR="007A7D18" w:rsidRDefault="007A7D18" w:rsidP="007A7D18">
                      <w:pPr>
                        <w:tabs>
                          <w:tab w:val="left" w:pos="2309"/>
                        </w:tabs>
                        <w:rPr>
                          <w:rFonts w:ascii="Cambria" w:hAnsi="Cambria"/>
                          <w:b/>
                          <w:noProof/>
                          <w:color w:val="7F7F7F" w:themeColor="text1" w:themeTint="80"/>
                          <w:sz w:val="18"/>
                          <w:szCs w:val="18"/>
                        </w:rPr>
                      </w:pPr>
                      <w:r w:rsidRPr="00D14B68">
                        <w:rPr>
                          <w:rFonts w:ascii="Cambria" w:hAnsi="Cambria"/>
                          <w:b/>
                          <w:color w:val="7F7F7F" w:themeColor="text1" w:themeTint="80"/>
                          <w:sz w:val="18"/>
                          <w:szCs w:val="18"/>
                          <w:lang w:val="en-GB"/>
                        </w:rPr>
                        <w:t xml:space="preserve">Clashes between protesters and elite government units in </w:t>
                      </w:r>
                      <w:r w:rsidRPr="00D14B68">
                        <w:rPr>
                          <w:rFonts w:ascii="Cambria" w:hAnsi="Cambria"/>
                          <w:b/>
                          <w:i/>
                          <w:color w:val="7F7F7F" w:themeColor="text1" w:themeTint="80"/>
                          <w:sz w:val="18"/>
                          <w:szCs w:val="18"/>
                          <w:lang w:val="en-GB"/>
                        </w:rPr>
                        <w:t>Place Lénine</w:t>
                      </w:r>
                      <w:r w:rsidRPr="00D14B68">
                        <w:rPr>
                          <w:rFonts w:ascii="Cambria" w:hAnsi="Cambria"/>
                          <w:b/>
                          <w:color w:val="7F7F7F" w:themeColor="text1" w:themeTint="80"/>
                          <w:sz w:val="18"/>
                          <w:szCs w:val="18"/>
                          <w:lang w:val="en-GB"/>
                        </w:rPr>
                        <w:t xml:space="preserve">. </w:t>
                      </w:r>
                      <w:r w:rsidRPr="00F0184E">
                        <w:rPr>
                          <w:rFonts w:ascii="Cambria" w:hAnsi="Cambria"/>
                          <w:b/>
                          <w:color w:val="7F7F7F" w:themeColor="text1" w:themeTint="80"/>
                          <w:sz w:val="18"/>
                          <w:szCs w:val="18"/>
                          <w:lang w:val="de-DE"/>
                        </w:rPr>
                        <w:t>(Photo: Atef Sadafi/ ANP).</w:t>
                      </w:r>
                    </w:p>
                  </w:txbxContent>
                </v:textbox>
                <w10:wrap type="tight"/>
              </v:shape>
            </w:pict>
          </mc:Fallback>
        </mc:AlternateContent>
      </w:r>
      <w:r w:rsidRPr="00265C6D">
        <w:rPr>
          <w:rFonts w:ascii="Cambria" w:hAnsi="Cambria"/>
          <w:noProof/>
          <w:lang w:val="de-DE" w:eastAsia="de-DE"/>
        </w:rPr>
        <w:drawing>
          <wp:anchor distT="0" distB="0" distL="114300" distR="114300" simplePos="0" relativeHeight="251734016" behindDoc="1" locked="0" layoutInCell="1" allowOverlap="1" wp14:anchorId="729E404D" wp14:editId="2F046737">
            <wp:simplePos x="0" y="0"/>
            <wp:positionH relativeFrom="column">
              <wp:posOffset>2804795</wp:posOffset>
            </wp:positionH>
            <wp:positionV relativeFrom="paragraph">
              <wp:posOffset>-635</wp:posOffset>
            </wp:positionV>
            <wp:extent cx="2671200" cy="1508400"/>
            <wp:effectExtent l="0" t="0" r="0" b="0"/>
            <wp:wrapTight wrapText="bothSides">
              <wp:wrapPolygon edited="0">
                <wp:start x="0" y="0"/>
                <wp:lineTo x="0" y="21282"/>
                <wp:lineTo x="21415" y="21282"/>
                <wp:lineTo x="21415" y="0"/>
                <wp:lineTo x="0" y="0"/>
              </wp:wrapPolygon>
            </wp:wrapTight>
            <wp:docPr id="1397531419" name="Grafik 1397531419" descr="Ein Bild, das draußen, Mann, Straße, Fahr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descr="Ein Bild, das draußen, Mann, Straße, Fahrzeug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1200" cy="1508400"/>
                    </a:xfrm>
                    <a:prstGeom prst="rect">
                      <a:avLst/>
                    </a:prstGeom>
                  </pic:spPr>
                </pic:pic>
              </a:graphicData>
            </a:graphic>
            <wp14:sizeRelH relativeFrom="margin">
              <wp14:pctWidth>0</wp14:pctWidth>
            </wp14:sizeRelH>
            <wp14:sizeRelV relativeFrom="margin">
              <wp14:pctHeight>0</wp14:pctHeight>
            </wp14:sizeRelV>
          </wp:anchor>
        </w:drawing>
      </w:r>
      <w:r w:rsidRPr="00265C6D">
        <w:rPr>
          <w:rFonts w:ascii="Cambria" w:hAnsi="Cambria"/>
        </w:rPr>
        <w:t xml:space="preserve">The attack is part of a worsening conflict that flared in July following the arbitrary arrest of a priest in Cotonou, the country's most populous city. Afterward, Christians throughout the country took to the streets in peaceful protest. When they were joined by individual police units, most of them Christian, the government, which is largely composed of Muslims, deployed elite military units to violently end the protests. This </w:t>
      </w:r>
      <w:proofErr w:type="gramStart"/>
      <w:r w:rsidRPr="00265C6D">
        <w:rPr>
          <w:rFonts w:ascii="Cambria" w:hAnsi="Cambria"/>
        </w:rPr>
        <w:t>set in</w:t>
      </w:r>
      <w:proofErr w:type="gramEnd"/>
      <w:r w:rsidRPr="00265C6D">
        <w:rPr>
          <w:rFonts w:ascii="Cambria" w:hAnsi="Cambria"/>
        </w:rPr>
        <w:t xml:space="preserve"> motion a spiral of violence that is now sweeping the country. According to Reuters, a 54-year-old member of a Cotonou-based Christian community, who wishes to remain anonymous, reported that elite soldiers suddenly appeared in </w:t>
      </w:r>
      <w:r w:rsidRPr="00265C6D">
        <w:t>"</w:t>
      </w:r>
      <w:r w:rsidRPr="00265C6D">
        <w:rPr>
          <w:rFonts w:ascii="Cambria" w:hAnsi="Cambria"/>
          <w:i/>
        </w:rPr>
        <w:t xml:space="preserve">Place </w:t>
      </w:r>
      <w:proofErr w:type="spellStart"/>
      <w:r w:rsidRPr="00265C6D">
        <w:rPr>
          <w:rFonts w:ascii="Cambria" w:hAnsi="Cambria"/>
          <w:i/>
        </w:rPr>
        <w:t>Lénine</w:t>
      </w:r>
      <w:proofErr w:type="spellEnd"/>
      <w:r w:rsidRPr="00265C6D">
        <w:rPr>
          <w:rFonts w:ascii="Cambria" w:hAnsi="Cambria"/>
        </w:rPr>
        <w:t xml:space="preserve">" during protests the previous evening. </w:t>
      </w:r>
      <w:r w:rsidRPr="00265C6D">
        <w:t>"</w:t>
      </w:r>
      <w:r w:rsidRPr="00265C6D">
        <w:rPr>
          <w:rFonts w:ascii="Cambria" w:hAnsi="Cambria"/>
        </w:rPr>
        <w:t>The military used tear gas and brutally clubbed numerous demonstrators. I was afraid for my life. It was terrible!"</w:t>
      </w:r>
    </w:p>
    <w:p w14:paraId="4DB4EA7A" w14:textId="77777777" w:rsidR="007A7D18" w:rsidRPr="00265C6D" w:rsidRDefault="007A7D18" w:rsidP="007A7D18">
      <w:pPr>
        <w:pStyle w:val="Textbody"/>
        <w:spacing w:line="276" w:lineRule="auto"/>
        <w:ind w:left="426" w:right="362"/>
        <w:rPr>
          <w:rFonts w:ascii="Cambria" w:hAnsi="Cambria"/>
        </w:rPr>
      </w:pPr>
      <w:r w:rsidRPr="00265C6D">
        <w:rPr>
          <w:rFonts w:ascii="Cambria" w:hAnsi="Cambria"/>
        </w:rPr>
        <w:t xml:space="preserve">The conflict is not only endangering the democracy that was previously considered stable; it also threatens to translate into a humanitarian catastrophe. For one thing, elite units close to the government are now roaming the country looting. According to numerous observers, people are being arbitrarily shot, </w:t>
      </w:r>
      <w:proofErr w:type="gramStart"/>
      <w:r w:rsidRPr="00265C6D">
        <w:rPr>
          <w:rFonts w:ascii="Cambria" w:hAnsi="Cambria"/>
        </w:rPr>
        <w:t>abducted</w:t>
      </w:r>
      <w:proofErr w:type="gramEnd"/>
      <w:r w:rsidRPr="00265C6D">
        <w:rPr>
          <w:rFonts w:ascii="Cambria" w:hAnsi="Cambria"/>
        </w:rPr>
        <w:t xml:space="preserve"> and tortured. On the other hand, the situation is exacerbated by a catastrophic drought, </w:t>
      </w:r>
      <w:proofErr w:type="gramStart"/>
      <w:r w:rsidRPr="00265C6D">
        <w:rPr>
          <w:rFonts w:ascii="Cambria" w:hAnsi="Cambria"/>
        </w:rPr>
        <w:t>as a result of</w:t>
      </w:r>
      <w:proofErr w:type="gramEnd"/>
      <w:r w:rsidRPr="00265C6D">
        <w:rPr>
          <w:rFonts w:ascii="Cambria" w:hAnsi="Cambria"/>
        </w:rPr>
        <w:t xml:space="preserve"> which people in some parts of the country are suffering from hunger. Numerous people are leaving their towns and villages to seek supplies from international aid organizations.  </w:t>
      </w:r>
    </w:p>
    <w:p w14:paraId="30941F5D" w14:textId="77777777" w:rsidR="007A7D18" w:rsidRPr="00265C6D" w:rsidRDefault="007A7D18" w:rsidP="007A7D18">
      <w:pPr>
        <w:pStyle w:val="Textbody"/>
        <w:spacing w:line="276" w:lineRule="auto"/>
        <w:ind w:left="426" w:right="362"/>
        <w:rPr>
          <w:rFonts w:ascii="Cambria" w:hAnsi="Cambria"/>
        </w:rPr>
      </w:pPr>
      <w:r w:rsidRPr="00265C6D">
        <w:rPr>
          <w:rFonts w:ascii="Cambria" w:hAnsi="Cambria"/>
        </w:rPr>
        <w:lastRenderedPageBreak/>
        <w:t xml:space="preserve">The independent human rights organization </w:t>
      </w:r>
      <w:r w:rsidRPr="00265C6D">
        <w:rPr>
          <w:rFonts w:ascii="Cambria" w:hAnsi="Cambria"/>
          <w:i/>
          <w:iCs/>
        </w:rPr>
        <w:t xml:space="preserve">Human Rights Watch </w:t>
      </w:r>
      <w:r w:rsidRPr="00265C6D">
        <w:rPr>
          <w:rFonts w:ascii="Cambria" w:hAnsi="Cambria"/>
        </w:rPr>
        <w:t xml:space="preserve">accuses the government not only of supporting arbitrary acts of violence by the military, but also of using food supplies as a weapon. Those parts of the country where the Christian demonstrators are particularly popular have been almost completely cut off from food supplies. </w:t>
      </w:r>
    </w:p>
    <w:p w14:paraId="3D8412D8" w14:textId="77777777" w:rsidR="007A7D18" w:rsidRPr="00265C6D" w:rsidRDefault="007A7D18" w:rsidP="007A7D18">
      <w:pPr>
        <w:pStyle w:val="Textbody"/>
        <w:spacing w:line="276" w:lineRule="auto"/>
        <w:ind w:left="426" w:right="362"/>
        <w:rPr>
          <w:rFonts w:ascii="Cambria" w:hAnsi="Cambria"/>
        </w:rPr>
      </w:pPr>
      <w:r w:rsidRPr="00265C6D">
        <w:rPr>
          <w:rFonts w:ascii="Cambria" w:hAnsi="Cambria"/>
          <w:noProof/>
          <w:lang w:val="de-DE" w:eastAsia="de-DE"/>
        </w:rPr>
        <mc:AlternateContent>
          <mc:Choice Requires="wps">
            <w:drawing>
              <wp:anchor distT="0" distB="0" distL="114300" distR="114300" simplePos="0" relativeHeight="251732992" behindDoc="0" locked="0" layoutInCell="1" allowOverlap="1" wp14:anchorId="28B26C46" wp14:editId="5FF08B66">
                <wp:simplePos x="0" y="0"/>
                <wp:positionH relativeFrom="column">
                  <wp:posOffset>96520</wp:posOffset>
                </wp:positionH>
                <wp:positionV relativeFrom="paragraph">
                  <wp:posOffset>2266950</wp:posOffset>
                </wp:positionV>
                <wp:extent cx="4968240" cy="0"/>
                <wp:effectExtent l="0" t="0" r="22860" b="19050"/>
                <wp:wrapNone/>
                <wp:docPr id="17885209" name="Shap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B156E1" id="Shape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178.5pt" to="398.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" strokeweight=".25pt">
                <v:shadow color="black" opacity="49150f" offset=".74833mm,.74833mm"/>
              </v:line>
            </w:pict>
          </mc:Fallback>
        </mc:AlternateContent>
      </w:r>
      <w:r w:rsidRPr="00265C6D">
        <w:rPr>
          <w:rFonts w:ascii="Cambria" w:hAnsi="Cambria"/>
        </w:rPr>
        <w:t xml:space="preserve">The United Nations High Commissioner for Refugees, Filippo Grandi, warned in a press conference of a </w:t>
      </w:r>
      <w:r w:rsidRPr="00265C6D">
        <w:t>"</w:t>
      </w:r>
      <w:r w:rsidRPr="00265C6D">
        <w:rPr>
          <w:rFonts w:ascii="Cambria" w:hAnsi="Cambria"/>
        </w:rPr>
        <w:t xml:space="preserve">humanitarian crisis". Cécile </w:t>
      </w:r>
      <w:proofErr w:type="spellStart"/>
      <w:r w:rsidRPr="00265C6D">
        <w:rPr>
          <w:rFonts w:ascii="Cambria" w:hAnsi="Cambria"/>
        </w:rPr>
        <w:t>Gerntholtz</w:t>
      </w:r>
      <w:proofErr w:type="spellEnd"/>
      <w:r w:rsidRPr="00265C6D">
        <w:rPr>
          <w:rFonts w:ascii="Cambria" w:hAnsi="Cambria"/>
        </w:rPr>
        <w:t xml:space="preserve"> of </w:t>
      </w:r>
      <w:r w:rsidRPr="00265C6D">
        <w:rPr>
          <w:rFonts w:ascii="Cambria" w:hAnsi="Cambria"/>
          <w:i/>
          <w:iCs/>
        </w:rPr>
        <w:t xml:space="preserve">Human Rights Watch </w:t>
      </w:r>
      <w:r w:rsidRPr="00265C6D">
        <w:rPr>
          <w:rFonts w:ascii="Cambria" w:hAnsi="Cambria"/>
        </w:rPr>
        <w:t xml:space="preserve">told the </w:t>
      </w:r>
      <w:r w:rsidRPr="00265C6D">
        <w:rPr>
          <w:rFonts w:ascii="Cambria" w:hAnsi="Cambria"/>
          <w:i/>
          <w:iCs/>
        </w:rPr>
        <w:t>NZZ</w:t>
      </w:r>
      <w:r w:rsidRPr="00265C6D">
        <w:rPr>
          <w:rFonts w:ascii="Cambria" w:hAnsi="Cambria"/>
        </w:rPr>
        <w:t xml:space="preserve">: "It is questionable whether the government in Porto-Novo is even willing to seek a peaceful compromise with the Christians." </w:t>
      </w:r>
      <w:proofErr w:type="spellStart"/>
      <w:r w:rsidRPr="00265C6D">
        <w:rPr>
          <w:rFonts w:ascii="Cambria" w:hAnsi="Cambria"/>
        </w:rPr>
        <w:t>Rumor</w:t>
      </w:r>
      <w:proofErr w:type="spellEnd"/>
      <w:r w:rsidRPr="00265C6D">
        <w:rPr>
          <w:rFonts w:ascii="Cambria" w:hAnsi="Cambria"/>
        </w:rPr>
        <w:t xml:space="preserve"> has it that President Talon is currently considering expelling all aid organizations and international journalists from the country. "</w:t>
      </w:r>
      <w:r w:rsidRPr="00265C6D">
        <w:rPr>
          <w:rFonts w:ascii="Cambria" w:hAnsi="Cambria"/>
          <w:i/>
          <w:iCs/>
        </w:rPr>
        <w:t xml:space="preserve">Human Rights Watch" </w:t>
      </w:r>
      <w:r w:rsidRPr="00265C6D">
        <w:rPr>
          <w:rFonts w:ascii="Cambria" w:hAnsi="Cambria"/>
        </w:rPr>
        <w:t>expects that the killing of opposition Christians will then really begin, and the famine will worsen dramatically. In the coming days, the United Nations Security Council will hold an emergency meeting to discuss possible military intervention and humanitarian aid measures.</w:t>
      </w:r>
    </w:p>
    <w:p w14:paraId="0ED3BD11" w14:textId="77777777" w:rsidR="007A7D18" w:rsidRPr="00265C6D" w:rsidRDefault="007A7D18" w:rsidP="007A7D18">
      <w:pPr>
        <w:pStyle w:val="Textbody"/>
        <w:spacing w:line="276" w:lineRule="auto"/>
        <w:ind w:left="426" w:right="362"/>
        <w:jc w:val="left"/>
        <w:rPr>
          <w:rFonts w:ascii="Cambria" w:hAnsi="Cambria"/>
        </w:rPr>
      </w:pPr>
    </w:p>
    <w:p w14:paraId="6C08EB6C" w14:textId="77777777" w:rsidR="007A7D18" w:rsidRPr="00265C6D" w:rsidRDefault="007A7D18" w:rsidP="007A7D18">
      <w:pPr>
        <w:rPr>
          <w:lang w:val="en-GB"/>
        </w:rPr>
      </w:pPr>
    </w:p>
    <w:p w14:paraId="2D3C7B8E" w14:textId="77777777" w:rsidR="007A7D18" w:rsidRPr="00265C6D" w:rsidRDefault="007A7D18" w:rsidP="007A7D18">
      <w:pPr>
        <w:rPr>
          <w:lang w:val="en-GB"/>
        </w:rPr>
      </w:pPr>
    </w:p>
    <w:p w14:paraId="6BEBFAE1" w14:textId="1985D50F" w:rsidR="007A7D18" w:rsidRPr="00265C6D" w:rsidRDefault="007A7D18">
      <w:pPr>
        <w:spacing w:line="259" w:lineRule="auto"/>
        <w:jc w:val="left"/>
        <w:rPr>
          <w:rFonts w:ascii="Garamond" w:hAnsi="Garamond"/>
          <w:sz w:val="22"/>
          <w:lang w:val="en-GB"/>
        </w:rPr>
      </w:pPr>
      <w:r w:rsidRPr="00265C6D">
        <w:rPr>
          <w:rFonts w:ascii="Garamond" w:hAnsi="Garamond"/>
          <w:sz w:val="22"/>
          <w:lang w:val="en-GB"/>
        </w:rPr>
        <w:br w:type="page"/>
      </w:r>
    </w:p>
    <w:p w14:paraId="16E27D29" w14:textId="622C25E1" w:rsidR="007A7D18" w:rsidRPr="00265C6D" w:rsidRDefault="007A7D18" w:rsidP="007A7D18">
      <w:pPr>
        <w:rPr>
          <w:b/>
          <w:bCs/>
          <w:i/>
          <w:iCs/>
          <w:lang w:val="de-DE"/>
        </w:rPr>
      </w:pPr>
      <w:r w:rsidRPr="00265C6D">
        <w:rPr>
          <w:b/>
          <w:bCs/>
          <w:i/>
          <w:iCs/>
          <w:lang w:val="de-DE"/>
        </w:rPr>
        <w:lastRenderedPageBreak/>
        <w:t xml:space="preserve">A.4. Muslims </w:t>
      </w:r>
      <w:proofErr w:type="spellStart"/>
      <w:r w:rsidRPr="00265C6D">
        <w:rPr>
          <w:b/>
          <w:bCs/>
          <w:i/>
          <w:iCs/>
          <w:lang w:val="de-DE"/>
        </w:rPr>
        <w:t>vignette</w:t>
      </w:r>
      <w:proofErr w:type="spellEnd"/>
      <w:r w:rsidRPr="00265C6D">
        <w:rPr>
          <w:b/>
          <w:bCs/>
          <w:i/>
          <w:iCs/>
          <w:lang w:val="de-DE"/>
        </w:rPr>
        <w:t xml:space="preserve"> </w:t>
      </w:r>
      <w:proofErr w:type="spellStart"/>
      <w:r w:rsidRPr="00265C6D">
        <w:rPr>
          <w:b/>
          <w:bCs/>
          <w:i/>
          <w:iCs/>
          <w:lang w:val="de-DE"/>
        </w:rPr>
        <w:t>translated</w:t>
      </w:r>
      <w:proofErr w:type="spellEnd"/>
    </w:p>
    <w:p w14:paraId="09E84160" w14:textId="77777777" w:rsidR="007A7D18" w:rsidRPr="00265C6D" w:rsidRDefault="007A7D18" w:rsidP="007A7D18">
      <w:pPr>
        <w:pStyle w:val="Textbody"/>
        <w:ind w:left="426" w:right="362"/>
        <w:rPr>
          <w:i/>
          <w:color w:val="808080"/>
          <w:lang w:val="de-DE"/>
        </w:rPr>
      </w:pPr>
      <w:r w:rsidRPr="00265C6D">
        <w:rPr>
          <w:noProof/>
          <w:lang w:val="de-DE" w:eastAsia="de-DE"/>
        </w:rPr>
        <mc:AlternateContent>
          <mc:Choice Requires="wps">
            <w:drawing>
              <wp:anchor distT="0" distB="0" distL="114300" distR="114300" simplePos="0" relativeHeight="251739136" behindDoc="0" locked="0" layoutInCell="1" allowOverlap="1" wp14:anchorId="30274FF7" wp14:editId="6F339450">
                <wp:simplePos x="0" y="0"/>
                <wp:positionH relativeFrom="column">
                  <wp:posOffset>10160</wp:posOffset>
                </wp:positionH>
                <wp:positionV relativeFrom="paragraph">
                  <wp:posOffset>224155</wp:posOffset>
                </wp:positionV>
                <wp:extent cx="4968240" cy="0"/>
                <wp:effectExtent l="0" t="0" r="22860" b="19050"/>
                <wp:wrapNone/>
                <wp:docPr id="855153265" name="Shap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6BF720" id="Shape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7.65pt" to="39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" strokeweight=".25pt">
                <v:shadow color="black" opacity="49150f" offset=".74833mm,.74833mm"/>
              </v:line>
            </w:pict>
          </mc:Fallback>
        </mc:AlternateContent>
      </w:r>
      <w:r w:rsidRPr="00265C6D">
        <w:rPr>
          <w:noProof/>
          <w:lang w:val="de-DE" w:eastAsia="de-DE"/>
        </w:rPr>
        <mc:AlternateContent>
          <mc:Choice Requires="wps">
            <w:drawing>
              <wp:anchor distT="0" distB="0" distL="114300" distR="114300" simplePos="0" relativeHeight="251738112" behindDoc="0" locked="0" layoutInCell="1" allowOverlap="1" wp14:anchorId="28CDBC3F" wp14:editId="77BB8809">
                <wp:simplePos x="0" y="0"/>
                <wp:positionH relativeFrom="column">
                  <wp:posOffset>10160</wp:posOffset>
                </wp:positionH>
                <wp:positionV relativeFrom="paragraph">
                  <wp:posOffset>-130719</wp:posOffset>
                </wp:positionV>
                <wp:extent cx="4968240" cy="0"/>
                <wp:effectExtent l="0" t="0" r="22860" b="19050"/>
                <wp:wrapNone/>
                <wp:docPr id="1556346342" name="Shap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9EA5D8" id="Shape2"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0.3pt" to="39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" strokeweight=".25pt">
                <v:shadow color="black" opacity="49150f" offset=".74833mm,.74833mm"/>
              </v:line>
            </w:pict>
          </mc:Fallback>
        </mc:AlternateContent>
      </w:r>
      <w:r w:rsidRPr="00265C6D">
        <w:rPr>
          <w:i/>
          <w:color w:val="808080"/>
          <w:lang w:val="de-DE"/>
        </w:rPr>
        <w:t xml:space="preserve">Neue Züricher Zeitung </w:t>
      </w:r>
    </w:p>
    <w:p w14:paraId="2E20AB2F" w14:textId="77777777" w:rsidR="007A7D18" w:rsidRPr="00265C6D" w:rsidRDefault="007A7D18" w:rsidP="007A7D18">
      <w:pPr>
        <w:pStyle w:val="Textkrper"/>
        <w:spacing w:after="170" w:line="240" w:lineRule="auto"/>
        <w:ind w:left="426" w:right="362"/>
      </w:pPr>
      <w:r w:rsidRPr="00265C6D">
        <w:rPr>
          <w:rFonts w:ascii="Calibri" w:hAnsi="Calibri"/>
        </w:rPr>
        <w:t xml:space="preserve">Multiple Dead in an attack on Porto-Novo </w:t>
      </w:r>
    </w:p>
    <w:p w14:paraId="36540377" w14:textId="77777777" w:rsidR="007A7D18" w:rsidRPr="00265C6D" w:rsidRDefault="007A7D18" w:rsidP="007A7D18">
      <w:pPr>
        <w:pStyle w:val="berschrift1"/>
        <w:spacing w:before="0" w:after="170" w:line="240" w:lineRule="auto"/>
        <w:ind w:left="426" w:right="362"/>
        <w:rPr>
          <w:b w:val="0"/>
          <w:lang w:val="en-GB"/>
        </w:rPr>
      </w:pPr>
      <w:r w:rsidRPr="00265C6D">
        <w:rPr>
          <w:rFonts w:ascii="Calibri" w:hAnsi="Calibri"/>
          <w:sz w:val="32"/>
          <w:lang w:val="en-GB"/>
        </w:rPr>
        <w:t xml:space="preserve">Protests in Benin are brutally put </w:t>
      </w:r>
      <w:proofErr w:type="gramStart"/>
      <w:r w:rsidRPr="00265C6D">
        <w:rPr>
          <w:rFonts w:ascii="Calibri" w:hAnsi="Calibri"/>
          <w:sz w:val="32"/>
          <w:lang w:val="en-GB"/>
        </w:rPr>
        <w:t>down</w:t>
      </w:r>
      <w:proofErr w:type="gramEnd"/>
    </w:p>
    <w:p w14:paraId="5015BA74" w14:textId="77777777" w:rsidR="007A7D18" w:rsidRPr="00265C6D" w:rsidRDefault="007A7D18" w:rsidP="007A7D18">
      <w:pPr>
        <w:pStyle w:val="Textbody"/>
        <w:spacing w:before="397" w:line="276" w:lineRule="auto"/>
        <w:ind w:left="426" w:right="362"/>
        <w:jc w:val="left"/>
      </w:pPr>
      <w:r w:rsidRPr="00265C6D">
        <w:rPr>
          <w:rFonts w:ascii="Calibri" w:hAnsi="Calibri"/>
          <w:i/>
          <w:iCs/>
          <w:noProof/>
          <w:color w:val="666666"/>
          <w:lang w:val="de-DE" w:eastAsia="de-DE"/>
        </w:rPr>
        <mc:AlternateContent>
          <mc:Choice Requires="wps">
            <w:drawing>
              <wp:anchor distT="0" distB="0" distL="114300" distR="114300" simplePos="0" relativeHeight="251742208" behindDoc="0" locked="0" layoutInCell="1" allowOverlap="1" wp14:anchorId="705EC896" wp14:editId="7F42247D">
                <wp:simplePos x="0" y="0"/>
                <wp:positionH relativeFrom="column">
                  <wp:posOffset>10160</wp:posOffset>
                </wp:positionH>
                <wp:positionV relativeFrom="paragraph">
                  <wp:posOffset>421640</wp:posOffset>
                </wp:positionV>
                <wp:extent cx="4968240" cy="0"/>
                <wp:effectExtent l="0" t="0" r="22860" b="19050"/>
                <wp:wrapNone/>
                <wp:docPr id="1733294252" name="Shap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01E5F5" id="Shape2"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3.2pt" to="392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" strokeweight=".25pt">
                <v:shadow color="black" opacity="49150f" offset=".74833mm,.74833mm"/>
              </v:line>
            </w:pict>
          </mc:Fallback>
        </mc:AlternateContent>
      </w:r>
      <w:r w:rsidRPr="00265C6D">
        <w:rPr>
          <w:rFonts w:ascii="Calibri" w:hAnsi="Calibri"/>
          <w:i/>
          <w:iCs/>
          <w:noProof/>
          <w:color w:val="666666"/>
          <w:lang w:val="de-DE" w:eastAsia="de-DE"/>
        </w:rPr>
        <mc:AlternateContent>
          <mc:Choice Requires="wps">
            <w:drawing>
              <wp:anchor distT="0" distB="0" distL="114300" distR="114300" simplePos="0" relativeHeight="251740160" behindDoc="0" locked="0" layoutInCell="1" allowOverlap="1" wp14:anchorId="277ED54F" wp14:editId="47CA01F4">
                <wp:simplePos x="0" y="0"/>
                <wp:positionH relativeFrom="column">
                  <wp:posOffset>10160</wp:posOffset>
                </wp:positionH>
                <wp:positionV relativeFrom="paragraph">
                  <wp:posOffset>33020</wp:posOffset>
                </wp:positionV>
                <wp:extent cx="4968240" cy="0"/>
                <wp:effectExtent l="0" t="0" r="22860" b="19050"/>
                <wp:wrapNone/>
                <wp:docPr id="498962483" name="Shap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58396" id="Shape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6pt" to="39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" strokeweight=".25pt">
                <v:shadow color="black" opacity="49150f" offset=".74833mm,.74833mm"/>
              </v:line>
            </w:pict>
          </mc:Fallback>
        </mc:AlternateContent>
      </w:r>
      <w:r w:rsidRPr="00265C6D">
        <w:rPr>
          <w:rFonts w:ascii="Calibri" w:hAnsi="Calibri"/>
          <w:i/>
          <w:iCs/>
          <w:color w:val="666666"/>
        </w:rPr>
        <w:t>By Sandra Vogler / 27.10.2018</w:t>
      </w:r>
    </w:p>
    <w:p w14:paraId="6C9EE641" w14:textId="77777777" w:rsidR="007A7D18" w:rsidRPr="00265C6D" w:rsidRDefault="007A7D18" w:rsidP="007A7D18">
      <w:pPr>
        <w:pStyle w:val="Textbody"/>
        <w:spacing w:before="397" w:after="0" w:line="276" w:lineRule="auto"/>
        <w:ind w:left="426" w:right="362"/>
        <w:jc w:val="left"/>
        <w:rPr>
          <w:rFonts w:asciiTheme="minorHAnsi" w:hAnsiTheme="minorHAnsi"/>
        </w:rPr>
      </w:pPr>
      <w:r w:rsidRPr="00265C6D">
        <w:rPr>
          <w:rFonts w:asciiTheme="minorHAnsi" w:hAnsiTheme="minorHAnsi"/>
        </w:rPr>
        <w:t xml:space="preserve">At least 18 people were killed yesterday in an attack on a mosque in the capital of the West African state of Benin. </w:t>
      </w:r>
      <w:r w:rsidRPr="00265C6D">
        <w:rPr>
          <w:rFonts w:asciiTheme="minorHAnsi" w:eastAsia="Helvetica" w:hAnsiTheme="minorHAnsi" w:cs="Helvetica"/>
        </w:rPr>
        <w:t xml:space="preserve">International observers fear a further escalation of the conflict between the Christian-based government and protesting Muslims. </w:t>
      </w:r>
      <w:r w:rsidRPr="00265C6D">
        <w:rPr>
          <w:rFonts w:asciiTheme="minorHAnsi" w:hAnsiTheme="minorHAnsi"/>
        </w:rPr>
        <w:t>So far, the bloody clashes have claimed some 1,500 lives, most of them Muslims who have organized protests across the country. In addition, an estimated 100,000 people are at risk of starvation. Largely unnoticed by the global public, a humanitarian catastrophe has developed in Benin</w:t>
      </w:r>
      <w:r w:rsidRPr="00265C6D">
        <w:rPr>
          <w:rFonts w:asciiTheme="minorHAnsi" w:eastAsia="Helvetica" w:hAnsiTheme="minorHAnsi" w:cs="Helvetica"/>
        </w:rPr>
        <w:t xml:space="preserve">. </w:t>
      </w:r>
    </w:p>
    <w:p w14:paraId="26F43DF5" w14:textId="77777777" w:rsidR="007A7D18" w:rsidRPr="00265C6D" w:rsidRDefault="007A7D18" w:rsidP="007A7D18">
      <w:pPr>
        <w:pStyle w:val="Textbody"/>
        <w:spacing w:before="397" w:line="276" w:lineRule="auto"/>
        <w:ind w:left="426" w:right="362"/>
        <w:jc w:val="left"/>
        <w:rPr>
          <w:rFonts w:ascii="Cambria" w:hAnsi="Cambria"/>
        </w:rPr>
      </w:pPr>
      <w:r w:rsidRPr="00265C6D">
        <w:rPr>
          <w:noProof/>
          <w:lang w:val="de-DE" w:eastAsia="de-DE"/>
        </w:rPr>
        <w:drawing>
          <wp:anchor distT="0" distB="0" distL="0" distR="0" simplePos="0" relativeHeight="251737088" behindDoc="0" locked="0" layoutInCell="1" allowOverlap="1" wp14:anchorId="2BB9C7B5" wp14:editId="112F2AF8">
            <wp:simplePos x="0" y="0"/>
            <wp:positionH relativeFrom="column">
              <wp:posOffset>291253</wp:posOffset>
            </wp:positionH>
            <wp:positionV relativeFrom="paragraph">
              <wp:posOffset>314325</wp:posOffset>
            </wp:positionV>
            <wp:extent cx="1545590" cy="262890"/>
            <wp:effectExtent l="0" t="0" r="3810" b="0"/>
            <wp:wrapSquare wrapText="largest"/>
            <wp:docPr id="1067211725" name="Grafik 106721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5590" cy="262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65C6D">
        <w:rPr>
          <w:noProof/>
          <w:lang w:val="de-DE" w:eastAsia="de-DE"/>
        </w:rPr>
        <mc:AlternateContent>
          <mc:Choice Requires="wps">
            <w:drawing>
              <wp:anchor distT="0" distB="0" distL="114300" distR="114300" simplePos="0" relativeHeight="251741184" behindDoc="0" locked="0" layoutInCell="1" allowOverlap="1" wp14:anchorId="5990391E" wp14:editId="0CEC299D">
                <wp:simplePos x="0" y="0"/>
                <wp:positionH relativeFrom="column">
                  <wp:posOffset>2792</wp:posOffset>
                </wp:positionH>
                <wp:positionV relativeFrom="paragraph">
                  <wp:posOffset>136525</wp:posOffset>
                </wp:positionV>
                <wp:extent cx="4968240" cy="0"/>
                <wp:effectExtent l="0" t="0" r="22860" b="19050"/>
                <wp:wrapNone/>
                <wp:docPr id="494092159" name="Shap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089161" id="Shape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75pt" to="391.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" strokeweight=".25pt">
                <v:shadow color="black" opacity="49150f" offset=".74833mm,.74833mm"/>
              </v:line>
            </w:pict>
          </mc:Fallback>
        </mc:AlternateContent>
      </w:r>
    </w:p>
    <w:p w14:paraId="02F99AAD" w14:textId="77777777" w:rsidR="007A7D18" w:rsidRPr="00265C6D" w:rsidRDefault="007A7D18" w:rsidP="007A7D18">
      <w:pPr>
        <w:pStyle w:val="Textbody"/>
        <w:spacing w:after="0" w:line="276" w:lineRule="auto"/>
        <w:ind w:left="426" w:right="362"/>
        <w:jc w:val="left"/>
        <w:rPr>
          <w:rFonts w:ascii="Cambria" w:hAnsi="Cambria"/>
        </w:rPr>
      </w:pPr>
    </w:p>
    <w:p w14:paraId="3CAF9AF1" w14:textId="77777777" w:rsidR="007A7D18" w:rsidRPr="00265C6D" w:rsidRDefault="007A7D18" w:rsidP="007A7D18">
      <w:pPr>
        <w:pStyle w:val="Textbody"/>
        <w:spacing w:line="276" w:lineRule="auto"/>
        <w:ind w:left="426" w:right="362"/>
        <w:rPr>
          <w:rFonts w:ascii="Cambria" w:hAnsi="Cambria"/>
          <w:sz w:val="24"/>
          <w:szCs w:val="24"/>
        </w:rPr>
      </w:pPr>
      <w:r w:rsidRPr="00265C6D">
        <w:rPr>
          <w:rFonts w:ascii="Cambria" w:hAnsi="Cambria"/>
        </w:rPr>
        <w:t xml:space="preserve">(Porto-Novo) Yesterday morning an explosion rocked the </w:t>
      </w:r>
      <w:r w:rsidRPr="00265C6D">
        <w:t>"</w:t>
      </w:r>
      <w:r w:rsidRPr="00265C6D">
        <w:rPr>
          <w:rFonts w:ascii="Cambria" w:hAnsi="Cambria"/>
          <w:i/>
        </w:rPr>
        <w:t>Al-Mahdi Mosque</w:t>
      </w:r>
      <w:r w:rsidRPr="00265C6D">
        <w:rPr>
          <w:rFonts w:ascii="Cambria" w:hAnsi="Cambria"/>
        </w:rPr>
        <w:t xml:space="preserve">" on </w:t>
      </w:r>
      <w:r w:rsidRPr="00265C6D">
        <w:rPr>
          <w:rFonts w:ascii="Cambria" w:hAnsi="Cambria"/>
          <w:color w:val="000000"/>
        </w:rPr>
        <w:t xml:space="preserve">the </w:t>
      </w:r>
      <w:r w:rsidRPr="00265C6D">
        <w:rPr>
          <w:rFonts w:ascii="Cambria" w:hAnsi="Cambria"/>
        </w:rPr>
        <w:t xml:space="preserve">outskirts of Porto-Novo, killing 18 worshippers and injuring 43, five of whom are in hospital with serious injuries. The imam of the mosque, Amadi </w:t>
      </w:r>
      <w:proofErr w:type="spellStart"/>
      <w:r w:rsidRPr="00265C6D">
        <w:rPr>
          <w:rFonts w:ascii="Cambria" w:hAnsi="Cambria"/>
        </w:rPr>
        <w:t>Biaou</w:t>
      </w:r>
      <w:proofErr w:type="spellEnd"/>
      <w:r w:rsidRPr="00265C6D">
        <w:rPr>
          <w:rFonts w:ascii="Cambria" w:hAnsi="Cambria"/>
        </w:rPr>
        <w:t xml:space="preserve">, who survived the attack unharmed, condemned the act as an </w:t>
      </w:r>
      <w:r w:rsidRPr="00265C6D">
        <w:t>"</w:t>
      </w:r>
      <w:r w:rsidRPr="00265C6D">
        <w:rPr>
          <w:rFonts w:ascii="Cambria" w:hAnsi="Cambria"/>
        </w:rPr>
        <w:t>act of brutal violence against innocent people. "</w:t>
      </w:r>
    </w:p>
    <w:p w14:paraId="37D7DCF4" w14:textId="77777777" w:rsidR="007A7D18" w:rsidRPr="00265C6D" w:rsidRDefault="007A7D18" w:rsidP="007A7D18">
      <w:pPr>
        <w:pStyle w:val="Textbody"/>
        <w:spacing w:line="276" w:lineRule="auto"/>
        <w:ind w:left="426" w:right="362"/>
        <w:rPr>
          <w:rFonts w:ascii="Cambria" w:hAnsi="Cambria"/>
        </w:rPr>
      </w:pPr>
      <w:r w:rsidRPr="00265C6D">
        <w:rPr>
          <w:rFonts w:ascii="Cambria" w:hAnsi="Cambria"/>
          <w:noProof/>
          <w:lang w:val="de-DE" w:eastAsia="de-DE"/>
        </w:rPr>
        <mc:AlternateContent>
          <mc:Choice Requires="wps">
            <w:drawing>
              <wp:anchor distT="0" distB="0" distL="114300" distR="114300" simplePos="0" relativeHeight="251745280" behindDoc="1" locked="0" layoutInCell="1" allowOverlap="1" wp14:anchorId="5B052D39" wp14:editId="70A4BE98">
                <wp:simplePos x="0" y="0"/>
                <wp:positionH relativeFrom="column">
                  <wp:posOffset>2822575</wp:posOffset>
                </wp:positionH>
                <wp:positionV relativeFrom="paragraph">
                  <wp:posOffset>1575435</wp:posOffset>
                </wp:positionV>
                <wp:extent cx="2670810" cy="635"/>
                <wp:effectExtent l="0" t="0" r="0" b="0"/>
                <wp:wrapTight wrapText="bothSides">
                  <wp:wrapPolygon edited="0">
                    <wp:start x="0" y="0"/>
                    <wp:lineTo x="0" y="20474"/>
                    <wp:lineTo x="21415" y="20474"/>
                    <wp:lineTo x="21415" y="0"/>
                    <wp:lineTo x="0" y="0"/>
                  </wp:wrapPolygon>
                </wp:wrapTight>
                <wp:docPr id="81181942" name="Textfeld 81181942"/>
                <wp:cNvGraphicFramePr/>
                <a:graphic xmlns:a="http://schemas.openxmlformats.org/drawingml/2006/main">
                  <a:graphicData uri="http://schemas.microsoft.com/office/word/2010/wordprocessingShape">
                    <wps:wsp>
                      <wps:cNvSpPr txBox="1"/>
                      <wps:spPr>
                        <a:xfrm>
                          <a:off x="0" y="0"/>
                          <a:ext cx="2670810" cy="635"/>
                        </a:xfrm>
                        <a:prstGeom prst="rect">
                          <a:avLst/>
                        </a:prstGeom>
                        <a:solidFill>
                          <a:prstClr val="white"/>
                        </a:solidFill>
                        <a:ln>
                          <a:noFill/>
                        </a:ln>
                      </wps:spPr>
                      <wps:txbx>
                        <w:txbxContent>
                          <w:p w14:paraId="3CAF989F" w14:textId="77777777" w:rsidR="007A7D18" w:rsidRDefault="007A7D18" w:rsidP="007A7D18">
                            <w:pPr>
                              <w:tabs>
                                <w:tab w:val="left" w:pos="2309"/>
                              </w:tabs>
                              <w:rPr>
                                <w:rFonts w:ascii="Cambria" w:hAnsi="Cambria"/>
                                <w:b/>
                                <w:noProof/>
                                <w:color w:val="7F7F7F" w:themeColor="text1" w:themeTint="80"/>
                                <w:sz w:val="18"/>
                                <w:szCs w:val="18"/>
                              </w:rPr>
                            </w:pPr>
                            <w:r w:rsidRPr="00D14B68">
                              <w:rPr>
                                <w:rFonts w:ascii="Cambria" w:hAnsi="Cambria"/>
                                <w:b/>
                                <w:color w:val="7F7F7F" w:themeColor="text1" w:themeTint="80"/>
                                <w:sz w:val="18"/>
                                <w:szCs w:val="18"/>
                                <w:lang w:val="en-GB"/>
                              </w:rPr>
                              <w:t xml:space="preserve">Clashes between protesters and elite government units in </w:t>
                            </w:r>
                            <w:r w:rsidRPr="00D14B68">
                              <w:rPr>
                                <w:rFonts w:ascii="Cambria" w:hAnsi="Cambria"/>
                                <w:b/>
                                <w:i/>
                                <w:color w:val="7F7F7F" w:themeColor="text1" w:themeTint="80"/>
                                <w:sz w:val="18"/>
                                <w:szCs w:val="18"/>
                                <w:lang w:val="en-GB"/>
                              </w:rPr>
                              <w:t>Place Lénine</w:t>
                            </w:r>
                            <w:r w:rsidRPr="00D14B68">
                              <w:rPr>
                                <w:rFonts w:ascii="Cambria" w:hAnsi="Cambria"/>
                                <w:b/>
                                <w:color w:val="7F7F7F" w:themeColor="text1" w:themeTint="80"/>
                                <w:sz w:val="18"/>
                                <w:szCs w:val="18"/>
                                <w:lang w:val="en-GB"/>
                              </w:rPr>
                              <w:t xml:space="preserve">. </w:t>
                            </w:r>
                            <w:r w:rsidRPr="00F0184E">
                              <w:rPr>
                                <w:rFonts w:ascii="Cambria" w:hAnsi="Cambria"/>
                                <w:b/>
                                <w:color w:val="7F7F7F" w:themeColor="text1" w:themeTint="80"/>
                                <w:sz w:val="18"/>
                                <w:szCs w:val="18"/>
                                <w:lang w:val="de-DE"/>
                              </w:rPr>
                              <w:t>(Photo: Atef Sadafi/ ANP).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B052D39" id="Textfeld 81181942" o:spid="_x0000_s1029" type="#_x0000_t202" style="position:absolute;left:0;text-align:left;margin-left:222.25pt;margin-top:124.05pt;width:210.3pt;height:.05pt;z-index:-251571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" stroked="f">
                <v:textbox style="mso-fit-shape-to-text:t" inset="0,0,0,0">
                  <w:txbxContent>
                    <w:p w14:paraId="3CAF989F" w14:textId="77777777" w:rsidR="007A7D18" w:rsidRDefault="007A7D18" w:rsidP="007A7D18">
                      <w:pPr>
                        <w:tabs>
                          <w:tab w:val="left" w:pos="2309"/>
                        </w:tabs>
                        <w:rPr>
                          <w:rFonts w:ascii="Cambria" w:hAnsi="Cambria"/>
                          <w:b/>
                          <w:noProof/>
                          <w:color w:val="7F7F7F" w:themeColor="text1" w:themeTint="80"/>
                          <w:sz w:val="18"/>
                          <w:szCs w:val="18"/>
                        </w:rPr>
                      </w:pPr>
                      <w:r w:rsidRPr="00D14B68">
                        <w:rPr>
                          <w:rFonts w:ascii="Cambria" w:hAnsi="Cambria"/>
                          <w:b/>
                          <w:color w:val="7F7F7F" w:themeColor="text1" w:themeTint="80"/>
                          <w:sz w:val="18"/>
                          <w:szCs w:val="18"/>
                          <w:lang w:val="en-GB"/>
                        </w:rPr>
                        <w:t xml:space="preserve">Clashes between protesters and elite government units in </w:t>
                      </w:r>
                      <w:r w:rsidRPr="00D14B68">
                        <w:rPr>
                          <w:rFonts w:ascii="Cambria" w:hAnsi="Cambria"/>
                          <w:b/>
                          <w:i/>
                          <w:color w:val="7F7F7F" w:themeColor="text1" w:themeTint="80"/>
                          <w:sz w:val="18"/>
                          <w:szCs w:val="18"/>
                          <w:lang w:val="en-GB"/>
                        </w:rPr>
                        <w:t>Place Lénine</w:t>
                      </w:r>
                      <w:r w:rsidRPr="00D14B68">
                        <w:rPr>
                          <w:rFonts w:ascii="Cambria" w:hAnsi="Cambria"/>
                          <w:b/>
                          <w:color w:val="7F7F7F" w:themeColor="text1" w:themeTint="80"/>
                          <w:sz w:val="18"/>
                          <w:szCs w:val="18"/>
                          <w:lang w:val="en-GB"/>
                        </w:rPr>
                        <w:t xml:space="preserve">. </w:t>
                      </w:r>
                      <w:r w:rsidRPr="00F0184E">
                        <w:rPr>
                          <w:rFonts w:ascii="Cambria" w:hAnsi="Cambria"/>
                          <w:b/>
                          <w:color w:val="7F7F7F" w:themeColor="text1" w:themeTint="80"/>
                          <w:sz w:val="18"/>
                          <w:szCs w:val="18"/>
                          <w:lang w:val="de-DE"/>
                        </w:rPr>
                        <w:t>(Photo: Atef Sadafi/ ANP).</w:t>
                      </w:r>
                    </w:p>
                  </w:txbxContent>
                </v:textbox>
                <w10:wrap type="tight"/>
              </v:shape>
            </w:pict>
          </mc:Fallback>
        </mc:AlternateContent>
      </w:r>
      <w:r w:rsidRPr="00265C6D">
        <w:rPr>
          <w:rFonts w:ascii="Cambria" w:hAnsi="Cambria"/>
          <w:noProof/>
          <w:lang w:val="de-DE" w:eastAsia="de-DE"/>
        </w:rPr>
        <w:drawing>
          <wp:anchor distT="0" distB="0" distL="114300" distR="114300" simplePos="0" relativeHeight="251744256" behindDoc="1" locked="0" layoutInCell="1" allowOverlap="1" wp14:anchorId="7B30B3B8" wp14:editId="787B58A3">
            <wp:simplePos x="0" y="0"/>
            <wp:positionH relativeFrom="column">
              <wp:posOffset>2820035</wp:posOffset>
            </wp:positionH>
            <wp:positionV relativeFrom="paragraph">
              <wp:posOffset>7620</wp:posOffset>
            </wp:positionV>
            <wp:extent cx="2671200" cy="1508400"/>
            <wp:effectExtent l="0" t="0" r="0" b="0"/>
            <wp:wrapTight wrapText="bothSides">
              <wp:wrapPolygon edited="0">
                <wp:start x="0" y="0"/>
                <wp:lineTo x="0" y="21282"/>
                <wp:lineTo x="21415" y="21282"/>
                <wp:lineTo x="21415" y="0"/>
                <wp:lineTo x="0" y="0"/>
              </wp:wrapPolygon>
            </wp:wrapTight>
            <wp:docPr id="1145580752" name="Grafik 1145580752" descr="Ein Bild, das draußen, Mann, Straße, Fahr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37" descr="Ein Bild, das draußen, Mann, Straße, Fahrzeug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1200" cy="1508400"/>
                    </a:xfrm>
                    <a:prstGeom prst="rect">
                      <a:avLst/>
                    </a:prstGeom>
                  </pic:spPr>
                </pic:pic>
              </a:graphicData>
            </a:graphic>
            <wp14:sizeRelH relativeFrom="margin">
              <wp14:pctWidth>0</wp14:pctWidth>
            </wp14:sizeRelH>
            <wp14:sizeRelV relativeFrom="margin">
              <wp14:pctHeight>0</wp14:pctHeight>
            </wp14:sizeRelV>
          </wp:anchor>
        </w:drawing>
      </w:r>
      <w:r w:rsidRPr="00265C6D">
        <w:rPr>
          <w:rFonts w:ascii="Cambria" w:hAnsi="Cambria"/>
        </w:rPr>
        <w:t xml:space="preserve">The attack is part of a worsening conflict that flared in July following the arbitrary arrest of an imam in Cotonou, the country's most populous city. Muslims throughout the country then took to the streets in peaceful protest. When they were joined by individual, predominantly Muslim police units, the government, which is largely composed of Christians, deployed elite military units to violently end the protests. This </w:t>
      </w:r>
      <w:proofErr w:type="gramStart"/>
      <w:r w:rsidRPr="00265C6D">
        <w:rPr>
          <w:rFonts w:ascii="Cambria" w:hAnsi="Cambria"/>
        </w:rPr>
        <w:t>set in</w:t>
      </w:r>
      <w:proofErr w:type="gramEnd"/>
      <w:r w:rsidRPr="00265C6D">
        <w:rPr>
          <w:rFonts w:ascii="Cambria" w:hAnsi="Cambria"/>
        </w:rPr>
        <w:t xml:space="preserve"> motion a spiral of violence that is now sweeping the country. According to Reuters, a 54-year-old member of a Cotonou-based Muslim community, who wishes to remain anonymous, reported that elite soldiers suddenly appeared in </w:t>
      </w:r>
      <w:r w:rsidRPr="00265C6D">
        <w:t>"</w:t>
      </w:r>
      <w:r w:rsidRPr="00265C6D">
        <w:rPr>
          <w:rFonts w:ascii="Cambria" w:hAnsi="Cambria"/>
          <w:i/>
        </w:rPr>
        <w:t xml:space="preserve">Place </w:t>
      </w:r>
      <w:proofErr w:type="spellStart"/>
      <w:r w:rsidRPr="00265C6D">
        <w:rPr>
          <w:rFonts w:ascii="Cambria" w:hAnsi="Cambria"/>
          <w:i/>
        </w:rPr>
        <w:t>Lénine</w:t>
      </w:r>
      <w:proofErr w:type="spellEnd"/>
      <w:r w:rsidRPr="00265C6D">
        <w:rPr>
          <w:rFonts w:ascii="Cambria" w:hAnsi="Cambria"/>
        </w:rPr>
        <w:t xml:space="preserve">" during protests the previous evening. </w:t>
      </w:r>
      <w:r w:rsidRPr="00265C6D">
        <w:t>"</w:t>
      </w:r>
      <w:r w:rsidRPr="00265C6D">
        <w:rPr>
          <w:rFonts w:ascii="Cambria" w:hAnsi="Cambria"/>
        </w:rPr>
        <w:t xml:space="preserve">The military used tear gas and brutally clubbed numerous demonstrators. I was afraid for my life. It was terrible!" </w:t>
      </w:r>
    </w:p>
    <w:p w14:paraId="6F445F78" w14:textId="77777777" w:rsidR="007A7D18" w:rsidRPr="00265C6D" w:rsidRDefault="007A7D18" w:rsidP="007A7D18">
      <w:pPr>
        <w:pStyle w:val="Textbody"/>
        <w:spacing w:line="276" w:lineRule="auto"/>
        <w:ind w:left="426" w:right="362"/>
        <w:rPr>
          <w:rFonts w:ascii="Cambria" w:hAnsi="Cambria"/>
        </w:rPr>
      </w:pPr>
      <w:r w:rsidRPr="00265C6D">
        <w:rPr>
          <w:rFonts w:ascii="Cambria" w:hAnsi="Cambria"/>
        </w:rPr>
        <w:t xml:space="preserve">The conflict is not only endangering the democracy that was previously considered stable; it also threatens to translate into a humanitarian catastrophe. For one thing, elite units close to the government are now roaming the country looting. According to numerous observers, people are being arbitrarily shot, </w:t>
      </w:r>
      <w:proofErr w:type="gramStart"/>
      <w:r w:rsidRPr="00265C6D">
        <w:rPr>
          <w:rFonts w:ascii="Cambria" w:hAnsi="Cambria"/>
        </w:rPr>
        <w:t>abducted</w:t>
      </w:r>
      <w:proofErr w:type="gramEnd"/>
      <w:r w:rsidRPr="00265C6D">
        <w:rPr>
          <w:rFonts w:ascii="Cambria" w:hAnsi="Cambria"/>
        </w:rPr>
        <w:t xml:space="preserve"> and tortured. On the other hand, the situation is exacerbated by a catastrophic drought, </w:t>
      </w:r>
      <w:proofErr w:type="gramStart"/>
      <w:r w:rsidRPr="00265C6D">
        <w:rPr>
          <w:rFonts w:ascii="Cambria" w:hAnsi="Cambria"/>
        </w:rPr>
        <w:t>as a result of</w:t>
      </w:r>
      <w:proofErr w:type="gramEnd"/>
      <w:r w:rsidRPr="00265C6D">
        <w:rPr>
          <w:rFonts w:ascii="Cambria" w:hAnsi="Cambria"/>
        </w:rPr>
        <w:t xml:space="preserve"> which people in some parts of the country are suffering from hunger. Numerous people are leaving their towns and villages to seek supplies from international aid organizations.  </w:t>
      </w:r>
    </w:p>
    <w:p w14:paraId="2D0F6ED6" w14:textId="77777777" w:rsidR="007A7D18" w:rsidRPr="00265C6D" w:rsidRDefault="007A7D18" w:rsidP="007A7D18">
      <w:pPr>
        <w:pStyle w:val="Textbody"/>
        <w:spacing w:line="276" w:lineRule="auto"/>
        <w:ind w:left="426" w:right="362"/>
        <w:rPr>
          <w:rFonts w:ascii="Cambria" w:hAnsi="Cambria"/>
        </w:rPr>
      </w:pPr>
      <w:r w:rsidRPr="00265C6D">
        <w:rPr>
          <w:rFonts w:ascii="Cambria" w:hAnsi="Cambria"/>
        </w:rPr>
        <w:lastRenderedPageBreak/>
        <w:t xml:space="preserve">The independent human rights organization </w:t>
      </w:r>
      <w:r w:rsidRPr="00265C6D">
        <w:rPr>
          <w:rFonts w:ascii="Cambria" w:hAnsi="Cambria"/>
          <w:i/>
          <w:iCs/>
        </w:rPr>
        <w:t xml:space="preserve">Human Rights Watch </w:t>
      </w:r>
      <w:r w:rsidRPr="00265C6D">
        <w:rPr>
          <w:rFonts w:ascii="Cambria" w:hAnsi="Cambria"/>
        </w:rPr>
        <w:t xml:space="preserve">accuses the government not only of supporting arbitrary acts of violence by the military, but also of using food supplies as a weapon. Those parts of the country where the Muslim demonstrators are particularly popular have been almost completely cut off from food supplies. </w:t>
      </w:r>
    </w:p>
    <w:p w14:paraId="441BE57A" w14:textId="77777777" w:rsidR="007A7D18" w:rsidRPr="00265C6D" w:rsidRDefault="007A7D18" w:rsidP="007A7D18">
      <w:pPr>
        <w:pStyle w:val="Textbody"/>
        <w:spacing w:line="276" w:lineRule="auto"/>
        <w:ind w:left="426" w:right="362"/>
        <w:rPr>
          <w:rFonts w:ascii="Cambria" w:hAnsi="Cambria"/>
        </w:rPr>
      </w:pPr>
      <w:r w:rsidRPr="00265C6D">
        <w:rPr>
          <w:rFonts w:ascii="Cambria" w:hAnsi="Cambria"/>
          <w:noProof/>
          <w:lang w:val="de-DE" w:eastAsia="de-DE"/>
        </w:rPr>
        <mc:AlternateContent>
          <mc:Choice Requires="wps">
            <w:drawing>
              <wp:anchor distT="0" distB="0" distL="114300" distR="114300" simplePos="0" relativeHeight="251743232" behindDoc="0" locked="0" layoutInCell="1" allowOverlap="1" wp14:anchorId="360AB240" wp14:editId="53650908">
                <wp:simplePos x="0" y="0"/>
                <wp:positionH relativeFrom="column">
                  <wp:posOffset>96520</wp:posOffset>
                </wp:positionH>
                <wp:positionV relativeFrom="paragraph">
                  <wp:posOffset>2266950</wp:posOffset>
                </wp:positionV>
                <wp:extent cx="4968240" cy="0"/>
                <wp:effectExtent l="0" t="0" r="22860" b="19050"/>
                <wp:wrapNone/>
                <wp:docPr id="1907620581" name="Shap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3A7213" id="Shape2"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178.5pt" to="398.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" strokeweight=".25pt">
                <v:shadow color="black" opacity="49150f" offset=".74833mm,.74833mm"/>
              </v:line>
            </w:pict>
          </mc:Fallback>
        </mc:AlternateContent>
      </w:r>
      <w:r w:rsidRPr="00265C6D">
        <w:rPr>
          <w:rFonts w:ascii="Cambria" w:hAnsi="Cambria"/>
        </w:rPr>
        <w:t xml:space="preserve">The United Nations High Commissioner for Refugees, Filippo Grandi, warned in a press conference of a </w:t>
      </w:r>
      <w:r w:rsidRPr="00265C6D">
        <w:t>"</w:t>
      </w:r>
      <w:r w:rsidRPr="00265C6D">
        <w:rPr>
          <w:rFonts w:ascii="Cambria" w:hAnsi="Cambria"/>
        </w:rPr>
        <w:t xml:space="preserve">humanitarian crisis". Cécile </w:t>
      </w:r>
      <w:proofErr w:type="spellStart"/>
      <w:r w:rsidRPr="00265C6D">
        <w:rPr>
          <w:rFonts w:ascii="Cambria" w:hAnsi="Cambria"/>
        </w:rPr>
        <w:t>Gerntholtz</w:t>
      </w:r>
      <w:proofErr w:type="spellEnd"/>
      <w:r w:rsidRPr="00265C6D">
        <w:rPr>
          <w:rFonts w:ascii="Cambria" w:hAnsi="Cambria"/>
        </w:rPr>
        <w:t xml:space="preserve"> of </w:t>
      </w:r>
      <w:r w:rsidRPr="00265C6D">
        <w:rPr>
          <w:rFonts w:ascii="Cambria" w:hAnsi="Cambria"/>
          <w:i/>
          <w:iCs/>
        </w:rPr>
        <w:t xml:space="preserve">Human Rights Watch </w:t>
      </w:r>
      <w:r w:rsidRPr="00265C6D">
        <w:rPr>
          <w:rFonts w:ascii="Cambria" w:hAnsi="Cambria"/>
        </w:rPr>
        <w:t xml:space="preserve">told the </w:t>
      </w:r>
      <w:r w:rsidRPr="00265C6D">
        <w:rPr>
          <w:rFonts w:ascii="Cambria" w:hAnsi="Cambria"/>
          <w:i/>
          <w:iCs/>
        </w:rPr>
        <w:t>NZZ</w:t>
      </w:r>
      <w:r w:rsidRPr="00265C6D">
        <w:rPr>
          <w:rFonts w:ascii="Cambria" w:hAnsi="Cambria"/>
        </w:rPr>
        <w:t xml:space="preserve">: "It is questionable whether the government in Porto-Novo is even willing to seek a peaceful compromise with the Muslims." </w:t>
      </w:r>
      <w:proofErr w:type="spellStart"/>
      <w:r w:rsidRPr="00265C6D">
        <w:rPr>
          <w:rFonts w:ascii="Cambria" w:hAnsi="Cambria"/>
        </w:rPr>
        <w:t>Rumor</w:t>
      </w:r>
      <w:proofErr w:type="spellEnd"/>
      <w:r w:rsidRPr="00265C6D">
        <w:rPr>
          <w:rFonts w:ascii="Cambria" w:hAnsi="Cambria"/>
        </w:rPr>
        <w:t xml:space="preserve"> has it that President Talon is currently considering expelling all aid organizations and international journalists from the country. "</w:t>
      </w:r>
      <w:r w:rsidRPr="00265C6D">
        <w:rPr>
          <w:rFonts w:ascii="Cambria" w:hAnsi="Cambria"/>
          <w:i/>
          <w:iCs/>
        </w:rPr>
        <w:t xml:space="preserve">Human Rights Watch" </w:t>
      </w:r>
      <w:r w:rsidRPr="00265C6D">
        <w:rPr>
          <w:rFonts w:ascii="Cambria" w:hAnsi="Cambria"/>
        </w:rPr>
        <w:t>expects that the killing of opposition Muslims will then really begin, and the famine will worsen dramatically. In the coming days, the United Nations Security Council will hold an emergency meeting to discuss possible military intervention and humanitarian aid measures.</w:t>
      </w:r>
    </w:p>
    <w:p w14:paraId="7D3F5C13" w14:textId="77777777" w:rsidR="007A7D18" w:rsidRPr="00265C6D" w:rsidRDefault="007A7D18" w:rsidP="007A7D18">
      <w:pPr>
        <w:rPr>
          <w:lang w:val="en-GB"/>
        </w:rPr>
      </w:pPr>
    </w:p>
    <w:p w14:paraId="02BC2E2E" w14:textId="77777777" w:rsidR="007A7D18" w:rsidRPr="00265C6D" w:rsidRDefault="007A7D18" w:rsidP="007A7D18">
      <w:pPr>
        <w:rPr>
          <w:lang w:val="en-GB"/>
        </w:rPr>
      </w:pPr>
    </w:p>
    <w:p w14:paraId="08445622" w14:textId="77777777" w:rsidR="007A7D18" w:rsidRPr="00265C6D" w:rsidRDefault="007A7D18" w:rsidP="007A7D18">
      <w:pPr>
        <w:rPr>
          <w:lang w:val="en-GB"/>
        </w:rPr>
      </w:pPr>
    </w:p>
    <w:p w14:paraId="40A90B67" w14:textId="77777777" w:rsidR="007A7D18" w:rsidRPr="00265C6D" w:rsidRDefault="007A7D18" w:rsidP="007A7D18">
      <w:pPr>
        <w:rPr>
          <w:lang w:val="en-GB"/>
        </w:rPr>
      </w:pPr>
    </w:p>
    <w:p w14:paraId="33A77406" w14:textId="46F2041A" w:rsidR="00136E26" w:rsidRPr="00265C6D" w:rsidRDefault="000C6D1C" w:rsidP="000C6D1C">
      <w:pPr>
        <w:spacing w:line="259" w:lineRule="auto"/>
        <w:jc w:val="left"/>
        <w:rPr>
          <w:rFonts w:ascii="Garamond" w:hAnsi="Garamond"/>
          <w:sz w:val="22"/>
          <w:lang w:val="en-GB"/>
        </w:rPr>
      </w:pPr>
      <w:r w:rsidRPr="00265C6D">
        <w:rPr>
          <w:rFonts w:ascii="Garamond" w:hAnsi="Garamond"/>
          <w:sz w:val="22"/>
          <w:lang w:val="en-GB"/>
        </w:rPr>
        <w:br w:type="page"/>
      </w:r>
    </w:p>
    <w:p w14:paraId="3B1113C8" w14:textId="46388765" w:rsidR="009F7677" w:rsidRPr="00265C6D" w:rsidRDefault="009F7677" w:rsidP="009C300F">
      <w:pPr>
        <w:pStyle w:val="berschrift2"/>
        <w:rPr>
          <w:rFonts w:ascii="Garamond" w:hAnsi="Garamond"/>
          <w:sz w:val="22"/>
          <w:szCs w:val="22"/>
          <w:lang w:val="de-DE"/>
        </w:rPr>
      </w:pPr>
      <w:r w:rsidRPr="00265C6D">
        <w:rPr>
          <w:rFonts w:ascii="Garamond" w:hAnsi="Garamond"/>
          <w:sz w:val="22"/>
          <w:szCs w:val="22"/>
          <w:lang w:val="de-DE"/>
        </w:rPr>
        <w:lastRenderedPageBreak/>
        <w:t xml:space="preserve">Appendix B </w:t>
      </w:r>
      <w:r w:rsidR="009763C9" w:rsidRPr="00265C6D">
        <w:rPr>
          <w:rFonts w:ascii="Garamond" w:hAnsi="Garamond"/>
          <w:sz w:val="22"/>
          <w:szCs w:val="22"/>
          <w:lang w:val="de-DE"/>
        </w:rPr>
        <w:t xml:space="preserve">– </w:t>
      </w:r>
      <w:proofErr w:type="spellStart"/>
      <w:r w:rsidRPr="00265C6D">
        <w:rPr>
          <w:rFonts w:ascii="Garamond" w:hAnsi="Garamond"/>
          <w:sz w:val="22"/>
          <w:szCs w:val="22"/>
          <w:lang w:val="de-DE"/>
        </w:rPr>
        <w:t>Questionnaire</w:t>
      </w:r>
      <w:proofErr w:type="spellEnd"/>
    </w:p>
    <w:p w14:paraId="7F10A240" w14:textId="77777777" w:rsidR="000C6D1C" w:rsidRPr="00265C6D" w:rsidRDefault="000C6D1C" w:rsidP="000C6D1C">
      <w:pPr>
        <w:rPr>
          <w:lang w:val="de-DE"/>
        </w:rPr>
      </w:pPr>
    </w:p>
    <w:p w14:paraId="6D9CC07B" w14:textId="77777777" w:rsidR="00C27800" w:rsidRPr="00265C6D" w:rsidRDefault="00C27800" w:rsidP="00C27800">
      <w:pPr>
        <w:pStyle w:val="berschrift2"/>
        <w:rPr>
          <w:rFonts w:ascii="Garamond" w:hAnsi="Garamond"/>
          <w:sz w:val="22"/>
          <w:szCs w:val="22"/>
          <w:lang w:val="de-DE"/>
        </w:rPr>
      </w:pPr>
      <w:r w:rsidRPr="00265C6D">
        <w:rPr>
          <w:rStyle w:val="Absatz-Standardschriftart1"/>
          <w:rFonts w:ascii="Garamond" w:hAnsi="Garamond"/>
          <w:sz w:val="22"/>
          <w:szCs w:val="22"/>
          <w:lang w:val="de-DE"/>
        </w:rPr>
        <w:t xml:space="preserve">1. Inwieweit stimmen Sie folgender Aussage zu? </w:t>
      </w:r>
    </w:p>
    <w:p w14:paraId="31911689" w14:textId="77777777" w:rsidR="00C27800" w:rsidRPr="00265C6D" w:rsidRDefault="00C27800" w:rsidP="00C27800">
      <w:pPr>
        <w:pStyle w:val="Textbody"/>
        <w:spacing w:after="0"/>
        <w:rPr>
          <w:rFonts w:ascii="Garamond" w:hAnsi="Garamond"/>
          <w:sz w:val="22"/>
          <w:szCs w:val="22"/>
          <w:lang w:val="de-DE"/>
        </w:rPr>
      </w:pPr>
      <w:r w:rsidRPr="00265C6D">
        <w:rPr>
          <w:rFonts w:ascii="Garamond" w:hAnsi="Garamond"/>
          <w:sz w:val="22"/>
          <w:szCs w:val="22"/>
          <w:lang w:val="de-DE"/>
        </w:rPr>
        <w:t>Deutschland sollte eine militärische Intervention der UNO (durch die Entsendung von etwa 500 Bundeswehrsoldaten) in den Benin-Konflikt unterstützen.</w:t>
      </w:r>
    </w:p>
    <w:tbl>
      <w:tblPr>
        <w:tblW w:w="0" w:type="auto"/>
        <w:tblLayout w:type="fixed"/>
        <w:tblLook w:val="04A0" w:firstRow="1" w:lastRow="0" w:firstColumn="1" w:lastColumn="0" w:noHBand="0" w:noVBand="1"/>
      </w:tblPr>
      <w:tblGrid>
        <w:gridCol w:w="426"/>
        <w:gridCol w:w="1880"/>
        <w:gridCol w:w="492"/>
        <w:gridCol w:w="1806"/>
        <w:gridCol w:w="492"/>
        <w:gridCol w:w="1857"/>
        <w:gridCol w:w="492"/>
        <w:gridCol w:w="1620"/>
      </w:tblGrid>
      <w:tr w:rsidR="00C27800" w:rsidRPr="00265C6D" w14:paraId="23C7A5CB" w14:textId="77777777" w:rsidTr="00C27800">
        <w:tc>
          <w:tcPr>
            <w:tcW w:w="426" w:type="dxa"/>
            <w:shd w:val="clear" w:color="auto" w:fill="auto"/>
          </w:tcPr>
          <w:sdt>
            <w:sdtPr>
              <w:rPr>
                <w:rStyle w:val="Absatz-Standardschriftart1"/>
                <w:rFonts w:ascii="Garamond" w:hAnsi="Garamond"/>
                <w:iCs/>
                <w:sz w:val="22"/>
                <w:lang w:val="de-DE"/>
              </w:rPr>
              <w:id w:val="1243210830"/>
              <w14:checkbox>
                <w14:checked w14:val="0"/>
                <w14:checkedState w14:val="2612" w14:font="MS Gothic"/>
                <w14:uncheckedState w14:val="2610" w14:font="MS Gothic"/>
              </w14:checkbox>
            </w:sdtPr>
            <w:sdtContent>
              <w:p w14:paraId="261A5652"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p w14:paraId="5B6E4561" w14:textId="77777777" w:rsidR="00C27800" w:rsidRPr="00265C6D" w:rsidRDefault="00C27800" w:rsidP="00C27800">
            <w:pPr>
              <w:pStyle w:val="Textbody"/>
              <w:spacing w:after="0"/>
              <w:jc w:val="left"/>
              <w:rPr>
                <w:rFonts w:ascii="Garamond" w:hAnsi="Garamond"/>
                <w:sz w:val="22"/>
                <w:szCs w:val="22"/>
                <w:lang w:val="de-DE"/>
              </w:rPr>
            </w:pPr>
          </w:p>
        </w:tc>
        <w:tc>
          <w:tcPr>
            <w:tcW w:w="1880" w:type="dxa"/>
            <w:shd w:val="clear" w:color="auto" w:fill="auto"/>
          </w:tcPr>
          <w:p w14:paraId="30687FEB" w14:textId="58B38557" w:rsidR="00C27800" w:rsidRPr="00265C6D" w:rsidRDefault="00551A1A" w:rsidP="00C27800">
            <w:pPr>
              <w:pStyle w:val="Textbody"/>
              <w:spacing w:after="0"/>
              <w:jc w:val="left"/>
              <w:rPr>
                <w:rFonts w:ascii="Garamond" w:hAnsi="Garamond"/>
                <w:sz w:val="22"/>
                <w:szCs w:val="22"/>
                <w:lang w:val="de-DE"/>
              </w:rPr>
            </w:pPr>
            <w:r w:rsidRPr="00265C6D">
              <w:rPr>
                <w:rFonts w:ascii="Garamond" w:hAnsi="Garamond"/>
                <w:i/>
                <w:iCs/>
                <w:noProof/>
                <w:sz w:val="22"/>
                <w:szCs w:val="22"/>
                <w:lang w:val="de-DE" w:eastAsia="de-DE"/>
              </w:rPr>
              <w:drawing>
                <wp:anchor distT="0" distB="0" distL="114300" distR="114300" simplePos="0" relativeHeight="251717632" behindDoc="0" locked="0" layoutInCell="1" allowOverlap="1" wp14:anchorId="1A0A7CE8" wp14:editId="516AF57E">
                  <wp:simplePos x="0" y="0"/>
                  <wp:positionH relativeFrom="column">
                    <wp:posOffset>-373380</wp:posOffset>
                  </wp:positionH>
                  <wp:positionV relativeFrom="paragraph">
                    <wp:posOffset>439420</wp:posOffset>
                  </wp:positionV>
                  <wp:extent cx="418012" cy="418012"/>
                  <wp:effectExtent l="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ger_ico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8012" cy="418012"/>
                          </a:xfrm>
                          <a:prstGeom prst="rect">
                            <a:avLst/>
                          </a:prstGeom>
                        </pic:spPr>
                      </pic:pic>
                    </a:graphicData>
                  </a:graphic>
                  <wp14:sizeRelH relativeFrom="page">
                    <wp14:pctWidth>0</wp14:pctWidth>
                  </wp14:sizeRelH>
                  <wp14:sizeRelV relativeFrom="page">
                    <wp14:pctHeight>0</wp14:pctHeight>
                  </wp14:sizeRelV>
                </wp:anchor>
              </w:drawing>
            </w:r>
            <w:r w:rsidR="00C27800" w:rsidRPr="00265C6D">
              <w:rPr>
                <w:rFonts w:ascii="Garamond" w:hAnsi="Garamond"/>
                <w:sz w:val="22"/>
                <w:szCs w:val="22"/>
                <w:lang w:val="de-DE"/>
              </w:rPr>
              <w:t>stimme voll zu</w:t>
            </w:r>
          </w:p>
        </w:tc>
        <w:tc>
          <w:tcPr>
            <w:tcW w:w="492" w:type="dxa"/>
            <w:shd w:val="clear" w:color="auto" w:fill="auto"/>
          </w:tcPr>
          <w:sdt>
            <w:sdtPr>
              <w:rPr>
                <w:rStyle w:val="Absatz-Standardschriftart1"/>
                <w:rFonts w:ascii="Garamond" w:hAnsi="Garamond"/>
                <w:iCs/>
                <w:sz w:val="22"/>
                <w:lang w:val="de-DE"/>
              </w:rPr>
              <w:id w:val="34315564"/>
              <w14:checkbox>
                <w14:checked w14:val="0"/>
                <w14:checkedState w14:val="2612" w14:font="MS Gothic"/>
                <w14:uncheckedState w14:val="2610" w14:font="MS Gothic"/>
              </w14:checkbox>
            </w:sdtPr>
            <w:sdtContent>
              <w:p w14:paraId="34002081"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p w14:paraId="03EBCF4E" w14:textId="77777777" w:rsidR="00C27800" w:rsidRPr="00265C6D" w:rsidRDefault="00C27800" w:rsidP="00C27800">
            <w:pPr>
              <w:pStyle w:val="Textbody"/>
              <w:spacing w:after="0"/>
              <w:jc w:val="left"/>
              <w:rPr>
                <w:rFonts w:ascii="Garamond" w:hAnsi="Garamond"/>
                <w:sz w:val="22"/>
                <w:szCs w:val="22"/>
                <w:lang w:val="de-DE"/>
              </w:rPr>
            </w:pPr>
          </w:p>
        </w:tc>
        <w:tc>
          <w:tcPr>
            <w:tcW w:w="1806" w:type="dxa"/>
            <w:shd w:val="clear" w:color="auto" w:fill="auto"/>
          </w:tcPr>
          <w:p w14:paraId="087CA008" w14:textId="77777777" w:rsidR="00C27800" w:rsidRPr="00265C6D" w:rsidRDefault="00C27800" w:rsidP="00C27800">
            <w:pPr>
              <w:pStyle w:val="Textbody"/>
              <w:spacing w:after="0"/>
              <w:jc w:val="left"/>
              <w:rPr>
                <w:rFonts w:ascii="Garamond" w:hAnsi="Garamond"/>
                <w:sz w:val="22"/>
                <w:szCs w:val="22"/>
                <w:lang w:val="de-DE"/>
              </w:rPr>
            </w:pPr>
            <w:r w:rsidRPr="00265C6D">
              <w:rPr>
                <w:rFonts w:ascii="Garamond" w:hAnsi="Garamond"/>
                <w:sz w:val="22"/>
                <w:szCs w:val="22"/>
                <w:lang w:val="de-DE"/>
              </w:rPr>
              <w:t>stimme eher zu</w:t>
            </w:r>
          </w:p>
        </w:tc>
        <w:tc>
          <w:tcPr>
            <w:tcW w:w="492" w:type="dxa"/>
            <w:shd w:val="clear" w:color="auto" w:fill="auto"/>
          </w:tcPr>
          <w:sdt>
            <w:sdtPr>
              <w:rPr>
                <w:rStyle w:val="Absatz-Standardschriftart1"/>
                <w:rFonts w:ascii="Garamond" w:hAnsi="Garamond"/>
                <w:iCs/>
                <w:sz w:val="22"/>
                <w:lang w:val="de-DE"/>
              </w:rPr>
              <w:id w:val="-1178036404"/>
              <w14:checkbox>
                <w14:checked w14:val="0"/>
                <w14:checkedState w14:val="2612" w14:font="MS Gothic"/>
                <w14:uncheckedState w14:val="2610" w14:font="MS Gothic"/>
              </w14:checkbox>
            </w:sdtPr>
            <w:sdtContent>
              <w:p w14:paraId="30140B54"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p w14:paraId="0C0366BE" w14:textId="77777777" w:rsidR="00C27800" w:rsidRPr="00265C6D" w:rsidRDefault="00C27800" w:rsidP="00C27800">
            <w:pPr>
              <w:pStyle w:val="Textbody"/>
              <w:spacing w:after="0" w:line="240" w:lineRule="auto"/>
              <w:jc w:val="left"/>
              <w:rPr>
                <w:rFonts w:ascii="Garamond" w:hAnsi="Garamond"/>
                <w:sz w:val="22"/>
                <w:szCs w:val="22"/>
                <w:lang w:val="de-DE"/>
              </w:rPr>
            </w:pPr>
          </w:p>
        </w:tc>
        <w:tc>
          <w:tcPr>
            <w:tcW w:w="1857" w:type="dxa"/>
            <w:shd w:val="clear" w:color="auto" w:fill="auto"/>
          </w:tcPr>
          <w:p w14:paraId="7989369A" w14:textId="77777777" w:rsidR="00C27800" w:rsidRPr="00265C6D" w:rsidRDefault="00C27800" w:rsidP="00C27800">
            <w:pPr>
              <w:pStyle w:val="Textbody"/>
              <w:spacing w:after="0" w:line="240" w:lineRule="auto"/>
              <w:jc w:val="left"/>
              <w:rPr>
                <w:rFonts w:ascii="Garamond" w:hAnsi="Garamond"/>
                <w:sz w:val="22"/>
                <w:szCs w:val="22"/>
                <w:lang w:val="de-DE"/>
              </w:rPr>
            </w:pPr>
            <w:r w:rsidRPr="00265C6D">
              <w:rPr>
                <w:rFonts w:ascii="Garamond" w:hAnsi="Garamond"/>
                <w:sz w:val="22"/>
                <w:szCs w:val="22"/>
                <w:lang w:val="de-DE"/>
              </w:rPr>
              <w:t>stimme eher nicht zu</w:t>
            </w:r>
          </w:p>
        </w:tc>
        <w:tc>
          <w:tcPr>
            <w:tcW w:w="492" w:type="dxa"/>
            <w:shd w:val="clear" w:color="auto" w:fill="auto"/>
          </w:tcPr>
          <w:sdt>
            <w:sdtPr>
              <w:rPr>
                <w:rStyle w:val="Absatz-Standardschriftart1"/>
                <w:rFonts w:ascii="Garamond" w:hAnsi="Garamond"/>
                <w:iCs/>
                <w:sz w:val="22"/>
                <w:lang w:val="de-DE"/>
              </w:rPr>
              <w:id w:val="850838572"/>
              <w14:checkbox>
                <w14:checked w14:val="0"/>
                <w14:checkedState w14:val="2612" w14:font="MS Gothic"/>
                <w14:uncheckedState w14:val="2610" w14:font="MS Gothic"/>
              </w14:checkbox>
            </w:sdtPr>
            <w:sdtContent>
              <w:p w14:paraId="200098E6"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p w14:paraId="51F67935" w14:textId="77777777" w:rsidR="00C27800" w:rsidRPr="00265C6D" w:rsidRDefault="00C27800" w:rsidP="00C27800">
            <w:pPr>
              <w:pStyle w:val="Textbody"/>
              <w:spacing w:after="0" w:line="240" w:lineRule="auto"/>
              <w:jc w:val="left"/>
              <w:rPr>
                <w:rFonts w:ascii="Garamond" w:hAnsi="Garamond"/>
                <w:sz w:val="22"/>
                <w:szCs w:val="22"/>
                <w:lang w:val="de-DE"/>
              </w:rPr>
            </w:pPr>
          </w:p>
        </w:tc>
        <w:tc>
          <w:tcPr>
            <w:tcW w:w="1620" w:type="dxa"/>
            <w:shd w:val="clear" w:color="auto" w:fill="auto"/>
          </w:tcPr>
          <w:p w14:paraId="7794D54B" w14:textId="77777777" w:rsidR="00C27800" w:rsidRPr="00265C6D" w:rsidRDefault="00C27800" w:rsidP="00C27800">
            <w:pPr>
              <w:pStyle w:val="Textbody"/>
              <w:spacing w:after="0" w:line="240" w:lineRule="auto"/>
              <w:jc w:val="left"/>
              <w:rPr>
                <w:rFonts w:ascii="Garamond" w:hAnsi="Garamond"/>
                <w:sz w:val="22"/>
                <w:szCs w:val="22"/>
                <w:lang w:val="de-DE"/>
              </w:rPr>
            </w:pPr>
            <w:proofErr w:type="gramStart"/>
            <w:r w:rsidRPr="00265C6D">
              <w:rPr>
                <w:rFonts w:ascii="Garamond" w:hAnsi="Garamond"/>
                <w:sz w:val="22"/>
                <w:szCs w:val="22"/>
                <w:lang w:val="de-DE"/>
              </w:rPr>
              <w:t>stimme überhaupt</w:t>
            </w:r>
            <w:proofErr w:type="gramEnd"/>
            <w:r w:rsidRPr="00265C6D">
              <w:rPr>
                <w:rFonts w:ascii="Garamond" w:hAnsi="Garamond"/>
                <w:sz w:val="22"/>
                <w:szCs w:val="22"/>
                <w:lang w:val="de-DE"/>
              </w:rPr>
              <w:t xml:space="preserve"> nicht zu</w:t>
            </w:r>
          </w:p>
        </w:tc>
      </w:tr>
    </w:tbl>
    <w:p w14:paraId="38796D8B" w14:textId="40F2E943" w:rsidR="00C27800" w:rsidRPr="00265C6D" w:rsidRDefault="00551A1A" w:rsidP="00551A1A">
      <w:pPr>
        <w:pStyle w:val="Textbody"/>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Style w:val="Absatz-Standardschriftart1"/>
          <w:rFonts w:ascii="Garamond" w:hAnsi="Garamond"/>
          <w:iCs/>
          <w:sz w:val="22"/>
          <w:szCs w:val="22"/>
          <w:lang w:val="de-DE"/>
        </w:rPr>
      </w:pPr>
      <w:r w:rsidRPr="00265C6D">
        <w:rPr>
          <w:rStyle w:val="Absatz-Standardschriftart1"/>
          <w:rFonts w:ascii="Garamond" w:hAnsi="Garamond"/>
          <w:i/>
          <w:iCs/>
          <w:sz w:val="22"/>
          <w:szCs w:val="22"/>
          <w:lang w:val="de-DE"/>
        </w:rPr>
        <w:t xml:space="preserve">          </w:t>
      </w:r>
      <w:r w:rsidR="00C27800" w:rsidRPr="00265C6D">
        <w:rPr>
          <w:rStyle w:val="Absatz-Standardschriftart1"/>
          <w:rFonts w:ascii="Garamond" w:hAnsi="Garamond"/>
          <w:i/>
          <w:iCs/>
          <w:sz w:val="22"/>
          <w:szCs w:val="22"/>
          <w:lang w:val="de-DE"/>
        </w:rPr>
        <w:t>Wenn Sie bei Frage 1 der Aussage „voll“ oder „eher“ zugestimmt haben, dann fahren Sie mit Frage 2 fort. Wenn Sie der Aussage „eher nicht“ oder „überhaupt nicht“ zugestimmt haben, fahren Sie mit Frage 3 auf Seite 2 fort.</w:t>
      </w:r>
    </w:p>
    <w:p w14:paraId="256C2D69" w14:textId="77777777" w:rsidR="00C27800" w:rsidRPr="00265C6D" w:rsidRDefault="00C27800" w:rsidP="00C27800">
      <w:pPr>
        <w:pStyle w:val="berschrift2"/>
        <w:rPr>
          <w:rStyle w:val="Absatz-Standardschriftart1"/>
          <w:rFonts w:ascii="Garamond" w:hAnsi="Garamond"/>
          <w:b w:val="0"/>
          <w:iCs/>
          <w:noProof/>
          <w:sz w:val="22"/>
          <w:szCs w:val="22"/>
          <w:lang w:val="de-DE"/>
        </w:rPr>
      </w:pPr>
      <w:r w:rsidRPr="00265C6D">
        <w:rPr>
          <w:rStyle w:val="Absatz-Standardschriftart1"/>
          <w:rFonts w:ascii="Garamond" w:hAnsi="Garamond"/>
          <w:iCs/>
          <w:sz w:val="22"/>
          <w:szCs w:val="22"/>
          <w:lang w:val="de-DE"/>
        </w:rPr>
        <w:t>2. Sie haben in Frage 1 einer deutschen Unterstützung einer militärischen Intervention voll zugestimmt bzw. eher zugestimmt. Wie relevant waren folgende Begründungen für ihre Antwort?</w:t>
      </w:r>
    </w:p>
    <w:tbl>
      <w:tblPr>
        <w:tblW w:w="0" w:type="auto"/>
        <w:tblLook w:val="04A0" w:firstRow="1" w:lastRow="0" w:firstColumn="1" w:lastColumn="0" w:noHBand="0" w:noVBand="1"/>
      </w:tblPr>
      <w:tblGrid>
        <w:gridCol w:w="419"/>
        <w:gridCol w:w="4418"/>
        <w:gridCol w:w="978"/>
        <w:gridCol w:w="978"/>
        <w:gridCol w:w="978"/>
        <w:gridCol w:w="1177"/>
      </w:tblGrid>
      <w:tr w:rsidR="00C27800" w:rsidRPr="00265C6D" w14:paraId="6CBE4710" w14:textId="77777777" w:rsidTr="00551A1A">
        <w:trPr>
          <w:trHeight w:val="1042"/>
        </w:trPr>
        <w:tc>
          <w:tcPr>
            <w:tcW w:w="419" w:type="dxa"/>
          </w:tcPr>
          <w:p w14:paraId="4216ECA9" w14:textId="77777777" w:rsidR="00C27800" w:rsidRPr="00265C6D" w:rsidRDefault="00C27800" w:rsidP="00C27800">
            <w:pPr>
              <w:jc w:val="left"/>
              <w:rPr>
                <w:rStyle w:val="Absatz-Standardschriftart1"/>
                <w:rFonts w:ascii="Garamond" w:hAnsi="Garamond"/>
                <w:iCs/>
                <w:sz w:val="22"/>
                <w:lang w:val="de-DE"/>
              </w:rPr>
            </w:pPr>
          </w:p>
        </w:tc>
        <w:tc>
          <w:tcPr>
            <w:tcW w:w="4418" w:type="dxa"/>
          </w:tcPr>
          <w:p w14:paraId="0481EF3B" w14:textId="77777777" w:rsidR="00C27800" w:rsidRPr="00265C6D" w:rsidRDefault="00C27800" w:rsidP="00C27800">
            <w:pPr>
              <w:jc w:val="left"/>
              <w:rPr>
                <w:rStyle w:val="Absatz-Standardschriftart1"/>
                <w:rFonts w:ascii="Garamond" w:hAnsi="Garamond"/>
                <w:iCs/>
                <w:sz w:val="22"/>
                <w:lang w:val="de-DE"/>
              </w:rPr>
            </w:pPr>
          </w:p>
        </w:tc>
        <w:tc>
          <w:tcPr>
            <w:tcW w:w="978" w:type="dxa"/>
          </w:tcPr>
          <w:p w14:paraId="6ECB103C" w14:textId="77777777" w:rsidR="00C27800" w:rsidRPr="00265C6D" w:rsidRDefault="00C27800" w:rsidP="00C27800">
            <w:pPr>
              <w:jc w:val="center"/>
              <w:rPr>
                <w:rStyle w:val="Absatz-Standardschriftart1"/>
                <w:rFonts w:ascii="Garamond" w:hAnsi="Garamond"/>
                <w:b/>
                <w:iCs/>
                <w:sz w:val="22"/>
                <w:lang w:val="de-DE"/>
              </w:rPr>
            </w:pPr>
            <w:r w:rsidRPr="00265C6D">
              <w:rPr>
                <w:rStyle w:val="Absatz-Standardschriftart1"/>
                <w:rFonts w:ascii="Garamond" w:hAnsi="Garamond"/>
                <w:b/>
                <w:iCs/>
                <w:sz w:val="22"/>
                <w:lang w:val="de-DE"/>
              </w:rPr>
              <w:t>sehr relevant</w:t>
            </w:r>
          </w:p>
        </w:tc>
        <w:tc>
          <w:tcPr>
            <w:tcW w:w="978" w:type="dxa"/>
          </w:tcPr>
          <w:p w14:paraId="0AFE2A35" w14:textId="77777777" w:rsidR="00C27800" w:rsidRPr="00265C6D" w:rsidRDefault="00C27800" w:rsidP="00C27800">
            <w:pPr>
              <w:jc w:val="center"/>
              <w:rPr>
                <w:rStyle w:val="Absatz-Standardschriftart1"/>
                <w:rFonts w:ascii="Garamond" w:hAnsi="Garamond"/>
                <w:b/>
                <w:iCs/>
                <w:sz w:val="22"/>
                <w:lang w:val="de-DE"/>
              </w:rPr>
            </w:pPr>
            <w:r w:rsidRPr="00265C6D">
              <w:rPr>
                <w:rStyle w:val="Absatz-Standardschriftart1"/>
                <w:rFonts w:ascii="Garamond" w:hAnsi="Garamond"/>
                <w:b/>
                <w:iCs/>
                <w:sz w:val="22"/>
                <w:lang w:val="de-DE"/>
              </w:rPr>
              <w:t>eher relevant</w:t>
            </w:r>
          </w:p>
        </w:tc>
        <w:tc>
          <w:tcPr>
            <w:tcW w:w="978" w:type="dxa"/>
          </w:tcPr>
          <w:p w14:paraId="53A5DA24" w14:textId="77777777" w:rsidR="00C27800" w:rsidRPr="00265C6D" w:rsidRDefault="00C27800" w:rsidP="00C27800">
            <w:pPr>
              <w:jc w:val="center"/>
              <w:rPr>
                <w:rStyle w:val="Absatz-Standardschriftart1"/>
                <w:rFonts w:ascii="Garamond" w:hAnsi="Garamond"/>
                <w:b/>
                <w:iCs/>
                <w:sz w:val="22"/>
                <w:lang w:val="de-DE"/>
              </w:rPr>
            </w:pPr>
            <w:r w:rsidRPr="00265C6D">
              <w:rPr>
                <w:rStyle w:val="Absatz-Standardschriftart1"/>
                <w:rFonts w:ascii="Garamond" w:hAnsi="Garamond"/>
                <w:b/>
                <w:iCs/>
                <w:sz w:val="22"/>
                <w:lang w:val="de-DE"/>
              </w:rPr>
              <w:t>eher nicht relevant</w:t>
            </w:r>
          </w:p>
        </w:tc>
        <w:tc>
          <w:tcPr>
            <w:tcW w:w="1163" w:type="dxa"/>
          </w:tcPr>
          <w:p w14:paraId="1CAE7B56" w14:textId="77777777" w:rsidR="00C27800" w:rsidRPr="00265C6D" w:rsidRDefault="00C27800" w:rsidP="00C27800">
            <w:pPr>
              <w:jc w:val="center"/>
              <w:rPr>
                <w:rStyle w:val="Absatz-Standardschriftart1"/>
                <w:rFonts w:ascii="Garamond" w:hAnsi="Garamond"/>
                <w:b/>
                <w:iCs/>
                <w:sz w:val="22"/>
                <w:lang w:val="de-DE"/>
              </w:rPr>
            </w:pPr>
            <w:r w:rsidRPr="00265C6D">
              <w:rPr>
                <w:rStyle w:val="Absatz-Standardschriftart1"/>
                <w:rFonts w:ascii="Garamond" w:hAnsi="Garamond"/>
                <w:b/>
                <w:iCs/>
                <w:sz w:val="22"/>
                <w:lang w:val="de-DE"/>
              </w:rPr>
              <w:t>überhaupt nicht relevant</w:t>
            </w:r>
          </w:p>
        </w:tc>
      </w:tr>
      <w:tr w:rsidR="00C27800" w:rsidRPr="00265C6D" w14:paraId="3E6506CF" w14:textId="77777777" w:rsidTr="00551A1A">
        <w:trPr>
          <w:trHeight w:val="912"/>
        </w:trPr>
        <w:tc>
          <w:tcPr>
            <w:tcW w:w="419" w:type="dxa"/>
          </w:tcPr>
          <w:p w14:paraId="5AB93330" w14:textId="77777777" w:rsidR="00C27800" w:rsidRPr="00265C6D" w:rsidRDefault="00C27800" w:rsidP="00C27800">
            <w:pPr>
              <w:spacing w:after="120"/>
              <w:jc w:val="left"/>
              <w:rPr>
                <w:rFonts w:ascii="Garamond" w:hAnsi="Garamond"/>
                <w:sz w:val="22"/>
                <w:lang w:val="de-DE"/>
              </w:rPr>
            </w:pPr>
            <w:r w:rsidRPr="00265C6D">
              <w:rPr>
                <w:rFonts w:ascii="Garamond" w:hAnsi="Garamond"/>
                <w:bCs/>
                <w:sz w:val="22"/>
                <w:lang w:val="de-DE"/>
              </w:rPr>
              <w:t>-</w:t>
            </w:r>
            <w:r w:rsidRPr="00265C6D">
              <w:rPr>
                <w:rFonts w:ascii="Garamond" w:hAnsi="Garamond"/>
                <w:sz w:val="22"/>
                <w:lang w:val="de-DE"/>
              </w:rPr>
              <w:t xml:space="preserve"> </w:t>
            </w:r>
          </w:p>
        </w:tc>
        <w:tc>
          <w:tcPr>
            <w:tcW w:w="4418" w:type="dxa"/>
          </w:tcPr>
          <w:p w14:paraId="0DED9461" w14:textId="77777777" w:rsidR="00C27800" w:rsidRPr="00265C6D" w:rsidRDefault="00C27800" w:rsidP="00C27800">
            <w:pPr>
              <w:spacing w:after="120"/>
              <w:jc w:val="left"/>
              <w:rPr>
                <w:rStyle w:val="Absatz-Standardschriftart1"/>
                <w:rFonts w:ascii="Garamond" w:hAnsi="Garamond"/>
                <w:iCs/>
                <w:sz w:val="22"/>
                <w:lang w:val="de-DE"/>
              </w:rPr>
            </w:pPr>
            <w:r w:rsidRPr="00265C6D">
              <w:rPr>
                <w:rFonts w:ascii="Garamond" w:hAnsi="Garamond"/>
                <w:sz w:val="22"/>
                <w:lang w:val="de-DE"/>
              </w:rPr>
              <w:t>Ich glaube, dass eine solche Intervention gut für das internationale Ansehen Deutschlands ist.</w:t>
            </w:r>
          </w:p>
        </w:tc>
        <w:tc>
          <w:tcPr>
            <w:tcW w:w="978" w:type="dxa"/>
          </w:tcPr>
          <w:p w14:paraId="6E61FBD7"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439722491"/>
              <w14:checkbox>
                <w14:checked w14:val="0"/>
                <w14:checkedState w14:val="2612" w14:font="MS Gothic"/>
                <w14:uncheckedState w14:val="2610" w14:font="MS Gothic"/>
              </w14:checkbox>
            </w:sdtPr>
            <w:sdtContent>
              <w:p w14:paraId="4007668F"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78" w:type="dxa"/>
          </w:tcPr>
          <w:p w14:paraId="76F654BC"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807313500"/>
              <w14:checkbox>
                <w14:checked w14:val="0"/>
                <w14:checkedState w14:val="2612" w14:font="MS Gothic"/>
                <w14:uncheckedState w14:val="2610" w14:font="MS Gothic"/>
              </w14:checkbox>
            </w:sdtPr>
            <w:sdtContent>
              <w:p w14:paraId="631DB9DD"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78" w:type="dxa"/>
          </w:tcPr>
          <w:p w14:paraId="06704003"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203951153"/>
              <w14:checkbox>
                <w14:checked w14:val="0"/>
                <w14:checkedState w14:val="2612" w14:font="MS Gothic"/>
                <w14:uncheckedState w14:val="2610" w14:font="MS Gothic"/>
              </w14:checkbox>
            </w:sdtPr>
            <w:sdtContent>
              <w:p w14:paraId="1B5455B6"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163" w:type="dxa"/>
          </w:tcPr>
          <w:p w14:paraId="0D68D773"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399945584"/>
              <w14:checkbox>
                <w14:checked w14:val="0"/>
                <w14:checkedState w14:val="2612" w14:font="MS Gothic"/>
                <w14:uncheckedState w14:val="2610" w14:font="MS Gothic"/>
              </w14:checkbox>
            </w:sdtPr>
            <w:sdtContent>
              <w:p w14:paraId="0A1E1053"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r>
      <w:tr w:rsidR="00C27800" w:rsidRPr="00265C6D" w14:paraId="4893C4ED" w14:textId="77777777" w:rsidTr="00551A1A">
        <w:trPr>
          <w:trHeight w:val="703"/>
        </w:trPr>
        <w:tc>
          <w:tcPr>
            <w:tcW w:w="419" w:type="dxa"/>
          </w:tcPr>
          <w:p w14:paraId="44C3180D" w14:textId="77777777" w:rsidR="00C27800" w:rsidRPr="00265C6D" w:rsidRDefault="00C27800" w:rsidP="00C27800">
            <w:pPr>
              <w:spacing w:after="120"/>
              <w:jc w:val="left"/>
              <w:rPr>
                <w:rFonts w:ascii="Garamond" w:hAnsi="Garamond"/>
                <w:sz w:val="22"/>
                <w:lang w:val="de-DE"/>
              </w:rPr>
            </w:pPr>
            <w:r w:rsidRPr="00265C6D">
              <w:rPr>
                <w:rFonts w:ascii="Garamond" w:hAnsi="Garamond"/>
                <w:sz w:val="22"/>
                <w:lang w:val="de-DE"/>
              </w:rPr>
              <w:t>-</w:t>
            </w:r>
          </w:p>
        </w:tc>
        <w:tc>
          <w:tcPr>
            <w:tcW w:w="4418" w:type="dxa"/>
          </w:tcPr>
          <w:p w14:paraId="0B7E974C" w14:textId="77777777" w:rsidR="00C27800" w:rsidRPr="00265C6D" w:rsidRDefault="00C27800" w:rsidP="00C27800">
            <w:pPr>
              <w:spacing w:after="120"/>
              <w:jc w:val="left"/>
              <w:rPr>
                <w:rStyle w:val="Absatz-Standardschriftart1"/>
                <w:rFonts w:ascii="Garamond" w:hAnsi="Garamond"/>
                <w:iCs/>
                <w:sz w:val="22"/>
                <w:lang w:val="de-DE"/>
              </w:rPr>
            </w:pPr>
            <w:r w:rsidRPr="00265C6D">
              <w:rPr>
                <w:rFonts w:ascii="Garamond" w:hAnsi="Garamond"/>
                <w:sz w:val="22"/>
                <w:lang w:val="de-DE"/>
              </w:rPr>
              <w:t>Ich denke, dass eine Intervention die Autorität der UNO stärkt.</w:t>
            </w:r>
          </w:p>
        </w:tc>
        <w:tc>
          <w:tcPr>
            <w:tcW w:w="978" w:type="dxa"/>
          </w:tcPr>
          <w:sdt>
            <w:sdtPr>
              <w:rPr>
                <w:rStyle w:val="Absatz-Standardschriftart1"/>
                <w:rFonts w:ascii="Garamond" w:hAnsi="Garamond"/>
                <w:iCs/>
                <w:sz w:val="22"/>
                <w:lang w:val="de-DE"/>
              </w:rPr>
              <w:id w:val="1827558186"/>
              <w14:checkbox>
                <w14:checked w14:val="0"/>
                <w14:checkedState w14:val="2612" w14:font="MS Gothic"/>
                <w14:uncheckedState w14:val="2610" w14:font="MS Gothic"/>
              </w14:checkbox>
            </w:sdtPr>
            <w:sdtContent>
              <w:p w14:paraId="127EF9A8"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78" w:type="dxa"/>
          </w:tcPr>
          <w:sdt>
            <w:sdtPr>
              <w:rPr>
                <w:rStyle w:val="Absatz-Standardschriftart1"/>
                <w:rFonts w:ascii="Garamond" w:hAnsi="Garamond"/>
                <w:iCs/>
                <w:sz w:val="22"/>
                <w:lang w:val="de-DE"/>
              </w:rPr>
              <w:id w:val="-1790589290"/>
              <w14:checkbox>
                <w14:checked w14:val="0"/>
                <w14:checkedState w14:val="2612" w14:font="MS Gothic"/>
                <w14:uncheckedState w14:val="2610" w14:font="MS Gothic"/>
              </w14:checkbox>
            </w:sdtPr>
            <w:sdtContent>
              <w:p w14:paraId="2C3C5A9B"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78" w:type="dxa"/>
          </w:tcPr>
          <w:sdt>
            <w:sdtPr>
              <w:rPr>
                <w:rStyle w:val="Absatz-Standardschriftart1"/>
                <w:rFonts w:ascii="Garamond" w:hAnsi="Garamond"/>
                <w:iCs/>
                <w:sz w:val="22"/>
                <w:lang w:val="de-DE"/>
              </w:rPr>
              <w:id w:val="535560584"/>
              <w14:checkbox>
                <w14:checked w14:val="0"/>
                <w14:checkedState w14:val="2612" w14:font="MS Gothic"/>
                <w14:uncheckedState w14:val="2610" w14:font="MS Gothic"/>
              </w14:checkbox>
            </w:sdtPr>
            <w:sdtContent>
              <w:p w14:paraId="226CA51B"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163" w:type="dxa"/>
          </w:tcPr>
          <w:sdt>
            <w:sdtPr>
              <w:rPr>
                <w:rStyle w:val="Absatz-Standardschriftart1"/>
                <w:rFonts w:ascii="Garamond" w:hAnsi="Garamond"/>
                <w:iCs/>
                <w:sz w:val="22"/>
                <w:lang w:val="de-DE"/>
              </w:rPr>
              <w:id w:val="669221286"/>
              <w14:checkbox>
                <w14:checked w14:val="0"/>
                <w14:checkedState w14:val="2612" w14:font="MS Gothic"/>
                <w14:uncheckedState w14:val="2610" w14:font="MS Gothic"/>
              </w14:checkbox>
            </w:sdtPr>
            <w:sdtContent>
              <w:p w14:paraId="3D06CA82"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r>
      <w:tr w:rsidR="00C27800" w:rsidRPr="00265C6D" w14:paraId="2EF92C80" w14:textId="77777777" w:rsidTr="00551A1A">
        <w:trPr>
          <w:trHeight w:val="912"/>
        </w:trPr>
        <w:tc>
          <w:tcPr>
            <w:tcW w:w="419" w:type="dxa"/>
          </w:tcPr>
          <w:p w14:paraId="67F6A0EC" w14:textId="77777777" w:rsidR="00C27800" w:rsidRPr="00265C6D" w:rsidRDefault="00C27800" w:rsidP="00C27800">
            <w:pPr>
              <w:spacing w:after="120"/>
              <w:jc w:val="left"/>
              <w:rPr>
                <w:rFonts w:ascii="Garamond" w:hAnsi="Garamond"/>
                <w:sz w:val="22"/>
                <w:lang w:val="de-DE"/>
              </w:rPr>
            </w:pPr>
            <w:r w:rsidRPr="00265C6D">
              <w:rPr>
                <w:rFonts w:ascii="Garamond" w:hAnsi="Garamond"/>
                <w:sz w:val="22"/>
                <w:lang w:val="de-DE"/>
              </w:rPr>
              <w:t>-</w:t>
            </w:r>
          </w:p>
        </w:tc>
        <w:tc>
          <w:tcPr>
            <w:tcW w:w="4418" w:type="dxa"/>
          </w:tcPr>
          <w:p w14:paraId="7B885BFE" w14:textId="77777777" w:rsidR="00C27800" w:rsidRPr="00265C6D" w:rsidRDefault="00C27800" w:rsidP="00C27800">
            <w:pPr>
              <w:spacing w:after="120"/>
              <w:jc w:val="left"/>
              <w:rPr>
                <w:rStyle w:val="Absatz-Standardschriftart1"/>
                <w:rFonts w:ascii="Garamond" w:hAnsi="Garamond"/>
                <w:iCs/>
                <w:sz w:val="22"/>
                <w:lang w:val="de-DE"/>
              </w:rPr>
            </w:pPr>
            <w:r w:rsidRPr="00265C6D">
              <w:rPr>
                <w:rFonts w:ascii="Garamond" w:hAnsi="Garamond"/>
                <w:sz w:val="22"/>
                <w:lang w:val="de-DE"/>
              </w:rPr>
              <w:t>Ich fühle mich den Opfern des Konfliktes emotional verbunden.</w:t>
            </w:r>
          </w:p>
        </w:tc>
        <w:tc>
          <w:tcPr>
            <w:tcW w:w="978" w:type="dxa"/>
          </w:tcPr>
          <w:p w14:paraId="393E0C72"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033302038"/>
              <w14:checkbox>
                <w14:checked w14:val="0"/>
                <w14:checkedState w14:val="2612" w14:font="MS Gothic"/>
                <w14:uncheckedState w14:val="2610" w14:font="MS Gothic"/>
              </w14:checkbox>
            </w:sdtPr>
            <w:sdtContent>
              <w:p w14:paraId="1C703DEB"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78" w:type="dxa"/>
          </w:tcPr>
          <w:p w14:paraId="1904254F"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171019568"/>
              <w14:checkbox>
                <w14:checked w14:val="0"/>
                <w14:checkedState w14:val="2612" w14:font="MS Gothic"/>
                <w14:uncheckedState w14:val="2610" w14:font="MS Gothic"/>
              </w14:checkbox>
            </w:sdtPr>
            <w:sdtContent>
              <w:p w14:paraId="4F17FF5F"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78" w:type="dxa"/>
          </w:tcPr>
          <w:p w14:paraId="66ACB7C6"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538546981"/>
              <w14:checkbox>
                <w14:checked w14:val="0"/>
                <w14:checkedState w14:val="2612" w14:font="MS Gothic"/>
                <w14:uncheckedState w14:val="2610" w14:font="MS Gothic"/>
              </w14:checkbox>
            </w:sdtPr>
            <w:sdtContent>
              <w:p w14:paraId="0B132616"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163" w:type="dxa"/>
          </w:tcPr>
          <w:p w14:paraId="78A8D6D5"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776170749"/>
              <w14:checkbox>
                <w14:checked w14:val="0"/>
                <w14:checkedState w14:val="2612" w14:font="MS Gothic"/>
                <w14:uncheckedState w14:val="2610" w14:font="MS Gothic"/>
              </w14:checkbox>
            </w:sdtPr>
            <w:sdtContent>
              <w:p w14:paraId="0046961B"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r>
      <w:tr w:rsidR="00C27800" w:rsidRPr="00265C6D" w14:paraId="0AF4BE1E" w14:textId="77777777" w:rsidTr="00551A1A">
        <w:trPr>
          <w:trHeight w:val="912"/>
        </w:trPr>
        <w:tc>
          <w:tcPr>
            <w:tcW w:w="419" w:type="dxa"/>
          </w:tcPr>
          <w:p w14:paraId="282D082A" w14:textId="77777777" w:rsidR="00C27800" w:rsidRPr="00265C6D" w:rsidRDefault="00C27800" w:rsidP="00C27800">
            <w:pPr>
              <w:spacing w:after="120"/>
              <w:jc w:val="left"/>
              <w:rPr>
                <w:rFonts w:ascii="Garamond" w:hAnsi="Garamond"/>
                <w:sz w:val="22"/>
                <w:lang w:val="de-DE"/>
              </w:rPr>
            </w:pPr>
            <w:r w:rsidRPr="00265C6D">
              <w:rPr>
                <w:rFonts w:ascii="Garamond" w:hAnsi="Garamond"/>
                <w:sz w:val="22"/>
                <w:lang w:val="de-DE"/>
              </w:rPr>
              <w:t>-</w:t>
            </w:r>
          </w:p>
        </w:tc>
        <w:tc>
          <w:tcPr>
            <w:tcW w:w="4418" w:type="dxa"/>
          </w:tcPr>
          <w:p w14:paraId="629EF711" w14:textId="77777777" w:rsidR="00C27800" w:rsidRPr="00265C6D" w:rsidRDefault="00C27800" w:rsidP="00C27800">
            <w:pPr>
              <w:spacing w:after="120"/>
              <w:jc w:val="left"/>
              <w:rPr>
                <w:rStyle w:val="Absatz-Standardschriftart1"/>
                <w:rFonts w:ascii="Garamond" w:hAnsi="Garamond"/>
                <w:iCs/>
                <w:sz w:val="22"/>
                <w:lang w:val="de-DE"/>
              </w:rPr>
            </w:pPr>
            <w:r w:rsidRPr="00265C6D">
              <w:rPr>
                <w:rFonts w:ascii="Garamond" w:hAnsi="Garamond"/>
                <w:sz w:val="22"/>
                <w:lang w:val="de-DE"/>
              </w:rPr>
              <w:t>Ich fürchte negative Auswirkungen des Konflikts für Deutschland.</w:t>
            </w:r>
          </w:p>
        </w:tc>
        <w:tc>
          <w:tcPr>
            <w:tcW w:w="978" w:type="dxa"/>
          </w:tcPr>
          <w:p w14:paraId="07792FC8"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986538573"/>
              <w14:checkbox>
                <w14:checked w14:val="0"/>
                <w14:checkedState w14:val="2612" w14:font="MS Gothic"/>
                <w14:uncheckedState w14:val="2610" w14:font="MS Gothic"/>
              </w14:checkbox>
            </w:sdtPr>
            <w:sdtContent>
              <w:p w14:paraId="4F2AAEA6"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78" w:type="dxa"/>
          </w:tcPr>
          <w:p w14:paraId="337AE97A"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462801962"/>
              <w14:checkbox>
                <w14:checked w14:val="0"/>
                <w14:checkedState w14:val="2612" w14:font="MS Gothic"/>
                <w14:uncheckedState w14:val="2610" w14:font="MS Gothic"/>
              </w14:checkbox>
            </w:sdtPr>
            <w:sdtContent>
              <w:p w14:paraId="0D5BB8A0"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78" w:type="dxa"/>
          </w:tcPr>
          <w:p w14:paraId="12C69AA9"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2135784604"/>
              <w14:checkbox>
                <w14:checked w14:val="0"/>
                <w14:checkedState w14:val="2612" w14:font="MS Gothic"/>
                <w14:uncheckedState w14:val="2610" w14:font="MS Gothic"/>
              </w14:checkbox>
            </w:sdtPr>
            <w:sdtContent>
              <w:p w14:paraId="6827F246"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163" w:type="dxa"/>
          </w:tcPr>
          <w:p w14:paraId="5F866010"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231877776"/>
              <w14:checkbox>
                <w14:checked w14:val="0"/>
                <w14:checkedState w14:val="2612" w14:font="MS Gothic"/>
                <w14:uncheckedState w14:val="2610" w14:font="MS Gothic"/>
              </w14:checkbox>
            </w:sdtPr>
            <w:sdtContent>
              <w:p w14:paraId="41203096"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r>
      <w:tr w:rsidR="00C27800" w:rsidRPr="00265C6D" w14:paraId="0B0E5195" w14:textId="77777777" w:rsidTr="00551A1A">
        <w:trPr>
          <w:trHeight w:val="1003"/>
        </w:trPr>
        <w:tc>
          <w:tcPr>
            <w:tcW w:w="419" w:type="dxa"/>
          </w:tcPr>
          <w:p w14:paraId="6A2E2D48" w14:textId="77777777" w:rsidR="00C27800" w:rsidRPr="00265C6D" w:rsidRDefault="00C27800" w:rsidP="00C27800">
            <w:pPr>
              <w:spacing w:after="120"/>
              <w:jc w:val="left"/>
              <w:rPr>
                <w:rFonts w:ascii="Garamond" w:hAnsi="Garamond"/>
                <w:sz w:val="22"/>
                <w:lang w:val="de-DE"/>
              </w:rPr>
            </w:pPr>
            <w:r w:rsidRPr="00265C6D">
              <w:rPr>
                <w:rFonts w:ascii="Garamond" w:hAnsi="Garamond"/>
                <w:sz w:val="22"/>
                <w:lang w:val="de-DE"/>
              </w:rPr>
              <w:t>-</w:t>
            </w:r>
          </w:p>
        </w:tc>
        <w:tc>
          <w:tcPr>
            <w:tcW w:w="4418" w:type="dxa"/>
          </w:tcPr>
          <w:p w14:paraId="088C1FB1" w14:textId="77777777" w:rsidR="00C27800" w:rsidRPr="00265C6D" w:rsidRDefault="00C27800" w:rsidP="00C27800">
            <w:pPr>
              <w:spacing w:after="120"/>
              <w:jc w:val="left"/>
              <w:rPr>
                <w:rStyle w:val="Absatz-Standardschriftart1"/>
                <w:rFonts w:ascii="Garamond" w:hAnsi="Garamond"/>
                <w:iCs/>
                <w:sz w:val="22"/>
                <w:lang w:val="de-DE"/>
              </w:rPr>
            </w:pPr>
            <w:r w:rsidRPr="00265C6D">
              <w:rPr>
                <w:rFonts w:ascii="Garamond" w:hAnsi="Garamond"/>
                <w:sz w:val="22"/>
                <w:lang w:val="de-DE"/>
              </w:rPr>
              <w:t>Ich halte militärische Interventionen für angemessen, um derartige Gewaltkonflikte zu beenden.</w:t>
            </w:r>
          </w:p>
        </w:tc>
        <w:tc>
          <w:tcPr>
            <w:tcW w:w="978" w:type="dxa"/>
          </w:tcPr>
          <w:p w14:paraId="02A8786F"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975630474"/>
              <w14:checkbox>
                <w14:checked w14:val="0"/>
                <w14:checkedState w14:val="2612" w14:font="MS Gothic"/>
                <w14:uncheckedState w14:val="2610" w14:font="MS Gothic"/>
              </w14:checkbox>
            </w:sdtPr>
            <w:sdtContent>
              <w:p w14:paraId="1420F778"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78" w:type="dxa"/>
          </w:tcPr>
          <w:p w14:paraId="4FC27277"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856078239"/>
              <w14:checkbox>
                <w14:checked w14:val="0"/>
                <w14:checkedState w14:val="2612" w14:font="MS Gothic"/>
                <w14:uncheckedState w14:val="2610" w14:font="MS Gothic"/>
              </w14:checkbox>
            </w:sdtPr>
            <w:sdtContent>
              <w:p w14:paraId="71AE0EBA"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78" w:type="dxa"/>
          </w:tcPr>
          <w:p w14:paraId="3D77EB0F"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2086342164"/>
              <w14:checkbox>
                <w14:checked w14:val="0"/>
                <w14:checkedState w14:val="2612" w14:font="MS Gothic"/>
                <w14:uncheckedState w14:val="2610" w14:font="MS Gothic"/>
              </w14:checkbox>
            </w:sdtPr>
            <w:sdtContent>
              <w:p w14:paraId="3C817118"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163" w:type="dxa"/>
          </w:tcPr>
          <w:p w14:paraId="4CDC8CF8"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47287739"/>
              <w14:checkbox>
                <w14:checked w14:val="0"/>
                <w14:checkedState w14:val="2612" w14:font="MS Gothic"/>
                <w14:uncheckedState w14:val="2610" w14:font="MS Gothic"/>
              </w14:checkbox>
            </w:sdtPr>
            <w:sdtContent>
              <w:p w14:paraId="4418EB79"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r>
      <w:tr w:rsidR="00C27800" w:rsidRPr="00265C6D" w14:paraId="4D72813F" w14:textId="77777777" w:rsidTr="00551A1A">
        <w:trPr>
          <w:trHeight w:val="925"/>
        </w:trPr>
        <w:tc>
          <w:tcPr>
            <w:tcW w:w="419" w:type="dxa"/>
          </w:tcPr>
          <w:p w14:paraId="3F5C85B0" w14:textId="77777777" w:rsidR="00C27800" w:rsidRPr="00265C6D" w:rsidRDefault="00C27800" w:rsidP="00C27800">
            <w:pPr>
              <w:spacing w:after="120"/>
              <w:jc w:val="left"/>
              <w:rPr>
                <w:rFonts w:ascii="Garamond" w:hAnsi="Garamond"/>
                <w:sz w:val="22"/>
                <w:lang w:val="de-DE"/>
              </w:rPr>
            </w:pPr>
            <w:r w:rsidRPr="00265C6D">
              <w:rPr>
                <w:rFonts w:ascii="Garamond" w:hAnsi="Garamond"/>
                <w:sz w:val="22"/>
                <w:lang w:val="de-DE"/>
              </w:rPr>
              <w:t>-</w:t>
            </w:r>
          </w:p>
        </w:tc>
        <w:tc>
          <w:tcPr>
            <w:tcW w:w="4418" w:type="dxa"/>
          </w:tcPr>
          <w:p w14:paraId="5B81927E" w14:textId="77777777" w:rsidR="00C27800" w:rsidRPr="00265C6D" w:rsidRDefault="00C27800" w:rsidP="00C27800">
            <w:pPr>
              <w:spacing w:after="120"/>
              <w:jc w:val="left"/>
              <w:rPr>
                <w:rStyle w:val="Absatz-Standardschriftart1"/>
                <w:rFonts w:ascii="Garamond" w:hAnsi="Garamond"/>
                <w:iCs/>
                <w:sz w:val="22"/>
                <w:lang w:val="de-DE"/>
              </w:rPr>
            </w:pPr>
            <w:r w:rsidRPr="00265C6D">
              <w:rPr>
                <w:rFonts w:ascii="Garamond" w:hAnsi="Garamond"/>
                <w:sz w:val="22"/>
                <w:lang w:val="de-DE"/>
              </w:rPr>
              <w:t>Ich glaube, dass der Konflikt erhebliches Eskalationspotenzial birgt.</w:t>
            </w:r>
          </w:p>
        </w:tc>
        <w:tc>
          <w:tcPr>
            <w:tcW w:w="978" w:type="dxa"/>
          </w:tcPr>
          <w:p w14:paraId="14DDD8A6"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50186630"/>
              <w14:checkbox>
                <w14:checked w14:val="0"/>
                <w14:checkedState w14:val="2612" w14:font="MS Gothic"/>
                <w14:uncheckedState w14:val="2610" w14:font="MS Gothic"/>
              </w14:checkbox>
            </w:sdtPr>
            <w:sdtContent>
              <w:p w14:paraId="1DCD08DC"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78" w:type="dxa"/>
          </w:tcPr>
          <w:p w14:paraId="5DD9AE5F"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744076235"/>
              <w14:checkbox>
                <w14:checked w14:val="0"/>
                <w14:checkedState w14:val="2612" w14:font="MS Gothic"/>
                <w14:uncheckedState w14:val="2610" w14:font="MS Gothic"/>
              </w14:checkbox>
            </w:sdtPr>
            <w:sdtContent>
              <w:p w14:paraId="0303532C"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78" w:type="dxa"/>
          </w:tcPr>
          <w:p w14:paraId="319A7E9A"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814327601"/>
              <w14:checkbox>
                <w14:checked w14:val="0"/>
                <w14:checkedState w14:val="2612" w14:font="MS Gothic"/>
                <w14:uncheckedState w14:val="2610" w14:font="MS Gothic"/>
              </w14:checkbox>
            </w:sdtPr>
            <w:sdtContent>
              <w:p w14:paraId="0EF79598"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163" w:type="dxa"/>
          </w:tcPr>
          <w:p w14:paraId="4B32A2D0"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404339545"/>
              <w14:checkbox>
                <w14:checked w14:val="0"/>
                <w14:checkedState w14:val="2612" w14:font="MS Gothic"/>
                <w14:uncheckedState w14:val="2610" w14:font="MS Gothic"/>
              </w14:checkbox>
            </w:sdtPr>
            <w:sdtContent>
              <w:p w14:paraId="709CE10C"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r>
      <w:tr w:rsidR="00C27800" w:rsidRPr="00265C6D" w14:paraId="58FCEBC1" w14:textId="77777777" w:rsidTr="00551A1A">
        <w:trPr>
          <w:trHeight w:val="469"/>
        </w:trPr>
        <w:tc>
          <w:tcPr>
            <w:tcW w:w="419" w:type="dxa"/>
          </w:tcPr>
          <w:p w14:paraId="3CD51957" w14:textId="77777777" w:rsidR="00C27800" w:rsidRPr="00265C6D" w:rsidRDefault="00C27800" w:rsidP="00C27800">
            <w:pPr>
              <w:spacing w:after="120"/>
              <w:jc w:val="left"/>
              <w:rPr>
                <w:rFonts w:ascii="Garamond" w:hAnsi="Garamond"/>
                <w:sz w:val="22"/>
                <w:lang w:val="de-DE"/>
              </w:rPr>
            </w:pPr>
            <w:r w:rsidRPr="00265C6D">
              <w:rPr>
                <w:rFonts w:ascii="Garamond" w:hAnsi="Garamond"/>
                <w:sz w:val="22"/>
                <w:lang w:val="de-DE"/>
              </w:rPr>
              <w:t>-</w:t>
            </w:r>
          </w:p>
        </w:tc>
        <w:tc>
          <w:tcPr>
            <w:tcW w:w="4418" w:type="dxa"/>
          </w:tcPr>
          <w:p w14:paraId="5639F512" w14:textId="77777777" w:rsidR="00C27800" w:rsidRPr="00265C6D" w:rsidRDefault="00C27800" w:rsidP="00C27800">
            <w:pPr>
              <w:spacing w:after="120"/>
              <w:jc w:val="left"/>
              <w:rPr>
                <w:rFonts w:ascii="Garamond" w:hAnsi="Garamond"/>
                <w:sz w:val="22"/>
                <w:lang w:val="de-DE"/>
              </w:rPr>
            </w:pPr>
            <w:r w:rsidRPr="00265C6D">
              <w:rPr>
                <w:rFonts w:ascii="Garamond" w:hAnsi="Garamond"/>
                <w:sz w:val="22"/>
                <w:lang w:val="de-DE"/>
              </w:rPr>
              <w:t>Ich empfinde Mitleid mit den Opfern.</w:t>
            </w:r>
          </w:p>
        </w:tc>
        <w:tc>
          <w:tcPr>
            <w:tcW w:w="978" w:type="dxa"/>
          </w:tcPr>
          <w:sdt>
            <w:sdtPr>
              <w:rPr>
                <w:rStyle w:val="Absatz-Standardschriftart1"/>
                <w:rFonts w:ascii="Garamond" w:hAnsi="Garamond"/>
                <w:iCs/>
                <w:sz w:val="22"/>
                <w:lang w:val="de-DE"/>
              </w:rPr>
              <w:id w:val="-967810803"/>
              <w14:checkbox>
                <w14:checked w14:val="0"/>
                <w14:checkedState w14:val="2612" w14:font="MS Gothic"/>
                <w14:uncheckedState w14:val="2610" w14:font="MS Gothic"/>
              </w14:checkbox>
            </w:sdtPr>
            <w:sdtContent>
              <w:p w14:paraId="087BA4E9"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78" w:type="dxa"/>
          </w:tcPr>
          <w:sdt>
            <w:sdtPr>
              <w:rPr>
                <w:rStyle w:val="Absatz-Standardschriftart1"/>
                <w:rFonts w:ascii="Garamond" w:hAnsi="Garamond"/>
                <w:iCs/>
                <w:sz w:val="22"/>
                <w:lang w:val="de-DE"/>
              </w:rPr>
              <w:id w:val="2062974285"/>
              <w14:checkbox>
                <w14:checked w14:val="0"/>
                <w14:checkedState w14:val="2612" w14:font="MS Gothic"/>
                <w14:uncheckedState w14:val="2610" w14:font="MS Gothic"/>
              </w14:checkbox>
            </w:sdtPr>
            <w:sdtContent>
              <w:p w14:paraId="0A722B4E"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78" w:type="dxa"/>
          </w:tcPr>
          <w:sdt>
            <w:sdtPr>
              <w:rPr>
                <w:rStyle w:val="Absatz-Standardschriftart1"/>
                <w:rFonts w:ascii="Garamond" w:hAnsi="Garamond"/>
                <w:iCs/>
                <w:sz w:val="22"/>
                <w:lang w:val="de-DE"/>
              </w:rPr>
              <w:id w:val="1360237598"/>
              <w14:checkbox>
                <w14:checked w14:val="0"/>
                <w14:checkedState w14:val="2612" w14:font="MS Gothic"/>
                <w14:uncheckedState w14:val="2610" w14:font="MS Gothic"/>
              </w14:checkbox>
            </w:sdtPr>
            <w:sdtContent>
              <w:p w14:paraId="58F40CB3"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163" w:type="dxa"/>
          </w:tcPr>
          <w:sdt>
            <w:sdtPr>
              <w:rPr>
                <w:rStyle w:val="Absatz-Standardschriftart1"/>
                <w:rFonts w:ascii="Garamond" w:hAnsi="Garamond"/>
                <w:iCs/>
                <w:sz w:val="22"/>
                <w:lang w:val="de-DE"/>
              </w:rPr>
              <w:id w:val="-1815245511"/>
              <w14:checkbox>
                <w14:checked w14:val="0"/>
                <w14:checkedState w14:val="2612" w14:font="MS Gothic"/>
                <w14:uncheckedState w14:val="2610" w14:font="MS Gothic"/>
              </w14:checkbox>
            </w:sdtPr>
            <w:sdtContent>
              <w:p w14:paraId="2598262A"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r>
    </w:tbl>
    <w:p w14:paraId="1496B651" w14:textId="1DFA3A14" w:rsidR="00551A1A" w:rsidRPr="00265C6D" w:rsidRDefault="00551A1A" w:rsidP="00551A1A">
      <w:pPr>
        <w:spacing w:after="0" w:line="312" w:lineRule="auto"/>
        <w:jc w:val="left"/>
        <w:rPr>
          <w:rStyle w:val="Absatz-Standardschriftart1"/>
          <w:rFonts w:ascii="Garamond" w:hAnsi="Garamond"/>
          <w:iCs/>
          <w:sz w:val="22"/>
          <w:lang w:val="de-DE"/>
        </w:rPr>
      </w:pPr>
    </w:p>
    <w:p w14:paraId="4FF8C426" w14:textId="04509C11" w:rsidR="00136E26" w:rsidRPr="00265C6D" w:rsidRDefault="00C27800" w:rsidP="00C27800">
      <w:pPr>
        <w:spacing w:after="0" w:line="312" w:lineRule="auto"/>
        <w:jc w:val="left"/>
        <w:rPr>
          <w:rStyle w:val="Absatz-Standardschriftart1"/>
          <w:rFonts w:ascii="Garamond" w:hAnsi="Garamond"/>
          <w:i/>
          <w:iCs/>
          <w:sz w:val="22"/>
          <w:lang w:val="de-DE"/>
        </w:rPr>
      </w:pPr>
      <w:r w:rsidRPr="00265C6D">
        <w:rPr>
          <w:rStyle w:val="Absatz-Standardschriftart1"/>
          <w:rFonts w:ascii="Garamond" w:hAnsi="Garamond"/>
          <w:i/>
          <w:iCs/>
          <w:sz w:val="22"/>
          <w:lang w:val="de-DE"/>
        </w:rPr>
        <w:lastRenderedPageBreak/>
        <w:t>.</w:t>
      </w:r>
    </w:p>
    <w:p w14:paraId="237FF133" w14:textId="77777777" w:rsidR="00136E26" w:rsidRPr="00265C6D" w:rsidRDefault="00136E26" w:rsidP="00C27800">
      <w:pPr>
        <w:spacing w:after="0" w:line="312" w:lineRule="auto"/>
        <w:jc w:val="left"/>
        <w:rPr>
          <w:rStyle w:val="Absatz-Standardschriftart1"/>
          <w:rFonts w:ascii="Garamond" w:hAnsi="Garamond"/>
          <w:i/>
          <w:iCs/>
          <w:sz w:val="22"/>
          <w:lang w:val="de-DE"/>
        </w:rPr>
      </w:pPr>
    </w:p>
    <w:p w14:paraId="585CAA58" w14:textId="05505951" w:rsidR="00C27800" w:rsidRPr="00265C6D" w:rsidRDefault="00551A1A" w:rsidP="00551A1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12" w:lineRule="auto"/>
        <w:ind w:firstLine="720"/>
        <w:jc w:val="left"/>
        <w:rPr>
          <w:rFonts w:ascii="Garamond" w:hAnsi="Garamond"/>
          <w:i/>
          <w:iCs/>
          <w:sz w:val="22"/>
          <w:lang w:val="de-DE"/>
        </w:rPr>
      </w:pPr>
      <w:r w:rsidRPr="00265C6D">
        <w:rPr>
          <w:rFonts w:ascii="Garamond" w:hAnsi="Garamond"/>
          <w:i/>
          <w:iCs/>
          <w:noProof/>
          <w:sz w:val="22"/>
          <w:lang w:val="de-DE" w:eastAsia="de-DE"/>
        </w:rPr>
        <w:drawing>
          <wp:anchor distT="0" distB="0" distL="114300" distR="114300" simplePos="0" relativeHeight="251719680" behindDoc="0" locked="0" layoutInCell="1" allowOverlap="1" wp14:anchorId="06B35A65" wp14:editId="52BE45DD">
            <wp:simplePos x="0" y="0"/>
            <wp:positionH relativeFrom="margin">
              <wp:posOffset>-635</wp:posOffset>
            </wp:positionH>
            <wp:positionV relativeFrom="paragraph">
              <wp:posOffset>-84455</wp:posOffset>
            </wp:positionV>
            <wp:extent cx="417830" cy="417830"/>
            <wp:effectExtent l="0" t="0" r="0" b="0"/>
            <wp:wrapNone/>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ger_ico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7830" cy="417830"/>
                    </a:xfrm>
                    <a:prstGeom prst="rect">
                      <a:avLst/>
                    </a:prstGeom>
                  </pic:spPr>
                </pic:pic>
              </a:graphicData>
            </a:graphic>
            <wp14:sizeRelH relativeFrom="page">
              <wp14:pctWidth>0</wp14:pctWidth>
            </wp14:sizeRelH>
            <wp14:sizeRelV relativeFrom="page">
              <wp14:pctHeight>0</wp14:pctHeight>
            </wp14:sizeRelV>
          </wp:anchor>
        </w:drawing>
      </w:r>
      <w:r w:rsidR="00C27800" w:rsidRPr="00265C6D">
        <w:rPr>
          <w:rStyle w:val="Absatz-Standardschriftart1"/>
          <w:rFonts w:ascii="Garamond" w:hAnsi="Garamond"/>
          <w:i/>
          <w:iCs/>
          <w:sz w:val="22"/>
          <w:lang w:val="de-DE"/>
        </w:rPr>
        <w:t xml:space="preserve">Beantworten Sie folgende Frage nur, wenn Sie bei Frage 1 der Aussage „eher nicht“ oder „überhaupt nicht“ zugestimmt haben. </w:t>
      </w:r>
    </w:p>
    <w:p w14:paraId="5BEA4540" w14:textId="69B0A5EB" w:rsidR="00A10A99" w:rsidRPr="00265C6D" w:rsidRDefault="00C27800" w:rsidP="005E3DF4">
      <w:pPr>
        <w:pStyle w:val="berschrift2"/>
        <w:numPr>
          <w:ilvl w:val="0"/>
          <w:numId w:val="37"/>
        </w:numPr>
        <w:rPr>
          <w:rFonts w:ascii="Garamond" w:hAnsi="Garamond"/>
          <w:iCs/>
          <w:sz w:val="22"/>
          <w:szCs w:val="22"/>
          <w:lang w:val="de-DE"/>
        </w:rPr>
      </w:pPr>
      <w:r w:rsidRPr="00265C6D">
        <w:rPr>
          <w:rStyle w:val="Absatz-Standardschriftart1"/>
          <w:rFonts w:ascii="Garamond" w:hAnsi="Garamond"/>
          <w:iCs/>
          <w:sz w:val="22"/>
          <w:szCs w:val="22"/>
          <w:lang w:val="de-DE"/>
        </w:rPr>
        <w:t xml:space="preserve">Sie haben in Frage 1 einer deutschen Unterstützung einer militärischen Intervention eher nicht bzw. überhaupt nicht zugestimmt. Wie relevant waren folgende Begründungen für ihre Antwort? </w:t>
      </w:r>
    </w:p>
    <w:tbl>
      <w:tblPr>
        <w:tblW w:w="0" w:type="auto"/>
        <w:tblLook w:val="04A0" w:firstRow="1" w:lastRow="0" w:firstColumn="1" w:lastColumn="0" w:noHBand="0" w:noVBand="1"/>
      </w:tblPr>
      <w:tblGrid>
        <w:gridCol w:w="512"/>
        <w:gridCol w:w="4370"/>
        <w:gridCol w:w="989"/>
        <w:gridCol w:w="989"/>
        <w:gridCol w:w="989"/>
        <w:gridCol w:w="1177"/>
      </w:tblGrid>
      <w:tr w:rsidR="00C27800" w:rsidRPr="00265C6D" w14:paraId="76014D0E" w14:textId="77777777" w:rsidTr="00C27800">
        <w:tc>
          <w:tcPr>
            <w:tcW w:w="516" w:type="dxa"/>
          </w:tcPr>
          <w:p w14:paraId="7576451D" w14:textId="77777777" w:rsidR="00C27800" w:rsidRPr="00265C6D" w:rsidRDefault="00C27800" w:rsidP="00C27800">
            <w:pPr>
              <w:jc w:val="left"/>
              <w:rPr>
                <w:rStyle w:val="Absatz-Standardschriftart1"/>
                <w:rFonts w:ascii="Garamond" w:hAnsi="Garamond"/>
                <w:iCs/>
                <w:sz w:val="22"/>
                <w:lang w:val="de-DE"/>
              </w:rPr>
            </w:pPr>
          </w:p>
        </w:tc>
        <w:tc>
          <w:tcPr>
            <w:tcW w:w="4397" w:type="dxa"/>
          </w:tcPr>
          <w:p w14:paraId="55465641" w14:textId="77777777" w:rsidR="00C27800" w:rsidRPr="00265C6D" w:rsidRDefault="00C27800" w:rsidP="00C27800">
            <w:pPr>
              <w:jc w:val="left"/>
              <w:rPr>
                <w:rStyle w:val="Absatz-Standardschriftart1"/>
                <w:rFonts w:ascii="Garamond" w:hAnsi="Garamond"/>
                <w:iCs/>
                <w:sz w:val="22"/>
                <w:lang w:val="de-DE"/>
              </w:rPr>
            </w:pPr>
          </w:p>
        </w:tc>
        <w:tc>
          <w:tcPr>
            <w:tcW w:w="989" w:type="dxa"/>
          </w:tcPr>
          <w:p w14:paraId="5BB06F91" w14:textId="77777777" w:rsidR="00C27800" w:rsidRPr="00265C6D" w:rsidRDefault="00C27800" w:rsidP="00C27800">
            <w:pPr>
              <w:jc w:val="center"/>
              <w:rPr>
                <w:rStyle w:val="Absatz-Standardschriftart1"/>
                <w:rFonts w:ascii="Garamond" w:hAnsi="Garamond"/>
                <w:b/>
                <w:iCs/>
                <w:sz w:val="22"/>
                <w:lang w:val="de-DE"/>
              </w:rPr>
            </w:pPr>
            <w:r w:rsidRPr="00265C6D">
              <w:rPr>
                <w:rStyle w:val="Absatz-Standardschriftart1"/>
                <w:rFonts w:ascii="Garamond" w:hAnsi="Garamond"/>
                <w:b/>
                <w:iCs/>
                <w:sz w:val="22"/>
                <w:lang w:val="de-DE"/>
              </w:rPr>
              <w:t>sehr relevant</w:t>
            </w:r>
          </w:p>
        </w:tc>
        <w:tc>
          <w:tcPr>
            <w:tcW w:w="989" w:type="dxa"/>
          </w:tcPr>
          <w:p w14:paraId="296D4144" w14:textId="77777777" w:rsidR="00C27800" w:rsidRPr="00265C6D" w:rsidRDefault="00C27800" w:rsidP="00C27800">
            <w:pPr>
              <w:jc w:val="center"/>
              <w:rPr>
                <w:rStyle w:val="Absatz-Standardschriftart1"/>
                <w:rFonts w:ascii="Garamond" w:hAnsi="Garamond"/>
                <w:b/>
                <w:iCs/>
                <w:sz w:val="22"/>
                <w:lang w:val="de-DE"/>
              </w:rPr>
            </w:pPr>
            <w:r w:rsidRPr="00265C6D">
              <w:rPr>
                <w:rStyle w:val="Absatz-Standardschriftart1"/>
                <w:rFonts w:ascii="Garamond" w:hAnsi="Garamond"/>
                <w:b/>
                <w:iCs/>
                <w:sz w:val="22"/>
                <w:lang w:val="de-DE"/>
              </w:rPr>
              <w:t>eher relevant</w:t>
            </w:r>
          </w:p>
        </w:tc>
        <w:tc>
          <w:tcPr>
            <w:tcW w:w="989" w:type="dxa"/>
          </w:tcPr>
          <w:p w14:paraId="5F6D88AC" w14:textId="77777777" w:rsidR="00C27800" w:rsidRPr="00265C6D" w:rsidRDefault="00C27800" w:rsidP="00C27800">
            <w:pPr>
              <w:jc w:val="center"/>
              <w:rPr>
                <w:rStyle w:val="Absatz-Standardschriftart1"/>
                <w:rFonts w:ascii="Garamond" w:hAnsi="Garamond"/>
                <w:b/>
                <w:iCs/>
                <w:sz w:val="22"/>
                <w:lang w:val="de-DE"/>
              </w:rPr>
            </w:pPr>
            <w:r w:rsidRPr="00265C6D">
              <w:rPr>
                <w:rStyle w:val="Absatz-Standardschriftart1"/>
                <w:rFonts w:ascii="Garamond" w:hAnsi="Garamond"/>
                <w:b/>
                <w:iCs/>
                <w:sz w:val="22"/>
                <w:lang w:val="de-DE"/>
              </w:rPr>
              <w:t>eher nicht relevant</w:t>
            </w:r>
          </w:p>
        </w:tc>
        <w:tc>
          <w:tcPr>
            <w:tcW w:w="1176" w:type="dxa"/>
          </w:tcPr>
          <w:p w14:paraId="08210674" w14:textId="77777777" w:rsidR="00C27800" w:rsidRPr="00265C6D" w:rsidRDefault="00C27800" w:rsidP="00C27800">
            <w:pPr>
              <w:jc w:val="center"/>
              <w:rPr>
                <w:rStyle w:val="Absatz-Standardschriftart1"/>
                <w:rFonts w:ascii="Garamond" w:hAnsi="Garamond"/>
                <w:b/>
                <w:iCs/>
                <w:sz w:val="22"/>
                <w:lang w:val="de-DE"/>
              </w:rPr>
            </w:pPr>
            <w:r w:rsidRPr="00265C6D">
              <w:rPr>
                <w:rStyle w:val="Absatz-Standardschriftart1"/>
                <w:rFonts w:ascii="Garamond" w:hAnsi="Garamond"/>
                <w:b/>
                <w:iCs/>
                <w:sz w:val="22"/>
                <w:lang w:val="de-DE"/>
              </w:rPr>
              <w:t>überhaupt nicht relevant</w:t>
            </w:r>
          </w:p>
        </w:tc>
      </w:tr>
      <w:tr w:rsidR="00C27800" w:rsidRPr="00265C6D" w14:paraId="2CA4630E" w14:textId="77777777" w:rsidTr="00551A1A">
        <w:trPr>
          <w:trHeight w:val="659"/>
        </w:trPr>
        <w:tc>
          <w:tcPr>
            <w:tcW w:w="516" w:type="dxa"/>
          </w:tcPr>
          <w:p w14:paraId="2AF605C7" w14:textId="77777777" w:rsidR="00C27800" w:rsidRPr="00265C6D" w:rsidRDefault="00C27800" w:rsidP="00C27800">
            <w:pPr>
              <w:spacing w:after="120"/>
              <w:jc w:val="left"/>
              <w:rPr>
                <w:rStyle w:val="Absatz-Standardschriftart1"/>
                <w:rFonts w:ascii="Garamond" w:hAnsi="Garamond"/>
                <w:iCs/>
                <w:sz w:val="22"/>
                <w:lang w:val="de-DE"/>
              </w:rPr>
            </w:pPr>
            <w:r w:rsidRPr="00265C6D">
              <w:rPr>
                <w:rStyle w:val="Absatz-Standardschriftart1"/>
                <w:rFonts w:ascii="Garamond" w:hAnsi="Garamond"/>
                <w:iCs/>
                <w:sz w:val="22"/>
                <w:lang w:val="de-DE"/>
              </w:rPr>
              <w:t>-</w:t>
            </w:r>
          </w:p>
        </w:tc>
        <w:tc>
          <w:tcPr>
            <w:tcW w:w="4397" w:type="dxa"/>
          </w:tcPr>
          <w:p w14:paraId="3B486827" w14:textId="77777777" w:rsidR="00C27800" w:rsidRPr="00265C6D" w:rsidRDefault="00C27800" w:rsidP="00C27800">
            <w:pPr>
              <w:spacing w:after="120"/>
              <w:jc w:val="left"/>
              <w:rPr>
                <w:rStyle w:val="Absatz-Standardschriftart1"/>
                <w:rFonts w:ascii="Garamond" w:hAnsi="Garamond"/>
                <w:iCs/>
                <w:sz w:val="22"/>
                <w:lang w:val="de-DE"/>
              </w:rPr>
            </w:pPr>
            <w:r w:rsidRPr="00265C6D">
              <w:rPr>
                <w:rStyle w:val="Absatz-Standardschriftart1"/>
                <w:rFonts w:ascii="Garamond" w:hAnsi="Garamond"/>
                <w:sz w:val="22"/>
                <w:lang w:val="de-DE"/>
              </w:rPr>
              <w:t xml:space="preserve">Ich halte militärische Interventionen der UNO im Allgemeinen für wenig zielführend. </w:t>
            </w:r>
          </w:p>
        </w:tc>
        <w:tc>
          <w:tcPr>
            <w:tcW w:w="989" w:type="dxa"/>
          </w:tcPr>
          <w:p w14:paraId="63D0773C"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312297776"/>
              <w14:checkbox>
                <w14:checked w14:val="0"/>
                <w14:checkedState w14:val="2612" w14:font="MS Gothic"/>
                <w14:uncheckedState w14:val="2610" w14:font="MS Gothic"/>
              </w14:checkbox>
            </w:sdtPr>
            <w:sdtContent>
              <w:p w14:paraId="4F7B152F"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3FE8847D"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982962053"/>
              <w14:checkbox>
                <w14:checked w14:val="0"/>
                <w14:checkedState w14:val="2612" w14:font="MS Gothic"/>
                <w14:uncheckedState w14:val="2610" w14:font="MS Gothic"/>
              </w14:checkbox>
            </w:sdtPr>
            <w:sdtContent>
              <w:p w14:paraId="562F9623"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7A9F97AD"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57847445"/>
              <w14:checkbox>
                <w14:checked w14:val="0"/>
                <w14:checkedState w14:val="2612" w14:font="MS Gothic"/>
                <w14:uncheckedState w14:val="2610" w14:font="MS Gothic"/>
              </w14:checkbox>
            </w:sdtPr>
            <w:sdtContent>
              <w:p w14:paraId="578AB551"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176" w:type="dxa"/>
          </w:tcPr>
          <w:p w14:paraId="7F5ACCCC"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334653729"/>
              <w14:checkbox>
                <w14:checked w14:val="0"/>
                <w14:checkedState w14:val="2612" w14:font="MS Gothic"/>
                <w14:uncheckedState w14:val="2610" w14:font="MS Gothic"/>
              </w14:checkbox>
            </w:sdtPr>
            <w:sdtContent>
              <w:p w14:paraId="596FAF49"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r>
      <w:tr w:rsidR="00C27800" w:rsidRPr="00265C6D" w14:paraId="7259F3A6" w14:textId="77777777" w:rsidTr="00C27800">
        <w:tc>
          <w:tcPr>
            <w:tcW w:w="516" w:type="dxa"/>
          </w:tcPr>
          <w:p w14:paraId="3978DA44" w14:textId="77777777" w:rsidR="00C27800" w:rsidRPr="00265C6D" w:rsidRDefault="00C27800" w:rsidP="00C27800">
            <w:pPr>
              <w:spacing w:after="120"/>
              <w:jc w:val="left"/>
              <w:rPr>
                <w:rStyle w:val="Absatz-Standardschriftart1"/>
                <w:rFonts w:ascii="Garamond" w:hAnsi="Garamond"/>
                <w:iCs/>
                <w:sz w:val="22"/>
                <w:lang w:val="de-DE"/>
              </w:rPr>
            </w:pPr>
            <w:r w:rsidRPr="00265C6D">
              <w:rPr>
                <w:rStyle w:val="Absatz-Standardschriftart1"/>
                <w:rFonts w:ascii="Garamond" w:hAnsi="Garamond"/>
                <w:iCs/>
                <w:sz w:val="22"/>
                <w:lang w:val="de-DE"/>
              </w:rPr>
              <w:t>-</w:t>
            </w:r>
          </w:p>
        </w:tc>
        <w:tc>
          <w:tcPr>
            <w:tcW w:w="4397" w:type="dxa"/>
          </w:tcPr>
          <w:p w14:paraId="6C5A35CC" w14:textId="77777777" w:rsidR="00C27800" w:rsidRPr="00265C6D" w:rsidRDefault="00C27800" w:rsidP="00C27800">
            <w:pPr>
              <w:spacing w:after="120"/>
              <w:jc w:val="left"/>
              <w:rPr>
                <w:rStyle w:val="Absatz-Standardschriftart1"/>
                <w:rFonts w:ascii="Garamond" w:hAnsi="Garamond"/>
                <w:iCs/>
                <w:sz w:val="22"/>
                <w:lang w:val="de-DE"/>
              </w:rPr>
            </w:pPr>
            <w:r w:rsidRPr="00265C6D">
              <w:rPr>
                <w:rFonts w:ascii="Garamond" w:hAnsi="Garamond"/>
                <w:sz w:val="22"/>
                <w:lang w:val="de-DE"/>
              </w:rPr>
              <w:t>Ich lehne eine deutsche Beteiligung an militärischen Interventionen generell ab.</w:t>
            </w:r>
          </w:p>
        </w:tc>
        <w:tc>
          <w:tcPr>
            <w:tcW w:w="989" w:type="dxa"/>
          </w:tcPr>
          <w:p w14:paraId="5BCEBDCE"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2139604621"/>
              <w14:checkbox>
                <w14:checked w14:val="0"/>
                <w14:checkedState w14:val="2612" w14:font="MS Gothic"/>
                <w14:uncheckedState w14:val="2610" w14:font="MS Gothic"/>
              </w14:checkbox>
            </w:sdtPr>
            <w:sdtContent>
              <w:p w14:paraId="25547ADA"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34F9D011"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2068072415"/>
              <w14:checkbox>
                <w14:checked w14:val="0"/>
                <w14:checkedState w14:val="2612" w14:font="MS Gothic"/>
                <w14:uncheckedState w14:val="2610" w14:font="MS Gothic"/>
              </w14:checkbox>
            </w:sdtPr>
            <w:sdtContent>
              <w:p w14:paraId="6EAFF1F7"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6EE2901B"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2028167040"/>
              <w14:checkbox>
                <w14:checked w14:val="0"/>
                <w14:checkedState w14:val="2612" w14:font="MS Gothic"/>
                <w14:uncheckedState w14:val="2610" w14:font="MS Gothic"/>
              </w14:checkbox>
            </w:sdtPr>
            <w:sdtContent>
              <w:p w14:paraId="04BF53EC"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176" w:type="dxa"/>
          </w:tcPr>
          <w:p w14:paraId="3B033ECE"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209717692"/>
              <w14:checkbox>
                <w14:checked w14:val="0"/>
                <w14:checkedState w14:val="2612" w14:font="MS Gothic"/>
                <w14:uncheckedState w14:val="2610" w14:font="MS Gothic"/>
              </w14:checkbox>
            </w:sdtPr>
            <w:sdtContent>
              <w:p w14:paraId="068D35EA"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r>
      <w:tr w:rsidR="00C27800" w:rsidRPr="00265C6D" w14:paraId="0F25DE90" w14:textId="77777777" w:rsidTr="00C27800">
        <w:tc>
          <w:tcPr>
            <w:tcW w:w="516" w:type="dxa"/>
          </w:tcPr>
          <w:p w14:paraId="7FE5167F" w14:textId="77777777" w:rsidR="00C27800" w:rsidRPr="00265C6D" w:rsidRDefault="00C27800" w:rsidP="00C27800">
            <w:pPr>
              <w:spacing w:after="120"/>
              <w:jc w:val="left"/>
              <w:rPr>
                <w:rStyle w:val="Absatz-Standardschriftart1"/>
                <w:rFonts w:ascii="Garamond" w:hAnsi="Garamond"/>
                <w:iCs/>
                <w:sz w:val="22"/>
                <w:lang w:val="de-DE"/>
              </w:rPr>
            </w:pPr>
            <w:r w:rsidRPr="00265C6D">
              <w:rPr>
                <w:rStyle w:val="Absatz-Standardschriftart1"/>
                <w:rFonts w:ascii="Garamond" w:hAnsi="Garamond"/>
                <w:iCs/>
                <w:sz w:val="22"/>
                <w:lang w:val="de-DE"/>
              </w:rPr>
              <w:t>-</w:t>
            </w:r>
          </w:p>
        </w:tc>
        <w:tc>
          <w:tcPr>
            <w:tcW w:w="4397" w:type="dxa"/>
          </w:tcPr>
          <w:p w14:paraId="129CF542" w14:textId="77777777" w:rsidR="00C27800" w:rsidRPr="00265C6D" w:rsidRDefault="00C27800" w:rsidP="00C27800">
            <w:pPr>
              <w:spacing w:after="120"/>
              <w:jc w:val="left"/>
              <w:rPr>
                <w:rStyle w:val="Absatz-Standardschriftart1"/>
                <w:rFonts w:ascii="Garamond" w:hAnsi="Garamond"/>
                <w:iCs/>
                <w:sz w:val="22"/>
                <w:lang w:val="de-DE"/>
              </w:rPr>
            </w:pPr>
            <w:r w:rsidRPr="00265C6D">
              <w:rPr>
                <w:rFonts w:ascii="Garamond" w:hAnsi="Garamond"/>
                <w:sz w:val="22"/>
                <w:lang w:val="de-DE"/>
              </w:rPr>
              <w:t xml:space="preserve">Ich fühle mich den Opfern des Konfliktes emotional wenig verbunden. </w:t>
            </w:r>
          </w:p>
        </w:tc>
        <w:tc>
          <w:tcPr>
            <w:tcW w:w="989" w:type="dxa"/>
          </w:tcPr>
          <w:p w14:paraId="2A79A6D7"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846129026"/>
              <w14:checkbox>
                <w14:checked w14:val="0"/>
                <w14:checkedState w14:val="2612" w14:font="MS Gothic"/>
                <w14:uncheckedState w14:val="2610" w14:font="MS Gothic"/>
              </w14:checkbox>
            </w:sdtPr>
            <w:sdtContent>
              <w:p w14:paraId="180252FC"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2C364EF6"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939488653"/>
              <w14:checkbox>
                <w14:checked w14:val="0"/>
                <w14:checkedState w14:val="2612" w14:font="MS Gothic"/>
                <w14:uncheckedState w14:val="2610" w14:font="MS Gothic"/>
              </w14:checkbox>
            </w:sdtPr>
            <w:sdtContent>
              <w:p w14:paraId="3A7FFCCC"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5B11F83F"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92387786"/>
              <w14:checkbox>
                <w14:checked w14:val="0"/>
                <w14:checkedState w14:val="2612" w14:font="MS Gothic"/>
                <w14:uncheckedState w14:val="2610" w14:font="MS Gothic"/>
              </w14:checkbox>
            </w:sdtPr>
            <w:sdtContent>
              <w:p w14:paraId="5B6D766E"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176" w:type="dxa"/>
          </w:tcPr>
          <w:p w14:paraId="1165493C"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259956189"/>
              <w14:checkbox>
                <w14:checked w14:val="0"/>
                <w14:checkedState w14:val="2612" w14:font="MS Gothic"/>
                <w14:uncheckedState w14:val="2610" w14:font="MS Gothic"/>
              </w14:checkbox>
            </w:sdtPr>
            <w:sdtContent>
              <w:p w14:paraId="75B72C28"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r>
      <w:tr w:rsidR="00C27800" w:rsidRPr="00265C6D" w14:paraId="22690E1C" w14:textId="77777777" w:rsidTr="00C27800">
        <w:tc>
          <w:tcPr>
            <w:tcW w:w="516" w:type="dxa"/>
          </w:tcPr>
          <w:p w14:paraId="3AD800AC" w14:textId="77777777" w:rsidR="00C27800" w:rsidRPr="00265C6D" w:rsidRDefault="00C27800" w:rsidP="00C27800">
            <w:pPr>
              <w:spacing w:after="120"/>
              <w:jc w:val="left"/>
              <w:rPr>
                <w:rStyle w:val="Absatz-Standardschriftart1"/>
                <w:rFonts w:ascii="Garamond" w:hAnsi="Garamond"/>
                <w:iCs/>
                <w:sz w:val="22"/>
                <w:lang w:val="de-DE"/>
              </w:rPr>
            </w:pPr>
            <w:r w:rsidRPr="00265C6D">
              <w:rPr>
                <w:rStyle w:val="Absatz-Standardschriftart1"/>
                <w:rFonts w:ascii="Garamond" w:hAnsi="Garamond"/>
                <w:iCs/>
                <w:sz w:val="22"/>
                <w:lang w:val="de-DE"/>
              </w:rPr>
              <w:t>-</w:t>
            </w:r>
          </w:p>
        </w:tc>
        <w:tc>
          <w:tcPr>
            <w:tcW w:w="4397" w:type="dxa"/>
          </w:tcPr>
          <w:p w14:paraId="0B9E8F78" w14:textId="77777777" w:rsidR="00C27800" w:rsidRPr="00265C6D" w:rsidRDefault="00C27800" w:rsidP="00C27800">
            <w:pPr>
              <w:spacing w:after="120"/>
              <w:jc w:val="left"/>
              <w:rPr>
                <w:rStyle w:val="Absatz-Standardschriftart1"/>
                <w:rFonts w:ascii="Garamond" w:hAnsi="Garamond"/>
                <w:iCs/>
                <w:sz w:val="22"/>
                <w:lang w:val="de-DE"/>
              </w:rPr>
            </w:pPr>
            <w:r w:rsidRPr="00265C6D">
              <w:rPr>
                <w:rStyle w:val="Absatz-Standardschriftart1"/>
                <w:rFonts w:ascii="Garamond" w:hAnsi="Garamond"/>
                <w:sz w:val="22"/>
                <w:lang w:val="de-DE"/>
              </w:rPr>
              <w:t>Ich fürchte, dass eine Beteiligung negative Auswirkungen für Deutschland haben wird.</w:t>
            </w:r>
          </w:p>
        </w:tc>
        <w:tc>
          <w:tcPr>
            <w:tcW w:w="989" w:type="dxa"/>
          </w:tcPr>
          <w:p w14:paraId="5CF29EEC"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2118437158"/>
              <w14:checkbox>
                <w14:checked w14:val="0"/>
                <w14:checkedState w14:val="2612" w14:font="MS Gothic"/>
                <w14:uncheckedState w14:val="2610" w14:font="MS Gothic"/>
              </w14:checkbox>
            </w:sdtPr>
            <w:sdtContent>
              <w:p w14:paraId="62C7A3A4"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1FDDB79A"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693453633"/>
              <w14:checkbox>
                <w14:checked w14:val="0"/>
                <w14:checkedState w14:val="2612" w14:font="MS Gothic"/>
                <w14:uncheckedState w14:val="2610" w14:font="MS Gothic"/>
              </w14:checkbox>
            </w:sdtPr>
            <w:sdtContent>
              <w:p w14:paraId="17D94D70"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067C87E6"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17921570"/>
              <w14:checkbox>
                <w14:checked w14:val="0"/>
                <w14:checkedState w14:val="2612" w14:font="MS Gothic"/>
                <w14:uncheckedState w14:val="2610" w14:font="MS Gothic"/>
              </w14:checkbox>
            </w:sdtPr>
            <w:sdtContent>
              <w:p w14:paraId="72763D98"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176" w:type="dxa"/>
          </w:tcPr>
          <w:p w14:paraId="3D25F584"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126153761"/>
              <w14:checkbox>
                <w14:checked w14:val="0"/>
                <w14:checkedState w14:val="2612" w14:font="MS Gothic"/>
                <w14:uncheckedState w14:val="2610" w14:font="MS Gothic"/>
              </w14:checkbox>
            </w:sdtPr>
            <w:sdtContent>
              <w:p w14:paraId="7448A82F"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r>
      <w:tr w:rsidR="00C27800" w:rsidRPr="00265C6D" w14:paraId="7700A5A7" w14:textId="77777777" w:rsidTr="00C27800">
        <w:tc>
          <w:tcPr>
            <w:tcW w:w="516" w:type="dxa"/>
          </w:tcPr>
          <w:p w14:paraId="334F058A" w14:textId="77777777" w:rsidR="00C27800" w:rsidRPr="00265C6D" w:rsidRDefault="00C27800" w:rsidP="00C27800">
            <w:pPr>
              <w:spacing w:after="120"/>
              <w:jc w:val="left"/>
              <w:rPr>
                <w:rStyle w:val="Absatz-Standardschriftart1"/>
                <w:rFonts w:ascii="Garamond" w:hAnsi="Garamond"/>
                <w:iCs/>
                <w:sz w:val="22"/>
                <w:lang w:val="de-DE"/>
              </w:rPr>
            </w:pPr>
            <w:r w:rsidRPr="00265C6D">
              <w:rPr>
                <w:rStyle w:val="Absatz-Standardschriftart1"/>
                <w:rFonts w:ascii="Garamond" w:hAnsi="Garamond"/>
                <w:iCs/>
                <w:sz w:val="22"/>
                <w:lang w:val="de-DE"/>
              </w:rPr>
              <w:t>-</w:t>
            </w:r>
          </w:p>
        </w:tc>
        <w:tc>
          <w:tcPr>
            <w:tcW w:w="4397" w:type="dxa"/>
          </w:tcPr>
          <w:p w14:paraId="79944FE7" w14:textId="77777777" w:rsidR="00C27800" w:rsidRPr="00265C6D" w:rsidRDefault="00C27800" w:rsidP="00C27800">
            <w:pPr>
              <w:spacing w:after="120"/>
              <w:jc w:val="left"/>
              <w:rPr>
                <w:rStyle w:val="Absatz-Standardschriftart1"/>
                <w:rFonts w:ascii="Garamond" w:hAnsi="Garamond"/>
                <w:iCs/>
                <w:sz w:val="22"/>
                <w:lang w:val="de-DE"/>
              </w:rPr>
            </w:pPr>
            <w:r w:rsidRPr="00265C6D">
              <w:rPr>
                <w:rStyle w:val="Absatz-Standardschriftart1"/>
                <w:rFonts w:ascii="Garamond" w:hAnsi="Garamond"/>
                <w:sz w:val="22"/>
                <w:lang w:val="de-DE"/>
              </w:rPr>
              <w:t xml:space="preserve">Ich halte die finanzielle Belastung für Deutschland für zu hoch. </w:t>
            </w:r>
          </w:p>
        </w:tc>
        <w:tc>
          <w:tcPr>
            <w:tcW w:w="989" w:type="dxa"/>
          </w:tcPr>
          <w:p w14:paraId="49CA49C7"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575006978"/>
              <w14:checkbox>
                <w14:checked w14:val="0"/>
                <w14:checkedState w14:val="2612" w14:font="MS Gothic"/>
                <w14:uncheckedState w14:val="2610" w14:font="MS Gothic"/>
              </w14:checkbox>
            </w:sdtPr>
            <w:sdtContent>
              <w:p w14:paraId="707D30AE"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0DC177CE"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950243999"/>
              <w14:checkbox>
                <w14:checked w14:val="0"/>
                <w14:checkedState w14:val="2612" w14:font="MS Gothic"/>
                <w14:uncheckedState w14:val="2610" w14:font="MS Gothic"/>
              </w14:checkbox>
            </w:sdtPr>
            <w:sdtContent>
              <w:p w14:paraId="521DBF39"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5A3DE00C"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989553524"/>
              <w14:checkbox>
                <w14:checked w14:val="0"/>
                <w14:checkedState w14:val="2612" w14:font="MS Gothic"/>
                <w14:uncheckedState w14:val="2610" w14:font="MS Gothic"/>
              </w14:checkbox>
            </w:sdtPr>
            <w:sdtContent>
              <w:p w14:paraId="12C90D3F"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176" w:type="dxa"/>
          </w:tcPr>
          <w:p w14:paraId="460DD80B"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560010467"/>
              <w14:checkbox>
                <w14:checked w14:val="0"/>
                <w14:checkedState w14:val="2612" w14:font="MS Gothic"/>
                <w14:uncheckedState w14:val="2610" w14:font="MS Gothic"/>
              </w14:checkbox>
            </w:sdtPr>
            <w:sdtContent>
              <w:p w14:paraId="1C25F3A4"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r>
      <w:tr w:rsidR="00C27800" w:rsidRPr="00265C6D" w14:paraId="0ED00697" w14:textId="77777777" w:rsidTr="00C27800">
        <w:tc>
          <w:tcPr>
            <w:tcW w:w="516" w:type="dxa"/>
          </w:tcPr>
          <w:p w14:paraId="6EDFF805" w14:textId="77777777" w:rsidR="00C27800" w:rsidRPr="00265C6D" w:rsidRDefault="00C27800" w:rsidP="00C27800">
            <w:pPr>
              <w:spacing w:after="120"/>
              <w:jc w:val="left"/>
              <w:rPr>
                <w:rStyle w:val="Absatz-Standardschriftart1"/>
                <w:rFonts w:ascii="Garamond" w:hAnsi="Garamond"/>
                <w:iCs/>
                <w:sz w:val="22"/>
                <w:lang w:val="de-DE"/>
              </w:rPr>
            </w:pPr>
            <w:r w:rsidRPr="00265C6D">
              <w:rPr>
                <w:rStyle w:val="Absatz-Standardschriftart1"/>
                <w:rFonts w:ascii="Garamond" w:hAnsi="Garamond"/>
                <w:iCs/>
                <w:sz w:val="22"/>
                <w:lang w:val="de-DE"/>
              </w:rPr>
              <w:t>-</w:t>
            </w:r>
          </w:p>
        </w:tc>
        <w:tc>
          <w:tcPr>
            <w:tcW w:w="4397" w:type="dxa"/>
          </w:tcPr>
          <w:p w14:paraId="213AB781" w14:textId="77777777" w:rsidR="00C27800" w:rsidRPr="00265C6D" w:rsidRDefault="00C27800" w:rsidP="00C27800">
            <w:pPr>
              <w:spacing w:after="120"/>
              <w:jc w:val="left"/>
              <w:rPr>
                <w:rStyle w:val="Absatz-Standardschriftart1"/>
                <w:rFonts w:ascii="Garamond" w:hAnsi="Garamond"/>
                <w:iCs/>
                <w:sz w:val="22"/>
                <w:lang w:val="de-DE"/>
              </w:rPr>
            </w:pPr>
            <w:r w:rsidRPr="00265C6D">
              <w:rPr>
                <w:rFonts w:ascii="Garamond" w:hAnsi="Garamond"/>
                <w:sz w:val="22"/>
                <w:lang w:val="de-DE"/>
              </w:rPr>
              <w:t xml:space="preserve">Ich glaube, dass der Konflikt kaum Eskalationspotenzial birgt. </w:t>
            </w:r>
          </w:p>
        </w:tc>
        <w:tc>
          <w:tcPr>
            <w:tcW w:w="989" w:type="dxa"/>
          </w:tcPr>
          <w:p w14:paraId="649E81B0"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636677608"/>
              <w14:checkbox>
                <w14:checked w14:val="0"/>
                <w14:checkedState w14:val="2612" w14:font="MS Gothic"/>
                <w14:uncheckedState w14:val="2610" w14:font="MS Gothic"/>
              </w14:checkbox>
            </w:sdtPr>
            <w:sdtContent>
              <w:p w14:paraId="2FE23520"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141CCD97"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382858512"/>
              <w14:checkbox>
                <w14:checked w14:val="0"/>
                <w14:checkedState w14:val="2612" w14:font="MS Gothic"/>
                <w14:uncheckedState w14:val="2610" w14:font="MS Gothic"/>
              </w14:checkbox>
            </w:sdtPr>
            <w:sdtContent>
              <w:p w14:paraId="3007DFD7"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3923079C"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2059850959"/>
              <w14:checkbox>
                <w14:checked w14:val="0"/>
                <w14:checkedState w14:val="2612" w14:font="MS Gothic"/>
                <w14:uncheckedState w14:val="2610" w14:font="MS Gothic"/>
              </w14:checkbox>
            </w:sdtPr>
            <w:sdtContent>
              <w:p w14:paraId="0FE7B09C"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176" w:type="dxa"/>
          </w:tcPr>
          <w:p w14:paraId="466F0858"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500083582"/>
              <w14:checkbox>
                <w14:checked w14:val="0"/>
                <w14:checkedState w14:val="2612" w14:font="MS Gothic"/>
                <w14:uncheckedState w14:val="2610" w14:font="MS Gothic"/>
              </w14:checkbox>
            </w:sdtPr>
            <w:sdtContent>
              <w:p w14:paraId="2C9FF03C"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r>
      <w:tr w:rsidR="00C27800" w:rsidRPr="00265C6D" w14:paraId="1500A5EE" w14:textId="77777777" w:rsidTr="00C27800">
        <w:tc>
          <w:tcPr>
            <w:tcW w:w="516" w:type="dxa"/>
          </w:tcPr>
          <w:p w14:paraId="5D998BB2" w14:textId="77777777" w:rsidR="00C27800" w:rsidRPr="00265C6D" w:rsidRDefault="00C27800" w:rsidP="00C27800">
            <w:pPr>
              <w:spacing w:after="120"/>
              <w:jc w:val="left"/>
              <w:rPr>
                <w:rStyle w:val="Absatz-Standardschriftart1"/>
                <w:rFonts w:ascii="Garamond" w:hAnsi="Garamond"/>
                <w:iCs/>
                <w:sz w:val="22"/>
                <w:lang w:val="de-DE"/>
              </w:rPr>
            </w:pPr>
            <w:r w:rsidRPr="00265C6D">
              <w:rPr>
                <w:rStyle w:val="Absatz-Standardschriftart1"/>
                <w:rFonts w:ascii="Garamond" w:hAnsi="Garamond"/>
                <w:iCs/>
                <w:sz w:val="22"/>
                <w:lang w:val="de-DE"/>
              </w:rPr>
              <w:t xml:space="preserve">- </w:t>
            </w:r>
          </w:p>
        </w:tc>
        <w:tc>
          <w:tcPr>
            <w:tcW w:w="4397" w:type="dxa"/>
          </w:tcPr>
          <w:p w14:paraId="66911862" w14:textId="77777777" w:rsidR="00C27800" w:rsidRPr="00265C6D" w:rsidRDefault="00C27800" w:rsidP="00C27800">
            <w:pPr>
              <w:spacing w:after="120"/>
              <w:jc w:val="left"/>
              <w:rPr>
                <w:rFonts w:ascii="Garamond" w:hAnsi="Garamond"/>
                <w:sz w:val="22"/>
                <w:lang w:val="de-DE"/>
              </w:rPr>
            </w:pPr>
            <w:r w:rsidRPr="00265C6D">
              <w:rPr>
                <w:rFonts w:ascii="Garamond" w:hAnsi="Garamond"/>
                <w:sz w:val="22"/>
                <w:lang w:val="de-DE"/>
              </w:rPr>
              <w:t>Ich empfinde kein Mitleid mit den Opfern.</w:t>
            </w:r>
          </w:p>
        </w:tc>
        <w:tc>
          <w:tcPr>
            <w:tcW w:w="989" w:type="dxa"/>
          </w:tcPr>
          <w:sdt>
            <w:sdtPr>
              <w:rPr>
                <w:rStyle w:val="Absatz-Standardschriftart1"/>
                <w:rFonts w:ascii="Garamond" w:hAnsi="Garamond"/>
                <w:iCs/>
                <w:sz w:val="22"/>
                <w:lang w:val="de-DE"/>
              </w:rPr>
              <w:id w:val="1614471606"/>
              <w14:checkbox>
                <w14:checked w14:val="0"/>
                <w14:checkedState w14:val="2612" w14:font="MS Gothic"/>
                <w14:uncheckedState w14:val="2610" w14:font="MS Gothic"/>
              </w14:checkbox>
            </w:sdtPr>
            <w:sdtContent>
              <w:p w14:paraId="676156F1"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sdt>
            <w:sdtPr>
              <w:rPr>
                <w:rStyle w:val="Absatz-Standardschriftart1"/>
                <w:rFonts w:ascii="Garamond" w:hAnsi="Garamond"/>
                <w:iCs/>
                <w:sz w:val="22"/>
                <w:lang w:val="de-DE"/>
              </w:rPr>
              <w:id w:val="1867257875"/>
              <w14:checkbox>
                <w14:checked w14:val="0"/>
                <w14:checkedState w14:val="2612" w14:font="MS Gothic"/>
                <w14:uncheckedState w14:val="2610" w14:font="MS Gothic"/>
              </w14:checkbox>
            </w:sdtPr>
            <w:sdtContent>
              <w:p w14:paraId="1C51589C"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sdt>
            <w:sdtPr>
              <w:rPr>
                <w:rStyle w:val="Absatz-Standardschriftart1"/>
                <w:rFonts w:ascii="Garamond" w:hAnsi="Garamond"/>
                <w:iCs/>
                <w:sz w:val="22"/>
                <w:lang w:val="de-DE"/>
              </w:rPr>
              <w:id w:val="-572584573"/>
              <w14:checkbox>
                <w14:checked w14:val="0"/>
                <w14:checkedState w14:val="2612" w14:font="MS Gothic"/>
                <w14:uncheckedState w14:val="2610" w14:font="MS Gothic"/>
              </w14:checkbox>
            </w:sdtPr>
            <w:sdtContent>
              <w:p w14:paraId="77C11237"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176" w:type="dxa"/>
          </w:tcPr>
          <w:sdt>
            <w:sdtPr>
              <w:rPr>
                <w:rStyle w:val="Absatz-Standardschriftart1"/>
                <w:rFonts w:ascii="Garamond" w:hAnsi="Garamond"/>
                <w:iCs/>
                <w:sz w:val="22"/>
                <w:lang w:val="de-DE"/>
              </w:rPr>
              <w:id w:val="-1284105803"/>
              <w14:checkbox>
                <w14:checked w14:val="0"/>
                <w14:checkedState w14:val="2612" w14:font="MS Gothic"/>
                <w14:uncheckedState w14:val="2610" w14:font="MS Gothic"/>
              </w14:checkbox>
            </w:sdtPr>
            <w:sdtContent>
              <w:p w14:paraId="44E4B500"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r>
      <w:tr w:rsidR="00C27800" w:rsidRPr="00265C6D" w14:paraId="180B0C0D" w14:textId="77777777" w:rsidTr="00C27800">
        <w:tc>
          <w:tcPr>
            <w:tcW w:w="516" w:type="dxa"/>
          </w:tcPr>
          <w:p w14:paraId="54EA68A3" w14:textId="77777777" w:rsidR="00C27800" w:rsidRPr="00265C6D" w:rsidRDefault="00C27800" w:rsidP="00C27800">
            <w:pPr>
              <w:spacing w:after="120"/>
              <w:jc w:val="left"/>
              <w:rPr>
                <w:rStyle w:val="Absatz-Standardschriftart1"/>
                <w:rFonts w:ascii="Garamond" w:hAnsi="Garamond"/>
                <w:iCs/>
                <w:sz w:val="22"/>
                <w:lang w:val="de-DE"/>
              </w:rPr>
            </w:pPr>
            <w:r w:rsidRPr="00265C6D">
              <w:rPr>
                <w:rStyle w:val="Absatz-Standardschriftart1"/>
                <w:rFonts w:ascii="Garamond" w:hAnsi="Garamond"/>
                <w:iCs/>
                <w:sz w:val="22"/>
                <w:lang w:val="de-DE"/>
              </w:rPr>
              <w:t>-</w:t>
            </w:r>
          </w:p>
        </w:tc>
        <w:tc>
          <w:tcPr>
            <w:tcW w:w="4397" w:type="dxa"/>
          </w:tcPr>
          <w:p w14:paraId="3FBD1280" w14:textId="77777777" w:rsidR="00C27800" w:rsidRPr="00265C6D" w:rsidRDefault="00C27800" w:rsidP="00C27800">
            <w:pPr>
              <w:spacing w:after="120"/>
              <w:jc w:val="left"/>
              <w:rPr>
                <w:rFonts w:ascii="Garamond" w:hAnsi="Garamond"/>
                <w:sz w:val="22"/>
                <w:lang w:val="de-DE"/>
              </w:rPr>
            </w:pPr>
            <w:r w:rsidRPr="00265C6D">
              <w:rPr>
                <w:rFonts w:ascii="Garamond" w:hAnsi="Garamond"/>
                <w:sz w:val="22"/>
                <w:lang w:val="de-DE"/>
              </w:rPr>
              <w:t xml:space="preserve">Deutsche Soldat*innen sollten nicht ihr Leben im Benin riskieren müssen. </w:t>
            </w:r>
          </w:p>
        </w:tc>
        <w:tc>
          <w:tcPr>
            <w:tcW w:w="989" w:type="dxa"/>
          </w:tcPr>
          <w:p w14:paraId="537B97CF"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781800446"/>
              <w14:checkbox>
                <w14:checked w14:val="0"/>
                <w14:checkedState w14:val="2612" w14:font="MS Gothic"/>
                <w14:uncheckedState w14:val="2610" w14:font="MS Gothic"/>
              </w14:checkbox>
            </w:sdtPr>
            <w:sdtContent>
              <w:p w14:paraId="477BBBD6"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70E1E033"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577212803"/>
              <w14:checkbox>
                <w14:checked w14:val="0"/>
                <w14:checkedState w14:val="2612" w14:font="MS Gothic"/>
                <w14:uncheckedState w14:val="2610" w14:font="MS Gothic"/>
              </w14:checkbox>
            </w:sdtPr>
            <w:sdtContent>
              <w:p w14:paraId="2462EE1A"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025532BE"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8669253"/>
              <w14:checkbox>
                <w14:checked w14:val="0"/>
                <w14:checkedState w14:val="2612" w14:font="MS Gothic"/>
                <w14:uncheckedState w14:val="2610" w14:font="MS Gothic"/>
              </w14:checkbox>
            </w:sdtPr>
            <w:sdtContent>
              <w:p w14:paraId="19884797"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176" w:type="dxa"/>
          </w:tcPr>
          <w:p w14:paraId="1C2F37EA"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606573046"/>
              <w14:checkbox>
                <w14:checked w14:val="0"/>
                <w14:checkedState w14:val="2612" w14:font="MS Gothic"/>
                <w14:uncheckedState w14:val="2610" w14:font="MS Gothic"/>
              </w14:checkbox>
            </w:sdtPr>
            <w:sdtContent>
              <w:p w14:paraId="5A80BE22"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r>
    </w:tbl>
    <w:p w14:paraId="7AD9FF33" w14:textId="77777777" w:rsidR="00C27800" w:rsidRPr="00265C6D" w:rsidRDefault="00C27800" w:rsidP="00C27800">
      <w:pPr>
        <w:jc w:val="left"/>
        <w:rPr>
          <w:rFonts w:ascii="Garamond" w:hAnsi="Garamond"/>
          <w:sz w:val="22"/>
          <w:lang w:val="de-DE"/>
        </w:rPr>
      </w:pPr>
      <w:r w:rsidRPr="00265C6D">
        <w:rPr>
          <w:rFonts w:ascii="Garamond" w:hAnsi="Garamond"/>
          <w:i/>
          <w:iCs/>
          <w:noProof/>
          <w:sz w:val="22"/>
          <w:lang w:val="de-DE" w:eastAsia="de-DE"/>
        </w:rPr>
        <w:drawing>
          <wp:anchor distT="0" distB="0" distL="114300" distR="114300" simplePos="0" relativeHeight="251720704" behindDoc="0" locked="0" layoutInCell="1" allowOverlap="1" wp14:anchorId="66911E4D" wp14:editId="5FB32217">
            <wp:simplePos x="0" y="0"/>
            <wp:positionH relativeFrom="column">
              <wp:posOffset>-58420</wp:posOffset>
            </wp:positionH>
            <wp:positionV relativeFrom="paragraph">
              <wp:posOffset>273685</wp:posOffset>
            </wp:positionV>
            <wp:extent cx="417830" cy="417830"/>
            <wp:effectExtent l="0" t="0" r="0" b="0"/>
            <wp:wrapNone/>
            <wp:docPr id="5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ger_ico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7830" cy="417830"/>
                    </a:xfrm>
                    <a:prstGeom prst="rect">
                      <a:avLst/>
                    </a:prstGeom>
                  </pic:spPr>
                </pic:pic>
              </a:graphicData>
            </a:graphic>
            <wp14:sizeRelH relativeFrom="page">
              <wp14:pctWidth>0</wp14:pctWidth>
            </wp14:sizeRelH>
            <wp14:sizeRelV relativeFrom="page">
              <wp14:pctHeight>0</wp14:pctHeight>
            </wp14:sizeRelV>
          </wp:anchor>
        </w:drawing>
      </w:r>
    </w:p>
    <w:p w14:paraId="18203560" w14:textId="77777777" w:rsidR="00C27800" w:rsidRPr="00265C6D" w:rsidRDefault="00C27800" w:rsidP="00C2780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12" w:lineRule="auto"/>
        <w:ind w:firstLine="720"/>
        <w:jc w:val="left"/>
        <w:rPr>
          <w:rStyle w:val="Absatz-Standardschriftart1"/>
          <w:rFonts w:ascii="Garamond" w:hAnsi="Garamond"/>
          <w:i/>
          <w:iCs/>
          <w:sz w:val="22"/>
          <w:lang w:val="de-DE"/>
        </w:rPr>
      </w:pPr>
      <w:r w:rsidRPr="00265C6D">
        <w:rPr>
          <w:rStyle w:val="Absatz-Standardschriftart1"/>
          <w:rFonts w:ascii="Garamond" w:hAnsi="Garamond"/>
          <w:i/>
          <w:iCs/>
          <w:sz w:val="22"/>
          <w:lang w:val="de-DE"/>
        </w:rPr>
        <w:t>Bitte fahren Sie mit Frage 4 auf Seite 3 fort.</w:t>
      </w:r>
    </w:p>
    <w:p w14:paraId="3E49563A" w14:textId="5CC0EB78" w:rsidR="00C27800" w:rsidRPr="00265C6D" w:rsidRDefault="00C27800" w:rsidP="00C27800">
      <w:pPr>
        <w:jc w:val="left"/>
        <w:rPr>
          <w:rFonts w:ascii="Garamond" w:hAnsi="Garamond"/>
          <w:b/>
          <w:i/>
          <w:sz w:val="22"/>
          <w:lang w:val="de-DE"/>
        </w:rPr>
      </w:pPr>
    </w:p>
    <w:p w14:paraId="1E7DCC5C" w14:textId="77777777" w:rsidR="00C27800" w:rsidRPr="00265C6D" w:rsidRDefault="00C27800" w:rsidP="00C27800">
      <w:pPr>
        <w:pStyle w:val="berschrift1"/>
        <w:rPr>
          <w:rFonts w:ascii="Garamond" w:hAnsi="Garamond"/>
          <w:i/>
          <w:sz w:val="22"/>
          <w:szCs w:val="22"/>
          <w:lang w:val="de-DE"/>
        </w:rPr>
      </w:pPr>
      <w:r w:rsidRPr="00265C6D">
        <w:rPr>
          <w:rFonts w:ascii="Garamond" w:hAnsi="Garamond"/>
          <w:sz w:val="22"/>
          <w:szCs w:val="22"/>
          <w:lang w:val="de-DE"/>
        </w:rPr>
        <w:lastRenderedPageBreak/>
        <w:t xml:space="preserve">4. </w:t>
      </w:r>
      <w:proofErr w:type="gramStart"/>
      <w:r w:rsidRPr="00265C6D">
        <w:rPr>
          <w:rFonts w:ascii="Garamond" w:hAnsi="Garamond"/>
          <w:sz w:val="22"/>
          <w:szCs w:val="22"/>
          <w:lang w:val="de-DE"/>
        </w:rPr>
        <w:t>Unabhängig</w:t>
      </w:r>
      <w:proofErr w:type="gramEnd"/>
      <w:r w:rsidRPr="00265C6D">
        <w:rPr>
          <w:rFonts w:ascii="Garamond" w:hAnsi="Garamond"/>
          <w:sz w:val="22"/>
          <w:szCs w:val="22"/>
          <w:lang w:val="de-DE"/>
        </w:rPr>
        <w:t xml:space="preserve"> von einer militärischen Intervention plant die UNO auch umfangreiche humanitäre Hilfsmaßnahmen. </w:t>
      </w:r>
      <w:r w:rsidRPr="00265C6D">
        <w:rPr>
          <w:rStyle w:val="Absatz-Standardschriftart1"/>
          <w:rFonts w:ascii="Garamond" w:hAnsi="Garamond"/>
          <w:iCs/>
          <w:sz w:val="22"/>
          <w:szCs w:val="22"/>
          <w:lang w:val="de-DE"/>
        </w:rPr>
        <w:t xml:space="preserve">Inwieweit stimmen Sie folgender Aussage zu? </w:t>
      </w:r>
    </w:p>
    <w:p w14:paraId="5B159E5E" w14:textId="77777777" w:rsidR="00C27800" w:rsidRPr="00265C6D" w:rsidRDefault="00C27800" w:rsidP="00C27800">
      <w:pPr>
        <w:pStyle w:val="Textbody"/>
        <w:spacing w:after="0"/>
        <w:rPr>
          <w:rFonts w:ascii="Garamond" w:hAnsi="Garamond"/>
          <w:sz w:val="22"/>
          <w:szCs w:val="22"/>
          <w:lang w:val="de-DE"/>
        </w:rPr>
      </w:pPr>
      <w:r w:rsidRPr="00265C6D">
        <w:rPr>
          <w:rFonts w:ascii="Garamond" w:hAnsi="Garamond"/>
          <w:sz w:val="22"/>
          <w:szCs w:val="22"/>
          <w:lang w:val="de-DE"/>
        </w:rPr>
        <w:t>Deutschland sollte humanitäre Hilfsmaßnahmen der UNO im Benin-Konflikt unterstützen.</w:t>
      </w:r>
    </w:p>
    <w:tbl>
      <w:tblPr>
        <w:tblW w:w="0" w:type="auto"/>
        <w:tblLayout w:type="fixed"/>
        <w:tblLook w:val="04A0" w:firstRow="1" w:lastRow="0" w:firstColumn="1" w:lastColumn="0" w:noHBand="0" w:noVBand="1"/>
      </w:tblPr>
      <w:tblGrid>
        <w:gridCol w:w="426"/>
        <w:gridCol w:w="1880"/>
        <w:gridCol w:w="492"/>
        <w:gridCol w:w="1806"/>
        <w:gridCol w:w="492"/>
        <w:gridCol w:w="1857"/>
        <w:gridCol w:w="492"/>
        <w:gridCol w:w="1620"/>
      </w:tblGrid>
      <w:tr w:rsidR="00C27800" w:rsidRPr="00265C6D" w14:paraId="78709BD9" w14:textId="77777777" w:rsidTr="00C27800">
        <w:tc>
          <w:tcPr>
            <w:tcW w:w="426" w:type="dxa"/>
            <w:shd w:val="clear" w:color="auto" w:fill="auto"/>
          </w:tcPr>
          <w:sdt>
            <w:sdtPr>
              <w:rPr>
                <w:rStyle w:val="Absatz-Standardschriftart1"/>
                <w:rFonts w:ascii="Garamond" w:hAnsi="Garamond"/>
                <w:iCs/>
                <w:sz w:val="22"/>
                <w:lang w:val="de-DE"/>
              </w:rPr>
              <w:id w:val="1189879681"/>
              <w14:checkbox>
                <w14:checked w14:val="0"/>
                <w14:checkedState w14:val="2612" w14:font="MS Gothic"/>
                <w14:uncheckedState w14:val="2610" w14:font="MS Gothic"/>
              </w14:checkbox>
            </w:sdtPr>
            <w:sdtContent>
              <w:p w14:paraId="676957C9"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p w14:paraId="4F59997A" w14:textId="77777777" w:rsidR="00C27800" w:rsidRPr="00265C6D" w:rsidRDefault="00C27800" w:rsidP="00C27800">
            <w:pPr>
              <w:pStyle w:val="Textbody"/>
              <w:spacing w:after="0"/>
              <w:jc w:val="left"/>
              <w:rPr>
                <w:rFonts w:ascii="Garamond" w:hAnsi="Garamond"/>
                <w:sz w:val="22"/>
                <w:szCs w:val="22"/>
                <w:lang w:val="de-DE"/>
              </w:rPr>
            </w:pPr>
          </w:p>
        </w:tc>
        <w:tc>
          <w:tcPr>
            <w:tcW w:w="1880" w:type="dxa"/>
            <w:shd w:val="clear" w:color="auto" w:fill="auto"/>
          </w:tcPr>
          <w:p w14:paraId="3B61C6E5" w14:textId="77777777" w:rsidR="00C27800" w:rsidRPr="00265C6D" w:rsidRDefault="00C27800" w:rsidP="00C27800">
            <w:pPr>
              <w:pStyle w:val="Textbody"/>
              <w:spacing w:after="0"/>
              <w:jc w:val="left"/>
              <w:rPr>
                <w:rFonts w:ascii="Garamond" w:hAnsi="Garamond"/>
                <w:sz w:val="22"/>
                <w:szCs w:val="22"/>
                <w:lang w:val="de-DE"/>
              </w:rPr>
            </w:pPr>
            <w:r w:rsidRPr="00265C6D">
              <w:rPr>
                <w:rFonts w:ascii="Garamond" w:hAnsi="Garamond"/>
                <w:sz w:val="22"/>
                <w:szCs w:val="22"/>
                <w:lang w:val="de-DE"/>
              </w:rPr>
              <w:t>stimme voll zu</w:t>
            </w:r>
          </w:p>
        </w:tc>
        <w:tc>
          <w:tcPr>
            <w:tcW w:w="492" w:type="dxa"/>
            <w:shd w:val="clear" w:color="auto" w:fill="auto"/>
          </w:tcPr>
          <w:sdt>
            <w:sdtPr>
              <w:rPr>
                <w:rStyle w:val="Absatz-Standardschriftart1"/>
                <w:rFonts w:ascii="Garamond" w:hAnsi="Garamond"/>
                <w:iCs/>
                <w:sz w:val="22"/>
                <w:lang w:val="de-DE"/>
              </w:rPr>
              <w:id w:val="-720131983"/>
              <w14:checkbox>
                <w14:checked w14:val="0"/>
                <w14:checkedState w14:val="2612" w14:font="MS Gothic"/>
                <w14:uncheckedState w14:val="2610" w14:font="MS Gothic"/>
              </w14:checkbox>
            </w:sdtPr>
            <w:sdtContent>
              <w:p w14:paraId="31181669"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p w14:paraId="04207E1C" w14:textId="77777777" w:rsidR="00C27800" w:rsidRPr="00265C6D" w:rsidRDefault="00C27800" w:rsidP="00C27800">
            <w:pPr>
              <w:pStyle w:val="Textbody"/>
              <w:spacing w:after="0"/>
              <w:jc w:val="left"/>
              <w:rPr>
                <w:rFonts w:ascii="Garamond" w:hAnsi="Garamond"/>
                <w:sz w:val="22"/>
                <w:szCs w:val="22"/>
                <w:lang w:val="de-DE"/>
              </w:rPr>
            </w:pPr>
          </w:p>
        </w:tc>
        <w:tc>
          <w:tcPr>
            <w:tcW w:w="1806" w:type="dxa"/>
            <w:shd w:val="clear" w:color="auto" w:fill="auto"/>
          </w:tcPr>
          <w:p w14:paraId="6D92A1FB" w14:textId="77777777" w:rsidR="00C27800" w:rsidRPr="00265C6D" w:rsidRDefault="00C27800" w:rsidP="00C27800">
            <w:pPr>
              <w:pStyle w:val="Textbody"/>
              <w:spacing w:after="0"/>
              <w:jc w:val="left"/>
              <w:rPr>
                <w:rFonts w:ascii="Garamond" w:hAnsi="Garamond"/>
                <w:sz w:val="22"/>
                <w:szCs w:val="22"/>
                <w:lang w:val="de-DE"/>
              </w:rPr>
            </w:pPr>
            <w:r w:rsidRPr="00265C6D">
              <w:rPr>
                <w:rFonts w:ascii="Garamond" w:hAnsi="Garamond"/>
                <w:sz w:val="22"/>
                <w:szCs w:val="22"/>
                <w:lang w:val="de-DE"/>
              </w:rPr>
              <w:t>stimme eher zu</w:t>
            </w:r>
          </w:p>
        </w:tc>
        <w:tc>
          <w:tcPr>
            <w:tcW w:w="492" w:type="dxa"/>
            <w:shd w:val="clear" w:color="auto" w:fill="auto"/>
          </w:tcPr>
          <w:sdt>
            <w:sdtPr>
              <w:rPr>
                <w:rStyle w:val="Absatz-Standardschriftart1"/>
                <w:rFonts w:ascii="Garamond" w:hAnsi="Garamond"/>
                <w:iCs/>
                <w:sz w:val="22"/>
                <w:lang w:val="de-DE"/>
              </w:rPr>
              <w:id w:val="1481509064"/>
              <w14:checkbox>
                <w14:checked w14:val="0"/>
                <w14:checkedState w14:val="2612" w14:font="MS Gothic"/>
                <w14:uncheckedState w14:val="2610" w14:font="MS Gothic"/>
              </w14:checkbox>
            </w:sdtPr>
            <w:sdtContent>
              <w:p w14:paraId="2D5D01A9"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p w14:paraId="64158463" w14:textId="77777777" w:rsidR="00C27800" w:rsidRPr="00265C6D" w:rsidRDefault="00C27800" w:rsidP="00C27800">
            <w:pPr>
              <w:pStyle w:val="Textbody"/>
              <w:spacing w:after="0" w:line="240" w:lineRule="auto"/>
              <w:jc w:val="left"/>
              <w:rPr>
                <w:rFonts w:ascii="Garamond" w:hAnsi="Garamond"/>
                <w:sz w:val="22"/>
                <w:szCs w:val="22"/>
                <w:lang w:val="de-DE"/>
              </w:rPr>
            </w:pPr>
          </w:p>
        </w:tc>
        <w:tc>
          <w:tcPr>
            <w:tcW w:w="1857" w:type="dxa"/>
            <w:shd w:val="clear" w:color="auto" w:fill="auto"/>
          </w:tcPr>
          <w:p w14:paraId="2884BB8F" w14:textId="77777777" w:rsidR="00C27800" w:rsidRPr="00265C6D" w:rsidRDefault="00C27800" w:rsidP="00C27800">
            <w:pPr>
              <w:pStyle w:val="Textbody"/>
              <w:spacing w:after="0" w:line="240" w:lineRule="auto"/>
              <w:jc w:val="left"/>
              <w:rPr>
                <w:rFonts w:ascii="Garamond" w:hAnsi="Garamond"/>
                <w:sz w:val="22"/>
                <w:szCs w:val="22"/>
                <w:lang w:val="de-DE"/>
              </w:rPr>
            </w:pPr>
            <w:r w:rsidRPr="00265C6D">
              <w:rPr>
                <w:rFonts w:ascii="Garamond" w:hAnsi="Garamond"/>
                <w:sz w:val="22"/>
                <w:szCs w:val="22"/>
                <w:lang w:val="de-DE"/>
              </w:rPr>
              <w:t>stimme eher nicht zu</w:t>
            </w:r>
          </w:p>
        </w:tc>
        <w:tc>
          <w:tcPr>
            <w:tcW w:w="492" w:type="dxa"/>
            <w:shd w:val="clear" w:color="auto" w:fill="auto"/>
          </w:tcPr>
          <w:sdt>
            <w:sdtPr>
              <w:rPr>
                <w:rStyle w:val="Absatz-Standardschriftart1"/>
                <w:rFonts w:ascii="Garamond" w:hAnsi="Garamond"/>
                <w:iCs/>
                <w:sz w:val="22"/>
                <w:lang w:val="de-DE"/>
              </w:rPr>
              <w:id w:val="703835785"/>
              <w14:checkbox>
                <w14:checked w14:val="0"/>
                <w14:checkedState w14:val="2612" w14:font="MS Gothic"/>
                <w14:uncheckedState w14:val="2610" w14:font="MS Gothic"/>
              </w14:checkbox>
            </w:sdtPr>
            <w:sdtContent>
              <w:p w14:paraId="071C1E84"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p w14:paraId="5CCB5EF4" w14:textId="77777777" w:rsidR="00C27800" w:rsidRPr="00265C6D" w:rsidRDefault="00C27800" w:rsidP="00C27800">
            <w:pPr>
              <w:pStyle w:val="Textbody"/>
              <w:spacing w:after="0" w:line="240" w:lineRule="auto"/>
              <w:jc w:val="left"/>
              <w:rPr>
                <w:rFonts w:ascii="Garamond" w:hAnsi="Garamond"/>
                <w:sz w:val="22"/>
                <w:szCs w:val="22"/>
                <w:lang w:val="de-DE"/>
              </w:rPr>
            </w:pPr>
          </w:p>
        </w:tc>
        <w:tc>
          <w:tcPr>
            <w:tcW w:w="1620" w:type="dxa"/>
            <w:shd w:val="clear" w:color="auto" w:fill="auto"/>
          </w:tcPr>
          <w:p w14:paraId="0106AEE8" w14:textId="77777777" w:rsidR="00C27800" w:rsidRPr="00265C6D" w:rsidRDefault="00C27800" w:rsidP="00C27800">
            <w:pPr>
              <w:pStyle w:val="Textbody"/>
              <w:spacing w:after="0" w:line="240" w:lineRule="auto"/>
              <w:jc w:val="left"/>
              <w:rPr>
                <w:rFonts w:ascii="Garamond" w:hAnsi="Garamond"/>
                <w:sz w:val="22"/>
                <w:szCs w:val="22"/>
                <w:lang w:val="de-DE"/>
              </w:rPr>
            </w:pPr>
            <w:proofErr w:type="gramStart"/>
            <w:r w:rsidRPr="00265C6D">
              <w:rPr>
                <w:rFonts w:ascii="Garamond" w:hAnsi="Garamond"/>
                <w:sz w:val="22"/>
                <w:szCs w:val="22"/>
                <w:lang w:val="de-DE"/>
              </w:rPr>
              <w:t>stimme überhaupt</w:t>
            </w:r>
            <w:proofErr w:type="gramEnd"/>
            <w:r w:rsidRPr="00265C6D">
              <w:rPr>
                <w:rFonts w:ascii="Garamond" w:hAnsi="Garamond"/>
                <w:sz w:val="22"/>
                <w:szCs w:val="22"/>
                <w:lang w:val="de-DE"/>
              </w:rPr>
              <w:t xml:space="preserve"> nicht zu</w:t>
            </w:r>
          </w:p>
        </w:tc>
      </w:tr>
    </w:tbl>
    <w:p w14:paraId="1317BC10" w14:textId="77777777" w:rsidR="00C27800" w:rsidRPr="00265C6D" w:rsidRDefault="00C27800" w:rsidP="00C27800">
      <w:pPr>
        <w:pStyle w:val="Textbody"/>
        <w:spacing w:after="0"/>
        <w:rPr>
          <w:rStyle w:val="Absatz-Standardschriftart1"/>
          <w:rFonts w:ascii="Garamond" w:hAnsi="Garamond"/>
          <w:iCs/>
          <w:sz w:val="22"/>
          <w:szCs w:val="22"/>
          <w:lang w:val="de-DE"/>
        </w:rPr>
      </w:pPr>
      <w:r w:rsidRPr="00265C6D">
        <w:rPr>
          <w:rFonts w:ascii="Garamond" w:hAnsi="Garamond"/>
          <w:i/>
          <w:iCs/>
          <w:noProof/>
          <w:sz w:val="22"/>
          <w:szCs w:val="22"/>
          <w:lang w:val="de-DE" w:eastAsia="de-DE"/>
        </w:rPr>
        <w:drawing>
          <wp:anchor distT="0" distB="0" distL="114300" distR="114300" simplePos="0" relativeHeight="251721728" behindDoc="0" locked="0" layoutInCell="1" allowOverlap="1" wp14:anchorId="234B6EA3" wp14:editId="6E18BCAA">
            <wp:simplePos x="0" y="0"/>
            <wp:positionH relativeFrom="margin">
              <wp:align>left</wp:align>
            </wp:positionH>
            <wp:positionV relativeFrom="paragraph">
              <wp:posOffset>109855</wp:posOffset>
            </wp:positionV>
            <wp:extent cx="417830" cy="417830"/>
            <wp:effectExtent l="0" t="0" r="0" b="0"/>
            <wp:wrapNone/>
            <wp:docPr id="5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ger_ico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7830" cy="417830"/>
                    </a:xfrm>
                    <a:prstGeom prst="rect">
                      <a:avLst/>
                    </a:prstGeom>
                  </pic:spPr>
                </pic:pic>
              </a:graphicData>
            </a:graphic>
            <wp14:sizeRelH relativeFrom="page">
              <wp14:pctWidth>0</wp14:pctWidth>
            </wp14:sizeRelH>
            <wp14:sizeRelV relativeFrom="page">
              <wp14:pctHeight>0</wp14:pctHeight>
            </wp14:sizeRelV>
          </wp:anchor>
        </w:drawing>
      </w:r>
    </w:p>
    <w:p w14:paraId="109663F1" w14:textId="77777777" w:rsidR="00C27800" w:rsidRPr="00265C6D" w:rsidRDefault="00C27800" w:rsidP="00C27800">
      <w:pPr>
        <w:pStyle w:val="Textbody"/>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firstLine="720"/>
        <w:rPr>
          <w:rStyle w:val="Absatz-Standardschriftart1"/>
          <w:rFonts w:ascii="Garamond" w:hAnsi="Garamond"/>
          <w:iCs/>
          <w:sz w:val="22"/>
          <w:szCs w:val="22"/>
          <w:lang w:val="de-DE"/>
        </w:rPr>
      </w:pPr>
      <w:r w:rsidRPr="00265C6D">
        <w:rPr>
          <w:rStyle w:val="Absatz-Standardschriftart1"/>
          <w:rFonts w:ascii="Garamond" w:hAnsi="Garamond"/>
          <w:i/>
          <w:iCs/>
          <w:sz w:val="22"/>
          <w:szCs w:val="22"/>
          <w:lang w:val="de-DE"/>
        </w:rPr>
        <w:t>Wenn Sie bei Frage 4 der Aussage „voll“ oder „eher“ zugestimmt haben, dann fahren Sie mit Frage 5 auf dieser Seite fort. Wenn Sie der Aussage „eher nicht“ oder „überhaupt nicht“ zugestimmt haben, beantworten Sie Frage 6 auf Seite 4.</w:t>
      </w:r>
    </w:p>
    <w:p w14:paraId="7484DBE1" w14:textId="77777777" w:rsidR="00C27800" w:rsidRPr="00265C6D" w:rsidRDefault="00C27800" w:rsidP="00C27800">
      <w:pPr>
        <w:pStyle w:val="Textbody"/>
        <w:spacing w:after="120"/>
        <w:rPr>
          <w:rStyle w:val="Absatz-Standardschriftart1"/>
          <w:rFonts w:ascii="Garamond" w:hAnsi="Garamond"/>
          <w:iCs/>
          <w:sz w:val="22"/>
          <w:szCs w:val="22"/>
          <w:lang w:val="de-DE"/>
        </w:rPr>
      </w:pPr>
    </w:p>
    <w:p w14:paraId="27F443F2" w14:textId="77777777" w:rsidR="00C27800" w:rsidRPr="00265C6D" w:rsidRDefault="00C27800" w:rsidP="00C27800">
      <w:pPr>
        <w:pStyle w:val="Textbody"/>
        <w:spacing w:after="120"/>
        <w:rPr>
          <w:rStyle w:val="Absatz-Standardschriftart1"/>
          <w:rFonts w:ascii="Garamond" w:hAnsi="Garamond"/>
          <w:iCs/>
          <w:sz w:val="22"/>
          <w:szCs w:val="22"/>
          <w:lang w:val="de-DE"/>
        </w:rPr>
      </w:pPr>
    </w:p>
    <w:p w14:paraId="60DF6278" w14:textId="77777777" w:rsidR="00C27800" w:rsidRPr="00265C6D" w:rsidRDefault="00C27800" w:rsidP="00C27800">
      <w:pPr>
        <w:pStyle w:val="berschrift2"/>
        <w:rPr>
          <w:rStyle w:val="Absatz-Standardschriftart1"/>
          <w:rFonts w:ascii="Garamond" w:hAnsi="Garamond"/>
          <w:b w:val="0"/>
          <w:iCs/>
          <w:sz w:val="22"/>
          <w:szCs w:val="22"/>
        </w:rPr>
      </w:pPr>
      <w:r w:rsidRPr="00265C6D">
        <w:rPr>
          <w:rStyle w:val="Absatz-Standardschriftart1"/>
          <w:rFonts w:ascii="Garamond" w:hAnsi="Garamond"/>
          <w:sz w:val="22"/>
          <w:szCs w:val="22"/>
          <w:lang w:val="de-DE"/>
        </w:rPr>
        <w:t xml:space="preserve">5. </w:t>
      </w:r>
      <w:r w:rsidRPr="00265C6D">
        <w:rPr>
          <w:rStyle w:val="Absatz-Standardschriftart1"/>
          <w:rFonts w:ascii="Garamond" w:hAnsi="Garamond"/>
          <w:iCs/>
          <w:sz w:val="22"/>
          <w:szCs w:val="22"/>
          <w:lang w:val="de-DE"/>
        </w:rPr>
        <w:t xml:space="preserve">Sie haben in Frage 4 einer deutschen Unterstützung humanitärer Hilfsmaßnahmen voll zugestimmt bzw. eher zugestimmt. </w:t>
      </w:r>
      <w:r w:rsidRPr="00265C6D">
        <w:rPr>
          <w:rStyle w:val="Absatz-Standardschriftart1"/>
          <w:rFonts w:ascii="Garamond" w:hAnsi="Garamond"/>
          <w:iCs/>
          <w:sz w:val="22"/>
          <w:szCs w:val="22"/>
        </w:rPr>
        <w:t xml:space="preserve">Wie relevant </w:t>
      </w:r>
      <w:proofErr w:type="spellStart"/>
      <w:r w:rsidRPr="00265C6D">
        <w:rPr>
          <w:rStyle w:val="Absatz-Standardschriftart1"/>
          <w:rFonts w:ascii="Garamond" w:hAnsi="Garamond"/>
          <w:iCs/>
          <w:sz w:val="22"/>
          <w:szCs w:val="22"/>
        </w:rPr>
        <w:t>waren</w:t>
      </w:r>
      <w:proofErr w:type="spellEnd"/>
      <w:r w:rsidRPr="00265C6D">
        <w:rPr>
          <w:rStyle w:val="Absatz-Standardschriftart1"/>
          <w:rFonts w:ascii="Garamond" w:hAnsi="Garamond"/>
          <w:iCs/>
          <w:sz w:val="22"/>
          <w:szCs w:val="22"/>
        </w:rPr>
        <w:t xml:space="preserve"> </w:t>
      </w:r>
      <w:proofErr w:type="spellStart"/>
      <w:r w:rsidRPr="00265C6D">
        <w:rPr>
          <w:rStyle w:val="Absatz-Standardschriftart1"/>
          <w:rFonts w:ascii="Garamond" w:hAnsi="Garamond"/>
          <w:iCs/>
          <w:sz w:val="22"/>
          <w:szCs w:val="22"/>
        </w:rPr>
        <w:t>folgende</w:t>
      </w:r>
      <w:proofErr w:type="spellEnd"/>
      <w:r w:rsidRPr="00265C6D">
        <w:rPr>
          <w:rStyle w:val="Absatz-Standardschriftart1"/>
          <w:rFonts w:ascii="Garamond" w:hAnsi="Garamond"/>
          <w:iCs/>
          <w:sz w:val="22"/>
          <w:szCs w:val="22"/>
        </w:rPr>
        <w:t xml:space="preserve"> </w:t>
      </w:r>
      <w:proofErr w:type="spellStart"/>
      <w:r w:rsidRPr="00265C6D">
        <w:rPr>
          <w:rStyle w:val="Absatz-Standardschriftart1"/>
          <w:rFonts w:ascii="Garamond" w:hAnsi="Garamond"/>
          <w:iCs/>
          <w:sz w:val="22"/>
          <w:szCs w:val="22"/>
        </w:rPr>
        <w:t>Begründungen</w:t>
      </w:r>
      <w:proofErr w:type="spellEnd"/>
      <w:r w:rsidRPr="00265C6D">
        <w:rPr>
          <w:rStyle w:val="Absatz-Standardschriftart1"/>
          <w:rFonts w:ascii="Garamond" w:hAnsi="Garamond"/>
          <w:iCs/>
          <w:sz w:val="22"/>
          <w:szCs w:val="22"/>
        </w:rPr>
        <w:t xml:space="preserve"> für </w:t>
      </w:r>
      <w:proofErr w:type="spellStart"/>
      <w:r w:rsidRPr="00265C6D">
        <w:rPr>
          <w:rStyle w:val="Absatz-Standardschriftart1"/>
          <w:rFonts w:ascii="Garamond" w:hAnsi="Garamond"/>
          <w:iCs/>
          <w:sz w:val="22"/>
          <w:szCs w:val="22"/>
        </w:rPr>
        <w:t>ihre</w:t>
      </w:r>
      <w:proofErr w:type="spellEnd"/>
      <w:r w:rsidRPr="00265C6D">
        <w:rPr>
          <w:rStyle w:val="Absatz-Standardschriftart1"/>
          <w:rFonts w:ascii="Garamond" w:hAnsi="Garamond"/>
          <w:iCs/>
          <w:sz w:val="22"/>
          <w:szCs w:val="22"/>
        </w:rPr>
        <w:t xml:space="preserve"> </w:t>
      </w:r>
      <w:proofErr w:type="spellStart"/>
      <w:r w:rsidRPr="00265C6D">
        <w:rPr>
          <w:rStyle w:val="Absatz-Standardschriftart1"/>
          <w:rFonts w:ascii="Garamond" w:hAnsi="Garamond"/>
          <w:iCs/>
          <w:sz w:val="22"/>
          <w:szCs w:val="22"/>
        </w:rPr>
        <w:t>Antwort</w:t>
      </w:r>
      <w:proofErr w:type="spellEnd"/>
      <w:r w:rsidRPr="00265C6D">
        <w:rPr>
          <w:rStyle w:val="Absatz-Standardschriftart1"/>
          <w:rFonts w:ascii="Garamond" w:hAnsi="Garamond"/>
          <w:iCs/>
          <w:sz w:val="22"/>
          <w:szCs w:val="22"/>
        </w:rPr>
        <w:t>?</w:t>
      </w:r>
    </w:p>
    <w:tbl>
      <w:tblPr>
        <w:tblW w:w="0" w:type="auto"/>
        <w:tblLook w:val="04A0" w:firstRow="1" w:lastRow="0" w:firstColumn="1" w:lastColumn="0" w:noHBand="0" w:noVBand="1"/>
      </w:tblPr>
      <w:tblGrid>
        <w:gridCol w:w="513"/>
        <w:gridCol w:w="4369"/>
        <w:gridCol w:w="989"/>
        <w:gridCol w:w="989"/>
        <w:gridCol w:w="989"/>
        <w:gridCol w:w="1177"/>
      </w:tblGrid>
      <w:tr w:rsidR="00C27800" w:rsidRPr="00265C6D" w14:paraId="60BA9ED9" w14:textId="77777777" w:rsidTr="00C27800">
        <w:tc>
          <w:tcPr>
            <w:tcW w:w="516" w:type="dxa"/>
          </w:tcPr>
          <w:p w14:paraId="74D18156" w14:textId="77777777" w:rsidR="00C27800" w:rsidRPr="00265C6D" w:rsidRDefault="00C27800" w:rsidP="00C27800">
            <w:pPr>
              <w:jc w:val="left"/>
              <w:rPr>
                <w:rStyle w:val="Absatz-Standardschriftart1"/>
                <w:rFonts w:ascii="Garamond" w:hAnsi="Garamond"/>
                <w:iCs/>
                <w:sz w:val="22"/>
                <w:lang w:val="de-DE"/>
              </w:rPr>
            </w:pPr>
            <w:r w:rsidRPr="00265C6D">
              <w:rPr>
                <w:rStyle w:val="Absatz-Standardschriftart1"/>
                <w:rFonts w:ascii="Garamond" w:hAnsi="Garamond"/>
                <w:iCs/>
                <w:sz w:val="22"/>
                <w:lang w:val="de-DE"/>
              </w:rPr>
              <w:t xml:space="preserve"> </w:t>
            </w:r>
          </w:p>
        </w:tc>
        <w:tc>
          <w:tcPr>
            <w:tcW w:w="4397" w:type="dxa"/>
          </w:tcPr>
          <w:p w14:paraId="245BC817" w14:textId="77777777" w:rsidR="00C27800" w:rsidRPr="00265C6D" w:rsidRDefault="00C27800" w:rsidP="00C27800">
            <w:pPr>
              <w:jc w:val="left"/>
              <w:rPr>
                <w:rStyle w:val="Absatz-Standardschriftart1"/>
                <w:rFonts w:ascii="Garamond" w:hAnsi="Garamond"/>
                <w:iCs/>
                <w:sz w:val="22"/>
                <w:lang w:val="de-DE"/>
              </w:rPr>
            </w:pPr>
          </w:p>
        </w:tc>
        <w:tc>
          <w:tcPr>
            <w:tcW w:w="989" w:type="dxa"/>
          </w:tcPr>
          <w:p w14:paraId="5E11E119" w14:textId="77777777" w:rsidR="00C27800" w:rsidRPr="00265C6D" w:rsidRDefault="00C27800" w:rsidP="00C27800">
            <w:pPr>
              <w:jc w:val="center"/>
              <w:rPr>
                <w:rStyle w:val="Absatz-Standardschriftart1"/>
                <w:rFonts w:ascii="Garamond" w:hAnsi="Garamond"/>
                <w:b/>
                <w:iCs/>
                <w:sz w:val="22"/>
                <w:lang w:val="de-DE"/>
              </w:rPr>
            </w:pPr>
            <w:r w:rsidRPr="00265C6D">
              <w:rPr>
                <w:rStyle w:val="Absatz-Standardschriftart1"/>
                <w:rFonts w:ascii="Garamond" w:hAnsi="Garamond"/>
                <w:b/>
                <w:iCs/>
                <w:sz w:val="22"/>
                <w:lang w:val="de-DE"/>
              </w:rPr>
              <w:t>sehr relevant</w:t>
            </w:r>
          </w:p>
        </w:tc>
        <w:tc>
          <w:tcPr>
            <w:tcW w:w="989" w:type="dxa"/>
          </w:tcPr>
          <w:p w14:paraId="584C699B" w14:textId="77777777" w:rsidR="00C27800" w:rsidRPr="00265C6D" w:rsidRDefault="00C27800" w:rsidP="00C27800">
            <w:pPr>
              <w:jc w:val="center"/>
              <w:rPr>
                <w:rStyle w:val="Absatz-Standardschriftart1"/>
                <w:rFonts w:ascii="Garamond" w:hAnsi="Garamond"/>
                <w:b/>
                <w:iCs/>
                <w:sz w:val="22"/>
                <w:lang w:val="de-DE"/>
              </w:rPr>
            </w:pPr>
            <w:r w:rsidRPr="00265C6D">
              <w:rPr>
                <w:rStyle w:val="Absatz-Standardschriftart1"/>
                <w:rFonts w:ascii="Garamond" w:hAnsi="Garamond"/>
                <w:b/>
                <w:iCs/>
                <w:sz w:val="22"/>
                <w:lang w:val="de-DE"/>
              </w:rPr>
              <w:t>eher relevant</w:t>
            </w:r>
          </w:p>
        </w:tc>
        <w:tc>
          <w:tcPr>
            <w:tcW w:w="989" w:type="dxa"/>
          </w:tcPr>
          <w:p w14:paraId="067C5686" w14:textId="77777777" w:rsidR="00C27800" w:rsidRPr="00265C6D" w:rsidRDefault="00C27800" w:rsidP="00C27800">
            <w:pPr>
              <w:jc w:val="center"/>
              <w:rPr>
                <w:rStyle w:val="Absatz-Standardschriftart1"/>
                <w:rFonts w:ascii="Garamond" w:hAnsi="Garamond"/>
                <w:b/>
                <w:iCs/>
                <w:sz w:val="22"/>
                <w:lang w:val="de-DE"/>
              </w:rPr>
            </w:pPr>
            <w:r w:rsidRPr="00265C6D">
              <w:rPr>
                <w:rStyle w:val="Absatz-Standardschriftart1"/>
                <w:rFonts w:ascii="Garamond" w:hAnsi="Garamond"/>
                <w:b/>
                <w:iCs/>
                <w:sz w:val="22"/>
                <w:lang w:val="de-DE"/>
              </w:rPr>
              <w:t>eher nicht relevant</w:t>
            </w:r>
          </w:p>
        </w:tc>
        <w:tc>
          <w:tcPr>
            <w:tcW w:w="1176" w:type="dxa"/>
          </w:tcPr>
          <w:p w14:paraId="6B1005C7" w14:textId="77777777" w:rsidR="00C27800" w:rsidRPr="00265C6D" w:rsidRDefault="00C27800" w:rsidP="00C27800">
            <w:pPr>
              <w:jc w:val="center"/>
              <w:rPr>
                <w:rStyle w:val="Absatz-Standardschriftart1"/>
                <w:rFonts w:ascii="Garamond" w:hAnsi="Garamond"/>
                <w:b/>
                <w:iCs/>
                <w:sz w:val="22"/>
                <w:lang w:val="de-DE"/>
              </w:rPr>
            </w:pPr>
            <w:r w:rsidRPr="00265C6D">
              <w:rPr>
                <w:rStyle w:val="Absatz-Standardschriftart1"/>
                <w:rFonts w:ascii="Garamond" w:hAnsi="Garamond"/>
                <w:b/>
                <w:iCs/>
                <w:sz w:val="22"/>
                <w:lang w:val="de-DE"/>
              </w:rPr>
              <w:t>überhaupt nicht relevant</w:t>
            </w:r>
          </w:p>
        </w:tc>
      </w:tr>
      <w:tr w:rsidR="00C27800" w:rsidRPr="00265C6D" w14:paraId="1C37190B" w14:textId="77777777" w:rsidTr="00C27800">
        <w:tc>
          <w:tcPr>
            <w:tcW w:w="516" w:type="dxa"/>
          </w:tcPr>
          <w:p w14:paraId="726CD8E6" w14:textId="77777777" w:rsidR="00C27800" w:rsidRPr="00265C6D" w:rsidRDefault="00C27800" w:rsidP="00C27800">
            <w:pPr>
              <w:jc w:val="left"/>
              <w:rPr>
                <w:rStyle w:val="Absatz-Standardschriftart1"/>
                <w:rFonts w:ascii="Garamond" w:hAnsi="Garamond"/>
                <w:iCs/>
                <w:sz w:val="22"/>
                <w:lang w:val="de-DE"/>
              </w:rPr>
            </w:pPr>
            <w:r w:rsidRPr="00265C6D">
              <w:rPr>
                <w:rStyle w:val="Absatz-Standardschriftart1"/>
                <w:rFonts w:ascii="Garamond" w:hAnsi="Garamond"/>
                <w:iCs/>
                <w:sz w:val="22"/>
                <w:lang w:val="de-DE"/>
              </w:rPr>
              <w:t>-</w:t>
            </w:r>
          </w:p>
        </w:tc>
        <w:tc>
          <w:tcPr>
            <w:tcW w:w="4397" w:type="dxa"/>
          </w:tcPr>
          <w:p w14:paraId="54C9E93D" w14:textId="77777777" w:rsidR="00C27800" w:rsidRPr="00265C6D" w:rsidRDefault="00C27800" w:rsidP="00C27800">
            <w:pPr>
              <w:jc w:val="left"/>
              <w:rPr>
                <w:rStyle w:val="Absatz-Standardschriftart1"/>
                <w:rFonts w:ascii="Garamond" w:hAnsi="Garamond"/>
                <w:iCs/>
                <w:sz w:val="22"/>
                <w:lang w:val="de-DE"/>
              </w:rPr>
            </w:pPr>
            <w:r w:rsidRPr="00265C6D">
              <w:rPr>
                <w:rFonts w:ascii="Garamond" w:hAnsi="Garamond"/>
                <w:sz w:val="22"/>
                <w:lang w:val="de-DE"/>
              </w:rPr>
              <w:t>Ich glaube, dass solche Hilfsmaßnahmen gut für das internationale Ansehen Deutschlands sind.</w:t>
            </w:r>
          </w:p>
        </w:tc>
        <w:tc>
          <w:tcPr>
            <w:tcW w:w="989" w:type="dxa"/>
          </w:tcPr>
          <w:p w14:paraId="6105A266"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120419159"/>
              <w14:checkbox>
                <w14:checked w14:val="0"/>
                <w14:checkedState w14:val="2612" w14:font="MS Gothic"/>
                <w14:uncheckedState w14:val="2610" w14:font="MS Gothic"/>
              </w14:checkbox>
            </w:sdtPr>
            <w:sdtContent>
              <w:p w14:paraId="303409B5"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576538BF"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818327802"/>
              <w14:checkbox>
                <w14:checked w14:val="0"/>
                <w14:checkedState w14:val="2612" w14:font="MS Gothic"/>
                <w14:uncheckedState w14:val="2610" w14:font="MS Gothic"/>
              </w14:checkbox>
            </w:sdtPr>
            <w:sdtContent>
              <w:p w14:paraId="613EE8FA"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457CA6BF"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635168281"/>
              <w14:checkbox>
                <w14:checked w14:val="0"/>
                <w14:checkedState w14:val="2612" w14:font="MS Gothic"/>
                <w14:uncheckedState w14:val="2610" w14:font="MS Gothic"/>
              </w14:checkbox>
            </w:sdtPr>
            <w:sdtContent>
              <w:p w14:paraId="5A15C4C0"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176" w:type="dxa"/>
          </w:tcPr>
          <w:p w14:paraId="1029F203"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759589200"/>
              <w14:checkbox>
                <w14:checked w14:val="0"/>
                <w14:checkedState w14:val="2612" w14:font="MS Gothic"/>
                <w14:uncheckedState w14:val="2610" w14:font="MS Gothic"/>
              </w14:checkbox>
            </w:sdtPr>
            <w:sdtContent>
              <w:p w14:paraId="34362506"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r>
      <w:tr w:rsidR="00C27800" w:rsidRPr="00265C6D" w14:paraId="3792124A" w14:textId="77777777" w:rsidTr="00C27800">
        <w:tc>
          <w:tcPr>
            <w:tcW w:w="516" w:type="dxa"/>
          </w:tcPr>
          <w:p w14:paraId="08C887E0" w14:textId="77777777" w:rsidR="00C27800" w:rsidRPr="00265C6D" w:rsidRDefault="00C27800" w:rsidP="00C27800">
            <w:pPr>
              <w:jc w:val="left"/>
              <w:rPr>
                <w:rStyle w:val="Absatz-Standardschriftart1"/>
                <w:rFonts w:ascii="Garamond" w:hAnsi="Garamond"/>
                <w:iCs/>
                <w:sz w:val="22"/>
                <w:lang w:val="de-DE"/>
              </w:rPr>
            </w:pPr>
            <w:r w:rsidRPr="00265C6D">
              <w:rPr>
                <w:rStyle w:val="Absatz-Standardschriftart1"/>
                <w:rFonts w:ascii="Garamond" w:hAnsi="Garamond"/>
                <w:iCs/>
                <w:sz w:val="22"/>
                <w:lang w:val="de-DE"/>
              </w:rPr>
              <w:t>-</w:t>
            </w:r>
          </w:p>
        </w:tc>
        <w:tc>
          <w:tcPr>
            <w:tcW w:w="4397" w:type="dxa"/>
          </w:tcPr>
          <w:p w14:paraId="10115DCA" w14:textId="77777777" w:rsidR="00C27800" w:rsidRPr="00265C6D" w:rsidRDefault="00C27800" w:rsidP="00C27800">
            <w:pPr>
              <w:jc w:val="left"/>
              <w:rPr>
                <w:rStyle w:val="Absatz-Standardschriftart1"/>
                <w:rFonts w:ascii="Garamond" w:hAnsi="Garamond"/>
                <w:iCs/>
                <w:sz w:val="22"/>
                <w:lang w:val="de-DE"/>
              </w:rPr>
            </w:pPr>
            <w:r w:rsidRPr="00265C6D">
              <w:rPr>
                <w:rFonts w:ascii="Garamond" w:hAnsi="Garamond"/>
                <w:sz w:val="22"/>
                <w:lang w:val="de-DE"/>
              </w:rPr>
              <w:t xml:space="preserve">Ich denke, dass solche </w:t>
            </w:r>
            <w:proofErr w:type="gramStart"/>
            <w:r w:rsidRPr="00265C6D">
              <w:rPr>
                <w:rFonts w:ascii="Garamond" w:hAnsi="Garamond"/>
                <w:sz w:val="22"/>
                <w:lang w:val="de-DE"/>
              </w:rPr>
              <w:t>Hilfsmaßnahmen  die</w:t>
            </w:r>
            <w:proofErr w:type="gramEnd"/>
            <w:r w:rsidRPr="00265C6D">
              <w:rPr>
                <w:rFonts w:ascii="Garamond" w:hAnsi="Garamond"/>
                <w:sz w:val="22"/>
                <w:lang w:val="de-DE"/>
              </w:rPr>
              <w:t xml:space="preserve"> Autorität der UNO stärken.</w:t>
            </w:r>
          </w:p>
        </w:tc>
        <w:tc>
          <w:tcPr>
            <w:tcW w:w="989" w:type="dxa"/>
          </w:tcPr>
          <w:p w14:paraId="0547D7D1"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395052124"/>
              <w14:checkbox>
                <w14:checked w14:val="0"/>
                <w14:checkedState w14:val="2612" w14:font="MS Gothic"/>
                <w14:uncheckedState w14:val="2610" w14:font="MS Gothic"/>
              </w14:checkbox>
            </w:sdtPr>
            <w:sdtContent>
              <w:p w14:paraId="302F20B4"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1B066093"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603307254"/>
              <w14:checkbox>
                <w14:checked w14:val="0"/>
                <w14:checkedState w14:val="2612" w14:font="MS Gothic"/>
                <w14:uncheckedState w14:val="2610" w14:font="MS Gothic"/>
              </w14:checkbox>
            </w:sdtPr>
            <w:sdtContent>
              <w:p w14:paraId="5EB3B04E"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2E7F966D"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852869114"/>
              <w14:checkbox>
                <w14:checked w14:val="0"/>
                <w14:checkedState w14:val="2612" w14:font="MS Gothic"/>
                <w14:uncheckedState w14:val="2610" w14:font="MS Gothic"/>
              </w14:checkbox>
            </w:sdtPr>
            <w:sdtContent>
              <w:p w14:paraId="6FBA9143"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176" w:type="dxa"/>
          </w:tcPr>
          <w:p w14:paraId="6363A3FC"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466781172"/>
              <w14:checkbox>
                <w14:checked w14:val="0"/>
                <w14:checkedState w14:val="2612" w14:font="MS Gothic"/>
                <w14:uncheckedState w14:val="2610" w14:font="MS Gothic"/>
              </w14:checkbox>
            </w:sdtPr>
            <w:sdtContent>
              <w:p w14:paraId="0096E313"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r>
      <w:tr w:rsidR="00C27800" w:rsidRPr="00265C6D" w14:paraId="326B1F7D" w14:textId="77777777" w:rsidTr="00C27800">
        <w:tc>
          <w:tcPr>
            <w:tcW w:w="516" w:type="dxa"/>
          </w:tcPr>
          <w:p w14:paraId="79D4782C" w14:textId="77777777" w:rsidR="00C27800" w:rsidRPr="00265C6D" w:rsidRDefault="00C27800" w:rsidP="00C27800">
            <w:pPr>
              <w:jc w:val="left"/>
              <w:rPr>
                <w:rStyle w:val="Absatz-Standardschriftart1"/>
                <w:rFonts w:ascii="Garamond" w:hAnsi="Garamond"/>
                <w:iCs/>
                <w:sz w:val="22"/>
                <w:lang w:val="de-DE"/>
              </w:rPr>
            </w:pPr>
            <w:r w:rsidRPr="00265C6D">
              <w:rPr>
                <w:rStyle w:val="Absatz-Standardschriftart1"/>
                <w:rFonts w:ascii="Garamond" w:hAnsi="Garamond"/>
                <w:iCs/>
                <w:sz w:val="22"/>
                <w:lang w:val="de-DE"/>
              </w:rPr>
              <w:t>-</w:t>
            </w:r>
          </w:p>
        </w:tc>
        <w:tc>
          <w:tcPr>
            <w:tcW w:w="4397" w:type="dxa"/>
          </w:tcPr>
          <w:p w14:paraId="67132CBD" w14:textId="77777777" w:rsidR="00C27800" w:rsidRPr="00265C6D" w:rsidRDefault="00C27800" w:rsidP="00C27800">
            <w:pPr>
              <w:jc w:val="left"/>
              <w:rPr>
                <w:rStyle w:val="Absatz-Standardschriftart1"/>
                <w:rFonts w:ascii="Garamond" w:hAnsi="Garamond"/>
                <w:iCs/>
                <w:sz w:val="22"/>
                <w:lang w:val="de-DE"/>
              </w:rPr>
            </w:pPr>
            <w:r w:rsidRPr="00265C6D">
              <w:rPr>
                <w:rFonts w:ascii="Garamond" w:hAnsi="Garamond"/>
                <w:sz w:val="22"/>
                <w:lang w:val="de-DE"/>
              </w:rPr>
              <w:t xml:space="preserve">Ich fühle mich den Opfern des Konfliktes emotional verbunden. </w:t>
            </w:r>
          </w:p>
        </w:tc>
        <w:tc>
          <w:tcPr>
            <w:tcW w:w="989" w:type="dxa"/>
          </w:tcPr>
          <w:p w14:paraId="65A83922"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2077702153"/>
              <w14:checkbox>
                <w14:checked w14:val="0"/>
                <w14:checkedState w14:val="2612" w14:font="MS Gothic"/>
                <w14:uncheckedState w14:val="2610" w14:font="MS Gothic"/>
              </w14:checkbox>
            </w:sdtPr>
            <w:sdtContent>
              <w:p w14:paraId="01A4AB77"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2552AD1A"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214162067"/>
              <w14:checkbox>
                <w14:checked w14:val="0"/>
                <w14:checkedState w14:val="2612" w14:font="MS Gothic"/>
                <w14:uncheckedState w14:val="2610" w14:font="MS Gothic"/>
              </w14:checkbox>
            </w:sdtPr>
            <w:sdtContent>
              <w:p w14:paraId="6FC7931D"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5663AE9E"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429881847"/>
              <w14:checkbox>
                <w14:checked w14:val="0"/>
                <w14:checkedState w14:val="2612" w14:font="MS Gothic"/>
                <w14:uncheckedState w14:val="2610" w14:font="MS Gothic"/>
              </w14:checkbox>
            </w:sdtPr>
            <w:sdtContent>
              <w:p w14:paraId="492EB4FF"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176" w:type="dxa"/>
          </w:tcPr>
          <w:p w14:paraId="1FE26D0F"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266359384"/>
              <w14:checkbox>
                <w14:checked w14:val="0"/>
                <w14:checkedState w14:val="2612" w14:font="MS Gothic"/>
                <w14:uncheckedState w14:val="2610" w14:font="MS Gothic"/>
              </w14:checkbox>
            </w:sdtPr>
            <w:sdtContent>
              <w:p w14:paraId="4C7EAACC"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r>
      <w:tr w:rsidR="00C27800" w:rsidRPr="00265C6D" w14:paraId="177D6F2A" w14:textId="77777777" w:rsidTr="00C27800">
        <w:tc>
          <w:tcPr>
            <w:tcW w:w="516" w:type="dxa"/>
          </w:tcPr>
          <w:p w14:paraId="52A3CDE9" w14:textId="77777777" w:rsidR="00C27800" w:rsidRPr="00265C6D" w:rsidRDefault="00C27800" w:rsidP="00C27800">
            <w:pPr>
              <w:jc w:val="left"/>
              <w:rPr>
                <w:rStyle w:val="Absatz-Standardschriftart1"/>
                <w:rFonts w:ascii="Garamond" w:hAnsi="Garamond"/>
                <w:iCs/>
                <w:sz w:val="22"/>
                <w:lang w:val="de-DE"/>
              </w:rPr>
            </w:pPr>
            <w:r w:rsidRPr="00265C6D">
              <w:rPr>
                <w:rStyle w:val="Absatz-Standardschriftart1"/>
                <w:rFonts w:ascii="Garamond" w:hAnsi="Garamond"/>
                <w:iCs/>
                <w:sz w:val="22"/>
                <w:lang w:val="de-DE"/>
              </w:rPr>
              <w:t>-</w:t>
            </w:r>
          </w:p>
        </w:tc>
        <w:tc>
          <w:tcPr>
            <w:tcW w:w="4397" w:type="dxa"/>
          </w:tcPr>
          <w:p w14:paraId="711F32C4" w14:textId="77777777" w:rsidR="00C27800" w:rsidRPr="00265C6D" w:rsidRDefault="00C27800" w:rsidP="00C27800">
            <w:pPr>
              <w:jc w:val="left"/>
              <w:rPr>
                <w:rStyle w:val="Absatz-Standardschriftart1"/>
                <w:rFonts w:ascii="Garamond" w:hAnsi="Garamond"/>
                <w:iCs/>
                <w:sz w:val="22"/>
                <w:lang w:val="de-DE"/>
              </w:rPr>
            </w:pPr>
            <w:r w:rsidRPr="00265C6D">
              <w:rPr>
                <w:rFonts w:ascii="Garamond" w:hAnsi="Garamond"/>
                <w:sz w:val="22"/>
                <w:lang w:val="de-DE"/>
              </w:rPr>
              <w:t>Ich glaube, dass dadurch negative Auswirkungen des Konfliktes für Deutschland verhindert werden.</w:t>
            </w:r>
          </w:p>
        </w:tc>
        <w:tc>
          <w:tcPr>
            <w:tcW w:w="989" w:type="dxa"/>
          </w:tcPr>
          <w:p w14:paraId="54EB8236"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642379000"/>
              <w14:checkbox>
                <w14:checked w14:val="0"/>
                <w14:checkedState w14:val="2612" w14:font="MS Gothic"/>
                <w14:uncheckedState w14:val="2610" w14:font="MS Gothic"/>
              </w14:checkbox>
            </w:sdtPr>
            <w:sdtContent>
              <w:p w14:paraId="69EF38F1"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196861E6"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209332024"/>
              <w14:checkbox>
                <w14:checked w14:val="0"/>
                <w14:checkedState w14:val="2612" w14:font="MS Gothic"/>
                <w14:uncheckedState w14:val="2610" w14:font="MS Gothic"/>
              </w14:checkbox>
            </w:sdtPr>
            <w:sdtContent>
              <w:p w14:paraId="5480810E"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60E3E162"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616554920"/>
              <w14:checkbox>
                <w14:checked w14:val="0"/>
                <w14:checkedState w14:val="2612" w14:font="MS Gothic"/>
                <w14:uncheckedState w14:val="2610" w14:font="MS Gothic"/>
              </w14:checkbox>
            </w:sdtPr>
            <w:sdtContent>
              <w:p w14:paraId="214A4AA4"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176" w:type="dxa"/>
          </w:tcPr>
          <w:p w14:paraId="3A1E277B"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193836314"/>
              <w14:checkbox>
                <w14:checked w14:val="0"/>
                <w14:checkedState w14:val="2612" w14:font="MS Gothic"/>
                <w14:uncheckedState w14:val="2610" w14:font="MS Gothic"/>
              </w14:checkbox>
            </w:sdtPr>
            <w:sdtContent>
              <w:p w14:paraId="31DD727A"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r>
      <w:tr w:rsidR="00C27800" w:rsidRPr="00265C6D" w14:paraId="44D6C25D" w14:textId="77777777" w:rsidTr="00C27800">
        <w:tc>
          <w:tcPr>
            <w:tcW w:w="516" w:type="dxa"/>
          </w:tcPr>
          <w:p w14:paraId="421E649E" w14:textId="77777777" w:rsidR="00C27800" w:rsidRPr="00265C6D" w:rsidRDefault="00C27800" w:rsidP="00C27800">
            <w:pPr>
              <w:jc w:val="left"/>
              <w:rPr>
                <w:rStyle w:val="Absatz-Standardschriftart1"/>
                <w:rFonts w:ascii="Garamond" w:hAnsi="Garamond"/>
                <w:iCs/>
                <w:sz w:val="22"/>
                <w:lang w:val="de-DE"/>
              </w:rPr>
            </w:pPr>
            <w:r w:rsidRPr="00265C6D">
              <w:rPr>
                <w:rStyle w:val="Absatz-Standardschriftart1"/>
                <w:rFonts w:ascii="Garamond" w:hAnsi="Garamond"/>
                <w:iCs/>
                <w:sz w:val="22"/>
                <w:lang w:val="de-DE"/>
              </w:rPr>
              <w:t>-</w:t>
            </w:r>
          </w:p>
        </w:tc>
        <w:tc>
          <w:tcPr>
            <w:tcW w:w="4397" w:type="dxa"/>
          </w:tcPr>
          <w:p w14:paraId="2306CA61" w14:textId="77777777" w:rsidR="00C27800" w:rsidRPr="00265C6D" w:rsidRDefault="00C27800" w:rsidP="00C27800">
            <w:pPr>
              <w:jc w:val="left"/>
              <w:rPr>
                <w:rStyle w:val="Absatz-Standardschriftart1"/>
                <w:rFonts w:ascii="Garamond" w:hAnsi="Garamond"/>
                <w:iCs/>
                <w:sz w:val="22"/>
                <w:lang w:val="de-DE"/>
              </w:rPr>
            </w:pPr>
            <w:r w:rsidRPr="00265C6D">
              <w:rPr>
                <w:rFonts w:ascii="Garamond" w:hAnsi="Garamond"/>
                <w:sz w:val="22"/>
                <w:lang w:val="de-DE"/>
              </w:rPr>
              <w:t>Ich halte bei derartigen Gewaltkonflikten humanitäre Hilfe grundsätzlich für angezeigt.</w:t>
            </w:r>
          </w:p>
        </w:tc>
        <w:tc>
          <w:tcPr>
            <w:tcW w:w="989" w:type="dxa"/>
          </w:tcPr>
          <w:p w14:paraId="568EC1EE"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583789705"/>
              <w14:checkbox>
                <w14:checked w14:val="0"/>
                <w14:checkedState w14:val="2612" w14:font="MS Gothic"/>
                <w14:uncheckedState w14:val="2610" w14:font="MS Gothic"/>
              </w14:checkbox>
            </w:sdtPr>
            <w:sdtContent>
              <w:p w14:paraId="3DB2A75F"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09CBAE2C"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81782939"/>
              <w14:checkbox>
                <w14:checked w14:val="0"/>
                <w14:checkedState w14:val="2612" w14:font="MS Gothic"/>
                <w14:uncheckedState w14:val="2610" w14:font="MS Gothic"/>
              </w14:checkbox>
            </w:sdtPr>
            <w:sdtContent>
              <w:p w14:paraId="65E58C79"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324AEA87"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498571519"/>
              <w14:checkbox>
                <w14:checked w14:val="0"/>
                <w14:checkedState w14:val="2612" w14:font="MS Gothic"/>
                <w14:uncheckedState w14:val="2610" w14:font="MS Gothic"/>
              </w14:checkbox>
            </w:sdtPr>
            <w:sdtContent>
              <w:p w14:paraId="7F141E72"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176" w:type="dxa"/>
          </w:tcPr>
          <w:p w14:paraId="41E100B6"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2115972751"/>
              <w14:checkbox>
                <w14:checked w14:val="0"/>
                <w14:checkedState w14:val="2612" w14:font="MS Gothic"/>
                <w14:uncheckedState w14:val="2610" w14:font="MS Gothic"/>
              </w14:checkbox>
            </w:sdtPr>
            <w:sdtContent>
              <w:p w14:paraId="6FE52559"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r>
      <w:tr w:rsidR="00C27800" w:rsidRPr="00265C6D" w14:paraId="44D365FF" w14:textId="77777777" w:rsidTr="00C27800">
        <w:tc>
          <w:tcPr>
            <w:tcW w:w="516" w:type="dxa"/>
          </w:tcPr>
          <w:p w14:paraId="7DEB4D83" w14:textId="77777777" w:rsidR="00C27800" w:rsidRPr="00265C6D" w:rsidRDefault="00C27800" w:rsidP="00C27800">
            <w:pPr>
              <w:jc w:val="left"/>
              <w:rPr>
                <w:rStyle w:val="Absatz-Standardschriftart1"/>
                <w:rFonts w:ascii="Garamond" w:hAnsi="Garamond"/>
                <w:iCs/>
                <w:sz w:val="22"/>
                <w:lang w:val="de-DE"/>
              </w:rPr>
            </w:pPr>
            <w:r w:rsidRPr="00265C6D">
              <w:rPr>
                <w:rStyle w:val="Absatz-Standardschriftart1"/>
                <w:rFonts w:ascii="Garamond" w:hAnsi="Garamond"/>
                <w:iCs/>
                <w:sz w:val="22"/>
                <w:lang w:val="de-DE"/>
              </w:rPr>
              <w:t>-</w:t>
            </w:r>
          </w:p>
        </w:tc>
        <w:tc>
          <w:tcPr>
            <w:tcW w:w="4397" w:type="dxa"/>
          </w:tcPr>
          <w:p w14:paraId="470991BA" w14:textId="77777777" w:rsidR="00C27800" w:rsidRPr="00265C6D" w:rsidRDefault="00C27800" w:rsidP="00C27800">
            <w:pPr>
              <w:jc w:val="left"/>
              <w:rPr>
                <w:rFonts w:ascii="Garamond" w:hAnsi="Garamond"/>
                <w:sz w:val="22"/>
                <w:lang w:val="de-DE"/>
              </w:rPr>
            </w:pPr>
            <w:r w:rsidRPr="00265C6D">
              <w:rPr>
                <w:rFonts w:ascii="Garamond" w:hAnsi="Garamond"/>
                <w:sz w:val="22"/>
                <w:lang w:val="de-DE"/>
              </w:rPr>
              <w:t>Ich empfinde Mitleid mit den Opfern.</w:t>
            </w:r>
          </w:p>
        </w:tc>
        <w:tc>
          <w:tcPr>
            <w:tcW w:w="989" w:type="dxa"/>
          </w:tcPr>
          <w:sdt>
            <w:sdtPr>
              <w:rPr>
                <w:rStyle w:val="Absatz-Standardschriftart1"/>
                <w:rFonts w:ascii="Garamond" w:hAnsi="Garamond"/>
                <w:iCs/>
                <w:sz w:val="22"/>
                <w:lang w:val="de-DE"/>
              </w:rPr>
              <w:id w:val="-640044745"/>
              <w14:checkbox>
                <w14:checked w14:val="0"/>
                <w14:checkedState w14:val="2612" w14:font="MS Gothic"/>
                <w14:uncheckedState w14:val="2610" w14:font="MS Gothic"/>
              </w14:checkbox>
            </w:sdtPr>
            <w:sdtContent>
              <w:p w14:paraId="55285F37"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sdt>
            <w:sdtPr>
              <w:rPr>
                <w:rStyle w:val="Absatz-Standardschriftart1"/>
                <w:rFonts w:ascii="Garamond" w:hAnsi="Garamond"/>
                <w:iCs/>
                <w:sz w:val="22"/>
                <w:lang w:val="de-DE"/>
              </w:rPr>
              <w:id w:val="-259521199"/>
              <w14:checkbox>
                <w14:checked w14:val="0"/>
                <w14:checkedState w14:val="2612" w14:font="MS Gothic"/>
                <w14:uncheckedState w14:val="2610" w14:font="MS Gothic"/>
              </w14:checkbox>
            </w:sdtPr>
            <w:sdtContent>
              <w:p w14:paraId="08D9A83C"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sdt>
            <w:sdtPr>
              <w:rPr>
                <w:rStyle w:val="Absatz-Standardschriftart1"/>
                <w:rFonts w:ascii="Garamond" w:hAnsi="Garamond"/>
                <w:iCs/>
                <w:sz w:val="22"/>
                <w:lang w:val="de-DE"/>
              </w:rPr>
              <w:id w:val="1215316459"/>
              <w14:checkbox>
                <w14:checked w14:val="0"/>
                <w14:checkedState w14:val="2612" w14:font="MS Gothic"/>
                <w14:uncheckedState w14:val="2610" w14:font="MS Gothic"/>
              </w14:checkbox>
            </w:sdtPr>
            <w:sdtContent>
              <w:p w14:paraId="2117C4D0"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176" w:type="dxa"/>
          </w:tcPr>
          <w:sdt>
            <w:sdtPr>
              <w:rPr>
                <w:rStyle w:val="Absatz-Standardschriftart1"/>
                <w:rFonts w:ascii="Garamond" w:hAnsi="Garamond"/>
                <w:iCs/>
                <w:sz w:val="22"/>
                <w:lang w:val="de-DE"/>
              </w:rPr>
              <w:id w:val="857240611"/>
              <w14:checkbox>
                <w14:checked w14:val="0"/>
                <w14:checkedState w14:val="2612" w14:font="MS Gothic"/>
                <w14:uncheckedState w14:val="2610" w14:font="MS Gothic"/>
              </w14:checkbox>
            </w:sdtPr>
            <w:sdtContent>
              <w:p w14:paraId="27E63030"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r>
    </w:tbl>
    <w:p w14:paraId="08BF49AD" w14:textId="356DB6E5" w:rsidR="00C27800" w:rsidRPr="00265C6D" w:rsidRDefault="00C27800" w:rsidP="00C27800">
      <w:pPr>
        <w:jc w:val="left"/>
        <w:rPr>
          <w:rFonts w:ascii="Garamond" w:hAnsi="Garamond"/>
          <w:sz w:val="22"/>
          <w:lang w:val="de-DE"/>
        </w:rPr>
      </w:pPr>
      <w:r w:rsidRPr="00265C6D">
        <w:rPr>
          <w:rFonts w:ascii="Garamond" w:hAnsi="Garamond"/>
          <w:i/>
          <w:iCs/>
          <w:noProof/>
          <w:sz w:val="22"/>
          <w:lang w:val="de-DE" w:eastAsia="de-DE"/>
        </w:rPr>
        <w:drawing>
          <wp:anchor distT="0" distB="0" distL="114300" distR="114300" simplePos="0" relativeHeight="251722752" behindDoc="0" locked="0" layoutInCell="1" allowOverlap="1" wp14:anchorId="738E2D90" wp14:editId="22428A48">
            <wp:simplePos x="0" y="0"/>
            <wp:positionH relativeFrom="column">
              <wp:posOffset>-46990</wp:posOffset>
            </wp:positionH>
            <wp:positionV relativeFrom="paragraph">
              <wp:posOffset>251460</wp:posOffset>
            </wp:positionV>
            <wp:extent cx="417830" cy="417830"/>
            <wp:effectExtent l="0" t="0" r="0" b="0"/>
            <wp:wrapNone/>
            <wp:docPr id="5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ger_ico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7830" cy="417830"/>
                    </a:xfrm>
                    <a:prstGeom prst="rect">
                      <a:avLst/>
                    </a:prstGeom>
                  </pic:spPr>
                </pic:pic>
              </a:graphicData>
            </a:graphic>
            <wp14:sizeRelH relativeFrom="page">
              <wp14:pctWidth>0</wp14:pctWidth>
            </wp14:sizeRelH>
            <wp14:sizeRelV relativeFrom="page">
              <wp14:pctHeight>0</wp14:pctHeight>
            </wp14:sizeRelV>
          </wp:anchor>
        </w:drawing>
      </w:r>
    </w:p>
    <w:p w14:paraId="418977BD" w14:textId="7DF42DB0" w:rsidR="00C27800" w:rsidRPr="00265C6D" w:rsidRDefault="00C27800" w:rsidP="00551A1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12" w:lineRule="auto"/>
        <w:ind w:firstLine="720"/>
        <w:jc w:val="left"/>
        <w:rPr>
          <w:rFonts w:ascii="Garamond" w:hAnsi="Garamond"/>
          <w:i/>
          <w:iCs/>
          <w:sz w:val="18"/>
          <w:szCs w:val="18"/>
          <w:lang w:val="de-DE"/>
        </w:rPr>
      </w:pPr>
      <w:r w:rsidRPr="00265C6D">
        <w:rPr>
          <w:rStyle w:val="Absatz-Standardschriftart1"/>
          <w:rFonts w:ascii="Garamond" w:hAnsi="Garamond"/>
          <w:i/>
          <w:iCs/>
          <w:sz w:val="18"/>
          <w:szCs w:val="18"/>
          <w:shd w:val="clear" w:color="auto" w:fill="D9D9D9" w:themeFill="background1" w:themeFillShade="D9"/>
          <w:lang w:val="de-DE"/>
        </w:rPr>
        <w:t>Bitte fahren Sie mit Frage 7 auf Seite 5 fort.</w:t>
      </w:r>
      <w:r w:rsidRPr="00265C6D">
        <w:rPr>
          <w:rFonts w:ascii="Garamond" w:hAnsi="Garamond"/>
          <w:sz w:val="18"/>
          <w:szCs w:val="18"/>
          <w:lang w:val="de-DE"/>
        </w:rPr>
        <w:br w:type="page"/>
      </w:r>
    </w:p>
    <w:p w14:paraId="51C36A32" w14:textId="77777777" w:rsidR="00C27800" w:rsidRPr="00265C6D" w:rsidRDefault="00C27800" w:rsidP="00C2780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12" w:lineRule="auto"/>
        <w:ind w:firstLine="720"/>
        <w:jc w:val="left"/>
        <w:rPr>
          <w:rStyle w:val="Absatz-Standardschriftart1"/>
          <w:rFonts w:ascii="Garamond" w:hAnsi="Garamond"/>
          <w:i/>
          <w:iCs/>
          <w:sz w:val="18"/>
          <w:szCs w:val="18"/>
          <w:lang w:val="de-DE"/>
        </w:rPr>
      </w:pPr>
      <w:r w:rsidRPr="00265C6D">
        <w:rPr>
          <w:rFonts w:ascii="Garamond" w:hAnsi="Garamond"/>
          <w:i/>
          <w:iCs/>
          <w:noProof/>
          <w:sz w:val="18"/>
          <w:szCs w:val="18"/>
          <w:lang w:val="de-DE" w:eastAsia="de-DE"/>
        </w:rPr>
        <w:lastRenderedPageBreak/>
        <w:drawing>
          <wp:anchor distT="0" distB="0" distL="114300" distR="114300" simplePos="0" relativeHeight="251723776" behindDoc="0" locked="0" layoutInCell="1" allowOverlap="1" wp14:anchorId="5D8B5263" wp14:editId="44E47AEE">
            <wp:simplePos x="0" y="0"/>
            <wp:positionH relativeFrom="column">
              <wp:posOffset>-55064</wp:posOffset>
            </wp:positionH>
            <wp:positionV relativeFrom="paragraph">
              <wp:posOffset>-72481</wp:posOffset>
            </wp:positionV>
            <wp:extent cx="418012" cy="418012"/>
            <wp:effectExtent l="0" t="0" r="0" b="0"/>
            <wp:wrapNone/>
            <wp:docPr id="5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ger_ico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8012" cy="418012"/>
                    </a:xfrm>
                    <a:prstGeom prst="rect">
                      <a:avLst/>
                    </a:prstGeom>
                  </pic:spPr>
                </pic:pic>
              </a:graphicData>
            </a:graphic>
            <wp14:sizeRelH relativeFrom="page">
              <wp14:pctWidth>0</wp14:pctWidth>
            </wp14:sizeRelH>
            <wp14:sizeRelV relativeFrom="page">
              <wp14:pctHeight>0</wp14:pctHeight>
            </wp14:sizeRelV>
          </wp:anchor>
        </w:drawing>
      </w:r>
      <w:r w:rsidRPr="00265C6D">
        <w:rPr>
          <w:rStyle w:val="Absatz-Standardschriftart1"/>
          <w:rFonts w:ascii="Garamond" w:hAnsi="Garamond"/>
          <w:i/>
          <w:iCs/>
          <w:sz w:val="18"/>
          <w:szCs w:val="18"/>
          <w:lang w:val="de-DE"/>
        </w:rPr>
        <w:t xml:space="preserve">Beantworten Sie folgende Frage nur, wenn Sie bei Frage 4 der Aussage „eher nicht“ oder „überhaupt nicht“ zugestimmt haben. </w:t>
      </w:r>
    </w:p>
    <w:p w14:paraId="50CDE684" w14:textId="77777777" w:rsidR="00C27800" w:rsidRPr="00265C6D" w:rsidRDefault="00C27800" w:rsidP="00C27800">
      <w:pPr>
        <w:jc w:val="left"/>
        <w:rPr>
          <w:rFonts w:ascii="Garamond" w:eastAsia="Andale Sans UI" w:hAnsi="Garamond"/>
          <w:kern w:val="3"/>
          <w:sz w:val="22"/>
          <w:lang w:val="de-DE" w:eastAsia="ja-JP" w:bidi="fa-IR"/>
        </w:rPr>
      </w:pPr>
    </w:p>
    <w:p w14:paraId="06113471" w14:textId="77777777" w:rsidR="00C27800" w:rsidRPr="00265C6D" w:rsidRDefault="00C27800" w:rsidP="00C27800">
      <w:pPr>
        <w:pStyle w:val="berschrift2"/>
        <w:rPr>
          <w:rStyle w:val="Absatz-Standardschriftart1"/>
          <w:rFonts w:ascii="Garamond" w:hAnsi="Garamond"/>
          <w:b w:val="0"/>
          <w:iCs/>
          <w:sz w:val="22"/>
          <w:szCs w:val="22"/>
        </w:rPr>
      </w:pPr>
      <w:r w:rsidRPr="00265C6D">
        <w:rPr>
          <w:rFonts w:ascii="Garamond" w:hAnsi="Garamond"/>
          <w:sz w:val="22"/>
          <w:szCs w:val="22"/>
          <w:lang w:val="de-DE"/>
        </w:rPr>
        <w:t xml:space="preserve">6. </w:t>
      </w:r>
      <w:r w:rsidRPr="00265C6D">
        <w:rPr>
          <w:rStyle w:val="Absatz-Standardschriftart1"/>
          <w:rFonts w:ascii="Garamond" w:hAnsi="Garamond"/>
          <w:iCs/>
          <w:sz w:val="22"/>
          <w:szCs w:val="22"/>
          <w:lang w:val="de-DE"/>
        </w:rPr>
        <w:t xml:space="preserve">Sie haben in Frage 4 einer deutschen Unterstützung humanitärer Hilfsmaßnahmen eher nicht bzw. überhaupt nicht zugestimmt. </w:t>
      </w:r>
      <w:r w:rsidRPr="00265C6D">
        <w:rPr>
          <w:rStyle w:val="Absatz-Standardschriftart1"/>
          <w:rFonts w:ascii="Garamond" w:hAnsi="Garamond"/>
          <w:iCs/>
          <w:sz w:val="22"/>
          <w:szCs w:val="22"/>
        </w:rPr>
        <w:t xml:space="preserve">Wie relevant </w:t>
      </w:r>
      <w:proofErr w:type="spellStart"/>
      <w:r w:rsidRPr="00265C6D">
        <w:rPr>
          <w:rStyle w:val="Absatz-Standardschriftart1"/>
          <w:rFonts w:ascii="Garamond" w:hAnsi="Garamond"/>
          <w:iCs/>
          <w:sz w:val="22"/>
          <w:szCs w:val="22"/>
        </w:rPr>
        <w:t>waren</w:t>
      </w:r>
      <w:proofErr w:type="spellEnd"/>
      <w:r w:rsidRPr="00265C6D">
        <w:rPr>
          <w:rStyle w:val="Absatz-Standardschriftart1"/>
          <w:rFonts w:ascii="Garamond" w:hAnsi="Garamond"/>
          <w:iCs/>
          <w:sz w:val="22"/>
          <w:szCs w:val="22"/>
        </w:rPr>
        <w:t xml:space="preserve"> </w:t>
      </w:r>
      <w:proofErr w:type="spellStart"/>
      <w:r w:rsidRPr="00265C6D">
        <w:rPr>
          <w:rStyle w:val="Absatz-Standardschriftart1"/>
          <w:rFonts w:ascii="Garamond" w:hAnsi="Garamond"/>
          <w:iCs/>
          <w:sz w:val="22"/>
          <w:szCs w:val="22"/>
        </w:rPr>
        <w:t>folgende</w:t>
      </w:r>
      <w:proofErr w:type="spellEnd"/>
      <w:r w:rsidRPr="00265C6D">
        <w:rPr>
          <w:rStyle w:val="Absatz-Standardschriftart1"/>
          <w:rFonts w:ascii="Garamond" w:hAnsi="Garamond"/>
          <w:iCs/>
          <w:sz w:val="22"/>
          <w:szCs w:val="22"/>
        </w:rPr>
        <w:t xml:space="preserve"> </w:t>
      </w:r>
      <w:proofErr w:type="spellStart"/>
      <w:r w:rsidRPr="00265C6D">
        <w:rPr>
          <w:rStyle w:val="Absatz-Standardschriftart1"/>
          <w:rFonts w:ascii="Garamond" w:hAnsi="Garamond"/>
          <w:iCs/>
          <w:sz w:val="22"/>
          <w:szCs w:val="22"/>
        </w:rPr>
        <w:t>Begründungen</w:t>
      </w:r>
      <w:proofErr w:type="spellEnd"/>
      <w:r w:rsidRPr="00265C6D">
        <w:rPr>
          <w:rStyle w:val="Absatz-Standardschriftart1"/>
          <w:rFonts w:ascii="Garamond" w:hAnsi="Garamond"/>
          <w:iCs/>
          <w:sz w:val="22"/>
          <w:szCs w:val="22"/>
        </w:rPr>
        <w:t xml:space="preserve"> für </w:t>
      </w:r>
      <w:proofErr w:type="spellStart"/>
      <w:r w:rsidRPr="00265C6D">
        <w:rPr>
          <w:rStyle w:val="Absatz-Standardschriftart1"/>
          <w:rFonts w:ascii="Garamond" w:hAnsi="Garamond"/>
          <w:iCs/>
          <w:sz w:val="22"/>
          <w:szCs w:val="22"/>
        </w:rPr>
        <w:t>ihre</w:t>
      </w:r>
      <w:proofErr w:type="spellEnd"/>
      <w:r w:rsidRPr="00265C6D">
        <w:rPr>
          <w:rStyle w:val="Absatz-Standardschriftart1"/>
          <w:rFonts w:ascii="Garamond" w:hAnsi="Garamond"/>
          <w:iCs/>
          <w:sz w:val="22"/>
          <w:szCs w:val="22"/>
        </w:rPr>
        <w:t xml:space="preserve"> </w:t>
      </w:r>
      <w:proofErr w:type="spellStart"/>
      <w:r w:rsidRPr="00265C6D">
        <w:rPr>
          <w:rStyle w:val="Absatz-Standardschriftart1"/>
          <w:rFonts w:ascii="Garamond" w:hAnsi="Garamond"/>
          <w:iCs/>
          <w:sz w:val="22"/>
          <w:szCs w:val="22"/>
        </w:rPr>
        <w:t>Antwort</w:t>
      </w:r>
      <w:proofErr w:type="spellEnd"/>
      <w:r w:rsidRPr="00265C6D">
        <w:rPr>
          <w:rStyle w:val="Absatz-Standardschriftart1"/>
          <w:rFonts w:ascii="Garamond" w:hAnsi="Garamond"/>
          <w:iCs/>
          <w:sz w:val="22"/>
          <w:szCs w:val="22"/>
        </w:rPr>
        <w:t>?</w:t>
      </w:r>
    </w:p>
    <w:tbl>
      <w:tblPr>
        <w:tblW w:w="0" w:type="auto"/>
        <w:tblLook w:val="04A0" w:firstRow="1" w:lastRow="0" w:firstColumn="1" w:lastColumn="0" w:noHBand="0" w:noVBand="1"/>
      </w:tblPr>
      <w:tblGrid>
        <w:gridCol w:w="513"/>
        <w:gridCol w:w="4369"/>
        <w:gridCol w:w="989"/>
        <w:gridCol w:w="989"/>
        <w:gridCol w:w="989"/>
        <w:gridCol w:w="1177"/>
      </w:tblGrid>
      <w:tr w:rsidR="00C27800" w:rsidRPr="00265C6D" w14:paraId="40503687" w14:textId="77777777" w:rsidTr="00C27800">
        <w:tc>
          <w:tcPr>
            <w:tcW w:w="516" w:type="dxa"/>
          </w:tcPr>
          <w:p w14:paraId="5D158866" w14:textId="77777777" w:rsidR="00C27800" w:rsidRPr="00265C6D" w:rsidRDefault="00C27800" w:rsidP="00C27800">
            <w:pPr>
              <w:jc w:val="left"/>
              <w:rPr>
                <w:rStyle w:val="Absatz-Standardschriftart1"/>
                <w:rFonts w:ascii="Garamond" w:hAnsi="Garamond"/>
                <w:iCs/>
                <w:sz w:val="22"/>
                <w:lang w:val="de-DE"/>
              </w:rPr>
            </w:pPr>
          </w:p>
        </w:tc>
        <w:tc>
          <w:tcPr>
            <w:tcW w:w="4397" w:type="dxa"/>
          </w:tcPr>
          <w:p w14:paraId="1E1E977C" w14:textId="77777777" w:rsidR="00C27800" w:rsidRPr="00265C6D" w:rsidRDefault="00C27800" w:rsidP="00C27800">
            <w:pPr>
              <w:jc w:val="left"/>
              <w:rPr>
                <w:rStyle w:val="Absatz-Standardschriftart1"/>
                <w:rFonts w:ascii="Garamond" w:hAnsi="Garamond"/>
                <w:iCs/>
                <w:sz w:val="22"/>
                <w:lang w:val="de-DE"/>
              </w:rPr>
            </w:pPr>
          </w:p>
        </w:tc>
        <w:tc>
          <w:tcPr>
            <w:tcW w:w="989" w:type="dxa"/>
          </w:tcPr>
          <w:p w14:paraId="006B294F" w14:textId="77777777" w:rsidR="00C27800" w:rsidRPr="00265C6D" w:rsidRDefault="00C27800" w:rsidP="00C27800">
            <w:pPr>
              <w:jc w:val="center"/>
              <w:rPr>
                <w:rStyle w:val="Absatz-Standardschriftart1"/>
                <w:rFonts w:ascii="Garamond" w:hAnsi="Garamond"/>
                <w:b/>
                <w:iCs/>
                <w:sz w:val="22"/>
                <w:lang w:val="de-DE"/>
              </w:rPr>
            </w:pPr>
            <w:r w:rsidRPr="00265C6D">
              <w:rPr>
                <w:rStyle w:val="Absatz-Standardschriftart1"/>
                <w:rFonts w:ascii="Garamond" w:hAnsi="Garamond"/>
                <w:b/>
                <w:iCs/>
                <w:sz w:val="22"/>
                <w:lang w:val="de-DE"/>
              </w:rPr>
              <w:t>sehr relevant</w:t>
            </w:r>
          </w:p>
        </w:tc>
        <w:tc>
          <w:tcPr>
            <w:tcW w:w="989" w:type="dxa"/>
          </w:tcPr>
          <w:p w14:paraId="21D32CA6" w14:textId="77777777" w:rsidR="00C27800" w:rsidRPr="00265C6D" w:rsidRDefault="00C27800" w:rsidP="00C27800">
            <w:pPr>
              <w:jc w:val="center"/>
              <w:rPr>
                <w:rStyle w:val="Absatz-Standardschriftart1"/>
                <w:rFonts w:ascii="Garamond" w:hAnsi="Garamond"/>
                <w:b/>
                <w:iCs/>
                <w:sz w:val="22"/>
                <w:lang w:val="de-DE"/>
              </w:rPr>
            </w:pPr>
            <w:r w:rsidRPr="00265C6D">
              <w:rPr>
                <w:rStyle w:val="Absatz-Standardschriftart1"/>
                <w:rFonts w:ascii="Garamond" w:hAnsi="Garamond"/>
                <w:b/>
                <w:iCs/>
                <w:sz w:val="22"/>
                <w:lang w:val="de-DE"/>
              </w:rPr>
              <w:t>eher relevant</w:t>
            </w:r>
          </w:p>
        </w:tc>
        <w:tc>
          <w:tcPr>
            <w:tcW w:w="989" w:type="dxa"/>
          </w:tcPr>
          <w:p w14:paraId="3D64AACB" w14:textId="77777777" w:rsidR="00C27800" w:rsidRPr="00265C6D" w:rsidRDefault="00C27800" w:rsidP="00C27800">
            <w:pPr>
              <w:jc w:val="center"/>
              <w:rPr>
                <w:rStyle w:val="Absatz-Standardschriftart1"/>
                <w:rFonts w:ascii="Garamond" w:hAnsi="Garamond"/>
                <w:b/>
                <w:iCs/>
                <w:sz w:val="22"/>
                <w:lang w:val="de-DE"/>
              </w:rPr>
            </w:pPr>
            <w:r w:rsidRPr="00265C6D">
              <w:rPr>
                <w:rStyle w:val="Absatz-Standardschriftart1"/>
                <w:rFonts w:ascii="Garamond" w:hAnsi="Garamond"/>
                <w:b/>
                <w:iCs/>
                <w:sz w:val="22"/>
                <w:lang w:val="de-DE"/>
              </w:rPr>
              <w:t>eher nicht relevant</w:t>
            </w:r>
          </w:p>
        </w:tc>
        <w:tc>
          <w:tcPr>
            <w:tcW w:w="1176" w:type="dxa"/>
          </w:tcPr>
          <w:p w14:paraId="59F8FEB4" w14:textId="77777777" w:rsidR="00C27800" w:rsidRPr="00265C6D" w:rsidRDefault="00C27800" w:rsidP="00C27800">
            <w:pPr>
              <w:jc w:val="center"/>
              <w:rPr>
                <w:rStyle w:val="Absatz-Standardschriftart1"/>
                <w:rFonts w:ascii="Garamond" w:hAnsi="Garamond"/>
                <w:b/>
                <w:iCs/>
                <w:sz w:val="22"/>
                <w:lang w:val="de-DE"/>
              </w:rPr>
            </w:pPr>
            <w:r w:rsidRPr="00265C6D">
              <w:rPr>
                <w:rStyle w:val="Absatz-Standardschriftart1"/>
                <w:rFonts w:ascii="Garamond" w:hAnsi="Garamond"/>
                <w:b/>
                <w:iCs/>
                <w:sz w:val="22"/>
                <w:lang w:val="de-DE"/>
              </w:rPr>
              <w:t>überhaupt nicht relevant</w:t>
            </w:r>
          </w:p>
        </w:tc>
      </w:tr>
      <w:tr w:rsidR="00C27800" w:rsidRPr="00265C6D" w14:paraId="1EC91CEF" w14:textId="77777777" w:rsidTr="00C27800">
        <w:tc>
          <w:tcPr>
            <w:tcW w:w="516" w:type="dxa"/>
          </w:tcPr>
          <w:p w14:paraId="6048AB8A" w14:textId="77777777" w:rsidR="00C27800" w:rsidRPr="00265C6D" w:rsidRDefault="00C27800" w:rsidP="00C27800">
            <w:pPr>
              <w:jc w:val="left"/>
              <w:rPr>
                <w:rStyle w:val="Absatz-Standardschriftart1"/>
                <w:rFonts w:ascii="Garamond" w:hAnsi="Garamond"/>
                <w:iCs/>
                <w:sz w:val="22"/>
                <w:lang w:val="de-DE"/>
              </w:rPr>
            </w:pPr>
            <w:r w:rsidRPr="00265C6D">
              <w:rPr>
                <w:rStyle w:val="Absatz-Standardschriftart1"/>
                <w:rFonts w:ascii="Garamond" w:hAnsi="Garamond"/>
                <w:iCs/>
                <w:sz w:val="22"/>
                <w:lang w:val="de-DE"/>
              </w:rPr>
              <w:t>-</w:t>
            </w:r>
          </w:p>
        </w:tc>
        <w:tc>
          <w:tcPr>
            <w:tcW w:w="4397" w:type="dxa"/>
          </w:tcPr>
          <w:p w14:paraId="5EE9A672" w14:textId="77777777" w:rsidR="00C27800" w:rsidRPr="00265C6D" w:rsidRDefault="00C27800" w:rsidP="00C27800">
            <w:pPr>
              <w:jc w:val="left"/>
              <w:rPr>
                <w:rStyle w:val="Absatz-Standardschriftart1"/>
                <w:rFonts w:ascii="Garamond" w:hAnsi="Garamond"/>
                <w:iCs/>
                <w:sz w:val="22"/>
                <w:lang w:val="de-DE"/>
              </w:rPr>
            </w:pPr>
            <w:r w:rsidRPr="00265C6D">
              <w:rPr>
                <w:rStyle w:val="Absatz-Standardschriftart1"/>
                <w:rFonts w:ascii="Garamond" w:hAnsi="Garamond"/>
                <w:sz w:val="22"/>
                <w:lang w:val="de-DE"/>
              </w:rPr>
              <w:t xml:space="preserve">Ich halte humanitäre Hilfe der UNO im Allgemeinen für wenig zielführend. </w:t>
            </w:r>
          </w:p>
        </w:tc>
        <w:tc>
          <w:tcPr>
            <w:tcW w:w="989" w:type="dxa"/>
          </w:tcPr>
          <w:p w14:paraId="44A35109"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127621106"/>
              <w14:checkbox>
                <w14:checked w14:val="0"/>
                <w14:checkedState w14:val="2612" w14:font="MS Gothic"/>
                <w14:uncheckedState w14:val="2610" w14:font="MS Gothic"/>
              </w14:checkbox>
            </w:sdtPr>
            <w:sdtContent>
              <w:p w14:paraId="48689625"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6F54D50B"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526609623"/>
              <w14:checkbox>
                <w14:checked w14:val="0"/>
                <w14:checkedState w14:val="2612" w14:font="MS Gothic"/>
                <w14:uncheckedState w14:val="2610" w14:font="MS Gothic"/>
              </w14:checkbox>
            </w:sdtPr>
            <w:sdtContent>
              <w:p w14:paraId="247DEB67"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0DBC912F"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143735980"/>
              <w14:checkbox>
                <w14:checked w14:val="0"/>
                <w14:checkedState w14:val="2612" w14:font="MS Gothic"/>
                <w14:uncheckedState w14:val="2610" w14:font="MS Gothic"/>
              </w14:checkbox>
            </w:sdtPr>
            <w:sdtContent>
              <w:p w14:paraId="161A657C"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176" w:type="dxa"/>
          </w:tcPr>
          <w:p w14:paraId="0DB3FC60"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954514221"/>
              <w14:checkbox>
                <w14:checked w14:val="0"/>
                <w14:checkedState w14:val="2612" w14:font="MS Gothic"/>
                <w14:uncheckedState w14:val="2610" w14:font="MS Gothic"/>
              </w14:checkbox>
            </w:sdtPr>
            <w:sdtContent>
              <w:p w14:paraId="4CE59670"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r>
      <w:tr w:rsidR="00C27800" w:rsidRPr="00265C6D" w14:paraId="63ABC297" w14:textId="77777777" w:rsidTr="00C27800">
        <w:tc>
          <w:tcPr>
            <w:tcW w:w="516" w:type="dxa"/>
          </w:tcPr>
          <w:p w14:paraId="2467B2ED" w14:textId="77777777" w:rsidR="00C27800" w:rsidRPr="00265C6D" w:rsidRDefault="00C27800" w:rsidP="00C27800">
            <w:pPr>
              <w:jc w:val="left"/>
              <w:rPr>
                <w:rStyle w:val="Absatz-Standardschriftart1"/>
                <w:rFonts w:ascii="Garamond" w:hAnsi="Garamond"/>
                <w:iCs/>
                <w:sz w:val="22"/>
                <w:lang w:val="de-DE"/>
              </w:rPr>
            </w:pPr>
            <w:r w:rsidRPr="00265C6D">
              <w:rPr>
                <w:rStyle w:val="Absatz-Standardschriftart1"/>
                <w:rFonts w:ascii="Garamond" w:hAnsi="Garamond"/>
                <w:iCs/>
                <w:sz w:val="22"/>
                <w:lang w:val="de-DE"/>
              </w:rPr>
              <w:t>-</w:t>
            </w:r>
          </w:p>
        </w:tc>
        <w:tc>
          <w:tcPr>
            <w:tcW w:w="4397" w:type="dxa"/>
          </w:tcPr>
          <w:p w14:paraId="3947E71E" w14:textId="77777777" w:rsidR="00C27800" w:rsidRPr="00265C6D" w:rsidRDefault="00C27800" w:rsidP="00C27800">
            <w:pPr>
              <w:jc w:val="left"/>
              <w:rPr>
                <w:rStyle w:val="Absatz-Standardschriftart1"/>
                <w:rFonts w:ascii="Garamond" w:hAnsi="Garamond"/>
                <w:iCs/>
                <w:sz w:val="22"/>
                <w:lang w:val="de-DE"/>
              </w:rPr>
            </w:pPr>
            <w:r w:rsidRPr="00265C6D">
              <w:rPr>
                <w:rFonts w:ascii="Garamond" w:hAnsi="Garamond"/>
                <w:sz w:val="22"/>
                <w:lang w:val="de-DE"/>
              </w:rPr>
              <w:t xml:space="preserve">Ich lehne eine deutsche Beteiligung an humanitären Hilfsmaßnahmen generell ab. </w:t>
            </w:r>
          </w:p>
        </w:tc>
        <w:tc>
          <w:tcPr>
            <w:tcW w:w="989" w:type="dxa"/>
          </w:tcPr>
          <w:p w14:paraId="167A4C82"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690330014"/>
              <w14:checkbox>
                <w14:checked w14:val="0"/>
                <w14:checkedState w14:val="2612" w14:font="MS Gothic"/>
                <w14:uncheckedState w14:val="2610" w14:font="MS Gothic"/>
              </w14:checkbox>
            </w:sdtPr>
            <w:sdtContent>
              <w:p w14:paraId="6CD5CC33"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6107AA79"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34141656"/>
              <w14:checkbox>
                <w14:checked w14:val="0"/>
                <w14:checkedState w14:val="2612" w14:font="MS Gothic"/>
                <w14:uncheckedState w14:val="2610" w14:font="MS Gothic"/>
              </w14:checkbox>
            </w:sdtPr>
            <w:sdtContent>
              <w:p w14:paraId="7E23DE29"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410ED4EA"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758899552"/>
              <w14:checkbox>
                <w14:checked w14:val="0"/>
                <w14:checkedState w14:val="2612" w14:font="MS Gothic"/>
                <w14:uncheckedState w14:val="2610" w14:font="MS Gothic"/>
              </w14:checkbox>
            </w:sdtPr>
            <w:sdtContent>
              <w:p w14:paraId="710ADEF6"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176" w:type="dxa"/>
          </w:tcPr>
          <w:p w14:paraId="491867EC"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84418656"/>
              <w14:checkbox>
                <w14:checked w14:val="0"/>
                <w14:checkedState w14:val="2612" w14:font="MS Gothic"/>
                <w14:uncheckedState w14:val="2610" w14:font="MS Gothic"/>
              </w14:checkbox>
            </w:sdtPr>
            <w:sdtContent>
              <w:p w14:paraId="48579995"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r>
      <w:tr w:rsidR="00C27800" w:rsidRPr="00265C6D" w14:paraId="7DFF62E2" w14:textId="77777777" w:rsidTr="00C27800">
        <w:tc>
          <w:tcPr>
            <w:tcW w:w="516" w:type="dxa"/>
          </w:tcPr>
          <w:p w14:paraId="4F551669" w14:textId="77777777" w:rsidR="00C27800" w:rsidRPr="00265C6D" w:rsidRDefault="00C27800" w:rsidP="00C27800">
            <w:pPr>
              <w:jc w:val="left"/>
              <w:rPr>
                <w:rStyle w:val="Absatz-Standardschriftart1"/>
                <w:rFonts w:ascii="Garamond" w:hAnsi="Garamond"/>
                <w:iCs/>
                <w:sz w:val="22"/>
                <w:lang w:val="de-DE"/>
              </w:rPr>
            </w:pPr>
            <w:r w:rsidRPr="00265C6D">
              <w:rPr>
                <w:rStyle w:val="Absatz-Standardschriftart1"/>
                <w:rFonts w:ascii="Garamond" w:hAnsi="Garamond"/>
                <w:iCs/>
                <w:sz w:val="22"/>
                <w:lang w:val="de-DE"/>
              </w:rPr>
              <w:t>-</w:t>
            </w:r>
          </w:p>
        </w:tc>
        <w:tc>
          <w:tcPr>
            <w:tcW w:w="4397" w:type="dxa"/>
          </w:tcPr>
          <w:p w14:paraId="0E49A825" w14:textId="77777777" w:rsidR="00C27800" w:rsidRPr="00265C6D" w:rsidRDefault="00C27800" w:rsidP="00C27800">
            <w:pPr>
              <w:jc w:val="left"/>
              <w:rPr>
                <w:rStyle w:val="Absatz-Standardschriftart1"/>
                <w:rFonts w:ascii="Garamond" w:hAnsi="Garamond"/>
                <w:iCs/>
                <w:sz w:val="22"/>
                <w:lang w:val="de-DE"/>
              </w:rPr>
            </w:pPr>
            <w:r w:rsidRPr="00265C6D">
              <w:rPr>
                <w:rFonts w:ascii="Garamond" w:hAnsi="Garamond"/>
                <w:sz w:val="22"/>
                <w:lang w:val="de-DE"/>
              </w:rPr>
              <w:t xml:space="preserve">Ich fühle mich den Opfern des Konfliktes emotional wenig verbunden. </w:t>
            </w:r>
          </w:p>
        </w:tc>
        <w:tc>
          <w:tcPr>
            <w:tcW w:w="989" w:type="dxa"/>
          </w:tcPr>
          <w:p w14:paraId="3AC4396E"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75795703"/>
              <w14:checkbox>
                <w14:checked w14:val="0"/>
                <w14:checkedState w14:val="2612" w14:font="MS Gothic"/>
                <w14:uncheckedState w14:val="2610" w14:font="MS Gothic"/>
              </w14:checkbox>
            </w:sdtPr>
            <w:sdtContent>
              <w:p w14:paraId="14DC0E53"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591E4611"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759112130"/>
              <w14:checkbox>
                <w14:checked w14:val="0"/>
                <w14:checkedState w14:val="2612" w14:font="MS Gothic"/>
                <w14:uncheckedState w14:val="2610" w14:font="MS Gothic"/>
              </w14:checkbox>
            </w:sdtPr>
            <w:sdtContent>
              <w:p w14:paraId="7972D1B0"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44E35322"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673146061"/>
              <w14:checkbox>
                <w14:checked w14:val="0"/>
                <w14:checkedState w14:val="2612" w14:font="MS Gothic"/>
                <w14:uncheckedState w14:val="2610" w14:font="MS Gothic"/>
              </w14:checkbox>
            </w:sdtPr>
            <w:sdtContent>
              <w:p w14:paraId="5FF9257A"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176" w:type="dxa"/>
          </w:tcPr>
          <w:p w14:paraId="741FA943"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917165599"/>
              <w14:checkbox>
                <w14:checked w14:val="0"/>
                <w14:checkedState w14:val="2612" w14:font="MS Gothic"/>
                <w14:uncheckedState w14:val="2610" w14:font="MS Gothic"/>
              </w14:checkbox>
            </w:sdtPr>
            <w:sdtContent>
              <w:p w14:paraId="7DAD5769"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r>
      <w:tr w:rsidR="00C27800" w:rsidRPr="00265C6D" w14:paraId="0DA30E8F" w14:textId="77777777" w:rsidTr="00C27800">
        <w:tc>
          <w:tcPr>
            <w:tcW w:w="516" w:type="dxa"/>
          </w:tcPr>
          <w:p w14:paraId="49816F2A" w14:textId="77777777" w:rsidR="00C27800" w:rsidRPr="00265C6D" w:rsidRDefault="00C27800" w:rsidP="00C27800">
            <w:pPr>
              <w:jc w:val="left"/>
              <w:rPr>
                <w:rStyle w:val="Absatz-Standardschriftart1"/>
                <w:rFonts w:ascii="Garamond" w:hAnsi="Garamond"/>
                <w:iCs/>
                <w:sz w:val="22"/>
                <w:lang w:val="de-DE"/>
              </w:rPr>
            </w:pPr>
            <w:r w:rsidRPr="00265C6D">
              <w:rPr>
                <w:rStyle w:val="Absatz-Standardschriftart1"/>
                <w:rFonts w:ascii="Garamond" w:hAnsi="Garamond"/>
                <w:iCs/>
                <w:sz w:val="22"/>
                <w:lang w:val="de-DE"/>
              </w:rPr>
              <w:t>-</w:t>
            </w:r>
          </w:p>
        </w:tc>
        <w:tc>
          <w:tcPr>
            <w:tcW w:w="4397" w:type="dxa"/>
          </w:tcPr>
          <w:p w14:paraId="059269DD" w14:textId="77777777" w:rsidR="00C27800" w:rsidRPr="00265C6D" w:rsidRDefault="00C27800" w:rsidP="00C27800">
            <w:pPr>
              <w:jc w:val="left"/>
              <w:rPr>
                <w:rStyle w:val="Absatz-Standardschriftart1"/>
                <w:rFonts w:ascii="Garamond" w:hAnsi="Garamond"/>
                <w:iCs/>
                <w:sz w:val="22"/>
                <w:lang w:val="de-DE"/>
              </w:rPr>
            </w:pPr>
            <w:r w:rsidRPr="00265C6D">
              <w:rPr>
                <w:rStyle w:val="Absatz-Standardschriftart1"/>
                <w:rFonts w:ascii="Garamond" w:hAnsi="Garamond"/>
                <w:sz w:val="22"/>
                <w:lang w:val="de-DE"/>
              </w:rPr>
              <w:t>Ich fürchte, dass Deutschland damit in den Konflikt hineingezogen wird.</w:t>
            </w:r>
          </w:p>
        </w:tc>
        <w:tc>
          <w:tcPr>
            <w:tcW w:w="989" w:type="dxa"/>
          </w:tcPr>
          <w:p w14:paraId="5CF40153"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522868955"/>
              <w14:checkbox>
                <w14:checked w14:val="0"/>
                <w14:checkedState w14:val="2612" w14:font="MS Gothic"/>
                <w14:uncheckedState w14:val="2610" w14:font="MS Gothic"/>
              </w14:checkbox>
            </w:sdtPr>
            <w:sdtContent>
              <w:p w14:paraId="17E3B648"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15D49591"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498409370"/>
              <w14:checkbox>
                <w14:checked w14:val="0"/>
                <w14:checkedState w14:val="2612" w14:font="MS Gothic"/>
                <w14:uncheckedState w14:val="2610" w14:font="MS Gothic"/>
              </w14:checkbox>
            </w:sdtPr>
            <w:sdtContent>
              <w:p w14:paraId="177A9200"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543FD7ED"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860731488"/>
              <w14:checkbox>
                <w14:checked w14:val="0"/>
                <w14:checkedState w14:val="2612" w14:font="MS Gothic"/>
                <w14:uncheckedState w14:val="2610" w14:font="MS Gothic"/>
              </w14:checkbox>
            </w:sdtPr>
            <w:sdtContent>
              <w:p w14:paraId="304B7557"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176" w:type="dxa"/>
          </w:tcPr>
          <w:p w14:paraId="59E16711"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974977210"/>
              <w14:checkbox>
                <w14:checked w14:val="0"/>
                <w14:checkedState w14:val="2612" w14:font="MS Gothic"/>
                <w14:uncheckedState w14:val="2610" w14:font="MS Gothic"/>
              </w14:checkbox>
            </w:sdtPr>
            <w:sdtContent>
              <w:p w14:paraId="373BD68F"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r>
      <w:tr w:rsidR="00C27800" w:rsidRPr="00265C6D" w14:paraId="1D39B493" w14:textId="77777777" w:rsidTr="00C27800">
        <w:tc>
          <w:tcPr>
            <w:tcW w:w="516" w:type="dxa"/>
          </w:tcPr>
          <w:p w14:paraId="437238EC" w14:textId="77777777" w:rsidR="00C27800" w:rsidRPr="00265C6D" w:rsidRDefault="00C27800" w:rsidP="00C27800">
            <w:pPr>
              <w:jc w:val="left"/>
              <w:rPr>
                <w:rStyle w:val="Absatz-Standardschriftart1"/>
                <w:rFonts w:ascii="Garamond" w:hAnsi="Garamond"/>
                <w:iCs/>
                <w:sz w:val="22"/>
                <w:lang w:val="de-DE"/>
              </w:rPr>
            </w:pPr>
            <w:r w:rsidRPr="00265C6D">
              <w:rPr>
                <w:rStyle w:val="Absatz-Standardschriftart1"/>
                <w:rFonts w:ascii="Garamond" w:hAnsi="Garamond"/>
                <w:iCs/>
                <w:sz w:val="22"/>
                <w:lang w:val="de-DE"/>
              </w:rPr>
              <w:t>-</w:t>
            </w:r>
          </w:p>
        </w:tc>
        <w:tc>
          <w:tcPr>
            <w:tcW w:w="4397" w:type="dxa"/>
          </w:tcPr>
          <w:p w14:paraId="0FFE9FB0" w14:textId="77777777" w:rsidR="00C27800" w:rsidRPr="00265C6D" w:rsidRDefault="00C27800" w:rsidP="00C27800">
            <w:pPr>
              <w:jc w:val="left"/>
              <w:rPr>
                <w:rStyle w:val="Absatz-Standardschriftart1"/>
                <w:rFonts w:ascii="Garamond" w:hAnsi="Garamond"/>
                <w:iCs/>
                <w:sz w:val="22"/>
                <w:lang w:val="de-DE"/>
              </w:rPr>
            </w:pPr>
            <w:r w:rsidRPr="00265C6D">
              <w:rPr>
                <w:rStyle w:val="Absatz-Standardschriftart1"/>
                <w:rFonts w:ascii="Garamond" w:hAnsi="Garamond"/>
                <w:sz w:val="22"/>
                <w:lang w:val="de-DE"/>
              </w:rPr>
              <w:t xml:space="preserve">Ich halte die finanzielle Belastung für Deutschland für zu hoch. </w:t>
            </w:r>
          </w:p>
        </w:tc>
        <w:tc>
          <w:tcPr>
            <w:tcW w:w="989" w:type="dxa"/>
          </w:tcPr>
          <w:p w14:paraId="3640D045"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200293081"/>
              <w14:checkbox>
                <w14:checked w14:val="0"/>
                <w14:checkedState w14:val="2612" w14:font="MS Gothic"/>
                <w14:uncheckedState w14:val="2610" w14:font="MS Gothic"/>
              </w14:checkbox>
            </w:sdtPr>
            <w:sdtContent>
              <w:p w14:paraId="6F82BCC8"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05913D12"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256333206"/>
              <w14:checkbox>
                <w14:checked w14:val="0"/>
                <w14:checkedState w14:val="2612" w14:font="MS Gothic"/>
                <w14:uncheckedState w14:val="2610" w14:font="MS Gothic"/>
              </w14:checkbox>
            </w:sdtPr>
            <w:sdtContent>
              <w:p w14:paraId="2FE08B1F"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p w14:paraId="5445E4D9"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350076255"/>
              <w14:checkbox>
                <w14:checked w14:val="0"/>
                <w14:checkedState w14:val="2612" w14:font="MS Gothic"/>
                <w14:uncheckedState w14:val="2610" w14:font="MS Gothic"/>
              </w14:checkbox>
            </w:sdtPr>
            <w:sdtContent>
              <w:p w14:paraId="186948B4"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176" w:type="dxa"/>
          </w:tcPr>
          <w:p w14:paraId="1A16DC23" w14:textId="77777777" w:rsidR="00C27800" w:rsidRPr="00265C6D" w:rsidRDefault="00C27800" w:rsidP="00C27800">
            <w:pPr>
              <w:jc w:val="center"/>
              <w:rPr>
                <w:rStyle w:val="Absatz-Standardschriftart1"/>
                <w:rFonts w:ascii="Garamond" w:hAnsi="Garamond"/>
                <w:iCs/>
                <w:sz w:val="22"/>
                <w:lang w:val="de-DE"/>
              </w:rPr>
            </w:pPr>
          </w:p>
          <w:sdt>
            <w:sdtPr>
              <w:rPr>
                <w:rStyle w:val="Absatz-Standardschriftart1"/>
                <w:rFonts w:ascii="Garamond" w:hAnsi="Garamond"/>
                <w:iCs/>
                <w:sz w:val="22"/>
                <w:lang w:val="de-DE"/>
              </w:rPr>
              <w:id w:val="1113020121"/>
              <w14:checkbox>
                <w14:checked w14:val="0"/>
                <w14:checkedState w14:val="2612" w14:font="MS Gothic"/>
                <w14:uncheckedState w14:val="2610" w14:font="MS Gothic"/>
              </w14:checkbox>
            </w:sdtPr>
            <w:sdtContent>
              <w:p w14:paraId="7A07EDC6"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r>
      <w:tr w:rsidR="00C27800" w:rsidRPr="00265C6D" w14:paraId="43705FB3" w14:textId="77777777" w:rsidTr="00C27800">
        <w:tc>
          <w:tcPr>
            <w:tcW w:w="516" w:type="dxa"/>
          </w:tcPr>
          <w:p w14:paraId="49D137C1" w14:textId="77777777" w:rsidR="00C27800" w:rsidRPr="00265C6D" w:rsidRDefault="00C27800" w:rsidP="00C27800">
            <w:pPr>
              <w:jc w:val="left"/>
              <w:rPr>
                <w:rStyle w:val="Absatz-Standardschriftart1"/>
                <w:rFonts w:ascii="Garamond" w:hAnsi="Garamond"/>
                <w:b/>
                <w:iCs/>
                <w:sz w:val="22"/>
                <w:lang w:val="de-DE"/>
              </w:rPr>
            </w:pPr>
            <w:r w:rsidRPr="00265C6D">
              <w:rPr>
                <w:rStyle w:val="Absatz-Standardschriftart1"/>
                <w:rFonts w:ascii="Garamond" w:hAnsi="Garamond"/>
                <w:iCs/>
                <w:sz w:val="22"/>
                <w:lang w:val="de-DE"/>
              </w:rPr>
              <w:t xml:space="preserve">- </w:t>
            </w:r>
          </w:p>
        </w:tc>
        <w:tc>
          <w:tcPr>
            <w:tcW w:w="4397" w:type="dxa"/>
          </w:tcPr>
          <w:p w14:paraId="7A54C478" w14:textId="77777777" w:rsidR="00C27800" w:rsidRPr="00265C6D" w:rsidRDefault="00C27800" w:rsidP="00C27800">
            <w:pPr>
              <w:jc w:val="left"/>
              <w:rPr>
                <w:rStyle w:val="Absatz-Standardschriftart1"/>
                <w:rFonts w:ascii="Garamond" w:hAnsi="Garamond"/>
                <w:sz w:val="22"/>
                <w:lang w:val="de-DE"/>
              </w:rPr>
            </w:pPr>
            <w:r w:rsidRPr="00265C6D">
              <w:rPr>
                <w:rFonts w:ascii="Garamond" w:hAnsi="Garamond"/>
                <w:sz w:val="22"/>
                <w:lang w:val="de-DE"/>
              </w:rPr>
              <w:t>Ich empfinde kein Mitleid mit den Opfern.</w:t>
            </w:r>
          </w:p>
        </w:tc>
        <w:tc>
          <w:tcPr>
            <w:tcW w:w="989" w:type="dxa"/>
          </w:tcPr>
          <w:sdt>
            <w:sdtPr>
              <w:rPr>
                <w:rStyle w:val="Absatz-Standardschriftart1"/>
                <w:rFonts w:ascii="Garamond" w:hAnsi="Garamond"/>
                <w:iCs/>
                <w:sz w:val="22"/>
                <w:lang w:val="de-DE"/>
              </w:rPr>
              <w:id w:val="-1066343026"/>
              <w14:checkbox>
                <w14:checked w14:val="0"/>
                <w14:checkedState w14:val="2612" w14:font="MS Gothic"/>
                <w14:uncheckedState w14:val="2610" w14:font="MS Gothic"/>
              </w14:checkbox>
            </w:sdtPr>
            <w:sdtContent>
              <w:p w14:paraId="21023C3D"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sdt>
            <w:sdtPr>
              <w:rPr>
                <w:rStyle w:val="Absatz-Standardschriftart1"/>
                <w:rFonts w:ascii="Garamond" w:hAnsi="Garamond"/>
                <w:iCs/>
                <w:sz w:val="22"/>
                <w:lang w:val="de-DE"/>
              </w:rPr>
              <w:id w:val="-571656719"/>
              <w14:checkbox>
                <w14:checked w14:val="0"/>
                <w14:checkedState w14:val="2612" w14:font="MS Gothic"/>
                <w14:uncheckedState w14:val="2610" w14:font="MS Gothic"/>
              </w14:checkbox>
            </w:sdtPr>
            <w:sdtContent>
              <w:p w14:paraId="6DCDA163"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989" w:type="dxa"/>
          </w:tcPr>
          <w:sdt>
            <w:sdtPr>
              <w:rPr>
                <w:rStyle w:val="Absatz-Standardschriftart1"/>
                <w:rFonts w:ascii="Garamond" w:hAnsi="Garamond"/>
                <w:iCs/>
                <w:sz w:val="22"/>
                <w:lang w:val="de-DE"/>
              </w:rPr>
              <w:id w:val="-706017496"/>
              <w14:checkbox>
                <w14:checked w14:val="0"/>
                <w14:checkedState w14:val="2612" w14:font="MS Gothic"/>
                <w14:uncheckedState w14:val="2610" w14:font="MS Gothic"/>
              </w14:checkbox>
            </w:sdtPr>
            <w:sdtContent>
              <w:p w14:paraId="04B539C5"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176" w:type="dxa"/>
          </w:tcPr>
          <w:sdt>
            <w:sdtPr>
              <w:rPr>
                <w:rStyle w:val="Absatz-Standardschriftart1"/>
                <w:rFonts w:ascii="Garamond" w:hAnsi="Garamond"/>
                <w:iCs/>
                <w:sz w:val="22"/>
                <w:lang w:val="de-DE"/>
              </w:rPr>
              <w:id w:val="-500514326"/>
              <w14:checkbox>
                <w14:checked w14:val="0"/>
                <w14:checkedState w14:val="2612" w14:font="MS Gothic"/>
                <w14:uncheckedState w14:val="2610" w14:font="MS Gothic"/>
              </w14:checkbox>
            </w:sdtPr>
            <w:sdtContent>
              <w:p w14:paraId="3775F623"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r>
    </w:tbl>
    <w:p w14:paraId="49143EB4" w14:textId="77777777" w:rsidR="00C27800" w:rsidRPr="00265C6D" w:rsidRDefault="00C27800" w:rsidP="00C27800">
      <w:pPr>
        <w:pStyle w:val="Standard1"/>
        <w:spacing w:after="0" w:line="312" w:lineRule="auto"/>
        <w:rPr>
          <w:rStyle w:val="Absatz-Standardschriftart1"/>
          <w:rFonts w:ascii="Garamond" w:hAnsi="Garamond" w:cs="Times New Roman"/>
          <w:sz w:val="22"/>
          <w:szCs w:val="22"/>
        </w:rPr>
      </w:pPr>
    </w:p>
    <w:p w14:paraId="28B64FB7" w14:textId="77777777" w:rsidR="00C27800" w:rsidRPr="00265C6D" w:rsidRDefault="00C27800" w:rsidP="00C27800">
      <w:pPr>
        <w:pStyle w:val="Standard1"/>
        <w:spacing w:after="0" w:line="312" w:lineRule="auto"/>
        <w:rPr>
          <w:rStyle w:val="Absatz-Standardschriftart1"/>
          <w:rFonts w:ascii="Garamond" w:hAnsi="Garamond" w:cs="Times New Roman"/>
          <w:sz w:val="22"/>
          <w:szCs w:val="22"/>
        </w:rPr>
      </w:pPr>
      <w:r w:rsidRPr="00265C6D">
        <w:rPr>
          <w:rFonts w:ascii="Garamond" w:hAnsi="Garamond" w:cs="Times New Roman"/>
          <w:i/>
          <w:iCs/>
          <w:noProof/>
          <w:sz w:val="22"/>
          <w:szCs w:val="22"/>
          <w:lang w:eastAsia="de-DE" w:bidi="ar-SA"/>
        </w:rPr>
        <w:drawing>
          <wp:anchor distT="0" distB="0" distL="114300" distR="114300" simplePos="0" relativeHeight="251724800" behindDoc="0" locked="0" layoutInCell="1" allowOverlap="1" wp14:anchorId="0C4CC392" wp14:editId="77F779F9">
            <wp:simplePos x="0" y="0"/>
            <wp:positionH relativeFrom="column">
              <wp:posOffset>-55064</wp:posOffset>
            </wp:positionH>
            <wp:positionV relativeFrom="paragraph">
              <wp:posOffset>147864</wp:posOffset>
            </wp:positionV>
            <wp:extent cx="417830" cy="417830"/>
            <wp:effectExtent l="0" t="0" r="0" b="0"/>
            <wp:wrapNone/>
            <wp:docPr id="6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ger_ico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7830" cy="417830"/>
                    </a:xfrm>
                    <a:prstGeom prst="rect">
                      <a:avLst/>
                    </a:prstGeom>
                  </pic:spPr>
                </pic:pic>
              </a:graphicData>
            </a:graphic>
            <wp14:sizeRelH relativeFrom="page">
              <wp14:pctWidth>0</wp14:pctWidth>
            </wp14:sizeRelH>
            <wp14:sizeRelV relativeFrom="page">
              <wp14:pctHeight>0</wp14:pctHeight>
            </wp14:sizeRelV>
          </wp:anchor>
        </w:drawing>
      </w:r>
    </w:p>
    <w:p w14:paraId="44384827" w14:textId="57972AF8" w:rsidR="00C27800" w:rsidRPr="00265C6D" w:rsidRDefault="00C27800" w:rsidP="007E0E6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12" w:lineRule="auto"/>
        <w:ind w:firstLine="720"/>
        <w:jc w:val="left"/>
        <w:rPr>
          <w:rStyle w:val="Absatz-Standardschriftart1"/>
          <w:rFonts w:ascii="Garamond" w:hAnsi="Garamond"/>
          <w:i/>
          <w:iCs/>
          <w:sz w:val="22"/>
          <w:lang w:val="de-DE"/>
        </w:rPr>
      </w:pPr>
      <w:r w:rsidRPr="00265C6D">
        <w:rPr>
          <w:rStyle w:val="Absatz-Standardschriftart1"/>
          <w:rFonts w:ascii="Garamond" w:hAnsi="Garamond"/>
          <w:i/>
          <w:iCs/>
          <w:sz w:val="22"/>
          <w:lang w:val="de-DE"/>
        </w:rPr>
        <w:t>Bitte fahren Sie mit Frage 7 auf Seite 5 fort.</w:t>
      </w:r>
    </w:p>
    <w:p w14:paraId="0AA2672A" w14:textId="5D5861E1" w:rsidR="00C27800" w:rsidRPr="00265C6D" w:rsidRDefault="00C27800" w:rsidP="007E0E61">
      <w:pPr>
        <w:jc w:val="left"/>
        <w:rPr>
          <w:rStyle w:val="Absatz-Standardschriftart1"/>
          <w:rFonts w:ascii="Garamond" w:eastAsia="Andale Sans UI" w:hAnsi="Garamond"/>
          <w:i/>
          <w:iCs/>
          <w:kern w:val="3"/>
          <w:sz w:val="22"/>
          <w:lang w:val="de-DE" w:eastAsia="ja-JP" w:bidi="fa-IR"/>
        </w:rPr>
      </w:pPr>
      <w:r w:rsidRPr="00265C6D">
        <w:rPr>
          <w:rStyle w:val="Absatz-Standardschriftart1"/>
          <w:rFonts w:ascii="Garamond" w:hAnsi="Garamond"/>
          <w:iCs/>
          <w:sz w:val="22"/>
          <w:lang w:val="de-DE"/>
        </w:rPr>
        <w:br w:type="page"/>
      </w:r>
      <w:r w:rsidRPr="00265C6D">
        <w:rPr>
          <w:rStyle w:val="Absatz-Standardschriftart1"/>
          <w:rFonts w:ascii="Garamond" w:hAnsi="Garamond"/>
          <w:b/>
          <w:iCs/>
          <w:sz w:val="22"/>
          <w:lang w:val="de-DE"/>
        </w:rPr>
        <w:lastRenderedPageBreak/>
        <w:t xml:space="preserve">7. </w:t>
      </w:r>
      <w:r w:rsidRPr="00265C6D">
        <w:rPr>
          <w:rStyle w:val="Absatz-Standardschriftart1"/>
          <w:rFonts w:ascii="Garamond" w:hAnsi="Garamond"/>
          <w:b/>
          <w:i/>
          <w:iCs/>
          <w:sz w:val="22"/>
          <w:lang w:val="de-DE"/>
        </w:rPr>
        <w:t>Hier können Sie ihre Position zu einer militärischen Intervention und/oder humanitären Hilfsmaßnahmen genauer erläutern.</w:t>
      </w:r>
    </w:p>
    <w:p w14:paraId="135C65B1" w14:textId="77777777" w:rsidR="00C27800" w:rsidRPr="00265C6D" w:rsidRDefault="00C27800" w:rsidP="00C27800">
      <w:pPr>
        <w:pStyle w:val="Textbody"/>
        <w:spacing w:after="0"/>
        <w:rPr>
          <w:rFonts w:ascii="Garamond" w:hAnsi="Garamond"/>
          <w:sz w:val="22"/>
          <w:szCs w:val="22"/>
          <w:lang w:val="de-DE"/>
        </w:rPr>
      </w:pPr>
      <w:r w:rsidRPr="00265C6D">
        <w:rPr>
          <w:rFonts w:ascii="Garamond" w:hAnsi="Garamond"/>
          <w:noProof/>
          <w:sz w:val="22"/>
          <w:szCs w:val="22"/>
          <w:lang w:val="de-DE" w:eastAsia="de-DE"/>
        </w:rPr>
        <mc:AlternateContent>
          <mc:Choice Requires="wps">
            <w:drawing>
              <wp:anchor distT="0" distB="0" distL="114300" distR="114300" simplePos="0" relativeHeight="251716608" behindDoc="0" locked="0" layoutInCell="1" allowOverlap="1" wp14:anchorId="6C0F3FAA" wp14:editId="200A407D">
                <wp:simplePos x="0" y="0"/>
                <wp:positionH relativeFrom="margin">
                  <wp:posOffset>10160</wp:posOffset>
                </wp:positionH>
                <wp:positionV relativeFrom="paragraph">
                  <wp:posOffset>50165</wp:posOffset>
                </wp:positionV>
                <wp:extent cx="6092825" cy="1965960"/>
                <wp:effectExtent l="0" t="0" r="22225" b="15240"/>
                <wp:wrapNone/>
                <wp:docPr id="19" name="Rectangle 1"/>
                <wp:cNvGraphicFramePr/>
                <a:graphic xmlns:a="http://schemas.openxmlformats.org/drawingml/2006/main">
                  <a:graphicData uri="http://schemas.microsoft.com/office/word/2010/wordprocessingShape">
                    <wps:wsp>
                      <wps:cNvSpPr/>
                      <wps:spPr>
                        <a:xfrm>
                          <a:off x="0" y="0"/>
                          <a:ext cx="6092825" cy="1965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0A644243" id="Rectangle 1" o:spid="_x0000_s1026" style="position:absolute;margin-left:.8pt;margin-top:3.95pt;width:479.75pt;height:154.8pt;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" filled="f" strokecolor="black [3213]" strokeweight="1pt">
                <w10:wrap anchorx="margin"/>
              </v:rect>
            </w:pict>
          </mc:Fallback>
        </mc:AlternateContent>
      </w:r>
    </w:p>
    <w:p w14:paraId="5AB5E9F3" w14:textId="77777777" w:rsidR="00C27800" w:rsidRPr="00265C6D" w:rsidRDefault="00C27800" w:rsidP="00C27800">
      <w:pPr>
        <w:pStyle w:val="Standard1"/>
        <w:spacing w:after="0" w:line="312" w:lineRule="auto"/>
        <w:rPr>
          <w:rFonts w:ascii="Garamond" w:hAnsi="Garamond" w:cs="Times New Roman"/>
          <w:sz w:val="22"/>
          <w:szCs w:val="22"/>
        </w:rPr>
      </w:pPr>
    </w:p>
    <w:p w14:paraId="0FDD0764" w14:textId="77777777" w:rsidR="00C27800" w:rsidRPr="00265C6D" w:rsidRDefault="00C27800" w:rsidP="00C27800">
      <w:pPr>
        <w:pStyle w:val="Standard1"/>
        <w:spacing w:after="0" w:line="312" w:lineRule="auto"/>
        <w:rPr>
          <w:rFonts w:ascii="Garamond" w:hAnsi="Garamond" w:cs="Times New Roman"/>
          <w:sz w:val="22"/>
          <w:szCs w:val="22"/>
        </w:rPr>
      </w:pPr>
    </w:p>
    <w:p w14:paraId="2D714153" w14:textId="77777777" w:rsidR="00C27800" w:rsidRPr="00265C6D" w:rsidRDefault="00C27800" w:rsidP="00C27800">
      <w:pPr>
        <w:pStyle w:val="Textbody"/>
        <w:spacing w:after="0"/>
        <w:rPr>
          <w:rFonts w:ascii="Garamond" w:hAnsi="Garamond"/>
          <w:sz w:val="22"/>
          <w:szCs w:val="22"/>
          <w:lang w:val="de-DE"/>
        </w:rPr>
      </w:pPr>
    </w:p>
    <w:p w14:paraId="6CE3D741" w14:textId="77777777" w:rsidR="00C27800" w:rsidRPr="00265C6D" w:rsidRDefault="00C27800" w:rsidP="00C27800">
      <w:pPr>
        <w:pStyle w:val="Textbody"/>
        <w:spacing w:after="0"/>
        <w:rPr>
          <w:rFonts w:ascii="Garamond" w:hAnsi="Garamond"/>
          <w:sz w:val="22"/>
          <w:szCs w:val="22"/>
          <w:lang w:val="de-DE"/>
        </w:rPr>
      </w:pPr>
    </w:p>
    <w:p w14:paraId="7BC5CB1A" w14:textId="77777777" w:rsidR="00C27800" w:rsidRPr="00265C6D" w:rsidRDefault="00C27800" w:rsidP="00C27800">
      <w:pPr>
        <w:pStyle w:val="Textbody"/>
        <w:spacing w:after="0"/>
        <w:rPr>
          <w:rFonts w:ascii="Garamond" w:hAnsi="Garamond"/>
          <w:b/>
          <w:sz w:val="22"/>
          <w:szCs w:val="22"/>
          <w:lang w:val="de-DE"/>
        </w:rPr>
      </w:pPr>
    </w:p>
    <w:p w14:paraId="6E0D9343" w14:textId="77777777" w:rsidR="00C27800" w:rsidRPr="00265C6D" w:rsidRDefault="00C27800" w:rsidP="00C27800">
      <w:pPr>
        <w:pStyle w:val="Textbody"/>
        <w:spacing w:after="0"/>
        <w:rPr>
          <w:rStyle w:val="Absatz-Standardschriftart1"/>
          <w:rFonts w:ascii="Garamond" w:hAnsi="Garamond"/>
          <w:iCs/>
          <w:sz w:val="22"/>
          <w:szCs w:val="22"/>
          <w:lang w:val="de-DE"/>
        </w:rPr>
      </w:pPr>
    </w:p>
    <w:p w14:paraId="19D7640F" w14:textId="77777777" w:rsidR="00C27800" w:rsidRPr="00265C6D" w:rsidRDefault="00C27800" w:rsidP="00C27800">
      <w:pPr>
        <w:pStyle w:val="Textbody"/>
        <w:spacing w:after="0"/>
        <w:rPr>
          <w:rStyle w:val="Absatz-Standardschriftart1"/>
          <w:rFonts w:ascii="Garamond" w:hAnsi="Garamond"/>
          <w:iCs/>
          <w:sz w:val="22"/>
          <w:szCs w:val="22"/>
          <w:lang w:val="de-DE"/>
        </w:rPr>
      </w:pPr>
    </w:p>
    <w:p w14:paraId="77264A85" w14:textId="77777777" w:rsidR="00C27800" w:rsidRPr="00265C6D" w:rsidRDefault="00C27800" w:rsidP="00C27800">
      <w:pPr>
        <w:pStyle w:val="Textbody"/>
        <w:spacing w:after="0"/>
        <w:rPr>
          <w:rStyle w:val="Absatz-Standardschriftart1"/>
          <w:rFonts w:ascii="Garamond" w:hAnsi="Garamond"/>
          <w:iCs/>
          <w:sz w:val="22"/>
          <w:szCs w:val="22"/>
          <w:lang w:val="de-DE"/>
        </w:rPr>
      </w:pPr>
    </w:p>
    <w:p w14:paraId="1305BD91" w14:textId="77777777" w:rsidR="00C27800" w:rsidRPr="00265C6D" w:rsidRDefault="00C27800" w:rsidP="00C27800">
      <w:pPr>
        <w:jc w:val="left"/>
        <w:rPr>
          <w:rStyle w:val="Absatz-Standardschriftart1"/>
          <w:rFonts w:ascii="Garamond" w:hAnsi="Garamond"/>
          <w:sz w:val="22"/>
          <w:lang w:val="de-DE"/>
        </w:rPr>
      </w:pPr>
    </w:p>
    <w:p w14:paraId="5E4610DB" w14:textId="77777777" w:rsidR="00C27800" w:rsidRPr="00265C6D" w:rsidRDefault="00C27800" w:rsidP="00C27800">
      <w:pPr>
        <w:jc w:val="left"/>
        <w:rPr>
          <w:rStyle w:val="Absatz-Standardschriftart1"/>
          <w:rFonts w:ascii="Garamond" w:hAnsi="Garamond"/>
          <w:sz w:val="22"/>
          <w:lang w:val="de-DE"/>
        </w:rPr>
      </w:pPr>
    </w:p>
    <w:p w14:paraId="41018FB4" w14:textId="77777777" w:rsidR="00C27800" w:rsidRPr="00265C6D" w:rsidRDefault="00C27800" w:rsidP="00C27800">
      <w:pPr>
        <w:pStyle w:val="berschrift2"/>
        <w:rPr>
          <w:rFonts w:ascii="Garamond" w:hAnsi="Garamond"/>
          <w:sz w:val="22"/>
          <w:szCs w:val="22"/>
          <w:lang w:val="de-DE"/>
        </w:rPr>
      </w:pPr>
      <w:r w:rsidRPr="00265C6D">
        <w:rPr>
          <w:rFonts w:ascii="Garamond" w:hAnsi="Garamond"/>
          <w:sz w:val="22"/>
          <w:szCs w:val="22"/>
          <w:lang w:val="de-DE"/>
        </w:rPr>
        <w:t xml:space="preserve">8. Ihr Geschlecht: </w:t>
      </w:r>
      <w:r w:rsidRPr="00265C6D">
        <w:rPr>
          <w:rFonts w:ascii="Garamond" w:hAnsi="Garamond"/>
          <w:sz w:val="22"/>
          <w:szCs w:val="22"/>
          <w:lang w:val="de-DE"/>
        </w:rPr>
        <w:tab/>
      </w:r>
      <w:r w:rsidRPr="00265C6D">
        <w:rPr>
          <w:rFonts w:ascii="Garamond" w:hAnsi="Garamond"/>
          <w:sz w:val="22"/>
          <w:szCs w:val="22"/>
          <w:lang w:val="de-DE"/>
        </w:rPr>
        <w:tab/>
      </w:r>
      <w:r w:rsidRPr="00265C6D">
        <w:rPr>
          <w:rFonts w:ascii="Garamond" w:hAnsi="Garamond"/>
          <w:sz w:val="22"/>
          <w:szCs w:val="22"/>
          <w:lang w:val="de-DE"/>
        </w:rPr>
        <w:tab/>
      </w:r>
      <w:r w:rsidRPr="00265C6D">
        <w:rPr>
          <w:rFonts w:ascii="Garamond" w:hAnsi="Garamond"/>
          <w:sz w:val="22"/>
          <w:szCs w:val="22"/>
          <w:lang w:val="de-DE"/>
        </w:rPr>
        <w:tab/>
      </w:r>
      <w:r w:rsidRPr="00265C6D">
        <w:rPr>
          <w:rFonts w:ascii="Garamond" w:hAnsi="Garamond"/>
          <w:sz w:val="22"/>
          <w:szCs w:val="22"/>
          <w:lang w:val="de-DE"/>
        </w:rPr>
        <w:tab/>
        <w:t xml:space="preserve">9. Ihr Alter: </w:t>
      </w:r>
    </w:p>
    <w:p w14:paraId="73F2C6AD" w14:textId="77777777" w:rsidR="00C27800" w:rsidRPr="00265C6D" w:rsidRDefault="00000000" w:rsidP="00C27800">
      <w:pPr>
        <w:pStyle w:val="Textbody"/>
        <w:spacing w:after="0" w:line="240" w:lineRule="auto"/>
        <w:rPr>
          <w:rFonts w:ascii="Garamond" w:hAnsi="Garamond"/>
          <w:sz w:val="22"/>
          <w:szCs w:val="22"/>
          <w:lang w:val="de-DE"/>
        </w:rPr>
      </w:pPr>
      <w:sdt>
        <w:sdtPr>
          <w:rPr>
            <w:rFonts w:ascii="Garamond" w:hAnsi="Garamond"/>
            <w:sz w:val="22"/>
            <w:szCs w:val="22"/>
            <w:lang w:val="de-DE"/>
          </w:rPr>
          <w:id w:val="-1717806548"/>
          <w14:checkbox>
            <w14:checked w14:val="0"/>
            <w14:checkedState w14:val="2612" w14:font="MS Gothic"/>
            <w14:uncheckedState w14:val="2610" w14:font="MS Gothic"/>
          </w14:checkbox>
        </w:sdtPr>
        <w:sdtContent>
          <w:r w:rsidR="00C27800" w:rsidRPr="00265C6D">
            <w:rPr>
              <w:rFonts w:ascii="Segoe UI Symbol" w:eastAsia="MS Gothic" w:hAnsi="Segoe UI Symbol" w:cs="Segoe UI Symbol"/>
              <w:sz w:val="22"/>
              <w:szCs w:val="22"/>
              <w:lang w:val="de-DE"/>
            </w:rPr>
            <w:t>☐</w:t>
          </w:r>
        </w:sdtContent>
      </w:sdt>
      <w:r w:rsidR="00C27800" w:rsidRPr="00265C6D">
        <w:rPr>
          <w:rFonts w:ascii="Garamond" w:hAnsi="Garamond"/>
          <w:sz w:val="22"/>
          <w:szCs w:val="22"/>
          <w:lang w:val="de-DE"/>
        </w:rPr>
        <w:t xml:space="preserve">  weiblich</w:t>
      </w:r>
      <w:r w:rsidR="00C27800" w:rsidRPr="00265C6D">
        <w:rPr>
          <w:rFonts w:ascii="Garamond" w:hAnsi="Garamond"/>
          <w:sz w:val="22"/>
          <w:szCs w:val="22"/>
          <w:lang w:val="de-DE"/>
        </w:rPr>
        <w:tab/>
      </w:r>
      <w:r w:rsidR="00C27800" w:rsidRPr="00265C6D">
        <w:rPr>
          <w:rFonts w:ascii="Garamond" w:hAnsi="Garamond"/>
          <w:sz w:val="22"/>
          <w:szCs w:val="22"/>
          <w:lang w:val="de-DE"/>
        </w:rPr>
        <w:tab/>
      </w:r>
      <w:r w:rsidR="00C27800" w:rsidRPr="00265C6D">
        <w:rPr>
          <w:rFonts w:ascii="Garamond" w:hAnsi="Garamond"/>
          <w:sz w:val="22"/>
          <w:szCs w:val="22"/>
          <w:lang w:val="de-DE"/>
        </w:rPr>
        <w:tab/>
      </w:r>
      <w:r w:rsidR="00C27800" w:rsidRPr="00265C6D">
        <w:rPr>
          <w:rFonts w:ascii="Garamond" w:hAnsi="Garamond"/>
          <w:sz w:val="22"/>
          <w:szCs w:val="22"/>
          <w:lang w:val="de-DE"/>
        </w:rPr>
        <w:tab/>
      </w:r>
      <w:r w:rsidR="00C27800" w:rsidRPr="00265C6D">
        <w:rPr>
          <w:rFonts w:ascii="Garamond" w:hAnsi="Garamond"/>
          <w:sz w:val="22"/>
          <w:szCs w:val="22"/>
          <w:lang w:val="de-DE"/>
        </w:rPr>
        <w:tab/>
      </w:r>
      <w:r w:rsidR="00C27800" w:rsidRPr="00265C6D">
        <w:rPr>
          <w:rFonts w:ascii="Garamond" w:hAnsi="Garamond"/>
          <w:sz w:val="22"/>
          <w:szCs w:val="22"/>
          <w:lang w:val="de-DE"/>
        </w:rPr>
        <w:tab/>
        <w:t>……………………</w:t>
      </w:r>
      <w:proofErr w:type="gramStart"/>
      <w:r w:rsidR="00C27800" w:rsidRPr="00265C6D">
        <w:rPr>
          <w:rFonts w:ascii="Garamond" w:hAnsi="Garamond"/>
          <w:sz w:val="22"/>
          <w:szCs w:val="22"/>
          <w:lang w:val="de-DE"/>
        </w:rPr>
        <w:t>…….</w:t>
      </w:r>
      <w:proofErr w:type="gramEnd"/>
      <w:r w:rsidR="00C27800" w:rsidRPr="00265C6D">
        <w:rPr>
          <w:rFonts w:ascii="Garamond" w:hAnsi="Garamond"/>
          <w:sz w:val="22"/>
          <w:szCs w:val="22"/>
          <w:lang w:val="de-DE"/>
        </w:rPr>
        <w:t>.</w:t>
      </w:r>
    </w:p>
    <w:p w14:paraId="43BCD654" w14:textId="77777777" w:rsidR="00C27800" w:rsidRPr="00265C6D" w:rsidRDefault="00000000" w:rsidP="00C27800">
      <w:pPr>
        <w:pStyle w:val="Textbody"/>
        <w:spacing w:after="0" w:line="240" w:lineRule="auto"/>
        <w:rPr>
          <w:rFonts w:ascii="Garamond" w:hAnsi="Garamond"/>
          <w:sz w:val="22"/>
          <w:szCs w:val="22"/>
          <w:lang w:val="de-DE"/>
        </w:rPr>
      </w:pPr>
      <w:sdt>
        <w:sdtPr>
          <w:rPr>
            <w:rFonts w:ascii="Garamond" w:hAnsi="Garamond"/>
            <w:sz w:val="22"/>
            <w:szCs w:val="22"/>
            <w:lang w:val="de-DE"/>
          </w:rPr>
          <w:id w:val="-1331831508"/>
          <w14:checkbox>
            <w14:checked w14:val="0"/>
            <w14:checkedState w14:val="2612" w14:font="MS Gothic"/>
            <w14:uncheckedState w14:val="2610" w14:font="MS Gothic"/>
          </w14:checkbox>
        </w:sdtPr>
        <w:sdtContent>
          <w:r w:rsidR="00C27800" w:rsidRPr="00265C6D">
            <w:rPr>
              <w:rFonts w:ascii="Segoe UI Symbol" w:eastAsia="MS Gothic" w:hAnsi="Segoe UI Symbol" w:cs="Segoe UI Symbol"/>
              <w:sz w:val="22"/>
              <w:szCs w:val="22"/>
              <w:lang w:val="de-DE"/>
            </w:rPr>
            <w:t>☐</w:t>
          </w:r>
        </w:sdtContent>
      </w:sdt>
      <w:r w:rsidR="00C27800" w:rsidRPr="00265C6D">
        <w:rPr>
          <w:rFonts w:ascii="Garamond" w:hAnsi="Garamond"/>
          <w:sz w:val="22"/>
          <w:szCs w:val="22"/>
          <w:lang w:val="de-DE"/>
        </w:rPr>
        <w:t xml:space="preserve">  männlich</w:t>
      </w:r>
    </w:p>
    <w:p w14:paraId="3E773B8B" w14:textId="77777777" w:rsidR="00C27800" w:rsidRPr="00265C6D" w:rsidRDefault="00000000" w:rsidP="00C27800">
      <w:pPr>
        <w:pStyle w:val="Textbody"/>
        <w:spacing w:after="0" w:line="240" w:lineRule="auto"/>
        <w:rPr>
          <w:rFonts w:ascii="Garamond" w:hAnsi="Garamond"/>
          <w:sz w:val="22"/>
          <w:szCs w:val="22"/>
          <w:lang w:val="de-DE"/>
        </w:rPr>
      </w:pPr>
      <w:sdt>
        <w:sdtPr>
          <w:rPr>
            <w:rFonts w:ascii="Garamond" w:hAnsi="Garamond"/>
            <w:sz w:val="22"/>
            <w:szCs w:val="22"/>
            <w:lang w:val="de-DE"/>
          </w:rPr>
          <w:id w:val="-1001189419"/>
          <w14:checkbox>
            <w14:checked w14:val="0"/>
            <w14:checkedState w14:val="2612" w14:font="MS Gothic"/>
            <w14:uncheckedState w14:val="2610" w14:font="MS Gothic"/>
          </w14:checkbox>
        </w:sdtPr>
        <w:sdtContent>
          <w:r w:rsidR="00C27800" w:rsidRPr="00265C6D">
            <w:rPr>
              <w:rFonts w:ascii="Segoe UI Symbol" w:eastAsia="MS Gothic" w:hAnsi="Segoe UI Symbol" w:cs="Segoe UI Symbol"/>
              <w:sz w:val="22"/>
              <w:szCs w:val="22"/>
              <w:lang w:val="de-DE"/>
            </w:rPr>
            <w:t>☐</w:t>
          </w:r>
        </w:sdtContent>
      </w:sdt>
      <w:r w:rsidR="00C27800" w:rsidRPr="00265C6D">
        <w:rPr>
          <w:rFonts w:ascii="Garamond" w:hAnsi="Garamond"/>
          <w:sz w:val="22"/>
          <w:szCs w:val="22"/>
          <w:lang w:val="de-DE"/>
        </w:rPr>
        <w:t xml:space="preserve">  </w:t>
      </w:r>
      <w:proofErr w:type="gramStart"/>
      <w:r w:rsidR="00C27800" w:rsidRPr="00265C6D">
        <w:rPr>
          <w:rFonts w:ascii="Garamond" w:hAnsi="Garamond"/>
          <w:sz w:val="22"/>
          <w:szCs w:val="22"/>
          <w:lang w:val="de-DE"/>
        </w:rPr>
        <w:t>anderes:…</w:t>
      </w:r>
      <w:proofErr w:type="gramEnd"/>
      <w:r w:rsidR="00C27800" w:rsidRPr="00265C6D">
        <w:rPr>
          <w:rFonts w:ascii="Garamond" w:hAnsi="Garamond"/>
          <w:sz w:val="22"/>
          <w:szCs w:val="22"/>
          <w:lang w:val="de-DE"/>
        </w:rPr>
        <w:t>………….</w:t>
      </w:r>
    </w:p>
    <w:p w14:paraId="0BEEEE15" w14:textId="024EF7E8" w:rsidR="00C27800" w:rsidRPr="00265C6D" w:rsidRDefault="00C27800" w:rsidP="00C27800">
      <w:pPr>
        <w:rPr>
          <w:rFonts w:ascii="Garamond" w:hAnsi="Garamond"/>
          <w:sz w:val="22"/>
          <w:lang w:val="de-DE" w:eastAsia="ja-JP" w:bidi="fa-IR"/>
        </w:rPr>
      </w:pPr>
    </w:p>
    <w:p w14:paraId="68305F23" w14:textId="77777777" w:rsidR="00C27800" w:rsidRPr="00265C6D" w:rsidRDefault="00C27800" w:rsidP="00C27800">
      <w:pPr>
        <w:pStyle w:val="berschrift2"/>
        <w:rPr>
          <w:rFonts w:ascii="Garamond" w:hAnsi="Garamond"/>
          <w:sz w:val="22"/>
          <w:szCs w:val="22"/>
          <w:lang w:val="de-DE"/>
        </w:rPr>
      </w:pPr>
      <w:r w:rsidRPr="00265C6D">
        <w:rPr>
          <w:rFonts w:ascii="Garamond" w:hAnsi="Garamond"/>
          <w:sz w:val="22"/>
          <w:szCs w:val="22"/>
          <w:lang w:val="de-DE"/>
        </w:rPr>
        <w:t>10. Hat Sie der Zeitungsbericht emotional berührt bzw. bewegt?</w:t>
      </w:r>
    </w:p>
    <w:tbl>
      <w:tblPr>
        <w:tblW w:w="0" w:type="auto"/>
        <w:tblLook w:val="04A0" w:firstRow="1" w:lastRow="0" w:firstColumn="1" w:lastColumn="0" w:noHBand="0" w:noVBand="1"/>
      </w:tblPr>
      <w:tblGrid>
        <w:gridCol w:w="493"/>
        <w:gridCol w:w="1813"/>
        <w:gridCol w:w="492"/>
        <w:gridCol w:w="1806"/>
        <w:gridCol w:w="492"/>
        <w:gridCol w:w="1567"/>
        <w:gridCol w:w="495"/>
        <w:gridCol w:w="1087"/>
      </w:tblGrid>
      <w:tr w:rsidR="00C27800" w:rsidRPr="00265C6D" w14:paraId="3AAC79B6" w14:textId="77777777" w:rsidTr="00C27800">
        <w:tc>
          <w:tcPr>
            <w:tcW w:w="493" w:type="dxa"/>
            <w:shd w:val="clear" w:color="auto" w:fill="auto"/>
          </w:tcPr>
          <w:sdt>
            <w:sdtPr>
              <w:rPr>
                <w:rStyle w:val="Absatz-Standardschriftart1"/>
                <w:rFonts w:ascii="Garamond" w:hAnsi="Garamond"/>
                <w:iCs/>
                <w:sz w:val="22"/>
                <w:lang w:val="de-DE"/>
              </w:rPr>
              <w:id w:val="1379751305"/>
              <w14:checkbox>
                <w14:checked w14:val="0"/>
                <w14:checkedState w14:val="2612" w14:font="MS Gothic"/>
                <w14:uncheckedState w14:val="2610" w14:font="MS Gothic"/>
              </w14:checkbox>
            </w:sdtPr>
            <w:sdtContent>
              <w:p w14:paraId="22BEB4CF"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p w14:paraId="092B1CAE" w14:textId="77777777" w:rsidR="00C27800" w:rsidRPr="00265C6D" w:rsidRDefault="00C27800" w:rsidP="00C27800">
            <w:pPr>
              <w:pStyle w:val="Textbody"/>
              <w:spacing w:after="0"/>
              <w:jc w:val="left"/>
              <w:rPr>
                <w:rFonts w:ascii="Garamond" w:hAnsi="Garamond"/>
                <w:sz w:val="22"/>
                <w:szCs w:val="22"/>
                <w:lang w:val="de-DE"/>
              </w:rPr>
            </w:pPr>
          </w:p>
        </w:tc>
        <w:tc>
          <w:tcPr>
            <w:tcW w:w="1813" w:type="dxa"/>
            <w:shd w:val="clear" w:color="auto" w:fill="auto"/>
          </w:tcPr>
          <w:p w14:paraId="55F7EA85" w14:textId="77777777" w:rsidR="00C27800" w:rsidRPr="00265C6D" w:rsidRDefault="00C27800" w:rsidP="00C27800">
            <w:pPr>
              <w:pStyle w:val="Textbody"/>
              <w:spacing w:after="0"/>
              <w:jc w:val="left"/>
              <w:rPr>
                <w:rFonts w:ascii="Garamond" w:hAnsi="Garamond"/>
                <w:sz w:val="22"/>
                <w:szCs w:val="22"/>
                <w:lang w:val="de-DE"/>
              </w:rPr>
            </w:pPr>
            <w:r w:rsidRPr="00265C6D">
              <w:rPr>
                <w:rFonts w:ascii="Garamond" w:hAnsi="Garamond"/>
                <w:sz w:val="22"/>
                <w:szCs w:val="22"/>
                <w:lang w:val="de-DE"/>
              </w:rPr>
              <w:t>ja, sehr</w:t>
            </w:r>
          </w:p>
        </w:tc>
        <w:tc>
          <w:tcPr>
            <w:tcW w:w="492" w:type="dxa"/>
            <w:shd w:val="clear" w:color="auto" w:fill="auto"/>
          </w:tcPr>
          <w:sdt>
            <w:sdtPr>
              <w:rPr>
                <w:rStyle w:val="Absatz-Standardschriftart1"/>
                <w:rFonts w:ascii="Garamond" w:hAnsi="Garamond"/>
                <w:iCs/>
                <w:sz w:val="22"/>
                <w:lang w:val="de-DE"/>
              </w:rPr>
              <w:id w:val="-892665873"/>
              <w14:checkbox>
                <w14:checked w14:val="0"/>
                <w14:checkedState w14:val="2612" w14:font="MS Gothic"/>
                <w14:uncheckedState w14:val="2610" w14:font="MS Gothic"/>
              </w14:checkbox>
            </w:sdtPr>
            <w:sdtContent>
              <w:p w14:paraId="22ECC9B5"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p w14:paraId="7102F2FA" w14:textId="77777777" w:rsidR="00C27800" w:rsidRPr="00265C6D" w:rsidRDefault="00C27800" w:rsidP="00C27800">
            <w:pPr>
              <w:pStyle w:val="Textbody"/>
              <w:spacing w:after="0"/>
              <w:jc w:val="left"/>
              <w:rPr>
                <w:rFonts w:ascii="Garamond" w:hAnsi="Garamond"/>
                <w:sz w:val="22"/>
                <w:szCs w:val="22"/>
                <w:lang w:val="de-DE"/>
              </w:rPr>
            </w:pPr>
          </w:p>
        </w:tc>
        <w:tc>
          <w:tcPr>
            <w:tcW w:w="1806" w:type="dxa"/>
            <w:shd w:val="clear" w:color="auto" w:fill="auto"/>
          </w:tcPr>
          <w:p w14:paraId="193052F0" w14:textId="77777777" w:rsidR="00C27800" w:rsidRPr="00265C6D" w:rsidRDefault="00C27800" w:rsidP="00C27800">
            <w:pPr>
              <w:pStyle w:val="Textbody"/>
              <w:spacing w:after="0"/>
              <w:jc w:val="left"/>
              <w:rPr>
                <w:rFonts w:ascii="Garamond" w:hAnsi="Garamond"/>
                <w:sz w:val="22"/>
                <w:szCs w:val="22"/>
                <w:lang w:val="de-DE"/>
              </w:rPr>
            </w:pPr>
            <w:r w:rsidRPr="00265C6D">
              <w:rPr>
                <w:rFonts w:ascii="Garamond" w:hAnsi="Garamond"/>
                <w:sz w:val="22"/>
                <w:szCs w:val="22"/>
                <w:lang w:val="de-DE"/>
              </w:rPr>
              <w:t xml:space="preserve">ja, eher </w:t>
            </w:r>
          </w:p>
        </w:tc>
        <w:tc>
          <w:tcPr>
            <w:tcW w:w="492" w:type="dxa"/>
            <w:shd w:val="clear" w:color="auto" w:fill="auto"/>
          </w:tcPr>
          <w:sdt>
            <w:sdtPr>
              <w:rPr>
                <w:rStyle w:val="Absatz-Standardschriftart1"/>
                <w:rFonts w:ascii="Garamond" w:hAnsi="Garamond"/>
                <w:iCs/>
                <w:sz w:val="22"/>
                <w:lang w:val="de-DE"/>
              </w:rPr>
              <w:id w:val="621810362"/>
              <w14:checkbox>
                <w14:checked w14:val="0"/>
                <w14:checkedState w14:val="2612" w14:font="MS Gothic"/>
                <w14:uncheckedState w14:val="2610" w14:font="MS Gothic"/>
              </w14:checkbox>
            </w:sdtPr>
            <w:sdtContent>
              <w:p w14:paraId="6DEA8D3D"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p w14:paraId="5A394502" w14:textId="77777777" w:rsidR="00C27800" w:rsidRPr="00265C6D" w:rsidRDefault="00C27800" w:rsidP="00C27800">
            <w:pPr>
              <w:pStyle w:val="Textbody"/>
              <w:spacing w:after="0"/>
              <w:jc w:val="left"/>
              <w:rPr>
                <w:rFonts w:ascii="Garamond" w:hAnsi="Garamond"/>
                <w:sz w:val="22"/>
                <w:szCs w:val="22"/>
                <w:lang w:val="de-DE"/>
              </w:rPr>
            </w:pPr>
          </w:p>
        </w:tc>
        <w:tc>
          <w:tcPr>
            <w:tcW w:w="1567" w:type="dxa"/>
            <w:shd w:val="clear" w:color="auto" w:fill="auto"/>
          </w:tcPr>
          <w:p w14:paraId="621954A3" w14:textId="77777777" w:rsidR="00C27800" w:rsidRPr="00265C6D" w:rsidRDefault="00C27800" w:rsidP="00C27800">
            <w:pPr>
              <w:pStyle w:val="Textbody"/>
              <w:spacing w:after="0" w:line="240" w:lineRule="auto"/>
              <w:jc w:val="left"/>
              <w:rPr>
                <w:rFonts w:ascii="Garamond" w:hAnsi="Garamond"/>
                <w:sz w:val="22"/>
                <w:szCs w:val="22"/>
                <w:lang w:val="de-DE"/>
              </w:rPr>
            </w:pPr>
            <w:r w:rsidRPr="00265C6D">
              <w:rPr>
                <w:rFonts w:ascii="Garamond" w:hAnsi="Garamond"/>
                <w:sz w:val="22"/>
                <w:szCs w:val="22"/>
                <w:lang w:val="de-DE"/>
              </w:rPr>
              <w:t>nein, eher nicht</w:t>
            </w:r>
          </w:p>
        </w:tc>
        <w:tc>
          <w:tcPr>
            <w:tcW w:w="495" w:type="dxa"/>
            <w:shd w:val="clear" w:color="auto" w:fill="auto"/>
          </w:tcPr>
          <w:sdt>
            <w:sdtPr>
              <w:rPr>
                <w:rStyle w:val="Absatz-Standardschriftart1"/>
                <w:rFonts w:ascii="Garamond" w:hAnsi="Garamond"/>
                <w:iCs/>
                <w:sz w:val="22"/>
                <w:lang w:val="de-DE"/>
              </w:rPr>
              <w:id w:val="-913233726"/>
              <w14:checkbox>
                <w14:checked w14:val="0"/>
                <w14:checkedState w14:val="2612" w14:font="MS Gothic"/>
                <w14:uncheckedState w14:val="2610" w14:font="MS Gothic"/>
              </w14:checkbox>
            </w:sdtPr>
            <w:sdtContent>
              <w:p w14:paraId="00D0D52C"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p w14:paraId="668EB84C" w14:textId="77777777" w:rsidR="00C27800" w:rsidRPr="00265C6D" w:rsidRDefault="00C27800" w:rsidP="00C27800">
            <w:pPr>
              <w:pStyle w:val="Textbody"/>
              <w:spacing w:after="0" w:line="240" w:lineRule="auto"/>
              <w:jc w:val="left"/>
              <w:rPr>
                <w:rFonts w:ascii="Garamond" w:hAnsi="Garamond"/>
                <w:sz w:val="22"/>
                <w:szCs w:val="22"/>
                <w:lang w:val="de-DE"/>
              </w:rPr>
            </w:pPr>
          </w:p>
        </w:tc>
        <w:tc>
          <w:tcPr>
            <w:tcW w:w="236" w:type="dxa"/>
            <w:shd w:val="clear" w:color="auto" w:fill="auto"/>
          </w:tcPr>
          <w:p w14:paraId="0C41281C" w14:textId="77777777" w:rsidR="00C27800" w:rsidRPr="00265C6D" w:rsidRDefault="00C27800" w:rsidP="00C27800">
            <w:pPr>
              <w:pStyle w:val="Textbody"/>
              <w:spacing w:after="0" w:line="240" w:lineRule="auto"/>
              <w:jc w:val="left"/>
              <w:rPr>
                <w:rFonts w:ascii="Garamond" w:hAnsi="Garamond"/>
                <w:sz w:val="22"/>
                <w:szCs w:val="22"/>
                <w:lang w:val="de-DE"/>
              </w:rPr>
            </w:pPr>
            <w:r w:rsidRPr="00265C6D">
              <w:rPr>
                <w:rFonts w:ascii="Garamond" w:hAnsi="Garamond"/>
                <w:sz w:val="22"/>
                <w:szCs w:val="22"/>
                <w:lang w:val="de-DE"/>
              </w:rPr>
              <w:t xml:space="preserve">nein, überhaupt nicht </w:t>
            </w:r>
          </w:p>
        </w:tc>
      </w:tr>
    </w:tbl>
    <w:p w14:paraId="1B4CCA9C" w14:textId="0C40CCB4" w:rsidR="00C27800" w:rsidRPr="00265C6D" w:rsidRDefault="00C27800" w:rsidP="00C27800">
      <w:pPr>
        <w:spacing w:after="0" w:line="312" w:lineRule="auto"/>
        <w:rPr>
          <w:rFonts w:ascii="Garamond" w:hAnsi="Garamond"/>
          <w:sz w:val="22"/>
          <w:lang w:val="de-DE"/>
        </w:rPr>
      </w:pPr>
    </w:p>
    <w:p w14:paraId="6C05807C" w14:textId="77777777" w:rsidR="00C27800" w:rsidRPr="00265C6D" w:rsidRDefault="00C27800" w:rsidP="00C27800">
      <w:pPr>
        <w:pStyle w:val="berschrift2"/>
        <w:rPr>
          <w:rFonts w:ascii="Garamond" w:hAnsi="Garamond"/>
          <w:sz w:val="22"/>
          <w:szCs w:val="22"/>
          <w:lang w:val="de-DE"/>
        </w:rPr>
      </w:pPr>
      <w:r w:rsidRPr="00265C6D">
        <w:rPr>
          <w:rFonts w:ascii="Garamond" w:hAnsi="Garamond"/>
          <w:sz w:val="22"/>
          <w:szCs w:val="22"/>
          <w:lang w:val="de-DE"/>
        </w:rPr>
        <w:t xml:space="preserve">11. Ihr höchster Bildungsabschluss </w:t>
      </w:r>
      <w:r w:rsidRPr="00265C6D">
        <w:rPr>
          <w:rFonts w:ascii="Garamond" w:hAnsi="Garamond"/>
          <w:sz w:val="22"/>
          <w:szCs w:val="22"/>
          <w:lang w:val="de-DE"/>
        </w:rPr>
        <w:tab/>
      </w:r>
      <w:r w:rsidRPr="00265C6D">
        <w:rPr>
          <w:rFonts w:ascii="Garamond" w:hAnsi="Garamond"/>
          <w:sz w:val="22"/>
          <w:szCs w:val="22"/>
          <w:lang w:val="de-DE"/>
        </w:rPr>
        <w:tab/>
        <w:t>12. Ggf. Studienfach</w:t>
      </w:r>
    </w:p>
    <w:p w14:paraId="6DD5D76E" w14:textId="48B64651" w:rsidR="00551A1A" w:rsidRPr="00265C6D" w:rsidRDefault="00C27800" w:rsidP="00136E26">
      <w:pPr>
        <w:pStyle w:val="Textbody"/>
        <w:spacing w:after="0"/>
        <w:rPr>
          <w:rFonts w:ascii="Garamond" w:hAnsi="Garamond"/>
          <w:sz w:val="22"/>
          <w:szCs w:val="22"/>
          <w:lang w:val="de-DE"/>
        </w:rPr>
      </w:pPr>
      <w:r w:rsidRPr="00265C6D">
        <w:rPr>
          <w:rFonts w:ascii="Garamond" w:hAnsi="Garamond"/>
          <w:sz w:val="22"/>
          <w:szCs w:val="22"/>
          <w:lang w:val="de-DE"/>
        </w:rPr>
        <w:t>………………………………………</w:t>
      </w:r>
      <w:r w:rsidRPr="00265C6D">
        <w:rPr>
          <w:rFonts w:ascii="Garamond" w:hAnsi="Garamond"/>
          <w:sz w:val="22"/>
          <w:szCs w:val="22"/>
          <w:lang w:val="de-DE"/>
        </w:rPr>
        <w:tab/>
      </w:r>
      <w:r w:rsidRPr="00265C6D">
        <w:rPr>
          <w:rFonts w:ascii="Garamond" w:hAnsi="Garamond"/>
          <w:sz w:val="22"/>
          <w:szCs w:val="22"/>
          <w:lang w:val="de-DE"/>
        </w:rPr>
        <w:tab/>
        <w:t>…………………………………………...</w:t>
      </w:r>
    </w:p>
    <w:p w14:paraId="7DC726A4" w14:textId="0141D595" w:rsidR="00C27800" w:rsidRPr="00265C6D" w:rsidRDefault="00C27800" w:rsidP="00C27800">
      <w:pPr>
        <w:pStyle w:val="berschrift2"/>
        <w:rPr>
          <w:rStyle w:val="Absatz-Standardschriftart1"/>
          <w:rFonts w:ascii="Garamond" w:hAnsi="Garamond"/>
          <w:iCs/>
          <w:sz w:val="22"/>
          <w:szCs w:val="22"/>
          <w:lang w:val="de-DE"/>
        </w:rPr>
      </w:pPr>
      <w:r w:rsidRPr="00265C6D">
        <w:rPr>
          <w:rStyle w:val="Absatz-Standardschriftart1"/>
          <w:rFonts w:ascii="Garamond" w:hAnsi="Garamond"/>
          <w:sz w:val="22"/>
          <w:szCs w:val="22"/>
          <w:lang w:val="de-DE"/>
        </w:rPr>
        <w:t xml:space="preserve">13. Mit welcher deutschen Partei identifizieren Sie sich am ehesten? </w:t>
      </w:r>
      <w:r w:rsidRPr="00265C6D">
        <w:rPr>
          <w:rStyle w:val="Absatz-Standardschriftart1"/>
          <w:rFonts w:ascii="Garamond" w:hAnsi="Garamond"/>
          <w:b w:val="0"/>
          <w:iCs/>
          <w:sz w:val="22"/>
          <w:szCs w:val="22"/>
          <w:lang w:val="de-DE"/>
        </w:rPr>
        <w:t>(nur eine Antwort möglich)</w:t>
      </w:r>
    </w:p>
    <w:tbl>
      <w:tblPr>
        <w:tblW w:w="0" w:type="auto"/>
        <w:tblLook w:val="04A0" w:firstRow="1" w:lastRow="0" w:firstColumn="1" w:lastColumn="0" w:noHBand="0" w:noVBand="1"/>
      </w:tblPr>
      <w:tblGrid>
        <w:gridCol w:w="406"/>
        <w:gridCol w:w="8620"/>
      </w:tblGrid>
      <w:tr w:rsidR="00C27800" w:rsidRPr="00265C6D" w14:paraId="054BCFEA" w14:textId="77777777" w:rsidTr="00C27800">
        <w:tc>
          <w:tcPr>
            <w:tcW w:w="279" w:type="dxa"/>
          </w:tcPr>
          <w:sdt>
            <w:sdtPr>
              <w:rPr>
                <w:rStyle w:val="Absatz-Standardschriftart1"/>
                <w:rFonts w:ascii="Garamond" w:hAnsi="Garamond"/>
                <w:iCs/>
                <w:sz w:val="22"/>
                <w:lang w:val="de-DE"/>
              </w:rPr>
              <w:id w:val="1595677331"/>
              <w14:checkbox>
                <w14:checked w14:val="0"/>
                <w14:checkedState w14:val="2612" w14:font="MS Gothic"/>
                <w14:uncheckedState w14:val="2610" w14:font="MS Gothic"/>
              </w14:checkbox>
            </w:sdtPr>
            <w:sdtContent>
              <w:p w14:paraId="5C224F46"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8777" w:type="dxa"/>
          </w:tcPr>
          <w:p w14:paraId="2B480746" w14:textId="77777777" w:rsidR="00C27800" w:rsidRPr="00265C6D" w:rsidRDefault="00C27800" w:rsidP="00C27800">
            <w:pPr>
              <w:pStyle w:val="Standard1"/>
              <w:spacing w:after="0" w:line="312" w:lineRule="auto"/>
              <w:rPr>
                <w:rStyle w:val="Absatz-Standardschriftart1"/>
                <w:rFonts w:ascii="Garamond" w:hAnsi="Garamond" w:cs="Times New Roman"/>
                <w:sz w:val="22"/>
                <w:szCs w:val="22"/>
              </w:rPr>
            </w:pPr>
            <w:r w:rsidRPr="00265C6D">
              <w:rPr>
                <w:rStyle w:val="Absatz-Standardschriftart1"/>
                <w:rFonts w:ascii="Garamond" w:hAnsi="Garamond" w:cs="Times New Roman"/>
                <w:sz w:val="22"/>
                <w:szCs w:val="22"/>
              </w:rPr>
              <w:t>CDU/CSU</w:t>
            </w:r>
          </w:p>
        </w:tc>
      </w:tr>
      <w:tr w:rsidR="00C27800" w:rsidRPr="00265C6D" w14:paraId="4C44CD45" w14:textId="77777777" w:rsidTr="00C27800">
        <w:tc>
          <w:tcPr>
            <w:tcW w:w="279" w:type="dxa"/>
          </w:tcPr>
          <w:sdt>
            <w:sdtPr>
              <w:rPr>
                <w:rStyle w:val="Absatz-Standardschriftart1"/>
                <w:rFonts w:ascii="Garamond" w:hAnsi="Garamond"/>
                <w:iCs/>
                <w:sz w:val="22"/>
                <w:lang w:val="de-DE"/>
              </w:rPr>
              <w:id w:val="-1629923080"/>
              <w14:checkbox>
                <w14:checked w14:val="0"/>
                <w14:checkedState w14:val="2612" w14:font="MS Gothic"/>
                <w14:uncheckedState w14:val="2610" w14:font="MS Gothic"/>
              </w14:checkbox>
            </w:sdtPr>
            <w:sdtContent>
              <w:p w14:paraId="4874026C"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8777" w:type="dxa"/>
          </w:tcPr>
          <w:p w14:paraId="258DCED7" w14:textId="77777777" w:rsidR="00C27800" w:rsidRPr="00265C6D" w:rsidRDefault="00C27800" w:rsidP="00C27800">
            <w:pPr>
              <w:pStyle w:val="Textbody"/>
              <w:spacing w:after="0"/>
              <w:rPr>
                <w:rStyle w:val="Absatz-Standardschriftart1"/>
                <w:rFonts w:ascii="Garamond" w:hAnsi="Garamond"/>
                <w:iCs/>
                <w:sz w:val="22"/>
                <w:szCs w:val="22"/>
                <w:lang w:val="de-DE"/>
              </w:rPr>
            </w:pPr>
            <w:r w:rsidRPr="00265C6D">
              <w:rPr>
                <w:rStyle w:val="Absatz-Standardschriftart1"/>
                <w:rFonts w:ascii="Garamond" w:hAnsi="Garamond"/>
                <w:iCs/>
                <w:sz w:val="22"/>
                <w:szCs w:val="22"/>
                <w:lang w:val="de-DE"/>
              </w:rPr>
              <w:t>SPD</w:t>
            </w:r>
          </w:p>
        </w:tc>
      </w:tr>
      <w:tr w:rsidR="00C27800" w:rsidRPr="00265C6D" w14:paraId="17114B25" w14:textId="77777777" w:rsidTr="00C27800">
        <w:tc>
          <w:tcPr>
            <w:tcW w:w="279" w:type="dxa"/>
          </w:tcPr>
          <w:sdt>
            <w:sdtPr>
              <w:rPr>
                <w:rStyle w:val="Absatz-Standardschriftart1"/>
                <w:rFonts w:ascii="Garamond" w:hAnsi="Garamond"/>
                <w:iCs/>
                <w:sz w:val="22"/>
                <w:lang w:val="de-DE"/>
              </w:rPr>
              <w:id w:val="2042631909"/>
              <w14:checkbox>
                <w14:checked w14:val="0"/>
                <w14:checkedState w14:val="2612" w14:font="MS Gothic"/>
                <w14:uncheckedState w14:val="2610" w14:font="MS Gothic"/>
              </w14:checkbox>
            </w:sdtPr>
            <w:sdtContent>
              <w:p w14:paraId="0683AEA1"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8777" w:type="dxa"/>
          </w:tcPr>
          <w:p w14:paraId="04CF12CF" w14:textId="77777777" w:rsidR="00C27800" w:rsidRPr="00265C6D" w:rsidRDefault="00C27800" w:rsidP="00C27800">
            <w:pPr>
              <w:pStyle w:val="Textbody"/>
              <w:spacing w:after="0"/>
              <w:rPr>
                <w:rStyle w:val="Absatz-Standardschriftart1"/>
                <w:rFonts w:ascii="Garamond" w:hAnsi="Garamond"/>
                <w:iCs/>
                <w:sz w:val="22"/>
                <w:szCs w:val="22"/>
                <w:lang w:val="de-DE"/>
              </w:rPr>
            </w:pPr>
            <w:r w:rsidRPr="00265C6D">
              <w:rPr>
                <w:rStyle w:val="Absatz-Standardschriftart1"/>
                <w:rFonts w:ascii="Garamond" w:hAnsi="Garamond"/>
                <w:iCs/>
                <w:sz w:val="22"/>
                <w:szCs w:val="22"/>
                <w:lang w:val="de-DE"/>
              </w:rPr>
              <w:t>AfD</w:t>
            </w:r>
          </w:p>
        </w:tc>
      </w:tr>
      <w:tr w:rsidR="00C27800" w:rsidRPr="00265C6D" w14:paraId="4AE117E4" w14:textId="77777777" w:rsidTr="00C27800">
        <w:tc>
          <w:tcPr>
            <w:tcW w:w="279" w:type="dxa"/>
          </w:tcPr>
          <w:sdt>
            <w:sdtPr>
              <w:rPr>
                <w:rStyle w:val="Absatz-Standardschriftart1"/>
                <w:rFonts w:ascii="Garamond" w:hAnsi="Garamond"/>
                <w:iCs/>
                <w:sz w:val="22"/>
                <w:lang w:val="de-DE"/>
              </w:rPr>
              <w:id w:val="-65577351"/>
              <w14:checkbox>
                <w14:checked w14:val="0"/>
                <w14:checkedState w14:val="2612" w14:font="MS Gothic"/>
                <w14:uncheckedState w14:val="2610" w14:font="MS Gothic"/>
              </w14:checkbox>
            </w:sdtPr>
            <w:sdtContent>
              <w:p w14:paraId="0D7C89E9"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8777" w:type="dxa"/>
          </w:tcPr>
          <w:p w14:paraId="7DC35D59" w14:textId="77777777" w:rsidR="00C27800" w:rsidRPr="00265C6D" w:rsidRDefault="00C27800" w:rsidP="00C27800">
            <w:pPr>
              <w:pStyle w:val="Textbody"/>
              <w:spacing w:after="0"/>
              <w:rPr>
                <w:rStyle w:val="Absatz-Standardschriftart1"/>
                <w:rFonts w:ascii="Garamond" w:hAnsi="Garamond"/>
                <w:iCs/>
                <w:sz w:val="22"/>
                <w:szCs w:val="22"/>
                <w:lang w:val="de-DE"/>
              </w:rPr>
            </w:pPr>
            <w:r w:rsidRPr="00265C6D">
              <w:rPr>
                <w:rStyle w:val="Absatz-Standardschriftart1"/>
                <w:rFonts w:ascii="Garamond" w:hAnsi="Garamond"/>
                <w:iCs/>
                <w:sz w:val="22"/>
                <w:szCs w:val="22"/>
                <w:lang w:val="de-DE"/>
              </w:rPr>
              <w:t>FDP</w:t>
            </w:r>
          </w:p>
        </w:tc>
      </w:tr>
      <w:tr w:rsidR="00C27800" w:rsidRPr="00265C6D" w14:paraId="34FF567C" w14:textId="77777777" w:rsidTr="00C27800">
        <w:tc>
          <w:tcPr>
            <w:tcW w:w="279" w:type="dxa"/>
          </w:tcPr>
          <w:sdt>
            <w:sdtPr>
              <w:rPr>
                <w:rStyle w:val="Absatz-Standardschriftart1"/>
                <w:rFonts w:ascii="Garamond" w:hAnsi="Garamond"/>
                <w:iCs/>
                <w:sz w:val="22"/>
                <w:lang w:val="de-DE"/>
              </w:rPr>
              <w:id w:val="-96792411"/>
              <w14:checkbox>
                <w14:checked w14:val="0"/>
                <w14:checkedState w14:val="2612" w14:font="MS Gothic"/>
                <w14:uncheckedState w14:val="2610" w14:font="MS Gothic"/>
              </w14:checkbox>
            </w:sdtPr>
            <w:sdtContent>
              <w:p w14:paraId="385E69B5" w14:textId="77777777" w:rsidR="00C27800" w:rsidRPr="00265C6D" w:rsidRDefault="00C27800" w:rsidP="00C27800">
                <w:pPr>
                  <w:jc w:val="center"/>
                  <w:rPr>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8777" w:type="dxa"/>
          </w:tcPr>
          <w:p w14:paraId="190A2377" w14:textId="77777777" w:rsidR="00C27800" w:rsidRPr="00265C6D" w:rsidRDefault="00C27800" w:rsidP="00C27800">
            <w:pPr>
              <w:pStyle w:val="Textbody"/>
              <w:spacing w:after="0"/>
              <w:rPr>
                <w:rFonts w:ascii="Garamond" w:hAnsi="Garamond"/>
                <w:sz w:val="22"/>
                <w:szCs w:val="22"/>
                <w:lang w:val="de-DE"/>
              </w:rPr>
            </w:pPr>
            <w:r w:rsidRPr="00265C6D">
              <w:rPr>
                <w:rFonts w:ascii="Garamond" w:hAnsi="Garamond"/>
                <w:sz w:val="22"/>
                <w:szCs w:val="22"/>
                <w:lang w:val="de-DE"/>
              </w:rPr>
              <w:t>Die Linke</w:t>
            </w:r>
          </w:p>
        </w:tc>
      </w:tr>
      <w:tr w:rsidR="00C27800" w:rsidRPr="00265C6D" w14:paraId="31BD1FC7" w14:textId="77777777" w:rsidTr="00C27800">
        <w:tc>
          <w:tcPr>
            <w:tcW w:w="279" w:type="dxa"/>
          </w:tcPr>
          <w:sdt>
            <w:sdtPr>
              <w:rPr>
                <w:rStyle w:val="Absatz-Standardschriftart1"/>
                <w:rFonts w:ascii="Garamond" w:hAnsi="Garamond"/>
                <w:iCs/>
                <w:sz w:val="22"/>
                <w:lang w:val="de-DE"/>
              </w:rPr>
              <w:id w:val="1110475538"/>
              <w14:checkbox>
                <w14:checked w14:val="0"/>
                <w14:checkedState w14:val="2612" w14:font="MS Gothic"/>
                <w14:uncheckedState w14:val="2610" w14:font="MS Gothic"/>
              </w14:checkbox>
            </w:sdtPr>
            <w:sdtContent>
              <w:p w14:paraId="42A5AD1C"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8777" w:type="dxa"/>
          </w:tcPr>
          <w:p w14:paraId="68EEF1BF" w14:textId="77777777" w:rsidR="00C27800" w:rsidRPr="00265C6D" w:rsidRDefault="00C27800" w:rsidP="00C27800">
            <w:pPr>
              <w:pStyle w:val="Textbody"/>
              <w:spacing w:after="0"/>
              <w:rPr>
                <w:rStyle w:val="Absatz-Standardschriftart1"/>
                <w:rFonts w:ascii="Garamond" w:hAnsi="Garamond"/>
                <w:iCs/>
                <w:sz w:val="22"/>
                <w:szCs w:val="22"/>
                <w:lang w:val="de-DE"/>
              </w:rPr>
            </w:pPr>
            <w:r w:rsidRPr="00265C6D">
              <w:rPr>
                <w:rStyle w:val="Absatz-Standardschriftart1"/>
                <w:rFonts w:ascii="Garamond" w:hAnsi="Garamond"/>
                <w:iCs/>
                <w:sz w:val="22"/>
                <w:szCs w:val="22"/>
                <w:lang w:val="de-DE"/>
              </w:rPr>
              <w:t>Bündnis 90</w:t>
            </w:r>
            <w:r w:rsidRPr="00265C6D">
              <w:rPr>
                <w:rStyle w:val="Absatz-Standardschriftart1"/>
                <w:rFonts w:ascii="Garamond" w:hAnsi="Garamond"/>
                <w:iCs/>
                <w:sz w:val="22"/>
                <w:szCs w:val="22"/>
              </w:rPr>
              <w:t xml:space="preserve">/ Die </w:t>
            </w:r>
            <w:r w:rsidRPr="00265C6D">
              <w:rPr>
                <w:rStyle w:val="Absatz-Standardschriftart1"/>
                <w:rFonts w:ascii="Garamond" w:hAnsi="Garamond"/>
                <w:iCs/>
                <w:sz w:val="22"/>
                <w:szCs w:val="22"/>
                <w:lang w:val="de-DE"/>
              </w:rPr>
              <w:t>Grünen</w:t>
            </w:r>
          </w:p>
        </w:tc>
      </w:tr>
      <w:tr w:rsidR="00C27800" w:rsidRPr="00265C6D" w14:paraId="71A69AE0" w14:textId="77777777" w:rsidTr="00C27800">
        <w:tc>
          <w:tcPr>
            <w:tcW w:w="279" w:type="dxa"/>
          </w:tcPr>
          <w:sdt>
            <w:sdtPr>
              <w:rPr>
                <w:rStyle w:val="Absatz-Standardschriftart1"/>
                <w:rFonts w:ascii="Garamond" w:hAnsi="Garamond"/>
                <w:iCs/>
                <w:sz w:val="22"/>
                <w:lang w:val="de-DE"/>
              </w:rPr>
              <w:id w:val="829182307"/>
              <w14:checkbox>
                <w14:checked w14:val="0"/>
                <w14:checkedState w14:val="2612" w14:font="MS Gothic"/>
                <w14:uncheckedState w14:val="2610" w14:font="MS Gothic"/>
              </w14:checkbox>
            </w:sdtPr>
            <w:sdtContent>
              <w:p w14:paraId="3F78E4A4"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p w14:paraId="1BE84F22" w14:textId="77777777" w:rsidR="00C27800" w:rsidRPr="00265C6D" w:rsidRDefault="00C27800" w:rsidP="00C27800">
            <w:pPr>
              <w:pStyle w:val="Textbody"/>
              <w:spacing w:after="0"/>
              <w:rPr>
                <w:rFonts w:ascii="Garamond" w:hAnsi="Garamond"/>
                <w:sz w:val="22"/>
                <w:szCs w:val="22"/>
                <w:lang w:val="de-DE"/>
              </w:rPr>
            </w:pPr>
          </w:p>
        </w:tc>
        <w:tc>
          <w:tcPr>
            <w:tcW w:w="8777" w:type="dxa"/>
          </w:tcPr>
          <w:p w14:paraId="3A307FE1" w14:textId="77777777" w:rsidR="00C27800" w:rsidRPr="00265C6D" w:rsidRDefault="00C27800" w:rsidP="00C27800">
            <w:pPr>
              <w:pStyle w:val="Textbody"/>
              <w:spacing w:after="0"/>
              <w:rPr>
                <w:rStyle w:val="Absatz-Standardschriftart1"/>
                <w:rFonts w:ascii="Garamond" w:hAnsi="Garamond"/>
                <w:iCs/>
                <w:sz w:val="22"/>
                <w:szCs w:val="22"/>
                <w:lang w:val="de-DE"/>
              </w:rPr>
            </w:pPr>
            <w:proofErr w:type="gramStart"/>
            <w:r w:rsidRPr="00265C6D">
              <w:rPr>
                <w:rStyle w:val="Absatz-Standardschriftart1"/>
                <w:rFonts w:ascii="Garamond" w:hAnsi="Garamond"/>
                <w:iCs/>
                <w:sz w:val="22"/>
                <w:szCs w:val="22"/>
                <w:lang w:val="de-DE"/>
              </w:rPr>
              <w:t>Sonstige:…</w:t>
            </w:r>
            <w:proofErr w:type="gramEnd"/>
            <w:r w:rsidRPr="00265C6D">
              <w:rPr>
                <w:rStyle w:val="Absatz-Standardschriftart1"/>
                <w:rFonts w:ascii="Garamond" w:hAnsi="Garamond"/>
                <w:iCs/>
                <w:sz w:val="22"/>
                <w:szCs w:val="22"/>
                <w:lang w:val="de-DE"/>
              </w:rPr>
              <w:t>………………………….....................................................................</w:t>
            </w:r>
          </w:p>
        </w:tc>
      </w:tr>
    </w:tbl>
    <w:p w14:paraId="1F906FCC" w14:textId="77777777" w:rsidR="00C27800" w:rsidRPr="00265C6D" w:rsidRDefault="00C27800" w:rsidP="00C27800">
      <w:pPr>
        <w:spacing w:after="0" w:line="312" w:lineRule="auto"/>
        <w:rPr>
          <w:rFonts w:ascii="Garamond" w:hAnsi="Garamond"/>
          <w:b/>
          <w:sz w:val="22"/>
          <w:lang w:val="de-DE"/>
        </w:rPr>
      </w:pPr>
    </w:p>
    <w:p w14:paraId="031DB8A9" w14:textId="77777777" w:rsidR="00C27800" w:rsidRPr="00265C6D" w:rsidRDefault="00C27800" w:rsidP="00C27800">
      <w:pPr>
        <w:spacing w:after="0" w:line="312" w:lineRule="auto"/>
        <w:rPr>
          <w:rFonts w:ascii="Garamond" w:hAnsi="Garamond"/>
          <w:i/>
          <w:sz w:val="22"/>
          <w:lang w:val="de-DE"/>
        </w:rPr>
      </w:pPr>
      <w:r w:rsidRPr="00265C6D">
        <w:rPr>
          <w:rFonts w:ascii="Garamond" w:hAnsi="Garamond"/>
          <w:b/>
          <w:i/>
          <w:sz w:val="22"/>
          <w:lang w:val="de-DE"/>
        </w:rPr>
        <w:t xml:space="preserve">14. Welcher Berufstätigkeit gehen Sie derzeit vornehmlich nach? </w:t>
      </w:r>
      <w:r w:rsidRPr="00265C6D">
        <w:rPr>
          <w:rFonts w:ascii="Garamond" w:hAnsi="Garamond"/>
          <w:i/>
          <w:sz w:val="22"/>
          <w:lang w:val="de-DE"/>
        </w:rPr>
        <w:t>(2-fach Antworten möglich)</w:t>
      </w:r>
    </w:p>
    <w:tbl>
      <w:tblPr>
        <w:tblW w:w="0" w:type="auto"/>
        <w:tblLook w:val="04A0" w:firstRow="1" w:lastRow="0" w:firstColumn="1" w:lastColumn="0" w:noHBand="0" w:noVBand="1"/>
      </w:tblPr>
      <w:tblGrid>
        <w:gridCol w:w="406"/>
        <w:gridCol w:w="8620"/>
      </w:tblGrid>
      <w:tr w:rsidR="00C27800" w:rsidRPr="00265C6D" w14:paraId="542E9451" w14:textId="77777777" w:rsidTr="00C27800">
        <w:tc>
          <w:tcPr>
            <w:tcW w:w="279" w:type="dxa"/>
          </w:tcPr>
          <w:sdt>
            <w:sdtPr>
              <w:rPr>
                <w:rStyle w:val="Absatz-Standardschriftart1"/>
                <w:rFonts w:ascii="Garamond" w:hAnsi="Garamond"/>
                <w:iCs/>
                <w:sz w:val="22"/>
                <w:lang w:val="de-DE"/>
              </w:rPr>
              <w:id w:val="1791777974"/>
              <w14:checkbox>
                <w14:checked w14:val="0"/>
                <w14:checkedState w14:val="2612" w14:font="MS Gothic"/>
                <w14:uncheckedState w14:val="2610" w14:font="MS Gothic"/>
              </w14:checkbox>
            </w:sdtPr>
            <w:sdtContent>
              <w:p w14:paraId="2641CCD0"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8777" w:type="dxa"/>
          </w:tcPr>
          <w:p w14:paraId="455B21DA" w14:textId="77777777" w:rsidR="00C27800" w:rsidRPr="00265C6D" w:rsidRDefault="00C27800" w:rsidP="00C27800">
            <w:pPr>
              <w:pStyle w:val="Standard1"/>
              <w:spacing w:after="0" w:line="312" w:lineRule="auto"/>
              <w:rPr>
                <w:rStyle w:val="Absatz-Standardschriftart1"/>
                <w:rFonts w:ascii="Garamond" w:hAnsi="Garamond" w:cs="Times New Roman"/>
                <w:sz w:val="22"/>
                <w:szCs w:val="22"/>
              </w:rPr>
            </w:pPr>
            <w:r w:rsidRPr="00265C6D">
              <w:rPr>
                <w:rStyle w:val="Absatz-Standardschriftart1"/>
                <w:rFonts w:ascii="Garamond" w:hAnsi="Garamond" w:cs="Times New Roman"/>
                <w:sz w:val="22"/>
                <w:szCs w:val="22"/>
              </w:rPr>
              <w:t>Student*in</w:t>
            </w:r>
          </w:p>
        </w:tc>
      </w:tr>
      <w:tr w:rsidR="00C27800" w:rsidRPr="00265C6D" w14:paraId="0ED43F41" w14:textId="77777777" w:rsidTr="00C27800">
        <w:tc>
          <w:tcPr>
            <w:tcW w:w="279" w:type="dxa"/>
          </w:tcPr>
          <w:sdt>
            <w:sdtPr>
              <w:rPr>
                <w:rStyle w:val="Absatz-Standardschriftart1"/>
                <w:rFonts w:ascii="Garamond" w:hAnsi="Garamond"/>
                <w:iCs/>
                <w:sz w:val="22"/>
                <w:lang w:val="de-DE"/>
              </w:rPr>
              <w:id w:val="-824124468"/>
              <w14:checkbox>
                <w14:checked w14:val="0"/>
                <w14:checkedState w14:val="2612" w14:font="MS Gothic"/>
                <w14:uncheckedState w14:val="2610" w14:font="MS Gothic"/>
              </w14:checkbox>
            </w:sdtPr>
            <w:sdtContent>
              <w:p w14:paraId="19FCC563"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8777" w:type="dxa"/>
          </w:tcPr>
          <w:p w14:paraId="112D3844" w14:textId="77777777" w:rsidR="00C27800" w:rsidRPr="00265C6D" w:rsidRDefault="00C27800" w:rsidP="00C27800">
            <w:pPr>
              <w:pStyle w:val="Textbody"/>
              <w:spacing w:after="0"/>
              <w:rPr>
                <w:rStyle w:val="Absatz-Standardschriftart1"/>
                <w:rFonts w:ascii="Garamond" w:hAnsi="Garamond"/>
                <w:iCs/>
                <w:sz w:val="22"/>
                <w:szCs w:val="22"/>
                <w:lang w:val="de-DE"/>
              </w:rPr>
            </w:pPr>
            <w:r w:rsidRPr="00265C6D">
              <w:rPr>
                <w:rStyle w:val="Absatz-Standardschriftart1"/>
                <w:rFonts w:ascii="Garamond" w:hAnsi="Garamond"/>
                <w:iCs/>
                <w:sz w:val="22"/>
                <w:szCs w:val="22"/>
                <w:lang w:val="de-DE"/>
              </w:rPr>
              <w:t>Angestellte*r/Arbeiter*in</w:t>
            </w:r>
          </w:p>
        </w:tc>
      </w:tr>
      <w:tr w:rsidR="00C27800" w:rsidRPr="00265C6D" w14:paraId="387930F6" w14:textId="77777777" w:rsidTr="00C27800">
        <w:tc>
          <w:tcPr>
            <w:tcW w:w="279" w:type="dxa"/>
          </w:tcPr>
          <w:sdt>
            <w:sdtPr>
              <w:rPr>
                <w:rStyle w:val="Absatz-Standardschriftart1"/>
                <w:rFonts w:ascii="Garamond" w:hAnsi="Garamond"/>
                <w:iCs/>
                <w:sz w:val="22"/>
                <w:lang w:val="de-DE"/>
              </w:rPr>
              <w:id w:val="1093362360"/>
              <w14:checkbox>
                <w14:checked w14:val="0"/>
                <w14:checkedState w14:val="2612" w14:font="MS Gothic"/>
                <w14:uncheckedState w14:val="2610" w14:font="MS Gothic"/>
              </w14:checkbox>
            </w:sdtPr>
            <w:sdtContent>
              <w:p w14:paraId="7F8B5D14"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8777" w:type="dxa"/>
          </w:tcPr>
          <w:p w14:paraId="207EB883" w14:textId="77777777" w:rsidR="00C27800" w:rsidRPr="00265C6D" w:rsidRDefault="00C27800" w:rsidP="00C27800">
            <w:pPr>
              <w:pStyle w:val="Textbody"/>
              <w:spacing w:after="0"/>
              <w:rPr>
                <w:rStyle w:val="Absatz-Standardschriftart1"/>
                <w:rFonts w:ascii="Garamond" w:hAnsi="Garamond"/>
                <w:iCs/>
                <w:sz w:val="22"/>
                <w:szCs w:val="22"/>
                <w:lang w:val="de-DE"/>
              </w:rPr>
            </w:pPr>
            <w:r w:rsidRPr="00265C6D">
              <w:rPr>
                <w:rStyle w:val="Absatz-Standardschriftart1"/>
                <w:rFonts w:ascii="Garamond" w:hAnsi="Garamond"/>
                <w:iCs/>
                <w:sz w:val="22"/>
                <w:szCs w:val="22"/>
                <w:lang w:val="de-DE"/>
              </w:rPr>
              <w:t>Selbständige*r</w:t>
            </w:r>
          </w:p>
        </w:tc>
      </w:tr>
      <w:tr w:rsidR="00C27800" w:rsidRPr="00265C6D" w14:paraId="17AFAFC4" w14:textId="77777777" w:rsidTr="00C27800">
        <w:tc>
          <w:tcPr>
            <w:tcW w:w="279" w:type="dxa"/>
          </w:tcPr>
          <w:sdt>
            <w:sdtPr>
              <w:rPr>
                <w:rStyle w:val="Absatz-Standardschriftart1"/>
                <w:rFonts w:ascii="Garamond" w:hAnsi="Garamond"/>
                <w:iCs/>
                <w:sz w:val="22"/>
                <w:lang w:val="de-DE"/>
              </w:rPr>
              <w:id w:val="-1531949975"/>
              <w14:checkbox>
                <w14:checked w14:val="0"/>
                <w14:checkedState w14:val="2612" w14:font="MS Gothic"/>
                <w14:uncheckedState w14:val="2610" w14:font="MS Gothic"/>
              </w14:checkbox>
            </w:sdtPr>
            <w:sdtContent>
              <w:p w14:paraId="1C583020"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p w14:paraId="7E3AFE88" w14:textId="77777777" w:rsidR="00C27800" w:rsidRPr="00265C6D" w:rsidRDefault="00C27800" w:rsidP="00C27800">
            <w:pPr>
              <w:pStyle w:val="Textbody"/>
              <w:spacing w:after="0"/>
              <w:rPr>
                <w:rStyle w:val="Absatz-Standardschriftart1"/>
                <w:rFonts w:ascii="Garamond" w:hAnsi="Garamond"/>
                <w:i/>
                <w:iCs/>
                <w:sz w:val="22"/>
                <w:szCs w:val="22"/>
                <w:lang w:val="de-DE"/>
              </w:rPr>
            </w:pPr>
          </w:p>
        </w:tc>
        <w:tc>
          <w:tcPr>
            <w:tcW w:w="8777" w:type="dxa"/>
          </w:tcPr>
          <w:p w14:paraId="3843AF7A" w14:textId="77777777" w:rsidR="00C27800" w:rsidRPr="00265C6D" w:rsidRDefault="00C27800" w:rsidP="00C27800">
            <w:pPr>
              <w:pStyle w:val="Textbody"/>
              <w:spacing w:after="0"/>
              <w:rPr>
                <w:rStyle w:val="Absatz-Standardschriftart1"/>
                <w:rFonts w:ascii="Garamond" w:hAnsi="Garamond"/>
                <w:iCs/>
                <w:sz w:val="22"/>
                <w:szCs w:val="22"/>
                <w:lang w:val="de-DE"/>
              </w:rPr>
            </w:pPr>
            <w:r w:rsidRPr="00265C6D">
              <w:rPr>
                <w:rStyle w:val="Absatz-Standardschriftart1"/>
                <w:rFonts w:ascii="Garamond" w:hAnsi="Garamond"/>
                <w:iCs/>
                <w:sz w:val="22"/>
                <w:szCs w:val="22"/>
                <w:lang w:val="de-DE"/>
              </w:rPr>
              <w:t>Anderes: ……………………………</w:t>
            </w:r>
          </w:p>
        </w:tc>
      </w:tr>
    </w:tbl>
    <w:p w14:paraId="2B4D2243" w14:textId="77777777" w:rsidR="00AB6053" w:rsidRPr="00265C6D" w:rsidRDefault="00AB6053" w:rsidP="00C27800">
      <w:pPr>
        <w:spacing w:after="0" w:line="312" w:lineRule="auto"/>
        <w:rPr>
          <w:rFonts w:ascii="Garamond" w:hAnsi="Garamond"/>
          <w:b/>
          <w:sz w:val="22"/>
          <w:lang w:val="de-DE"/>
        </w:rPr>
      </w:pPr>
    </w:p>
    <w:p w14:paraId="49F6C0E1" w14:textId="77777777" w:rsidR="00C27800" w:rsidRPr="00265C6D" w:rsidRDefault="00C27800" w:rsidP="00C27800">
      <w:pPr>
        <w:spacing w:after="0" w:line="312" w:lineRule="auto"/>
        <w:rPr>
          <w:rFonts w:ascii="Garamond" w:hAnsi="Garamond"/>
          <w:b/>
          <w:i/>
          <w:sz w:val="22"/>
          <w:lang w:val="de-DE"/>
        </w:rPr>
      </w:pPr>
      <w:r w:rsidRPr="00265C6D">
        <w:rPr>
          <w:rFonts w:ascii="Garamond" w:hAnsi="Garamond"/>
          <w:b/>
          <w:i/>
          <w:sz w:val="22"/>
          <w:lang w:val="de-DE"/>
        </w:rPr>
        <w:t>15. Und welcher dieser Berufsgruppe(n) fühlen Sie sich auch verbunden?</w:t>
      </w:r>
    </w:p>
    <w:tbl>
      <w:tblPr>
        <w:tblW w:w="0" w:type="auto"/>
        <w:tblLook w:val="04A0" w:firstRow="1" w:lastRow="0" w:firstColumn="1" w:lastColumn="0" w:noHBand="0" w:noVBand="1"/>
      </w:tblPr>
      <w:tblGrid>
        <w:gridCol w:w="491"/>
        <w:gridCol w:w="8535"/>
      </w:tblGrid>
      <w:tr w:rsidR="00C27800" w:rsidRPr="00265C6D" w14:paraId="5D0E219A" w14:textId="77777777" w:rsidTr="00C27800">
        <w:tc>
          <w:tcPr>
            <w:tcW w:w="492" w:type="dxa"/>
          </w:tcPr>
          <w:sdt>
            <w:sdtPr>
              <w:rPr>
                <w:rStyle w:val="Absatz-Standardschriftart1"/>
                <w:rFonts w:ascii="Garamond" w:hAnsi="Garamond"/>
                <w:iCs/>
                <w:sz w:val="22"/>
                <w:lang w:val="de-DE"/>
              </w:rPr>
              <w:id w:val="760037225"/>
              <w14:checkbox>
                <w14:checked w14:val="0"/>
                <w14:checkedState w14:val="2612" w14:font="MS Gothic"/>
                <w14:uncheckedState w14:val="2610" w14:font="MS Gothic"/>
              </w14:checkbox>
            </w:sdtPr>
            <w:sdtContent>
              <w:p w14:paraId="1A5246F1"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8574" w:type="dxa"/>
          </w:tcPr>
          <w:p w14:paraId="61783ECD" w14:textId="77777777" w:rsidR="00C27800" w:rsidRPr="00265C6D" w:rsidRDefault="00C27800" w:rsidP="00C27800">
            <w:pPr>
              <w:pStyle w:val="Standard1"/>
              <w:spacing w:after="0" w:line="312" w:lineRule="auto"/>
              <w:rPr>
                <w:rStyle w:val="Absatz-Standardschriftart1"/>
                <w:rFonts w:ascii="Garamond" w:hAnsi="Garamond" w:cs="Times New Roman"/>
                <w:sz w:val="22"/>
                <w:szCs w:val="22"/>
              </w:rPr>
            </w:pPr>
            <w:r w:rsidRPr="00265C6D">
              <w:rPr>
                <w:rStyle w:val="Absatz-Standardschriftart1"/>
                <w:rFonts w:ascii="Garamond" w:hAnsi="Garamond" w:cs="Times New Roman"/>
                <w:sz w:val="22"/>
                <w:szCs w:val="22"/>
              </w:rPr>
              <w:t>S</w:t>
            </w:r>
            <w:r w:rsidRPr="00265C6D">
              <w:rPr>
                <w:rStyle w:val="Absatz-Standardschriftart1"/>
                <w:rFonts w:ascii="Garamond" w:hAnsi="Garamond"/>
                <w:sz w:val="22"/>
                <w:szCs w:val="22"/>
              </w:rPr>
              <w:t>tudent*innen</w:t>
            </w:r>
          </w:p>
        </w:tc>
      </w:tr>
      <w:tr w:rsidR="00C27800" w:rsidRPr="00265C6D" w14:paraId="0D590E50" w14:textId="77777777" w:rsidTr="00C27800">
        <w:tc>
          <w:tcPr>
            <w:tcW w:w="492" w:type="dxa"/>
          </w:tcPr>
          <w:sdt>
            <w:sdtPr>
              <w:rPr>
                <w:rStyle w:val="Absatz-Standardschriftart1"/>
                <w:rFonts w:ascii="Garamond" w:hAnsi="Garamond"/>
                <w:iCs/>
                <w:sz w:val="22"/>
                <w:lang w:val="de-DE"/>
              </w:rPr>
              <w:id w:val="259182137"/>
              <w14:checkbox>
                <w14:checked w14:val="0"/>
                <w14:checkedState w14:val="2612" w14:font="MS Gothic"/>
                <w14:uncheckedState w14:val="2610" w14:font="MS Gothic"/>
              </w14:checkbox>
            </w:sdtPr>
            <w:sdtContent>
              <w:p w14:paraId="022BF6B4"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8574" w:type="dxa"/>
          </w:tcPr>
          <w:p w14:paraId="6BA3FE20" w14:textId="77777777" w:rsidR="00C27800" w:rsidRPr="00265C6D" w:rsidRDefault="00C27800" w:rsidP="00C27800">
            <w:pPr>
              <w:pStyle w:val="Textbody"/>
              <w:spacing w:after="0"/>
              <w:rPr>
                <w:rStyle w:val="Absatz-Standardschriftart1"/>
                <w:rFonts w:ascii="Garamond" w:hAnsi="Garamond"/>
                <w:iCs/>
                <w:sz w:val="22"/>
                <w:szCs w:val="22"/>
                <w:lang w:val="de-DE"/>
              </w:rPr>
            </w:pPr>
            <w:r w:rsidRPr="00265C6D">
              <w:rPr>
                <w:rStyle w:val="Absatz-Standardschriftart1"/>
                <w:rFonts w:ascii="Garamond" w:hAnsi="Garamond"/>
                <w:iCs/>
                <w:sz w:val="22"/>
                <w:szCs w:val="22"/>
                <w:lang w:val="de-DE"/>
              </w:rPr>
              <w:t>Angestellte/Arbeiter*innen</w:t>
            </w:r>
          </w:p>
        </w:tc>
      </w:tr>
      <w:tr w:rsidR="00C27800" w:rsidRPr="00265C6D" w14:paraId="6248E189" w14:textId="77777777" w:rsidTr="00C27800">
        <w:tc>
          <w:tcPr>
            <w:tcW w:w="492" w:type="dxa"/>
          </w:tcPr>
          <w:sdt>
            <w:sdtPr>
              <w:rPr>
                <w:rStyle w:val="Absatz-Standardschriftart1"/>
                <w:rFonts w:ascii="Garamond" w:hAnsi="Garamond"/>
                <w:iCs/>
                <w:sz w:val="22"/>
                <w:lang w:val="de-DE"/>
              </w:rPr>
              <w:id w:val="-1587222164"/>
              <w14:checkbox>
                <w14:checked w14:val="0"/>
                <w14:checkedState w14:val="2612" w14:font="MS Gothic"/>
                <w14:uncheckedState w14:val="2610" w14:font="MS Gothic"/>
              </w14:checkbox>
            </w:sdtPr>
            <w:sdtContent>
              <w:p w14:paraId="2C86C0D8"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8574" w:type="dxa"/>
          </w:tcPr>
          <w:p w14:paraId="48A0F7A2" w14:textId="77777777" w:rsidR="00C27800" w:rsidRPr="00265C6D" w:rsidRDefault="00C27800" w:rsidP="00C27800">
            <w:pPr>
              <w:pStyle w:val="Textbody"/>
              <w:spacing w:after="0"/>
              <w:rPr>
                <w:rStyle w:val="Absatz-Standardschriftart1"/>
                <w:rFonts w:ascii="Garamond" w:hAnsi="Garamond"/>
                <w:iCs/>
                <w:sz w:val="22"/>
                <w:szCs w:val="22"/>
                <w:lang w:val="de-DE"/>
              </w:rPr>
            </w:pPr>
            <w:r w:rsidRPr="00265C6D">
              <w:rPr>
                <w:rStyle w:val="Absatz-Standardschriftart1"/>
                <w:rFonts w:ascii="Garamond" w:hAnsi="Garamond"/>
                <w:iCs/>
                <w:sz w:val="22"/>
                <w:szCs w:val="22"/>
                <w:lang w:val="de-DE"/>
              </w:rPr>
              <w:t>Selbstständige</w:t>
            </w:r>
          </w:p>
        </w:tc>
      </w:tr>
      <w:tr w:rsidR="00C27800" w:rsidRPr="00265C6D" w14:paraId="0D5F3DE0" w14:textId="77777777" w:rsidTr="00C27800">
        <w:tc>
          <w:tcPr>
            <w:tcW w:w="492" w:type="dxa"/>
          </w:tcPr>
          <w:p w14:paraId="21011CE3" w14:textId="77777777" w:rsidR="00C27800" w:rsidRPr="00265C6D" w:rsidRDefault="00000000" w:rsidP="00C27800">
            <w:pPr>
              <w:jc w:val="center"/>
              <w:rPr>
                <w:rFonts w:ascii="Garamond" w:hAnsi="Garamond"/>
                <w:iCs/>
                <w:sz w:val="22"/>
                <w:lang w:val="de-DE"/>
              </w:rPr>
            </w:pPr>
            <w:sdt>
              <w:sdtPr>
                <w:rPr>
                  <w:rStyle w:val="Absatz-Standardschriftart1"/>
                  <w:rFonts w:ascii="Garamond" w:hAnsi="Garamond"/>
                  <w:iCs/>
                  <w:sz w:val="22"/>
                  <w:lang w:val="de-DE"/>
                </w:rPr>
                <w:id w:val="191658626"/>
                <w14:checkbox>
                  <w14:checked w14:val="0"/>
                  <w14:checkedState w14:val="2612" w14:font="MS Gothic"/>
                  <w14:uncheckedState w14:val="2610" w14:font="MS Gothic"/>
                </w14:checkbox>
              </w:sdtPr>
              <w:sdtContent>
                <w:r w:rsidR="00C27800" w:rsidRPr="00265C6D">
                  <w:rPr>
                    <w:rStyle w:val="Absatz-Standardschriftart1"/>
                    <w:rFonts w:ascii="Segoe UI Symbol" w:eastAsia="MS Gothic" w:hAnsi="Segoe UI Symbol" w:cs="Segoe UI Symbol"/>
                    <w:iCs/>
                    <w:sz w:val="22"/>
                    <w:lang w:val="de-DE"/>
                  </w:rPr>
                  <w:t>☐</w:t>
                </w:r>
              </w:sdtContent>
            </w:sdt>
          </w:p>
        </w:tc>
        <w:tc>
          <w:tcPr>
            <w:tcW w:w="8574" w:type="dxa"/>
          </w:tcPr>
          <w:p w14:paraId="42BDFB52" w14:textId="77777777" w:rsidR="00C27800" w:rsidRPr="00265C6D" w:rsidRDefault="00C27800" w:rsidP="00C27800">
            <w:pPr>
              <w:pStyle w:val="Textbody"/>
              <w:spacing w:after="0"/>
              <w:rPr>
                <w:rStyle w:val="Absatz-Standardschriftart1"/>
                <w:rFonts w:ascii="Garamond" w:hAnsi="Garamond"/>
                <w:iCs/>
                <w:sz w:val="22"/>
                <w:szCs w:val="22"/>
                <w:lang w:val="de-DE"/>
              </w:rPr>
            </w:pPr>
            <w:r w:rsidRPr="00265C6D">
              <w:rPr>
                <w:rStyle w:val="Absatz-Standardschriftart1"/>
                <w:rFonts w:ascii="Garamond" w:hAnsi="Garamond"/>
                <w:iCs/>
                <w:sz w:val="22"/>
                <w:szCs w:val="22"/>
                <w:lang w:val="de-DE"/>
              </w:rPr>
              <w:t>Andere: ……………………………</w:t>
            </w:r>
          </w:p>
        </w:tc>
      </w:tr>
      <w:tr w:rsidR="00C27800" w:rsidRPr="00265C6D" w14:paraId="26B7D895" w14:textId="77777777" w:rsidTr="00C27800">
        <w:tc>
          <w:tcPr>
            <w:tcW w:w="492" w:type="dxa"/>
          </w:tcPr>
          <w:sdt>
            <w:sdtPr>
              <w:rPr>
                <w:rStyle w:val="Absatz-Standardschriftart1"/>
                <w:rFonts w:ascii="Garamond" w:hAnsi="Garamond"/>
                <w:iCs/>
                <w:sz w:val="22"/>
                <w:lang w:val="de-DE"/>
              </w:rPr>
              <w:id w:val="1908644330"/>
              <w14:checkbox>
                <w14:checked w14:val="0"/>
                <w14:checkedState w14:val="2612" w14:font="MS Gothic"/>
                <w14:uncheckedState w14:val="2610" w14:font="MS Gothic"/>
              </w14:checkbox>
            </w:sdtPr>
            <w:sdtContent>
              <w:p w14:paraId="19D57FFC"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8574" w:type="dxa"/>
          </w:tcPr>
          <w:p w14:paraId="2E9BB692" w14:textId="77777777" w:rsidR="00C27800" w:rsidRPr="00265C6D" w:rsidRDefault="00C27800" w:rsidP="00C27800">
            <w:pPr>
              <w:pStyle w:val="Textbody"/>
              <w:spacing w:after="0"/>
              <w:rPr>
                <w:rStyle w:val="Absatz-Standardschriftart1"/>
                <w:rFonts w:ascii="Garamond" w:hAnsi="Garamond"/>
                <w:iCs/>
                <w:sz w:val="22"/>
                <w:szCs w:val="22"/>
                <w:lang w:val="de-DE"/>
              </w:rPr>
            </w:pPr>
            <w:r w:rsidRPr="00265C6D">
              <w:rPr>
                <w:rStyle w:val="Absatz-Standardschriftart1"/>
                <w:rFonts w:ascii="Garamond" w:hAnsi="Garamond"/>
                <w:iCs/>
                <w:sz w:val="22"/>
                <w:szCs w:val="22"/>
                <w:lang w:val="de-DE"/>
              </w:rPr>
              <w:t>Keiner</w:t>
            </w:r>
          </w:p>
        </w:tc>
      </w:tr>
    </w:tbl>
    <w:p w14:paraId="3427B9B1" w14:textId="77777777" w:rsidR="00A10A99" w:rsidRPr="00265C6D" w:rsidRDefault="00A10A99" w:rsidP="00C27800">
      <w:pPr>
        <w:spacing w:after="0" w:line="312" w:lineRule="auto"/>
        <w:rPr>
          <w:rFonts w:ascii="Garamond" w:hAnsi="Garamond"/>
          <w:b/>
          <w:i/>
          <w:sz w:val="22"/>
          <w:lang w:val="de-DE"/>
        </w:rPr>
      </w:pPr>
    </w:p>
    <w:p w14:paraId="73114AF8" w14:textId="14AC6191" w:rsidR="00C27800" w:rsidRPr="00265C6D" w:rsidRDefault="00C27800" w:rsidP="00C27800">
      <w:pPr>
        <w:spacing w:after="0" w:line="312" w:lineRule="auto"/>
        <w:rPr>
          <w:rFonts w:ascii="Garamond" w:hAnsi="Garamond"/>
          <w:b/>
          <w:i/>
          <w:sz w:val="22"/>
          <w:lang w:val="de-DE"/>
        </w:rPr>
      </w:pPr>
      <w:r w:rsidRPr="00265C6D">
        <w:rPr>
          <w:rFonts w:ascii="Garamond" w:hAnsi="Garamond"/>
          <w:b/>
          <w:i/>
          <w:sz w:val="22"/>
          <w:lang w:val="de-DE"/>
        </w:rPr>
        <w:t>16. Beruf bzw. Haupttätigkeit Ihrer Eltern oder Erziehungsberechtigten:</w:t>
      </w:r>
    </w:p>
    <w:p w14:paraId="7975FF41" w14:textId="77777777" w:rsidR="00C27800" w:rsidRPr="00265C6D" w:rsidRDefault="00C27800" w:rsidP="00C27800">
      <w:pPr>
        <w:spacing w:after="0" w:line="312" w:lineRule="auto"/>
        <w:rPr>
          <w:rStyle w:val="Absatz-Standardschriftart1"/>
          <w:rFonts w:ascii="Garamond" w:hAnsi="Garamond"/>
          <w:sz w:val="22"/>
          <w:lang w:val="de-DE" w:eastAsia="de-DE"/>
        </w:rPr>
      </w:pPr>
      <w:r w:rsidRPr="00265C6D">
        <w:rPr>
          <w:rStyle w:val="Absatz-Standardschriftart1"/>
          <w:rFonts w:ascii="Garamond" w:hAnsi="Garamond"/>
          <w:sz w:val="22"/>
          <w:lang w:val="de-DE" w:eastAsia="de-DE"/>
        </w:rPr>
        <w:t>……………………………………………………………………………….</w:t>
      </w:r>
    </w:p>
    <w:p w14:paraId="3ECE67DC" w14:textId="77777777" w:rsidR="00C27800" w:rsidRPr="00265C6D" w:rsidRDefault="00C27800" w:rsidP="00C27800">
      <w:pPr>
        <w:spacing w:after="0" w:line="312" w:lineRule="auto"/>
        <w:rPr>
          <w:rFonts w:ascii="Garamond" w:eastAsia="Andale Sans UI" w:hAnsi="Garamond"/>
          <w:kern w:val="3"/>
          <w:sz w:val="22"/>
          <w:lang w:val="de-DE" w:eastAsia="ja-JP" w:bidi="fa-IR"/>
        </w:rPr>
      </w:pPr>
    </w:p>
    <w:p w14:paraId="7D225548" w14:textId="21866146" w:rsidR="00551A1A" w:rsidRPr="00265C6D" w:rsidRDefault="00551A1A" w:rsidP="00C27800">
      <w:pPr>
        <w:spacing w:after="0" w:line="312" w:lineRule="auto"/>
        <w:rPr>
          <w:rFonts w:ascii="Garamond" w:eastAsia="Andale Sans UI" w:hAnsi="Garamond"/>
          <w:b/>
          <w:i/>
          <w:kern w:val="3"/>
          <w:sz w:val="22"/>
          <w:lang w:val="de-DE" w:eastAsia="ja-JP" w:bidi="fa-IR"/>
        </w:rPr>
      </w:pPr>
    </w:p>
    <w:p w14:paraId="0F733785" w14:textId="557824A3" w:rsidR="00C27800" w:rsidRPr="00265C6D" w:rsidRDefault="00C27800" w:rsidP="00C27800">
      <w:pPr>
        <w:spacing w:after="0" w:line="312" w:lineRule="auto"/>
        <w:rPr>
          <w:rFonts w:ascii="Garamond" w:hAnsi="Garamond"/>
          <w:i/>
          <w:sz w:val="22"/>
          <w:lang w:val="de-DE"/>
        </w:rPr>
      </w:pPr>
      <w:r w:rsidRPr="00265C6D">
        <w:rPr>
          <w:rFonts w:ascii="Garamond" w:eastAsia="Andale Sans UI" w:hAnsi="Garamond"/>
          <w:b/>
          <w:i/>
          <w:kern w:val="3"/>
          <w:sz w:val="22"/>
          <w:lang w:val="de-DE" w:eastAsia="ja-JP" w:bidi="fa-IR"/>
        </w:rPr>
        <w:t xml:space="preserve">17. In welchem religiös-kulturellen Kontext sind Sie aufgewachsen? </w:t>
      </w:r>
      <w:r w:rsidRPr="00265C6D">
        <w:rPr>
          <w:rFonts w:ascii="Garamond" w:hAnsi="Garamond"/>
          <w:i/>
          <w:sz w:val="22"/>
          <w:lang w:val="de-DE"/>
        </w:rPr>
        <w:t>(2-fach Antworten möglich)</w:t>
      </w:r>
    </w:p>
    <w:tbl>
      <w:tblPr>
        <w:tblW w:w="0" w:type="auto"/>
        <w:tblLook w:val="04A0" w:firstRow="1" w:lastRow="0" w:firstColumn="1" w:lastColumn="0" w:noHBand="0" w:noVBand="1"/>
      </w:tblPr>
      <w:tblGrid>
        <w:gridCol w:w="491"/>
        <w:gridCol w:w="8535"/>
      </w:tblGrid>
      <w:tr w:rsidR="00C27800" w:rsidRPr="00265C6D" w14:paraId="7CC0D536" w14:textId="77777777" w:rsidTr="00C27800">
        <w:tc>
          <w:tcPr>
            <w:tcW w:w="492" w:type="dxa"/>
          </w:tcPr>
          <w:sdt>
            <w:sdtPr>
              <w:rPr>
                <w:rStyle w:val="Absatz-Standardschriftart1"/>
                <w:rFonts w:ascii="Garamond" w:hAnsi="Garamond"/>
                <w:iCs/>
                <w:sz w:val="22"/>
                <w:lang w:val="de-DE"/>
              </w:rPr>
              <w:id w:val="-106812489"/>
              <w14:checkbox>
                <w14:checked w14:val="0"/>
                <w14:checkedState w14:val="2612" w14:font="MS Gothic"/>
                <w14:uncheckedState w14:val="2610" w14:font="MS Gothic"/>
              </w14:checkbox>
            </w:sdtPr>
            <w:sdtContent>
              <w:p w14:paraId="52259F90" w14:textId="77777777" w:rsidR="00C27800" w:rsidRPr="00265C6D" w:rsidRDefault="00C27800" w:rsidP="00551A1A">
                <w:pPr>
                  <w:spacing w:line="240" w:lineRule="auto"/>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8574" w:type="dxa"/>
          </w:tcPr>
          <w:p w14:paraId="086744A3" w14:textId="77777777" w:rsidR="00C27800" w:rsidRPr="00265C6D" w:rsidRDefault="00C27800" w:rsidP="00551A1A">
            <w:pPr>
              <w:pStyle w:val="Standard1"/>
              <w:spacing w:after="0"/>
              <w:rPr>
                <w:rStyle w:val="Absatz-Standardschriftart1"/>
                <w:rFonts w:ascii="Garamond" w:hAnsi="Garamond" w:cs="Times New Roman"/>
                <w:sz w:val="22"/>
                <w:szCs w:val="22"/>
              </w:rPr>
            </w:pPr>
            <w:r w:rsidRPr="00265C6D">
              <w:rPr>
                <w:rStyle w:val="Absatz-Standardschriftart1"/>
                <w:rFonts w:ascii="Garamond" w:hAnsi="Garamond" w:cs="Times New Roman"/>
                <w:iCs/>
                <w:sz w:val="22"/>
                <w:szCs w:val="22"/>
              </w:rPr>
              <w:t>Buddhistischer</w:t>
            </w:r>
          </w:p>
        </w:tc>
      </w:tr>
      <w:tr w:rsidR="00C27800" w:rsidRPr="00265C6D" w14:paraId="1D17BC5A" w14:textId="77777777" w:rsidTr="00C27800">
        <w:tc>
          <w:tcPr>
            <w:tcW w:w="492" w:type="dxa"/>
          </w:tcPr>
          <w:sdt>
            <w:sdtPr>
              <w:rPr>
                <w:rStyle w:val="Absatz-Standardschriftart1"/>
                <w:rFonts w:ascii="Garamond" w:hAnsi="Garamond"/>
                <w:iCs/>
                <w:sz w:val="22"/>
                <w:lang w:val="de-DE"/>
              </w:rPr>
              <w:id w:val="1493218935"/>
              <w14:checkbox>
                <w14:checked w14:val="0"/>
                <w14:checkedState w14:val="2612" w14:font="MS Gothic"/>
                <w14:uncheckedState w14:val="2610" w14:font="MS Gothic"/>
              </w14:checkbox>
            </w:sdtPr>
            <w:sdtContent>
              <w:p w14:paraId="0CC07B12" w14:textId="77777777" w:rsidR="00C27800" w:rsidRPr="00265C6D" w:rsidRDefault="00C27800" w:rsidP="00551A1A">
                <w:pPr>
                  <w:spacing w:line="240" w:lineRule="auto"/>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8574" w:type="dxa"/>
          </w:tcPr>
          <w:p w14:paraId="4F3E1E28" w14:textId="77777777" w:rsidR="00C27800" w:rsidRPr="00265C6D" w:rsidRDefault="00C27800" w:rsidP="00551A1A">
            <w:pPr>
              <w:pStyle w:val="Textbody"/>
              <w:spacing w:after="0" w:line="240" w:lineRule="auto"/>
              <w:rPr>
                <w:rStyle w:val="Absatz-Standardschriftart1"/>
                <w:rFonts w:ascii="Garamond" w:hAnsi="Garamond"/>
                <w:iCs/>
                <w:sz w:val="22"/>
                <w:szCs w:val="22"/>
                <w:lang w:val="de-DE"/>
              </w:rPr>
            </w:pPr>
            <w:proofErr w:type="spellStart"/>
            <w:r w:rsidRPr="00265C6D">
              <w:rPr>
                <w:rStyle w:val="Absatz-Standardschriftart1"/>
                <w:rFonts w:ascii="Garamond" w:hAnsi="Garamond"/>
                <w:sz w:val="22"/>
                <w:szCs w:val="22"/>
              </w:rPr>
              <w:t>Christlicher</w:t>
            </w:r>
            <w:proofErr w:type="spellEnd"/>
          </w:p>
        </w:tc>
      </w:tr>
      <w:tr w:rsidR="00C27800" w:rsidRPr="00265C6D" w14:paraId="779EB5FA" w14:textId="77777777" w:rsidTr="00C27800">
        <w:tc>
          <w:tcPr>
            <w:tcW w:w="492" w:type="dxa"/>
          </w:tcPr>
          <w:sdt>
            <w:sdtPr>
              <w:rPr>
                <w:rStyle w:val="Absatz-Standardschriftart1"/>
                <w:rFonts w:ascii="Garamond" w:hAnsi="Garamond"/>
                <w:iCs/>
                <w:sz w:val="22"/>
                <w:lang w:val="de-DE"/>
              </w:rPr>
              <w:id w:val="1293786710"/>
              <w14:checkbox>
                <w14:checked w14:val="0"/>
                <w14:checkedState w14:val="2612" w14:font="MS Gothic"/>
                <w14:uncheckedState w14:val="2610" w14:font="MS Gothic"/>
              </w14:checkbox>
            </w:sdtPr>
            <w:sdtContent>
              <w:p w14:paraId="32A177AD" w14:textId="77777777" w:rsidR="00C27800" w:rsidRPr="00265C6D" w:rsidRDefault="00C27800" w:rsidP="00551A1A">
                <w:pPr>
                  <w:spacing w:line="240" w:lineRule="auto"/>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8574" w:type="dxa"/>
          </w:tcPr>
          <w:p w14:paraId="7778FD6A" w14:textId="77777777" w:rsidR="00C27800" w:rsidRPr="00265C6D" w:rsidRDefault="00C27800" w:rsidP="00551A1A">
            <w:pPr>
              <w:pStyle w:val="Textbody"/>
              <w:spacing w:after="0" w:line="240" w:lineRule="auto"/>
              <w:rPr>
                <w:rStyle w:val="Absatz-Standardschriftart1"/>
                <w:rFonts w:ascii="Garamond" w:hAnsi="Garamond"/>
                <w:sz w:val="22"/>
                <w:szCs w:val="22"/>
                <w:lang w:val="de-DE"/>
              </w:rPr>
            </w:pPr>
            <w:r w:rsidRPr="00265C6D">
              <w:rPr>
                <w:rStyle w:val="Absatz-Standardschriftart1"/>
                <w:rFonts w:ascii="Garamond" w:hAnsi="Garamond"/>
                <w:iCs/>
                <w:sz w:val="22"/>
                <w:szCs w:val="22"/>
                <w:lang w:val="de-DE"/>
              </w:rPr>
              <w:t xml:space="preserve">Jüdischer </w:t>
            </w:r>
          </w:p>
        </w:tc>
      </w:tr>
      <w:tr w:rsidR="00C27800" w:rsidRPr="00265C6D" w14:paraId="5C45D51D" w14:textId="77777777" w:rsidTr="00C27800">
        <w:tc>
          <w:tcPr>
            <w:tcW w:w="492" w:type="dxa"/>
          </w:tcPr>
          <w:p w14:paraId="1EB83C5F" w14:textId="77777777" w:rsidR="00C27800" w:rsidRPr="00265C6D" w:rsidRDefault="00000000" w:rsidP="00551A1A">
            <w:pPr>
              <w:spacing w:line="240" w:lineRule="auto"/>
              <w:jc w:val="center"/>
              <w:rPr>
                <w:rFonts w:ascii="Garamond" w:hAnsi="Garamond"/>
                <w:iCs/>
                <w:sz w:val="22"/>
                <w:lang w:val="de-DE"/>
              </w:rPr>
            </w:pPr>
            <w:sdt>
              <w:sdtPr>
                <w:rPr>
                  <w:rStyle w:val="Absatz-Standardschriftart1"/>
                  <w:rFonts w:ascii="Garamond" w:hAnsi="Garamond"/>
                  <w:iCs/>
                  <w:sz w:val="22"/>
                  <w:lang w:val="de-DE"/>
                </w:rPr>
                <w:id w:val="-1137021990"/>
                <w14:checkbox>
                  <w14:checked w14:val="0"/>
                  <w14:checkedState w14:val="2612" w14:font="MS Gothic"/>
                  <w14:uncheckedState w14:val="2610" w14:font="MS Gothic"/>
                </w14:checkbox>
              </w:sdtPr>
              <w:sdtContent>
                <w:r w:rsidR="00C27800" w:rsidRPr="00265C6D">
                  <w:rPr>
                    <w:rStyle w:val="Absatz-Standardschriftart1"/>
                    <w:rFonts w:ascii="Segoe UI Symbol" w:eastAsia="MS Gothic" w:hAnsi="Segoe UI Symbol" w:cs="Segoe UI Symbol"/>
                    <w:iCs/>
                    <w:sz w:val="22"/>
                    <w:lang w:val="de-DE"/>
                  </w:rPr>
                  <w:t>☐</w:t>
                </w:r>
              </w:sdtContent>
            </w:sdt>
          </w:p>
        </w:tc>
        <w:tc>
          <w:tcPr>
            <w:tcW w:w="8574" w:type="dxa"/>
          </w:tcPr>
          <w:p w14:paraId="1CF0C86E" w14:textId="77777777" w:rsidR="00C27800" w:rsidRPr="00265C6D" w:rsidRDefault="00C27800" w:rsidP="00551A1A">
            <w:pPr>
              <w:pStyle w:val="Textbody"/>
              <w:spacing w:after="0" w:line="240" w:lineRule="auto"/>
              <w:rPr>
                <w:rStyle w:val="Absatz-Standardschriftart1"/>
                <w:rFonts w:ascii="Garamond" w:hAnsi="Garamond"/>
                <w:iCs/>
                <w:sz w:val="22"/>
                <w:szCs w:val="22"/>
                <w:lang w:val="de-DE"/>
              </w:rPr>
            </w:pPr>
            <w:r w:rsidRPr="00265C6D">
              <w:rPr>
                <w:rStyle w:val="Absatz-Standardschriftart1"/>
                <w:rFonts w:ascii="Garamond" w:hAnsi="Garamond"/>
                <w:iCs/>
                <w:sz w:val="22"/>
                <w:szCs w:val="22"/>
                <w:lang w:val="de-DE"/>
              </w:rPr>
              <w:t>Muslimischer</w:t>
            </w:r>
          </w:p>
        </w:tc>
      </w:tr>
      <w:tr w:rsidR="00C27800" w:rsidRPr="00265C6D" w14:paraId="1EEC3AA7" w14:textId="77777777" w:rsidTr="00A10A99">
        <w:trPr>
          <w:trHeight w:val="283"/>
        </w:trPr>
        <w:tc>
          <w:tcPr>
            <w:tcW w:w="492" w:type="dxa"/>
          </w:tcPr>
          <w:sdt>
            <w:sdtPr>
              <w:rPr>
                <w:rStyle w:val="Absatz-Standardschriftart1"/>
                <w:rFonts w:ascii="Garamond" w:hAnsi="Garamond"/>
                <w:iCs/>
                <w:sz w:val="22"/>
                <w:lang w:val="de-DE"/>
              </w:rPr>
              <w:id w:val="-224067300"/>
              <w14:checkbox>
                <w14:checked w14:val="0"/>
                <w14:checkedState w14:val="2612" w14:font="MS Gothic"/>
                <w14:uncheckedState w14:val="2610" w14:font="MS Gothic"/>
              </w14:checkbox>
            </w:sdtPr>
            <w:sdtContent>
              <w:p w14:paraId="7E0D995D"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8574" w:type="dxa"/>
          </w:tcPr>
          <w:p w14:paraId="6AC19133" w14:textId="77777777" w:rsidR="00C27800" w:rsidRPr="00265C6D" w:rsidRDefault="00C27800" w:rsidP="00C27800">
            <w:pPr>
              <w:pStyle w:val="Textbody"/>
              <w:spacing w:after="0"/>
              <w:rPr>
                <w:rStyle w:val="Absatz-Standardschriftart1"/>
                <w:rFonts w:ascii="Garamond" w:hAnsi="Garamond"/>
                <w:iCs/>
                <w:sz w:val="22"/>
                <w:szCs w:val="22"/>
                <w:lang w:val="de-DE"/>
              </w:rPr>
            </w:pPr>
            <w:r w:rsidRPr="00265C6D">
              <w:rPr>
                <w:rStyle w:val="Absatz-Standardschriftart1"/>
                <w:rFonts w:ascii="Garamond" w:hAnsi="Garamond"/>
                <w:iCs/>
                <w:sz w:val="22"/>
                <w:szCs w:val="22"/>
                <w:lang w:val="de-DE"/>
              </w:rPr>
              <w:t>Anderer: ……………………………</w:t>
            </w:r>
          </w:p>
        </w:tc>
      </w:tr>
    </w:tbl>
    <w:p w14:paraId="6792EC70" w14:textId="77777777" w:rsidR="00C27800" w:rsidRPr="00265C6D" w:rsidRDefault="00C27800" w:rsidP="00C27800">
      <w:pPr>
        <w:spacing w:after="0" w:line="312" w:lineRule="auto"/>
        <w:rPr>
          <w:rFonts w:ascii="Garamond" w:eastAsia="Andale Sans UI" w:hAnsi="Garamond"/>
          <w:kern w:val="3"/>
          <w:sz w:val="22"/>
          <w:lang w:val="de-DE" w:eastAsia="ja-JP" w:bidi="fa-IR"/>
        </w:rPr>
      </w:pPr>
    </w:p>
    <w:p w14:paraId="0A856161" w14:textId="77777777" w:rsidR="00C27800" w:rsidRPr="00265C6D" w:rsidRDefault="00C27800" w:rsidP="00C27800">
      <w:pPr>
        <w:spacing w:after="0" w:line="312" w:lineRule="auto"/>
        <w:rPr>
          <w:rFonts w:ascii="Garamond" w:hAnsi="Garamond"/>
          <w:b/>
          <w:i/>
          <w:sz w:val="22"/>
          <w:lang w:val="de-DE"/>
        </w:rPr>
      </w:pPr>
      <w:r w:rsidRPr="00265C6D">
        <w:rPr>
          <w:rFonts w:ascii="Garamond" w:hAnsi="Garamond"/>
          <w:b/>
          <w:i/>
          <w:sz w:val="22"/>
          <w:lang w:val="de-DE"/>
        </w:rPr>
        <w:t>18. Welcher bzw. welchen dieser religiös-kulturellen Gemeinschaft(en) fühlen Sie sich auch verbunden?</w:t>
      </w:r>
    </w:p>
    <w:tbl>
      <w:tblPr>
        <w:tblW w:w="0" w:type="auto"/>
        <w:tblLook w:val="04A0" w:firstRow="1" w:lastRow="0" w:firstColumn="1" w:lastColumn="0" w:noHBand="0" w:noVBand="1"/>
      </w:tblPr>
      <w:tblGrid>
        <w:gridCol w:w="491"/>
        <w:gridCol w:w="8535"/>
      </w:tblGrid>
      <w:tr w:rsidR="00C27800" w:rsidRPr="00265C6D" w14:paraId="773A73F0" w14:textId="77777777" w:rsidTr="00C27800">
        <w:tc>
          <w:tcPr>
            <w:tcW w:w="492" w:type="dxa"/>
          </w:tcPr>
          <w:sdt>
            <w:sdtPr>
              <w:rPr>
                <w:rStyle w:val="Absatz-Standardschriftart1"/>
                <w:rFonts w:ascii="Garamond" w:hAnsi="Garamond"/>
                <w:iCs/>
                <w:sz w:val="22"/>
                <w:lang w:val="de-DE"/>
              </w:rPr>
              <w:id w:val="1557966889"/>
              <w14:checkbox>
                <w14:checked w14:val="0"/>
                <w14:checkedState w14:val="2612" w14:font="MS Gothic"/>
                <w14:uncheckedState w14:val="2610" w14:font="MS Gothic"/>
              </w14:checkbox>
            </w:sdtPr>
            <w:sdtContent>
              <w:p w14:paraId="39F56DCD" w14:textId="77777777" w:rsidR="00C27800" w:rsidRPr="00265C6D" w:rsidRDefault="00C27800" w:rsidP="00551A1A">
                <w:pPr>
                  <w:spacing w:line="240" w:lineRule="auto"/>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8574" w:type="dxa"/>
          </w:tcPr>
          <w:p w14:paraId="178227B8" w14:textId="349BBE2C" w:rsidR="00C27800" w:rsidRPr="00265C6D" w:rsidRDefault="00C27800" w:rsidP="00551A1A">
            <w:pPr>
              <w:pStyle w:val="Standard1"/>
              <w:spacing w:after="0"/>
              <w:rPr>
                <w:rStyle w:val="Absatz-Standardschriftart1"/>
                <w:rFonts w:ascii="Garamond" w:hAnsi="Garamond" w:cs="Times New Roman"/>
                <w:sz w:val="22"/>
                <w:szCs w:val="22"/>
              </w:rPr>
            </w:pPr>
            <w:r w:rsidRPr="00265C6D">
              <w:rPr>
                <w:rStyle w:val="Absatz-Standardschriftart1"/>
                <w:rFonts w:ascii="Garamond" w:hAnsi="Garamond" w:cs="Times New Roman"/>
                <w:iCs/>
                <w:sz w:val="22"/>
                <w:szCs w:val="22"/>
              </w:rPr>
              <w:t>Buddhistische</w:t>
            </w:r>
          </w:p>
        </w:tc>
      </w:tr>
      <w:tr w:rsidR="00C27800" w:rsidRPr="00265C6D" w14:paraId="04E1592C" w14:textId="77777777" w:rsidTr="00C27800">
        <w:tc>
          <w:tcPr>
            <w:tcW w:w="492" w:type="dxa"/>
          </w:tcPr>
          <w:sdt>
            <w:sdtPr>
              <w:rPr>
                <w:rStyle w:val="Absatz-Standardschriftart1"/>
                <w:rFonts w:ascii="Garamond" w:hAnsi="Garamond"/>
                <w:iCs/>
                <w:sz w:val="22"/>
                <w:lang w:val="de-DE"/>
              </w:rPr>
              <w:id w:val="1885682616"/>
              <w14:checkbox>
                <w14:checked w14:val="0"/>
                <w14:checkedState w14:val="2612" w14:font="MS Gothic"/>
                <w14:uncheckedState w14:val="2610" w14:font="MS Gothic"/>
              </w14:checkbox>
            </w:sdtPr>
            <w:sdtContent>
              <w:p w14:paraId="187EC3F0" w14:textId="77777777" w:rsidR="00C27800" w:rsidRPr="00265C6D" w:rsidRDefault="00C27800" w:rsidP="00551A1A">
                <w:pPr>
                  <w:spacing w:line="240" w:lineRule="auto"/>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8574" w:type="dxa"/>
          </w:tcPr>
          <w:p w14:paraId="522F8A81" w14:textId="77777777" w:rsidR="00C27800" w:rsidRPr="00265C6D" w:rsidRDefault="00C27800" w:rsidP="00551A1A">
            <w:pPr>
              <w:pStyle w:val="Textbody"/>
              <w:spacing w:after="0" w:line="240" w:lineRule="auto"/>
              <w:rPr>
                <w:rStyle w:val="Absatz-Standardschriftart1"/>
                <w:rFonts w:ascii="Garamond" w:hAnsi="Garamond"/>
                <w:iCs/>
                <w:sz w:val="22"/>
                <w:szCs w:val="22"/>
                <w:lang w:val="de-DE"/>
              </w:rPr>
            </w:pPr>
            <w:proofErr w:type="spellStart"/>
            <w:r w:rsidRPr="00265C6D">
              <w:rPr>
                <w:rStyle w:val="Absatz-Standardschriftart1"/>
                <w:rFonts w:ascii="Garamond" w:hAnsi="Garamond"/>
                <w:sz w:val="22"/>
                <w:szCs w:val="22"/>
              </w:rPr>
              <w:t>Christliche</w:t>
            </w:r>
            <w:proofErr w:type="spellEnd"/>
          </w:p>
        </w:tc>
      </w:tr>
      <w:tr w:rsidR="00C27800" w:rsidRPr="00265C6D" w14:paraId="5EABD607" w14:textId="77777777" w:rsidTr="00C27800">
        <w:tc>
          <w:tcPr>
            <w:tcW w:w="492" w:type="dxa"/>
          </w:tcPr>
          <w:sdt>
            <w:sdtPr>
              <w:rPr>
                <w:rStyle w:val="Absatz-Standardschriftart1"/>
                <w:rFonts w:ascii="Garamond" w:hAnsi="Garamond"/>
                <w:iCs/>
                <w:sz w:val="22"/>
                <w:lang w:val="de-DE"/>
              </w:rPr>
              <w:id w:val="1263809535"/>
              <w14:checkbox>
                <w14:checked w14:val="0"/>
                <w14:checkedState w14:val="2612" w14:font="MS Gothic"/>
                <w14:uncheckedState w14:val="2610" w14:font="MS Gothic"/>
              </w14:checkbox>
            </w:sdtPr>
            <w:sdtContent>
              <w:p w14:paraId="5426AC73" w14:textId="77777777" w:rsidR="00C27800" w:rsidRPr="00265C6D" w:rsidRDefault="00C27800" w:rsidP="00551A1A">
                <w:pPr>
                  <w:spacing w:line="240" w:lineRule="auto"/>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8574" w:type="dxa"/>
          </w:tcPr>
          <w:p w14:paraId="6AB28BD8" w14:textId="77777777" w:rsidR="00C27800" w:rsidRPr="00265C6D" w:rsidRDefault="00C27800" w:rsidP="00551A1A">
            <w:pPr>
              <w:pStyle w:val="Textbody"/>
              <w:spacing w:after="0" w:line="240" w:lineRule="auto"/>
              <w:rPr>
                <w:rStyle w:val="Absatz-Standardschriftart1"/>
                <w:rFonts w:ascii="Garamond" w:hAnsi="Garamond"/>
                <w:sz w:val="22"/>
                <w:szCs w:val="22"/>
                <w:lang w:val="de-DE"/>
              </w:rPr>
            </w:pPr>
            <w:r w:rsidRPr="00265C6D">
              <w:rPr>
                <w:rStyle w:val="Absatz-Standardschriftart1"/>
                <w:rFonts w:ascii="Garamond" w:hAnsi="Garamond"/>
                <w:iCs/>
                <w:sz w:val="22"/>
                <w:szCs w:val="22"/>
                <w:lang w:val="de-DE"/>
              </w:rPr>
              <w:t>Jüdische</w:t>
            </w:r>
          </w:p>
        </w:tc>
      </w:tr>
      <w:tr w:rsidR="00C27800" w:rsidRPr="00265C6D" w14:paraId="6912FB47" w14:textId="77777777" w:rsidTr="00C27800">
        <w:tc>
          <w:tcPr>
            <w:tcW w:w="492" w:type="dxa"/>
          </w:tcPr>
          <w:p w14:paraId="013EAE5A" w14:textId="77777777" w:rsidR="00C27800" w:rsidRPr="00265C6D" w:rsidRDefault="00000000" w:rsidP="00551A1A">
            <w:pPr>
              <w:spacing w:line="240" w:lineRule="auto"/>
              <w:jc w:val="center"/>
              <w:rPr>
                <w:rFonts w:ascii="Garamond" w:hAnsi="Garamond"/>
                <w:iCs/>
                <w:sz w:val="22"/>
                <w:lang w:val="de-DE"/>
              </w:rPr>
            </w:pPr>
            <w:sdt>
              <w:sdtPr>
                <w:rPr>
                  <w:rStyle w:val="Absatz-Standardschriftart1"/>
                  <w:rFonts w:ascii="Garamond" w:hAnsi="Garamond"/>
                  <w:iCs/>
                  <w:sz w:val="22"/>
                  <w:lang w:val="de-DE"/>
                </w:rPr>
                <w:id w:val="290020984"/>
                <w14:checkbox>
                  <w14:checked w14:val="0"/>
                  <w14:checkedState w14:val="2612" w14:font="MS Gothic"/>
                  <w14:uncheckedState w14:val="2610" w14:font="MS Gothic"/>
                </w14:checkbox>
              </w:sdtPr>
              <w:sdtContent>
                <w:r w:rsidR="00C27800" w:rsidRPr="00265C6D">
                  <w:rPr>
                    <w:rStyle w:val="Absatz-Standardschriftart1"/>
                    <w:rFonts w:ascii="Segoe UI Symbol" w:eastAsia="MS Gothic" w:hAnsi="Segoe UI Symbol" w:cs="Segoe UI Symbol"/>
                    <w:iCs/>
                    <w:sz w:val="22"/>
                    <w:lang w:val="de-DE"/>
                  </w:rPr>
                  <w:t>☐</w:t>
                </w:r>
              </w:sdtContent>
            </w:sdt>
          </w:p>
        </w:tc>
        <w:tc>
          <w:tcPr>
            <w:tcW w:w="8574" w:type="dxa"/>
          </w:tcPr>
          <w:p w14:paraId="5CB36412" w14:textId="77777777" w:rsidR="00C27800" w:rsidRPr="00265C6D" w:rsidRDefault="00C27800" w:rsidP="00551A1A">
            <w:pPr>
              <w:pStyle w:val="Textbody"/>
              <w:spacing w:after="0" w:line="240" w:lineRule="auto"/>
              <w:rPr>
                <w:rStyle w:val="Absatz-Standardschriftart1"/>
                <w:rFonts w:ascii="Garamond" w:hAnsi="Garamond"/>
                <w:iCs/>
                <w:sz w:val="22"/>
                <w:szCs w:val="22"/>
                <w:lang w:val="de-DE"/>
              </w:rPr>
            </w:pPr>
            <w:r w:rsidRPr="00265C6D">
              <w:rPr>
                <w:rStyle w:val="Absatz-Standardschriftart1"/>
                <w:rFonts w:ascii="Garamond" w:hAnsi="Garamond"/>
                <w:iCs/>
                <w:sz w:val="22"/>
                <w:szCs w:val="22"/>
                <w:lang w:val="de-DE"/>
              </w:rPr>
              <w:t>Muslimische</w:t>
            </w:r>
          </w:p>
        </w:tc>
      </w:tr>
      <w:tr w:rsidR="00C27800" w:rsidRPr="00265C6D" w14:paraId="26E42790" w14:textId="77777777" w:rsidTr="00C27800">
        <w:tc>
          <w:tcPr>
            <w:tcW w:w="492" w:type="dxa"/>
          </w:tcPr>
          <w:p w14:paraId="183EB7F3" w14:textId="77777777" w:rsidR="00C27800" w:rsidRPr="00265C6D" w:rsidRDefault="00000000" w:rsidP="00551A1A">
            <w:pPr>
              <w:spacing w:line="240" w:lineRule="auto"/>
              <w:jc w:val="center"/>
              <w:rPr>
                <w:rStyle w:val="Absatz-Standardschriftart1"/>
                <w:rFonts w:ascii="Garamond" w:hAnsi="Garamond"/>
                <w:iCs/>
                <w:sz w:val="22"/>
                <w:lang w:val="de-DE"/>
              </w:rPr>
            </w:pPr>
            <w:sdt>
              <w:sdtPr>
                <w:rPr>
                  <w:rStyle w:val="Absatz-Standardschriftart1"/>
                  <w:rFonts w:ascii="Garamond" w:hAnsi="Garamond"/>
                  <w:iCs/>
                  <w:sz w:val="22"/>
                  <w:lang w:val="de-DE"/>
                </w:rPr>
                <w:id w:val="-2057387942"/>
                <w14:checkbox>
                  <w14:checked w14:val="0"/>
                  <w14:checkedState w14:val="2612" w14:font="MS Gothic"/>
                  <w14:uncheckedState w14:val="2610" w14:font="MS Gothic"/>
                </w14:checkbox>
              </w:sdtPr>
              <w:sdtContent>
                <w:r w:rsidR="00C27800" w:rsidRPr="00265C6D">
                  <w:rPr>
                    <w:rStyle w:val="Absatz-Standardschriftart1"/>
                    <w:rFonts w:ascii="Segoe UI Symbol" w:eastAsia="MS Gothic" w:hAnsi="Segoe UI Symbol" w:cs="Segoe UI Symbol"/>
                    <w:iCs/>
                    <w:sz w:val="22"/>
                    <w:lang w:val="de-DE"/>
                  </w:rPr>
                  <w:t>☐</w:t>
                </w:r>
              </w:sdtContent>
            </w:sdt>
          </w:p>
        </w:tc>
        <w:tc>
          <w:tcPr>
            <w:tcW w:w="8574" w:type="dxa"/>
          </w:tcPr>
          <w:p w14:paraId="3923A0FF" w14:textId="77777777" w:rsidR="00C27800" w:rsidRPr="00265C6D" w:rsidRDefault="00C27800" w:rsidP="00551A1A">
            <w:pPr>
              <w:pStyle w:val="Textbody"/>
              <w:spacing w:after="0" w:line="240" w:lineRule="auto"/>
              <w:rPr>
                <w:rStyle w:val="Absatz-Standardschriftart1"/>
                <w:rFonts w:ascii="Garamond" w:hAnsi="Garamond"/>
                <w:iCs/>
                <w:sz w:val="22"/>
                <w:szCs w:val="22"/>
                <w:lang w:val="de-DE"/>
              </w:rPr>
            </w:pPr>
            <w:r w:rsidRPr="00265C6D">
              <w:rPr>
                <w:rStyle w:val="Absatz-Standardschriftart1"/>
                <w:rFonts w:ascii="Garamond" w:hAnsi="Garamond"/>
                <w:iCs/>
                <w:sz w:val="22"/>
                <w:szCs w:val="22"/>
                <w:lang w:val="de-DE"/>
              </w:rPr>
              <w:t>Andere: ……………………………</w:t>
            </w:r>
          </w:p>
        </w:tc>
      </w:tr>
      <w:tr w:rsidR="00C27800" w:rsidRPr="00265C6D" w14:paraId="029635DC" w14:textId="77777777" w:rsidTr="00C27800">
        <w:tc>
          <w:tcPr>
            <w:tcW w:w="492" w:type="dxa"/>
          </w:tcPr>
          <w:sdt>
            <w:sdtPr>
              <w:rPr>
                <w:rStyle w:val="Absatz-Standardschriftart1"/>
                <w:rFonts w:ascii="Garamond" w:hAnsi="Garamond"/>
                <w:iCs/>
                <w:sz w:val="22"/>
                <w:lang w:val="de-DE"/>
              </w:rPr>
              <w:id w:val="1831095795"/>
              <w14:checkbox>
                <w14:checked w14:val="0"/>
                <w14:checkedState w14:val="2612" w14:font="MS Gothic"/>
                <w14:uncheckedState w14:val="2610" w14:font="MS Gothic"/>
              </w14:checkbox>
            </w:sdtPr>
            <w:sdtContent>
              <w:p w14:paraId="19CE7962"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8574" w:type="dxa"/>
          </w:tcPr>
          <w:p w14:paraId="211375AD" w14:textId="77777777" w:rsidR="00C27800" w:rsidRPr="00265C6D" w:rsidRDefault="00C27800" w:rsidP="00C27800">
            <w:pPr>
              <w:pStyle w:val="Textbody"/>
              <w:spacing w:after="0"/>
              <w:rPr>
                <w:rStyle w:val="Absatz-Standardschriftart1"/>
                <w:rFonts w:ascii="Garamond" w:hAnsi="Garamond"/>
                <w:iCs/>
                <w:sz w:val="22"/>
                <w:szCs w:val="22"/>
                <w:lang w:val="de-DE"/>
              </w:rPr>
            </w:pPr>
            <w:r w:rsidRPr="00265C6D">
              <w:rPr>
                <w:rStyle w:val="Absatz-Standardschriftart1"/>
                <w:rFonts w:ascii="Garamond" w:hAnsi="Garamond"/>
                <w:iCs/>
                <w:sz w:val="22"/>
                <w:szCs w:val="22"/>
                <w:lang w:val="de-DE"/>
              </w:rPr>
              <w:t>Keine</w:t>
            </w:r>
          </w:p>
        </w:tc>
      </w:tr>
    </w:tbl>
    <w:p w14:paraId="579CDB63" w14:textId="77777777" w:rsidR="00C27800" w:rsidRPr="00265C6D" w:rsidRDefault="00C27800" w:rsidP="00C27800">
      <w:pPr>
        <w:spacing w:after="0" w:line="312" w:lineRule="auto"/>
        <w:rPr>
          <w:rFonts w:ascii="Garamond" w:eastAsia="Andale Sans UI" w:hAnsi="Garamond"/>
          <w:kern w:val="3"/>
          <w:sz w:val="22"/>
          <w:lang w:val="de-DE" w:eastAsia="ja-JP" w:bidi="fa-IR"/>
        </w:rPr>
      </w:pPr>
    </w:p>
    <w:p w14:paraId="37995416" w14:textId="77777777" w:rsidR="00C27800" w:rsidRPr="00265C6D" w:rsidRDefault="00C27800" w:rsidP="00C27800">
      <w:pPr>
        <w:spacing w:after="0" w:line="312" w:lineRule="auto"/>
        <w:rPr>
          <w:rFonts w:ascii="Garamond" w:hAnsi="Garamond"/>
          <w:b/>
          <w:i/>
          <w:sz w:val="22"/>
          <w:lang w:val="de-DE"/>
        </w:rPr>
      </w:pPr>
      <w:r w:rsidRPr="00265C6D">
        <w:rPr>
          <w:rFonts w:ascii="Garamond" w:hAnsi="Garamond"/>
          <w:b/>
          <w:i/>
          <w:sz w:val="22"/>
          <w:lang w:val="de-DE"/>
        </w:rPr>
        <w:t>19. Religionszugehörigkeit Ihrer Eltern oder Erziehungsberechtigten:</w:t>
      </w:r>
    </w:p>
    <w:p w14:paraId="103BA8C9" w14:textId="77777777" w:rsidR="00C27800" w:rsidRPr="00265C6D" w:rsidRDefault="00C27800" w:rsidP="00C27800">
      <w:pPr>
        <w:spacing w:after="0" w:line="312" w:lineRule="auto"/>
        <w:rPr>
          <w:rStyle w:val="Absatz-Standardschriftart1"/>
          <w:rFonts w:ascii="Garamond" w:hAnsi="Garamond"/>
          <w:sz w:val="22"/>
          <w:lang w:val="de-DE" w:eastAsia="de-DE"/>
        </w:rPr>
      </w:pPr>
      <w:r w:rsidRPr="00265C6D">
        <w:rPr>
          <w:rStyle w:val="Absatz-Standardschriftart1"/>
          <w:rFonts w:ascii="Garamond" w:hAnsi="Garamond"/>
          <w:sz w:val="22"/>
          <w:lang w:val="de-DE" w:eastAsia="de-DE"/>
        </w:rPr>
        <w:t>………………………………………………………………………………….</w:t>
      </w:r>
    </w:p>
    <w:p w14:paraId="5BC6E3DC" w14:textId="77777777" w:rsidR="00C27800" w:rsidRPr="00265C6D" w:rsidRDefault="00C27800" w:rsidP="00C27800">
      <w:pPr>
        <w:spacing w:after="0" w:line="312" w:lineRule="auto"/>
        <w:rPr>
          <w:rStyle w:val="Absatz-Standardschriftart1"/>
          <w:rFonts w:ascii="Garamond" w:hAnsi="Garamond"/>
          <w:sz w:val="22"/>
          <w:lang w:val="de-DE" w:eastAsia="de-DE"/>
        </w:rPr>
      </w:pPr>
    </w:p>
    <w:p w14:paraId="78205BA4" w14:textId="77777777" w:rsidR="00C27800" w:rsidRPr="00265C6D" w:rsidRDefault="00C27800" w:rsidP="00C27800">
      <w:pPr>
        <w:spacing w:after="0" w:line="312" w:lineRule="auto"/>
        <w:rPr>
          <w:rFonts w:ascii="Garamond" w:eastAsia="Andale Sans UI" w:hAnsi="Garamond"/>
          <w:b/>
          <w:i/>
          <w:kern w:val="3"/>
          <w:sz w:val="22"/>
          <w:lang w:val="de-DE" w:eastAsia="ja-JP" w:bidi="fa-IR"/>
        </w:rPr>
      </w:pPr>
      <w:r w:rsidRPr="00265C6D">
        <w:rPr>
          <w:rFonts w:ascii="Garamond" w:eastAsia="Andale Sans UI" w:hAnsi="Garamond"/>
          <w:b/>
          <w:i/>
          <w:kern w:val="3"/>
          <w:sz w:val="22"/>
          <w:lang w:val="de-DE" w:eastAsia="ja-JP" w:bidi="fa-IR"/>
        </w:rPr>
        <w:t xml:space="preserve">20. </w:t>
      </w:r>
      <w:proofErr w:type="gramStart"/>
      <w:r w:rsidRPr="00265C6D">
        <w:rPr>
          <w:rFonts w:ascii="Garamond" w:eastAsia="Andale Sans UI" w:hAnsi="Garamond"/>
          <w:b/>
          <w:i/>
          <w:kern w:val="3"/>
          <w:sz w:val="22"/>
          <w:lang w:val="de-DE" w:eastAsia="ja-JP" w:bidi="fa-IR"/>
        </w:rPr>
        <w:t>Wieviel</w:t>
      </w:r>
      <w:proofErr w:type="gramEnd"/>
      <w:r w:rsidRPr="00265C6D">
        <w:rPr>
          <w:rFonts w:ascii="Garamond" w:eastAsia="Andale Sans UI" w:hAnsi="Garamond"/>
          <w:b/>
          <w:i/>
          <w:kern w:val="3"/>
          <w:sz w:val="22"/>
          <w:lang w:val="de-DE" w:eastAsia="ja-JP" w:bidi="fa-IR"/>
        </w:rPr>
        <w:t xml:space="preserve"> Zeit verbringen Sie im Durchschnitt pro Tag damit, sich ganz allgemein in den Sozialen Medien (Facebook, Twitter, YouTube, Instagram etc.) zu unterhalten und zu informieren?</w:t>
      </w:r>
    </w:p>
    <w:p w14:paraId="0C6891ED" w14:textId="77777777" w:rsidR="00C27800" w:rsidRPr="00265C6D" w:rsidRDefault="00C27800" w:rsidP="00C27800">
      <w:pPr>
        <w:spacing w:after="0" w:line="312" w:lineRule="auto"/>
        <w:rPr>
          <w:rFonts w:ascii="Garamond" w:eastAsia="Andale Sans UI" w:hAnsi="Garamond"/>
          <w:kern w:val="3"/>
          <w:sz w:val="22"/>
          <w:lang w:val="de-DE" w:eastAsia="ja-JP" w:bidi="fa-IR"/>
        </w:rPr>
      </w:pPr>
      <w:r w:rsidRPr="00265C6D">
        <w:rPr>
          <w:rFonts w:ascii="Garamond" w:eastAsia="Andale Sans UI" w:hAnsi="Garamond"/>
          <w:kern w:val="3"/>
          <w:sz w:val="22"/>
          <w:lang w:val="de-DE" w:eastAsia="ja-JP" w:bidi="fa-IR"/>
        </w:rPr>
        <w:t>…………. Minuten.</w:t>
      </w:r>
    </w:p>
    <w:p w14:paraId="22B2E194" w14:textId="77777777" w:rsidR="00C27800" w:rsidRPr="00265C6D" w:rsidRDefault="00C27800" w:rsidP="00C27800">
      <w:pPr>
        <w:spacing w:after="0" w:line="312" w:lineRule="auto"/>
        <w:rPr>
          <w:rFonts w:ascii="Garamond" w:eastAsia="Andale Sans UI" w:hAnsi="Garamond"/>
          <w:b/>
          <w:kern w:val="3"/>
          <w:sz w:val="22"/>
          <w:lang w:val="de-DE" w:eastAsia="ja-JP" w:bidi="fa-IR"/>
        </w:rPr>
      </w:pPr>
    </w:p>
    <w:p w14:paraId="4384B23F" w14:textId="77777777" w:rsidR="00C27800" w:rsidRPr="00265C6D" w:rsidRDefault="00C27800" w:rsidP="00C27800">
      <w:pPr>
        <w:spacing w:after="0" w:line="312" w:lineRule="auto"/>
        <w:rPr>
          <w:rFonts w:ascii="Garamond" w:eastAsia="Andale Sans UI" w:hAnsi="Garamond"/>
          <w:b/>
          <w:i/>
          <w:kern w:val="3"/>
          <w:sz w:val="22"/>
          <w:lang w:val="de-DE" w:eastAsia="ja-JP" w:bidi="fa-IR"/>
        </w:rPr>
      </w:pPr>
      <w:r w:rsidRPr="00265C6D">
        <w:rPr>
          <w:rFonts w:ascii="Garamond" w:eastAsia="Andale Sans UI" w:hAnsi="Garamond"/>
          <w:b/>
          <w:i/>
          <w:kern w:val="3"/>
          <w:sz w:val="22"/>
          <w:lang w:val="de-DE" w:eastAsia="ja-JP" w:bidi="fa-IR"/>
        </w:rPr>
        <w:t>21.</w:t>
      </w:r>
      <w:r w:rsidRPr="00265C6D">
        <w:rPr>
          <w:rFonts w:ascii="Garamond" w:eastAsia="Andale Sans UI" w:hAnsi="Garamond"/>
          <w:i/>
          <w:kern w:val="3"/>
          <w:sz w:val="22"/>
          <w:lang w:val="de-DE" w:eastAsia="ja-JP" w:bidi="fa-IR"/>
        </w:rPr>
        <w:t xml:space="preserve"> </w:t>
      </w:r>
      <w:proofErr w:type="gramStart"/>
      <w:r w:rsidRPr="00265C6D">
        <w:rPr>
          <w:rFonts w:ascii="Garamond" w:eastAsia="Andale Sans UI" w:hAnsi="Garamond"/>
          <w:b/>
          <w:i/>
          <w:kern w:val="3"/>
          <w:sz w:val="22"/>
          <w:lang w:val="de-DE" w:eastAsia="ja-JP" w:bidi="fa-IR"/>
        </w:rPr>
        <w:t>Wieviel</w:t>
      </w:r>
      <w:proofErr w:type="gramEnd"/>
      <w:r w:rsidRPr="00265C6D">
        <w:rPr>
          <w:rFonts w:ascii="Garamond" w:eastAsia="Andale Sans UI" w:hAnsi="Garamond"/>
          <w:b/>
          <w:i/>
          <w:kern w:val="3"/>
          <w:sz w:val="22"/>
          <w:lang w:val="de-DE" w:eastAsia="ja-JP" w:bidi="fa-IR"/>
        </w:rPr>
        <w:t xml:space="preserve"> Zeit verbringen Sie im Durchschnitt pro Tag damit, sich durch unterschiedliche Medien (u.a. Zeitungen, Fernsehen, Radio, Soziale Medien, Internet) speziell über das tagesaktuelle politische Geschehen zu informieren?</w:t>
      </w:r>
    </w:p>
    <w:p w14:paraId="54B6FFAA" w14:textId="77777777" w:rsidR="00C27800" w:rsidRPr="00265C6D" w:rsidRDefault="00C27800" w:rsidP="00C27800">
      <w:pPr>
        <w:spacing w:after="0" w:line="312" w:lineRule="auto"/>
        <w:rPr>
          <w:rFonts w:ascii="Garamond" w:eastAsia="Andale Sans UI" w:hAnsi="Garamond"/>
          <w:kern w:val="3"/>
          <w:sz w:val="22"/>
          <w:lang w:val="de-DE" w:eastAsia="ja-JP" w:bidi="fa-IR"/>
        </w:rPr>
      </w:pPr>
      <w:r w:rsidRPr="00265C6D">
        <w:rPr>
          <w:rFonts w:ascii="Garamond" w:eastAsia="Andale Sans UI" w:hAnsi="Garamond"/>
          <w:kern w:val="3"/>
          <w:sz w:val="22"/>
          <w:lang w:val="de-DE" w:eastAsia="ja-JP" w:bidi="fa-IR"/>
        </w:rPr>
        <w:t>…………. Minuten.</w:t>
      </w:r>
    </w:p>
    <w:p w14:paraId="0B7B025D" w14:textId="77777777" w:rsidR="00C27800" w:rsidRPr="00265C6D" w:rsidRDefault="00C27800" w:rsidP="00C27800">
      <w:pPr>
        <w:spacing w:after="0" w:line="312" w:lineRule="auto"/>
        <w:rPr>
          <w:rFonts w:ascii="Garamond" w:eastAsia="Andale Sans UI" w:hAnsi="Garamond"/>
          <w:kern w:val="3"/>
          <w:sz w:val="22"/>
          <w:lang w:val="de-DE" w:eastAsia="ja-JP" w:bidi="fa-IR"/>
        </w:rPr>
      </w:pPr>
    </w:p>
    <w:p w14:paraId="091668F4" w14:textId="77777777" w:rsidR="00C27800" w:rsidRPr="00265C6D" w:rsidRDefault="00C27800" w:rsidP="00C27800">
      <w:pPr>
        <w:spacing w:after="0" w:line="312" w:lineRule="auto"/>
        <w:rPr>
          <w:rFonts w:ascii="Garamond" w:eastAsia="Andale Sans UI" w:hAnsi="Garamond"/>
          <w:b/>
          <w:i/>
          <w:kern w:val="3"/>
          <w:sz w:val="22"/>
          <w:lang w:val="de-DE" w:eastAsia="ja-JP" w:bidi="fa-IR"/>
        </w:rPr>
      </w:pPr>
      <w:r w:rsidRPr="00265C6D">
        <w:rPr>
          <w:rFonts w:ascii="Garamond" w:eastAsia="Andale Sans UI" w:hAnsi="Garamond"/>
          <w:b/>
          <w:i/>
          <w:kern w:val="3"/>
          <w:sz w:val="22"/>
          <w:lang w:val="de-DE" w:eastAsia="ja-JP" w:bidi="fa-IR"/>
        </w:rPr>
        <w:t>22. Wenn Sie mit Berichten wie dem über den Beninkonflikt konfrontiert sind, lesen Sie diese stets in Gänze aufmerksam durch?</w:t>
      </w:r>
    </w:p>
    <w:tbl>
      <w:tblPr>
        <w:tblW w:w="0" w:type="auto"/>
        <w:tblLook w:val="04A0" w:firstRow="1" w:lastRow="0" w:firstColumn="1" w:lastColumn="0" w:noHBand="0" w:noVBand="1"/>
      </w:tblPr>
      <w:tblGrid>
        <w:gridCol w:w="514"/>
        <w:gridCol w:w="1891"/>
        <w:gridCol w:w="513"/>
        <w:gridCol w:w="1883"/>
        <w:gridCol w:w="513"/>
        <w:gridCol w:w="1634"/>
        <w:gridCol w:w="516"/>
        <w:gridCol w:w="1257"/>
      </w:tblGrid>
      <w:tr w:rsidR="00C27800" w:rsidRPr="00265C6D" w14:paraId="4DD8A560" w14:textId="77777777" w:rsidTr="00A10A99">
        <w:trPr>
          <w:trHeight w:val="193"/>
        </w:trPr>
        <w:tc>
          <w:tcPr>
            <w:tcW w:w="514" w:type="dxa"/>
            <w:shd w:val="clear" w:color="auto" w:fill="auto"/>
          </w:tcPr>
          <w:sdt>
            <w:sdtPr>
              <w:rPr>
                <w:rStyle w:val="Absatz-Standardschriftart1"/>
                <w:rFonts w:ascii="Garamond" w:hAnsi="Garamond"/>
                <w:iCs/>
                <w:sz w:val="22"/>
                <w:lang w:val="de-DE"/>
              </w:rPr>
              <w:id w:val="-1368437326"/>
              <w14:checkbox>
                <w14:checked w14:val="0"/>
                <w14:checkedState w14:val="2612" w14:font="MS Gothic"/>
                <w14:uncheckedState w14:val="2610" w14:font="MS Gothic"/>
              </w14:checkbox>
            </w:sdtPr>
            <w:sdtContent>
              <w:p w14:paraId="1223C46D" w14:textId="051A0EC8" w:rsidR="00C27800" w:rsidRPr="00265C6D" w:rsidRDefault="00C27800" w:rsidP="00551A1A">
                <w:pPr>
                  <w:jc w:val="center"/>
                  <w:rPr>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891" w:type="dxa"/>
            <w:shd w:val="clear" w:color="auto" w:fill="auto"/>
          </w:tcPr>
          <w:p w14:paraId="0133458B" w14:textId="77777777" w:rsidR="00C27800" w:rsidRPr="00265C6D" w:rsidRDefault="00C27800" w:rsidP="00C27800">
            <w:pPr>
              <w:pStyle w:val="Textbody"/>
              <w:spacing w:after="0"/>
              <w:jc w:val="left"/>
              <w:rPr>
                <w:rFonts w:ascii="Garamond" w:hAnsi="Garamond"/>
                <w:sz w:val="22"/>
                <w:szCs w:val="22"/>
                <w:lang w:val="de-DE"/>
              </w:rPr>
            </w:pPr>
            <w:r w:rsidRPr="00265C6D">
              <w:rPr>
                <w:rFonts w:ascii="Garamond" w:hAnsi="Garamond"/>
                <w:sz w:val="22"/>
                <w:szCs w:val="22"/>
                <w:lang w:val="de-DE"/>
              </w:rPr>
              <w:t>ja, immer</w:t>
            </w:r>
          </w:p>
        </w:tc>
        <w:tc>
          <w:tcPr>
            <w:tcW w:w="513" w:type="dxa"/>
            <w:shd w:val="clear" w:color="auto" w:fill="auto"/>
          </w:tcPr>
          <w:sdt>
            <w:sdtPr>
              <w:rPr>
                <w:rStyle w:val="Absatz-Standardschriftart1"/>
                <w:rFonts w:ascii="Garamond" w:hAnsi="Garamond"/>
                <w:iCs/>
                <w:sz w:val="22"/>
                <w:lang w:val="de-DE"/>
              </w:rPr>
              <w:id w:val="-294603369"/>
              <w14:checkbox>
                <w14:checked w14:val="0"/>
                <w14:checkedState w14:val="2612" w14:font="MS Gothic"/>
                <w14:uncheckedState w14:val="2610" w14:font="MS Gothic"/>
              </w14:checkbox>
            </w:sdtPr>
            <w:sdtContent>
              <w:p w14:paraId="38684570" w14:textId="2CA97DEC" w:rsidR="00C27800" w:rsidRPr="00265C6D" w:rsidRDefault="00C27800" w:rsidP="00551A1A">
                <w:pPr>
                  <w:jc w:val="center"/>
                  <w:rPr>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883" w:type="dxa"/>
            <w:shd w:val="clear" w:color="auto" w:fill="auto"/>
          </w:tcPr>
          <w:p w14:paraId="133CB763" w14:textId="77777777" w:rsidR="00C27800" w:rsidRPr="00265C6D" w:rsidRDefault="00C27800" w:rsidP="00C27800">
            <w:pPr>
              <w:pStyle w:val="Textbody"/>
              <w:spacing w:after="0"/>
              <w:jc w:val="left"/>
              <w:rPr>
                <w:rFonts w:ascii="Garamond" w:hAnsi="Garamond"/>
                <w:sz w:val="22"/>
                <w:szCs w:val="22"/>
                <w:lang w:val="de-DE"/>
              </w:rPr>
            </w:pPr>
            <w:r w:rsidRPr="00265C6D">
              <w:rPr>
                <w:rFonts w:ascii="Garamond" w:hAnsi="Garamond"/>
                <w:sz w:val="22"/>
                <w:szCs w:val="22"/>
                <w:lang w:val="de-DE"/>
              </w:rPr>
              <w:t xml:space="preserve">ja, meistens </w:t>
            </w:r>
          </w:p>
        </w:tc>
        <w:tc>
          <w:tcPr>
            <w:tcW w:w="513" w:type="dxa"/>
            <w:shd w:val="clear" w:color="auto" w:fill="auto"/>
          </w:tcPr>
          <w:sdt>
            <w:sdtPr>
              <w:rPr>
                <w:rStyle w:val="Absatz-Standardschriftart1"/>
                <w:rFonts w:ascii="Garamond" w:hAnsi="Garamond"/>
                <w:iCs/>
                <w:sz w:val="22"/>
                <w:lang w:val="de-DE"/>
              </w:rPr>
              <w:id w:val="-746415145"/>
              <w14:checkbox>
                <w14:checked w14:val="0"/>
                <w14:checkedState w14:val="2612" w14:font="MS Gothic"/>
                <w14:uncheckedState w14:val="2610" w14:font="MS Gothic"/>
              </w14:checkbox>
            </w:sdtPr>
            <w:sdtContent>
              <w:p w14:paraId="04ECEA2E" w14:textId="623F133B" w:rsidR="00C27800" w:rsidRPr="00265C6D" w:rsidRDefault="00C27800" w:rsidP="00551A1A">
                <w:pPr>
                  <w:jc w:val="center"/>
                  <w:rPr>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634" w:type="dxa"/>
            <w:shd w:val="clear" w:color="auto" w:fill="auto"/>
          </w:tcPr>
          <w:p w14:paraId="0FE08CA1" w14:textId="77777777" w:rsidR="00C27800" w:rsidRPr="00265C6D" w:rsidRDefault="00C27800" w:rsidP="00C27800">
            <w:pPr>
              <w:pStyle w:val="Textbody"/>
              <w:spacing w:after="0" w:line="240" w:lineRule="auto"/>
              <w:jc w:val="left"/>
              <w:rPr>
                <w:rFonts w:ascii="Garamond" w:hAnsi="Garamond"/>
                <w:sz w:val="22"/>
                <w:szCs w:val="22"/>
                <w:lang w:val="de-DE"/>
              </w:rPr>
            </w:pPr>
            <w:r w:rsidRPr="00265C6D">
              <w:rPr>
                <w:rFonts w:ascii="Garamond" w:hAnsi="Garamond"/>
                <w:sz w:val="22"/>
                <w:szCs w:val="22"/>
                <w:lang w:val="de-DE"/>
              </w:rPr>
              <w:t>nein, eher selten</w:t>
            </w:r>
          </w:p>
        </w:tc>
        <w:tc>
          <w:tcPr>
            <w:tcW w:w="516" w:type="dxa"/>
            <w:shd w:val="clear" w:color="auto" w:fill="auto"/>
          </w:tcPr>
          <w:sdt>
            <w:sdtPr>
              <w:rPr>
                <w:rStyle w:val="Absatz-Standardschriftart1"/>
                <w:rFonts w:ascii="Garamond" w:hAnsi="Garamond"/>
                <w:iCs/>
                <w:sz w:val="22"/>
                <w:lang w:val="de-DE"/>
              </w:rPr>
              <w:id w:val="-226304882"/>
              <w14:checkbox>
                <w14:checked w14:val="0"/>
                <w14:checkedState w14:val="2612" w14:font="MS Gothic"/>
                <w14:uncheckedState w14:val="2610" w14:font="MS Gothic"/>
              </w14:checkbox>
            </w:sdtPr>
            <w:sdtContent>
              <w:p w14:paraId="347FAC85" w14:textId="77777777" w:rsidR="00C27800" w:rsidRPr="00265C6D" w:rsidRDefault="00C27800" w:rsidP="00C27800">
                <w:pPr>
                  <w:jc w:val="center"/>
                  <w:rPr>
                    <w:rStyle w:val="Absatz-Standardschriftart1"/>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p w14:paraId="210A2E5A" w14:textId="77777777" w:rsidR="00C27800" w:rsidRPr="00265C6D" w:rsidRDefault="00C27800" w:rsidP="00C27800">
            <w:pPr>
              <w:pStyle w:val="Textbody"/>
              <w:spacing w:after="0" w:line="240" w:lineRule="auto"/>
              <w:jc w:val="left"/>
              <w:rPr>
                <w:rFonts w:ascii="Garamond" w:hAnsi="Garamond"/>
                <w:sz w:val="22"/>
                <w:szCs w:val="22"/>
                <w:lang w:val="de-DE"/>
              </w:rPr>
            </w:pPr>
          </w:p>
        </w:tc>
        <w:tc>
          <w:tcPr>
            <w:tcW w:w="1257" w:type="dxa"/>
            <w:shd w:val="clear" w:color="auto" w:fill="auto"/>
          </w:tcPr>
          <w:p w14:paraId="23033A19" w14:textId="3F7E7467" w:rsidR="00C27800" w:rsidRPr="00265C6D" w:rsidRDefault="00C27800" w:rsidP="00C27800">
            <w:pPr>
              <w:pStyle w:val="Textbody"/>
              <w:spacing w:after="0" w:line="240" w:lineRule="auto"/>
              <w:jc w:val="left"/>
              <w:rPr>
                <w:rFonts w:ascii="Garamond" w:hAnsi="Garamond"/>
                <w:sz w:val="22"/>
                <w:szCs w:val="22"/>
                <w:lang w:val="de-DE"/>
              </w:rPr>
            </w:pPr>
            <w:r w:rsidRPr="00265C6D">
              <w:rPr>
                <w:rFonts w:ascii="Garamond" w:hAnsi="Garamond"/>
                <w:sz w:val="22"/>
                <w:szCs w:val="22"/>
                <w:lang w:val="de-DE"/>
              </w:rPr>
              <w:t>nein, nie</w:t>
            </w:r>
          </w:p>
        </w:tc>
      </w:tr>
    </w:tbl>
    <w:p w14:paraId="61297B06" w14:textId="77777777" w:rsidR="00AB6053" w:rsidRPr="00265C6D" w:rsidRDefault="00AB6053" w:rsidP="00C27800">
      <w:pPr>
        <w:spacing w:after="0" w:line="312" w:lineRule="auto"/>
        <w:rPr>
          <w:rFonts w:ascii="Garamond" w:eastAsia="Andale Sans UI" w:hAnsi="Garamond"/>
          <w:b/>
          <w:kern w:val="3"/>
          <w:sz w:val="22"/>
          <w:lang w:val="de-DE" w:eastAsia="ja-JP" w:bidi="fa-IR"/>
        </w:rPr>
      </w:pPr>
    </w:p>
    <w:p w14:paraId="5007AF2E" w14:textId="77777777" w:rsidR="00C27800" w:rsidRPr="00265C6D" w:rsidRDefault="00C27800" w:rsidP="00C27800">
      <w:pPr>
        <w:spacing w:after="0" w:line="312" w:lineRule="auto"/>
        <w:rPr>
          <w:rFonts w:ascii="Garamond" w:eastAsia="Andale Sans UI" w:hAnsi="Garamond"/>
          <w:b/>
          <w:i/>
          <w:kern w:val="3"/>
          <w:sz w:val="22"/>
          <w:lang w:val="de-DE" w:eastAsia="ja-JP" w:bidi="fa-IR"/>
        </w:rPr>
      </w:pPr>
      <w:r w:rsidRPr="00265C6D">
        <w:rPr>
          <w:rFonts w:ascii="Garamond" w:eastAsia="Andale Sans UI" w:hAnsi="Garamond"/>
          <w:b/>
          <w:i/>
          <w:kern w:val="3"/>
          <w:sz w:val="22"/>
          <w:lang w:val="de-DE" w:eastAsia="ja-JP" w:bidi="fa-IR"/>
        </w:rPr>
        <w:t xml:space="preserve">23. Inwieweit trifft folgende Aussage auf Sie zu: </w:t>
      </w:r>
    </w:p>
    <w:p w14:paraId="51D849FB" w14:textId="77777777" w:rsidR="00C27800" w:rsidRPr="00265C6D" w:rsidRDefault="00C27800" w:rsidP="00C27800">
      <w:pPr>
        <w:spacing w:after="0" w:line="312" w:lineRule="auto"/>
        <w:rPr>
          <w:rFonts w:ascii="Garamond" w:eastAsia="Andale Sans UI" w:hAnsi="Garamond"/>
          <w:kern w:val="3"/>
          <w:sz w:val="22"/>
          <w:lang w:val="de-DE" w:eastAsia="ja-JP" w:bidi="fa-IR"/>
        </w:rPr>
      </w:pPr>
      <w:r w:rsidRPr="00265C6D">
        <w:rPr>
          <w:rFonts w:ascii="Garamond" w:eastAsia="Andale Sans UI" w:hAnsi="Garamond"/>
          <w:kern w:val="3"/>
          <w:sz w:val="22"/>
          <w:lang w:val="de-DE" w:eastAsia="ja-JP" w:bidi="fa-IR"/>
        </w:rPr>
        <w:t>Durch meinen Medienkonsum bin ich häufig mit menschlichem Leid konfrontiert. Deshalb empfinde ich inzwischen weniger Mitleid mit den Opfern.</w:t>
      </w:r>
    </w:p>
    <w:tbl>
      <w:tblPr>
        <w:tblW w:w="8931" w:type="dxa"/>
        <w:tblLook w:val="04A0" w:firstRow="1" w:lastRow="0" w:firstColumn="1" w:lastColumn="0" w:noHBand="0" w:noVBand="1"/>
      </w:tblPr>
      <w:tblGrid>
        <w:gridCol w:w="525"/>
        <w:gridCol w:w="1936"/>
        <w:gridCol w:w="524"/>
        <w:gridCol w:w="1413"/>
        <w:gridCol w:w="847"/>
        <w:gridCol w:w="1866"/>
        <w:gridCol w:w="528"/>
        <w:gridCol w:w="1292"/>
      </w:tblGrid>
      <w:tr w:rsidR="00C27800" w:rsidRPr="00265C6D" w14:paraId="3924771F" w14:textId="77777777" w:rsidTr="000C6D1C">
        <w:trPr>
          <w:trHeight w:val="653"/>
        </w:trPr>
        <w:tc>
          <w:tcPr>
            <w:tcW w:w="525" w:type="dxa"/>
            <w:shd w:val="clear" w:color="auto" w:fill="auto"/>
          </w:tcPr>
          <w:sdt>
            <w:sdtPr>
              <w:rPr>
                <w:rStyle w:val="Absatz-Standardschriftart1"/>
                <w:rFonts w:ascii="Garamond" w:hAnsi="Garamond"/>
                <w:iCs/>
                <w:sz w:val="22"/>
                <w:lang w:val="de-DE"/>
              </w:rPr>
              <w:id w:val="-936518314"/>
              <w14:checkbox>
                <w14:checked w14:val="0"/>
                <w14:checkedState w14:val="2612" w14:font="MS Gothic"/>
                <w14:uncheckedState w14:val="2610" w14:font="MS Gothic"/>
              </w14:checkbox>
            </w:sdtPr>
            <w:sdtContent>
              <w:p w14:paraId="644CE69F" w14:textId="3C637D50" w:rsidR="00C27800" w:rsidRPr="00265C6D" w:rsidRDefault="00C27800" w:rsidP="00551A1A">
                <w:pPr>
                  <w:jc w:val="center"/>
                  <w:rPr>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936" w:type="dxa"/>
            <w:shd w:val="clear" w:color="auto" w:fill="auto"/>
          </w:tcPr>
          <w:p w14:paraId="753856DF" w14:textId="77777777" w:rsidR="00C27800" w:rsidRPr="00265C6D" w:rsidRDefault="00C27800" w:rsidP="00C27800">
            <w:pPr>
              <w:pStyle w:val="Textbody"/>
              <w:spacing w:after="0"/>
              <w:jc w:val="left"/>
              <w:rPr>
                <w:rFonts w:ascii="Garamond" w:hAnsi="Garamond"/>
                <w:sz w:val="22"/>
                <w:szCs w:val="22"/>
                <w:lang w:val="de-DE"/>
              </w:rPr>
            </w:pPr>
            <w:r w:rsidRPr="00265C6D">
              <w:rPr>
                <w:rFonts w:ascii="Garamond" w:hAnsi="Garamond"/>
                <w:sz w:val="22"/>
                <w:szCs w:val="22"/>
                <w:lang w:val="de-DE"/>
              </w:rPr>
              <w:t>trifft voll zu</w:t>
            </w:r>
          </w:p>
        </w:tc>
        <w:tc>
          <w:tcPr>
            <w:tcW w:w="524" w:type="dxa"/>
            <w:shd w:val="clear" w:color="auto" w:fill="auto"/>
          </w:tcPr>
          <w:sdt>
            <w:sdtPr>
              <w:rPr>
                <w:rStyle w:val="Absatz-Standardschriftart1"/>
                <w:rFonts w:ascii="Garamond" w:hAnsi="Garamond"/>
                <w:iCs/>
                <w:sz w:val="22"/>
                <w:lang w:val="de-DE"/>
              </w:rPr>
              <w:id w:val="-1859661127"/>
              <w14:checkbox>
                <w14:checked w14:val="0"/>
                <w14:checkedState w14:val="2612" w14:font="MS Gothic"/>
                <w14:uncheckedState w14:val="2610" w14:font="MS Gothic"/>
              </w14:checkbox>
            </w:sdtPr>
            <w:sdtContent>
              <w:p w14:paraId="29009B24" w14:textId="1D672B0F" w:rsidR="00C27800" w:rsidRPr="00265C6D" w:rsidRDefault="00C27800" w:rsidP="00551A1A">
                <w:pPr>
                  <w:jc w:val="center"/>
                  <w:rPr>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413" w:type="dxa"/>
            <w:shd w:val="clear" w:color="auto" w:fill="auto"/>
          </w:tcPr>
          <w:p w14:paraId="174C7F29" w14:textId="125C935D" w:rsidR="00C27800" w:rsidRPr="00265C6D" w:rsidRDefault="00A10A99" w:rsidP="00C27800">
            <w:pPr>
              <w:pStyle w:val="Textbody"/>
              <w:spacing w:after="0"/>
              <w:jc w:val="left"/>
              <w:rPr>
                <w:rFonts w:ascii="Garamond" w:hAnsi="Garamond"/>
                <w:sz w:val="22"/>
                <w:szCs w:val="22"/>
                <w:lang w:val="de-DE"/>
              </w:rPr>
            </w:pPr>
            <w:r w:rsidRPr="00265C6D">
              <w:rPr>
                <w:rFonts w:ascii="Garamond" w:hAnsi="Garamond"/>
                <w:sz w:val="22"/>
                <w:szCs w:val="22"/>
                <w:lang w:val="de-DE"/>
              </w:rPr>
              <w:t>trifft eher zu</w:t>
            </w:r>
          </w:p>
        </w:tc>
        <w:tc>
          <w:tcPr>
            <w:tcW w:w="847" w:type="dxa"/>
            <w:shd w:val="clear" w:color="auto" w:fill="auto"/>
          </w:tcPr>
          <w:sdt>
            <w:sdtPr>
              <w:rPr>
                <w:rStyle w:val="Absatz-Standardschriftart1"/>
                <w:rFonts w:ascii="Garamond" w:hAnsi="Garamond"/>
                <w:iCs/>
                <w:sz w:val="22"/>
                <w:lang w:val="de-DE"/>
              </w:rPr>
              <w:id w:val="2132588969"/>
              <w14:checkbox>
                <w14:checked w14:val="0"/>
                <w14:checkedState w14:val="2612" w14:font="MS Gothic"/>
                <w14:uncheckedState w14:val="2610" w14:font="MS Gothic"/>
              </w14:checkbox>
            </w:sdtPr>
            <w:sdtContent>
              <w:p w14:paraId="42DBFCED" w14:textId="21792664" w:rsidR="00C27800" w:rsidRPr="00265C6D" w:rsidRDefault="00A10A99" w:rsidP="00A10A99">
                <w:pPr>
                  <w:jc w:val="center"/>
                  <w:rPr>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866" w:type="dxa"/>
            <w:shd w:val="clear" w:color="auto" w:fill="auto"/>
          </w:tcPr>
          <w:p w14:paraId="0C82E140" w14:textId="77777777" w:rsidR="00C27800" w:rsidRPr="00265C6D" w:rsidRDefault="00C27800" w:rsidP="00C27800">
            <w:pPr>
              <w:pStyle w:val="Textbody"/>
              <w:spacing w:after="0" w:line="240" w:lineRule="auto"/>
              <w:jc w:val="left"/>
              <w:rPr>
                <w:rFonts w:ascii="Garamond" w:hAnsi="Garamond"/>
                <w:sz w:val="22"/>
                <w:szCs w:val="22"/>
                <w:lang w:val="de-DE"/>
              </w:rPr>
            </w:pPr>
            <w:r w:rsidRPr="00265C6D">
              <w:rPr>
                <w:rFonts w:ascii="Garamond" w:hAnsi="Garamond"/>
                <w:sz w:val="22"/>
                <w:szCs w:val="22"/>
                <w:lang w:val="de-DE"/>
              </w:rPr>
              <w:t>trifft eher nicht zu</w:t>
            </w:r>
          </w:p>
        </w:tc>
        <w:tc>
          <w:tcPr>
            <w:tcW w:w="528" w:type="dxa"/>
            <w:shd w:val="clear" w:color="auto" w:fill="auto"/>
          </w:tcPr>
          <w:sdt>
            <w:sdtPr>
              <w:rPr>
                <w:rStyle w:val="Absatz-Standardschriftart1"/>
                <w:rFonts w:ascii="Garamond" w:hAnsi="Garamond"/>
                <w:iCs/>
                <w:sz w:val="22"/>
                <w:lang w:val="de-DE"/>
              </w:rPr>
              <w:id w:val="-83295307"/>
              <w14:checkbox>
                <w14:checked w14:val="0"/>
                <w14:checkedState w14:val="2612" w14:font="MS Gothic"/>
                <w14:uncheckedState w14:val="2610" w14:font="MS Gothic"/>
              </w14:checkbox>
            </w:sdtPr>
            <w:sdtContent>
              <w:p w14:paraId="117C6EFF" w14:textId="492BD441" w:rsidR="00C27800" w:rsidRPr="00265C6D" w:rsidRDefault="00C27800" w:rsidP="00A10A99">
                <w:pPr>
                  <w:jc w:val="center"/>
                  <w:rPr>
                    <w:rFonts w:ascii="Garamond" w:hAnsi="Garamond"/>
                    <w:iCs/>
                    <w:sz w:val="22"/>
                    <w:lang w:val="de-DE"/>
                  </w:rPr>
                </w:pPr>
                <w:r w:rsidRPr="00265C6D">
                  <w:rPr>
                    <w:rStyle w:val="Absatz-Standardschriftart1"/>
                    <w:rFonts w:ascii="Segoe UI Symbol" w:eastAsia="MS Gothic" w:hAnsi="Segoe UI Symbol" w:cs="Segoe UI Symbol"/>
                    <w:iCs/>
                    <w:sz w:val="22"/>
                    <w:lang w:val="de-DE"/>
                  </w:rPr>
                  <w:t>☐</w:t>
                </w:r>
              </w:p>
            </w:sdtContent>
          </w:sdt>
        </w:tc>
        <w:tc>
          <w:tcPr>
            <w:tcW w:w="1292" w:type="dxa"/>
            <w:shd w:val="clear" w:color="auto" w:fill="auto"/>
          </w:tcPr>
          <w:p w14:paraId="6DBAF5C4" w14:textId="77777777" w:rsidR="00C27800" w:rsidRPr="00265C6D" w:rsidRDefault="00C27800" w:rsidP="00C27800">
            <w:pPr>
              <w:pStyle w:val="Textbody"/>
              <w:spacing w:after="0" w:line="240" w:lineRule="auto"/>
              <w:jc w:val="left"/>
              <w:rPr>
                <w:rFonts w:ascii="Garamond" w:hAnsi="Garamond"/>
                <w:sz w:val="22"/>
                <w:szCs w:val="22"/>
                <w:lang w:val="de-DE"/>
              </w:rPr>
            </w:pPr>
            <w:r w:rsidRPr="00265C6D">
              <w:rPr>
                <w:rFonts w:ascii="Garamond" w:hAnsi="Garamond"/>
                <w:sz w:val="22"/>
                <w:szCs w:val="22"/>
                <w:lang w:val="de-DE"/>
              </w:rPr>
              <w:t>trifft nicht zu</w:t>
            </w:r>
          </w:p>
          <w:p w14:paraId="387344D5" w14:textId="77777777" w:rsidR="00C27800" w:rsidRPr="00265C6D" w:rsidRDefault="00C27800" w:rsidP="00C27800">
            <w:pPr>
              <w:pStyle w:val="Textbody"/>
              <w:spacing w:after="0" w:line="240" w:lineRule="auto"/>
              <w:jc w:val="left"/>
              <w:rPr>
                <w:rFonts w:ascii="Garamond" w:hAnsi="Garamond"/>
                <w:sz w:val="22"/>
                <w:szCs w:val="22"/>
                <w:lang w:val="de-DE"/>
              </w:rPr>
            </w:pPr>
          </w:p>
        </w:tc>
      </w:tr>
    </w:tbl>
    <w:p w14:paraId="56999B13" w14:textId="41BA6A68" w:rsidR="000C6D1C" w:rsidRPr="00265C6D" w:rsidRDefault="000C6D1C" w:rsidP="00136E26">
      <w:pPr>
        <w:rPr>
          <w:rFonts w:ascii="Garamond" w:hAnsi="Garamond"/>
          <w:sz w:val="22"/>
        </w:rPr>
      </w:pPr>
    </w:p>
    <w:p w14:paraId="2790E7A8" w14:textId="77777777" w:rsidR="000C6D1C" w:rsidRPr="00265C6D" w:rsidRDefault="000C6D1C">
      <w:pPr>
        <w:spacing w:line="259" w:lineRule="auto"/>
        <w:jc w:val="left"/>
        <w:rPr>
          <w:rFonts w:ascii="Garamond" w:hAnsi="Garamond"/>
          <w:sz w:val="22"/>
        </w:rPr>
      </w:pPr>
      <w:r w:rsidRPr="00265C6D">
        <w:rPr>
          <w:rFonts w:ascii="Garamond" w:hAnsi="Garamond"/>
          <w:sz w:val="22"/>
        </w:rPr>
        <w:br w:type="page"/>
      </w:r>
    </w:p>
    <w:p w14:paraId="02ABE2C2" w14:textId="40425023" w:rsidR="000C6D1C" w:rsidRPr="00265C6D" w:rsidRDefault="000C6D1C" w:rsidP="000C6D1C">
      <w:pPr>
        <w:rPr>
          <w:rFonts w:ascii="Garamond" w:hAnsi="Garamond"/>
          <w:b/>
          <w:sz w:val="22"/>
        </w:rPr>
      </w:pPr>
      <w:r w:rsidRPr="00265C6D">
        <w:rPr>
          <w:rFonts w:ascii="Garamond" w:hAnsi="Garamond"/>
          <w:b/>
          <w:sz w:val="22"/>
        </w:rPr>
        <w:lastRenderedPageBreak/>
        <w:t xml:space="preserve">B.2. Translated English </w:t>
      </w:r>
      <w:proofErr w:type="gramStart"/>
      <w:r w:rsidRPr="00265C6D">
        <w:rPr>
          <w:rFonts w:ascii="Garamond" w:hAnsi="Garamond"/>
          <w:b/>
          <w:sz w:val="22"/>
        </w:rPr>
        <w:t>version</w:t>
      </w:r>
      <w:proofErr w:type="gramEnd"/>
    </w:p>
    <w:p w14:paraId="1CF15111" w14:textId="77777777" w:rsidR="000C6D1C" w:rsidRPr="00265C6D" w:rsidRDefault="000C6D1C" w:rsidP="000C6D1C">
      <w:pPr>
        <w:pStyle w:val="berschrift2"/>
        <w:rPr>
          <w:sz w:val="20"/>
          <w:szCs w:val="20"/>
          <w:lang w:val="en-GB"/>
        </w:rPr>
      </w:pPr>
      <w:r w:rsidRPr="00265C6D">
        <w:rPr>
          <w:rStyle w:val="Absatz-Standardschriftart1"/>
          <w:sz w:val="20"/>
          <w:szCs w:val="20"/>
          <w:lang w:val="en-GB"/>
        </w:rPr>
        <w:t xml:space="preserve">1. To what extent do you agree with the following statement? </w:t>
      </w:r>
    </w:p>
    <w:p w14:paraId="70BFA7C7" w14:textId="77777777" w:rsidR="000C6D1C" w:rsidRPr="00265C6D" w:rsidRDefault="000C6D1C" w:rsidP="000C6D1C">
      <w:pPr>
        <w:pStyle w:val="Textbody"/>
        <w:spacing w:after="0"/>
      </w:pPr>
      <w:r w:rsidRPr="00265C6D">
        <w:t>Germany should support a UN military intervention (by sending about 500 Bundeswehr soldiers) in the Benin conflict.</w:t>
      </w:r>
    </w:p>
    <w:tbl>
      <w:tblPr>
        <w:tblW w:w="0" w:type="auto"/>
        <w:tblLayout w:type="fixed"/>
        <w:tblLook w:val="04A0" w:firstRow="1" w:lastRow="0" w:firstColumn="1" w:lastColumn="0" w:noHBand="0" w:noVBand="1"/>
      </w:tblPr>
      <w:tblGrid>
        <w:gridCol w:w="426"/>
        <w:gridCol w:w="1880"/>
        <w:gridCol w:w="492"/>
        <w:gridCol w:w="1806"/>
        <w:gridCol w:w="492"/>
        <w:gridCol w:w="1857"/>
        <w:gridCol w:w="492"/>
        <w:gridCol w:w="1620"/>
      </w:tblGrid>
      <w:tr w:rsidR="000C6D1C" w:rsidRPr="00265C6D" w14:paraId="3E1DD04B" w14:textId="77777777" w:rsidTr="00B816F7">
        <w:tc>
          <w:tcPr>
            <w:tcW w:w="426" w:type="dxa"/>
            <w:shd w:val="clear" w:color="auto" w:fill="auto"/>
          </w:tcPr>
          <w:sdt>
            <w:sdtPr>
              <w:rPr>
                <w:rStyle w:val="Absatz-Standardschriftart1"/>
                <w:iCs/>
                <w:sz w:val="20"/>
                <w:szCs w:val="20"/>
                <w:lang w:val="de-DE"/>
              </w:rPr>
              <w:id w:val="-551309055"/>
              <w14:checkbox>
                <w14:checked w14:val="0"/>
                <w14:checkedState w14:val="2612" w14:font="MS Gothic"/>
                <w14:uncheckedState w14:val="2610" w14:font="MS Gothic"/>
              </w14:checkbox>
            </w:sdtPr>
            <w:sdtContent>
              <w:p w14:paraId="03947CC0"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p w14:paraId="7282842D" w14:textId="77777777" w:rsidR="000C6D1C" w:rsidRPr="00265C6D" w:rsidRDefault="000C6D1C" w:rsidP="00B816F7">
            <w:pPr>
              <w:pStyle w:val="Textbody"/>
              <w:spacing w:after="0"/>
              <w:jc w:val="left"/>
              <w:rPr>
                <w:lang w:val="de-DE"/>
              </w:rPr>
            </w:pPr>
          </w:p>
        </w:tc>
        <w:tc>
          <w:tcPr>
            <w:tcW w:w="1880" w:type="dxa"/>
            <w:shd w:val="clear" w:color="auto" w:fill="auto"/>
          </w:tcPr>
          <w:p w14:paraId="1415958E" w14:textId="77777777" w:rsidR="000C6D1C" w:rsidRPr="00265C6D" w:rsidRDefault="000C6D1C" w:rsidP="00B816F7">
            <w:pPr>
              <w:pStyle w:val="Textbody"/>
              <w:spacing w:after="0"/>
              <w:jc w:val="left"/>
              <w:rPr>
                <w:lang w:val="de-DE"/>
              </w:rPr>
            </w:pPr>
            <w:r w:rsidRPr="00265C6D">
              <w:rPr>
                <w:i/>
                <w:iCs/>
                <w:noProof/>
                <w:lang w:val="de-DE" w:eastAsia="de-DE"/>
              </w:rPr>
              <w:drawing>
                <wp:anchor distT="0" distB="0" distL="114300" distR="114300" simplePos="0" relativeHeight="251748352" behindDoc="0" locked="0" layoutInCell="1" allowOverlap="1" wp14:anchorId="0BFC5A5B" wp14:editId="6B23066F">
                  <wp:simplePos x="0" y="0"/>
                  <wp:positionH relativeFrom="column">
                    <wp:posOffset>-373380</wp:posOffset>
                  </wp:positionH>
                  <wp:positionV relativeFrom="paragraph">
                    <wp:posOffset>439420</wp:posOffset>
                  </wp:positionV>
                  <wp:extent cx="418012" cy="418012"/>
                  <wp:effectExtent l="0" t="0" r="0" b="0"/>
                  <wp:wrapNone/>
                  <wp:docPr id="911261341" name="Grafik 911261341" descr="Ein Bild, das Schwarz, Dunkelheit, Schwarzweiß, Entwur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descr="Ein Bild, das Schwarz, Dunkelheit, Schwarzweiß, Entwurf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8012" cy="418012"/>
                          </a:xfrm>
                          <a:prstGeom prst="rect">
                            <a:avLst/>
                          </a:prstGeom>
                        </pic:spPr>
                      </pic:pic>
                    </a:graphicData>
                  </a:graphic>
                  <wp14:sizeRelH relativeFrom="page">
                    <wp14:pctWidth>0</wp14:pctWidth>
                  </wp14:sizeRelH>
                  <wp14:sizeRelV relativeFrom="page">
                    <wp14:pctHeight>0</wp14:pctHeight>
                  </wp14:sizeRelV>
                </wp:anchor>
              </w:drawing>
            </w:r>
            <w:r w:rsidRPr="00265C6D">
              <w:rPr>
                <w:lang w:val="de-DE"/>
              </w:rPr>
              <w:t xml:space="preserve">fully </w:t>
            </w:r>
            <w:proofErr w:type="spellStart"/>
            <w:r w:rsidRPr="00265C6D">
              <w:rPr>
                <w:lang w:val="de-DE"/>
              </w:rPr>
              <w:t>agree</w:t>
            </w:r>
            <w:proofErr w:type="spellEnd"/>
          </w:p>
        </w:tc>
        <w:tc>
          <w:tcPr>
            <w:tcW w:w="492" w:type="dxa"/>
            <w:shd w:val="clear" w:color="auto" w:fill="auto"/>
          </w:tcPr>
          <w:sdt>
            <w:sdtPr>
              <w:rPr>
                <w:rStyle w:val="Absatz-Standardschriftart1"/>
                <w:iCs/>
                <w:sz w:val="20"/>
                <w:szCs w:val="20"/>
                <w:lang w:val="de-DE"/>
              </w:rPr>
              <w:id w:val="-598032387"/>
              <w14:checkbox>
                <w14:checked w14:val="0"/>
                <w14:checkedState w14:val="2612" w14:font="MS Gothic"/>
                <w14:uncheckedState w14:val="2610" w14:font="MS Gothic"/>
              </w14:checkbox>
            </w:sdtPr>
            <w:sdtContent>
              <w:p w14:paraId="1B172EF2"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p w14:paraId="6370C2E4" w14:textId="77777777" w:rsidR="000C6D1C" w:rsidRPr="00265C6D" w:rsidRDefault="000C6D1C" w:rsidP="00B816F7">
            <w:pPr>
              <w:pStyle w:val="Textbody"/>
              <w:spacing w:after="0"/>
              <w:jc w:val="left"/>
              <w:rPr>
                <w:lang w:val="de-DE"/>
              </w:rPr>
            </w:pPr>
          </w:p>
        </w:tc>
        <w:tc>
          <w:tcPr>
            <w:tcW w:w="1806" w:type="dxa"/>
            <w:shd w:val="clear" w:color="auto" w:fill="auto"/>
          </w:tcPr>
          <w:p w14:paraId="77F1A1E1" w14:textId="77777777" w:rsidR="000C6D1C" w:rsidRPr="00265C6D" w:rsidRDefault="000C6D1C" w:rsidP="00B816F7">
            <w:pPr>
              <w:pStyle w:val="Textbody"/>
              <w:spacing w:after="0"/>
              <w:jc w:val="left"/>
              <w:rPr>
                <w:lang w:val="de-DE"/>
              </w:rPr>
            </w:pPr>
            <w:proofErr w:type="spellStart"/>
            <w:r w:rsidRPr="00265C6D">
              <w:rPr>
                <w:lang w:val="de-DE"/>
              </w:rPr>
              <w:t>rather</w:t>
            </w:r>
            <w:proofErr w:type="spellEnd"/>
            <w:r w:rsidRPr="00265C6D">
              <w:rPr>
                <w:lang w:val="de-DE"/>
              </w:rPr>
              <w:t xml:space="preserve"> </w:t>
            </w:r>
            <w:proofErr w:type="spellStart"/>
            <w:r w:rsidRPr="00265C6D">
              <w:rPr>
                <w:lang w:val="de-DE"/>
              </w:rPr>
              <w:t>agree</w:t>
            </w:r>
            <w:proofErr w:type="spellEnd"/>
          </w:p>
        </w:tc>
        <w:tc>
          <w:tcPr>
            <w:tcW w:w="492" w:type="dxa"/>
            <w:shd w:val="clear" w:color="auto" w:fill="auto"/>
          </w:tcPr>
          <w:sdt>
            <w:sdtPr>
              <w:rPr>
                <w:rStyle w:val="Absatz-Standardschriftart1"/>
                <w:iCs/>
                <w:sz w:val="20"/>
                <w:szCs w:val="20"/>
                <w:lang w:val="de-DE"/>
              </w:rPr>
              <w:id w:val="-1008516490"/>
              <w14:checkbox>
                <w14:checked w14:val="0"/>
                <w14:checkedState w14:val="2612" w14:font="MS Gothic"/>
                <w14:uncheckedState w14:val="2610" w14:font="MS Gothic"/>
              </w14:checkbox>
            </w:sdtPr>
            <w:sdtContent>
              <w:p w14:paraId="0BDC3B03"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p w14:paraId="1AD0A8C0" w14:textId="77777777" w:rsidR="000C6D1C" w:rsidRPr="00265C6D" w:rsidRDefault="000C6D1C" w:rsidP="00B816F7">
            <w:pPr>
              <w:pStyle w:val="Textbody"/>
              <w:spacing w:after="0" w:line="240" w:lineRule="auto"/>
              <w:jc w:val="left"/>
              <w:rPr>
                <w:lang w:val="de-DE"/>
              </w:rPr>
            </w:pPr>
          </w:p>
        </w:tc>
        <w:tc>
          <w:tcPr>
            <w:tcW w:w="1857" w:type="dxa"/>
            <w:shd w:val="clear" w:color="auto" w:fill="auto"/>
          </w:tcPr>
          <w:p w14:paraId="51E68C3D" w14:textId="77777777" w:rsidR="000C6D1C" w:rsidRPr="00265C6D" w:rsidRDefault="000C6D1C" w:rsidP="00B816F7">
            <w:pPr>
              <w:pStyle w:val="Textbody"/>
              <w:spacing w:after="0" w:line="240" w:lineRule="auto"/>
              <w:jc w:val="left"/>
              <w:rPr>
                <w:lang w:val="de-DE"/>
              </w:rPr>
            </w:pPr>
            <w:proofErr w:type="spellStart"/>
            <w:r w:rsidRPr="00265C6D">
              <w:rPr>
                <w:lang w:val="de-DE"/>
              </w:rPr>
              <w:t>rather</w:t>
            </w:r>
            <w:proofErr w:type="spellEnd"/>
            <w:r w:rsidRPr="00265C6D">
              <w:rPr>
                <w:lang w:val="de-DE"/>
              </w:rPr>
              <w:t xml:space="preserve"> </w:t>
            </w:r>
            <w:proofErr w:type="spellStart"/>
            <w:r w:rsidRPr="00265C6D">
              <w:rPr>
                <w:lang w:val="de-DE"/>
              </w:rPr>
              <w:t>disagree</w:t>
            </w:r>
            <w:proofErr w:type="spellEnd"/>
          </w:p>
        </w:tc>
        <w:tc>
          <w:tcPr>
            <w:tcW w:w="492" w:type="dxa"/>
            <w:shd w:val="clear" w:color="auto" w:fill="auto"/>
          </w:tcPr>
          <w:sdt>
            <w:sdtPr>
              <w:rPr>
                <w:rStyle w:val="Absatz-Standardschriftart1"/>
                <w:iCs/>
                <w:sz w:val="20"/>
                <w:szCs w:val="20"/>
                <w:lang w:val="de-DE"/>
              </w:rPr>
              <w:id w:val="-106440753"/>
              <w14:checkbox>
                <w14:checked w14:val="0"/>
                <w14:checkedState w14:val="2612" w14:font="MS Gothic"/>
                <w14:uncheckedState w14:val="2610" w14:font="MS Gothic"/>
              </w14:checkbox>
            </w:sdtPr>
            <w:sdtContent>
              <w:p w14:paraId="149EECBC"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p w14:paraId="2FECA357" w14:textId="77777777" w:rsidR="000C6D1C" w:rsidRPr="00265C6D" w:rsidRDefault="000C6D1C" w:rsidP="00B816F7">
            <w:pPr>
              <w:pStyle w:val="Textbody"/>
              <w:spacing w:after="0" w:line="240" w:lineRule="auto"/>
              <w:jc w:val="left"/>
              <w:rPr>
                <w:lang w:val="de-DE"/>
              </w:rPr>
            </w:pPr>
          </w:p>
        </w:tc>
        <w:tc>
          <w:tcPr>
            <w:tcW w:w="1620" w:type="dxa"/>
            <w:shd w:val="clear" w:color="auto" w:fill="auto"/>
          </w:tcPr>
          <w:p w14:paraId="24431F8B" w14:textId="77777777" w:rsidR="000C6D1C" w:rsidRPr="00265C6D" w:rsidRDefault="000C6D1C" w:rsidP="00B816F7">
            <w:pPr>
              <w:pStyle w:val="Textbody"/>
              <w:spacing w:after="0" w:line="240" w:lineRule="auto"/>
              <w:jc w:val="left"/>
            </w:pPr>
            <w:r w:rsidRPr="00265C6D">
              <w:t>Do not agree at all</w:t>
            </w:r>
          </w:p>
        </w:tc>
      </w:tr>
    </w:tbl>
    <w:p w14:paraId="18CC9AF3" w14:textId="77777777" w:rsidR="000C6D1C" w:rsidRPr="00265C6D" w:rsidRDefault="000C6D1C" w:rsidP="000C6D1C">
      <w:pPr>
        <w:pStyle w:val="Textbody"/>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Style w:val="Absatz-Standardschriftart1"/>
          <w:iCs/>
        </w:rPr>
      </w:pPr>
      <w:r w:rsidRPr="00265C6D">
        <w:rPr>
          <w:rStyle w:val="Absatz-Standardschriftart1"/>
          <w:i/>
          <w:iCs/>
        </w:rPr>
        <w:t xml:space="preserve">          If you agreed "fully" or "rather" with the statement in question 1, continue with question 2. If you agreed with the statement "rather not" or "not at all", continue with question 3 on page 2.</w:t>
      </w:r>
    </w:p>
    <w:p w14:paraId="7C611D9D" w14:textId="77777777" w:rsidR="000C6D1C" w:rsidRPr="00265C6D" w:rsidRDefault="000C6D1C" w:rsidP="000C6D1C">
      <w:pPr>
        <w:pStyle w:val="berschrift2"/>
        <w:rPr>
          <w:rStyle w:val="Absatz-Standardschriftart1"/>
          <w:b w:val="0"/>
          <w:iCs/>
          <w:noProof/>
          <w:sz w:val="20"/>
          <w:szCs w:val="20"/>
          <w:lang w:val="de-DE"/>
        </w:rPr>
      </w:pPr>
      <w:r w:rsidRPr="00265C6D">
        <w:rPr>
          <w:rStyle w:val="Absatz-Standardschriftart1"/>
          <w:iCs/>
          <w:sz w:val="20"/>
          <w:szCs w:val="20"/>
          <w:lang w:val="en-GB"/>
        </w:rPr>
        <w:t xml:space="preserve">2 In question 1, you fully agreed or rather agreed with German support for a military intervention. </w:t>
      </w:r>
      <w:proofErr w:type="spellStart"/>
      <w:r w:rsidRPr="00265C6D">
        <w:rPr>
          <w:rStyle w:val="Absatz-Standardschriftart1"/>
          <w:iCs/>
          <w:sz w:val="20"/>
          <w:szCs w:val="20"/>
          <w:lang w:val="de-DE"/>
        </w:rPr>
        <w:t>How</w:t>
      </w:r>
      <w:proofErr w:type="spellEnd"/>
      <w:r w:rsidRPr="00265C6D">
        <w:rPr>
          <w:rStyle w:val="Absatz-Standardschriftart1"/>
          <w:iCs/>
          <w:sz w:val="20"/>
          <w:szCs w:val="20"/>
          <w:lang w:val="de-DE"/>
        </w:rPr>
        <w:t xml:space="preserve"> relevant </w:t>
      </w:r>
      <w:proofErr w:type="spellStart"/>
      <w:r w:rsidRPr="00265C6D">
        <w:rPr>
          <w:rStyle w:val="Absatz-Standardschriftart1"/>
          <w:iCs/>
          <w:sz w:val="20"/>
          <w:szCs w:val="20"/>
          <w:lang w:val="de-DE"/>
        </w:rPr>
        <w:t>were</w:t>
      </w:r>
      <w:proofErr w:type="spellEnd"/>
      <w:r w:rsidRPr="00265C6D">
        <w:rPr>
          <w:rStyle w:val="Absatz-Standardschriftart1"/>
          <w:iCs/>
          <w:sz w:val="20"/>
          <w:szCs w:val="20"/>
          <w:lang w:val="de-DE"/>
        </w:rPr>
        <w:t xml:space="preserve"> </w:t>
      </w:r>
      <w:proofErr w:type="spellStart"/>
      <w:r w:rsidRPr="00265C6D">
        <w:rPr>
          <w:rStyle w:val="Absatz-Standardschriftart1"/>
          <w:iCs/>
          <w:sz w:val="20"/>
          <w:szCs w:val="20"/>
          <w:lang w:val="de-DE"/>
        </w:rPr>
        <w:t>the</w:t>
      </w:r>
      <w:proofErr w:type="spellEnd"/>
      <w:r w:rsidRPr="00265C6D">
        <w:rPr>
          <w:rStyle w:val="Absatz-Standardschriftart1"/>
          <w:iCs/>
          <w:sz w:val="20"/>
          <w:szCs w:val="20"/>
          <w:lang w:val="de-DE"/>
        </w:rPr>
        <w:t xml:space="preserve"> </w:t>
      </w:r>
      <w:proofErr w:type="spellStart"/>
      <w:r w:rsidRPr="00265C6D">
        <w:rPr>
          <w:rStyle w:val="Absatz-Standardschriftart1"/>
          <w:iCs/>
          <w:sz w:val="20"/>
          <w:szCs w:val="20"/>
          <w:lang w:val="de-DE"/>
        </w:rPr>
        <w:t>following</w:t>
      </w:r>
      <w:proofErr w:type="spellEnd"/>
      <w:r w:rsidRPr="00265C6D">
        <w:rPr>
          <w:rStyle w:val="Absatz-Standardschriftart1"/>
          <w:iCs/>
          <w:sz w:val="20"/>
          <w:szCs w:val="20"/>
          <w:lang w:val="de-DE"/>
        </w:rPr>
        <w:t xml:space="preserve"> </w:t>
      </w:r>
      <w:proofErr w:type="spellStart"/>
      <w:r w:rsidRPr="00265C6D">
        <w:rPr>
          <w:rStyle w:val="Absatz-Standardschriftart1"/>
          <w:iCs/>
          <w:sz w:val="20"/>
          <w:szCs w:val="20"/>
          <w:lang w:val="de-DE"/>
        </w:rPr>
        <w:t>reasons</w:t>
      </w:r>
      <w:proofErr w:type="spellEnd"/>
      <w:r w:rsidRPr="00265C6D">
        <w:rPr>
          <w:rStyle w:val="Absatz-Standardschriftart1"/>
          <w:iCs/>
          <w:sz w:val="20"/>
          <w:szCs w:val="20"/>
          <w:lang w:val="de-DE"/>
        </w:rPr>
        <w:t xml:space="preserve"> </w:t>
      </w:r>
      <w:proofErr w:type="spellStart"/>
      <w:r w:rsidRPr="00265C6D">
        <w:rPr>
          <w:rStyle w:val="Absatz-Standardschriftart1"/>
          <w:iCs/>
          <w:sz w:val="20"/>
          <w:szCs w:val="20"/>
          <w:lang w:val="de-DE"/>
        </w:rPr>
        <w:t>for</w:t>
      </w:r>
      <w:proofErr w:type="spellEnd"/>
      <w:r w:rsidRPr="00265C6D">
        <w:rPr>
          <w:rStyle w:val="Absatz-Standardschriftart1"/>
          <w:iCs/>
          <w:sz w:val="20"/>
          <w:szCs w:val="20"/>
          <w:lang w:val="de-DE"/>
        </w:rPr>
        <w:t xml:space="preserve"> </w:t>
      </w:r>
      <w:proofErr w:type="spellStart"/>
      <w:r w:rsidRPr="00265C6D">
        <w:rPr>
          <w:rStyle w:val="Absatz-Standardschriftart1"/>
          <w:iCs/>
          <w:sz w:val="20"/>
          <w:szCs w:val="20"/>
          <w:lang w:val="de-DE"/>
        </w:rPr>
        <w:t>your</w:t>
      </w:r>
      <w:proofErr w:type="spellEnd"/>
      <w:r w:rsidRPr="00265C6D">
        <w:rPr>
          <w:rStyle w:val="Absatz-Standardschriftart1"/>
          <w:iCs/>
          <w:sz w:val="20"/>
          <w:szCs w:val="20"/>
          <w:lang w:val="de-DE"/>
        </w:rPr>
        <w:t xml:space="preserve"> </w:t>
      </w:r>
      <w:proofErr w:type="spellStart"/>
      <w:r w:rsidRPr="00265C6D">
        <w:rPr>
          <w:rStyle w:val="Absatz-Standardschriftart1"/>
          <w:iCs/>
          <w:sz w:val="20"/>
          <w:szCs w:val="20"/>
          <w:lang w:val="de-DE"/>
        </w:rPr>
        <w:t>answer</w:t>
      </w:r>
      <w:proofErr w:type="spellEnd"/>
      <w:r w:rsidRPr="00265C6D">
        <w:rPr>
          <w:rStyle w:val="Absatz-Standardschriftart1"/>
          <w:iCs/>
          <w:sz w:val="20"/>
          <w:szCs w:val="20"/>
          <w:lang w:val="de-DE"/>
        </w:rPr>
        <w:t>?</w:t>
      </w:r>
    </w:p>
    <w:tbl>
      <w:tblPr>
        <w:tblW w:w="0" w:type="auto"/>
        <w:tblLook w:val="04A0" w:firstRow="1" w:lastRow="0" w:firstColumn="1" w:lastColumn="0" w:noHBand="0" w:noVBand="1"/>
      </w:tblPr>
      <w:tblGrid>
        <w:gridCol w:w="419"/>
        <w:gridCol w:w="4418"/>
        <w:gridCol w:w="978"/>
        <w:gridCol w:w="978"/>
        <w:gridCol w:w="978"/>
        <w:gridCol w:w="1163"/>
      </w:tblGrid>
      <w:tr w:rsidR="000C6D1C" w:rsidRPr="00265C6D" w14:paraId="556FB937" w14:textId="77777777" w:rsidTr="00B816F7">
        <w:trPr>
          <w:trHeight w:val="1042"/>
        </w:trPr>
        <w:tc>
          <w:tcPr>
            <w:tcW w:w="419" w:type="dxa"/>
          </w:tcPr>
          <w:p w14:paraId="34B9F8DC" w14:textId="77777777" w:rsidR="000C6D1C" w:rsidRPr="00265C6D" w:rsidRDefault="000C6D1C" w:rsidP="00B816F7">
            <w:pPr>
              <w:jc w:val="left"/>
              <w:rPr>
                <w:rStyle w:val="Absatz-Standardschriftart1"/>
                <w:iCs/>
                <w:sz w:val="20"/>
                <w:szCs w:val="20"/>
                <w:lang w:val="de-DE"/>
              </w:rPr>
            </w:pPr>
          </w:p>
        </w:tc>
        <w:tc>
          <w:tcPr>
            <w:tcW w:w="4418" w:type="dxa"/>
          </w:tcPr>
          <w:p w14:paraId="5D8CEE41" w14:textId="77777777" w:rsidR="000C6D1C" w:rsidRPr="00265C6D" w:rsidRDefault="000C6D1C" w:rsidP="00B816F7">
            <w:pPr>
              <w:jc w:val="left"/>
              <w:rPr>
                <w:rStyle w:val="Absatz-Standardschriftart1"/>
                <w:iCs/>
                <w:sz w:val="20"/>
                <w:szCs w:val="20"/>
                <w:lang w:val="de-DE"/>
              </w:rPr>
            </w:pPr>
          </w:p>
        </w:tc>
        <w:tc>
          <w:tcPr>
            <w:tcW w:w="978" w:type="dxa"/>
          </w:tcPr>
          <w:p w14:paraId="029D27C2" w14:textId="77777777" w:rsidR="000C6D1C" w:rsidRPr="00265C6D" w:rsidRDefault="000C6D1C" w:rsidP="00B816F7">
            <w:pPr>
              <w:jc w:val="center"/>
              <w:rPr>
                <w:rStyle w:val="Absatz-Standardschriftart1"/>
                <w:b/>
                <w:iCs/>
                <w:sz w:val="20"/>
                <w:szCs w:val="20"/>
                <w:lang w:val="de-DE"/>
              </w:rPr>
            </w:pPr>
            <w:r w:rsidRPr="00265C6D">
              <w:rPr>
                <w:rStyle w:val="Absatz-Standardschriftart1"/>
                <w:b/>
                <w:iCs/>
                <w:sz w:val="20"/>
                <w:szCs w:val="20"/>
                <w:lang w:val="de-DE"/>
              </w:rPr>
              <w:t>Very relevant</w:t>
            </w:r>
          </w:p>
        </w:tc>
        <w:tc>
          <w:tcPr>
            <w:tcW w:w="978" w:type="dxa"/>
          </w:tcPr>
          <w:p w14:paraId="620ADF6B" w14:textId="77777777" w:rsidR="000C6D1C" w:rsidRPr="00265C6D" w:rsidRDefault="000C6D1C" w:rsidP="00B816F7">
            <w:pPr>
              <w:jc w:val="center"/>
              <w:rPr>
                <w:rStyle w:val="Absatz-Standardschriftart1"/>
                <w:b/>
                <w:iCs/>
                <w:sz w:val="20"/>
                <w:szCs w:val="20"/>
                <w:lang w:val="de-DE"/>
              </w:rPr>
            </w:pPr>
            <w:proofErr w:type="spellStart"/>
            <w:r w:rsidRPr="00265C6D">
              <w:rPr>
                <w:rStyle w:val="Absatz-Standardschriftart1"/>
                <w:b/>
                <w:iCs/>
                <w:sz w:val="20"/>
                <w:szCs w:val="20"/>
                <w:lang w:val="de-DE"/>
              </w:rPr>
              <w:t>rather</w:t>
            </w:r>
            <w:proofErr w:type="spellEnd"/>
            <w:r w:rsidRPr="00265C6D">
              <w:rPr>
                <w:rStyle w:val="Absatz-Standardschriftart1"/>
                <w:b/>
                <w:iCs/>
                <w:sz w:val="20"/>
                <w:szCs w:val="20"/>
                <w:lang w:val="de-DE"/>
              </w:rPr>
              <w:t xml:space="preserve"> relevant</w:t>
            </w:r>
          </w:p>
        </w:tc>
        <w:tc>
          <w:tcPr>
            <w:tcW w:w="978" w:type="dxa"/>
          </w:tcPr>
          <w:p w14:paraId="5629F093" w14:textId="77777777" w:rsidR="000C6D1C" w:rsidRPr="00265C6D" w:rsidRDefault="000C6D1C" w:rsidP="00B816F7">
            <w:pPr>
              <w:jc w:val="center"/>
              <w:rPr>
                <w:rStyle w:val="Absatz-Standardschriftart1"/>
                <w:b/>
                <w:iCs/>
                <w:sz w:val="20"/>
                <w:szCs w:val="20"/>
                <w:lang w:val="de-DE"/>
              </w:rPr>
            </w:pPr>
            <w:proofErr w:type="spellStart"/>
            <w:r w:rsidRPr="00265C6D">
              <w:rPr>
                <w:rStyle w:val="Absatz-Standardschriftart1"/>
                <w:b/>
                <w:iCs/>
                <w:sz w:val="20"/>
                <w:szCs w:val="20"/>
                <w:lang w:val="de-DE"/>
              </w:rPr>
              <w:t>rather</w:t>
            </w:r>
            <w:proofErr w:type="spellEnd"/>
            <w:r w:rsidRPr="00265C6D">
              <w:rPr>
                <w:rStyle w:val="Absatz-Standardschriftart1"/>
                <w:b/>
                <w:iCs/>
                <w:sz w:val="20"/>
                <w:szCs w:val="20"/>
                <w:lang w:val="de-DE"/>
              </w:rPr>
              <w:t xml:space="preserve"> not relevant</w:t>
            </w:r>
          </w:p>
        </w:tc>
        <w:tc>
          <w:tcPr>
            <w:tcW w:w="1163" w:type="dxa"/>
          </w:tcPr>
          <w:p w14:paraId="21FF2D0B" w14:textId="77777777" w:rsidR="000C6D1C" w:rsidRPr="00265C6D" w:rsidRDefault="000C6D1C" w:rsidP="00B816F7">
            <w:pPr>
              <w:jc w:val="center"/>
              <w:rPr>
                <w:rStyle w:val="Absatz-Standardschriftart1"/>
                <w:b/>
                <w:iCs/>
                <w:sz w:val="20"/>
                <w:szCs w:val="20"/>
                <w:lang w:val="de-DE"/>
              </w:rPr>
            </w:pPr>
            <w:r w:rsidRPr="00265C6D">
              <w:rPr>
                <w:rStyle w:val="Absatz-Standardschriftart1"/>
                <w:b/>
                <w:iCs/>
                <w:sz w:val="20"/>
                <w:szCs w:val="20"/>
                <w:lang w:val="de-DE"/>
              </w:rPr>
              <w:t>Not relevant at all</w:t>
            </w:r>
          </w:p>
        </w:tc>
      </w:tr>
      <w:tr w:rsidR="000C6D1C" w:rsidRPr="00265C6D" w14:paraId="225EF7C4" w14:textId="77777777" w:rsidTr="00B816F7">
        <w:trPr>
          <w:trHeight w:val="912"/>
        </w:trPr>
        <w:tc>
          <w:tcPr>
            <w:tcW w:w="419" w:type="dxa"/>
          </w:tcPr>
          <w:p w14:paraId="3A2151FD" w14:textId="77777777" w:rsidR="000C6D1C" w:rsidRPr="00265C6D" w:rsidRDefault="000C6D1C" w:rsidP="00B816F7">
            <w:pPr>
              <w:spacing w:after="120"/>
              <w:jc w:val="left"/>
              <w:rPr>
                <w:sz w:val="20"/>
                <w:szCs w:val="20"/>
                <w:lang w:val="de-DE"/>
              </w:rPr>
            </w:pPr>
            <w:r w:rsidRPr="00265C6D">
              <w:rPr>
                <w:sz w:val="20"/>
                <w:szCs w:val="20"/>
                <w:lang w:val="de-DE"/>
              </w:rPr>
              <w:t xml:space="preserve">- </w:t>
            </w:r>
          </w:p>
        </w:tc>
        <w:tc>
          <w:tcPr>
            <w:tcW w:w="4418" w:type="dxa"/>
          </w:tcPr>
          <w:p w14:paraId="2B533D0A" w14:textId="77777777" w:rsidR="000C6D1C" w:rsidRPr="00265C6D" w:rsidRDefault="000C6D1C" w:rsidP="00B816F7">
            <w:pPr>
              <w:spacing w:after="120"/>
              <w:jc w:val="left"/>
              <w:rPr>
                <w:rStyle w:val="Absatz-Standardschriftart1"/>
                <w:iCs/>
                <w:sz w:val="20"/>
                <w:szCs w:val="20"/>
                <w:lang w:val="en-GB"/>
              </w:rPr>
            </w:pPr>
            <w:r w:rsidRPr="00265C6D">
              <w:rPr>
                <w:sz w:val="20"/>
                <w:szCs w:val="20"/>
                <w:lang w:val="en-GB"/>
              </w:rPr>
              <w:t>I believe that such an intervention is good for Germany's international reputation.</w:t>
            </w:r>
          </w:p>
        </w:tc>
        <w:tc>
          <w:tcPr>
            <w:tcW w:w="978" w:type="dxa"/>
          </w:tcPr>
          <w:p w14:paraId="33597237" w14:textId="77777777" w:rsidR="000C6D1C" w:rsidRPr="00265C6D" w:rsidRDefault="000C6D1C" w:rsidP="00B816F7">
            <w:pPr>
              <w:jc w:val="center"/>
              <w:rPr>
                <w:rStyle w:val="Absatz-Standardschriftart1"/>
                <w:iCs/>
                <w:sz w:val="20"/>
                <w:szCs w:val="20"/>
                <w:lang w:val="en-GB"/>
              </w:rPr>
            </w:pPr>
          </w:p>
          <w:sdt>
            <w:sdtPr>
              <w:rPr>
                <w:rStyle w:val="Absatz-Standardschriftart1"/>
                <w:iCs/>
                <w:sz w:val="20"/>
                <w:szCs w:val="20"/>
                <w:lang w:val="de-DE"/>
              </w:rPr>
              <w:id w:val="-1727140606"/>
              <w14:checkbox>
                <w14:checked w14:val="0"/>
                <w14:checkedState w14:val="2612" w14:font="MS Gothic"/>
                <w14:uncheckedState w14:val="2610" w14:font="MS Gothic"/>
              </w14:checkbox>
            </w:sdtPr>
            <w:sdtContent>
              <w:p w14:paraId="097F69B2"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78" w:type="dxa"/>
          </w:tcPr>
          <w:p w14:paraId="7806909A"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846940164"/>
              <w14:checkbox>
                <w14:checked w14:val="0"/>
                <w14:checkedState w14:val="2612" w14:font="MS Gothic"/>
                <w14:uncheckedState w14:val="2610" w14:font="MS Gothic"/>
              </w14:checkbox>
            </w:sdtPr>
            <w:sdtContent>
              <w:p w14:paraId="2EE653F7"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78" w:type="dxa"/>
          </w:tcPr>
          <w:p w14:paraId="552FF37C"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761827541"/>
              <w14:checkbox>
                <w14:checked w14:val="0"/>
                <w14:checkedState w14:val="2612" w14:font="MS Gothic"/>
                <w14:uncheckedState w14:val="2610" w14:font="MS Gothic"/>
              </w14:checkbox>
            </w:sdtPr>
            <w:sdtContent>
              <w:p w14:paraId="2B9CC433"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1163" w:type="dxa"/>
          </w:tcPr>
          <w:p w14:paraId="381F9E70"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134941961"/>
              <w14:checkbox>
                <w14:checked w14:val="0"/>
                <w14:checkedState w14:val="2612" w14:font="MS Gothic"/>
                <w14:uncheckedState w14:val="2610" w14:font="MS Gothic"/>
              </w14:checkbox>
            </w:sdtPr>
            <w:sdtContent>
              <w:p w14:paraId="300DF439"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r>
      <w:tr w:rsidR="000C6D1C" w:rsidRPr="00265C6D" w14:paraId="71EE3027" w14:textId="77777777" w:rsidTr="00B816F7">
        <w:trPr>
          <w:trHeight w:val="703"/>
        </w:trPr>
        <w:tc>
          <w:tcPr>
            <w:tcW w:w="419" w:type="dxa"/>
          </w:tcPr>
          <w:p w14:paraId="3053D180" w14:textId="77777777" w:rsidR="000C6D1C" w:rsidRPr="00265C6D" w:rsidRDefault="000C6D1C" w:rsidP="00B816F7">
            <w:pPr>
              <w:spacing w:after="120"/>
              <w:jc w:val="left"/>
              <w:rPr>
                <w:sz w:val="20"/>
                <w:szCs w:val="20"/>
                <w:lang w:val="de-DE"/>
              </w:rPr>
            </w:pPr>
            <w:r w:rsidRPr="00265C6D">
              <w:rPr>
                <w:sz w:val="20"/>
                <w:szCs w:val="20"/>
                <w:lang w:val="de-DE"/>
              </w:rPr>
              <w:t>-</w:t>
            </w:r>
          </w:p>
        </w:tc>
        <w:tc>
          <w:tcPr>
            <w:tcW w:w="4418" w:type="dxa"/>
          </w:tcPr>
          <w:p w14:paraId="1A98F74A" w14:textId="77777777" w:rsidR="000C6D1C" w:rsidRPr="00265C6D" w:rsidRDefault="000C6D1C" w:rsidP="00B816F7">
            <w:pPr>
              <w:spacing w:after="120"/>
              <w:jc w:val="left"/>
              <w:rPr>
                <w:rStyle w:val="Absatz-Standardschriftart1"/>
                <w:iCs/>
                <w:sz w:val="20"/>
                <w:szCs w:val="20"/>
                <w:lang w:val="en-GB"/>
              </w:rPr>
            </w:pPr>
            <w:r w:rsidRPr="00265C6D">
              <w:rPr>
                <w:sz w:val="20"/>
                <w:szCs w:val="20"/>
                <w:lang w:val="en-GB"/>
              </w:rPr>
              <w:t>I think that intervention strengthens the authority of the UN.</w:t>
            </w:r>
          </w:p>
        </w:tc>
        <w:tc>
          <w:tcPr>
            <w:tcW w:w="978" w:type="dxa"/>
          </w:tcPr>
          <w:sdt>
            <w:sdtPr>
              <w:rPr>
                <w:rStyle w:val="Absatz-Standardschriftart1"/>
                <w:iCs/>
                <w:sz w:val="20"/>
                <w:szCs w:val="20"/>
                <w:lang w:val="de-DE"/>
              </w:rPr>
              <w:id w:val="-865900892"/>
              <w14:checkbox>
                <w14:checked w14:val="0"/>
                <w14:checkedState w14:val="2612" w14:font="MS Gothic"/>
                <w14:uncheckedState w14:val="2610" w14:font="MS Gothic"/>
              </w14:checkbox>
            </w:sdtPr>
            <w:sdtContent>
              <w:p w14:paraId="795398E9"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78" w:type="dxa"/>
          </w:tcPr>
          <w:sdt>
            <w:sdtPr>
              <w:rPr>
                <w:rStyle w:val="Absatz-Standardschriftart1"/>
                <w:iCs/>
                <w:sz w:val="20"/>
                <w:szCs w:val="20"/>
                <w:lang w:val="de-DE"/>
              </w:rPr>
              <w:id w:val="-19396016"/>
              <w14:checkbox>
                <w14:checked w14:val="0"/>
                <w14:checkedState w14:val="2612" w14:font="MS Gothic"/>
                <w14:uncheckedState w14:val="2610" w14:font="MS Gothic"/>
              </w14:checkbox>
            </w:sdtPr>
            <w:sdtContent>
              <w:p w14:paraId="171E2A58"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78" w:type="dxa"/>
          </w:tcPr>
          <w:sdt>
            <w:sdtPr>
              <w:rPr>
                <w:rStyle w:val="Absatz-Standardschriftart1"/>
                <w:iCs/>
                <w:sz w:val="20"/>
                <w:szCs w:val="20"/>
                <w:lang w:val="de-DE"/>
              </w:rPr>
              <w:id w:val="-75983375"/>
              <w14:checkbox>
                <w14:checked w14:val="0"/>
                <w14:checkedState w14:val="2612" w14:font="MS Gothic"/>
                <w14:uncheckedState w14:val="2610" w14:font="MS Gothic"/>
              </w14:checkbox>
            </w:sdtPr>
            <w:sdtContent>
              <w:p w14:paraId="7B4B23A5"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1163" w:type="dxa"/>
          </w:tcPr>
          <w:sdt>
            <w:sdtPr>
              <w:rPr>
                <w:rStyle w:val="Absatz-Standardschriftart1"/>
                <w:iCs/>
                <w:sz w:val="20"/>
                <w:szCs w:val="20"/>
                <w:lang w:val="de-DE"/>
              </w:rPr>
              <w:id w:val="-1874523418"/>
              <w14:checkbox>
                <w14:checked w14:val="0"/>
                <w14:checkedState w14:val="2612" w14:font="MS Gothic"/>
                <w14:uncheckedState w14:val="2610" w14:font="MS Gothic"/>
              </w14:checkbox>
            </w:sdtPr>
            <w:sdtContent>
              <w:p w14:paraId="0CA35B31"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r>
      <w:tr w:rsidR="000C6D1C" w:rsidRPr="00265C6D" w14:paraId="0BA12E5B" w14:textId="77777777" w:rsidTr="00B816F7">
        <w:trPr>
          <w:trHeight w:val="912"/>
        </w:trPr>
        <w:tc>
          <w:tcPr>
            <w:tcW w:w="419" w:type="dxa"/>
          </w:tcPr>
          <w:p w14:paraId="59BA41B3" w14:textId="77777777" w:rsidR="000C6D1C" w:rsidRPr="00265C6D" w:rsidRDefault="000C6D1C" w:rsidP="00B816F7">
            <w:pPr>
              <w:spacing w:after="120"/>
              <w:jc w:val="left"/>
              <w:rPr>
                <w:sz w:val="20"/>
                <w:szCs w:val="20"/>
                <w:lang w:val="de-DE"/>
              </w:rPr>
            </w:pPr>
            <w:r w:rsidRPr="00265C6D">
              <w:rPr>
                <w:sz w:val="20"/>
                <w:szCs w:val="20"/>
                <w:lang w:val="de-DE"/>
              </w:rPr>
              <w:t>-</w:t>
            </w:r>
          </w:p>
        </w:tc>
        <w:tc>
          <w:tcPr>
            <w:tcW w:w="4418" w:type="dxa"/>
          </w:tcPr>
          <w:p w14:paraId="597761D8" w14:textId="77777777" w:rsidR="000C6D1C" w:rsidRPr="00265C6D" w:rsidRDefault="000C6D1C" w:rsidP="00B816F7">
            <w:pPr>
              <w:spacing w:after="120"/>
              <w:jc w:val="left"/>
              <w:rPr>
                <w:rStyle w:val="Absatz-Standardschriftart1"/>
                <w:iCs/>
                <w:sz w:val="20"/>
                <w:szCs w:val="20"/>
                <w:lang w:val="en-GB"/>
              </w:rPr>
            </w:pPr>
            <w:r w:rsidRPr="00265C6D">
              <w:rPr>
                <w:sz w:val="20"/>
                <w:szCs w:val="20"/>
                <w:lang w:val="en-GB"/>
              </w:rPr>
              <w:t>I feel emotionally connected to the victims of the conflict.</w:t>
            </w:r>
          </w:p>
        </w:tc>
        <w:tc>
          <w:tcPr>
            <w:tcW w:w="978" w:type="dxa"/>
          </w:tcPr>
          <w:p w14:paraId="53F171EF" w14:textId="77777777" w:rsidR="000C6D1C" w:rsidRPr="00265C6D" w:rsidRDefault="000C6D1C" w:rsidP="00B816F7">
            <w:pPr>
              <w:jc w:val="center"/>
              <w:rPr>
                <w:rStyle w:val="Absatz-Standardschriftart1"/>
                <w:iCs/>
                <w:sz w:val="20"/>
                <w:szCs w:val="20"/>
                <w:lang w:val="en-GB"/>
              </w:rPr>
            </w:pPr>
          </w:p>
          <w:sdt>
            <w:sdtPr>
              <w:rPr>
                <w:rStyle w:val="Absatz-Standardschriftart1"/>
                <w:iCs/>
                <w:sz w:val="20"/>
                <w:szCs w:val="20"/>
                <w:lang w:val="de-DE"/>
              </w:rPr>
              <w:id w:val="1581867844"/>
              <w14:checkbox>
                <w14:checked w14:val="0"/>
                <w14:checkedState w14:val="2612" w14:font="MS Gothic"/>
                <w14:uncheckedState w14:val="2610" w14:font="MS Gothic"/>
              </w14:checkbox>
            </w:sdtPr>
            <w:sdtContent>
              <w:p w14:paraId="70ACCF30"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78" w:type="dxa"/>
          </w:tcPr>
          <w:p w14:paraId="30955DD3"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2123648162"/>
              <w14:checkbox>
                <w14:checked w14:val="0"/>
                <w14:checkedState w14:val="2612" w14:font="MS Gothic"/>
                <w14:uncheckedState w14:val="2610" w14:font="MS Gothic"/>
              </w14:checkbox>
            </w:sdtPr>
            <w:sdtContent>
              <w:p w14:paraId="6D3D2504"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78" w:type="dxa"/>
          </w:tcPr>
          <w:p w14:paraId="5DC20196"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779611500"/>
              <w14:checkbox>
                <w14:checked w14:val="0"/>
                <w14:checkedState w14:val="2612" w14:font="MS Gothic"/>
                <w14:uncheckedState w14:val="2610" w14:font="MS Gothic"/>
              </w14:checkbox>
            </w:sdtPr>
            <w:sdtContent>
              <w:p w14:paraId="76C3D080"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1163" w:type="dxa"/>
          </w:tcPr>
          <w:p w14:paraId="5122A5C0"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090472410"/>
              <w14:checkbox>
                <w14:checked w14:val="0"/>
                <w14:checkedState w14:val="2612" w14:font="MS Gothic"/>
                <w14:uncheckedState w14:val="2610" w14:font="MS Gothic"/>
              </w14:checkbox>
            </w:sdtPr>
            <w:sdtContent>
              <w:p w14:paraId="393D9C47"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r>
      <w:tr w:rsidR="000C6D1C" w:rsidRPr="00265C6D" w14:paraId="6A6D80C0" w14:textId="77777777" w:rsidTr="00B816F7">
        <w:trPr>
          <w:trHeight w:val="912"/>
        </w:trPr>
        <w:tc>
          <w:tcPr>
            <w:tcW w:w="419" w:type="dxa"/>
          </w:tcPr>
          <w:p w14:paraId="417C1560" w14:textId="77777777" w:rsidR="000C6D1C" w:rsidRPr="00265C6D" w:rsidRDefault="000C6D1C" w:rsidP="00B816F7">
            <w:pPr>
              <w:spacing w:after="120"/>
              <w:jc w:val="left"/>
              <w:rPr>
                <w:sz w:val="20"/>
                <w:szCs w:val="20"/>
                <w:lang w:val="de-DE"/>
              </w:rPr>
            </w:pPr>
            <w:r w:rsidRPr="00265C6D">
              <w:rPr>
                <w:sz w:val="20"/>
                <w:szCs w:val="20"/>
                <w:lang w:val="de-DE"/>
              </w:rPr>
              <w:t>-</w:t>
            </w:r>
          </w:p>
        </w:tc>
        <w:tc>
          <w:tcPr>
            <w:tcW w:w="4418" w:type="dxa"/>
          </w:tcPr>
          <w:p w14:paraId="504CE62E" w14:textId="77777777" w:rsidR="000C6D1C" w:rsidRPr="00265C6D" w:rsidRDefault="000C6D1C" w:rsidP="00B816F7">
            <w:pPr>
              <w:spacing w:after="120"/>
              <w:jc w:val="left"/>
              <w:rPr>
                <w:rStyle w:val="Absatz-Standardschriftart1"/>
                <w:iCs/>
                <w:sz w:val="20"/>
                <w:szCs w:val="20"/>
                <w:lang w:val="en-GB"/>
              </w:rPr>
            </w:pPr>
            <w:r w:rsidRPr="00265C6D">
              <w:rPr>
                <w:sz w:val="20"/>
                <w:szCs w:val="20"/>
                <w:lang w:val="en-GB"/>
              </w:rPr>
              <w:t>I fear negative repercussions of the conflict for Germany.</w:t>
            </w:r>
          </w:p>
        </w:tc>
        <w:tc>
          <w:tcPr>
            <w:tcW w:w="978" w:type="dxa"/>
          </w:tcPr>
          <w:p w14:paraId="3127588A" w14:textId="77777777" w:rsidR="000C6D1C" w:rsidRPr="00265C6D" w:rsidRDefault="000C6D1C" w:rsidP="00B816F7">
            <w:pPr>
              <w:jc w:val="center"/>
              <w:rPr>
                <w:rStyle w:val="Absatz-Standardschriftart1"/>
                <w:iCs/>
                <w:sz w:val="20"/>
                <w:szCs w:val="20"/>
                <w:lang w:val="en-GB"/>
              </w:rPr>
            </w:pPr>
          </w:p>
          <w:sdt>
            <w:sdtPr>
              <w:rPr>
                <w:rStyle w:val="Absatz-Standardschriftart1"/>
                <w:iCs/>
                <w:sz w:val="20"/>
                <w:szCs w:val="20"/>
                <w:lang w:val="de-DE"/>
              </w:rPr>
              <w:id w:val="609470440"/>
              <w14:checkbox>
                <w14:checked w14:val="0"/>
                <w14:checkedState w14:val="2612" w14:font="MS Gothic"/>
                <w14:uncheckedState w14:val="2610" w14:font="MS Gothic"/>
              </w14:checkbox>
            </w:sdtPr>
            <w:sdtContent>
              <w:p w14:paraId="4D7C7A34"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78" w:type="dxa"/>
          </w:tcPr>
          <w:p w14:paraId="3B68EF16"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2142489245"/>
              <w14:checkbox>
                <w14:checked w14:val="0"/>
                <w14:checkedState w14:val="2612" w14:font="MS Gothic"/>
                <w14:uncheckedState w14:val="2610" w14:font="MS Gothic"/>
              </w14:checkbox>
            </w:sdtPr>
            <w:sdtContent>
              <w:p w14:paraId="43A902CC"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78" w:type="dxa"/>
          </w:tcPr>
          <w:p w14:paraId="45DD23DA"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466234629"/>
              <w14:checkbox>
                <w14:checked w14:val="0"/>
                <w14:checkedState w14:val="2612" w14:font="MS Gothic"/>
                <w14:uncheckedState w14:val="2610" w14:font="MS Gothic"/>
              </w14:checkbox>
            </w:sdtPr>
            <w:sdtContent>
              <w:p w14:paraId="4FB53092"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1163" w:type="dxa"/>
          </w:tcPr>
          <w:p w14:paraId="75152ABA"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69176351"/>
              <w14:checkbox>
                <w14:checked w14:val="0"/>
                <w14:checkedState w14:val="2612" w14:font="MS Gothic"/>
                <w14:uncheckedState w14:val="2610" w14:font="MS Gothic"/>
              </w14:checkbox>
            </w:sdtPr>
            <w:sdtContent>
              <w:p w14:paraId="48150BAB"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r>
      <w:tr w:rsidR="000C6D1C" w:rsidRPr="00265C6D" w14:paraId="5569762D" w14:textId="77777777" w:rsidTr="00B816F7">
        <w:trPr>
          <w:trHeight w:val="1003"/>
        </w:trPr>
        <w:tc>
          <w:tcPr>
            <w:tcW w:w="419" w:type="dxa"/>
          </w:tcPr>
          <w:p w14:paraId="05F13998" w14:textId="77777777" w:rsidR="000C6D1C" w:rsidRPr="00265C6D" w:rsidRDefault="000C6D1C" w:rsidP="00B816F7">
            <w:pPr>
              <w:spacing w:after="120"/>
              <w:jc w:val="left"/>
              <w:rPr>
                <w:sz w:val="20"/>
                <w:szCs w:val="20"/>
                <w:lang w:val="de-DE"/>
              </w:rPr>
            </w:pPr>
            <w:r w:rsidRPr="00265C6D">
              <w:rPr>
                <w:sz w:val="20"/>
                <w:szCs w:val="20"/>
                <w:lang w:val="de-DE"/>
              </w:rPr>
              <w:t>-</w:t>
            </w:r>
          </w:p>
        </w:tc>
        <w:tc>
          <w:tcPr>
            <w:tcW w:w="4418" w:type="dxa"/>
          </w:tcPr>
          <w:p w14:paraId="123B28A8" w14:textId="77777777" w:rsidR="000C6D1C" w:rsidRPr="00265C6D" w:rsidRDefault="000C6D1C" w:rsidP="00B816F7">
            <w:pPr>
              <w:spacing w:after="120"/>
              <w:jc w:val="left"/>
              <w:rPr>
                <w:rStyle w:val="Absatz-Standardschriftart1"/>
                <w:iCs/>
                <w:sz w:val="20"/>
                <w:szCs w:val="20"/>
                <w:lang w:val="en-GB"/>
              </w:rPr>
            </w:pPr>
            <w:r w:rsidRPr="00265C6D">
              <w:rPr>
                <w:sz w:val="20"/>
                <w:szCs w:val="20"/>
                <w:lang w:val="en-GB"/>
              </w:rPr>
              <w:t>I believe military intervention is appropriate to end such violent conflicts.</w:t>
            </w:r>
          </w:p>
        </w:tc>
        <w:tc>
          <w:tcPr>
            <w:tcW w:w="978" w:type="dxa"/>
          </w:tcPr>
          <w:p w14:paraId="02935D7F" w14:textId="77777777" w:rsidR="000C6D1C" w:rsidRPr="00265C6D" w:rsidRDefault="000C6D1C" w:rsidP="00B816F7">
            <w:pPr>
              <w:jc w:val="center"/>
              <w:rPr>
                <w:rStyle w:val="Absatz-Standardschriftart1"/>
                <w:iCs/>
                <w:sz w:val="20"/>
                <w:szCs w:val="20"/>
                <w:lang w:val="en-GB"/>
              </w:rPr>
            </w:pPr>
          </w:p>
          <w:sdt>
            <w:sdtPr>
              <w:rPr>
                <w:rStyle w:val="Absatz-Standardschriftart1"/>
                <w:iCs/>
                <w:sz w:val="20"/>
                <w:szCs w:val="20"/>
                <w:lang w:val="de-DE"/>
              </w:rPr>
              <w:id w:val="736057209"/>
              <w14:checkbox>
                <w14:checked w14:val="0"/>
                <w14:checkedState w14:val="2612" w14:font="MS Gothic"/>
                <w14:uncheckedState w14:val="2610" w14:font="MS Gothic"/>
              </w14:checkbox>
            </w:sdtPr>
            <w:sdtContent>
              <w:p w14:paraId="6A7687E8"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78" w:type="dxa"/>
          </w:tcPr>
          <w:p w14:paraId="6048C704"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373123373"/>
              <w14:checkbox>
                <w14:checked w14:val="0"/>
                <w14:checkedState w14:val="2612" w14:font="MS Gothic"/>
                <w14:uncheckedState w14:val="2610" w14:font="MS Gothic"/>
              </w14:checkbox>
            </w:sdtPr>
            <w:sdtContent>
              <w:p w14:paraId="6307DF55"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78" w:type="dxa"/>
          </w:tcPr>
          <w:p w14:paraId="400FBBE3"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845902898"/>
              <w14:checkbox>
                <w14:checked w14:val="0"/>
                <w14:checkedState w14:val="2612" w14:font="MS Gothic"/>
                <w14:uncheckedState w14:val="2610" w14:font="MS Gothic"/>
              </w14:checkbox>
            </w:sdtPr>
            <w:sdtContent>
              <w:p w14:paraId="36A7BE8B"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1163" w:type="dxa"/>
          </w:tcPr>
          <w:p w14:paraId="5C45B47C"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79039167"/>
              <w14:checkbox>
                <w14:checked w14:val="0"/>
                <w14:checkedState w14:val="2612" w14:font="MS Gothic"/>
                <w14:uncheckedState w14:val="2610" w14:font="MS Gothic"/>
              </w14:checkbox>
            </w:sdtPr>
            <w:sdtContent>
              <w:p w14:paraId="7929D8A7"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r>
      <w:tr w:rsidR="000C6D1C" w:rsidRPr="00265C6D" w14:paraId="31956470" w14:textId="77777777" w:rsidTr="00B816F7">
        <w:trPr>
          <w:trHeight w:val="925"/>
        </w:trPr>
        <w:tc>
          <w:tcPr>
            <w:tcW w:w="419" w:type="dxa"/>
          </w:tcPr>
          <w:p w14:paraId="49E791C3" w14:textId="77777777" w:rsidR="000C6D1C" w:rsidRPr="00265C6D" w:rsidRDefault="000C6D1C" w:rsidP="00B816F7">
            <w:pPr>
              <w:spacing w:after="120"/>
              <w:jc w:val="left"/>
              <w:rPr>
                <w:sz w:val="20"/>
                <w:szCs w:val="20"/>
                <w:lang w:val="de-DE"/>
              </w:rPr>
            </w:pPr>
            <w:r w:rsidRPr="00265C6D">
              <w:rPr>
                <w:sz w:val="20"/>
                <w:szCs w:val="20"/>
                <w:lang w:val="de-DE"/>
              </w:rPr>
              <w:t>-</w:t>
            </w:r>
          </w:p>
        </w:tc>
        <w:tc>
          <w:tcPr>
            <w:tcW w:w="4418" w:type="dxa"/>
          </w:tcPr>
          <w:p w14:paraId="53CFB184" w14:textId="77777777" w:rsidR="000C6D1C" w:rsidRPr="00265C6D" w:rsidRDefault="000C6D1C" w:rsidP="00B816F7">
            <w:pPr>
              <w:spacing w:after="120"/>
              <w:jc w:val="left"/>
              <w:rPr>
                <w:rStyle w:val="Absatz-Standardschriftart1"/>
                <w:iCs/>
                <w:sz w:val="20"/>
                <w:szCs w:val="20"/>
                <w:lang w:val="en-GB"/>
              </w:rPr>
            </w:pPr>
            <w:r w:rsidRPr="00265C6D">
              <w:rPr>
                <w:sz w:val="20"/>
                <w:szCs w:val="20"/>
                <w:lang w:val="en-GB"/>
              </w:rPr>
              <w:t>I believe that the conflict holds considerable potential for escalation.</w:t>
            </w:r>
          </w:p>
        </w:tc>
        <w:tc>
          <w:tcPr>
            <w:tcW w:w="978" w:type="dxa"/>
          </w:tcPr>
          <w:p w14:paraId="61DA0053" w14:textId="77777777" w:rsidR="000C6D1C" w:rsidRPr="00265C6D" w:rsidRDefault="000C6D1C" w:rsidP="00B816F7">
            <w:pPr>
              <w:rPr>
                <w:rStyle w:val="Absatz-Standardschriftart1"/>
                <w:iCs/>
                <w:sz w:val="20"/>
                <w:szCs w:val="20"/>
                <w:lang w:val="en-GB"/>
              </w:rPr>
            </w:pPr>
          </w:p>
          <w:sdt>
            <w:sdtPr>
              <w:rPr>
                <w:rStyle w:val="Absatz-Standardschriftart1"/>
                <w:iCs/>
                <w:sz w:val="20"/>
                <w:szCs w:val="20"/>
                <w:lang w:val="de-DE"/>
              </w:rPr>
              <w:id w:val="2106004102"/>
              <w14:checkbox>
                <w14:checked w14:val="0"/>
                <w14:checkedState w14:val="2612" w14:font="MS Gothic"/>
                <w14:uncheckedState w14:val="2610" w14:font="MS Gothic"/>
              </w14:checkbox>
            </w:sdtPr>
            <w:sdtContent>
              <w:p w14:paraId="034B5529"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hint="eastAsia"/>
                    <w:iCs/>
                    <w:sz w:val="20"/>
                    <w:szCs w:val="20"/>
                    <w:lang w:val="de-DE"/>
                  </w:rPr>
                  <w:t>☐</w:t>
                </w:r>
              </w:p>
            </w:sdtContent>
          </w:sdt>
        </w:tc>
        <w:tc>
          <w:tcPr>
            <w:tcW w:w="978" w:type="dxa"/>
          </w:tcPr>
          <w:p w14:paraId="7C0EB3AC"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416169646"/>
              <w14:checkbox>
                <w14:checked w14:val="0"/>
                <w14:checkedState w14:val="2612" w14:font="MS Gothic"/>
                <w14:uncheckedState w14:val="2610" w14:font="MS Gothic"/>
              </w14:checkbox>
            </w:sdtPr>
            <w:sdtContent>
              <w:p w14:paraId="5B0FCD03"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78" w:type="dxa"/>
          </w:tcPr>
          <w:p w14:paraId="0838E2DB"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953862486"/>
              <w14:checkbox>
                <w14:checked w14:val="0"/>
                <w14:checkedState w14:val="2612" w14:font="MS Gothic"/>
                <w14:uncheckedState w14:val="2610" w14:font="MS Gothic"/>
              </w14:checkbox>
            </w:sdtPr>
            <w:sdtContent>
              <w:p w14:paraId="09639B37"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1163" w:type="dxa"/>
          </w:tcPr>
          <w:p w14:paraId="4D465489"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460300254"/>
              <w14:checkbox>
                <w14:checked w14:val="0"/>
                <w14:checkedState w14:val="2612" w14:font="MS Gothic"/>
                <w14:uncheckedState w14:val="2610" w14:font="MS Gothic"/>
              </w14:checkbox>
            </w:sdtPr>
            <w:sdtContent>
              <w:p w14:paraId="1E25F785"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r>
      <w:tr w:rsidR="000C6D1C" w:rsidRPr="00265C6D" w14:paraId="53925537" w14:textId="77777777" w:rsidTr="00B816F7">
        <w:trPr>
          <w:trHeight w:val="469"/>
        </w:trPr>
        <w:tc>
          <w:tcPr>
            <w:tcW w:w="419" w:type="dxa"/>
          </w:tcPr>
          <w:p w14:paraId="4B3ADC3A" w14:textId="77777777" w:rsidR="000C6D1C" w:rsidRPr="00265C6D" w:rsidRDefault="000C6D1C" w:rsidP="00B816F7">
            <w:pPr>
              <w:spacing w:after="120"/>
              <w:jc w:val="left"/>
              <w:rPr>
                <w:sz w:val="20"/>
                <w:szCs w:val="20"/>
                <w:lang w:val="de-DE"/>
              </w:rPr>
            </w:pPr>
            <w:r w:rsidRPr="00265C6D">
              <w:rPr>
                <w:sz w:val="20"/>
                <w:szCs w:val="20"/>
                <w:lang w:val="de-DE"/>
              </w:rPr>
              <w:t>-</w:t>
            </w:r>
          </w:p>
        </w:tc>
        <w:tc>
          <w:tcPr>
            <w:tcW w:w="4418" w:type="dxa"/>
          </w:tcPr>
          <w:p w14:paraId="2C1F781C" w14:textId="77777777" w:rsidR="000C6D1C" w:rsidRPr="00265C6D" w:rsidRDefault="000C6D1C" w:rsidP="00B816F7">
            <w:pPr>
              <w:spacing w:after="120"/>
              <w:jc w:val="left"/>
              <w:rPr>
                <w:sz w:val="20"/>
                <w:szCs w:val="20"/>
                <w:lang w:val="en-GB"/>
              </w:rPr>
            </w:pPr>
            <w:r w:rsidRPr="00265C6D">
              <w:rPr>
                <w:sz w:val="20"/>
                <w:szCs w:val="20"/>
                <w:lang w:val="en-GB"/>
              </w:rPr>
              <w:t>I feel sympathy for the victims.</w:t>
            </w:r>
          </w:p>
        </w:tc>
        <w:tc>
          <w:tcPr>
            <w:tcW w:w="978" w:type="dxa"/>
          </w:tcPr>
          <w:sdt>
            <w:sdtPr>
              <w:rPr>
                <w:rStyle w:val="Absatz-Standardschriftart1"/>
                <w:iCs/>
                <w:sz w:val="20"/>
                <w:szCs w:val="20"/>
                <w:lang w:val="de-DE"/>
              </w:rPr>
              <w:id w:val="-1289198628"/>
              <w14:checkbox>
                <w14:checked w14:val="0"/>
                <w14:checkedState w14:val="2612" w14:font="MS Gothic"/>
                <w14:uncheckedState w14:val="2610" w14:font="MS Gothic"/>
              </w14:checkbox>
            </w:sdtPr>
            <w:sdtContent>
              <w:p w14:paraId="4E4F983F"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hint="eastAsia"/>
                    <w:iCs/>
                    <w:sz w:val="20"/>
                    <w:szCs w:val="20"/>
                    <w:lang w:val="de-DE"/>
                  </w:rPr>
                  <w:t>☐</w:t>
                </w:r>
              </w:p>
            </w:sdtContent>
          </w:sdt>
        </w:tc>
        <w:tc>
          <w:tcPr>
            <w:tcW w:w="978" w:type="dxa"/>
          </w:tcPr>
          <w:sdt>
            <w:sdtPr>
              <w:rPr>
                <w:rStyle w:val="Absatz-Standardschriftart1"/>
                <w:iCs/>
                <w:sz w:val="20"/>
                <w:szCs w:val="20"/>
                <w:lang w:val="de-DE"/>
              </w:rPr>
              <w:id w:val="1053049432"/>
              <w14:checkbox>
                <w14:checked w14:val="0"/>
                <w14:checkedState w14:val="2612" w14:font="MS Gothic"/>
                <w14:uncheckedState w14:val="2610" w14:font="MS Gothic"/>
              </w14:checkbox>
            </w:sdtPr>
            <w:sdtContent>
              <w:p w14:paraId="5E908D10"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78" w:type="dxa"/>
          </w:tcPr>
          <w:sdt>
            <w:sdtPr>
              <w:rPr>
                <w:rStyle w:val="Absatz-Standardschriftart1"/>
                <w:iCs/>
                <w:sz w:val="20"/>
                <w:szCs w:val="20"/>
                <w:lang w:val="de-DE"/>
              </w:rPr>
              <w:id w:val="-583223781"/>
              <w14:checkbox>
                <w14:checked w14:val="0"/>
                <w14:checkedState w14:val="2612" w14:font="MS Gothic"/>
                <w14:uncheckedState w14:val="2610" w14:font="MS Gothic"/>
              </w14:checkbox>
            </w:sdtPr>
            <w:sdtContent>
              <w:p w14:paraId="6A809965"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1163" w:type="dxa"/>
          </w:tcPr>
          <w:sdt>
            <w:sdtPr>
              <w:rPr>
                <w:rStyle w:val="Absatz-Standardschriftart1"/>
                <w:iCs/>
                <w:sz w:val="20"/>
                <w:szCs w:val="20"/>
                <w:lang w:val="de-DE"/>
              </w:rPr>
              <w:id w:val="-1642415561"/>
              <w14:checkbox>
                <w14:checked w14:val="0"/>
                <w14:checkedState w14:val="2612" w14:font="MS Gothic"/>
                <w14:uncheckedState w14:val="2610" w14:font="MS Gothic"/>
              </w14:checkbox>
            </w:sdtPr>
            <w:sdtContent>
              <w:p w14:paraId="628997D3"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r>
    </w:tbl>
    <w:p w14:paraId="2FDBF779" w14:textId="77777777" w:rsidR="000C6D1C" w:rsidRPr="00265C6D" w:rsidRDefault="000C6D1C" w:rsidP="000C6D1C">
      <w:pPr>
        <w:spacing w:after="0" w:line="312" w:lineRule="auto"/>
        <w:jc w:val="left"/>
        <w:rPr>
          <w:rStyle w:val="Absatz-Standardschriftart1"/>
          <w:iCs/>
          <w:sz w:val="20"/>
          <w:szCs w:val="20"/>
          <w:lang w:val="de-DE"/>
        </w:rPr>
      </w:pPr>
    </w:p>
    <w:p w14:paraId="24B1A44A" w14:textId="77777777" w:rsidR="000C6D1C" w:rsidRPr="00265C6D" w:rsidRDefault="000C6D1C" w:rsidP="000C6D1C">
      <w:pPr>
        <w:spacing w:after="0" w:line="312" w:lineRule="auto"/>
        <w:jc w:val="left"/>
        <w:rPr>
          <w:rStyle w:val="Absatz-Standardschriftart1"/>
          <w:i/>
          <w:iCs/>
          <w:sz w:val="20"/>
          <w:szCs w:val="20"/>
        </w:rPr>
      </w:pPr>
      <w:r w:rsidRPr="00265C6D">
        <w:rPr>
          <w:rStyle w:val="Absatz-Standardschriftart1"/>
          <w:i/>
          <w:iCs/>
          <w:sz w:val="20"/>
          <w:szCs w:val="20"/>
        </w:rPr>
        <w:t>.</w:t>
      </w:r>
    </w:p>
    <w:p w14:paraId="4DF881B9" w14:textId="77777777" w:rsidR="000C6D1C" w:rsidRPr="00265C6D" w:rsidRDefault="000C6D1C" w:rsidP="000C6D1C">
      <w:pPr>
        <w:spacing w:after="0" w:line="312" w:lineRule="auto"/>
        <w:jc w:val="left"/>
        <w:rPr>
          <w:rStyle w:val="Absatz-Standardschriftart1"/>
          <w:i/>
          <w:iCs/>
          <w:sz w:val="20"/>
          <w:szCs w:val="20"/>
        </w:rPr>
      </w:pPr>
    </w:p>
    <w:p w14:paraId="5195840D" w14:textId="77777777" w:rsidR="000C6D1C" w:rsidRPr="00265C6D" w:rsidRDefault="000C6D1C" w:rsidP="000C6D1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12" w:lineRule="auto"/>
        <w:ind w:firstLine="720"/>
        <w:jc w:val="left"/>
        <w:rPr>
          <w:i/>
          <w:iCs/>
          <w:sz w:val="20"/>
          <w:szCs w:val="20"/>
          <w:lang w:val="en-GB"/>
        </w:rPr>
      </w:pPr>
      <w:r w:rsidRPr="00265C6D">
        <w:rPr>
          <w:i/>
          <w:iCs/>
          <w:noProof/>
          <w:sz w:val="20"/>
          <w:szCs w:val="20"/>
          <w:lang w:val="de-DE" w:eastAsia="de-DE"/>
        </w:rPr>
        <w:drawing>
          <wp:anchor distT="0" distB="0" distL="114300" distR="114300" simplePos="0" relativeHeight="251749376" behindDoc="0" locked="0" layoutInCell="1" allowOverlap="1" wp14:anchorId="39BAC510" wp14:editId="4D26D0A7">
            <wp:simplePos x="0" y="0"/>
            <wp:positionH relativeFrom="margin">
              <wp:posOffset>-635</wp:posOffset>
            </wp:positionH>
            <wp:positionV relativeFrom="paragraph">
              <wp:posOffset>-84455</wp:posOffset>
            </wp:positionV>
            <wp:extent cx="417830" cy="417830"/>
            <wp:effectExtent l="0" t="0" r="0" b="0"/>
            <wp:wrapNone/>
            <wp:docPr id="1729733592" name="Grafik 1729733592" descr="Ein Bild, das Schwarz, Dunkelheit, Schwarzweiß, Entwur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6" descr="Ein Bild, das Schwarz, Dunkelheit, Schwarzweiß, Entwurf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7830" cy="417830"/>
                    </a:xfrm>
                    <a:prstGeom prst="rect">
                      <a:avLst/>
                    </a:prstGeom>
                  </pic:spPr>
                </pic:pic>
              </a:graphicData>
            </a:graphic>
            <wp14:sizeRelH relativeFrom="page">
              <wp14:pctWidth>0</wp14:pctWidth>
            </wp14:sizeRelH>
            <wp14:sizeRelV relativeFrom="page">
              <wp14:pctHeight>0</wp14:pctHeight>
            </wp14:sizeRelV>
          </wp:anchor>
        </w:drawing>
      </w:r>
      <w:r w:rsidRPr="00265C6D">
        <w:rPr>
          <w:rStyle w:val="Absatz-Standardschriftart1"/>
          <w:i/>
          <w:iCs/>
          <w:sz w:val="20"/>
          <w:szCs w:val="20"/>
          <w:lang w:val="en-GB"/>
        </w:rPr>
        <w:t xml:space="preserve">Answer the following question only if you agreed with the statement "rather not" or "not at all" in question 1. </w:t>
      </w:r>
    </w:p>
    <w:p w14:paraId="6FF7CB80" w14:textId="77777777" w:rsidR="000C6D1C" w:rsidRPr="00265C6D" w:rsidRDefault="000C6D1C" w:rsidP="000C6D1C">
      <w:pPr>
        <w:pStyle w:val="berschrift2"/>
        <w:numPr>
          <w:ilvl w:val="0"/>
          <w:numId w:val="37"/>
        </w:numPr>
        <w:rPr>
          <w:iCs/>
          <w:sz w:val="20"/>
          <w:szCs w:val="20"/>
          <w:lang w:val="en-GB"/>
        </w:rPr>
      </w:pPr>
      <w:r w:rsidRPr="00265C6D">
        <w:rPr>
          <w:rStyle w:val="Absatz-Standardschriftart1"/>
          <w:iCs/>
          <w:sz w:val="20"/>
          <w:szCs w:val="20"/>
          <w:lang w:val="en-GB"/>
        </w:rPr>
        <w:lastRenderedPageBreak/>
        <w:t xml:space="preserve">In question 1, you answered that you do rather not agree or fully disagree with a German contribution for military intervention. How relevant were the following reasons for your answer? </w:t>
      </w:r>
    </w:p>
    <w:tbl>
      <w:tblPr>
        <w:tblW w:w="0" w:type="auto"/>
        <w:tblLook w:val="04A0" w:firstRow="1" w:lastRow="0" w:firstColumn="1" w:lastColumn="0" w:noHBand="0" w:noVBand="1"/>
      </w:tblPr>
      <w:tblGrid>
        <w:gridCol w:w="515"/>
        <w:gridCol w:w="4373"/>
        <w:gridCol w:w="988"/>
        <w:gridCol w:w="988"/>
        <w:gridCol w:w="988"/>
        <w:gridCol w:w="1174"/>
      </w:tblGrid>
      <w:tr w:rsidR="000C6D1C" w:rsidRPr="00265C6D" w14:paraId="12E671E3" w14:textId="77777777" w:rsidTr="00B816F7">
        <w:tc>
          <w:tcPr>
            <w:tcW w:w="516" w:type="dxa"/>
          </w:tcPr>
          <w:p w14:paraId="1046D31B" w14:textId="77777777" w:rsidR="000C6D1C" w:rsidRPr="00265C6D" w:rsidRDefault="000C6D1C" w:rsidP="00B816F7">
            <w:pPr>
              <w:jc w:val="left"/>
              <w:rPr>
                <w:rStyle w:val="Absatz-Standardschriftart1"/>
                <w:iCs/>
                <w:sz w:val="20"/>
                <w:szCs w:val="20"/>
                <w:lang w:val="en-GB"/>
              </w:rPr>
            </w:pPr>
          </w:p>
        </w:tc>
        <w:tc>
          <w:tcPr>
            <w:tcW w:w="4397" w:type="dxa"/>
          </w:tcPr>
          <w:p w14:paraId="081D71FA" w14:textId="77777777" w:rsidR="000C6D1C" w:rsidRPr="00265C6D" w:rsidRDefault="000C6D1C" w:rsidP="00B816F7">
            <w:pPr>
              <w:jc w:val="left"/>
              <w:rPr>
                <w:rStyle w:val="Absatz-Standardschriftart1"/>
                <w:iCs/>
                <w:sz w:val="20"/>
                <w:szCs w:val="20"/>
                <w:lang w:val="en-GB"/>
              </w:rPr>
            </w:pPr>
          </w:p>
        </w:tc>
        <w:tc>
          <w:tcPr>
            <w:tcW w:w="989" w:type="dxa"/>
          </w:tcPr>
          <w:p w14:paraId="6CAA3C04" w14:textId="77777777" w:rsidR="000C6D1C" w:rsidRPr="00265C6D" w:rsidRDefault="000C6D1C" w:rsidP="00B816F7">
            <w:pPr>
              <w:jc w:val="center"/>
              <w:rPr>
                <w:rStyle w:val="Absatz-Standardschriftart1"/>
                <w:b/>
                <w:iCs/>
                <w:sz w:val="20"/>
                <w:szCs w:val="20"/>
                <w:lang w:val="de-DE"/>
              </w:rPr>
            </w:pPr>
            <w:r w:rsidRPr="00265C6D">
              <w:rPr>
                <w:rStyle w:val="Absatz-Standardschriftart1"/>
                <w:b/>
                <w:iCs/>
                <w:sz w:val="20"/>
                <w:szCs w:val="20"/>
                <w:lang w:val="de-DE"/>
              </w:rPr>
              <w:t>Very relevant</w:t>
            </w:r>
          </w:p>
        </w:tc>
        <w:tc>
          <w:tcPr>
            <w:tcW w:w="989" w:type="dxa"/>
          </w:tcPr>
          <w:p w14:paraId="59CD4822" w14:textId="77777777" w:rsidR="000C6D1C" w:rsidRPr="00265C6D" w:rsidRDefault="000C6D1C" w:rsidP="00B816F7">
            <w:pPr>
              <w:jc w:val="center"/>
              <w:rPr>
                <w:rStyle w:val="Absatz-Standardschriftart1"/>
                <w:b/>
                <w:iCs/>
                <w:sz w:val="20"/>
                <w:szCs w:val="20"/>
                <w:lang w:val="de-DE"/>
              </w:rPr>
            </w:pPr>
            <w:proofErr w:type="spellStart"/>
            <w:r w:rsidRPr="00265C6D">
              <w:rPr>
                <w:rStyle w:val="Absatz-Standardschriftart1"/>
                <w:b/>
                <w:iCs/>
                <w:sz w:val="20"/>
                <w:szCs w:val="20"/>
                <w:lang w:val="de-DE"/>
              </w:rPr>
              <w:t>rather</w:t>
            </w:r>
            <w:proofErr w:type="spellEnd"/>
            <w:r w:rsidRPr="00265C6D">
              <w:rPr>
                <w:rStyle w:val="Absatz-Standardschriftart1"/>
                <w:b/>
                <w:iCs/>
                <w:sz w:val="20"/>
                <w:szCs w:val="20"/>
                <w:lang w:val="de-DE"/>
              </w:rPr>
              <w:t xml:space="preserve"> relevant</w:t>
            </w:r>
          </w:p>
        </w:tc>
        <w:tc>
          <w:tcPr>
            <w:tcW w:w="989" w:type="dxa"/>
          </w:tcPr>
          <w:p w14:paraId="335522BC" w14:textId="77777777" w:rsidR="000C6D1C" w:rsidRPr="00265C6D" w:rsidRDefault="000C6D1C" w:rsidP="00B816F7">
            <w:pPr>
              <w:jc w:val="center"/>
              <w:rPr>
                <w:rStyle w:val="Absatz-Standardschriftart1"/>
                <w:b/>
                <w:iCs/>
                <w:sz w:val="20"/>
                <w:szCs w:val="20"/>
                <w:lang w:val="de-DE"/>
              </w:rPr>
            </w:pPr>
            <w:proofErr w:type="spellStart"/>
            <w:r w:rsidRPr="00265C6D">
              <w:rPr>
                <w:rStyle w:val="Absatz-Standardschriftart1"/>
                <w:b/>
                <w:iCs/>
                <w:sz w:val="20"/>
                <w:szCs w:val="20"/>
                <w:lang w:val="de-DE"/>
              </w:rPr>
              <w:t>rather</w:t>
            </w:r>
            <w:proofErr w:type="spellEnd"/>
            <w:r w:rsidRPr="00265C6D">
              <w:rPr>
                <w:rStyle w:val="Absatz-Standardschriftart1"/>
                <w:b/>
                <w:iCs/>
                <w:sz w:val="20"/>
                <w:szCs w:val="20"/>
                <w:lang w:val="de-DE"/>
              </w:rPr>
              <w:t xml:space="preserve"> not relevant</w:t>
            </w:r>
          </w:p>
        </w:tc>
        <w:tc>
          <w:tcPr>
            <w:tcW w:w="1176" w:type="dxa"/>
          </w:tcPr>
          <w:p w14:paraId="64224CBA" w14:textId="77777777" w:rsidR="000C6D1C" w:rsidRPr="00265C6D" w:rsidRDefault="000C6D1C" w:rsidP="00B816F7">
            <w:pPr>
              <w:jc w:val="center"/>
              <w:rPr>
                <w:rStyle w:val="Absatz-Standardschriftart1"/>
                <w:b/>
                <w:iCs/>
                <w:sz w:val="20"/>
                <w:szCs w:val="20"/>
                <w:lang w:val="de-DE"/>
              </w:rPr>
            </w:pPr>
            <w:r w:rsidRPr="00265C6D">
              <w:rPr>
                <w:rStyle w:val="Absatz-Standardschriftart1"/>
                <w:b/>
                <w:iCs/>
                <w:sz w:val="20"/>
                <w:szCs w:val="20"/>
                <w:lang w:val="de-DE"/>
              </w:rPr>
              <w:t>Not relevant at all</w:t>
            </w:r>
          </w:p>
        </w:tc>
      </w:tr>
      <w:tr w:rsidR="000C6D1C" w:rsidRPr="00265C6D" w14:paraId="6DF184FA" w14:textId="77777777" w:rsidTr="00B816F7">
        <w:trPr>
          <w:trHeight w:val="659"/>
        </w:trPr>
        <w:tc>
          <w:tcPr>
            <w:tcW w:w="516" w:type="dxa"/>
          </w:tcPr>
          <w:p w14:paraId="2DABBDAD" w14:textId="77777777" w:rsidR="000C6D1C" w:rsidRPr="00265C6D" w:rsidRDefault="000C6D1C" w:rsidP="00B816F7">
            <w:pPr>
              <w:spacing w:after="120"/>
              <w:jc w:val="left"/>
              <w:rPr>
                <w:rStyle w:val="Absatz-Standardschriftart1"/>
                <w:iCs/>
                <w:sz w:val="20"/>
                <w:szCs w:val="20"/>
                <w:lang w:val="de-DE"/>
              </w:rPr>
            </w:pPr>
            <w:r w:rsidRPr="00265C6D">
              <w:rPr>
                <w:rStyle w:val="Absatz-Standardschriftart1"/>
                <w:iCs/>
                <w:sz w:val="20"/>
                <w:szCs w:val="20"/>
                <w:lang w:val="de-DE"/>
              </w:rPr>
              <w:t>-</w:t>
            </w:r>
          </w:p>
        </w:tc>
        <w:tc>
          <w:tcPr>
            <w:tcW w:w="4397" w:type="dxa"/>
          </w:tcPr>
          <w:p w14:paraId="30984FC5" w14:textId="77777777" w:rsidR="000C6D1C" w:rsidRPr="00265C6D" w:rsidRDefault="000C6D1C" w:rsidP="00B816F7">
            <w:pPr>
              <w:spacing w:after="120"/>
              <w:jc w:val="left"/>
              <w:rPr>
                <w:rStyle w:val="Absatz-Standardschriftart1"/>
                <w:iCs/>
                <w:sz w:val="20"/>
                <w:szCs w:val="20"/>
                <w:lang w:val="en-GB"/>
              </w:rPr>
            </w:pPr>
            <w:r w:rsidRPr="00265C6D">
              <w:rPr>
                <w:rStyle w:val="Absatz-Standardschriftart1"/>
                <w:sz w:val="20"/>
                <w:szCs w:val="20"/>
                <w:lang w:val="en-GB"/>
              </w:rPr>
              <w:t xml:space="preserve">I think that military interventions by the UN in general are not very effective. </w:t>
            </w:r>
          </w:p>
        </w:tc>
        <w:tc>
          <w:tcPr>
            <w:tcW w:w="989" w:type="dxa"/>
          </w:tcPr>
          <w:p w14:paraId="5E38FBB3" w14:textId="77777777" w:rsidR="000C6D1C" w:rsidRPr="00265C6D" w:rsidRDefault="000C6D1C" w:rsidP="00B816F7">
            <w:pPr>
              <w:jc w:val="center"/>
              <w:rPr>
                <w:rStyle w:val="Absatz-Standardschriftart1"/>
                <w:iCs/>
                <w:sz w:val="20"/>
                <w:szCs w:val="20"/>
                <w:lang w:val="en-GB"/>
              </w:rPr>
            </w:pPr>
          </w:p>
          <w:sdt>
            <w:sdtPr>
              <w:rPr>
                <w:rStyle w:val="Absatz-Standardschriftart1"/>
                <w:iCs/>
                <w:sz w:val="20"/>
                <w:szCs w:val="20"/>
                <w:lang w:val="de-DE"/>
              </w:rPr>
              <w:id w:val="812991462"/>
              <w14:checkbox>
                <w14:checked w14:val="0"/>
                <w14:checkedState w14:val="2612" w14:font="MS Gothic"/>
                <w14:uncheckedState w14:val="2610" w14:font="MS Gothic"/>
              </w14:checkbox>
            </w:sdtPr>
            <w:sdtContent>
              <w:p w14:paraId="4B1CF8A3"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317B73A9"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831414268"/>
              <w14:checkbox>
                <w14:checked w14:val="0"/>
                <w14:checkedState w14:val="2612" w14:font="MS Gothic"/>
                <w14:uncheckedState w14:val="2610" w14:font="MS Gothic"/>
              </w14:checkbox>
            </w:sdtPr>
            <w:sdtContent>
              <w:p w14:paraId="6810EA31"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6BF544CC"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767833122"/>
              <w14:checkbox>
                <w14:checked w14:val="0"/>
                <w14:checkedState w14:val="2612" w14:font="MS Gothic"/>
                <w14:uncheckedState w14:val="2610" w14:font="MS Gothic"/>
              </w14:checkbox>
            </w:sdtPr>
            <w:sdtContent>
              <w:p w14:paraId="3B5D2EA3"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1176" w:type="dxa"/>
          </w:tcPr>
          <w:p w14:paraId="00D2E5AE"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614974925"/>
              <w14:checkbox>
                <w14:checked w14:val="0"/>
                <w14:checkedState w14:val="2612" w14:font="MS Gothic"/>
                <w14:uncheckedState w14:val="2610" w14:font="MS Gothic"/>
              </w14:checkbox>
            </w:sdtPr>
            <w:sdtContent>
              <w:p w14:paraId="35C1FC1C"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r>
      <w:tr w:rsidR="000C6D1C" w:rsidRPr="00265C6D" w14:paraId="09F9A49E" w14:textId="77777777" w:rsidTr="00B816F7">
        <w:tc>
          <w:tcPr>
            <w:tcW w:w="516" w:type="dxa"/>
          </w:tcPr>
          <w:p w14:paraId="65876913" w14:textId="77777777" w:rsidR="000C6D1C" w:rsidRPr="00265C6D" w:rsidRDefault="000C6D1C" w:rsidP="00B816F7">
            <w:pPr>
              <w:spacing w:after="120"/>
              <w:jc w:val="left"/>
              <w:rPr>
                <w:rStyle w:val="Absatz-Standardschriftart1"/>
                <w:iCs/>
                <w:sz w:val="20"/>
                <w:szCs w:val="20"/>
                <w:lang w:val="de-DE"/>
              </w:rPr>
            </w:pPr>
            <w:r w:rsidRPr="00265C6D">
              <w:rPr>
                <w:rStyle w:val="Absatz-Standardschriftart1"/>
                <w:iCs/>
                <w:sz w:val="20"/>
                <w:szCs w:val="20"/>
                <w:lang w:val="de-DE"/>
              </w:rPr>
              <w:t>-</w:t>
            </w:r>
          </w:p>
        </w:tc>
        <w:tc>
          <w:tcPr>
            <w:tcW w:w="4397" w:type="dxa"/>
          </w:tcPr>
          <w:p w14:paraId="16D6DA4B" w14:textId="77777777" w:rsidR="000C6D1C" w:rsidRPr="00265C6D" w:rsidRDefault="000C6D1C" w:rsidP="00B816F7">
            <w:pPr>
              <w:spacing w:after="120"/>
              <w:jc w:val="left"/>
              <w:rPr>
                <w:rStyle w:val="Absatz-Standardschriftart1"/>
                <w:iCs/>
                <w:sz w:val="20"/>
                <w:szCs w:val="20"/>
                <w:lang w:val="en-GB"/>
              </w:rPr>
            </w:pPr>
            <w:r w:rsidRPr="00265C6D">
              <w:rPr>
                <w:sz w:val="20"/>
                <w:szCs w:val="20"/>
                <w:lang w:val="en-GB"/>
              </w:rPr>
              <w:t>I generally reject German participation in military interventions.</w:t>
            </w:r>
          </w:p>
        </w:tc>
        <w:tc>
          <w:tcPr>
            <w:tcW w:w="989" w:type="dxa"/>
          </w:tcPr>
          <w:p w14:paraId="4B81214C" w14:textId="77777777" w:rsidR="000C6D1C" w:rsidRPr="00265C6D" w:rsidRDefault="000C6D1C" w:rsidP="00B816F7">
            <w:pPr>
              <w:jc w:val="center"/>
              <w:rPr>
                <w:rStyle w:val="Absatz-Standardschriftart1"/>
                <w:iCs/>
                <w:sz w:val="20"/>
                <w:szCs w:val="20"/>
                <w:lang w:val="en-GB"/>
              </w:rPr>
            </w:pPr>
          </w:p>
          <w:sdt>
            <w:sdtPr>
              <w:rPr>
                <w:rStyle w:val="Absatz-Standardschriftart1"/>
                <w:iCs/>
                <w:sz w:val="20"/>
                <w:szCs w:val="20"/>
                <w:lang w:val="de-DE"/>
              </w:rPr>
              <w:id w:val="447202329"/>
              <w14:checkbox>
                <w14:checked w14:val="0"/>
                <w14:checkedState w14:val="2612" w14:font="MS Gothic"/>
                <w14:uncheckedState w14:val="2610" w14:font="MS Gothic"/>
              </w14:checkbox>
            </w:sdtPr>
            <w:sdtContent>
              <w:p w14:paraId="33E74756"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4AA88934"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713761836"/>
              <w14:checkbox>
                <w14:checked w14:val="0"/>
                <w14:checkedState w14:val="2612" w14:font="MS Gothic"/>
                <w14:uncheckedState w14:val="2610" w14:font="MS Gothic"/>
              </w14:checkbox>
            </w:sdtPr>
            <w:sdtContent>
              <w:p w14:paraId="3EA47D5C"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476A1AB9"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2084944999"/>
              <w14:checkbox>
                <w14:checked w14:val="0"/>
                <w14:checkedState w14:val="2612" w14:font="MS Gothic"/>
                <w14:uncheckedState w14:val="2610" w14:font="MS Gothic"/>
              </w14:checkbox>
            </w:sdtPr>
            <w:sdtContent>
              <w:p w14:paraId="4C8FFF0D"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1176" w:type="dxa"/>
          </w:tcPr>
          <w:p w14:paraId="4B387960"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819160901"/>
              <w14:checkbox>
                <w14:checked w14:val="0"/>
                <w14:checkedState w14:val="2612" w14:font="MS Gothic"/>
                <w14:uncheckedState w14:val="2610" w14:font="MS Gothic"/>
              </w14:checkbox>
            </w:sdtPr>
            <w:sdtContent>
              <w:p w14:paraId="5095480B"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r>
      <w:tr w:rsidR="000C6D1C" w:rsidRPr="00265C6D" w14:paraId="3B1C2ECA" w14:textId="77777777" w:rsidTr="00B816F7">
        <w:tc>
          <w:tcPr>
            <w:tcW w:w="516" w:type="dxa"/>
          </w:tcPr>
          <w:p w14:paraId="492CF3FA" w14:textId="77777777" w:rsidR="000C6D1C" w:rsidRPr="00265C6D" w:rsidRDefault="000C6D1C" w:rsidP="00B816F7">
            <w:pPr>
              <w:spacing w:after="120"/>
              <w:jc w:val="left"/>
              <w:rPr>
                <w:rStyle w:val="Absatz-Standardschriftart1"/>
                <w:iCs/>
                <w:sz w:val="20"/>
                <w:szCs w:val="20"/>
                <w:lang w:val="de-DE"/>
              </w:rPr>
            </w:pPr>
            <w:r w:rsidRPr="00265C6D">
              <w:rPr>
                <w:rStyle w:val="Absatz-Standardschriftart1"/>
                <w:iCs/>
                <w:sz w:val="20"/>
                <w:szCs w:val="20"/>
                <w:lang w:val="de-DE"/>
              </w:rPr>
              <w:t>-</w:t>
            </w:r>
          </w:p>
        </w:tc>
        <w:tc>
          <w:tcPr>
            <w:tcW w:w="4397" w:type="dxa"/>
          </w:tcPr>
          <w:p w14:paraId="5C988899" w14:textId="77777777" w:rsidR="000C6D1C" w:rsidRPr="00265C6D" w:rsidRDefault="000C6D1C" w:rsidP="00B816F7">
            <w:pPr>
              <w:spacing w:after="120"/>
              <w:jc w:val="left"/>
              <w:rPr>
                <w:rStyle w:val="Absatz-Standardschriftart1"/>
                <w:iCs/>
                <w:sz w:val="20"/>
                <w:szCs w:val="20"/>
                <w:lang w:val="en-GB"/>
              </w:rPr>
            </w:pPr>
            <w:r w:rsidRPr="00265C6D">
              <w:rPr>
                <w:sz w:val="20"/>
                <w:szCs w:val="20"/>
                <w:lang w:val="en-GB"/>
              </w:rPr>
              <w:t xml:space="preserve">I feel little emotional connection to the victims of the conflict. </w:t>
            </w:r>
          </w:p>
        </w:tc>
        <w:tc>
          <w:tcPr>
            <w:tcW w:w="989" w:type="dxa"/>
          </w:tcPr>
          <w:p w14:paraId="62BD3A0F" w14:textId="77777777" w:rsidR="000C6D1C" w:rsidRPr="00265C6D" w:rsidRDefault="000C6D1C" w:rsidP="00B816F7">
            <w:pPr>
              <w:jc w:val="center"/>
              <w:rPr>
                <w:rStyle w:val="Absatz-Standardschriftart1"/>
                <w:iCs/>
                <w:sz w:val="20"/>
                <w:szCs w:val="20"/>
                <w:lang w:val="en-GB"/>
              </w:rPr>
            </w:pPr>
          </w:p>
          <w:sdt>
            <w:sdtPr>
              <w:rPr>
                <w:rStyle w:val="Absatz-Standardschriftart1"/>
                <w:iCs/>
                <w:sz w:val="20"/>
                <w:szCs w:val="20"/>
                <w:lang w:val="de-DE"/>
              </w:rPr>
              <w:id w:val="153572822"/>
              <w14:checkbox>
                <w14:checked w14:val="0"/>
                <w14:checkedState w14:val="2612" w14:font="MS Gothic"/>
                <w14:uncheckedState w14:val="2610" w14:font="MS Gothic"/>
              </w14:checkbox>
            </w:sdtPr>
            <w:sdtContent>
              <w:p w14:paraId="1069418C"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31044125"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478491727"/>
              <w14:checkbox>
                <w14:checked w14:val="0"/>
                <w14:checkedState w14:val="2612" w14:font="MS Gothic"/>
                <w14:uncheckedState w14:val="2610" w14:font="MS Gothic"/>
              </w14:checkbox>
            </w:sdtPr>
            <w:sdtContent>
              <w:p w14:paraId="0B440582"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4B93F044"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733148497"/>
              <w14:checkbox>
                <w14:checked w14:val="0"/>
                <w14:checkedState w14:val="2612" w14:font="MS Gothic"/>
                <w14:uncheckedState w14:val="2610" w14:font="MS Gothic"/>
              </w14:checkbox>
            </w:sdtPr>
            <w:sdtContent>
              <w:p w14:paraId="057548B5"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1176" w:type="dxa"/>
          </w:tcPr>
          <w:p w14:paraId="7F72FFB9"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681205273"/>
              <w14:checkbox>
                <w14:checked w14:val="0"/>
                <w14:checkedState w14:val="2612" w14:font="MS Gothic"/>
                <w14:uncheckedState w14:val="2610" w14:font="MS Gothic"/>
              </w14:checkbox>
            </w:sdtPr>
            <w:sdtContent>
              <w:p w14:paraId="79C95058"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r>
      <w:tr w:rsidR="000C6D1C" w:rsidRPr="00265C6D" w14:paraId="50290050" w14:textId="77777777" w:rsidTr="00B816F7">
        <w:tc>
          <w:tcPr>
            <w:tcW w:w="516" w:type="dxa"/>
          </w:tcPr>
          <w:p w14:paraId="433BC7BC" w14:textId="77777777" w:rsidR="000C6D1C" w:rsidRPr="00265C6D" w:rsidRDefault="000C6D1C" w:rsidP="00B816F7">
            <w:pPr>
              <w:spacing w:after="120"/>
              <w:jc w:val="left"/>
              <w:rPr>
                <w:rStyle w:val="Absatz-Standardschriftart1"/>
                <w:iCs/>
                <w:sz w:val="20"/>
                <w:szCs w:val="20"/>
                <w:lang w:val="de-DE"/>
              </w:rPr>
            </w:pPr>
            <w:r w:rsidRPr="00265C6D">
              <w:rPr>
                <w:rStyle w:val="Absatz-Standardschriftart1"/>
                <w:iCs/>
                <w:sz w:val="20"/>
                <w:szCs w:val="20"/>
                <w:lang w:val="de-DE"/>
              </w:rPr>
              <w:t>-</w:t>
            </w:r>
          </w:p>
        </w:tc>
        <w:tc>
          <w:tcPr>
            <w:tcW w:w="4397" w:type="dxa"/>
          </w:tcPr>
          <w:p w14:paraId="676A54A8" w14:textId="77777777" w:rsidR="000C6D1C" w:rsidRPr="00265C6D" w:rsidRDefault="000C6D1C" w:rsidP="00B816F7">
            <w:pPr>
              <w:spacing w:after="120"/>
              <w:jc w:val="left"/>
              <w:rPr>
                <w:rStyle w:val="Absatz-Standardschriftart1"/>
                <w:iCs/>
                <w:sz w:val="20"/>
                <w:szCs w:val="20"/>
                <w:lang w:val="en-GB"/>
              </w:rPr>
            </w:pPr>
            <w:r w:rsidRPr="00265C6D">
              <w:rPr>
                <w:rStyle w:val="Absatz-Standardschriftart1"/>
                <w:sz w:val="20"/>
                <w:szCs w:val="20"/>
                <w:lang w:val="en-GB"/>
              </w:rPr>
              <w:t>I fear that participation will have negative consequences for Germany.</w:t>
            </w:r>
          </w:p>
        </w:tc>
        <w:tc>
          <w:tcPr>
            <w:tcW w:w="989" w:type="dxa"/>
          </w:tcPr>
          <w:p w14:paraId="753E974E" w14:textId="77777777" w:rsidR="000C6D1C" w:rsidRPr="00265C6D" w:rsidRDefault="000C6D1C" w:rsidP="00B816F7">
            <w:pPr>
              <w:jc w:val="center"/>
              <w:rPr>
                <w:rStyle w:val="Absatz-Standardschriftart1"/>
                <w:iCs/>
                <w:sz w:val="20"/>
                <w:szCs w:val="20"/>
                <w:lang w:val="en-GB"/>
              </w:rPr>
            </w:pPr>
          </w:p>
          <w:sdt>
            <w:sdtPr>
              <w:rPr>
                <w:rStyle w:val="Absatz-Standardschriftart1"/>
                <w:iCs/>
                <w:sz w:val="20"/>
                <w:szCs w:val="20"/>
                <w:lang w:val="de-DE"/>
              </w:rPr>
              <w:id w:val="-1982757014"/>
              <w14:checkbox>
                <w14:checked w14:val="0"/>
                <w14:checkedState w14:val="2612" w14:font="MS Gothic"/>
                <w14:uncheckedState w14:val="2610" w14:font="MS Gothic"/>
              </w14:checkbox>
            </w:sdtPr>
            <w:sdtContent>
              <w:p w14:paraId="7D3F8936"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097FE2D1"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322693644"/>
              <w14:checkbox>
                <w14:checked w14:val="0"/>
                <w14:checkedState w14:val="2612" w14:font="MS Gothic"/>
                <w14:uncheckedState w14:val="2610" w14:font="MS Gothic"/>
              </w14:checkbox>
            </w:sdtPr>
            <w:sdtContent>
              <w:p w14:paraId="0A2D2BB2"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01F1EEE2"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699144342"/>
              <w14:checkbox>
                <w14:checked w14:val="0"/>
                <w14:checkedState w14:val="2612" w14:font="MS Gothic"/>
                <w14:uncheckedState w14:val="2610" w14:font="MS Gothic"/>
              </w14:checkbox>
            </w:sdtPr>
            <w:sdtContent>
              <w:p w14:paraId="396615D0"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1176" w:type="dxa"/>
          </w:tcPr>
          <w:p w14:paraId="1C5FB1DF"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985010070"/>
              <w14:checkbox>
                <w14:checked w14:val="0"/>
                <w14:checkedState w14:val="2612" w14:font="MS Gothic"/>
                <w14:uncheckedState w14:val="2610" w14:font="MS Gothic"/>
              </w14:checkbox>
            </w:sdtPr>
            <w:sdtContent>
              <w:p w14:paraId="1E37724F"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r>
      <w:tr w:rsidR="000C6D1C" w:rsidRPr="00265C6D" w14:paraId="09C29A55" w14:textId="77777777" w:rsidTr="00B816F7">
        <w:tc>
          <w:tcPr>
            <w:tcW w:w="516" w:type="dxa"/>
          </w:tcPr>
          <w:p w14:paraId="4FFDDF11" w14:textId="77777777" w:rsidR="000C6D1C" w:rsidRPr="00265C6D" w:rsidRDefault="000C6D1C" w:rsidP="00B816F7">
            <w:pPr>
              <w:spacing w:after="120"/>
              <w:jc w:val="left"/>
              <w:rPr>
                <w:rStyle w:val="Absatz-Standardschriftart1"/>
                <w:iCs/>
                <w:sz w:val="20"/>
                <w:szCs w:val="20"/>
                <w:lang w:val="de-DE"/>
              </w:rPr>
            </w:pPr>
            <w:r w:rsidRPr="00265C6D">
              <w:rPr>
                <w:rStyle w:val="Absatz-Standardschriftart1"/>
                <w:iCs/>
                <w:sz w:val="20"/>
                <w:szCs w:val="20"/>
                <w:lang w:val="de-DE"/>
              </w:rPr>
              <w:t>-</w:t>
            </w:r>
          </w:p>
        </w:tc>
        <w:tc>
          <w:tcPr>
            <w:tcW w:w="4397" w:type="dxa"/>
          </w:tcPr>
          <w:p w14:paraId="59637F7E" w14:textId="77777777" w:rsidR="000C6D1C" w:rsidRPr="00265C6D" w:rsidRDefault="000C6D1C" w:rsidP="00B816F7">
            <w:pPr>
              <w:spacing w:after="120"/>
              <w:jc w:val="left"/>
              <w:rPr>
                <w:rStyle w:val="Absatz-Standardschriftart1"/>
                <w:iCs/>
                <w:sz w:val="20"/>
                <w:szCs w:val="20"/>
                <w:lang w:val="en-GB"/>
              </w:rPr>
            </w:pPr>
            <w:r w:rsidRPr="00265C6D">
              <w:rPr>
                <w:rStyle w:val="Absatz-Standardschriftart1"/>
                <w:sz w:val="20"/>
                <w:szCs w:val="20"/>
                <w:lang w:val="en-GB"/>
              </w:rPr>
              <w:t xml:space="preserve">I think the financial burden for Germany is too high. </w:t>
            </w:r>
          </w:p>
        </w:tc>
        <w:tc>
          <w:tcPr>
            <w:tcW w:w="989" w:type="dxa"/>
          </w:tcPr>
          <w:p w14:paraId="591EE953" w14:textId="77777777" w:rsidR="000C6D1C" w:rsidRPr="00265C6D" w:rsidRDefault="000C6D1C" w:rsidP="00B816F7">
            <w:pPr>
              <w:jc w:val="center"/>
              <w:rPr>
                <w:rStyle w:val="Absatz-Standardschriftart1"/>
                <w:iCs/>
                <w:sz w:val="20"/>
                <w:szCs w:val="20"/>
                <w:lang w:val="en-GB"/>
              </w:rPr>
            </w:pPr>
          </w:p>
          <w:sdt>
            <w:sdtPr>
              <w:rPr>
                <w:rStyle w:val="Absatz-Standardschriftart1"/>
                <w:iCs/>
                <w:sz w:val="20"/>
                <w:szCs w:val="20"/>
                <w:lang w:val="de-DE"/>
              </w:rPr>
              <w:id w:val="1961682751"/>
              <w14:checkbox>
                <w14:checked w14:val="0"/>
                <w14:checkedState w14:val="2612" w14:font="MS Gothic"/>
                <w14:uncheckedState w14:val="2610" w14:font="MS Gothic"/>
              </w14:checkbox>
            </w:sdtPr>
            <w:sdtContent>
              <w:p w14:paraId="11EA0C37"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5AE36582"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621459736"/>
              <w14:checkbox>
                <w14:checked w14:val="0"/>
                <w14:checkedState w14:val="2612" w14:font="MS Gothic"/>
                <w14:uncheckedState w14:val="2610" w14:font="MS Gothic"/>
              </w14:checkbox>
            </w:sdtPr>
            <w:sdtContent>
              <w:p w14:paraId="60BA09A9"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5C1185A3"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2132587281"/>
              <w14:checkbox>
                <w14:checked w14:val="0"/>
                <w14:checkedState w14:val="2612" w14:font="MS Gothic"/>
                <w14:uncheckedState w14:val="2610" w14:font="MS Gothic"/>
              </w14:checkbox>
            </w:sdtPr>
            <w:sdtContent>
              <w:p w14:paraId="2740B7FA"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1176" w:type="dxa"/>
          </w:tcPr>
          <w:p w14:paraId="78DEABA9"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08100064"/>
              <w14:checkbox>
                <w14:checked w14:val="0"/>
                <w14:checkedState w14:val="2612" w14:font="MS Gothic"/>
                <w14:uncheckedState w14:val="2610" w14:font="MS Gothic"/>
              </w14:checkbox>
            </w:sdtPr>
            <w:sdtContent>
              <w:p w14:paraId="116C7B4B"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r>
      <w:tr w:rsidR="000C6D1C" w:rsidRPr="00265C6D" w14:paraId="5F22A423" w14:textId="77777777" w:rsidTr="00B816F7">
        <w:tc>
          <w:tcPr>
            <w:tcW w:w="516" w:type="dxa"/>
          </w:tcPr>
          <w:p w14:paraId="09A75732" w14:textId="77777777" w:rsidR="000C6D1C" w:rsidRPr="00265C6D" w:rsidRDefault="000C6D1C" w:rsidP="00B816F7">
            <w:pPr>
              <w:spacing w:after="120"/>
              <w:jc w:val="left"/>
              <w:rPr>
                <w:rStyle w:val="Absatz-Standardschriftart1"/>
                <w:iCs/>
                <w:sz w:val="20"/>
                <w:szCs w:val="20"/>
                <w:lang w:val="de-DE"/>
              </w:rPr>
            </w:pPr>
            <w:r w:rsidRPr="00265C6D">
              <w:rPr>
                <w:rStyle w:val="Absatz-Standardschriftart1"/>
                <w:iCs/>
                <w:sz w:val="20"/>
                <w:szCs w:val="20"/>
                <w:lang w:val="de-DE"/>
              </w:rPr>
              <w:t>-</w:t>
            </w:r>
          </w:p>
        </w:tc>
        <w:tc>
          <w:tcPr>
            <w:tcW w:w="4397" w:type="dxa"/>
          </w:tcPr>
          <w:p w14:paraId="73C8C1FF" w14:textId="77777777" w:rsidR="000C6D1C" w:rsidRPr="00265C6D" w:rsidRDefault="000C6D1C" w:rsidP="00B816F7">
            <w:pPr>
              <w:spacing w:after="120"/>
              <w:jc w:val="left"/>
              <w:rPr>
                <w:rStyle w:val="Absatz-Standardschriftart1"/>
                <w:iCs/>
                <w:sz w:val="20"/>
                <w:szCs w:val="20"/>
                <w:lang w:val="en-GB"/>
              </w:rPr>
            </w:pPr>
            <w:r w:rsidRPr="00265C6D">
              <w:rPr>
                <w:sz w:val="20"/>
                <w:szCs w:val="20"/>
                <w:lang w:val="en-GB"/>
              </w:rPr>
              <w:t xml:space="preserve">I believe that the conflict has little potential for escalation. </w:t>
            </w:r>
          </w:p>
        </w:tc>
        <w:tc>
          <w:tcPr>
            <w:tcW w:w="989" w:type="dxa"/>
          </w:tcPr>
          <w:p w14:paraId="77C7539C" w14:textId="77777777" w:rsidR="000C6D1C" w:rsidRPr="00265C6D" w:rsidRDefault="000C6D1C" w:rsidP="00B816F7">
            <w:pPr>
              <w:jc w:val="center"/>
              <w:rPr>
                <w:rStyle w:val="Absatz-Standardschriftart1"/>
                <w:iCs/>
                <w:sz w:val="20"/>
                <w:szCs w:val="20"/>
                <w:lang w:val="en-GB"/>
              </w:rPr>
            </w:pPr>
          </w:p>
          <w:sdt>
            <w:sdtPr>
              <w:rPr>
                <w:rStyle w:val="Absatz-Standardschriftart1"/>
                <w:iCs/>
                <w:sz w:val="20"/>
                <w:szCs w:val="20"/>
                <w:lang w:val="de-DE"/>
              </w:rPr>
              <w:id w:val="-264846098"/>
              <w14:checkbox>
                <w14:checked w14:val="0"/>
                <w14:checkedState w14:val="2612" w14:font="MS Gothic"/>
                <w14:uncheckedState w14:val="2610" w14:font="MS Gothic"/>
              </w14:checkbox>
            </w:sdtPr>
            <w:sdtContent>
              <w:p w14:paraId="34DF912B"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hint="eastAsia"/>
                    <w:iCs/>
                    <w:sz w:val="20"/>
                    <w:szCs w:val="20"/>
                    <w:lang w:val="de-DE"/>
                  </w:rPr>
                  <w:t>☐</w:t>
                </w:r>
              </w:p>
            </w:sdtContent>
          </w:sdt>
        </w:tc>
        <w:tc>
          <w:tcPr>
            <w:tcW w:w="989" w:type="dxa"/>
          </w:tcPr>
          <w:p w14:paraId="7FD0DE15"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065531092"/>
              <w14:checkbox>
                <w14:checked w14:val="0"/>
                <w14:checkedState w14:val="2612" w14:font="MS Gothic"/>
                <w14:uncheckedState w14:val="2610" w14:font="MS Gothic"/>
              </w14:checkbox>
            </w:sdtPr>
            <w:sdtContent>
              <w:p w14:paraId="0AE4C611"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058F262A"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438800329"/>
              <w14:checkbox>
                <w14:checked w14:val="0"/>
                <w14:checkedState w14:val="2612" w14:font="MS Gothic"/>
                <w14:uncheckedState w14:val="2610" w14:font="MS Gothic"/>
              </w14:checkbox>
            </w:sdtPr>
            <w:sdtContent>
              <w:p w14:paraId="5FB7BE45"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1176" w:type="dxa"/>
          </w:tcPr>
          <w:p w14:paraId="270B52EE"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986779920"/>
              <w14:checkbox>
                <w14:checked w14:val="0"/>
                <w14:checkedState w14:val="2612" w14:font="MS Gothic"/>
                <w14:uncheckedState w14:val="2610" w14:font="MS Gothic"/>
              </w14:checkbox>
            </w:sdtPr>
            <w:sdtContent>
              <w:p w14:paraId="78794395"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r>
      <w:tr w:rsidR="000C6D1C" w:rsidRPr="00265C6D" w14:paraId="775B5DE9" w14:textId="77777777" w:rsidTr="00B816F7">
        <w:tc>
          <w:tcPr>
            <w:tcW w:w="516" w:type="dxa"/>
          </w:tcPr>
          <w:p w14:paraId="4EFFBA0A" w14:textId="77777777" w:rsidR="000C6D1C" w:rsidRPr="00265C6D" w:rsidRDefault="000C6D1C" w:rsidP="00B816F7">
            <w:pPr>
              <w:spacing w:after="120"/>
              <w:jc w:val="left"/>
              <w:rPr>
                <w:rStyle w:val="Absatz-Standardschriftart1"/>
                <w:iCs/>
                <w:sz w:val="20"/>
                <w:szCs w:val="20"/>
                <w:lang w:val="de-DE"/>
              </w:rPr>
            </w:pPr>
            <w:r w:rsidRPr="00265C6D">
              <w:rPr>
                <w:rStyle w:val="Absatz-Standardschriftart1"/>
                <w:iCs/>
                <w:sz w:val="20"/>
                <w:szCs w:val="20"/>
                <w:lang w:val="de-DE"/>
              </w:rPr>
              <w:t xml:space="preserve">- </w:t>
            </w:r>
          </w:p>
        </w:tc>
        <w:tc>
          <w:tcPr>
            <w:tcW w:w="4397" w:type="dxa"/>
          </w:tcPr>
          <w:p w14:paraId="4390FDFB" w14:textId="77777777" w:rsidR="000C6D1C" w:rsidRPr="00265C6D" w:rsidRDefault="000C6D1C" w:rsidP="00B816F7">
            <w:pPr>
              <w:spacing w:after="120"/>
              <w:jc w:val="left"/>
              <w:rPr>
                <w:sz w:val="20"/>
                <w:szCs w:val="20"/>
                <w:lang w:val="en-GB"/>
              </w:rPr>
            </w:pPr>
            <w:r w:rsidRPr="00265C6D">
              <w:rPr>
                <w:sz w:val="20"/>
                <w:szCs w:val="20"/>
                <w:lang w:val="en-GB"/>
              </w:rPr>
              <w:t>I feel no sympathy for the victims.</w:t>
            </w:r>
          </w:p>
        </w:tc>
        <w:tc>
          <w:tcPr>
            <w:tcW w:w="989" w:type="dxa"/>
          </w:tcPr>
          <w:sdt>
            <w:sdtPr>
              <w:rPr>
                <w:rStyle w:val="Absatz-Standardschriftart1"/>
                <w:iCs/>
                <w:sz w:val="20"/>
                <w:szCs w:val="20"/>
                <w:lang w:val="de-DE"/>
              </w:rPr>
              <w:id w:val="-438216841"/>
              <w14:checkbox>
                <w14:checked w14:val="0"/>
                <w14:checkedState w14:val="2612" w14:font="MS Gothic"/>
                <w14:uncheckedState w14:val="2610" w14:font="MS Gothic"/>
              </w14:checkbox>
            </w:sdtPr>
            <w:sdtContent>
              <w:p w14:paraId="2C6C52B0"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hint="eastAsia"/>
                    <w:iCs/>
                    <w:sz w:val="20"/>
                    <w:szCs w:val="20"/>
                    <w:lang w:val="de-DE"/>
                  </w:rPr>
                  <w:t>☐</w:t>
                </w:r>
              </w:p>
            </w:sdtContent>
          </w:sdt>
        </w:tc>
        <w:tc>
          <w:tcPr>
            <w:tcW w:w="989" w:type="dxa"/>
          </w:tcPr>
          <w:sdt>
            <w:sdtPr>
              <w:rPr>
                <w:rStyle w:val="Absatz-Standardschriftart1"/>
                <w:iCs/>
                <w:sz w:val="20"/>
                <w:szCs w:val="20"/>
                <w:lang w:val="de-DE"/>
              </w:rPr>
              <w:id w:val="-1094777428"/>
              <w14:checkbox>
                <w14:checked w14:val="0"/>
                <w14:checkedState w14:val="2612" w14:font="MS Gothic"/>
                <w14:uncheckedState w14:val="2610" w14:font="MS Gothic"/>
              </w14:checkbox>
            </w:sdtPr>
            <w:sdtContent>
              <w:p w14:paraId="52ACEEDF"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sdt>
            <w:sdtPr>
              <w:rPr>
                <w:rStyle w:val="Absatz-Standardschriftart1"/>
                <w:iCs/>
                <w:sz w:val="20"/>
                <w:szCs w:val="20"/>
                <w:lang w:val="de-DE"/>
              </w:rPr>
              <w:id w:val="-294223796"/>
              <w14:checkbox>
                <w14:checked w14:val="0"/>
                <w14:checkedState w14:val="2612" w14:font="MS Gothic"/>
                <w14:uncheckedState w14:val="2610" w14:font="MS Gothic"/>
              </w14:checkbox>
            </w:sdtPr>
            <w:sdtContent>
              <w:p w14:paraId="4F54BF0C"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1176" w:type="dxa"/>
          </w:tcPr>
          <w:sdt>
            <w:sdtPr>
              <w:rPr>
                <w:rStyle w:val="Absatz-Standardschriftart1"/>
                <w:iCs/>
                <w:sz w:val="20"/>
                <w:szCs w:val="20"/>
                <w:lang w:val="de-DE"/>
              </w:rPr>
              <w:id w:val="1119798253"/>
              <w14:checkbox>
                <w14:checked w14:val="0"/>
                <w14:checkedState w14:val="2612" w14:font="MS Gothic"/>
                <w14:uncheckedState w14:val="2610" w14:font="MS Gothic"/>
              </w14:checkbox>
            </w:sdtPr>
            <w:sdtContent>
              <w:p w14:paraId="013207A1"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r>
      <w:tr w:rsidR="000C6D1C" w:rsidRPr="00265C6D" w14:paraId="41A580D2" w14:textId="77777777" w:rsidTr="00B816F7">
        <w:tc>
          <w:tcPr>
            <w:tcW w:w="516" w:type="dxa"/>
          </w:tcPr>
          <w:p w14:paraId="072EBD38" w14:textId="77777777" w:rsidR="000C6D1C" w:rsidRPr="00265C6D" w:rsidRDefault="000C6D1C" w:rsidP="00B816F7">
            <w:pPr>
              <w:spacing w:after="120"/>
              <w:jc w:val="left"/>
              <w:rPr>
                <w:rStyle w:val="Absatz-Standardschriftart1"/>
                <w:iCs/>
                <w:sz w:val="20"/>
                <w:szCs w:val="20"/>
                <w:lang w:val="de-DE"/>
              </w:rPr>
            </w:pPr>
            <w:r w:rsidRPr="00265C6D">
              <w:rPr>
                <w:rStyle w:val="Absatz-Standardschriftart1"/>
                <w:iCs/>
                <w:sz w:val="20"/>
                <w:szCs w:val="20"/>
                <w:lang w:val="de-DE"/>
              </w:rPr>
              <w:t>-</w:t>
            </w:r>
          </w:p>
        </w:tc>
        <w:tc>
          <w:tcPr>
            <w:tcW w:w="4397" w:type="dxa"/>
          </w:tcPr>
          <w:p w14:paraId="271DB8E1" w14:textId="77777777" w:rsidR="000C6D1C" w:rsidRPr="00265C6D" w:rsidRDefault="000C6D1C" w:rsidP="00B816F7">
            <w:pPr>
              <w:spacing w:after="120"/>
              <w:jc w:val="left"/>
              <w:rPr>
                <w:sz w:val="20"/>
                <w:szCs w:val="20"/>
                <w:lang w:val="en-GB"/>
              </w:rPr>
            </w:pPr>
            <w:r w:rsidRPr="00265C6D">
              <w:rPr>
                <w:sz w:val="20"/>
                <w:szCs w:val="20"/>
                <w:lang w:val="en-GB"/>
              </w:rPr>
              <w:t xml:space="preserve">German soldiers should not have to risk their lives in Benin. </w:t>
            </w:r>
          </w:p>
        </w:tc>
        <w:tc>
          <w:tcPr>
            <w:tcW w:w="989" w:type="dxa"/>
          </w:tcPr>
          <w:p w14:paraId="3A4A57AC" w14:textId="77777777" w:rsidR="000C6D1C" w:rsidRPr="00265C6D" w:rsidRDefault="000C6D1C" w:rsidP="00B816F7">
            <w:pPr>
              <w:jc w:val="center"/>
              <w:rPr>
                <w:rStyle w:val="Absatz-Standardschriftart1"/>
                <w:iCs/>
                <w:sz w:val="20"/>
                <w:szCs w:val="20"/>
                <w:lang w:val="en-GB"/>
              </w:rPr>
            </w:pPr>
          </w:p>
          <w:sdt>
            <w:sdtPr>
              <w:rPr>
                <w:rStyle w:val="Absatz-Standardschriftart1"/>
                <w:iCs/>
                <w:sz w:val="20"/>
                <w:szCs w:val="20"/>
                <w:lang w:val="de-DE"/>
              </w:rPr>
              <w:id w:val="-1109190221"/>
              <w14:checkbox>
                <w14:checked w14:val="0"/>
                <w14:checkedState w14:val="2612" w14:font="MS Gothic"/>
                <w14:uncheckedState w14:val="2610" w14:font="MS Gothic"/>
              </w14:checkbox>
            </w:sdtPr>
            <w:sdtContent>
              <w:p w14:paraId="51122358"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3FE2DA35"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087118895"/>
              <w14:checkbox>
                <w14:checked w14:val="0"/>
                <w14:checkedState w14:val="2612" w14:font="MS Gothic"/>
                <w14:uncheckedState w14:val="2610" w14:font="MS Gothic"/>
              </w14:checkbox>
            </w:sdtPr>
            <w:sdtContent>
              <w:p w14:paraId="7CDA0B07"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53E5FB56"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319303275"/>
              <w14:checkbox>
                <w14:checked w14:val="0"/>
                <w14:checkedState w14:val="2612" w14:font="MS Gothic"/>
                <w14:uncheckedState w14:val="2610" w14:font="MS Gothic"/>
              </w14:checkbox>
            </w:sdtPr>
            <w:sdtContent>
              <w:p w14:paraId="38E7EC62"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1176" w:type="dxa"/>
          </w:tcPr>
          <w:p w14:paraId="346432C9"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702243593"/>
              <w14:checkbox>
                <w14:checked w14:val="0"/>
                <w14:checkedState w14:val="2612" w14:font="MS Gothic"/>
                <w14:uncheckedState w14:val="2610" w14:font="MS Gothic"/>
              </w14:checkbox>
            </w:sdtPr>
            <w:sdtContent>
              <w:p w14:paraId="02FD11EE"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r>
    </w:tbl>
    <w:p w14:paraId="054BDC53" w14:textId="77777777" w:rsidR="000C6D1C" w:rsidRPr="00265C6D" w:rsidRDefault="000C6D1C" w:rsidP="000C6D1C">
      <w:pPr>
        <w:jc w:val="left"/>
        <w:rPr>
          <w:sz w:val="20"/>
          <w:szCs w:val="20"/>
          <w:lang w:val="de-DE"/>
        </w:rPr>
      </w:pPr>
      <w:r w:rsidRPr="00265C6D">
        <w:rPr>
          <w:i/>
          <w:iCs/>
          <w:noProof/>
          <w:sz w:val="20"/>
          <w:szCs w:val="20"/>
          <w:lang w:val="de-DE" w:eastAsia="de-DE"/>
        </w:rPr>
        <w:drawing>
          <wp:anchor distT="0" distB="0" distL="114300" distR="114300" simplePos="0" relativeHeight="251750400" behindDoc="0" locked="0" layoutInCell="1" allowOverlap="1" wp14:anchorId="651F6856" wp14:editId="00F2AB00">
            <wp:simplePos x="0" y="0"/>
            <wp:positionH relativeFrom="column">
              <wp:posOffset>-58420</wp:posOffset>
            </wp:positionH>
            <wp:positionV relativeFrom="paragraph">
              <wp:posOffset>273685</wp:posOffset>
            </wp:positionV>
            <wp:extent cx="417830" cy="417830"/>
            <wp:effectExtent l="0" t="0" r="0" b="0"/>
            <wp:wrapNone/>
            <wp:docPr id="1969528563" name="Grafik 1969528563" descr="Ein Bild, das Schwarz, Dunkelheit, Schwarzweiß, Entwur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7" descr="Ein Bild, das Schwarz, Dunkelheit, Schwarzweiß, Entwurf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7830" cy="417830"/>
                    </a:xfrm>
                    <a:prstGeom prst="rect">
                      <a:avLst/>
                    </a:prstGeom>
                  </pic:spPr>
                </pic:pic>
              </a:graphicData>
            </a:graphic>
            <wp14:sizeRelH relativeFrom="page">
              <wp14:pctWidth>0</wp14:pctWidth>
            </wp14:sizeRelH>
            <wp14:sizeRelV relativeFrom="page">
              <wp14:pctHeight>0</wp14:pctHeight>
            </wp14:sizeRelV>
          </wp:anchor>
        </w:drawing>
      </w:r>
    </w:p>
    <w:p w14:paraId="4A501313" w14:textId="77777777" w:rsidR="000C6D1C" w:rsidRPr="00265C6D" w:rsidRDefault="000C6D1C" w:rsidP="000C6D1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12" w:lineRule="auto"/>
        <w:ind w:firstLine="720"/>
        <w:jc w:val="left"/>
        <w:rPr>
          <w:rStyle w:val="Absatz-Standardschriftart1"/>
          <w:i/>
          <w:iCs/>
          <w:sz w:val="20"/>
          <w:szCs w:val="20"/>
          <w:lang w:val="en-GB"/>
        </w:rPr>
      </w:pPr>
      <w:r w:rsidRPr="00265C6D">
        <w:rPr>
          <w:rStyle w:val="Absatz-Standardschriftart1"/>
          <w:i/>
          <w:iCs/>
          <w:sz w:val="20"/>
          <w:szCs w:val="20"/>
          <w:lang w:val="en-GB"/>
        </w:rPr>
        <w:t>Please continue with question 4 on page 3.</w:t>
      </w:r>
    </w:p>
    <w:p w14:paraId="7CF89F35" w14:textId="77777777" w:rsidR="000C6D1C" w:rsidRPr="00265C6D" w:rsidRDefault="000C6D1C" w:rsidP="000C6D1C">
      <w:pPr>
        <w:jc w:val="left"/>
        <w:rPr>
          <w:b/>
          <w:i/>
          <w:sz w:val="20"/>
          <w:szCs w:val="20"/>
          <w:lang w:val="en-GB"/>
        </w:rPr>
      </w:pPr>
    </w:p>
    <w:p w14:paraId="6900B641" w14:textId="77777777" w:rsidR="000C6D1C" w:rsidRPr="00265C6D" w:rsidRDefault="000C6D1C" w:rsidP="000C6D1C">
      <w:pPr>
        <w:jc w:val="left"/>
        <w:rPr>
          <w:b/>
          <w:i/>
          <w:sz w:val="20"/>
          <w:szCs w:val="20"/>
          <w:lang w:val="en-GB"/>
        </w:rPr>
      </w:pPr>
    </w:p>
    <w:p w14:paraId="5B5CBB25" w14:textId="77777777" w:rsidR="000C6D1C" w:rsidRPr="00265C6D" w:rsidRDefault="000C6D1C" w:rsidP="000C6D1C">
      <w:pPr>
        <w:pStyle w:val="berschrift1"/>
        <w:rPr>
          <w:i/>
          <w:sz w:val="20"/>
          <w:szCs w:val="20"/>
          <w:lang w:val="en-GB"/>
        </w:rPr>
      </w:pPr>
      <w:r w:rsidRPr="00265C6D">
        <w:rPr>
          <w:sz w:val="20"/>
          <w:szCs w:val="20"/>
          <w:lang w:val="en-GB"/>
        </w:rPr>
        <w:t xml:space="preserve">4 Irrespective of military intervention, the UN is also planning extensive humanitarian aid measures. </w:t>
      </w:r>
      <w:r w:rsidRPr="00265C6D">
        <w:rPr>
          <w:rStyle w:val="Absatz-Standardschriftart1"/>
          <w:iCs/>
          <w:sz w:val="20"/>
          <w:szCs w:val="20"/>
          <w:lang w:val="en-GB"/>
        </w:rPr>
        <w:t xml:space="preserve">To what extent do you agree with the following statement? </w:t>
      </w:r>
    </w:p>
    <w:p w14:paraId="0F846AFD" w14:textId="77777777" w:rsidR="000C6D1C" w:rsidRPr="00265C6D" w:rsidRDefault="000C6D1C" w:rsidP="000C6D1C">
      <w:pPr>
        <w:pStyle w:val="Textbody"/>
        <w:spacing w:after="0"/>
      </w:pPr>
      <w:r w:rsidRPr="00265C6D">
        <w:t>Germany should support UN humanitarian relief efforts in the Benin conflict.</w:t>
      </w:r>
    </w:p>
    <w:tbl>
      <w:tblPr>
        <w:tblW w:w="0" w:type="auto"/>
        <w:tblLayout w:type="fixed"/>
        <w:tblLook w:val="04A0" w:firstRow="1" w:lastRow="0" w:firstColumn="1" w:lastColumn="0" w:noHBand="0" w:noVBand="1"/>
      </w:tblPr>
      <w:tblGrid>
        <w:gridCol w:w="426"/>
        <w:gridCol w:w="1880"/>
        <w:gridCol w:w="492"/>
        <w:gridCol w:w="1806"/>
        <w:gridCol w:w="492"/>
        <w:gridCol w:w="1857"/>
        <w:gridCol w:w="492"/>
        <w:gridCol w:w="1620"/>
      </w:tblGrid>
      <w:tr w:rsidR="000C6D1C" w:rsidRPr="00265C6D" w14:paraId="39C3E3F1" w14:textId="77777777" w:rsidTr="00B816F7">
        <w:tc>
          <w:tcPr>
            <w:tcW w:w="426" w:type="dxa"/>
            <w:shd w:val="clear" w:color="auto" w:fill="auto"/>
          </w:tcPr>
          <w:sdt>
            <w:sdtPr>
              <w:rPr>
                <w:rStyle w:val="Absatz-Standardschriftart1"/>
                <w:iCs/>
                <w:sz w:val="20"/>
                <w:szCs w:val="20"/>
                <w:lang w:val="de-DE"/>
              </w:rPr>
              <w:id w:val="-1547520232"/>
              <w14:checkbox>
                <w14:checked w14:val="0"/>
                <w14:checkedState w14:val="2612" w14:font="MS Gothic"/>
                <w14:uncheckedState w14:val="2610" w14:font="MS Gothic"/>
              </w14:checkbox>
            </w:sdtPr>
            <w:sdtContent>
              <w:p w14:paraId="660918A4"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p w14:paraId="06033648" w14:textId="77777777" w:rsidR="000C6D1C" w:rsidRPr="00265C6D" w:rsidRDefault="000C6D1C" w:rsidP="00B816F7">
            <w:pPr>
              <w:pStyle w:val="Textbody"/>
              <w:spacing w:after="0"/>
              <w:jc w:val="left"/>
              <w:rPr>
                <w:lang w:val="de-DE"/>
              </w:rPr>
            </w:pPr>
          </w:p>
        </w:tc>
        <w:tc>
          <w:tcPr>
            <w:tcW w:w="1880" w:type="dxa"/>
            <w:shd w:val="clear" w:color="auto" w:fill="auto"/>
          </w:tcPr>
          <w:p w14:paraId="44460E72" w14:textId="77777777" w:rsidR="000C6D1C" w:rsidRPr="00265C6D" w:rsidRDefault="000C6D1C" w:rsidP="00B816F7">
            <w:pPr>
              <w:pStyle w:val="Textbody"/>
              <w:spacing w:after="0"/>
              <w:jc w:val="left"/>
              <w:rPr>
                <w:lang w:val="de-DE"/>
              </w:rPr>
            </w:pPr>
            <w:r w:rsidRPr="00265C6D">
              <w:rPr>
                <w:lang w:val="de-DE"/>
              </w:rPr>
              <w:t xml:space="preserve">fully </w:t>
            </w:r>
            <w:proofErr w:type="spellStart"/>
            <w:r w:rsidRPr="00265C6D">
              <w:rPr>
                <w:lang w:val="de-DE"/>
              </w:rPr>
              <w:t>agree</w:t>
            </w:r>
            <w:proofErr w:type="spellEnd"/>
          </w:p>
        </w:tc>
        <w:tc>
          <w:tcPr>
            <w:tcW w:w="492" w:type="dxa"/>
            <w:shd w:val="clear" w:color="auto" w:fill="auto"/>
          </w:tcPr>
          <w:sdt>
            <w:sdtPr>
              <w:rPr>
                <w:rStyle w:val="Absatz-Standardschriftart1"/>
                <w:iCs/>
                <w:sz w:val="20"/>
                <w:szCs w:val="20"/>
                <w:lang w:val="de-DE"/>
              </w:rPr>
              <w:id w:val="-2143792793"/>
              <w14:checkbox>
                <w14:checked w14:val="0"/>
                <w14:checkedState w14:val="2612" w14:font="MS Gothic"/>
                <w14:uncheckedState w14:val="2610" w14:font="MS Gothic"/>
              </w14:checkbox>
            </w:sdtPr>
            <w:sdtContent>
              <w:p w14:paraId="4EA4FE49"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p w14:paraId="2ABC0C50" w14:textId="77777777" w:rsidR="000C6D1C" w:rsidRPr="00265C6D" w:rsidRDefault="000C6D1C" w:rsidP="00B816F7">
            <w:pPr>
              <w:pStyle w:val="Textbody"/>
              <w:spacing w:after="0"/>
              <w:jc w:val="left"/>
              <w:rPr>
                <w:lang w:val="de-DE"/>
              </w:rPr>
            </w:pPr>
          </w:p>
        </w:tc>
        <w:tc>
          <w:tcPr>
            <w:tcW w:w="1806" w:type="dxa"/>
            <w:shd w:val="clear" w:color="auto" w:fill="auto"/>
          </w:tcPr>
          <w:p w14:paraId="0B313215" w14:textId="77777777" w:rsidR="000C6D1C" w:rsidRPr="00265C6D" w:rsidRDefault="000C6D1C" w:rsidP="00B816F7">
            <w:pPr>
              <w:pStyle w:val="Textbody"/>
              <w:spacing w:after="0"/>
              <w:jc w:val="left"/>
              <w:rPr>
                <w:lang w:val="de-DE"/>
              </w:rPr>
            </w:pPr>
            <w:proofErr w:type="spellStart"/>
            <w:r w:rsidRPr="00265C6D">
              <w:rPr>
                <w:lang w:val="de-DE"/>
              </w:rPr>
              <w:t>rather</w:t>
            </w:r>
            <w:proofErr w:type="spellEnd"/>
            <w:r w:rsidRPr="00265C6D">
              <w:rPr>
                <w:lang w:val="de-DE"/>
              </w:rPr>
              <w:t xml:space="preserve"> </w:t>
            </w:r>
            <w:proofErr w:type="spellStart"/>
            <w:r w:rsidRPr="00265C6D">
              <w:rPr>
                <w:lang w:val="de-DE"/>
              </w:rPr>
              <w:t>agree</w:t>
            </w:r>
            <w:proofErr w:type="spellEnd"/>
          </w:p>
        </w:tc>
        <w:tc>
          <w:tcPr>
            <w:tcW w:w="492" w:type="dxa"/>
            <w:shd w:val="clear" w:color="auto" w:fill="auto"/>
          </w:tcPr>
          <w:sdt>
            <w:sdtPr>
              <w:rPr>
                <w:rStyle w:val="Absatz-Standardschriftart1"/>
                <w:iCs/>
                <w:sz w:val="20"/>
                <w:szCs w:val="20"/>
                <w:lang w:val="de-DE"/>
              </w:rPr>
              <w:id w:val="1142391184"/>
              <w14:checkbox>
                <w14:checked w14:val="0"/>
                <w14:checkedState w14:val="2612" w14:font="MS Gothic"/>
                <w14:uncheckedState w14:val="2610" w14:font="MS Gothic"/>
              </w14:checkbox>
            </w:sdtPr>
            <w:sdtContent>
              <w:p w14:paraId="795AFB02"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p w14:paraId="325C8273" w14:textId="77777777" w:rsidR="000C6D1C" w:rsidRPr="00265C6D" w:rsidRDefault="000C6D1C" w:rsidP="00B816F7">
            <w:pPr>
              <w:pStyle w:val="Textbody"/>
              <w:spacing w:after="0" w:line="240" w:lineRule="auto"/>
              <w:jc w:val="left"/>
              <w:rPr>
                <w:lang w:val="de-DE"/>
              </w:rPr>
            </w:pPr>
          </w:p>
        </w:tc>
        <w:tc>
          <w:tcPr>
            <w:tcW w:w="1857" w:type="dxa"/>
            <w:shd w:val="clear" w:color="auto" w:fill="auto"/>
          </w:tcPr>
          <w:p w14:paraId="22054009" w14:textId="77777777" w:rsidR="000C6D1C" w:rsidRPr="00265C6D" w:rsidRDefault="000C6D1C" w:rsidP="00B816F7">
            <w:pPr>
              <w:pStyle w:val="Textbody"/>
              <w:spacing w:after="0" w:line="240" w:lineRule="auto"/>
              <w:jc w:val="left"/>
              <w:rPr>
                <w:lang w:val="de-DE"/>
              </w:rPr>
            </w:pPr>
            <w:proofErr w:type="spellStart"/>
            <w:r w:rsidRPr="00265C6D">
              <w:rPr>
                <w:lang w:val="de-DE"/>
              </w:rPr>
              <w:t>rather</w:t>
            </w:r>
            <w:proofErr w:type="spellEnd"/>
            <w:r w:rsidRPr="00265C6D">
              <w:rPr>
                <w:lang w:val="de-DE"/>
              </w:rPr>
              <w:t xml:space="preserve"> </w:t>
            </w:r>
            <w:proofErr w:type="spellStart"/>
            <w:r w:rsidRPr="00265C6D">
              <w:rPr>
                <w:lang w:val="de-DE"/>
              </w:rPr>
              <w:t>disagree</w:t>
            </w:r>
            <w:proofErr w:type="spellEnd"/>
          </w:p>
        </w:tc>
        <w:tc>
          <w:tcPr>
            <w:tcW w:w="492" w:type="dxa"/>
            <w:shd w:val="clear" w:color="auto" w:fill="auto"/>
          </w:tcPr>
          <w:sdt>
            <w:sdtPr>
              <w:rPr>
                <w:rStyle w:val="Absatz-Standardschriftart1"/>
                <w:iCs/>
                <w:sz w:val="20"/>
                <w:szCs w:val="20"/>
                <w:lang w:val="de-DE"/>
              </w:rPr>
              <w:id w:val="-890496945"/>
              <w14:checkbox>
                <w14:checked w14:val="0"/>
                <w14:checkedState w14:val="2612" w14:font="MS Gothic"/>
                <w14:uncheckedState w14:val="2610" w14:font="MS Gothic"/>
              </w14:checkbox>
            </w:sdtPr>
            <w:sdtContent>
              <w:p w14:paraId="3E764CF8"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p w14:paraId="5B73ACAB" w14:textId="77777777" w:rsidR="000C6D1C" w:rsidRPr="00265C6D" w:rsidRDefault="000C6D1C" w:rsidP="00B816F7">
            <w:pPr>
              <w:pStyle w:val="Textbody"/>
              <w:spacing w:after="0" w:line="240" w:lineRule="auto"/>
              <w:jc w:val="left"/>
              <w:rPr>
                <w:lang w:val="de-DE"/>
              </w:rPr>
            </w:pPr>
          </w:p>
        </w:tc>
        <w:tc>
          <w:tcPr>
            <w:tcW w:w="1620" w:type="dxa"/>
            <w:shd w:val="clear" w:color="auto" w:fill="auto"/>
          </w:tcPr>
          <w:p w14:paraId="7FB40F82" w14:textId="77777777" w:rsidR="000C6D1C" w:rsidRPr="00265C6D" w:rsidRDefault="000C6D1C" w:rsidP="00B816F7">
            <w:pPr>
              <w:pStyle w:val="Textbody"/>
              <w:spacing w:after="0" w:line="240" w:lineRule="auto"/>
              <w:jc w:val="left"/>
            </w:pPr>
            <w:r w:rsidRPr="00265C6D">
              <w:t>Do not agree at all</w:t>
            </w:r>
          </w:p>
        </w:tc>
      </w:tr>
    </w:tbl>
    <w:p w14:paraId="2B0C55D1" w14:textId="77777777" w:rsidR="000C6D1C" w:rsidRPr="00265C6D" w:rsidRDefault="000C6D1C" w:rsidP="000C6D1C">
      <w:pPr>
        <w:pStyle w:val="Textbody"/>
        <w:spacing w:after="0"/>
        <w:rPr>
          <w:rStyle w:val="Absatz-Standardschriftart1"/>
          <w:iCs/>
        </w:rPr>
      </w:pPr>
      <w:r w:rsidRPr="00265C6D">
        <w:rPr>
          <w:i/>
          <w:iCs/>
          <w:noProof/>
          <w:lang w:val="de-DE" w:eastAsia="de-DE"/>
        </w:rPr>
        <w:lastRenderedPageBreak/>
        <w:drawing>
          <wp:anchor distT="0" distB="0" distL="114300" distR="114300" simplePos="0" relativeHeight="251751424" behindDoc="0" locked="0" layoutInCell="1" allowOverlap="1" wp14:anchorId="7896C6DC" wp14:editId="4B57D80A">
            <wp:simplePos x="0" y="0"/>
            <wp:positionH relativeFrom="margin">
              <wp:align>left</wp:align>
            </wp:positionH>
            <wp:positionV relativeFrom="paragraph">
              <wp:posOffset>109855</wp:posOffset>
            </wp:positionV>
            <wp:extent cx="417830" cy="417830"/>
            <wp:effectExtent l="0" t="0" r="0" b="0"/>
            <wp:wrapNone/>
            <wp:docPr id="1891900402" name="Grafik 1891900402" descr="Ein Bild, das Schwarz, Dunkelheit, Schwarzweiß, Entwur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8" descr="Ein Bild, das Schwarz, Dunkelheit, Schwarzweiß, Entwurf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7830" cy="417830"/>
                    </a:xfrm>
                    <a:prstGeom prst="rect">
                      <a:avLst/>
                    </a:prstGeom>
                  </pic:spPr>
                </pic:pic>
              </a:graphicData>
            </a:graphic>
            <wp14:sizeRelH relativeFrom="page">
              <wp14:pctWidth>0</wp14:pctWidth>
            </wp14:sizeRelH>
            <wp14:sizeRelV relativeFrom="page">
              <wp14:pctHeight>0</wp14:pctHeight>
            </wp14:sizeRelV>
          </wp:anchor>
        </w:drawing>
      </w:r>
    </w:p>
    <w:p w14:paraId="1344EE6C" w14:textId="77777777" w:rsidR="000C6D1C" w:rsidRPr="00265C6D" w:rsidRDefault="000C6D1C" w:rsidP="000C6D1C">
      <w:pPr>
        <w:pStyle w:val="Textbody"/>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firstLine="720"/>
        <w:rPr>
          <w:rStyle w:val="Absatz-Standardschriftart1"/>
          <w:iCs/>
        </w:rPr>
      </w:pPr>
      <w:r w:rsidRPr="00265C6D">
        <w:rPr>
          <w:rStyle w:val="Absatz-Standardschriftart1"/>
          <w:i/>
          <w:iCs/>
        </w:rPr>
        <w:t>If you agreed "fully" or "rather" with the statement in question 4, continue with question 5 on this page. If you agreed with the statement "rather not" or "not at all", answer question 6 on page 4.</w:t>
      </w:r>
    </w:p>
    <w:p w14:paraId="567B6140" w14:textId="77777777" w:rsidR="000C6D1C" w:rsidRPr="00265C6D" w:rsidRDefault="000C6D1C" w:rsidP="000C6D1C">
      <w:pPr>
        <w:pStyle w:val="Textbody"/>
        <w:spacing w:after="120"/>
        <w:rPr>
          <w:rStyle w:val="Absatz-Standardschriftart1"/>
          <w:iCs/>
        </w:rPr>
      </w:pPr>
    </w:p>
    <w:p w14:paraId="564EC10B" w14:textId="77777777" w:rsidR="000C6D1C" w:rsidRPr="00265C6D" w:rsidRDefault="000C6D1C" w:rsidP="000C6D1C">
      <w:pPr>
        <w:pStyle w:val="Textbody"/>
        <w:spacing w:after="120"/>
        <w:rPr>
          <w:rStyle w:val="Absatz-Standardschriftart1"/>
          <w:iCs/>
        </w:rPr>
      </w:pPr>
    </w:p>
    <w:p w14:paraId="2650B94F" w14:textId="77777777" w:rsidR="000C6D1C" w:rsidRPr="00265C6D" w:rsidRDefault="000C6D1C" w:rsidP="000C6D1C">
      <w:pPr>
        <w:pStyle w:val="berschrift2"/>
        <w:rPr>
          <w:rStyle w:val="Absatz-Standardschriftart1"/>
          <w:b w:val="0"/>
          <w:iCs/>
          <w:sz w:val="20"/>
          <w:szCs w:val="20"/>
        </w:rPr>
      </w:pPr>
      <w:r w:rsidRPr="00265C6D">
        <w:rPr>
          <w:rStyle w:val="Absatz-Standardschriftart1"/>
          <w:sz w:val="20"/>
          <w:szCs w:val="20"/>
          <w:lang w:val="en-GB"/>
        </w:rPr>
        <w:t xml:space="preserve">5 In </w:t>
      </w:r>
      <w:r w:rsidRPr="00265C6D">
        <w:rPr>
          <w:rStyle w:val="Absatz-Standardschriftart1"/>
          <w:iCs/>
          <w:sz w:val="20"/>
          <w:szCs w:val="20"/>
          <w:lang w:val="en-GB"/>
        </w:rPr>
        <w:t>question 4</w:t>
      </w:r>
      <w:r w:rsidRPr="00265C6D">
        <w:rPr>
          <w:rStyle w:val="Absatz-Standardschriftart1"/>
          <w:sz w:val="20"/>
          <w:szCs w:val="20"/>
          <w:lang w:val="en-GB"/>
        </w:rPr>
        <w:t>,</w:t>
      </w:r>
      <w:r w:rsidRPr="00265C6D">
        <w:rPr>
          <w:rStyle w:val="Absatz-Standardschriftart1"/>
          <w:iCs/>
          <w:sz w:val="20"/>
          <w:szCs w:val="20"/>
          <w:lang w:val="en-GB"/>
        </w:rPr>
        <w:t xml:space="preserve"> you fully agreed or rather agreed with German support for humanitarian aid measures. </w:t>
      </w:r>
      <w:r w:rsidRPr="00265C6D">
        <w:rPr>
          <w:rStyle w:val="Absatz-Standardschriftart1"/>
          <w:iCs/>
          <w:sz w:val="20"/>
          <w:szCs w:val="20"/>
        </w:rPr>
        <w:t>How relevant were the following reasons for your answer?</w:t>
      </w:r>
    </w:p>
    <w:tbl>
      <w:tblPr>
        <w:tblW w:w="0" w:type="auto"/>
        <w:tblLook w:val="04A0" w:firstRow="1" w:lastRow="0" w:firstColumn="1" w:lastColumn="0" w:noHBand="0" w:noVBand="1"/>
      </w:tblPr>
      <w:tblGrid>
        <w:gridCol w:w="515"/>
        <w:gridCol w:w="4373"/>
        <w:gridCol w:w="988"/>
        <w:gridCol w:w="988"/>
        <w:gridCol w:w="988"/>
        <w:gridCol w:w="1174"/>
      </w:tblGrid>
      <w:tr w:rsidR="000C6D1C" w:rsidRPr="00265C6D" w14:paraId="6FBBF1FD" w14:textId="77777777" w:rsidTr="00B816F7">
        <w:tc>
          <w:tcPr>
            <w:tcW w:w="516" w:type="dxa"/>
          </w:tcPr>
          <w:p w14:paraId="01E1DE46" w14:textId="77777777" w:rsidR="000C6D1C" w:rsidRPr="00265C6D" w:rsidRDefault="000C6D1C" w:rsidP="00B816F7">
            <w:pPr>
              <w:jc w:val="left"/>
              <w:rPr>
                <w:rStyle w:val="Absatz-Standardschriftart1"/>
                <w:iCs/>
                <w:sz w:val="20"/>
                <w:szCs w:val="20"/>
                <w:lang w:val="de-DE"/>
              </w:rPr>
            </w:pPr>
            <w:r w:rsidRPr="00265C6D">
              <w:rPr>
                <w:rStyle w:val="Absatz-Standardschriftart1"/>
                <w:iCs/>
                <w:sz w:val="20"/>
                <w:szCs w:val="20"/>
                <w:lang w:val="de-DE"/>
              </w:rPr>
              <w:t xml:space="preserve"> </w:t>
            </w:r>
          </w:p>
        </w:tc>
        <w:tc>
          <w:tcPr>
            <w:tcW w:w="4397" w:type="dxa"/>
          </w:tcPr>
          <w:p w14:paraId="5118DD59" w14:textId="77777777" w:rsidR="000C6D1C" w:rsidRPr="00265C6D" w:rsidRDefault="000C6D1C" w:rsidP="00B816F7">
            <w:pPr>
              <w:jc w:val="left"/>
              <w:rPr>
                <w:rStyle w:val="Absatz-Standardschriftart1"/>
                <w:iCs/>
                <w:sz w:val="20"/>
                <w:szCs w:val="20"/>
                <w:lang w:val="de-DE"/>
              </w:rPr>
            </w:pPr>
          </w:p>
        </w:tc>
        <w:tc>
          <w:tcPr>
            <w:tcW w:w="989" w:type="dxa"/>
          </w:tcPr>
          <w:p w14:paraId="41F088D5" w14:textId="77777777" w:rsidR="000C6D1C" w:rsidRPr="00265C6D" w:rsidRDefault="000C6D1C" w:rsidP="00B816F7">
            <w:pPr>
              <w:jc w:val="center"/>
              <w:rPr>
                <w:rStyle w:val="Absatz-Standardschriftart1"/>
                <w:b/>
                <w:iCs/>
                <w:sz w:val="20"/>
                <w:szCs w:val="20"/>
                <w:lang w:val="de-DE"/>
              </w:rPr>
            </w:pPr>
            <w:r w:rsidRPr="00265C6D">
              <w:rPr>
                <w:rStyle w:val="Absatz-Standardschriftart1"/>
                <w:b/>
                <w:iCs/>
                <w:sz w:val="20"/>
                <w:szCs w:val="20"/>
                <w:lang w:val="de-DE"/>
              </w:rPr>
              <w:t>Very relevant</w:t>
            </w:r>
          </w:p>
        </w:tc>
        <w:tc>
          <w:tcPr>
            <w:tcW w:w="989" w:type="dxa"/>
          </w:tcPr>
          <w:p w14:paraId="43BE3AA1" w14:textId="77777777" w:rsidR="000C6D1C" w:rsidRPr="00265C6D" w:rsidRDefault="000C6D1C" w:rsidP="00B816F7">
            <w:pPr>
              <w:jc w:val="center"/>
              <w:rPr>
                <w:rStyle w:val="Absatz-Standardschriftart1"/>
                <w:b/>
                <w:iCs/>
                <w:sz w:val="20"/>
                <w:szCs w:val="20"/>
                <w:lang w:val="de-DE"/>
              </w:rPr>
            </w:pPr>
            <w:proofErr w:type="spellStart"/>
            <w:r w:rsidRPr="00265C6D">
              <w:rPr>
                <w:rStyle w:val="Absatz-Standardschriftart1"/>
                <w:b/>
                <w:iCs/>
                <w:sz w:val="20"/>
                <w:szCs w:val="20"/>
                <w:lang w:val="de-DE"/>
              </w:rPr>
              <w:t>rather</w:t>
            </w:r>
            <w:proofErr w:type="spellEnd"/>
            <w:r w:rsidRPr="00265C6D">
              <w:rPr>
                <w:rStyle w:val="Absatz-Standardschriftart1"/>
                <w:b/>
                <w:iCs/>
                <w:sz w:val="20"/>
                <w:szCs w:val="20"/>
                <w:lang w:val="de-DE"/>
              </w:rPr>
              <w:t xml:space="preserve"> relevant</w:t>
            </w:r>
          </w:p>
        </w:tc>
        <w:tc>
          <w:tcPr>
            <w:tcW w:w="989" w:type="dxa"/>
          </w:tcPr>
          <w:p w14:paraId="73DC17DD" w14:textId="77777777" w:rsidR="000C6D1C" w:rsidRPr="00265C6D" w:rsidRDefault="000C6D1C" w:rsidP="00B816F7">
            <w:pPr>
              <w:jc w:val="center"/>
              <w:rPr>
                <w:rStyle w:val="Absatz-Standardschriftart1"/>
                <w:b/>
                <w:iCs/>
                <w:sz w:val="20"/>
                <w:szCs w:val="20"/>
                <w:lang w:val="de-DE"/>
              </w:rPr>
            </w:pPr>
            <w:proofErr w:type="spellStart"/>
            <w:r w:rsidRPr="00265C6D">
              <w:rPr>
                <w:rStyle w:val="Absatz-Standardschriftart1"/>
                <w:b/>
                <w:iCs/>
                <w:sz w:val="20"/>
                <w:szCs w:val="20"/>
                <w:lang w:val="de-DE"/>
              </w:rPr>
              <w:t>rather</w:t>
            </w:r>
            <w:proofErr w:type="spellEnd"/>
            <w:r w:rsidRPr="00265C6D">
              <w:rPr>
                <w:rStyle w:val="Absatz-Standardschriftart1"/>
                <w:b/>
                <w:iCs/>
                <w:sz w:val="20"/>
                <w:szCs w:val="20"/>
                <w:lang w:val="de-DE"/>
              </w:rPr>
              <w:t xml:space="preserve"> not relevant</w:t>
            </w:r>
          </w:p>
        </w:tc>
        <w:tc>
          <w:tcPr>
            <w:tcW w:w="1176" w:type="dxa"/>
          </w:tcPr>
          <w:p w14:paraId="5D8C7045" w14:textId="77777777" w:rsidR="000C6D1C" w:rsidRPr="00265C6D" w:rsidRDefault="000C6D1C" w:rsidP="00B816F7">
            <w:pPr>
              <w:jc w:val="center"/>
              <w:rPr>
                <w:rStyle w:val="Absatz-Standardschriftart1"/>
                <w:b/>
                <w:iCs/>
                <w:sz w:val="20"/>
                <w:szCs w:val="20"/>
                <w:lang w:val="de-DE"/>
              </w:rPr>
            </w:pPr>
            <w:r w:rsidRPr="00265C6D">
              <w:rPr>
                <w:rStyle w:val="Absatz-Standardschriftart1"/>
                <w:b/>
                <w:iCs/>
                <w:sz w:val="20"/>
                <w:szCs w:val="20"/>
                <w:lang w:val="de-DE"/>
              </w:rPr>
              <w:t>Not relevant at all</w:t>
            </w:r>
          </w:p>
        </w:tc>
      </w:tr>
      <w:tr w:rsidR="000C6D1C" w:rsidRPr="00265C6D" w14:paraId="7F43A61A" w14:textId="77777777" w:rsidTr="00B816F7">
        <w:tc>
          <w:tcPr>
            <w:tcW w:w="516" w:type="dxa"/>
          </w:tcPr>
          <w:p w14:paraId="183F5878" w14:textId="77777777" w:rsidR="000C6D1C" w:rsidRPr="00265C6D" w:rsidRDefault="000C6D1C" w:rsidP="00B816F7">
            <w:pPr>
              <w:jc w:val="left"/>
              <w:rPr>
                <w:rStyle w:val="Absatz-Standardschriftart1"/>
                <w:iCs/>
                <w:sz w:val="20"/>
                <w:szCs w:val="20"/>
                <w:lang w:val="de-DE"/>
              </w:rPr>
            </w:pPr>
            <w:r w:rsidRPr="00265C6D">
              <w:rPr>
                <w:rStyle w:val="Absatz-Standardschriftart1"/>
                <w:iCs/>
                <w:sz w:val="20"/>
                <w:szCs w:val="20"/>
                <w:lang w:val="de-DE"/>
              </w:rPr>
              <w:t>-</w:t>
            </w:r>
          </w:p>
        </w:tc>
        <w:tc>
          <w:tcPr>
            <w:tcW w:w="4397" w:type="dxa"/>
          </w:tcPr>
          <w:p w14:paraId="5131BA40" w14:textId="77777777" w:rsidR="000C6D1C" w:rsidRPr="00265C6D" w:rsidRDefault="000C6D1C" w:rsidP="00B816F7">
            <w:pPr>
              <w:jc w:val="left"/>
              <w:rPr>
                <w:rStyle w:val="Absatz-Standardschriftart1"/>
                <w:iCs/>
                <w:sz w:val="20"/>
                <w:szCs w:val="20"/>
                <w:lang w:val="en-GB"/>
              </w:rPr>
            </w:pPr>
            <w:r w:rsidRPr="00265C6D">
              <w:rPr>
                <w:sz w:val="20"/>
                <w:szCs w:val="20"/>
                <w:lang w:val="en-GB"/>
              </w:rPr>
              <w:t>I believe that such aid measures are good for Germany's international reputation.</w:t>
            </w:r>
          </w:p>
        </w:tc>
        <w:tc>
          <w:tcPr>
            <w:tcW w:w="989" w:type="dxa"/>
          </w:tcPr>
          <w:p w14:paraId="7BC30E1A" w14:textId="77777777" w:rsidR="000C6D1C" w:rsidRPr="00265C6D" w:rsidRDefault="000C6D1C" w:rsidP="00B816F7">
            <w:pPr>
              <w:jc w:val="center"/>
              <w:rPr>
                <w:rStyle w:val="Absatz-Standardschriftart1"/>
                <w:iCs/>
                <w:sz w:val="20"/>
                <w:szCs w:val="20"/>
                <w:lang w:val="en-GB"/>
              </w:rPr>
            </w:pPr>
          </w:p>
          <w:sdt>
            <w:sdtPr>
              <w:rPr>
                <w:rStyle w:val="Absatz-Standardschriftart1"/>
                <w:iCs/>
                <w:sz w:val="20"/>
                <w:szCs w:val="20"/>
                <w:lang w:val="de-DE"/>
              </w:rPr>
              <w:id w:val="-911237436"/>
              <w14:checkbox>
                <w14:checked w14:val="0"/>
                <w14:checkedState w14:val="2612" w14:font="MS Gothic"/>
                <w14:uncheckedState w14:val="2610" w14:font="MS Gothic"/>
              </w14:checkbox>
            </w:sdtPr>
            <w:sdtContent>
              <w:p w14:paraId="0500E805"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0ED1C2F0"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621349353"/>
              <w14:checkbox>
                <w14:checked w14:val="0"/>
                <w14:checkedState w14:val="2612" w14:font="MS Gothic"/>
                <w14:uncheckedState w14:val="2610" w14:font="MS Gothic"/>
              </w14:checkbox>
            </w:sdtPr>
            <w:sdtContent>
              <w:p w14:paraId="203030BB"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73CA2A9B"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2112654830"/>
              <w14:checkbox>
                <w14:checked w14:val="0"/>
                <w14:checkedState w14:val="2612" w14:font="MS Gothic"/>
                <w14:uncheckedState w14:val="2610" w14:font="MS Gothic"/>
              </w14:checkbox>
            </w:sdtPr>
            <w:sdtContent>
              <w:p w14:paraId="2DD170C0"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1176" w:type="dxa"/>
          </w:tcPr>
          <w:p w14:paraId="56DF33B7"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843432221"/>
              <w14:checkbox>
                <w14:checked w14:val="0"/>
                <w14:checkedState w14:val="2612" w14:font="MS Gothic"/>
                <w14:uncheckedState w14:val="2610" w14:font="MS Gothic"/>
              </w14:checkbox>
            </w:sdtPr>
            <w:sdtContent>
              <w:p w14:paraId="4BCFD5A3"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r>
      <w:tr w:rsidR="000C6D1C" w:rsidRPr="00265C6D" w14:paraId="2E758520" w14:textId="77777777" w:rsidTr="00B816F7">
        <w:tc>
          <w:tcPr>
            <w:tcW w:w="516" w:type="dxa"/>
          </w:tcPr>
          <w:p w14:paraId="6148361E" w14:textId="77777777" w:rsidR="000C6D1C" w:rsidRPr="00265C6D" w:rsidRDefault="000C6D1C" w:rsidP="00B816F7">
            <w:pPr>
              <w:jc w:val="left"/>
              <w:rPr>
                <w:rStyle w:val="Absatz-Standardschriftart1"/>
                <w:iCs/>
                <w:sz w:val="20"/>
                <w:szCs w:val="20"/>
                <w:lang w:val="de-DE"/>
              </w:rPr>
            </w:pPr>
            <w:r w:rsidRPr="00265C6D">
              <w:rPr>
                <w:rStyle w:val="Absatz-Standardschriftart1"/>
                <w:iCs/>
                <w:sz w:val="20"/>
                <w:szCs w:val="20"/>
                <w:lang w:val="de-DE"/>
              </w:rPr>
              <w:t>-</w:t>
            </w:r>
          </w:p>
        </w:tc>
        <w:tc>
          <w:tcPr>
            <w:tcW w:w="4397" w:type="dxa"/>
          </w:tcPr>
          <w:p w14:paraId="2A5114B6" w14:textId="77777777" w:rsidR="000C6D1C" w:rsidRPr="00265C6D" w:rsidRDefault="000C6D1C" w:rsidP="00B816F7">
            <w:pPr>
              <w:jc w:val="left"/>
              <w:rPr>
                <w:rStyle w:val="Absatz-Standardschriftart1"/>
                <w:iCs/>
                <w:sz w:val="20"/>
                <w:szCs w:val="20"/>
                <w:lang w:val="en-GB"/>
              </w:rPr>
            </w:pPr>
            <w:r w:rsidRPr="00265C6D">
              <w:rPr>
                <w:sz w:val="20"/>
                <w:szCs w:val="20"/>
                <w:lang w:val="en-GB"/>
              </w:rPr>
              <w:t>I think that such aid measures strengthen the authority of the UN.</w:t>
            </w:r>
          </w:p>
        </w:tc>
        <w:tc>
          <w:tcPr>
            <w:tcW w:w="989" w:type="dxa"/>
          </w:tcPr>
          <w:p w14:paraId="03944E9B" w14:textId="77777777" w:rsidR="000C6D1C" w:rsidRPr="00265C6D" w:rsidRDefault="000C6D1C" w:rsidP="00B816F7">
            <w:pPr>
              <w:jc w:val="center"/>
              <w:rPr>
                <w:rStyle w:val="Absatz-Standardschriftart1"/>
                <w:iCs/>
                <w:sz w:val="20"/>
                <w:szCs w:val="20"/>
                <w:lang w:val="en-GB"/>
              </w:rPr>
            </w:pPr>
          </w:p>
          <w:sdt>
            <w:sdtPr>
              <w:rPr>
                <w:rStyle w:val="Absatz-Standardschriftart1"/>
                <w:iCs/>
                <w:sz w:val="20"/>
                <w:szCs w:val="20"/>
                <w:lang w:val="de-DE"/>
              </w:rPr>
              <w:id w:val="1141387700"/>
              <w14:checkbox>
                <w14:checked w14:val="0"/>
                <w14:checkedState w14:val="2612" w14:font="MS Gothic"/>
                <w14:uncheckedState w14:val="2610" w14:font="MS Gothic"/>
              </w14:checkbox>
            </w:sdtPr>
            <w:sdtContent>
              <w:p w14:paraId="6B984488"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4B8A0666"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623200395"/>
              <w14:checkbox>
                <w14:checked w14:val="0"/>
                <w14:checkedState w14:val="2612" w14:font="MS Gothic"/>
                <w14:uncheckedState w14:val="2610" w14:font="MS Gothic"/>
              </w14:checkbox>
            </w:sdtPr>
            <w:sdtContent>
              <w:p w14:paraId="09244D9A"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50C1B88E"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204593945"/>
              <w14:checkbox>
                <w14:checked w14:val="0"/>
                <w14:checkedState w14:val="2612" w14:font="MS Gothic"/>
                <w14:uncheckedState w14:val="2610" w14:font="MS Gothic"/>
              </w14:checkbox>
            </w:sdtPr>
            <w:sdtContent>
              <w:p w14:paraId="32D1EE7D"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1176" w:type="dxa"/>
          </w:tcPr>
          <w:p w14:paraId="3AB6EF27"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3809116"/>
              <w14:checkbox>
                <w14:checked w14:val="0"/>
                <w14:checkedState w14:val="2612" w14:font="MS Gothic"/>
                <w14:uncheckedState w14:val="2610" w14:font="MS Gothic"/>
              </w14:checkbox>
            </w:sdtPr>
            <w:sdtContent>
              <w:p w14:paraId="1701786C"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r>
      <w:tr w:rsidR="000C6D1C" w:rsidRPr="00265C6D" w14:paraId="4FE91937" w14:textId="77777777" w:rsidTr="00B816F7">
        <w:tc>
          <w:tcPr>
            <w:tcW w:w="516" w:type="dxa"/>
          </w:tcPr>
          <w:p w14:paraId="6D80F7CF" w14:textId="77777777" w:rsidR="000C6D1C" w:rsidRPr="00265C6D" w:rsidRDefault="000C6D1C" w:rsidP="00B816F7">
            <w:pPr>
              <w:jc w:val="left"/>
              <w:rPr>
                <w:rStyle w:val="Absatz-Standardschriftart1"/>
                <w:iCs/>
                <w:sz w:val="20"/>
                <w:szCs w:val="20"/>
                <w:lang w:val="de-DE"/>
              </w:rPr>
            </w:pPr>
            <w:r w:rsidRPr="00265C6D">
              <w:rPr>
                <w:rStyle w:val="Absatz-Standardschriftart1"/>
                <w:iCs/>
                <w:sz w:val="20"/>
                <w:szCs w:val="20"/>
                <w:lang w:val="de-DE"/>
              </w:rPr>
              <w:t>-</w:t>
            </w:r>
          </w:p>
        </w:tc>
        <w:tc>
          <w:tcPr>
            <w:tcW w:w="4397" w:type="dxa"/>
          </w:tcPr>
          <w:p w14:paraId="07AFC294" w14:textId="77777777" w:rsidR="000C6D1C" w:rsidRPr="00265C6D" w:rsidRDefault="000C6D1C" w:rsidP="00B816F7">
            <w:pPr>
              <w:jc w:val="left"/>
              <w:rPr>
                <w:rStyle w:val="Absatz-Standardschriftart1"/>
                <w:iCs/>
                <w:sz w:val="20"/>
                <w:szCs w:val="20"/>
                <w:lang w:val="en-GB"/>
              </w:rPr>
            </w:pPr>
            <w:r w:rsidRPr="00265C6D">
              <w:rPr>
                <w:sz w:val="20"/>
                <w:szCs w:val="20"/>
                <w:lang w:val="en-GB"/>
              </w:rPr>
              <w:t xml:space="preserve">I feel emotionally connected to the victims of the conflict. </w:t>
            </w:r>
          </w:p>
        </w:tc>
        <w:tc>
          <w:tcPr>
            <w:tcW w:w="989" w:type="dxa"/>
          </w:tcPr>
          <w:p w14:paraId="7CC85D56" w14:textId="77777777" w:rsidR="000C6D1C" w:rsidRPr="00265C6D" w:rsidRDefault="000C6D1C" w:rsidP="00B816F7">
            <w:pPr>
              <w:jc w:val="center"/>
              <w:rPr>
                <w:rStyle w:val="Absatz-Standardschriftart1"/>
                <w:iCs/>
                <w:sz w:val="20"/>
                <w:szCs w:val="20"/>
                <w:lang w:val="en-GB"/>
              </w:rPr>
            </w:pPr>
          </w:p>
          <w:sdt>
            <w:sdtPr>
              <w:rPr>
                <w:rStyle w:val="Absatz-Standardschriftart1"/>
                <w:iCs/>
                <w:sz w:val="20"/>
                <w:szCs w:val="20"/>
                <w:lang w:val="de-DE"/>
              </w:rPr>
              <w:id w:val="408732059"/>
              <w14:checkbox>
                <w14:checked w14:val="0"/>
                <w14:checkedState w14:val="2612" w14:font="MS Gothic"/>
                <w14:uncheckedState w14:val="2610" w14:font="MS Gothic"/>
              </w14:checkbox>
            </w:sdtPr>
            <w:sdtContent>
              <w:p w14:paraId="2DB1A793"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13768BA5"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859353638"/>
              <w14:checkbox>
                <w14:checked w14:val="0"/>
                <w14:checkedState w14:val="2612" w14:font="MS Gothic"/>
                <w14:uncheckedState w14:val="2610" w14:font="MS Gothic"/>
              </w14:checkbox>
            </w:sdtPr>
            <w:sdtContent>
              <w:p w14:paraId="45D7F93B"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0981206F"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20364642"/>
              <w14:checkbox>
                <w14:checked w14:val="0"/>
                <w14:checkedState w14:val="2612" w14:font="MS Gothic"/>
                <w14:uncheckedState w14:val="2610" w14:font="MS Gothic"/>
              </w14:checkbox>
            </w:sdtPr>
            <w:sdtContent>
              <w:p w14:paraId="39C5E731"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1176" w:type="dxa"/>
          </w:tcPr>
          <w:p w14:paraId="7843045C"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083137012"/>
              <w14:checkbox>
                <w14:checked w14:val="0"/>
                <w14:checkedState w14:val="2612" w14:font="MS Gothic"/>
                <w14:uncheckedState w14:val="2610" w14:font="MS Gothic"/>
              </w14:checkbox>
            </w:sdtPr>
            <w:sdtContent>
              <w:p w14:paraId="3E0B3B27"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r>
      <w:tr w:rsidR="000C6D1C" w:rsidRPr="00265C6D" w14:paraId="480555CC" w14:textId="77777777" w:rsidTr="00B816F7">
        <w:tc>
          <w:tcPr>
            <w:tcW w:w="516" w:type="dxa"/>
          </w:tcPr>
          <w:p w14:paraId="3C7928D9" w14:textId="77777777" w:rsidR="000C6D1C" w:rsidRPr="00265C6D" w:rsidRDefault="000C6D1C" w:rsidP="00B816F7">
            <w:pPr>
              <w:jc w:val="left"/>
              <w:rPr>
                <w:rStyle w:val="Absatz-Standardschriftart1"/>
                <w:iCs/>
                <w:sz w:val="20"/>
                <w:szCs w:val="20"/>
                <w:lang w:val="de-DE"/>
              </w:rPr>
            </w:pPr>
            <w:r w:rsidRPr="00265C6D">
              <w:rPr>
                <w:rStyle w:val="Absatz-Standardschriftart1"/>
                <w:iCs/>
                <w:sz w:val="20"/>
                <w:szCs w:val="20"/>
                <w:lang w:val="de-DE"/>
              </w:rPr>
              <w:t>-</w:t>
            </w:r>
          </w:p>
        </w:tc>
        <w:tc>
          <w:tcPr>
            <w:tcW w:w="4397" w:type="dxa"/>
          </w:tcPr>
          <w:p w14:paraId="0F20ECD2" w14:textId="77777777" w:rsidR="000C6D1C" w:rsidRPr="00265C6D" w:rsidRDefault="000C6D1C" w:rsidP="00B816F7">
            <w:pPr>
              <w:jc w:val="left"/>
              <w:rPr>
                <w:rStyle w:val="Absatz-Standardschriftart1"/>
                <w:iCs/>
                <w:sz w:val="20"/>
                <w:szCs w:val="20"/>
                <w:lang w:val="en-GB"/>
              </w:rPr>
            </w:pPr>
            <w:r w:rsidRPr="00265C6D">
              <w:rPr>
                <w:sz w:val="20"/>
                <w:szCs w:val="20"/>
                <w:lang w:val="en-GB"/>
              </w:rPr>
              <w:t>I believe that this will prevent negative repercussions of the conflict for Germany.</w:t>
            </w:r>
          </w:p>
        </w:tc>
        <w:tc>
          <w:tcPr>
            <w:tcW w:w="989" w:type="dxa"/>
          </w:tcPr>
          <w:p w14:paraId="7D29DB8C" w14:textId="77777777" w:rsidR="000C6D1C" w:rsidRPr="00265C6D" w:rsidRDefault="000C6D1C" w:rsidP="00B816F7">
            <w:pPr>
              <w:jc w:val="center"/>
              <w:rPr>
                <w:rStyle w:val="Absatz-Standardschriftart1"/>
                <w:iCs/>
                <w:sz w:val="20"/>
                <w:szCs w:val="20"/>
                <w:lang w:val="en-GB"/>
              </w:rPr>
            </w:pPr>
          </w:p>
          <w:sdt>
            <w:sdtPr>
              <w:rPr>
                <w:rStyle w:val="Absatz-Standardschriftart1"/>
                <w:iCs/>
                <w:sz w:val="20"/>
                <w:szCs w:val="20"/>
                <w:lang w:val="de-DE"/>
              </w:rPr>
              <w:id w:val="-762385480"/>
              <w14:checkbox>
                <w14:checked w14:val="0"/>
                <w14:checkedState w14:val="2612" w14:font="MS Gothic"/>
                <w14:uncheckedState w14:val="2610" w14:font="MS Gothic"/>
              </w14:checkbox>
            </w:sdtPr>
            <w:sdtContent>
              <w:p w14:paraId="49D890F4"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143DCDAA"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888211638"/>
              <w14:checkbox>
                <w14:checked w14:val="0"/>
                <w14:checkedState w14:val="2612" w14:font="MS Gothic"/>
                <w14:uncheckedState w14:val="2610" w14:font="MS Gothic"/>
              </w14:checkbox>
            </w:sdtPr>
            <w:sdtContent>
              <w:p w14:paraId="2207B140"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1C27AA76"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314028307"/>
              <w14:checkbox>
                <w14:checked w14:val="0"/>
                <w14:checkedState w14:val="2612" w14:font="MS Gothic"/>
                <w14:uncheckedState w14:val="2610" w14:font="MS Gothic"/>
              </w14:checkbox>
            </w:sdtPr>
            <w:sdtContent>
              <w:p w14:paraId="38C32BE9"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1176" w:type="dxa"/>
          </w:tcPr>
          <w:p w14:paraId="32786894"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663055186"/>
              <w14:checkbox>
                <w14:checked w14:val="0"/>
                <w14:checkedState w14:val="2612" w14:font="MS Gothic"/>
                <w14:uncheckedState w14:val="2610" w14:font="MS Gothic"/>
              </w14:checkbox>
            </w:sdtPr>
            <w:sdtContent>
              <w:p w14:paraId="5050D4ED"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r>
      <w:tr w:rsidR="000C6D1C" w:rsidRPr="00265C6D" w14:paraId="6D11D5B7" w14:textId="77777777" w:rsidTr="00B816F7">
        <w:tc>
          <w:tcPr>
            <w:tcW w:w="516" w:type="dxa"/>
          </w:tcPr>
          <w:p w14:paraId="0FB95AD0" w14:textId="77777777" w:rsidR="000C6D1C" w:rsidRPr="00265C6D" w:rsidRDefault="000C6D1C" w:rsidP="00B816F7">
            <w:pPr>
              <w:jc w:val="left"/>
              <w:rPr>
                <w:rStyle w:val="Absatz-Standardschriftart1"/>
                <w:iCs/>
                <w:sz w:val="20"/>
                <w:szCs w:val="20"/>
                <w:lang w:val="de-DE"/>
              </w:rPr>
            </w:pPr>
            <w:r w:rsidRPr="00265C6D">
              <w:rPr>
                <w:rStyle w:val="Absatz-Standardschriftart1"/>
                <w:iCs/>
                <w:sz w:val="20"/>
                <w:szCs w:val="20"/>
                <w:lang w:val="de-DE"/>
              </w:rPr>
              <w:t>-</w:t>
            </w:r>
          </w:p>
        </w:tc>
        <w:tc>
          <w:tcPr>
            <w:tcW w:w="4397" w:type="dxa"/>
          </w:tcPr>
          <w:p w14:paraId="54DDA006" w14:textId="77777777" w:rsidR="000C6D1C" w:rsidRPr="00265C6D" w:rsidRDefault="000C6D1C" w:rsidP="00B816F7">
            <w:pPr>
              <w:jc w:val="left"/>
              <w:rPr>
                <w:rStyle w:val="Absatz-Standardschriftart1"/>
                <w:iCs/>
                <w:sz w:val="20"/>
                <w:szCs w:val="20"/>
                <w:lang w:val="en-GB"/>
              </w:rPr>
            </w:pPr>
            <w:r w:rsidRPr="00265C6D">
              <w:rPr>
                <w:sz w:val="20"/>
                <w:szCs w:val="20"/>
                <w:lang w:val="en-GB"/>
              </w:rPr>
              <w:t>I consider humanitarian aid to be generally appropriate in such violent conflicts.</w:t>
            </w:r>
          </w:p>
        </w:tc>
        <w:tc>
          <w:tcPr>
            <w:tcW w:w="989" w:type="dxa"/>
          </w:tcPr>
          <w:p w14:paraId="5550E470" w14:textId="77777777" w:rsidR="000C6D1C" w:rsidRPr="00265C6D" w:rsidRDefault="000C6D1C" w:rsidP="00B816F7">
            <w:pPr>
              <w:jc w:val="center"/>
              <w:rPr>
                <w:rStyle w:val="Absatz-Standardschriftart1"/>
                <w:iCs/>
                <w:sz w:val="20"/>
                <w:szCs w:val="20"/>
                <w:lang w:val="en-GB"/>
              </w:rPr>
            </w:pPr>
          </w:p>
          <w:sdt>
            <w:sdtPr>
              <w:rPr>
                <w:rStyle w:val="Absatz-Standardschriftart1"/>
                <w:iCs/>
                <w:sz w:val="20"/>
                <w:szCs w:val="20"/>
                <w:lang w:val="de-DE"/>
              </w:rPr>
              <w:id w:val="2092887765"/>
              <w14:checkbox>
                <w14:checked w14:val="0"/>
                <w14:checkedState w14:val="2612" w14:font="MS Gothic"/>
                <w14:uncheckedState w14:val="2610" w14:font="MS Gothic"/>
              </w14:checkbox>
            </w:sdtPr>
            <w:sdtContent>
              <w:p w14:paraId="1B5889DC"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2EAD895A"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889254315"/>
              <w14:checkbox>
                <w14:checked w14:val="0"/>
                <w14:checkedState w14:val="2612" w14:font="MS Gothic"/>
                <w14:uncheckedState w14:val="2610" w14:font="MS Gothic"/>
              </w14:checkbox>
            </w:sdtPr>
            <w:sdtContent>
              <w:p w14:paraId="527AFFA9"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53AED88D"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754939940"/>
              <w14:checkbox>
                <w14:checked w14:val="0"/>
                <w14:checkedState w14:val="2612" w14:font="MS Gothic"/>
                <w14:uncheckedState w14:val="2610" w14:font="MS Gothic"/>
              </w14:checkbox>
            </w:sdtPr>
            <w:sdtContent>
              <w:p w14:paraId="75B6711C"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hint="eastAsia"/>
                    <w:iCs/>
                    <w:sz w:val="20"/>
                    <w:szCs w:val="20"/>
                    <w:lang w:val="de-DE"/>
                  </w:rPr>
                  <w:t>☐</w:t>
                </w:r>
              </w:p>
            </w:sdtContent>
          </w:sdt>
        </w:tc>
        <w:tc>
          <w:tcPr>
            <w:tcW w:w="1176" w:type="dxa"/>
          </w:tcPr>
          <w:p w14:paraId="731E41D8"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570315109"/>
              <w14:checkbox>
                <w14:checked w14:val="0"/>
                <w14:checkedState w14:val="2612" w14:font="MS Gothic"/>
                <w14:uncheckedState w14:val="2610" w14:font="MS Gothic"/>
              </w14:checkbox>
            </w:sdtPr>
            <w:sdtContent>
              <w:p w14:paraId="6AD0F347"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r>
      <w:tr w:rsidR="000C6D1C" w:rsidRPr="00265C6D" w14:paraId="2884523A" w14:textId="77777777" w:rsidTr="00B816F7">
        <w:tc>
          <w:tcPr>
            <w:tcW w:w="516" w:type="dxa"/>
          </w:tcPr>
          <w:p w14:paraId="6040AF1C" w14:textId="77777777" w:rsidR="000C6D1C" w:rsidRPr="00265C6D" w:rsidRDefault="000C6D1C" w:rsidP="00B816F7">
            <w:pPr>
              <w:jc w:val="left"/>
              <w:rPr>
                <w:rStyle w:val="Absatz-Standardschriftart1"/>
                <w:iCs/>
                <w:sz w:val="20"/>
                <w:szCs w:val="20"/>
                <w:lang w:val="de-DE"/>
              </w:rPr>
            </w:pPr>
            <w:r w:rsidRPr="00265C6D">
              <w:rPr>
                <w:rStyle w:val="Absatz-Standardschriftart1"/>
                <w:iCs/>
                <w:sz w:val="20"/>
                <w:szCs w:val="20"/>
                <w:lang w:val="de-DE"/>
              </w:rPr>
              <w:t>-</w:t>
            </w:r>
          </w:p>
        </w:tc>
        <w:tc>
          <w:tcPr>
            <w:tcW w:w="4397" w:type="dxa"/>
          </w:tcPr>
          <w:p w14:paraId="2C8AB916" w14:textId="77777777" w:rsidR="000C6D1C" w:rsidRPr="00265C6D" w:rsidRDefault="000C6D1C" w:rsidP="00B816F7">
            <w:pPr>
              <w:jc w:val="left"/>
              <w:rPr>
                <w:sz w:val="20"/>
                <w:szCs w:val="20"/>
                <w:lang w:val="en-GB"/>
              </w:rPr>
            </w:pPr>
            <w:r w:rsidRPr="00265C6D">
              <w:rPr>
                <w:sz w:val="20"/>
                <w:szCs w:val="20"/>
                <w:lang w:val="en-GB"/>
              </w:rPr>
              <w:t>I feel sympathy for the victims.</w:t>
            </w:r>
          </w:p>
        </w:tc>
        <w:tc>
          <w:tcPr>
            <w:tcW w:w="989" w:type="dxa"/>
          </w:tcPr>
          <w:sdt>
            <w:sdtPr>
              <w:rPr>
                <w:rStyle w:val="Absatz-Standardschriftart1"/>
                <w:iCs/>
                <w:sz w:val="20"/>
                <w:szCs w:val="20"/>
                <w:lang w:val="de-DE"/>
              </w:rPr>
              <w:id w:val="854925700"/>
              <w14:checkbox>
                <w14:checked w14:val="0"/>
                <w14:checkedState w14:val="2612" w14:font="MS Gothic"/>
                <w14:uncheckedState w14:val="2610" w14:font="MS Gothic"/>
              </w14:checkbox>
            </w:sdtPr>
            <w:sdtContent>
              <w:p w14:paraId="60EB5AC1"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hint="eastAsia"/>
                    <w:iCs/>
                    <w:sz w:val="20"/>
                    <w:szCs w:val="20"/>
                    <w:lang w:val="de-DE"/>
                  </w:rPr>
                  <w:t>☐</w:t>
                </w:r>
              </w:p>
            </w:sdtContent>
          </w:sdt>
        </w:tc>
        <w:tc>
          <w:tcPr>
            <w:tcW w:w="989" w:type="dxa"/>
          </w:tcPr>
          <w:sdt>
            <w:sdtPr>
              <w:rPr>
                <w:rStyle w:val="Absatz-Standardschriftart1"/>
                <w:iCs/>
                <w:sz w:val="20"/>
                <w:szCs w:val="20"/>
                <w:lang w:val="de-DE"/>
              </w:rPr>
              <w:id w:val="633141971"/>
              <w14:checkbox>
                <w14:checked w14:val="0"/>
                <w14:checkedState w14:val="2612" w14:font="MS Gothic"/>
                <w14:uncheckedState w14:val="2610" w14:font="MS Gothic"/>
              </w14:checkbox>
            </w:sdtPr>
            <w:sdtContent>
              <w:p w14:paraId="40058F2E"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sdt>
            <w:sdtPr>
              <w:rPr>
                <w:rStyle w:val="Absatz-Standardschriftart1"/>
                <w:iCs/>
                <w:sz w:val="20"/>
                <w:szCs w:val="20"/>
                <w:lang w:val="de-DE"/>
              </w:rPr>
              <w:id w:val="-224997859"/>
              <w14:checkbox>
                <w14:checked w14:val="0"/>
                <w14:checkedState w14:val="2612" w14:font="MS Gothic"/>
                <w14:uncheckedState w14:val="2610" w14:font="MS Gothic"/>
              </w14:checkbox>
            </w:sdtPr>
            <w:sdtContent>
              <w:p w14:paraId="3052B539"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1176" w:type="dxa"/>
          </w:tcPr>
          <w:sdt>
            <w:sdtPr>
              <w:rPr>
                <w:rStyle w:val="Absatz-Standardschriftart1"/>
                <w:iCs/>
                <w:sz w:val="20"/>
                <w:szCs w:val="20"/>
                <w:lang w:val="de-DE"/>
              </w:rPr>
              <w:id w:val="-1697928115"/>
              <w14:checkbox>
                <w14:checked w14:val="0"/>
                <w14:checkedState w14:val="2612" w14:font="MS Gothic"/>
                <w14:uncheckedState w14:val="2610" w14:font="MS Gothic"/>
              </w14:checkbox>
            </w:sdtPr>
            <w:sdtContent>
              <w:p w14:paraId="6FFF198E"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r>
    </w:tbl>
    <w:p w14:paraId="77533570" w14:textId="77777777" w:rsidR="000C6D1C" w:rsidRPr="00265C6D" w:rsidRDefault="000C6D1C" w:rsidP="000C6D1C">
      <w:pPr>
        <w:jc w:val="left"/>
        <w:rPr>
          <w:sz w:val="20"/>
          <w:szCs w:val="20"/>
          <w:lang w:val="de-DE"/>
        </w:rPr>
      </w:pPr>
      <w:r w:rsidRPr="00265C6D">
        <w:rPr>
          <w:i/>
          <w:iCs/>
          <w:noProof/>
          <w:sz w:val="20"/>
          <w:szCs w:val="20"/>
          <w:lang w:val="de-DE" w:eastAsia="de-DE"/>
        </w:rPr>
        <w:drawing>
          <wp:anchor distT="0" distB="0" distL="114300" distR="114300" simplePos="0" relativeHeight="251752448" behindDoc="0" locked="0" layoutInCell="1" allowOverlap="1" wp14:anchorId="0407CF3A" wp14:editId="3AA5A482">
            <wp:simplePos x="0" y="0"/>
            <wp:positionH relativeFrom="column">
              <wp:posOffset>-46990</wp:posOffset>
            </wp:positionH>
            <wp:positionV relativeFrom="paragraph">
              <wp:posOffset>251460</wp:posOffset>
            </wp:positionV>
            <wp:extent cx="417830" cy="417830"/>
            <wp:effectExtent l="0" t="0" r="0" b="0"/>
            <wp:wrapNone/>
            <wp:docPr id="1879277785" name="Grafik 1879277785" descr="Ein Bild, das Schwarz, Dunkelheit, Schwarzweiß, Entwur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9" descr="Ein Bild, das Schwarz, Dunkelheit, Schwarzweiß, Entwurf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7830" cy="417830"/>
                    </a:xfrm>
                    <a:prstGeom prst="rect">
                      <a:avLst/>
                    </a:prstGeom>
                  </pic:spPr>
                </pic:pic>
              </a:graphicData>
            </a:graphic>
            <wp14:sizeRelH relativeFrom="page">
              <wp14:pctWidth>0</wp14:pctWidth>
            </wp14:sizeRelH>
            <wp14:sizeRelV relativeFrom="page">
              <wp14:pctHeight>0</wp14:pctHeight>
            </wp14:sizeRelV>
          </wp:anchor>
        </w:drawing>
      </w:r>
    </w:p>
    <w:p w14:paraId="4E35F6A2" w14:textId="77777777" w:rsidR="000C6D1C" w:rsidRPr="00265C6D" w:rsidRDefault="000C6D1C" w:rsidP="000C6D1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12" w:lineRule="auto"/>
        <w:ind w:firstLine="720"/>
        <w:jc w:val="left"/>
        <w:rPr>
          <w:i/>
          <w:iCs/>
          <w:sz w:val="20"/>
          <w:szCs w:val="20"/>
          <w:lang w:val="en-GB"/>
        </w:rPr>
      </w:pPr>
      <w:r w:rsidRPr="00265C6D">
        <w:rPr>
          <w:rStyle w:val="Absatz-Standardschriftart1"/>
          <w:i/>
          <w:iCs/>
          <w:sz w:val="20"/>
          <w:szCs w:val="20"/>
          <w:shd w:val="clear" w:color="auto" w:fill="D9D9D9" w:themeFill="background1" w:themeFillShade="D9"/>
          <w:lang w:val="en-GB"/>
        </w:rPr>
        <w:t>Please continue with question 7 on page 5.</w:t>
      </w:r>
      <w:r w:rsidRPr="00265C6D">
        <w:rPr>
          <w:sz w:val="20"/>
          <w:szCs w:val="20"/>
          <w:lang w:val="en-GB"/>
        </w:rPr>
        <w:br w:type="page"/>
      </w:r>
    </w:p>
    <w:p w14:paraId="074382E4" w14:textId="77777777" w:rsidR="000C6D1C" w:rsidRPr="00265C6D" w:rsidRDefault="000C6D1C" w:rsidP="000C6D1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12" w:lineRule="auto"/>
        <w:ind w:firstLine="720"/>
        <w:jc w:val="left"/>
        <w:rPr>
          <w:rStyle w:val="Absatz-Standardschriftart1"/>
          <w:i/>
          <w:iCs/>
          <w:sz w:val="20"/>
          <w:szCs w:val="20"/>
          <w:lang w:val="en-GB"/>
        </w:rPr>
      </w:pPr>
      <w:r w:rsidRPr="00265C6D">
        <w:rPr>
          <w:i/>
          <w:iCs/>
          <w:noProof/>
          <w:sz w:val="20"/>
          <w:szCs w:val="20"/>
          <w:lang w:val="de-DE" w:eastAsia="de-DE"/>
        </w:rPr>
        <w:lastRenderedPageBreak/>
        <w:drawing>
          <wp:anchor distT="0" distB="0" distL="114300" distR="114300" simplePos="0" relativeHeight="251753472" behindDoc="0" locked="0" layoutInCell="1" allowOverlap="1" wp14:anchorId="7FA4F127" wp14:editId="75C474E1">
            <wp:simplePos x="0" y="0"/>
            <wp:positionH relativeFrom="column">
              <wp:posOffset>-55064</wp:posOffset>
            </wp:positionH>
            <wp:positionV relativeFrom="paragraph">
              <wp:posOffset>-72481</wp:posOffset>
            </wp:positionV>
            <wp:extent cx="418012" cy="418012"/>
            <wp:effectExtent l="0" t="0" r="0" b="0"/>
            <wp:wrapNone/>
            <wp:docPr id="1324975677" name="Grafik 1324975677" descr="Ein Bild, das Schwarz, Dunkelheit, Schwarzweiß, Entwur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10" descr="Ein Bild, das Schwarz, Dunkelheit, Schwarzweiß, Entwurf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8012" cy="418012"/>
                    </a:xfrm>
                    <a:prstGeom prst="rect">
                      <a:avLst/>
                    </a:prstGeom>
                  </pic:spPr>
                </pic:pic>
              </a:graphicData>
            </a:graphic>
            <wp14:sizeRelH relativeFrom="page">
              <wp14:pctWidth>0</wp14:pctWidth>
            </wp14:sizeRelH>
            <wp14:sizeRelV relativeFrom="page">
              <wp14:pctHeight>0</wp14:pctHeight>
            </wp14:sizeRelV>
          </wp:anchor>
        </w:drawing>
      </w:r>
      <w:r w:rsidRPr="00265C6D">
        <w:rPr>
          <w:rStyle w:val="Absatz-Standardschriftart1"/>
          <w:i/>
          <w:iCs/>
          <w:sz w:val="20"/>
          <w:szCs w:val="20"/>
          <w:lang w:val="en-GB"/>
        </w:rPr>
        <w:t xml:space="preserve">Answer the following question only if you agreed with the statement "rather not" or "not at all" in question 4. </w:t>
      </w:r>
    </w:p>
    <w:p w14:paraId="440116BB" w14:textId="77777777" w:rsidR="000C6D1C" w:rsidRPr="00265C6D" w:rsidRDefault="000C6D1C" w:rsidP="000C6D1C">
      <w:pPr>
        <w:jc w:val="left"/>
        <w:rPr>
          <w:rFonts w:eastAsia="Andale Sans UI"/>
          <w:kern w:val="3"/>
          <w:sz w:val="20"/>
          <w:szCs w:val="20"/>
          <w:lang w:val="en-GB" w:eastAsia="ja-JP" w:bidi="fa-IR"/>
        </w:rPr>
      </w:pPr>
    </w:p>
    <w:p w14:paraId="78D1DCB8" w14:textId="77777777" w:rsidR="000C6D1C" w:rsidRPr="00265C6D" w:rsidRDefault="000C6D1C" w:rsidP="000C6D1C">
      <w:pPr>
        <w:pStyle w:val="berschrift2"/>
        <w:rPr>
          <w:rStyle w:val="Absatz-Standardschriftart1"/>
          <w:b w:val="0"/>
          <w:iCs/>
          <w:sz w:val="20"/>
          <w:szCs w:val="20"/>
        </w:rPr>
      </w:pPr>
      <w:r w:rsidRPr="00265C6D">
        <w:rPr>
          <w:sz w:val="20"/>
          <w:szCs w:val="20"/>
          <w:lang w:val="en-GB"/>
        </w:rPr>
        <w:t xml:space="preserve">6 In </w:t>
      </w:r>
      <w:r w:rsidRPr="00265C6D">
        <w:rPr>
          <w:rStyle w:val="Absatz-Standardschriftart1"/>
          <w:iCs/>
          <w:sz w:val="20"/>
          <w:szCs w:val="20"/>
          <w:lang w:val="en-GB"/>
        </w:rPr>
        <w:t>question 4</w:t>
      </w:r>
      <w:r w:rsidRPr="00265C6D">
        <w:rPr>
          <w:sz w:val="20"/>
          <w:szCs w:val="20"/>
          <w:lang w:val="en-GB"/>
        </w:rPr>
        <w:t>,</w:t>
      </w:r>
      <w:r w:rsidRPr="00265C6D">
        <w:rPr>
          <w:rStyle w:val="Absatz-Standardschriftart1"/>
          <w:iCs/>
          <w:sz w:val="20"/>
          <w:szCs w:val="20"/>
          <w:lang w:val="en-GB"/>
        </w:rPr>
        <w:t xml:space="preserve"> you tended not to agree or did not agree at all with German support for humanitarian aid measures. </w:t>
      </w:r>
      <w:r w:rsidRPr="00265C6D">
        <w:rPr>
          <w:rStyle w:val="Absatz-Standardschriftart1"/>
          <w:iCs/>
          <w:sz w:val="20"/>
          <w:szCs w:val="20"/>
        </w:rPr>
        <w:t>How relevant were the following reasons for your answer?</w:t>
      </w:r>
    </w:p>
    <w:tbl>
      <w:tblPr>
        <w:tblW w:w="0" w:type="auto"/>
        <w:tblLook w:val="04A0" w:firstRow="1" w:lastRow="0" w:firstColumn="1" w:lastColumn="0" w:noHBand="0" w:noVBand="1"/>
      </w:tblPr>
      <w:tblGrid>
        <w:gridCol w:w="515"/>
        <w:gridCol w:w="4373"/>
        <w:gridCol w:w="988"/>
        <w:gridCol w:w="988"/>
        <w:gridCol w:w="988"/>
        <w:gridCol w:w="1174"/>
      </w:tblGrid>
      <w:tr w:rsidR="000C6D1C" w:rsidRPr="00265C6D" w14:paraId="0B54BB23" w14:textId="77777777" w:rsidTr="00B816F7">
        <w:tc>
          <w:tcPr>
            <w:tcW w:w="516" w:type="dxa"/>
          </w:tcPr>
          <w:p w14:paraId="260D886A" w14:textId="77777777" w:rsidR="000C6D1C" w:rsidRPr="00265C6D" w:rsidRDefault="000C6D1C" w:rsidP="00B816F7">
            <w:pPr>
              <w:jc w:val="left"/>
              <w:rPr>
                <w:rStyle w:val="Absatz-Standardschriftart1"/>
                <w:iCs/>
                <w:sz w:val="20"/>
                <w:szCs w:val="20"/>
                <w:lang w:val="de-DE"/>
              </w:rPr>
            </w:pPr>
          </w:p>
        </w:tc>
        <w:tc>
          <w:tcPr>
            <w:tcW w:w="4397" w:type="dxa"/>
          </w:tcPr>
          <w:p w14:paraId="703710DD" w14:textId="77777777" w:rsidR="000C6D1C" w:rsidRPr="00265C6D" w:rsidRDefault="000C6D1C" w:rsidP="00B816F7">
            <w:pPr>
              <w:jc w:val="left"/>
              <w:rPr>
                <w:rStyle w:val="Absatz-Standardschriftart1"/>
                <w:iCs/>
                <w:sz w:val="20"/>
                <w:szCs w:val="20"/>
                <w:lang w:val="de-DE"/>
              </w:rPr>
            </w:pPr>
          </w:p>
        </w:tc>
        <w:tc>
          <w:tcPr>
            <w:tcW w:w="989" w:type="dxa"/>
          </w:tcPr>
          <w:p w14:paraId="0B8EDDA2" w14:textId="77777777" w:rsidR="000C6D1C" w:rsidRPr="00265C6D" w:rsidRDefault="000C6D1C" w:rsidP="00B816F7">
            <w:pPr>
              <w:jc w:val="center"/>
              <w:rPr>
                <w:rStyle w:val="Absatz-Standardschriftart1"/>
                <w:b/>
                <w:iCs/>
                <w:sz w:val="20"/>
                <w:szCs w:val="20"/>
                <w:lang w:val="de-DE"/>
              </w:rPr>
            </w:pPr>
            <w:r w:rsidRPr="00265C6D">
              <w:rPr>
                <w:rStyle w:val="Absatz-Standardschriftart1"/>
                <w:b/>
                <w:iCs/>
                <w:sz w:val="20"/>
                <w:szCs w:val="20"/>
                <w:lang w:val="de-DE"/>
              </w:rPr>
              <w:t>Very relevant</w:t>
            </w:r>
          </w:p>
        </w:tc>
        <w:tc>
          <w:tcPr>
            <w:tcW w:w="989" w:type="dxa"/>
          </w:tcPr>
          <w:p w14:paraId="02D94056" w14:textId="77777777" w:rsidR="000C6D1C" w:rsidRPr="00265C6D" w:rsidRDefault="000C6D1C" w:rsidP="00B816F7">
            <w:pPr>
              <w:jc w:val="center"/>
              <w:rPr>
                <w:rStyle w:val="Absatz-Standardschriftart1"/>
                <w:b/>
                <w:iCs/>
                <w:sz w:val="20"/>
                <w:szCs w:val="20"/>
                <w:lang w:val="de-DE"/>
              </w:rPr>
            </w:pPr>
            <w:proofErr w:type="spellStart"/>
            <w:r w:rsidRPr="00265C6D">
              <w:rPr>
                <w:rStyle w:val="Absatz-Standardschriftart1"/>
                <w:b/>
                <w:iCs/>
                <w:sz w:val="20"/>
                <w:szCs w:val="20"/>
                <w:lang w:val="de-DE"/>
              </w:rPr>
              <w:t>rather</w:t>
            </w:r>
            <w:proofErr w:type="spellEnd"/>
            <w:r w:rsidRPr="00265C6D">
              <w:rPr>
                <w:rStyle w:val="Absatz-Standardschriftart1"/>
                <w:b/>
                <w:iCs/>
                <w:sz w:val="20"/>
                <w:szCs w:val="20"/>
                <w:lang w:val="de-DE"/>
              </w:rPr>
              <w:t xml:space="preserve"> relevant</w:t>
            </w:r>
          </w:p>
        </w:tc>
        <w:tc>
          <w:tcPr>
            <w:tcW w:w="989" w:type="dxa"/>
          </w:tcPr>
          <w:p w14:paraId="6385C45C" w14:textId="77777777" w:rsidR="000C6D1C" w:rsidRPr="00265C6D" w:rsidRDefault="000C6D1C" w:rsidP="00B816F7">
            <w:pPr>
              <w:jc w:val="center"/>
              <w:rPr>
                <w:rStyle w:val="Absatz-Standardschriftart1"/>
                <w:b/>
                <w:iCs/>
                <w:sz w:val="20"/>
                <w:szCs w:val="20"/>
                <w:lang w:val="de-DE"/>
              </w:rPr>
            </w:pPr>
            <w:proofErr w:type="spellStart"/>
            <w:r w:rsidRPr="00265C6D">
              <w:rPr>
                <w:rStyle w:val="Absatz-Standardschriftart1"/>
                <w:b/>
                <w:iCs/>
                <w:sz w:val="20"/>
                <w:szCs w:val="20"/>
                <w:lang w:val="de-DE"/>
              </w:rPr>
              <w:t>rather</w:t>
            </w:r>
            <w:proofErr w:type="spellEnd"/>
            <w:r w:rsidRPr="00265C6D">
              <w:rPr>
                <w:rStyle w:val="Absatz-Standardschriftart1"/>
                <w:b/>
                <w:iCs/>
                <w:sz w:val="20"/>
                <w:szCs w:val="20"/>
                <w:lang w:val="de-DE"/>
              </w:rPr>
              <w:t xml:space="preserve"> not relevant</w:t>
            </w:r>
          </w:p>
        </w:tc>
        <w:tc>
          <w:tcPr>
            <w:tcW w:w="1176" w:type="dxa"/>
          </w:tcPr>
          <w:p w14:paraId="1DCAE235" w14:textId="77777777" w:rsidR="000C6D1C" w:rsidRPr="00265C6D" w:rsidRDefault="000C6D1C" w:rsidP="00B816F7">
            <w:pPr>
              <w:jc w:val="center"/>
              <w:rPr>
                <w:rStyle w:val="Absatz-Standardschriftart1"/>
                <w:b/>
                <w:iCs/>
                <w:sz w:val="20"/>
                <w:szCs w:val="20"/>
                <w:lang w:val="de-DE"/>
              </w:rPr>
            </w:pPr>
            <w:r w:rsidRPr="00265C6D">
              <w:rPr>
                <w:rStyle w:val="Absatz-Standardschriftart1"/>
                <w:b/>
                <w:iCs/>
                <w:sz w:val="20"/>
                <w:szCs w:val="20"/>
                <w:lang w:val="de-DE"/>
              </w:rPr>
              <w:t>Not relevant at all</w:t>
            </w:r>
          </w:p>
        </w:tc>
      </w:tr>
      <w:tr w:rsidR="000C6D1C" w:rsidRPr="00265C6D" w14:paraId="683DDBF6" w14:textId="77777777" w:rsidTr="00B816F7">
        <w:tc>
          <w:tcPr>
            <w:tcW w:w="516" w:type="dxa"/>
          </w:tcPr>
          <w:p w14:paraId="4C9BE3D0" w14:textId="77777777" w:rsidR="000C6D1C" w:rsidRPr="00265C6D" w:rsidRDefault="000C6D1C" w:rsidP="00B816F7">
            <w:pPr>
              <w:jc w:val="left"/>
              <w:rPr>
                <w:rStyle w:val="Absatz-Standardschriftart1"/>
                <w:iCs/>
                <w:sz w:val="20"/>
                <w:szCs w:val="20"/>
                <w:lang w:val="de-DE"/>
              </w:rPr>
            </w:pPr>
            <w:r w:rsidRPr="00265C6D">
              <w:rPr>
                <w:rStyle w:val="Absatz-Standardschriftart1"/>
                <w:iCs/>
                <w:sz w:val="20"/>
                <w:szCs w:val="20"/>
                <w:lang w:val="de-DE"/>
              </w:rPr>
              <w:t>-</w:t>
            </w:r>
          </w:p>
        </w:tc>
        <w:tc>
          <w:tcPr>
            <w:tcW w:w="4397" w:type="dxa"/>
          </w:tcPr>
          <w:p w14:paraId="137F81F3" w14:textId="77777777" w:rsidR="000C6D1C" w:rsidRPr="00265C6D" w:rsidRDefault="000C6D1C" w:rsidP="00B816F7">
            <w:pPr>
              <w:jc w:val="left"/>
              <w:rPr>
                <w:rStyle w:val="Absatz-Standardschriftart1"/>
                <w:iCs/>
                <w:sz w:val="20"/>
                <w:szCs w:val="20"/>
                <w:lang w:val="en-GB"/>
              </w:rPr>
            </w:pPr>
            <w:r w:rsidRPr="00265C6D">
              <w:rPr>
                <w:rStyle w:val="Absatz-Standardschriftart1"/>
                <w:sz w:val="20"/>
                <w:szCs w:val="20"/>
                <w:lang w:val="en-GB"/>
              </w:rPr>
              <w:t xml:space="preserve">I think that UN humanitarian aid in general is not very effective. </w:t>
            </w:r>
          </w:p>
        </w:tc>
        <w:tc>
          <w:tcPr>
            <w:tcW w:w="989" w:type="dxa"/>
          </w:tcPr>
          <w:p w14:paraId="1DA90386" w14:textId="77777777" w:rsidR="000C6D1C" w:rsidRPr="00265C6D" w:rsidRDefault="000C6D1C" w:rsidP="00B816F7">
            <w:pPr>
              <w:jc w:val="center"/>
              <w:rPr>
                <w:rStyle w:val="Absatz-Standardschriftart1"/>
                <w:iCs/>
                <w:sz w:val="20"/>
                <w:szCs w:val="20"/>
                <w:lang w:val="en-GB"/>
              </w:rPr>
            </w:pPr>
          </w:p>
          <w:sdt>
            <w:sdtPr>
              <w:rPr>
                <w:rStyle w:val="Absatz-Standardschriftart1"/>
                <w:iCs/>
                <w:sz w:val="20"/>
                <w:szCs w:val="20"/>
                <w:lang w:val="de-DE"/>
              </w:rPr>
              <w:id w:val="1604076990"/>
              <w14:checkbox>
                <w14:checked w14:val="0"/>
                <w14:checkedState w14:val="2612" w14:font="MS Gothic"/>
                <w14:uncheckedState w14:val="2610" w14:font="MS Gothic"/>
              </w14:checkbox>
            </w:sdtPr>
            <w:sdtContent>
              <w:p w14:paraId="77F8E0A7"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21CF509E"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834760297"/>
              <w14:checkbox>
                <w14:checked w14:val="0"/>
                <w14:checkedState w14:val="2612" w14:font="MS Gothic"/>
                <w14:uncheckedState w14:val="2610" w14:font="MS Gothic"/>
              </w14:checkbox>
            </w:sdtPr>
            <w:sdtContent>
              <w:p w14:paraId="2954913F"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2C54DB2E"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549682239"/>
              <w14:checkbox>
                <w14:checked w14:val="0"/>
                <w14:checkedState w14:val="2612" w14:font="MS Gothic"/>
                <w14:uncheckedState w14:val="2610" w14:font="MS Gothic"/>
              </w14:checkbox>
            </w:sdtPr>
            <w:sdtContent>
              <w:p w14:paraId="4E693D84"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1176" w:type="dxa"/>
          </w:tcPr>
          <w:p w14:paraId="3669C792"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950993109"/>
              <w14:checkbox>
                <w14:checked w14:val="0"/>
                <w14:checkedState w14:val="2612" w14:font="MS Gothic"/>
                <w14:uncheckedState w14:val="2610" w14:font="MS Gothic"/>
              </w14:checkbox>
            </w:sdtPr>
            <w:sdtContent>
              <w:p w14:paraId="131A04FB"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r>
      <w:tr w:rsidR="000C6D1C" w:rsidRPr="00265C6D" w14:paraId="2E63C473" w14:textId="77777777" w:rsidTr="00B816F7">
        <w:tc>
          <w:tcPr>
            <w:tcW w:w="516" w:type="dxa"/>
          </w:tcPr>
          <w:p w14:paraId="282C50D9" w14:textId="77777777" w:rsidR="000C6D1C" w:rsidRPr="00265C6D" w:rsidRDefault="000C6D1C" w:rsidP="00B816F7">
            <w:pPr>
              <w:jc w:val="left"/>
              <w:rPr>
                <w:rStyle w:val="Absatz-Standardschriftart1"/>
                <w:iCs/>
                <w:sz w:val="20"/>
                <w:szCs w:val="20"/>
                <w:lang w:val="de-DE"/>
              </w:rPr>
            </w:pPr>
            <w:r w:rsidRPr="00265C6D">
              <w:rPr>
                <w:rStyle w:val="Absatz-Standardschriftart1"/>
                <w:iCs/>
                <w:sz w:val="20"/>
                <w:szCs w:val="20"/>
                <w:lang w:val="de-DE"/>
              </w:rPr>
              <w:t>-</w:t>
            </w:r>
          </w:p>
        </w:tc>
        <w:tc>
          <w:tcPr>
            <w:tcW w:w="4397" w:type="dxa"/>
          </w:tcPr>
          <w:p w14:paraId="47265E90" w14:textId="77777777" w:rsidR="000C6D1C" w:rsidRPr="00265C6D" w:rsidRDefault="000C6D1C" w:rsidP="00B816F7">
            <w:pPr>
              <w:jc w:val="left"/>
              <w:rPr>
                <w:rStyle w:val="Absatz-Standardschriftart1"/>
                <w:iCs/>
                <w:sz w:val="20"/>
                <w:szCs w:val="20"/>
                <w:lang w:val="en-GB"/>
              </w:rPr>
            </w:pPr>
            <w:r w:rsidRPr="00265C6D">
              <w:rPr>
                <w:sz w:val="20"/>
                <w:szCs w:val="20"/>
                <w:lang w:val="en-GB"/>
              </w:rPr>
              <w:t xml:space="preserve">I generally reject German participation in humanitarian aid measures. </w:t>
            </w:r>
          </w:p>
        </w:tc>
        <w:tc>
          <w:tcPr>
            <w:tcW w:w="989" w:type="dxa"/>
          </w:tcPr>
          <w:p w14:paraId="260689F7" w14:textId="77777777" w:rsidR="000C6D1C" w:rsidRPr="00265C6D" w:rsidRDefault="000C6D1C" w:rsidP="00B816F7">
            <w:pPr>
              <w:jc w:val="center"/>
              <w:rPr>
                <w:rStyle w:val="Absatz-Standardschriftart1"/>
                <w:iCs/>
                <w:sz w:val="20"/>
                <w:szCs w:val="20"/>
                <w:lang w:val="en-GB"/>
              </w:rPr>
            </w:pPr>
          </w:p>
          <w:sdt>
            <w:sdtPr>
              <w:rPr>
                <w:rStyle w:val="Absatz-Standardschriftart1"/>
                <w:iCs/>
                <w:sz w:val="20"/>
                <w:szCs w:val="20"/>
                <w:lang w:val="de-DE"/>
              </w:rPr>
              <w:id w:val="232125442"/>
              <w14:checkbox>
                <w14:checked w14:val="0"/>
                <w14:checkedState w14:val="2612" w14:font="MS Gothic"/>
                <w14:uncheckedState w14:val="2610" w14:font="MS Gothic"/>
              </w14:checkbox>
            </w:sdtPr>
            <w:sdtContent>
              <w:p w14:paraId="63E77F6D"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4310695D"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695037595"/>
              <w14:checkbox>
                <w14:checked w14:val="0"/>
                <w14:checkedState w14:val="2612" w14:font="MS Gothic"/>
                <w14:uncheckedState w14:val="2610" w14:font="MS Gothic"/>
              </w14:checkbox>
            </w:sdtPr>
            <w:sdtContent>
              <w:p w14:paraId="67A6FCC9"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0C3C895C"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224608674"/>
              <w14:checkbox>
                <w14:checked w14:val="0"/>
                <w14:checkedState w14:val="2612" w14:font="MS Gothic"/>
                <w14:uncheckedState w14:val="2610" w14:font="MS Gothic"/>
              </w14:checkbox>
            </w:sdtPr>
            <w:sdtContent>
              <w:p w14:paraId="096E35D6"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1176" w:type="dxa"/>
          </w:tcPr>
          <w:p w14:paraId="64141B0C"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880049594"/>
              <w14:checkbox>
                <w14:checked w14:val="0"/>
                <w14:checkedState w14:val="2612" w14:font="MS Gothic"/>
                <w14:uncheckedState w14:val="2610" w14:font="MS Gothic"/>
              </w14:checkbox>
            </w:sdtPr>
            <w:sdtContent>
              <w:p w14:paraId="725E800F"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r>
      <w:tr w:rsidR="000C6D1C" w:rsidRPr="00265C6D" w14:paraId="0D268478" w14:textId="77777777" w:rsidTr="00B816F7">
        <w:tc>
          <w:tcPr>
            <w:tcW w:w="516" w:type="dxa"/>
          </w:tcPr>
          <w:p w14:paraId="44743323" w14:textId="77777777" w:rsidR="000C6D1C" w:rsidRPr="00265C6D" w:rsidRDefault="000C6D1C" w:rsidP="00B816F7">
            <w:pPr>
              <w:jc w:val="left"/>
              <w:rPr>
                <w:rStyle w:val="Absatz-Standardschriftart1"/>
                <w:iCs/>
                <w:sz w:val="20"/>
                <w:szCs w:val="20"/>
                <w:lang w:val="de-DE"/>
              </w:rPr>
            </w:pPr>
            <w:r w:rsidRPr="00265C6D">
              <w:rPr>
                <w:rStyle w:val="Absatz-Standardschriftart1"/>
                <w:iCs/>
                <w:sz w:val="20"/>
                <w:szCs w:val="20"/>
                <w:lang w:val="de-DE"/>
              </w:rPr>
              <w:t>-</w:t>
            </w:r>
          </w:p>
        </w:tc>
        <w:tc>
          <w:tcPr>
            <w:tcW w:w="4397" w:type="dxa"/>
          </w:tcPr>
          <w:p w14:paraId="38DAAADE" w14:textId="77777777" w:rsidR="000C6D1C" w:rsidRPr="00265C6D" w:rsidRDefault="000C6D1C" w:rsidP="00B816F7">
            <w:pPr>
              <w:jc w:val="left"/>
              <w:rPr>
                <w:rStyle w:val="Absatz-Standardschriftart1"/>
                <w:iCs/>
                <w:sz w:val="20"/>
                <w:szCs w:val="20"/>
                <w:lang w:val="en-GB"/>
              </w:rPr>
            </w:pPr>
            <w:r w:rsidRPr="00265C6D">
              <w:rPr>
                <w:sz w:val="20"/>
                <w:szCs w:val="20"/>
                <w:lang w:val="en-GB"/>
              </w:rPr>
              <w:t xml:space="preserve">I feel little emotional connection to the victims of the conflict. </w:t>
            </w:r>
          </w:p>
        </w:tc>
        <w:tc>
          <w:tcPr>
            <w:tcW w:w="989" w:type="dxa"/>
          </w:tcPr>
          <w:p w14:paraId="37D9E8BB" w14:textId="77777777" w:rsidR="000C6D1C" w:rsidRPr="00265C6D" w:rsidRDefault="000C6D1C" w:rsidP="00B816F7">
            <w:pPr>
              <w:jc w:val="center"/>
              <w:rPr>
                <w:rStyle w:val="Absatz-Standardschriftart1"/>
                <w:iCs/>
                <w:sz w:val="20"/>
                <w:szCs w:val="20"/>
                <w:lang w:val="en-GB"/>
              </w:rPr>
            </w:pPr>
          </w:p>
          <w:sdt>
            <w:sdtPr>
              <w:rPr>
                <w:rStyle w:val="Absatz-Standardschriftart1"/>
                <w:iCs/>
                <w:sz w:val="20"/>
                <w:szCs w:val="20"/>
                <w:lang w:val="de-DE"/>
              </w:rPr>
              <w:id w:val="193815130"/>
              <w14:checkbox>
                <w14:checked w14:val="0"/>
                <w14:checkedState w14:val="2612" w14:font="MS Gothic"/>
                <w14:uncheckedState w14:val="2610" w14:font="MS Gothic"/>
              </w14:checkbox>
            </w:sdtPr>
            <w:sdtContent>
              <w:p w14:paraId="3DC21EDB"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5B2697FD"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567761245"/>
              <w14:checkbox>
                <w14:checked w14:val="0"/>
                <w14:checkedState w14:val="2612" w14:font="MS Gothic"/>
                <w14:uncheckedState w14:val="2610" w14:font="MS Gothic"/>
              </w14:checkbox>
            </w:sdtPr>
            <w:sdtContent>
              <w:p w14:paraId="72A1BC58"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41C36A57"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32107570"/>
              <w14:checkbox>
                <w14:checked w14:val="0"/>
                <w14:checkedState w14:val="2612" w14:font="MS Gothic"/>
                <w14:uncheckedState w14:val="2610" w14:font="MS Gothic"/>
              </w14:checkbox>
            </w:sdtPr>
            <w:sdtContent>
              <w:p w14:paraId="00D35484"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1176" w:type="dxa"/>
          </w:tcPr>
          <w:p w14:paraId="465DF550"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308518584"/>
              <w14:checkbox>
                <w14:checked w14:val="0"/>
                <w14:checkedState w14:val="2612" w14:font="MS Gothic"/>
                <w14:uncheckedState w14:val="2610" w14:font="MS Gothic"/>
              </w14:checkbox>
            </w:sdtPr>
            <w:sdtContent>
              <w:p w14:paraId="1D98E218"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r>
      <w:tr w:rsidR="000C6D1C" w:rsidRPr="00265C6D" w14:paraId="61A782C0" w14:textId="77777777" w:rsidTr="00B816F7">
        <w:tc>
          <w:tcPr>
            <w:tcW w:w="516" w:type="dxa"/>
          </w:tcPr>
          <w:p w14:paraId="19B4A997" w14:textId="77777777" w:rsidR="000C6D1C" w:rsidRPr="00265C6D" w:rsidRDefault="000C6D1C" w:rsidP="00B816F7">
            <w:pPr>
              <w:jc w:val="left"/>
              <w:rPr>
                <w:rStyle w:val="Absatz-Standardschriftart1"/>
                <w:iCs/>
                <w:sz w:val="20"/>
                <w:szCs w:val="20"/>
                <w:lang w:val="de-DE"/>
              </w:rPr>
            </w:pPr>
            <w:r w:rsidRPr="00265C6D">
              <w:rPr>
                <w:rStyle w:val="Absatz-Standardschriftart1"/>
                <w:iCs/>
                <w:sz w:val="20"/>
                <w:szCs w:val="20"/>
                <w:lang w:val="de-DE"/>
              </w:rPr>
              <w:t>-</w:t>
            </w:r>
          </w:p>
        </w:tc>
        <w:tc>
          <w:tcPr>
            <w:tcW w:w="4397" w:type="dxa"/>
          </w:tcPr>
          <w:p w14:paraId="42DACFF6" w14:textId="77777777" w:rsidR="000C6D1C" w:rsidRPr="00265C6D" w:rsidRDefault="000C6D1C" w:rsidP="00B816F7">
            <w:pPr>
              <w:jc w:val="left"/>
              <w:rPr>
                <w:rStyle w:val="Absatz-Standardschriftart1"/>
                <w:iCs/>
                <w:sz w:val="20"/>
                <w:szCs w:val="20"/>
                <w:lang w:val="en-GB"/>
              </w:rPr>
            </w:pPr>
            <w:r w:rsidRPr="00265C6D">
              <w:rPr>
                <w:rStyle w:val="Absatz-Standardschriftart1"/>
                <w:sz w:val="20"/>
                <w:szCs w:val="20"/>
                <w:lang w:val="en-GB"/>
              </w:rPr>
              <w:t>I fear that this will drag Germany into the conflict.</w:t>
            </w:r>
          </w:p>
        </w:tc>
        <w:tc>
          <w:tcPr>
            <w:tcW w:w="989" w:type="dxa"/>
          </w:tcPr>
          <w:p w14:paraId="5F68DC7E" w14:textId="77777777" w:rsidR="000C6D1C" w:rsidRPr="00265C6D" w:rsidRDefault="000C6D1C" w:rsidP="00B816F7">
            <w:pPr>
              <w:jc w:val="center"/>
              <w:rPr>
                <w:rStyle w:val="Absatz-Standardschriftart1"/>
                <w:iCs/>
                <w:sz w:val="20"/>
                <w:szCs w:val="20"/>
                <w:lang w:val="en-GB"/>
              </w:rPr>
            </w:pPr>
          </w:p>
          <w:sdt>
            <w:sdtPr>
              <w:rPr>
                <w:rStyle w:val="Absatz-Standardschriftart1"/>
                <w:iCs/>
                <w:sz w:val="20"/>
                <w:szCs w:val="20"/>
                <w:lang w:val="de-DE"/>
              </w:rPr>
              <w:id w:val="1779523716"/>
              <w14:checkbox>
                <w14:checked w14:val="0"/>
                <w14:checkedState w14:val="2612" w14:font="MS Gothic"/>
                <w14:uncheckedState w14:val="2610" w14:font="MS Gothic"/>
              </w14:checkbox>
            </w:sdtPr>
            <w:sdtContent>
              <w:p w14:paraId="54DFBC97"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2652DF7F"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237400200"/>
              <w14:checkbox>
                <w14:checked w14:val="0"/>
                <w14:checkedState w14:val="2612" w14:font="MS Gothic"/>
                <w14:uncheckedState w14:val="2610" w14:font="MS Gothic"/>
              </w14:checkbox>
            </w:sdtPr>
            <w:sdtContent>
              <w:p w14:paraId="5454E187"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575CE271"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509556003"/>
              <w14:checkbox>
                <w14:checked w14:val="0"/>
                <w14:checkedState w14:val="2612" w14:font="MS Gothic"/>
                <w14:uncheckedState w14:val="2610" w14:font="MS Gothic"/>
              </w14:checkbox>
            </w:sdtPr>
            <w:sdtContent>
              <w:p w14:paraId="2167E032"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1176" w:type="dxa"/>
          </w:tcPr>
          <w:p w14:paraId="29109B28"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541783160"/>
              <w14:checkbox>
                <w14:checked w14:val="0"/>
                <w14:checkedState w14:val="2612" w14:font="MS Gothic"/>
                <w14:uncheckedState w14:val="2610" w14:font="MS Gothic"/>
              </w14:checkbox>
            </w:sdtPr>
            <w:sdtContent>
              <w:p w14:paraId="7D1D21D2"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r>
      <w:tr w:rsidR="000C6D1C" w:rsidRPr="00265C6D" w14:paraId="7878FCBB" w14:textId="77777777" w:rsidTr="00B816F7">
        <w:tc>
          <w:tcPr>
            <w:tcW w:w="516" w:type="dxa"/>
          </w:tcPr>
          <w:p w14:paraId="724FFD8D" w14:textId="77777777" w:rsidR="000C6D1C" w:rsidRPr="00265C6D" w:rsidRDefault="000C6D1C" w:rsidP="00B816F7">
            <w:pPr>
              <w:jc w:val="left"/>
              <w:rPr>
                <w:rStyle w:val="Absatz-Standardschriftart1"/>
                <w:iCs/>
                <w:sz w:val="20"/>
                <w:szCs w:val="20"/>
                <w:lang w:val="de-DE"/>
              </w:rPr>
            </w:pPr>
            <w:r w:rsidRPr="00265C6D">
              <w:rPr>
                <w:rStyle w:val="Absatz-Standardschriftart1"/>
                <w:iCs/>
                <w:sz w:val="20"/>
                <w:szCs w:val="20"/>
                <w:lang w:val="de-DE"/>
              </w:rPr>
              <w:t>-</w:t>
            </w:r>
          </w:p>
        </w:tc>
        <w:tc>
          <w:tcPr>
            <w:tcW w:w="4397" w:type="dxa"/>
          </w:tcPr>
          <w:p w14:paraId="01BF0974" w14:textId="77777777" w:rsidR="000C6D1C" w:rsidRPr="00265C6D" w:rsidRDefault="000C6D1C" w:rsidP="00B816F7">
            <w:pPr>
              <w:jc w:val="left"/>
              <w:rPr>
                <w:rStyle w:val="Absatz-Standardschriftart1"/>
                <w:iCs/>
                <w:sz w:val="20"/>
                <w:szCs w:val="20"/>
                <w:lang w:val="en-GB"/>
              </w:rPr>
            </w:pPr>
            <w:r w:rsidRPr="00265C6D">
              <w:rPr>
                <w:rStyle w:val="Absatz-Standardschriftart1"/>
                <w:sz w:val="20"/>
                <w:szCs w:val="20"/>
                <w:lang w:val="en-GB"/>
              </w:rPr>
              <w:t xml:space="preserve">I think the financial burden for Germany is too high. </w:t>
            </w:r>
          </w:p>
        </w:tc>
        <w:tc>
          <w:tcPr>
            <w:tcW w:w="989" w:type="dxa"/>
          </w:tcPr>
          <w:p w14:paraId="18DA6B1A" w14:textId="77777777" w:rsidR="000C6D1C" w:rsidRPr="00265C6D" w:rsidRDefault="000C6D1C" w:rsidP="00B816F7">
            <w:pPr>
              <w:jc w:val="center"/>
              <w:rPr>
                <w:rStyle w:val="Absatz-Standardschriftart1"/>
                <w:iCs/>
                <w:sz w:val="20"/>
                <w:szCs w:val="20"/>
                <w:lang w:val="en-GB"/>
              </w:rPr>
            </w:pPr>
          </w:p>
          <w:sdt>
            <w:sdtPr>
              <w:rPr>
                <w:rStyle w:val="Absatz-Standardschriftart1"/>
                <w:iCs/>
                <w:sz w:val="20"/>
                <w:szCs w:val="20"/>
                <w:lang w:val="de-DE"/>
              </w:rPr>
              <w:id w:val="1753237050"/>
              <w14:checkbox>
                <w14:checked w14:val="0"/>
                <w14:checkedState w14:val="2612" w14:font="MS Gothic"/>
                <w14:uncheckedState w14:val="2610" w14:font="MS Gothic"/>
              </w14:checkbox>
            </w:sdtPr>
            <w:sdtContent>
              <w:p w14:paraId="0E4B94A0"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04916FE2"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2069723526"/>
              <w14:checkbox>
                <w14:checked w14:val="0"/>
                <w14:checkedState w14:val="2612" w14:font="MS Gothic"/>
                <w14:uncheckedState w14:val="2610" w14:font="MS Gothic"/>
              </w14:checkbox>
            </w:sdtPr>
            <w:sdtContent>
              <w:p w14:paraId="5A7DD597"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p w14:paraId="2877ED4E"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1172828737"/>
              <w14:checkbox>
                <w14:checked w14:val="0"/>
                <w14:checkedState w14:val="2612" w14:font="MS Gothic"/>
                <w14:uncheckedState w14:val="2610" w14:font="MS Gothic"/>
              </w14:checkbox>
            </w:sdtPr>
            <w:sdtContent>
              <w:p w14:paraId="1BD78EF2"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1176" w:type="dxa"/>
          </w:tcPr>
          <w:p w14:paraId="3793A9F0" w14:textId="77777777" w:rsidR="000C6D1C" w:rsidRPr="00265C6D" w:rsidRDefault="000C6D1C" w:rsidP="00B816F7">
            <w:pPr>
              <w:jc w:val="center"/>
              <w:rPr>
                <w:rStyle w:val="Absatz-Standardschriftart1"/>
                <w:iCs/>
                <w:sz w:val="20"/>
                <w:szCs w:val="20"/>
                <w:lang w:val="de-DE"/>
              </w:rPr>
            </w:pPr>
          </w:p>
          <w:sdt>
            <w:sdtPr>
              <w:rPr>
                <w:rStyle w:val="Absatz-Standardschriftart1"/>
                <w:iCs/>
                <w:sz w:val="20"/>
                <w:szCs w:val="20"/>
                <w:lang w:val="de-DE"/>
              </w:rPr>
              <w:id w:val="527069833"/>
              <w14:checkbox>
                <w14:checked w14:val="0"/>
                <w14:checkedState w14:val="2612" w14:font="MS Gothic"/>
                <w14:uncheckedState w14:val="2610" w14:font="MS Gothic"/>
              </w14:checkbox>
            </w:sdtPr>
            <w:sdtContent>
              <w:p w14:paraId="36EB35BA"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r>
      <w:tr w:rsidR="000C6D1C" w:rsidRPr="00265C6D" w14:paraId="6435BC6E" w14:textId="77777777" w:rsidTr="00B816F7">
        <w:tc>
          <w:tcPr>
            <w:tcW w:w="516" w:type="dxa"/>
          </w:tcPr>
          <w:p w14:paraId="54847BCE" w14:textId="77777777" w:rsidR="000C6D1C" w:rsidRPr="00265C6D" w:rsidRDefault="000C6D1C" w:rsidP="00B816F7">
            <w:pPr>
              <w:jc w:val="left"/>
              <w:rPr>
                <w:rStyle w:val="Absatz-Standardschriftart1"/>
                <w:b/>
                <w:iCs/>
                <w:sz w:val="20"/>
                <w:szCs w:val="20"/>
                <w:lang w:val="de-DE"/>
              </w:rPr>
            </w:pPr>
            <w:r w:rsidRPr="00265C6D">
              <w:rPr>
                <w:rStyle w:val="Absatz-Standardschriftart1"/>
                <w:iCs/>
                <w:sz w:val="20"/>
                <w:szCs w:val="20"/>
                <w:lang w:val="de-DE"/>
              </w:rPr>
              <w:t xml:space="preserve">- </w:t>
            </w:r>
          </w:p>
        </w:tc>
        <w:tc>
          <w:tcPr>
            <w:tcW w:w="4397" w:type="dxa"/>
          </w:tcPr>
          <w:p w14:paraId="798E80FF" w14:textId="77777777" w:rsidR="000C6D1C" w:rsidRPr="00265C6D" w:rsidRDefault="000C6D1C" w:rsidP="00B816F7">
            <w:pPr>
              <w:jc w:val="left"/>
              <w:rPr>
                <w:rStyle w:val="Absatz-Standardschriftart1"/>
                <w:sz w:val="20"/>
                <w:szCs w:val="20"/>
                <w:lang w:val="en-GB"/>
              </w:rPr>
            </w:pPr>
            <w:r w:rsidRPr="00265C6D">
              <w:rPr>
                <w:sz w:val="20"/>
                <w:szCs w:val="20"/>
                <w:lang w:val="en-GB"/>
              </w:rPr>
              <w:t>I feel no sympathy for the victims.</w:t>
            </w:r>
          </w:p>
        </w:tc>
        <w:tc>
          <w:tcPr>
            <w:tcW w:w="989" w:type="dxa"/>
          </w:tcPr>
          <w:sdt>
            <w:sdtPr>
              <w:rPr>
                <w:rStyle w:val="Absatz-Standardschriftart1"/>
                <w:iCs/>
                <w:sz w:val="20"/>
                <w:szCs w:val="20"/>
                <w:lang w:val="de-DE"/>
              </w:rPr>
              <w:id w:val="1267577662"/>
              <w14:checkbox>
                <w14:checked w14:val="0"/>
                <w14:checkedState w14:val="2612" w14:font="MS Gothic"/>
                <w14:uncheckedState w14:val="2610" w14:font="MS Gothic"/>
              </w14:checkbox>
            </w:sdtPr>
            <w:sdtContent>
              <w:p w14:paraId="6AF7BDCE"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hint="eastAsia"/>
                    <w:iCs/>
                    <w:sz w:val="20"/>
                    <w:szCs w:val="20"/>
                    <w:lang w:val="de-DE"/>
                  </w:rPr>
                  <w:t>☐</w:t>
                </w:r>
              </w:p>
            </w:sdtContent>
          </w:sdt>
        </w:tc>
        <w:tc>
          <w:tcPr>
            <w:tcW w:w="989" w:type="dxa"/>
          </w:tcPr>
          <w:sdt>
            <w:sdtPr>
              <w:rPr>
                <w:rStyle w:val="Absatz-Standardschriftart1"/>
                <w:iCs/>
                <w:sz w:val="20"/>
                <w:szCs w:val="20"/>
                <w:lang w:val="de-DE"/>
              </w:rPr>
              <w:id w:val="-1418860805"/>
              <w14:checkbox>
                <w14:checked w14:val="0"/>
                <w14:checkedState w14:val="2612" w14:font="MS Gothic"/>
                <w14:uncheckedState w14:val="2610" w14:font="MS Gothic"/>
              </w14:checkbox>
            </w:sdtPr>
            <w:sdtContent>
              <w:p w14:paraId="3D397BC0"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989" w:type="dxa"/>
          </w:tcPr>
          <w:sdt>
            <w:sdtPr>
              <w:rPr>
                <w:rStyle w:val="Absatz-Standardschriftart1"/>
                <w:iCs/>
                <w:sz w:val="20"/>
                <w:szCs w:val="20"/>
                <w:lang w:val="de-DE"/>
              </w:rPr>
              <w:id w:val="-1686892678"/>
              <w14:checkbox>
                <w14:checked w14:val="0"/>
                <w14:checkedState w14:val="2612" w14:font="MS Gothic"/>
                <w14:uncheckedState w14:val="2610" w14:font="MS Gothic"/>
              </w14:checkbox>
            </w:sdtPr>
            <w:sdtContent>
              <w:p w14:paraId="614D4E96"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1176" w:type="dxa"/>
          </w:tcPr>
          <w:sdt>
            <w:sdtPr>
              <w:rPr>
                <w:rStyle w:val="Absatz-Standardschriftart1"/>
                <w:iCs/>
                <w:sz w:val="20"/>
                <w:szCs w:val="20"/>
                <w:lang w:val="de-DE"/>
              </w:rPr>
              <w:id w:val="315615891"/>
              <w14:checkbox>
                <w14:checked w14:val="0"/>
                <w14:checkedState w14:val="2612" w14:font="MS Gothic"/>
                <w14:uncheckedState w14:val="2610" w14:font="MS Gothic"/>
              </w14:checkbox>
            </w:sdtPr>
            <w:sdtContent>
              <w:p w14:paraId="6DCCC886"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r>
    </w:tbl>
    <w:p w14:paraId="7C8ABC9F" w14:textId="77777777" w:rsidR="000C6D1C" w:rsidRPr="00265C6D" w:rsidRDefault="000C6D1C" w:rsidP="000C6D1C">
      <w:pPr>
        <w:pStyle w:val="Standard1"/>
        <w:spacing w:after="0" w:line="312" w:lineRule="auto"/>
        <w:rPr>
          <w:rStyle w:val="Absatz-Standardschriftart1"/>
          <w:rFonts w:cs="Times New Roman"/>
          <w:sz w:val="20"/>
          <w:szCs w:val="20"/>
        </w:rPr>
      </w:pPr>
    </w:p>
    <w:p w14:paraId="717318D8" w14:textId="77777777" w:rsidR="000C6D1C" w:rsidRPr="00265C6D" w:rsidRDefault="000C6D1C" w:rsidP="000C6D1C">
      <w:pPr>
        <w:pStyle w:val="Standard1"/>
        <w:spacing w:after="0" w:line="312" w:lineRule="auto"/>
        <w:rPr>
          <w:rStyle w:val="Absatz-Standardschriftart1"/>
          <w:rFonts w:cs="Times New Roman"/>
          <w:sz w:val="20"/>
          <w:szCs w:val="20"/>
        </w:rPr>
      </w:pPr>
      <w:r w:rsidRPr="00265C6D">
        <w:rPr>
          <w:rFonts w:cs="Times New Roman"/>
          <w:i/>
          <w:iCs/>
          <w:noProof/>
          <w:sz w:val="20"/>
          <w:szCs w:val="20"/>
          <w:lang w:eastAsia="de-DE" w:bidi="ar-SA"/>
        </w:rPr>
        <w:drawing>
          <wp:anchor distT="0" distB="0" distL="114300" distR="114300" simplePos="0" relativeHeight="251754496" behindDoc="0" locked="0" layoutInCell="1" allowOverlap="1" wp14:anchorId="0CC4C491" wp14:editId="73B5A6A5">
            <wp:simplePos x="0" y="0"/>
            <wp:positionH relativeFrom="column">
              <wp:posOffset>-55064</wp:posOffset>
            </wp:positionH>
            <wp:positionV relativeFrom="paragraph">
              <wp:posOffset>147864</wp:posOffset>
            </wp:positionV>
            <wp:extent cx="417830" cy="417830"/>
            <wp:effectExtent l="0" t="0" r="0" b="0"/>
            <wp:wrapNone/>
            <wp:docPr id="285638329" name="Grafik 285638329" descr="Ein Bild, das Schwarz, Dunkelheit, Schwarzweiß, Entwur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2" descr="Ein Bild, das Schwarz, Dunkelheit, Schwarzweiß, Entwurf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7830" cy="417830"/>
                    </a:xfrm>
                    <a:prstGeom prst="rect">
                      <a:avLst/>
                    </a:prstGeom>
                  </pic:spPr>
                </pic:pic>
              </a:graphicData>
            </a:graphic>
            <wp14:sizeRelH relativeFrom="page">
              <wp14:pctWidth>0</wp14:pctWidth>
            </wp14:sizeRelH>
            <wp14:sizeRelV relativeFrom="page">
              <wp14:pctHeight>0</wp14:pctHeight>
            </wp14:sizeRelV>
          </wp:anchor>
        </w:drawing>
      </w:r>
    </w:p>
    <w:p w14:paraId="678D04B0" w14:textId="77777777" w:rsidR="000C6D1C" w:rsidRPr="00265C6D" w:rsidRDefault="000C6D1C" w:rsidP="000C6D1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12" w:lineRule="auto"/>
        <w:ind w:firstLine="720"/>
        <w:jc w:val="left"/>
        <w:rPr>
          <w:rStyle w:val="Absatz-Standardschriftart1"/>
          <w:i/>
          <w:iCs/>
          <w:sz w:val="20"/>
          <w:szCs w:val="20"/>
          <w:lang w:val="en-GB"/>
        </w:rPr>
      </w:pPr>
      <w:r w:rsidRPr="00265C6D">
        <w:rPr>
          <w:rStyle w:val="Absatz-Standardschriftart1"/>
          <w:i/>
          <w:iCs/>
          <w:sz w:val="20"/>
          <w:szCs w:val="20"/>
          <w:lang w:val="en-GB"/>
        </w:rPr>
        <w:t>Please continue with question 7 on page 5.</w:t>
      </w:r>
    </w:p>
    <w:p w14:paraId="27F9B545" w14:textId="77777777" w:rsidR="000C6D1C" w:rsidRPr="00265C6D" w:rsidRDefault="000C6D1C" w:rsidP="000C6D1C">
      <w:pPr>
        <w:jc w:val="left"/>
        <w:rPr>
          <w:rStyle w:val="Absatz-Standardschriftart1"/>
          <w:rFonts w:eastAsia="Andale Sans UI"/>
          <w:i/>
          <w:iCs/>
          <w:kern w:val="3"/>
          <w:sz w:val="20"/>
          <w:szCs w:val="20"/>
          <w:lang w:val="en-GB" w:eastAsia="ja-JP" w:bidi="fa-IR"/>
        </w:rPr>
      </w:pPr>
      <w:r w:rsidRPr="00265C6D">
        <w:rPr>
          <w:rStyle w:val="Absatz-Standardschriftart1"/>
          <w:iCs/>
          <w:sz w:val="20"/>
          <w:szCs w:val="20"/>
          <w:lang w:val="en-GB"/>
        </w:rPr>
        <w:br w:type="page"/>
      </w:r>
      <w:r w:rsidRPr="00265C6D">
        <w:rPr>
          <w:rStyle w:val="Absatz-Standardschriftart1"/>
          <w:b/>
          <w:iCs/>
          <w:sz w:val="20"/>
          <w:szCs w:val="20"/>
          <w:lang w:val="en-GB"/>
        </w:rPr>
        <w:lastRenderedPageBreak/>
        <w:t xml:space="preserve">7. </w:t>
      </w:r>
      <w:r w:rsidRPr="00265C6D">
        <w:rPr>
          <w:rStyle w:val="Absatz-Standardschriftart1"/>
          <w:b/>
          <w:i/>
          <w:iCs/>
          <w:sz w:val="20"/>
          <w:szCs w:val="20"/>
          <w:lang w:val="en-GB"/>
        </w:rPr>
        <w:t>Here you can explain your position on military intervention and/or humanitarian aid measures in more detail.</w:t>
      </w:r>
    </w:p>
    <w:p w14:paraId="31ABF009" w14:textId="77777777" w:rsidR="000C6D1C" w:rsidRPr="00265C6D" w:rsidRDefault="000C6D1C" w:rsidP="000C6D1C">
      <w:pPr>
        <w:pStyle w:val="Textbody"/>
        <w:spacing w:after="0"/>
      </w:pPr>
      <w:r w:rsidRPr="00265C6D">
        <w:rPr>
          <w:noProof/>
          <w:lang w:val="de-DE" w:eastAsia="de-DE"/>
        </w:rPr>
        <mc:AlternateContent>
          <mc:Choice Requires="wps">
            <w:drawing>
              <wp:anchor distT="0" distB="0" distL="114300" distR="114300" simplePos="0" relativeHeight="251747328" behindDoc="0" locked="0" layoutInCell="1" allowOverlap="1" wp14:anchorId="1AC6FC15" wp14:editId="5EC17A15">
                <wp:simplePos x="0" y="0"/>
                <wp:positionH relativeFrom="margin">
                  <wp:posOffset>10160</wp:posOffset>
                </wp:positionH>
                <wp:positionV relativeFrom="paragraph">
                  <wp:posOffset>50165</wp:posOffset>
                </wp:positionV>
                <wp:extent cx="6092825" cy="1965960"/>
                <wp:effectExtent l="0" t="0" r="22225" b="15240"/>
                <wp:wrapNone/>
                <wp:docPr id="46773918" name="Rectangle 1"/>
                <wp:cNvGraphicFramePr/>
                <a:graphic xmlns:a="http://schemas.openxmlformats.org/drawingml/2006/main">
                  <a:graphicData uri="http://schemas.microsoft.com/office/word/2010/wordprocessingShape">
                    <wps:wsp>
                      <wps:cNvSpPr/>
                      <wps:spPr>
                        <a:xfrm>
                          <a:off x="0" y="0"/>
                          <a:ext cx="6092825" cy="1965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B91C3D" id="Rectangle 1" o:spid="_x0000_s1026" style="position:absolute;margin-left:.8pt;margin-top:3.95pt;width:479.75pt;height:154.8pt;z-index:2517473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" filled="f" strokecolor="black [3213]" strokeweight="1pt">
                <w10:wrap anchorx="margin"/>
              </v:rect>
            </w:pict>
          </mc:Fallback>
        </mc:AlternateContent>
      </w:r>
    </w:p>
    <w:p w14:paraId="2C244630" w14:textId="77777777" w:rsidR="000C6D1C" w:rsidRPr="00265C6D" w:rsidRDefault="000C6D1C" w:rsidP="000C6D1C">
      <w:pPr>
        <w:pStyle w:val="Standard1"/>
        <w:spacing w:after="0" w:line="312" w:lineRule="auto"/>
        <w:rPr>
          <w:rFonts w:cs="Times New Roman"/>
          <w:sz w:val="20"/>
          <w:szCs w:val="20"/>
          <w:lang w:val="en-GB"/>
        </w:rPr>
      </w:pPr>
    </w:p>
    <w:p w14:paraId="06A56CC4" w14:textId="77777777" w:rsidR="000C6D1C" w:rsidRPr="00265C6D" w:rsidRDefault="000C6D1C" w:rsidP="000C6D1C">
      <w:pPr>
        <w:pStyle w:val="Standard1"/>
        <w:spacing w:after="0" w:line="312" w:lineRule="auto"/>
        <w:rPr>
          <w:rFonts w:cs="Times New Roman"/>
          <w:sz w:val="20"/>
          <w:szCs w:val="20"/>
          <w:lang w:val="en-GB"/>
        </w:rPr>
      </w:pPr>
    </w:p>
    <w:p w14:paraId="134A6011" w14:textId="77777777" w:rsidR="000C6D1C" w:rsidRPr="00265C6D" w:rsidRDefault="000C6D1C" w:rsidP="000C6D1C">
      <w:pPr>
        <w:pStyle w:val="Textbody"/>
        <w:spacing w:after="0"/>
      </w:pPr>
    </w:p>
    <w:p w14:paraId="27541CE2" w14:textId="77777777" w:rsidR="000C6D1C" w:rsidRPr="00265C6D" w:rsidRDefault="000C6D1C" w:rsidP="000C6D1C">
      <w:pPr>
        <w:pStyle w:val="Textbody"/>
        <w:spacing w:after="0"/>
      </w:pPr>
    </w:p>
    <w:p w14:paraId="60E4C020" w14:textId="77777777" w:rsidR="000C6D1C" w:rsidRPr="00265C6D" w:rsidRDefault="000C6D1C" w:rsidP="000C6D1C">
      <w:pPr>
        <w:pStyle w:val="Textbody"/>
        <w:spacing w:after="0"/>
        <w:rPr>
          <w:b/>
        </w:rPr>
      </w:pPr>
    </w:p>
    <w:p w14:paraId="42AB640A" w14:textId="77777777" w:rsidR="000C6D1C" w:rsidRPr="00265C6D" w:rsidRDefault="000C6D1C" w:rsidP="000C6D1C">
      <w:pPr>
        <w:pStyle w:val="Textbody"/>
        <w:spacing w:after="0"/>
        <w:rPr>
          <w:rStyle w:val="Absatz-Standardschriftart1"/>
          <w:iCs/>
        </w:rPr>
      </w:pPr>
    </w:p>
    <w:p w14:paraId="4429BA5C" w14:textId="77777777" w:rsidR="000C6D1C" w:rsidRPr="00265C6D" w:rsidRDefault="000C6D1C" w:rsidP="000C6D1C">
      <w:pPr>
        <w:pStyle w:val="Textbody"/>
        <w:spacing w:after="0"/>
        <w:rPr>
          <w:rStyle w:val="Absatz-Standardschriftart1"/>
          <w:iCs/>
        </w:rPr>
      </w:pPr>
    </w:p>
    <w:p w14:paraId="0FDF3663" w14:textId="77777777" w:rsidR="000C6D1C" w:rsidRPr="00265C6D" w:rsidRDefault="000C6D1C" w:rsidP="000C6D1C">
      <w:pPr>
        <w:pStyle w:val="Textbody"/>
        <w:spacing w:after="0"/>
        <w:rPr>
          <w:rStyle w:val="Absatz-Standardschriftart1"/>
          <w:iCs/>
        </w:rPr>
      </w:pPr>
    </w:p>
    <w:p w14:paraId="01363B13" w14:textId="77777777" w:rsidR="000C6D1C" w:rsidRPr="00265C6D" w:rsidRDefault="000C6D1C" w:rsidP="000C6D1C">
      <w:pPr>
        <w:jc w:val="left"/>
        <w:rPr>
          <w:rStyle w:val="Absatz-Standardschriftart1"/>
          <w:sz w:val="20"/>
          <w:szCs w:val="20"/>
          <w:lang w:val="en-GB"/>
        </w:rPr>
      </w:pPr>
    </w:p>
    <w:p w14:paraId="188509D8" w14:textId="77777777" w:rsidR="000C6D1C" w:rsidRPr="00265C6D" w:rsidRDefault="000C6D1C" w:rsidP="000C6D1C">
      <w:pPr>
        <w:jc w:val="left"/>
        <w:rPr>
          <w:rStyle w:val="Absatz-Standardschriftart1"/>
          <w:sz w:val="20"/>
          <w:szCs w:val="20"/>
          <w:lang w:val="en-GB"/>
        </w:rPr>
      </w:pPr>
    </w:p>
    <w:p w14:paraId="42D750F4" w14:textId="77777777" w:rsidR="000C6D1C" w:rsidRPr="00265C6D" w:rsidRDefault="000C6D1C" w:rsidP="000C6D1C">
      <w:pPr>
        <w:pStyle w:val="berschrift2"/>
        <w:rPr>
          <w:sz w:val="20"/>
          <w:szCs w:val="20"/>
          <w:lang w:val="en-GB"/>
        </w:rPr>
      </w:pPr>
      <w:r w:rsidRPr="00265C6D">
        <w:rPr>
          <w:sz w:val="20"/>
          <w:szCs w:val="20"/>
          <w:lang w:val="en-GB"/>
        </w:rPr>
        <w:t xml:space="preserve">8. Your gender: </w:t>
      </w:r>
      <w:r w:rsidRPr="00265C6D">
        <w:rPr>
          <w:sz w:val="20"/>
          <w:szCs w:val="20"/>
          <w:lang w:val="en-GB"/>
        </w:rPr>
        <w:tab/>
      </w:r>
      <w:r w:rsidRPr="00265C6D">
        <w:rPr>
          <w:sz w:val="20"/>
          <w:szCs w:val="20"/>
          <w:lang w:val="en-GB"/>
        </w:rPr>
        <w:tab/>
      </w:r>
      <w:r w:rsidRPr="00265C6D">
        <w:rPr>
          <w:sz w:val="20"/>
          <w:szCs w:val="20"/>
          <w:lang w:val="en-GB"/>
        </w:rPr>
        <w:tab/>
      </w:r>
      <w:r w:rsidRPr="00265C6D">
        <w:rPr>
          <w:sz w:val="20"/>
          <w:szCs w:val="20"/>
          <w:lang w:val="en-GB"/>
        </w:rPr>
        <w:tab/>
      </w:r>
      <w:r w:rsidRPr="00265C6D">
        <w:rPr>
          <w:sz w:val="20"/>
          <w:szCs w:val="20"/>
          <w:lang w:val="en-GB"/>
        </w:rPr>
        <w:tab/>
        <w:t xml:space="preserve">9. Your age: </w:t>
      </w:r>
    </w:p>
    <w:p w14:paraId="5949696F" w14:textId="77777777" w:rsidR="000C6D1C" w:rsidRPr="00265C6D" w:rsidRDefault="00000000" w:rsidP="000C6D1C">
      <w:pPr>
        <w:pStyle w:val="Textbody"/>
        <w:spacing w:after="0" w:line="240" w:lineRule="auto"/>
      </w:pPr>
      <w:sdt>
        <w:sdtPr>
          <w:id w:val="-2124758460"/>
          <w14:checkbox>
            <w14:checked w14:val="0"/>
            <w14:checkedState w14:val="2612" w14:font="MS Gothic"/>
            <w14:uncheckedState w14:val="2610" w14:font="MS Gothic"/>
          </w14:checkbox>
        </w:sdtPr>
        <w:sdtContent>
          <w:r w:rsidR="000C6D1C" w:rsidRPr="00265C6D">
            <w:rPr>
              <w:rFonts w:ascii="MS Gothic" w:eastAsia="MS Gothic" w:hAnsi="MS Gothic"/>
            </w:rPr>
            <w:t>☐</w:t>
          </w:r>
        </w:sdtContent>
      </w:sdt>
      <w:r w:rsidR="000C6D1C" w:rsidRPr="00265C6D">
        <w:t xml:space="preserve">  female</w:t>
      </w:r>
      <w:r w:rsidR="000C6D1C" w:rsidRPr="00265C6D">
        <w:tab/>
      </w:r>
      <w:r w:rsidR="000C6D1C" w:rsidRPr="00265C6D">
        <w:tab/>
      </w:r>
      <w:r w:rsidR="000C6D1C" w:rsidRPr="00265C6D">
        <w:tab/>
      </w:r>
      <w:r w:rsidR="000C6D1C" w:rsidRPr="00265C6D">
        <w:tab/>
      </w:r>
      <w:r w:rsidR="000C6D1C" w:rsidRPr="00265C6D">
        <w:tab/>
      </w:r>
      <w:r w:rsidR="000C6D1C" w:rsidRPr="00265C6D">
        <w:tab/>
        <w:t>................................</w:t>
      </w:r>
    </w:p>
    <w:p w14:paraId="705E9FBD" w14:textId="77777777" w:rsidR="000C6D1C" w:rsidRPr="00265C6D" w:rsidRDefault="00000000" w:rsidP="000C6D1C">
      <w:pPr>
        <w:pStyle w:val="Textbody"/>
        <w:spacing w:after="0" w:line="240" w:lineRule="auto"/>
      </w:pPr>
      <w:sdt>
        <w:sdtPr>
          <w:id w:val="507637961"/>
          <w14:checkbox>
            <w14:checked w14:val="0"/>
            <w14:checkedState w14:val="2612" w14:font="MS Gothic"/>
            <w14:uncheckedState w14:val="2610" w14:font="MS Gothic"/>
          </w14:checkbox>
        </w:sdtPr>
        <w:sdtContent>
          <w:r w:rsidR="000C6D1C" w:rsidRPr="00265C6D">
            <w:rPr>
              <w:rFonts w:ascii="MS Gothic" w:eastAsia="MS Gothic" w:hAnsi="MS Gothic" w:hint="eastAsia"/>
            </w:rPr>
            <w:t>☐</w:t>
          </w:r>
        </w:sdtContent>
      </w:sdt>
      <w:r w:rsidR="000C6D1C" w:rsidRPr="00265C6D">
        <w:t xml:space="preserve">  male</w:t>
      </w:r>
    </w:p>
    <w:p w14:paraId="7922FC62" w14:textId="77777777" w:rsidR="000C6D1C" w:rsidRPr="00265C6D" w:rsidRDefault="00000000" w:rsidP="000C6D1C">
      <w:pPr>
        <w:pStyle w:val="Textbody"/>
        <w:spacing w:after="0" w:line="240" w:lineRule="auto"/>
      </w:pPr>
      <w:sdt>
        <w:sdtPr>
          <w:id w:val="-899680657"/>
          <w14:checkbox>
            <w14:checked w14:val="0"/>
            <w14:checkedState w14:val="2612" w14:font="MS Gothic"/>
            <w14:uncheckedState w14:val="2610" w14:font="MS Gothic"/>
          </w14:checkbox>
        </w:sdtPr>
        <w:sdtContent>
          <w:r w:rsidR="000C6D1C" w:rsidRPr="00265C6D">
            <w:rPr>
              <w:rFonts w:ascii="MS Gothic" w:eastAsia="MS Gothic" w:hAnsi="MS Gothic" w:hint="eastAsia"/>
            </w:rPr>
            <w:t>☐</w:t>
          </w:r>
        </w:sdtContent>
      </w:sdt>
      <w:r w:rsidR="000C6D1C" w:rsidRPr="00265C6D">
        <w:t xml:space="preserve">  other: ................</w:t>
      </w:r>
    </w:p>
    <w:p w14:paraId="4E393D01" w14:textId="77777777" w:rsidR="000C6D1C" w:rsidRPr="00265C6D" w:rsidRDefault="000C6D1C" w:rsidP="000C6D1C">
      <w:pPr>
        <w:rPr>
          <w:sz w:val="20"/>
          <w:szCs w:val="20"/>
          <w:lang w:val="en-GB" w:eastAsia="ja-JP" w:bidi="fa-IR"/>
        </w:rPr>
      </w:pPr>
    </w:p>
    <w:p w14:paraId="04E61D84" w14:textId="77777777" w:rsidR="000C6D1C" w:rsidRPr="00265C6D" w:rsidRDefault="000C6D1C" w:rsidP="000C6D1C">
      <w:pPr>
        <w:pStyle w:val="berschrift2"/>
        <w:rPr>
          <w:sz w:val="20"/>
          <w:szCs w:val="20"/>
          <w:lang w:val="en-GB"/>
        </w:rPr>
      </w:pPr>
      <w:r w:rsidRPr="00265C6D">
        <w:rPr>
          <w:sz w:val="20"/>
          <w:szCs w:val="20"/>
          <w:lang w:val="en-GB"/>
        </w:rPr>
        <w:t>10. Did the newspaper report touch or move you emotionally?</w:t>
      </w:r>
    </w:p>
    <w:tbl>
      <w:tblPr>
        <w:tblW w:w="0" w:type="auto"/>
        <w:tblLook w:val="04A0" w:firstRow="1" w:lastRow="0" w:firstColumn="1" w:lastColumn="0" w:noHBand="0" w:noVBand="1"/>
      </w:tblPr>
      <w:tblGrid>
        <w:gridCol w:w="493"/>
        <w:gridCol w:w="1813"/>
        <w:gridCol w:w="492"/>
        <w:gridCol w:w="1806"/>
        <w:gridCol w:w="492"/>
        <w:gridCol w:w="1567"/>
        <w:gridCol w:w="495"/>
        <w:gridCol w:w="1347"/>
      </w:tblGrid>
      <w:tr w:rsidR="000C6D1C" w:rsidRPr="00265C6D" w14:paraId="5DC7632D" w14:textId="77777777" w:rsidTr="00B816F7">
        <w:tc>
          <w:tcPr>
            <w:tcW w:w="493" w:type="dxa"/>
            <w:shd w:val="clear" w:color="auto" w:fill="auto"/>
          </w:tcPr>
          <w:sdt>
            <w:sdtPr>
              <w:rPr>
                <w:rStyle w:val="Absatz-Standardschriftart1"/>
                <w:iCs/>
                <w:sz w:val="20"/>
                <w:szCs w:val="20"/>
                <w:lang w:val="de-DE"/>
              </w:rPr>
              <w:id w:val="1562523336"/>
              <w14:checkbox>
                <w14:checked w14:val="0"/>
                <w14:checkedState w14:val="2612" w14:font="MS Gothic"/>
                <w14:uncheckedState w14:val="2610" w14:font="MS Gothic"/>
              </w14:checkbox>
            </w:sdtPr>
            <w:sdtContent>
              <w:p w14:paraId="0B0715BE"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p w14:paraId="29D9C3C3" w14:textId="77777777" w:rsidR="000C6D1C" w:rsidRPr="00265C6D" w:rsidRDefault="000C6D1C" w:rsidP="00B816F7">
            <w:pPr>
              <w:pStyle w:val="Textbody"/>
              <w:spacing w:after="0"/>
              <w:jc w:val="left"/>
              <w:rPr>
                <w:lang w:val="de-DE"/>
              </w:rPr>
            </w:pPr>
          </w:p>
        </w:tc>
        <w:tc>
          <w:tcPr>
            <w:tcW w:w="1813" w:type="dxa"/>
            <w:shd w:val="clear" w:color="auto" w:fill="auto"/>
          </w:tcPr>
          <w:p w14:paraId="2237C9FD" w14:textId="77777777" w:rsidR="000C6D1C" w:rsidRPr="00265C6D" w:rsidRDefault="000C6D1C" w:rsidP="00B816F7">
            <w:pPr>
              <w:pStyle w:val="Textbody"/>
              <w:spacing w:after="0"/>
              <w:jc w:val="left"/>
              <w:rPr>
                <w:lang w:val="de-DE"/>
              </w:rPr>
            </w:pPr>
            <w:proofErr w:type="spellStart"/>
            <w:r w:rsidRPr="00265C6D">
              <w:rPr>
                <w:lang w:val="de-DE"/>
              </w:rPr>
              <w:t>yes</w:t>
            </w:r>
            <w:proofErr w:type="spellEnd"/>
            <w:r w:rsidRPr="00265C6D">
              <w:rPr>
                <w:lang w:val="de-DE"/>
              </w:rPr>
              <w:t xml:space="preserve">, </w:t>
            </w:r>
            <w:proofErr w:type="spellStart"/>
            <w:r w:rsidRPr="00265C6D">
              <w:rPr>
                <w:lang w:val="de-DE"/>
              </w:rPr>
              <w:t>very</w:t>
            </w:r>
            <w:proofErr w:type="spellEnd"/>
          </w:p>
        </w:tc>
        <w:tc>
          <w:tcPr>
            <w:tcW w:w="492" w:type="dxa"/>
            <w:shd w:val="clear" w:color="auto" w:fill="auto"/>
          </w:tcPr>
          <w:sdt>
            <w:sdtPr>
              <w:rPr>
                <w:rStyle w:val="Absatz-Standardschriftart1"/>
                <w:iCs/>
                <w:sz w:val="20"/>
                <w:szCs w:val="20"/>
                <w:lang w:val="de-DE"/>
              </w:rPr>
              <w:id w:val="-100493742"/>
              <w14:checkbox>
                <w14:checked w14:val="0"/>
                <w14:checkedState w14:val="2612" w14:font="MS Gothic"/>
                <w14:uncheckedState w14:val="2610" w14:font="MS Gothic"/>
              </w14:checkbox>
            </w:sdtPr>
            <w:sdtContent>
              <w:p w14:paraId="514CA096"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p w14:paraId="03B984BF" w14:textId="77777777" w:rsidR="000C6D1C" w:rsidRPr="00265C6D" w:rsidRDefault="000C6D1C" w:rsidP="00B816F7">
            <w:pPr>
              <w:pStyle w:val="Textbody"/>
              <w:spacing w:after="0"/>
              <w:jc w:val="left"/>
              <w:rPr>
                <w:lang w:val="de-DE"/>
              </w:rPr>
            </w:pPr>
          </w:p>
        </w:tc>
        <w:tc>
          <w:tcPr>
            <w:tcW w:w="1806" w:type="dxa"/>
            <w:shd w:val="clear" w:color="auto" w:fill="auto"/>
          </w:tcPr>
          <w:p w14:paraId="7F26363A" w14:textId="77777777" w:rsidR="000C6D1C" w:rsidRPr="00265C6D" w:rsidRDefault="000C6D1C" w:rsidP="00B816F7">
            <w:pPr>
              <w:pStyle w:val="Textbody"/>
              <w:spacing w:after="0"/>
              <w:jc w:val="left"/>
              <w:rPr>
                <w:lang w:val="de-DE"/>
              </w:rPr>
            </w:pPr>
            <w:proofErr w:type="spellStart"/>
            <w:r w:rsidRPr="00265C6D">
              <w:rPr>
                <w:lang w:val="de-DE"/>
              </w:rPr>
              <w:t>yes</w:t>
            </w:r>
            <w:proofErr w:type="spellEnd"/>
            <w:r w:rsidRPr="00265C6D">
              <w:rPr>
                <w:lang w:val="de-DE"/>
              </w:rPr>
              <w:t xml:space="preserve">, </w:t>
            </w:r>
            <w:proofErr w:type="spellStart"/>
            <w:r w:rsidRPr="00265C6D">
              <w:rPr>
                <w:lang w:val="de-DE"/>
              </w:rPr>
              <w:t>rather</w:t>
            </w:r>
            <w:proofErr w:type="spellEnd"/>
            <w:r w:rsidRPr="00265C6D">
              <w:rPr>
                <w:lang w:val="de-DE"/>
              </w:rPr>
              <w:t xml:space="preserve"> </w:t>
            </w:r>
          </w:p>
        </w:tc>
        <w:tc>
          <w:tcPr>
            <w:tcW w:w="492" w:type="dxa"/>
            <w:shd w:val="clear" w:color="auto" w:fill="auto"/>
          </w:tcPr>
          <w:sdt>
            <w:sdtPr>
              <w:rPr>
                <w:rStyle w:val="Absatz-Standardschriftart1"/>
                <w:iCs/>
                <w:sz w:val="20"/>
                <w:szCs w:val="20"/>
                <w:lang w:val="de-DE"/>
              </w:rPr>
              <w:id w:val="350384461"/>
              <w14:checkbox>
                <w14:checked w14:val="0"/>
                <w14:checkedState w14:val="2612" w14:font="MS Gothic"/>
                <w14:uncheckedState w14:val="2610" w14:font="MS Gothic"/>
              </w14:checkbox>
            </w:sdtPr>
            <w:sdtContent>
              <w:p w14:paraId="77FB3AAA"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p w14:paraId="7C0685AA" w14:textId="77777777" w:rsidR="000C6D1C" w:rsidRPr="00265C6D" w:rsidRDefault="000C6D1C" w:rsidP="00B816F7">
            <w:pPr>
              <w:pStyle w:val="Textbody"/>
              <w:spacing w:after="0"/>
              <w:jc w:val="left"/>
              <w:rPr>
                <w:lang w:val="de-DE"/>
              </w:rPr>
            </w:pPr>
          </w:p>
        </w:tc>
        <w:tc>
          <w:tcPr>
            <w:tcW w:w="1567" w:type="dxa"/>
            <w:shd w:val="clear" w:color="auto" w:fill="auto"/>
          </w:tcPr>
          <w:p w14:paraId="2142B8FB" w14:textId="77777777" w:rsidR="000C6D1C" w:rsidRPr="00265C6D" w:rsidRDefault="000C6D1C" w:rsidP="00B816F7">
            <w:pPr>
              <w:pStyle w:val="Textbody"/>
              <w:spacing w:after="0" w:line="240" w:lineRule="auto"/>
              <w:jc w:val="left"/>
              <w:rPr>
                <w:lang w:val="de-DE"/>
              </w:rPr>
            </w:pPr>
            <w:proofErr w:type="spellStart"/>
            <w:r w:rsidRPr="00265C6D">
              <w:rPr>
                <w:lang w:val="de-DE"/>
              </w:rPr>
              <w:t>no</w:t>
            </w:r>
            <w:proofErr w:type="spellEnd"/>
            <w:r w:rsidRPr="00265C6D">
              <w:rPr>
                <w:lang w:val="de-DE"/>
              </w:rPr>
              <w:t xml:space="preserve">, </w:t>
            </w:r>
            <w:proofErr w:type="spellStart"/>
            <w:r w:rsidRPr="00265C6D">
              <w:rPr>
                <w:lang w:val="de-DE"/>
              </w:rPr>
              <w:t>rather</w:t>
            </w:r>
            <w:proofErr w:type="spellEnd"/>
            <w:r w:rsidRPr="00265C6D">
              <w:rPr>
                <w:lang w:val="de-DE"/>
              </w:rPr>
              <w:t xml:space="preserve"> not</w:t>
            </w:r>
          </w:p>
        </w:tc>
        <w:tc>
          <w:tcPr>
            <w:tcW w:w="495" w:type="dxa"/>
            <w:shd w:val="clear" w:color="auto" w:fill="auto"/>
          </w:tcPr>
          <w:sdt>
            <w:sdtPr>
              <w:rPr>
                <w:rStyle w:val="Absatz-Standardschriftart1"/>
                <w:iCs/>
                <w:sz w:val="20"/>
                <w:szCs w:val="20"/>
                <w:lang w:val="de-DE"/>
              </w:rPr>
              <w:id w:val="38943795"/>
              <w14:checkbox>
                <w14:checked w14:val="0"/>
                <w14:checkedState w14:val="2612" w14:font="MS Gothic"/>
                <w14:uncheckedState w14:val="2610" w14:font="MS Gothic"/>
              </w14:checkbox>
            </w:sdtPr>
            <w:sdtContent>
              <w:p w14:paraId="17BF3028"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p w14:paraId="1CA72023" w14:textId="77777777" w:rsidR="000C6D1C" w:rsidRPr="00265C6D" w:rsidRDefault="000C6D1C" w:rsidP="00B816F7">
            <w:pPr>
              <w:pStyle w:val="Textbody"/>
              <w:spacing w:after="0" w:line="240" w:lineRule="auto"/>
              <w:jc w:val="left"/>
              <w:rPr>
                <w:lang w:val="de-DE"/>
              </w:rPr>
            </w:pPr>
          </w:p>
        </w:tc>
        <w:tc>
          <w:tcPr>
            <w:tcW w:w="1347" w:type="dxa"/>
            <w:shd w:val="clear" w:color="auto" w:fill="auto"/>
          </w:tcPr>
          <w:p w14:paraId="52889BA1" w14:textId="77777777" w:rsidR="000C6D1C" w:rsidRPr="00265C6D" w:rsidRDefault="000C6D1C" w:rsidP="00B816F7">
            <w:pPr>
              <w:pStyle w:val="Textbody"/>
              <w:spacing w:after="0" w:line="240" w:lineRule="auto"/>
              <w:jc w:val="left"/>
              <w:rPr>
                <w:lang w:val="de-DE"/>
              </w:rPr>
            </w:pPr>
            <w:proofErr w:type="spellStart"/>
            <w:r w:rsidRPr="00265C6D">
              <w:rPr>
                <w:lang w:val="de-DE"/>
              </w:rPr>
              <w:t>no</w:t>
            </w:r>
            <w:proofErr w:type="spellEnd"/>
            <w:r w:rsidRPr="00265C6D">
              <w:rPr>
                <w:lang w:val="de-DE"/>
              </w:rPr>
              <w:t xml:space="preserve">, not at all </w:t>
            </w:r>
          </w:p>
        </w:tc>
      </w:tr>
    </w:tbl>
    <w:p w14:paraId="4534A092" w14:textId="77777777" w:rsidR="000C6D1C" w:rsidRPr="00265C6D" w:rsidRDefault="000C6D1C" w:rsidP="000C6D1C">
      <w:pPr>
        <w:spacing w:after="0" w:line="312" w:lineRule="auto"/>
        <w:rPr>
          <w:sz w:val="20"/>
          <w:szCs w:val="20"/>
          <w:lang w:val="de-DE"/>
        </w:rPr>
      </w:pPr>
    </w:p>
    <w:p w14:paraId="0F00D81C" w14:textId="77777777" w:rsidR="000C6D1C" w:rsidRPr="00265C6D" w:rsidRDefault="000C6D1C" w:rsidP="000C6D1C">
      <w:pPr>
        <w:pStyle w:val="berschrift2"/>
        <w:rPr>
          <w:sz w:val="20"/>
          <w:szCs w:val="20"/>
          <w:lang w:val="en-GB"/>
        </w:rPr>
      </w:pPr>
      <w:r w:rsidRPr="00265C6D">
        <w:rPr>
          <w:sz w:val="20"/>
          <w:szCs w:val="20"/>
          <w:lang w:val="en-GB"/>
        </w:rPr>
        <w:t xml:space="preserve">11. Your highest educational qualification </w:t>
      </w:r>
      <w:r w:rsidRPr="00265C6D">
        <w:rPr>
          <w:sz w:val="20"/>
          <w:szCs w:val="20"/>
          <w:lang w:val="en-GB"/>
        </w:rPr>
        <w:tab/>
      </w:r>
      <w:r w:rsidRPr="00265C6D">
        <w:rPr>
          <w:sz w:val="20"/>
          <w:szCs w:val="20"/>
          <w:lang w:val="en-GB"/>
        </w:rPr>
        <w:tab/>
        <w:t>12. Subject of study, if applicable</w:t>
      </w:r>
    </w:p>
    <w:p w14:paraId="2E6F6032" w14:textId="77777777" w:rsidR="000C6D1C" w:rsidRPr="00265C6D" w:rsidRDefault="000C6D1C" w:rsidP="000C6D1C">
      <w:pPr>
        <w:pStyle w:val="Textbody"/>
        <w:spacing w:after="0"/>
      </w:pPr>
      <w:r w:rsidRPr="00265C6D">
        <w:t>.............................................</w:t>
      </w:r>
      <w:r w:rsidRPr="00265C6D">
        <w:tab/>
      </w:r>
      <w:r w:rsidRPr="00265C6D">
        <w:tab/>
        <w:t>...................................................</w:t>
      </w:r>
    </w:p>
    <w:p w14:paraId="01CA3695" w14:textId="77777777" w:rsidR="000C6D1C" w:rsidRPr="00265C6D" w:rsidRDefault="000C6D1C" w:rsidP="000C6D1C">
      <w:pPr>
        <w:pStyle w:val="berschrift2"/>
        <w:rPr>
          <w:rStyle w:val="Absatz-Standardschriftart1"/>
          <w:iCs/>
          <w:sz w:val="20"/>
          <w:szCs w:val="20"/>
          <w:lang w:val="de-DE"/>
        </w:rPr>
      </w:pPr>
      <w:r w:rsidRPr="00265C6D">
        <w:rPr>
          <w:rStyle w:val="Absatz-Standardschriftart1"/>
          <w:sz w:val="20"/>
          <w:szCs w:val="20"/>
          <w:lang w:val="en-GB"/>
        </w:rPr>
        <w:t xml:space="preserve">Which German party do you identify with most? </w:t>
      </w:r>
      <w:r w:rsidRPr="00265C6D">
        <w:rPr>
          <w:rStyle w:val="Absatz-Standardschriftart1"/>
          <w:b w:val="0"/>
          <w:iCs/>
          <w:sz w:val="20"/>
          <w:szCs w:val="20"/>
          <w:lang w:val="de-DE"/>
        </w:rPr>
        <w:t>(</w:t>
      </w:r>
      <w:proofErr w:type="spellStart"/>
      <w:r w:rsidRPr="00265C6D">
        <w:rPr>
          <w:rStyle w:val="Absatz-Standardschriftart1"/>
          <w:b w:val="0"/>
          <w:iCs/>
          <w:sz w:val="20"/>
          <w:szCs w:val="20"/>
          <w:lang w:val="de-DE"/>
        </w:rPr>
        <w:t>only</w:t>
      </w:r>
      <w:proofErr w:type="spellEnd"/>
      <w:r w:rsidRPr="00265C6D">
        <w:rPr>
          <w:rStyle w:val="Absatz-Standardschriftart1"/>
          <w:b w:val="0"/>
          <w:iCs/>
          <w:sz w:val="20"/>
          <w:szCs w:val="20"/>
          <w:lang w:val="de-DE"/>
        </w:rPr>
        <w:t xml:space="preserve"> </w:t>
      </w:r>
      <w:proofErr w:type="spellStart"/>
      <w:r w:rsidRPr="00265C6D">
        <w:rPr>
          <w:rStyle w:val="Absatz-Standardschriftart1"/>
          <w:b w:val="0"/>
          <w:iCs/>
          <w:sz w:val="20"/>
          <w:szCs w:val="20"/>
          <w:lang w:val="de-DE"/>
        </w:rPr>
        <w:t>one</w:t>
      </w:r>
      <w:proofErr w:type="spellEnd"/>
      <w:r w:rsidRPr="00265C6D">
        <w:rPr>
          <w:rStyle w:val="Absatz-Standardschriftart1"/>
          <w:b w:val="0"/>
          <w:iCs/>
          <w:sz w:val="20"/>
          <w:szCs w:val="20"/>
          <w:lang w:val="de-DE"/>
        </w:rPr>
        <w:t xml:space="preserve"> </w:t>
      </w:r>
      <w:proofErr w:type="spellStart"/>
      <w:r w:rsidRPr="00265C6D">
        <w:rPr>
          <w:rStyle w:val="Absatz-Standardschriftart1"/>
          <w:b w:val="0"/>
          <w:iCs/>
          <w:sz w:val="20"/>
          <w:szCs w:val="20"/>
          <w:lang w:val="de-DE"/>
        </w:rPr>
        <w:t>answer</w:t>
      </w:r>
      <w:proofErr w:type="spellEnd"/>
      <w:r w:rsidRPr="00265C6D">
        <w:rPr>
          <w:rStyle w:val="Absatz-Standardschriftart1"/>
          <w:b w:val="0"/>
          <w:iCs/>
          <w:sz w:val="20"/>
          <w:szCs w:val="20"/>
          <w:lang w:val="de-DE"/>
        </w:rPr>
        <w:t xml:space="preserve"> possible)</w:t>
      </w:r>
    </w:p>
    <w:tbl>
      <w:tblPr>
        <w:tblW w:w="0" w:type="auto"/>
        <w:tblLook w:val="04A0" w:firstRow="1" w:lastRow="0" w:firstColumn="1" w:lastColumn="0" w:noHBand="0" w:noVBand="1"/>
      </w:tblPr>
      <w:tblGrid>
        <w:gridCol w:w="416"/>
        <w:gridCol w:w="8610"/>
      </w:tblGrid>
      <w:tr w:rsidR="000C6D1C" w:rsidRPr="00265C6D" w14:paraId="510A3EC5" w14:textId="77777777" w:rsidTr="00B816F7">
        <w:tc>
          <w:tcPr>
            <w:tcW w:w="279" w:type="dxa"/>
          </w:tcPr>
          <w:sdt>
            <w:sdtPr>
              <w:rPr>
                <w:rStyle w:val="Absatz-Standardschriftart1"/>
                <w:iCs/>
                <w:sz w:val="20"/>
                <w:szCs w:val="20"/>
                <w:lang w:val="de-DE"/>
              </w:rPr>
              <w:id w:val="-804617942"/>
              <w14:checkbox>
                <w14:checked w14:val="0"/>
                <w14:checkedState w14:val="2612" w14:font="MS Gothic"/>
                <w14:uncheckedState w14:val="2610" w14:font="MS Gothic"/>
              </w14:checkbox>
            </w:sdtPr>
            <w:sdtContent>
              <w:p w14:paraId="459CB27E"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8777" w:type="dxa"/>
          </w:tcPr>
          <w:p w14:paraId="277866BE" w14:textId="77777777" w:rsidR="000C6D1C" w:rsidRPr="00265C6D" w:rsidRDefault="000C6D1C" w:rsidP="00B816F7">
            <w:pPr>
              <w:pStyle w:val="Standard1"/>
              <w:spacing w:after="0" w:line="312" w:lineRule="auto"/>
              <w:rPr>
                <w:rStyle w:val="Absatz-Standardschriftart1"/>
                <w:rFonts w:cs="Times New Roman"/>
                <w:sz w:val="20"/>
                <w:szCs w:val="20"/>
              </w:rPr>
            </w:pPr>
            <w:r w:rsidRPr="00265C6D">
              <w:rPr>
                <w:rStyle w:val="Absatz-Standardschriftart1"/>
                <w:rFonts w:cs="Times New Roman"/>
                <w:sz w:val="20"/>
                <w:szCs w:val="20"/>
              </w:rPr>
              <w:t>CDU/CSU</w:t>
            </w:r>
          </w:p>
        </w:tc>
      </w:tr>
      <w:tr w:rsidR="000C6D1C" w:rsidRPr="00265C6D" w14:paraId="5C923BA8" w14:textId="77777777" w:rsidTr="00B816F7">
        <w:tc>
          <w:tcPr>
            <w:tcW w:w="279" w:type="dxa"/>
          </w:tcPr>
          <w:sdt>
            <w:sdtPr>
              <w:rPr>
                <w:rStyle w:val="Absatz-Standardschriftart1"/>
                <w:iCs/>
                <w:sz w:val="20"/>
                <w:szCs w:val="20"/>
                <w:lang w:val="de-DE"/>
              </w:rPr>
              <w:id w:val="2140061674"/>
              <w14:checkbox>
                <w14:checked w14:val="0"/>
                <w14:checkedState w14:val="2612" w14:font="MS Gothic"/>
                <w14:uncheckedState w14:val="2610" w14:font="MS Gothic"/>
              </w14:checkbox>
            </w:sdtPr>
            <w:sdtContent>
              <w:p w14:paraId="1116EACE"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8777" w:type="dxa"/>
          </w:tcPr>
          <w:p w14:paraId="373A8F24" w14:textId="77777777" w:rsidR="000C6D1C" w:rsidRPr="00265C6D" w:rsidRDefault="000C6D1C" w:rsidP="00B816F7">
            <w:pPr>
              <w:pStyle w:val="Textbody"/>
              <w:spacing w:after="0"/>
              <w:rPr>
                <w:rStyle w:val="Absatz-Standardschriftart1"/>
                <w:iCs/>
                <w:lang w:val="de-DE"/>
              </w:rPr>
            </w:pPr>
            <w:r w:rsidRPr="00265C6D">
              <w:rPr>
                <w:rStyle w:val="Absatz-Standardschriftart1"/>
                <w:iCs/>
                <w:lang w:val="de-DE"/>
              </w:rPr>
              <w:t>SPD</w:t>
            </w:r>
          </w:p>
        </w:tc>
      </w:tr>
      <w:tr w:rsidR="000C6D1C" w:rsidRPr="00265C6D" w14:paraId="317987A0" w14:textId="77777777" w:rsidTr="00B816F7">
        <w:tc>
          <w:tcPr>
            <w:tcW w:w="279" w:type="dxa"/>
          </w:tcPr>
          <w:sdt>
            <w:sdtPr>
              <w:rPr>
                <w:rStyle w:val="Absatz-Standardschriftart1"/>
                <w:iCs/>
                <w:sz w:val="20"/>
                <w:szCs w:val="20"/>
                <w:lang w:val="de-DE"/>
              </w:rPr>
              <w:id w:val="-435445590"/>
              <w14:checkbox>
                <w14:checked w14:val="0"/>
                <w14:checkedState w14:val="2612" w14:font="MS Gothic"/>
                <w14:uncheckedState w14:val="2610" w14:font="MS Gothic"/>
              </w14:checkbox>
            </w:sdtPr>
            <w:sdtContent>
              <w:p w14:paraId="7107853A"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8777" w:type="dxa"/>
          </w:tcPr>
          <w:p w14:paraId="488F032C" w14:textId="77777777" w:rsidR="000C6D1C" w:rsidRPr="00265C6D" w:rsidRDefault="000C6D1C" w:rsidP="00B816F7">
            <w:pPr>
              <w:pStyle w:val="Textbody"/>
              <w:spacing w:after="0"/>
              <w:rPr>
                <w:rStyle w:val="Absatz-Standardschriftart1"/>
                <w:iCs/>
                <w:lang w:val="de-DE"/>
              </w:rPr>
            </w:pPr>
            <w:r w:rsidRPr="00265C6D">
              <w:rPr>
                <w:rStyle w:val="Absatz-Standardschriftart1"/>
                <w:iCs/>
                <w:lang w:val="de-DE"/>
              </w:rPr>
              <w:t>AfD</w:t>
            </w:r>
          </w:p>
        </w:tc>
      </w:tr>
      <w:tr w:rsidR="000C6D1C" w:rsidRPr="00265C6D" w14:paraId="3595BC7A" w14:textId="77777777" w:rsidTr="00B816F7">
        <w:tc>
          <w:tcPr>
            <w:tcW w:w="279" w:type="dxa"/>
          </w:tcPr>
          <w:sdt>
            <w:sdtPr>
              <w:rPr>
                <w:rStyle w:val="Absatz-Standardschriftart1"/>
                <w:iCs/>
                <w:sz w:val="20"/>
                <w:szCs w:val="20"/>
                <w:lang w:val="de-DE"/>
              </w:rPr>
              <w:id w:val="205682985"/>
              <w14:checkbox>
                <w14:checked w14:val="0"/>
                <w14:checkedState w14:val="2612" w14:font="MS Gothic"/>
                <w14:uncheckedState w14:val="2610" w14:font="MS Gothic"/>
              </w14:checkbox>
            </w:sdtPr>
            <w:sdtContent>
              <w:p w14:paraId="1E54DA65"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8777" w:type="dxa"/>
          </w:tcPr>
          <w:p w14:paraId="384B234B" w14:textId="77777777" w:rsidR="000C6D1C" w:rsidRPr="00265C6D" w:rsidRDefault="000C6D1C" w:rsidP="00B816F7">
            <w:pPr>
              <w:pStyle w:val="Textbody"/>
              <w:spacing w:after="0"/>
              <w:rPr>
                <w:rStyle w:val="Absatz-Standardschriftart1"/>
                <w:iCs/>
                <w:lang w:val="de-DE"/>
              </w:rPr>
            </w:pPr>
            <w:r w:rsidRPr="00265C6D">
              <w:rPr>
                <w:rStyle w:val="Absatz-Standardschriftart1"/>
                <w:iCs/>
                <w:lang w:val="de-DE"/>
              </w:rPr>
              <w:t>FDP</w:t>
            </w:r>
          </w:p>
        </w:tc>
      </w:tr>
      <w:tr w:rsidR="000C6D1C" w:rsidRPr="00265C6D" w14:paraId="482FD261" w14:textId="77777777" w:rsidTr="00B816F7">
        <w:tc>
          <w:tcPr>
            <w:tcW w:w="279" w:type="dxa"/>
          </w:tcPr>
          <w:sdt>
            <w:sdtPr>
              <w:rPr>
                <w:rStyle w:val="Absatz-Standardschriftart1"/>
                <w:iCs/>
                <w:sz w:val="20"/>
                <w:szCs w:val="20"/>
                <w:lang w:val="de-DE"/>
              </w:rPr>
              <w:id w:val="1823088800"/>
              <w14:checkbox>
                <w14:checked w14:val="0"/>
                <w14:checkedState w14:val="2612" w14:font="MS Gothic"/>
                <w14:uncheckedState w14:val="2610" w14:font="MS Gothic"/>
              </w14:checkbox>
            </w:sdtPr>
            <w:sdtContent>
              <w:p w14:paraId="4C6C720E" w14:textId="77777777" w:rsidR="000C6D1C" w:rsidRPr="00265C6D" w:rsidRDefault="000C6D1C" w:rsidP="00B816F7">
                <w:pPr>
                  <w:jc w:val="center"/>
                  <w:rPr>
                    <w:iCs/>
                    <w:sz w:val="20"/>
                    <w:szCs w:val="20"/>
                    <w:lang w:val="de-DE"/>
                  </w:rPr>
                </w:pPr>
                <w:r w:rsidRPr="00265C6D">
                  <w:rPr>
                    <w:rStyle w:val="Absatz-Standardschriftart1"/>
                    <w:rFonts w:ascii="MS Gothic" w:eastAsia="MS Gothic" w:hAnsi="MS Gothic"/>
                    <w:iCs/>
                    <w:sz w:val="20"/>
                    <w:szCs w:val="20"/>
                    <w:lang w:val="de-DE"/>
                  </w:rPr>
                  <w:t>☐</w:t>
                </w:r>
              </w:p>
            </w:sdtContent>
          </w:sdt>
        </w:tc>
        <w:tc>
          <w:tcPr>
            <w:tcW w:w="8777" w:type="dxa"/>
          </w:tcPr>
          <w:p w14:paraId="776065D7" w14:textId="77777777" w:rsidR="000C6D1C" w:rsidRPr="00265C6D" w:rsidRDefault="000C6D1C" w:rsidP="00B816F7">
            <w:pPr>
              <w:pStyle w:val="Textbody"/>
              <w:spacing w:after="0"/>
              <w:rPr>
                <w:lang w:val="de-DE"/>
              </w:rPr>
            </w:pPr>
            <w:r w:rsidRPr="00265C6D">
              <w:rPr>
                <w:lang w:val="de-DE"/>
              </w:rPr>
              <w:t xml:space="preserve">The </w:t>
            </w:r>
            <w:proofErr w:type="spellStart"/>
            <w:r w:rsidRPr="00265C6D">
              <w:rPr>
                <w:lang w:val="de-DE"/>
              </w:rPr>
              <w:t>left</w:t>
            </w:r>
            <w:proofErr w:type="spellEnd"/>
          </w:p>
        </w:tc>
      </w:tr>
      <w:tr w:rsidR="000C6D1C" w:rsidRPr="00265C6D" w14:paraId="2A8E0DFD" w14:textId="77777777" w:rsidTr="00B816F7">
        <w:tc>
          <w:tcPr>
            <w:tcW w:w="279" w:type="dxa"/>
          </w:tcPr>
          <w:sdt>
            <w:sdtPr>
              <w:rPr>
                <w:rStyle w:val="Absatz-Standardschriftart1"/>
                <w:iCs/>
                <w:sz w:val="20"/>
                <w:szCs w:val="20"/>
                <w:lang w:val="de-DE"/>
              </w:rPr>
              <w:id w:val="-626393328"/>
              <w14:checkbox>
                <w14:checked w14:val="0"/>
                <w14:checkedState w14:val="2612" w14:font="MS Gothic"/>
                <w14:uncheckedState w14:val="2610" w14:font="MS Gothic"/>
              </w14:checkbox>
            </w:sdtPr>
            <w:sdtContent>
              <w:p w14:paraId="6DA6B504"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8777" w:type="dxa"/>
          </w:tcPr>
          <w:p w14:paraId="2F7B5C3B" w14:textId="77777777" w:rsidR="000C6D1C" w:rsidRPr="00265C6D" w:rsidRDefault="000C6D1C" w:rsidP="00B816F7">
            <w:pPr>
              <w:pStyle w:val="Textbody"/>
              <w:spacing w:after="0"/>
              <w:rPr>
                <w:rStyle w:val="Absatz-Standardschriftart1"/>
                <w:iCs/>
                <w:lang w:val="de-DE"/>
              </w:rPr>
            </w:pPr>
            <w:r w:rsidRPr="00265C6D">
              <w:rPr>
                <w:rStyle w:val="Absatz-Standardschriftart1"/>
                <w:iCs/>
                <w:lang w:val="de-DE"/>
              </w:rPr>
              <w:t xml:space="preserve">Alliance 90/ </w:t>
            </w:r>
            <w:r w:rsidRPr="00265C6D">
              <w:rPr>
                <w:rStyle w:val="Absatz-Standardschriftart1"/>
                <w:iCs/>
              </w:rPr>
              <w:t xml:space="preserve">The </w:t>
            </w:r>
            <w:r w:rsidRPr="00265C6D">
              <w:rPr>
                <w:rStyle w:val="Absatz-Standardschriftart1"/>
                <w:iCs/>
                <w:lang w:val="de-DE"/>
              </w:rPr>
              <w:t>Greens</w:t>
            </w:r>
          </w:p>
        </w:tc>
      </w:tr>
      <w:tr w:rsidR="000C6D1C" w:rsidRPr="00265C6D" w14:paraId="1FB5BF93" w14:textId="77777777" w:rsidTr="00B816F7">
        <w:tc>
          <w:tcPr>
            <w:tcW w:w="279" w:type="dxa"/>
          </w:tcPr>
          <w:sdt>
            <w:sdtPr>
              <w:rPr>
                <w:rStyle w:val="Absatz-Standardschriftart1"/>
                <w:iCs/>
                <w:sz w:val="20"/>
                <w:szCs w:val="20"/>
                <w:lang w:val="de-DE"/>
              </w:rPr>
              <w:id w:val="1732734938"/>
              <w14:checkbox>
                <w14:checked w14:val="0"/>
                <w14:checkedState w14:val="2612" w14:font="MS Gothic"/>
                <w14:uncheckedState w14:val="2610" w14:font="MS Gothic"/>
              </w14:checkbox>
            </w:sdtPr>
            <w:sdtContent>
              <w:p w14:paraId="26BB727C"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p w14:paraId="0023D525" w14:textId="77777777" w:rsidR="000C6D1C" w:rsidRPr="00265C6D" w:rsidRDefault="000C6D1C" w:rsidP="00B816F7">
            <w:pPr>
              <w:pStyle w:val="Textbody"/>
              <w:spacing w:after="0"/>
              <w:rPr>
                <w:lang w:val="de-DE"/>
              </w:rPr>
            </w:pPr>
          </w:p>
        </w:tc>
        <w:tc>
          <w:tcPr>
            <w:tcW w:w="8777" w:type="dxa"/>
          </w:tcPr>
          <w:p w14:paraId="79B4949A" w14:textId="77777777" w:rsidR="000C6D1C" w:rsidRPr="00265C6D" w:rsidRDefault="000C6D1C" w:rsidP="00B816F7">
            <w:pPr>
              <w:pStyle w:val="Textbody"/>
              <w:spacing w:after="0"/>
              <w:rPr>
                <w:rStyle w:val="Absatz-Standardschriftart1"/>
                <w:iCs/>
                <w:lang w:val="de-DE"/>
              </w:rPr>
            </w:pPr>
            <w:proofErr w:type="gramStart"/>
            <w:r w:rsidRPr="00265C6D">
              <w:rPr>
                <w:rStyle w:val="Absatz-Standardschriftart1"/>
                <w:iCs/>
                <w:lang w:val="de-DE"/>
              </w:rPr>
              <w:t>Other:......................................................................................................</w:t>
            </w:r>
            <w:proofErr w:type="gramEnd"/>
          </w:p>
        </w:tc>
      </w:tr>
    </w:tbl>
    <w:p w14:paraId="1A83345C" w14:textId="77777777" w:rsidR="000C6D1C" w:rsidRPr="00265C6D" w:rsidRDefault="000C6D1C" w:rsidP="000C6D1C">
      <w:pPr>
        <w:spacing w:after="0" w:line="312" w:lineRule="auto"/>
        <w:rPr>
          <w:b/>
          <w:sz w:val="20"/>
          <w:szCs w:val="20"/>
          <w:lang w:val="de-DE"/>
        </w:rPr>
      </w:pPr>
    </w:p>
    <w:p w14:paraId="367C6B9D" w14:textId="77777777" w:rsidR="000C6D1C" w:rsidRPr="00265C6D" w:rsidRDefault="000C6D1C" w:rsidP="000C6D1C">
      <w:pPr>
        <w:spacing w:after="0" w:line="312" w:lineRule="auto"/>
        <w:rPr>
          <w:i/>
          <w:sz w:val="20"/>
          <w:szCs w:val="20"/>
          <w:lang w:val="en-GB"/>
        </w:rPr>
      </w:pPr>
      <w:r w:rsidRPr="00265C6D">
        <w:rPr>
          <w:b/>
          <w:i/>
          <w:sz w:val="20"/>
          <w:szCs w:val="20"/>
          <w:lang w:val="en-GB"/>
        </w:rPr>
        <w:t xml:space="preserve">14. What is your main occupation </w:t>
      </w:r>
      <w:proofErr w:type="gramStart"/>
      <w:r w:rsidRPr="00265C6D">
        <w:rPr>
          <w:b/>
          <w:i/>
          <w:sz w:val="20"/>
          <w:szCs w:val="20"/>
          <w:lang w:val="en-GB"/>
        </w:rPr>
        <w:t>at the moment</w:t>
      </w:r>
      <w:proofErr w:type="gramEnd"/>
      <w:r w:rsidRPr="00265C6D">
        <w:rPr>
          <w:b/>
          <w:i/>
          <w:sz w:val="20"/>
          <w:szCs w:val="20"/>
          <w:lang w:val="en-GB"/>
        </w:rPr>
        <w:t xml:space="preserve">? </w:t>
      </w:r>
      <w:r w:rsidRPr="00265C6D">
        <w:rPr>
          <w:i/>
          <w:sz w:val="20"/>
          <w:szCs w:val="20"/>
          <w:lang w:val="en-GB"/>
        </w:rPr>
        <w:t>(multiple answers possible)</w:t>
      </w:r>
    </w:p>
    <w:tbl>
      <w:tblPr>
        <w:tblW w:w="0" w:type="auto"/>
        <w:tblLook w:val="04A0" w:firstRow="1" w:lastRow="0" w:firstColumn="1" w:lastColumn="0" w:noHBand="0" w:noVBand="1"/>
      </w:tblPr>
      <w:tblGrid>
        <w:gridCol w:w="416"/>
        <w:gridCol w:w="8610"/>
      </w:tblGrid>
      <w:tr w:rsidR="000C6D1C" w:rsidRPr="00265C6D" w14:paraId="0F819D17" w14:textId="77777777" w:rsidTr="00B816F7">
        <w:tc>
          <w:tcPr>
            <w:tcW w:w="279" w:type="dxa"/>
          </w:tcPr>
          <w:sdt>
            <w:sdtPr>
              <w:rPr>
                <w:rStyle w:val="Absatz-Standardschriftart1"/>
                <w:iCs/>
                <w:sz w:val="20"/>
                <w:szCs w:val="20"/>
                <w:lang w:val="de-DE"/>
              </w:rPr>
              <w:id w:val="729340717"/>
              <w14:checkbox>
                <w14:checked w14:val="0"/>
                <w14:checkedState w14:val="2612" w14:font="MS Gothic"/>
                <w14:uncheckedState w14:val="2610" w14:font="MS Gothic"/>
              </w14:checkbox>
            </w:sdtPr>
            <w:sdtContent>
              <w:p w14:paraId="5E3936BB"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hint="eastAsia"/>
                    <w:iCs/>
                    <w:sz w:val="20"/>
                    <w:szCs w:val="20"/>
                    <w:lang w:val="de-DE"/>
                  </w:rPr>
                  <w:t>☐</w:t>
                </w:r>
              </w:p>
            </w:sdtContent>
          </w:sdt>
        </w:tc>
        <w:tc>
          <w:tcPr>
            <w:tcW w:w="8777" w:type="dxa"/>
          </w:tcPr>
          <w:p w14:paraId="53F595D3" w14:textId="77777777" w:rsidR="000C6D1C" w:rsidRPr="00265C6D" w:rsidRDefault="000C6D1C" w:rsidP="00B816F7">
            <w:pPr>
              <w:pStyle w:val="Standard1"/>
              <w:spacing w:after="0" w:line="312" w:lineRule="auto"/>
              <w:rPr>
                <w:rStyle w:val="Absatz-Standardschriftart1"/>
                <w:rFonts w:cs="Times New Roman"/>
                <w:sz w:val="20"/>
                <w:szCs w:val="20"/>
              </w:rPr>
            </w:pPr>
            <w:r w:rsidRPr="00265C6D">
              <w:rPr>
                <w:rStyle w:val="Absatz-Standardschriftart1"/>
                <w:rFonts w:cs="Times New Roman"/>
                <w:sz w:val="20"/>
                <w:szCs w:val="20"/>
              </w:rPr>
              <w:t>Student*in</w:t>
            </w:r>
          </w:p>
        </w:tc>
      </w:tr>
      <w:tr w:rsidR="000C6D1C" w:rsidRPr="00265C6D" w14:paraId="6CC8B4DE" w14:textId="77777777" w:rsidTr="00B816F7">
        <w:tc>
          <w:tcPr>
            <w:tcW w:w="279" w:type="dxa"/>
          </w:tcPr>
          <w:sdt>
            <w:sdtPr>
              <w:rPr>
                <w:rStyle w:val="Absatz-Standardschriftart1"/>
                <w:iCs/>
                <w:sz w:val="20"/>
                <w:szCs w:val="20"/>
                <w:lang w:val="de-DE"/>
              </w:rPr>
              <w:id w:val="-1528940040"/>
              <w14:checkbox>
                <w14:checked w14:val="0"/>
                <w14:checkedState w14:val="2612" w14:font="MS Gothic"/>
                <w14:uncheckedState w14:val="2610" w14:font="MS Gothic"/>
              </w14:checkbox>
            </w:sdtPr>
            <w:sdtContent>
              <w:p w14:paraId="7A74423C"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8777" w:type="dxa"/>
          </w:tcPr>
          <w:p w14:paraId="591DF18E" w14:textId="77777777" w:rsidR="000C6D1C" w:rsidRPr="00265C6D" w:rsidRDefault="000C6D1C" w:rsidP="00B816F7">
            <w:pPr>
              <w:pStyle w:val="Textbody"/>
              <w:spacing w:after="0"/>
              <w:rPr>
                <w:rStyle w:val="Absatz-Standardschriftart1"/>
                <w:iCs/>
                <w:lang w:val="de-DE"/>
              </w:rPr>
            </w:pPr>
            <w:proofErr w:type="spellStart"/>
            <w:r w:rsidRPr="00265C6D">
              <w:rPr>
                <w:rStyle w:val="Absatz-Standardschriftart1"/>
                <w:iCs/>
                <w:lang w:val="de-DE"/>
              </w:rPr>
              <w:t>Employee</w:t>
            </w:r>
            <w:proofErr w:type="spellEnd"/>
            <w:r w:rsidRPr="00265C6D">
              <w:rPr>
                <w:rStyle w:val="Absatz-Standardschriftart1"/>
                <w:iCs/>
                <w:lang w:val="de-DE"/>
              </w:rPr>
              <w:t>/</w:t>
            </w:r>
            <w:proofErr w:type="spellStart"/>
            <w:r w:rsidRPr="00265C6D">
              <w:rPr>
                <w:rStyle w:val="Absatz-Standardschriftart1"/>
                <w:iCs/>
                <w:lang w:val="de-DE"/>
              </w:rPr>
              <w:t>worker</w:t>
            </w:r>
            <w:proofErr w:type="spellEnd"/>
          </w:p>
        </w:tc>
      </w:tr>
      <w:tr w:rsidR="000C6D1C" w:rsidRPr="00265C6D" w14:paraId="39D7BD3E" w14:textId="77777777" w:rsidTr="00B816F7">
        <w:tc>
          <w:tcPr>
            <w:tcW w:w="279" w:type="dxa"/>
          </w:tcPr>
          <w:sdt>
            <w:sdtPr>
              <w:rPr>
                <w:rStyle w:val="Absatz-Standardschriftart1"/>
                <w:iCs/>
                <w:sz w:val="20"/>
                <w:szCs w:val="20"/>
                <w:lang w:val="de-DE"/>
              </w:rPr>
              <w:id w:val="929621141"/>
              <w14:checkbox>
                <w14:checked w14:val="0"/>
                <w14:checkedState w14:val="2612" w14:font="MS Gothic"/>
                <w14:uncheckedState w14:val="2610" w14:font="MS Gothic"/>
              </w14:checkbox>
            </w:sdtPr>
            <w:sdtContent>
              <w:p w14:paraId="6ACF9225"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8777" w:type="dxa"/>
          </w:tcPr>
          <w:p w14:paraId="38268C0E" w14:textId="77777777" w:rsidR="000C6D1C" w:rsidRPr="00265C6D" w:rsidRDefault="000C6D1C" w:rsidP="00B816F7">
            <w:pPr>
              <w:pStyle w:val="Textbody"/>
              <w:spacing w:after="0"/>
              <w:rPr>
                <w:rStyle w:val="Absatz-Standardschriftart1"/>
                <w:iCs/>
                <w:lang w:val="de-DE"/>
              </w:rPr>
            </w:pPr>
            <w:r w:rsidRPr="00265C6D">
              <w:rPr>
                <w:rStyle w:val="Absatz-Standardschriftart1"/>
                <w:iCs/>
                <w:lang w:val="de-DE"/>
              </w:rPr>
              <w:t>Self-</w:t>
            </w:r>
            <w:proofErr w:type="spellStart"/>
            <w:r w:rsidRPr="00265C6D">
              <w:rPr>
                <w:rStyle w:val="Absatz-Standardschriftart1"/>
                <w:iCs/>
                <w:lang w:val="de-DE"/>
              </w:rPr>
              <w:t>employed</w:t>
            </w:r>
            <w:proofErr w:type="spellEnd"/>
          </w:p>
        </w:tc>
      </w:tr>
      <w:tr w:rsidR="000C6D1C" w:rsidRPr="00265C6D" w14:paraId="1D9F0E1B" w14:textId="77777777" w:rsidTr="00B816F7">
        <w:tc>
          <w:tcPr>
            <w:tcW w:w="279" w:type="dxa"/>
          </w:tcPr>
          <w:sdt>
            <w:sdtPr>
              <w:rPr>
                <w:rStyle w:val="Absatz-Standardschriftart1"/>
                <w:iCs/>
                <w:sz w:val="20"/>
                <w:szCs w:val="20"/>
                <w:lang w:val="de-DE"/>
              </w:rPr>
              <w:id w:val="-1830749124"/>
              <w14:checkbox>
                <w14:checked w14:val="0"/>
                <w14:checkedState w14:val="2612" w14:font="MS Gothic"/>
                <w14:uncheckedState w14:val="2610" w14:font="MS Gothic"/>
              </w14:checkbox>
            </w:sdtPr>
            <w:sdtContent>
              <w:p w14:paraId="2483CA4B"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p w14:paraId="6EF45FC2" w14:textId="77777777" w:rsidR="000C6D1C" w:rsidRPr="00265C6D" w:rsidRDefault="000C6D1C" w:rsidP="00B816F7">
            <w:pPr>
              <w:pStyle w:val="Textbody"/>
              <w:spacing w:after="0"/>
              <w:rPr>
                <w:rStyle w:val="Absatz-Standardschriftart1"/>
                <w:i/>
                <w:iCs/>
                <w:lang w:val="de-DE"/>
              </w:rPr>
            </w:pPr>
          </w:p>
        </w:tc>
        <w:tc>
          <w:tcPr>
            <w:tcW w:w="8777" w:type="dxa"/>
          </w:tcPr>
          <w:p w14:paraId="300A7E61" w14:textId="77777777" w:rsidR="000C6D1C" w:rsidRPr="00265C6D" w:rsidRDefault="000C6D1C" w:rsidP="00B816F7">
            <w:pPr>
              <w:pStyle w:val="Textbody"/>
              <w:spacing w:after="0"/>
              <w:rPr>
                <w:rStyle w:val="Absatz-Standardschriftart1"/>
                <w:iCs/>
                <w:lang w:val="de-DE"/>
              </w:rPr>
            </w:pPr>
            <w:r w:rsidRPr="00265C6D">
              <w:rPr>
                <w:rStyle w:val="Absatz-Standardschriftart1"/>
                <w:iCs/>
                <w:lang w:val="de-DE"/>
              </w:rPr>
              <w:t>Other: .................................</w:t>
            </w:r>
          </w:p>
        </w:tc>
      </w:tr>
    </w:tbl>
    <w:p w14:paraId="79ECE47E" w14:textId="77777777" w:rsidR="000C6D1C" w:rsidRPr="00265C6D" w:rsidRDefault="000C6D1C" w:rsidP="000C6D1C">
      <w:pPr>
        <w:spacing w:after="0" w:line="312" w:lineRule="auto"/>
        <w:rPr>
          <w:b/>
          <w:sz w:val="20"/>
          <w:szCs w:val="20"/>
          <w:lang w:val="de-DE"/>
        </w:rPr>
      </w:pPr>
    </w:p>
    <w:p w14:paraId="1006A8F1" w14:textId="77777777" w:rsidR="000C6D1C" w:rsidRPr="00265C6D" w:rsidRDefault="000C6D1C" w:rsidP="000C6D1C">
      <w:pPr>
        <w:spacing w:after="0" w:line="312" w:lineRule="auto"/>
        <w:rPr>
          <w:b/>
          <w:i/>
          <w:sz w:val="20"/>
          <w:szCs w:val="20"/>
          <w:lang w:val="en-GB"/>
        </w:rPr>
      </w:pPr>
      <w:r w:rsidRPr="00265C6D">
        <w:rPr>
          <w:b/>
          <w:i/>
          <w:sz w:val="20"/>
          <w:szCs w:val="20"/>
          <w:lang w:val="en-GB"/>
        </w:rPr>
        <w:t>15. And to which of these professional group(s) do you also feel connected?</w:t>
      </w:r>
    </w:p>
    <w:tbl>
      <w:tblPr>
        <w:tblW w:w="0" w:type="auto"/>
        <w:tblLook w:val="04A0" w:firstRow="1" w:lastRow="0" w:firstColumn="1" w:lastColumn="0" w:noHBand="0" w:noVBand="1"/>
      </w:tblPr>
      <w:tblGrid>
        <w:gridCol w:w="492"/>
        <w:gridCol w:w="8534"/>
      </w:tblGrid>
      <w:tr w:rsidR="000C6D1C" w:rsidRPr="00265C6D" w14:paraId="49F00018" w14:textId="77777777" w:rsidTr="00B816F7">
        <w:tc>
          <w:tcPr>
            <w:tcW w:w="492" w:type="dxa"/>
          </w:tcPr>
          <w:sdt>
            <w:sdtPr>
              <w:rPr>
                <w:rStyle w:val="Absatz-Standardschriftart1"/>
                <w:iCs/>
                <w:sz w:val="20"/>
                <w:szCs w:val="20"/>
                <w:lang w:val="de-DE"/>
              </w:rPr>
              <w:id w:val="-229694124"/>
              <w14:checkbox>
                <w14:checked w14:val="0"/>
                <w14:checkedState w14:val="2612" w14:font="MS Gothic"/>
                <w14:uncheckedState w14:val="2610" w14:font="MS Gothic"/>
              </w14:checkbox>
            </w:sdtPr>
            <w:sdtContent>
              <w:p w14:paraId="6A8BE011"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hint="eastAsia"/>
                    <w:iCs/>
                    <w:sz w:val="20"/>
                    <w:szCs w:val="20"/>
                    <w:lang w:val="de-DE"/>
                  </w:rPr>
                  <w:t>☐</w:t>
                </w:r>
              </w:p>
            </w:sdtContent>
          </w:sdt>
        </w:tc>
        <w:tc>
          <w:tcPr>
            <w:tcW w:w="8574" w:type="dxa"/>
          </w:tcPr>
          <w:p w14:paraId="131FE710" w14:textId="77777777" w:rsidR="000C6D1C" w:rsidRPr="00265C6D" w:rsidRDefault="000C6D1C" w:rsidP="00B816F7">
            <w:pPr>
              <w:pStyle w:val="Standard1"/>
              <w:spacing w:after="0" w:line="312" w:lineRule="auto"/>
              <w:rPr>
                <w:rStyle w:val="Absatz-Standardschriftart1"/>
                <w:rFonts w:cs="Times New Roman"/>
                <w:sz w:val="20"/>
                <w:szCs w:val="20"/>
              </w:rPr>
            </w:pPr>
            <w:proofErr w:type="spellStart"/>
            <w:r w:rsidRPr="00265C6D">
              <w:rPr>
                <w:rStyle w:val="Absatz-Standardschriftart1"/>
                <w:sz w:val="20"/>
                <w:szCs w:val="20"/>
              </w:rPr>
              <w:t>Students</w:t>
            </w:r>
            <w:proofErr w:type="spellEnd"/>
          </w:p>
        </w:tc>
      </w:tr>
      <w:tr w:rsidR="000C6D1C" w:rsidRPr="00265C6D" w14:paraId="138395B2" w14:textId="77777777" w:rsidTr="00B816F7">
        <w:tc>
          <w:tcPr>
            <w:tcW w:w="492" w:type="dxa"/>
          </w:tcPr>
          <w:sdt>
            <w:sdtPr>
              <w:rPr>
                <w:rStyle w:val="Absatz-Standardschriftart1"/>
                <w:iCs/>
                <w:sz w:val="20"/>
                <w:szCs w:val="20"/>
                <w:lang w:val="de-DE"/>
              </w:rPr>
              <w:id w:val="1300194448"/>
              <w14:checkbox>
                <w14:checked w14:val="0"/>
                <w14:checkedState w14:val="2612" w14:font="MS Gothic"/>
                <w14:uncheckedState w14:val="2610" w14:font="MS Gothic"/>
              </w14:checkbox>
            </w:sdtPr>
            <w:sdtContent>
              <w:p w14:paraId="174063CD"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8574" w:type="dxa"/>
          </w:tcPr>
          <w:p w14:paraId="1C41631A" w14:textId="77777777" w:rsidR="000C6D1C" w:rsidRPr="00265C6D" w:rsidRDefault="000C6D1C" w:rsidP="00B816F7">
            <w:pPr>
              <w:pStyle w:val="Textbody"/>
              <w:spacing w:after="0"/>
              <w:rPr>
                <w:rStyle w:val="Absatz-Standardschriftart1"/>
                <w:iCs/>
                <w:lang w:val="de-DE"/>
              </w:rPr>
            </w:pPr>
            <w:proofErr w:type="spellStart"/>
            <w:r w:rsidRPr="00265C6D">
              <w:rPr>
                <w:rStyle w:val="Absatz-Standardschriftart1"/>
                <w:iCs/>
                <w:lang w:val="de-DE"/>
              </w:rPr>
              <w:t>Employees</w:t>
            </w:r>
            <w:proofErr w:type="spellEnd"/>
            <w:r w:rsidRPr="00265C6D">
              <w:rPr>
                <w:rStyle w:val="Absatz-Standardschriftart1"/>
                <w:iCs/>
                <w:lang w:val="de-DE"/>
              </w:rPr>
              <w:t>/</w:t>
            </w:r>
            <w:proofErr w:type="spellStart"/>
            <w:r w:rsidRPr="00265C6D">
              <w:rPr>
                <w:rStyle w:val="Absatz-Standardschriftart1"/>
                <w:iCs/>
                <w:lang w:val="de-DE"/>
              </w:rPr>
              <w:t>workers</w:t>
            </w:r>
            <w:proofErr w:type="spellEnd"/>
          </w:p>
        </w:tc>
      </w:tr>
      <w:tr w:rsidR="000C6D1C" w:rsidRPr="00265C6D" w14:paraId="2DA78AD3" w14:textId="77777777" w:rsidTr="00B816F7">
        <w:tc>
          <w:tcPr>
            <w:tcW w:w="492" w:type="dxa"/>
          </w:tcPr>
          <w:sdt>
            <w:sdtPr>
              <w:rPr>
                <w:rStyle w:val="Absatz-Standardschriftart1"/>
                <w:iCs/>
                <w:sz w:val="20"/>
                <w:szCs w:val="20"/>
                <w:lang w:val="de-DE"/>
              </w:rPr>
              <w:id w:val="1163821974"/>
              <w14:checkbox>
                <w14:checked w14:val="0"/>
                <w14:checkedState w14:val="2612" w14:font="MS Gothic"/>
                <w14:uncheckedState w14:val="2610" w14:font="MS Gothic"/>
              </w14:checkbox>
            </w:sdtPr>
            <w:sdtContent>
              <w:p w14:paraId="3A127873"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8574" w:type="dxa"/>
          </w:tcPr>
          <w:p w14:paraId="71A3A2C0" w14:textId="77777777" w:rsidR="000C6D1C" w:rsidRPr="00265C6D" w:rsidRDefault="000C6D1C" w:rsidP="00B816F7">
            <w:pPr>
              <w:pStyle w:val="Textbody"/>
              <w:spacing w:after="0"/>
              <w:rPr>
                <w:rStyle w:val="Absatz-Standardschriftart1"/>
                <w:iCs/>
                <w:lang w:val="de-DE"/>
              </w:rPr>
            </w:pPr>
            <w:r w:rsidRPr="00265C6D">
              <w:rPr>
                <w:rStyle w:val="Absatz-Standardschriftart1"/>
                <w:iCs/>
                <w:lang w:val="de-DE"/>
              </w:rPr>
              <w:t>Self-</w:t>
            </w:r>
            <w:proofErr w:type="spellStart"/>
            <w:r w:rsidRPr="00265C6D">
              <w:rPr>
                <w:rStyle w:val="Absatz-Standardschriftart1"/>
                <w:iCs/>
                <w:lang w:val="de-DE"/>
              </w:rPr>
              <w:t>employed</w:t>
            </w:r>
            <w:proofErr w:type="spellEnd"/>
          </w:p>
        </w:tc>
      </w:tr>
      <w:tr w:rsidR="000C6D1C" w:rsidRPr="00265C6D" w14:paraId="41BC0C14" w14:textId="77777777" w:rsidTr="00B816F7">
        <w:tc>
          <w:tcPr>
            <w:tcW w:w="492" w:type="dxa"/>
          </w:tcPr>
          <w:p w14:paraId="0F8589DC" w14:textId="77777777" w:rsidR="000C6D1C" w:rsidRPr="00265C6D" w:rsidRDefault="00000000" w:rsidP="00B816F7">
            <w:pPr>
              <w:jc w:val="center"/>
              <w:rPr>
                <w:iCs/>
                <w:sz w:val="20"/>
                <w:szCs w:val="20"/>
                <w:lang w:val="de-DE"/>
              </w:rPr>
            </w:pPr>
            <w:sdt>
              <w:sdtPr>
                <w:rPr>
                  <w:rStyle w:val="Absatz-Standardschriftart1"/>
                  <w:iCs/>
                  <w:sz w:val="20"/>
                  <w:szCs w:val="20"/>
                  <w:lang w:val="de-DE"/>
                </w:rPr>
                <w:id w:val="2086413760"/>
                <w14:checkbox>
                  <w14:checked w14:val="0"/>
                  <w14:checkedState w14:val="2612" w14:font="MS Gothic"/>
                  <w14:uncheckedState w14:val="2610" w14:font="MS Gothic"/>
                </w14:checkbox>
              </w:sdtPr>
              <w:sdtContent>
                <w:r w:rsidR="000C6D1C" w:rsidRPr="00265C6D">
                  <w:rPr>
                    <w:rStyle w:val="Absatz-Standardschriftart1"/>
                    <w:rFonts w:ascii="MS Gothic" w:eastAsia="MS Gothic" w:hAnsi="MS Gothic" w:hint="eastAsia"/>
                    <w:iCs/>
                    <w:sz w:val="20"/>
                    <w:szCs w:val="20"/>
                    <w:lang w:val="de-DE"/>
                  </w:rPr>
                  <w:t>☐</w:t>
                </w:r>
              </w:sdtContent>
            </w:sdt>
          </w:p>
        </w:tc>
        <w:tc>
          <w:tcPr>
            <w:tcW w:w="8574" w:type="dxa"/>
          </w:tcPr>
          <w:p w14:paraId="11068229" w14:textId="77777777" w:rsidR="000C6D1C" w:rsidRPr="00265C6D" w:rsidRDefault="000C6D1C" w:rsidP="00B816F7">
            <w:pPr>
              <w:pStyle w:val="Textbody"/>
              <w:spacing w:after="0"/>
              <w:rPr>
                <w:rStyle w:val="Absatz-Standardschriftart1"/>
                <w:iCs/>
                <w:lang w:val="de-DE"/>
              </w:rPr>
            </w:pPr>
            <w:r w:rsidRPr="00265C6D">
              <w:rPr>
                <w:rStyle w:val="Absatz-Standardschriftart1"/>
                <w:iCs/>
                <w:lang w:val="de-DE"/>
              </w:rPr>
              <w:t>Other: .................................</w:t>
            </w:r>
          </w:p>
        </w:tc>
      </w:tr>
      <w:tr w:rsidR="000C6D1C" w:rsidRPr="00265C6D" w14:paraId="10767E6D" w14:textId="77777777" w:rsidTr="00B816F7">
        <w:tc>
          <w:tcPr>
            <w:tcW w:w="492" w:type="dxa"/>
          </w:tcPr>
          <w:sdt>
            <w:sdtPr>
              <w:rPr>
                <w:rStyle w:val="Absatz-Standardschriftart1"/>
                <w:iCs/>
                <w:sz w:val="20"/>
                <w:szCs w:val="20"/>
                <w:lang w:val="de-DE"/>
              </w:rPr>
              <w:id w:val="2019962644"/>
              <w14:checkbox>
                <w14:checked w14:val="0"/>
                <w14:checkedState w14:val="2612" w14:font="MS Gothic"/>
                <w14:uncheckedState w14:val="2610" w14:font="MS Gothic"/>
              </w14:checkbox>
            </w:sdtPr>
            <w:sdtContent>
              <w:p w14:paraId="6628230C"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8574" w:type="dxa"/>
          </w:tcPr>
          <w:p w14:paraId="2CD55DA6" w14:textId="77777777" w:rsidR="000C6D1C" w:rsidRPr="00265C6D" w:rsidRDefault="000C6D1C" w:rsidP="00B816F7">
            <w:pPr>
              <w:pStyle w:val="Textbody"/>
              <w:spacing w:after="0"/>
              <w:rPr>
                <w:rStyle w:val="Absatz-Standardschriftart1"/>
                <w:iCs/>
                <w:lang w:val="de-DE"/>
              </w:rPr>
            </w:pPr>
            <w:r w:rsidRPr="00265C6D">
              <w:rPr>
                <w:rStyle w:val="Absatz-Standardschriftart1"/>
                <w:iCs/>
                <w:lang w:val="de-DE"/>
              </w:rPr>
              <w:t>None</w:t>
            </w:r>
          </w:p>
        </w:tc>
      </w:tr>
    </w:tbl>
    <w:p w14:paraId="2CDCDC43" w14:textId="77777777" w:rsidR="000C6D1C" w:rsidRPr="00265C6D" w:rsidRDefault="000C6D1C" w:rsidP="000C6D1C">
      <w:pPr>
        <w:spacing w:after="0" w:line="312" w:lineRule="auto"/>
        <w:rPr>
          <w:b/>
          <w:i/>
          <w:sz w:val="20"/>
          <w:szCs w:val="20"/>
          <w:lang w:val="de-DE"/>
        </w:rPr>
      </w:pPr>
    </w:p>
    <w:p w14:paraId="2FFAC6D0" w14:textId="77777777" w:rsidR="000C6D1C" w:rsidRPr="00265C6D" w:rsidRDefault="000C6D1C" w:rsidP="000C6D1C">
      <w:pPr>
        <w:spacing w:after="0" w:line="312" w:lineRule="auto"/>
        <w:rPr>
          <w:b/>
          <w:i/>
          <w:sz w:val="20"/>
          <w:szCs w:val="20"/>
          <w:lang w:val="en-GB"/>
        </w:rPr>
      </w:pPr>
      <w:r w:rsidRPr="00265C6D">
        <w:rPr>
          <w:b/>
          <w:i/>
          <w:sz w:val="20"/>
          <w:szCs w:val="20"/>
          <w:lang w:val="en-GB"/>
        </w:rPr>
        <w:t>16. Occupation or principal occupation of your parents:</w:t>
      </w:r>
    </w:p>
    <w:p w14:paraId="42A9F68C" w14:textId="77777777" w:rsidR="000C6D1C" w:rsidRPr="00265C6D" w:rsidRDefault="000C6D1C" w:rsidP="000C6D1C">
      <w:pPr>
        <w:spacing w:after="0" w:line="312" w:lineRule="auto"/>
        <w:rPr>
          <w:rStyle w:val="Absatz-Standardschriftart1"/>
          <w:sz w:val="20"/>
          <w:szCs w:val="20"/>
          <w:lang w:val="en-GB" w:eastAsia="de-DE"/>
        </w:rPr>
      </w:pPr>
      <w:r w:rsidRPr="00265C6D">
        <w:rPr>
          <w:rStyle w:val="Absatz-Standardschriftart1"/>
          <w:sz w:val="20"/>
          <w:szCs w:val="20"/>
          <w:lang w:val="en-GB" w:eastAsia="de-DE"/>
        </w:rPr>
        <w:t>...........................................................................................</w:t>
      </w:r>
    </w:p>
    <w:p w14:paraId="0D6442A9" w14:textId="77777777" w:rsidR="000C6D1C" w:rsidRPr="00265C6D" w:rsidRDefault="000C6D1C" w:rsidP="000C6D1C">
      <w:pPr>
        <w:spacing w:after="0" w:line="312" w:lineRule="auto"/>
        <w:rPr>
          <w:rFonts w:eastAsia="Andale Sans UI"/>
          <w:kern w:val="3"/>
          <w:sz w:val="20"/>
          <w:szCs w:val="20"/>
          <w:lang w:val="en-GB" w:eastAsia="ja-JP" w:bidi="fa-IR"/>
        </w:rPr>
      </w:pPr>
    </w:p>
    <w:p w14:paraId="5A5E1327" w14:textId="77777777" w:rsidR="000C6D1C" w:rsidRPr="00265C6D" w:rsidRDefault="000C6D1C" w:rsidP="000C6D1C">
      <w:pPr>
        <w:spacing w:after="0" w:line="312" w:lineRule="auto"/>
        <w:rPr>
          <w:rFonts w:eastAsia="Andale Sans UI"/>
          <w:b/>
          <w:i/>
          <w:kern w:val="3"/>
          <w:sz w:val="20"/>
          <w:szCs w:val="20"/>
          <w:lang w:val="en-GB" w:eastAsia="ja-JP" w:bidi="fa-IR"/>
        </w:rPr>
      </w:pPr>
    </w:p>
    <w:p w14:paraId="66119D20" w14:textId="77777777" w:rsidR="000C6D1C" w:rsidRPr="00265C6D" w:rsidRDefault="000C6D1C" w:rsidP="000C6D1C">
      <w:pPr>
        <w:spacing w:after="0" w:line="312" w:lineRule="auto"/>
        <w:rPr>
          <w:i/>
          <w:sz w:val="20"/>
          <w:szCs w:val="20"/>
          <w:lang w:val="de-DE"/>
        </w:rPr>
      </w:pPr>
      <w:r w:rsidRPr="00265C6D">
        <w:rPr>
          <w:rFonts w:eastAsia="Andale Sans UI"/>
          <w:b/>
          <w:i/>
          <w:kern w:val="3"/>
          <w:sz w:val="20"/>
          <w:szCs w:val="20"/>
          <w:lang w:val="en-GB" w:eastAsia="ja-JP" w:bidi="fa-IR"/>
        </w:rPr>
        <w:t xml:space="preserve">In which religious-cultural context did you grow up? </w:t>
      </w:r>
      <w:r w:rsidRPr="00265C6D">
        <w:rPr>
          <w:i/>
          <w:sz w:val="20"/>
          <w:szCs w:val="20"/>
          <w:lang w:val="de-DE"/>
        </w:rPr>
        <w:t xml:space="preserve">(multiple </w:t>
      </w:r>
      <w:proofErr w:type="spellStart"/>
      <w:r w:rsidRPr="00265C6D">
        <w:rPr>
          <w:i/>
          <w:sz w:val="20"/>
          <w:szCs w:val="20"/>
          <w:lang w:val="de-DE"/>
        </w:rPr>
        <w:t>answers</w:t>
      </w:r>
      <w:proofErr w:type="spellEnd"/>
      <w:r w:rsidRPr="00265C6D">
        <w:rPr>
          <w:i/>
          <w:sz w:val="20"/>
          <w:szCs w:val="20"/>
          <w:lang w:val="de-DE"/>
        </w:rPr>
        <w:t xml:space="preserve"> possible)</w:t>
      </w:r>
    </w:p>
    <w:tbl>
      <w:tblPr>
        <w:tblW w:w="0" w:type="auto"/>
        <w:tblLook w:val="04A0" w:firstRow="1" w:lastRow="0" w:firstColumn="1" w:lastColumn="0" w:noHBand="0" w:noVBand="1"/>
      </w:tblPr>
      <w:tblGrid>
        <w:gridCol w:w="492"/>
        <w:gridCol w:w="8534"/>
      </w:tblGrid>
      <w:tr w:rsidR="000C6D1C" w:rsidRPr="00265C6D" w14:paraId="7E1A03CA" w14:textId="77777777" w:rsidTr="00B816F7">
        <w:tc>
          <w:tcPr>
            <w:tcW w:w="492" w:type="dxa"/>
          </w:tcPr>
          <w:sdt>
            <w:sdtPr>
              <w:rPr>
                <w:rStyle w:val="Absatz-Standardschriftart1"/>
                <w:iCs/>
                <w:sz w:val="20"/>
                <w:szCs w:val="20"/>
                <w:lang w:val="de-DE"/>
              </w:rPr>
              <w:id w:val="1604923459"/>
              <w14:checkbox>
                <w14:checked w14:val="0"/>
                <w14:checkedState w14:val="2612" w14:font="MS Gothic"/>
                <w14:uncheckedState w14:val="2610" w14:font="MS Gothic"/>
              </w14:checkbox>
            </w:sdtPr>
            <w:sdtContent>
              <w:p w14:paraId="4CC5CC49" w14:textId="77777777" w:rsidR="000C6D1C" w:rsidRPr="00265C6D" w:rsidRDefault="000C6D1C" w:rsidP="00B816F7">
                <w:pPr>
                  <w:spacing w:line="240" w:lineRule="auto"/>
                  <w:jc w:val="center"/>
                  <w:rPr>
                    <w:rStyle w:val="Absatz-Standardschriftart1"/>
                    <w:iCs/>
                    <w:sz w:val="20"/>
                    <w:szCs w:val="20"/>
                    <w:lang w:val="de-DE"/>
                  </w:rPr>
                </w:pPr>
                <w:r w:rsidRPr="00265C6D">
                  <w:rPr>
                    <w:rStyle w:val="Absatz-Standardschriftart1"/>
                    <w:rFonts w:ascii="MS Gothic" w:eastAsia="MS Gothic" w:hAnsi="MS Gothic" w:hint="eastAsia"/>
                    <w:iCs/>
                    <w:sz w:val="20"/>
                    <w:szCs w:val="20"/>
                    <w:lang w:val="de-DE"/>
                  </w:rPr>
                  <w:t>☐</w:t>
                </w:r>
              </w:p>
            </w:sdtContent>
          </w:sdt>
        </w:tc>
        <w:tc>
          <w:tcPr>
            <w:tcW w:w="8574" w:type="dxa"/>
          </w:tcPr>
          <w:p w14:paraId="5B3AE96E" w14:textId="77777777" w:rsidR="000C6D1C" w:rsidRPr="00265C6D" w:rsidRDefault="000C6D1C" w:rsidP="00B816F7">
            <w:pPr>
              <w:pStyle w:val="Standard1"/>
              <w:spacing w:after="0"/>
              <w:rPr>
                <w:rStyle w:val="Absatz-Standardschriftart1"/>
                <w:rFonts w:cs="Times New Roman"/>
                <w:sz w:val="20"/>
                <w:szCs w:val="20"/>
              </w:rPr>
            </w:pPr>
            <w:r w:rsidRPr="00265C6D">
              <w:rPr>
                <w:rStyle w:val="Absatz-Standardschriftart1"/>
                <w:rFonts w:cs="Times New Roman"/>
                <w:iCs/>
                <w:sz w:val="20"/>
                <w:szCs w:val="20"/>
              </w:rPr>
              <w:t>Buddhist</w:t>
            </w:r>
          </w:p>
        </w:tc>
      </w:tr>
      <w:tr w:rsidR="000C6D1C" w:rsidRPr="00265C6D" w14:paraId="7761A1AD" w14:textId="77777777" w:rsidTr="00B816F7">
        <w:tc>
          <w:tcPr>
            <w:tcW w:w="492" w:type="dxa"/>
          </w:tcPr>
          <w:sdt>
            <w:sdtPr>
              <w:rPr>
                <w:rStyle w:val="Absatz-Standardschriftart1"/>
                <w:iCs/>
                <w:sz w:val="20"/>
                <w:szCs w:val="20"/>
                <w:lang w:val="de-DE"/>
              </w:rPr>
              <w:id w:val="-1008826621"/>
              <w14:checkbox>
                <w14:checked w14:val="0"/>
                <w14:checkedState w14:val="2612" w14:font="MS Gothic"/>
                <w14:uncheckedState w14:val="2610" w14:font="MS Gothic"/>
              </w14:checkbox>
            </w:sdtPr>
            <w:sdtContent>
              <w:p w14:paraId="47104CA0" w14:textId="77777777" w:rsidR="000C6D1C" w:rsidRPr="00265C6D" w:rsidRDefault="000C6D1C" w:rsidP="00B816F7">
                <w:pPr>
                  <w:spacing w:line="240" w:lineRule="auto"/>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8574" w:type="dxa"/>
          </w:tcPr>
          <w:p w14:paraId="575873DC" w14:textId="77777777" w:rsidR="000C6D1C" w:rsidRPr="00265C6D" w:rsidRDefault="000C6D1C" w:rsidP="00B816F7">
            <w:pPr>
              <w:pStyle w:val="Textbody"/>
              <w:spacing w:after="0" w:line="240" w:lineRule="auto"/>
              <w:rPr>
                <w:rStyle w:val="Absatz-Standardschriftart1"/>
                <w:iCs/>
                <w:lang w:val="de-DE"/>
              </w:rPr>
            </w:pPr>
            <w:r w:rsidRPr="00265C6D">
              <w:rPr>
                <w:rStyle w:val="Absatz-Standardschriftart1"/>
              </w:rPr>
              <w:t>Christian</w:t>
            </w:r>
          </w:p>
        </w:tc>
      </w:tr>
      <w:tr w:rsidR="000C6D1C" w:rsidRPr="00265C6D" w14:paraId="7FA2B77B" w14:textId="77777777" w:rsidTr="00B816F7">
        <w:tc>
          <w:tcPr>
            <w:tcW w:w="492" w:type="dxa"/>
          </w:tcPr>
          <w:sdt>
            <w:sdtPr>
              <w:rPr>
                <w:rStyle w:val="Absatz-Standardschriftart1"/>
                <w:iCs/>
                <w:sz w:val="20"/>
                <w:szCs w:val="20"/>
                <w:lang w:val="de-DE"/>
              </w:rPr>
              <w:id w:val="-657463216"/>
              <w14:checkbox>
                <w14:checked w14:val="0"/>
                <w14:checkedState w14:val="2612" w14:font="MS Gothic"/>
                <w14:uncheckedState w14:val="2610" w14:font="MS Gothic"/>
              </w14:checkbox>
            </w:sdtPr>
            <w:sdtContent>
              <w:p w14:paraId="7784531E" w14:textId="77777777" w:rsidR="000C6D1C" w:rsidRPr="00265C6D" w:rsidRDefault="000C6D1C" w:rsidP="00B816F7">
                <w:pPr>
                  <w:spacing w:line="240" w:lineRule="auto"/>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8574" w:type="dxa"/>
          </w:tcPr>
          <w:p w14:paraId="2A75AE0B" w14:textId="77777777" w:rsidR="000C6D1C" w:rsidRPr="00265C6D" w:rsidRDefault="000C6D1C" w:rsidP="00B816F7">
            <w:pPr>
              <w:pStyle w:val="Textbody"/>
              <w:spacing w:after="0" w:line="240" w:lineRule="auto"/>
              <w:rPr>
                <w:rStyle w:val="Absatz-Standardschriftart1"/>
                <w:lang w:val="de-DE"/>
              </w:rPr>
            </w:pPr>
            <w:proofErr w:type="spellStart"/>
            <w:r w:rsidRPr="00265C6D">
              <w:rPr>
                <w:rStyle w:val="Absatz-Standardschriftart1"/>
                <w:iCs/>
                <w:lang w:val="de-DE"/>
              </w:rPr>
              <w:t>Jewish</w:t>
            </w:r>
            <w:proofErr w:type="spellEnd"/>
            <w:r w:rsidRPr="00265C6D">
              <w:rPr>
                <w:rStyle w:val="Absatz-Standardschriftart1"/>
                <w:iCs/>
                <w:lang w:val="de-DE"/>
              </w:rPr>
              <w:t xml:space="preserve"> </w:t>
            </w:r>
          </w:p>
        </w:tc>
      </w:tr>
      <w:tr w:rsidR="000C6D1C" w:rsidRPr="00265C6D" w14:paraId="225ADD3E" w14:textId="77777777" w:rsidTr="00B816F7">
        <w:tc>
          <w:tcPr>
            <w:tcW w:w="492" w:type="dxa"/>
          </w:tcPr>
          <w:p w14:paraId="2065E192" w14:textId="77777777" w:rsidR="000C6D1C" w:rsidRPr="00265C6D" w:rsidRDefault="00000000" w:rsidP="00B816F7">
            <w:pPr>
              <w:spacing w:line="240" w:lineRule="auto"/>
              <w:jc w:val="center"/>
              <w:rPr>
                <w:iCs/>
                <w:sz w:val="20"/>
                <w:szCs w:val="20"/>
                <w:lang w:val="de-DE"/>
              </w:rPr>
            </w:pPr>
            <w:sdt>
              <w:sdtPr>
                <w:rPr>
                  <w:rStyle w:val="Absatz-Standardschriftart1"/>
                  <w:iCs/>
                  <w:sz w:val="20"/>
                  <w:szCs w:val="20"/>
                  <w:lang w:val="de-DE"/>
                </w:rPr>
                <w:id w:val="-1353097576"/>
                <w14:checkbox>
                  <w14:checked w14:val="0"/>
                  <w14:checkedState w14:val="2612" w14:font="MS Gothic"/>
                  <w14:uncheckedState w14:val="2610" w14:font="MS Gothic"/>
                </w14:checkbox>
              </w:sdtPr>
              <w:sdtContent>
                <w:r w:rsidR="000C6D1C" w:rsidRPr="00265C6D">
                  <w:rPr>
                    <w:rStyle w:val="Absatz-Standardschriftart1"/>
                    <w:rFonts w:ascii="MS Gothic" w:eastAsia="MS Gothic" w:hAnsi="MS Gothic" w:hint="eastAsia"/>
                    <w:iCs/>
                    <w:sz w:val="20"/>
                    <w:szCs w:val="20"/>
                    <w:lang w:val="de-DE"/>
                  </w:rPr>
                  <w:t>☐</w:t>
                </w:r>
              </w:sdtContent>
            </w:sdt>
          </w:p>
        </w:tc>
        <w:tc>
          <w:tcPr>
            <w:tcW w:w="8574" w:type="dxa"/>
          </w:tcPr>
          <w:p w14:paraId="7F8B697D" w14:textId="77777777" w:rsidR="000C6D1C" w:rsidRPr="00265C6D" w:rsidRDefault="000C6D1C" w:rsidP="00B816F7">
            <w:pPr>
              <w:pStyle w:val="Textbody"/>
              <w:spacing w:after="0" w:line="240" w:lineRule="auto"/>
              <w:rPr>
                <w:rStyle w:val="Absatz-Standardschriftart1"/>
                <w:iCs/>
                <w:lang w:val="de-DE"/>
              </w:rPr>
            </w:pPr>
            <w:r w:rsidRPr="00265C6D">
              <w:rPr>
                <w:rStyle w:val="Absatz-Standardschriftart1"/>
                <w:iCs/>
                <w:lang w:val="de-DE"/>
              </w:rPr>
              <w:t>Muslim</w:t>
            </w:r>
          </w:p>
        </w:tc>
      </w:tr>
      <w:tr w:rsidR="000C6D1C" w:rsidRPr="00265C6D" w14:paraId="46F80153" w14:textId="77777777" w:rsidTr="00B816F7">
        <w:trPr>
          <w:trHeight w:val="283"/>
        </w:trPr>
        <w:tc>
          <w:tcPr>
            <w:tcW w:w="492" w:type="dxa"/>
          </w:tcPr>
          <w:sdt>
            <w:sdtPr>
              <w:rPr>
                <w:rStyle w:val="Absatz-Standardschriftart1"/>
                <w:iCs/>
                <w:sz w:val="20"/>
                <w:szCs w:val="20"/>
                <w:lang w:val="de-DE"/>
              </w:rPr>
              <w:id w:val="1115946976"/>
              <w14:checkbox>
                <w14:checked w14:val="0"/>
                <w14:checkedState w14:val="2612" w14:font="MS Gothic"/>
                <w14:uncheckedState w14:val="2610" w14:font="MS Gothic"/>
              </w14:checkbox>
            </w:sdtPr>
            <w:sdtContent>
              <w:p w14:paraId="12E65EAE"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8574" w:type="dxa"/>
          </w:tcPr>
          <w:p w14:paraId="2ACAF3CE" w14:textId="77777777" w:rsidR="000C6D1C" w:rsidRPr="00265C6D" w:rsidRDefault="000C6D1C" w:rsidP="00B816F7">
            <w:pPr>
              <w:pStyle w:val="Textbody"/>
              <w:spacing w:after="0"/>
              <w:rPr>
                <w:rStyle w:val="Absatz-Standardschriftart1"/>
                <w:iCs/>
                <w:lang w:val="de-DE"/>
              </w:rPr>
            </w:pPr>
            <w:r w:rsidRPr="00265C6D">
              <w:rPr>
                <w:rStyle w:val="Absatz-Standardschriftart1"/>
                <w:iCs/>
                <w:lang w:val="de-DE"/>
              </w:rPr>
              <w:t>Other: .................................</w:t>
            </w:r>
          </w:p>
        </w:tc>
      </w:tr>
    </w:tbl>
    <w:p w14:paraId="33579EAD" w14:textId="77777777" w:rsidR="000C6D1C" w:rsidRPr="00265C6D" w:rsidRDefault="000C6D1C" w:rsidP="000C6D1C">
      <w:pPr>
        <w:spacing w:after="0" w:line="312" w:lineRule="auto"/>
        <w:rPr>
          <w:rFonts w:eastAsia="Andale Sans UI"/>
          <w:kern w:val="3"/>
          <w:sz w:val="20"/>
          <w:szCs w:val="20"/>
          <w:lang w:val="de-DE" w:eastAsia="ja-JP" w:bidi="fa-IR"/>
        </w:rPr>
      </w:pPr>
    </w:p>
    <w:p w14:paraId="436F1E4D" w14:textId="77777777" w:rsidR="000C6D1C" w:rsidRPr="00265C6D" w:rsidRDefault="000C6D1C" w:rsidP="000C6D1C">
      <w:pPr>
        <w:spacing w:after="0" w:line="312" w:lineRule="auto"/>
        <w:rPr>
          <w:b/>
          <w:i/>
          <w:sz w:val="20"/>
          <w:szCs w:val="20"/>
          <w:lang w:val="en-GB"/>
        </w:rPr>
      </w:pPr>
      <w:r w:rsidRPr="00265C6D">
        <w:rPr>
          <w:b/>
          <w:i/>
          <w:sz w:val="20"/>
          <w:szCs w:val="20"/>
          <w:lang w:val="en-GB"/>
        </w:rPr>
        <w:t>18. To which of these religious-cultural community(</w:t>
      </w:r>
      <w:proofErr w:type="spellStart"/>
      <w:r w:rsidRPr="00265C6D">
        <w:rPr>
          <w:b/>
          <w:i/>
          <w:sz w:val="20"/>
          <w:szCs w:val="20"/>
          <w:lang w:val="en-GB"/>
        </w:rPr>
        <w:t>ies</w:t>
      </w:r>
      <w:proofErr w:type="spellEnd"/>
      <w:r w:rsidRPr="00265C6D">
        <w:rPr>
          <w:b/>
          <w:i/>
          <w:sz w:val="20"/>
          <w:szCs w:val="20"/>
          <w:lang w:val="en-GB"/>
        </w:rPr>
        <w:t>) do you also feel connected?</w:t>
      </w:r>
    </w:p>
    <w:tbl>
      <w:tblPr>
        <w:tblW w:w="0" w:type="auto"/>
        <w:tblLook w:val="04A0" w:firstRow="1" w:lastRow="0" w:firstColumn="1" w:lastColumn="0" w:noHBand="0" w:noVBand="1"/>
      </w:tblPr>
      <w:tblGrid>
        <w:gridCol w:w="492"/>
        <w:gridCol w:w="8534"/>
      </w:tblGrid>
      <w:tr w:rsidR="000C6D1C" w:rsidRPr="00265C6D" w14:paraId="1E16741C" w14:textId="77777777" w:rsidTr="00B816F7">
        <w:tc>
          <w:tcPr>
            <w:tcW w:w="492" w:type="dxa"/>
          </w:tcPr>
          <w:sdt>
            <w:sdtPr>
              <w:rPr>
                <w:rStyle w:val="Absatz-Standardschriftart1"/>
                <w:iCs/>
                <w:sz w:val="20"/>
                <w:szCs w:val="20"/>
                <w:lang w:val="de-DE"/>
              </w:rPr>
              <w:id w:val="-1655751678"/>
              <w14:checkbox>
                <w14:checked w14:val="0"/>
                <w14:checkedState w14:val="2612" w14:font="MS Gothic"/>
                <w14:uncheckedState w14:val="2610" w14:font="MS Gothic"/>
              </w14:checkbox>
            </w:sdtPr>
            <w:sdtContent>
              <w:p w14:paraId="18EA4671" w14:textId="77777777" w:rsidR="000C6D1C" w:rsidRPr="00265C6D" w:rsidRDefault="000C6D1C" w:rsidP="00B816F7">
                <w:pPr>
                  <w:spacing w:line="240" w:lineRule="auto"/>
                  <w:jc w:val="center"/>
                  <w:rPr>
                    <w:rStyle w:val="Absatz-Standardschriftart1"/>
                    <w:iCs/>
                    <w:sz w:val="20"/>
                    <w:szCs w:val="20"/>
                    <w:lang w:val="de-DE"/>
                  </w:rPr>
                </w:pPr>
                <w:r w:rsidRPr="00265C6D">
                  <w:rPr>
                    <w:rStyle w:val="Absatz-Standardschriftart1"/>
                    <w:rFonts w:ascii="MS Gothic" w:eastAsia="MS Gothic" w:hAnsi="MS Gothic" w:hint="eastAsia"/>
                    <w:iCs/>
                    <w:sz w:val="20"/>
                    <w:szCs w:val="20"/>
                    <w:lang w:val="de-DE"/>
                  </w:rPr>
                  <w:t>☐</w:t>
                </w:r>
              </w:p>
            </w:sdtContent>
          </w:sdt>
        </w:tc>
        <w:tc>
          <w:tcPr>
            <w:tcW w:w="8574" w:type="dxa"/>
          </w:tcPr>
          <w:p w14:paraId="6E9D280D" w14:textId="77777777" w:rsidR="000C6D1C" w:rsidRPr="00265C6D" w:rsidRDefault="000C6D1C" w:rsidP="00B816F7">
            <w:pPr>
              <w:pStyle w:val="Standard1"/>
              <w:spacing w:after="0"/>
              <w:rPr>
                <w:rStyle w:val="Absatz-Standardschriftart1"/>
                <w:rFonts w:cs="Times New Roman"/>
                <w:sz w:val="20"/>
                <w:szCs w:val="20"/>
              </w:rPr>
            </w:pPr>
            <w:r w:rsidRPr="00265C6D">
              <w:rPr>
                <w:rStyle w:val="Absatz-Standardschriftart1"/>
                <w:rFonts w:cs="Times New Roman"/>
                <w:iCs/>
                <w:sz w:val="20"/>
                <w:szCs w:val="20"/>
              </w:rPr>
              <w:t>Buddhist</w:t>
            </w:r>
          </w:p>
        </w:tc>
      </w:tr>
      <w:tr w:rsidR="000C6D1C" w:rsidRPr="00265C6D" w14:paraId="3DDD47C7" w14:textId="77777777" w:rsidTr="00B816F7">
        <w:tc>
          <w:tcPr>
            <w:tcW w:w="492" w:type="dxa"/>
          </w:tcPr>
          <w:sdt>
            <w:sdtPr>
              <w:rPr>
                <w:rStyle w:val="Absatz-Standardschriftart1"/>
                <w:iCs/>
                <w:sz w:val="20"/>
                <w:szCs w:val="20"/>
                <w:lang w:val="de-DE"/>
              </w:rPr>
              <w:id w:val="1888674767"/>
              <w14:checkbox>
                <w14:checked w14:val="0"/>
                <w14:checkedState w14:val="2612" w14:font="MS Gothic"/>
                <w14:uncheckedState w14:val="2610" w14:font="MS Gothic"/>
              </w14:checkbox>
            </w:sdtPr>
            <w:sdtContent>
              <w:p w14:paraId="5E711389" w14:textId="77777777" w:rsidR="000C6D1C" w:rsidRPr="00265C6D" w:rsidRDefault="000C6D1C" w:rsidP="00B816F7">
                <w:pPr>
                  <w:spacing w:line="240" w:lineRule="auto"/>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8574" w:type="dxa"/>
          </w:tcPr>
          <w:p w14:paraId="330765E8" w14:textId="77777777" w:rsidR="000C6D1C" w:rsidRPr="00265C6D" w:rsidRDefault="000C6D1C" w:rsidP="00B816F7">
            <w:pPr>
              <w:pStyle w:val="Textbody"/>
              <w:spacing w:after="0" w:line="240" w:lineRule="auto"/>
              <w:rPr>
                <w:rStyle w:val="Absatz-Standardschriftart1"/>
                <w:iCs/>
                <w:lang w:val="de-DE"/>
              </w:rPr>
            </w:pPr>
            <w:r w:rsidRPr="00265C6D">
              <w:rPr>
                <w:rStyle w:val="Absatz-Standardschriftart1"/>
              </w:rPr>
              <w:t>Christian</w:t>
            </w:r>
          </w:p>
        </w:tc>
      </w:tr>
      <w:tr w:rsidR="000C6D1C" w:rsidRPr="00265C6D" w14:paraId="58A64B69" w14:textId="77777777" w:rsidTr="00B816F7">
        <w:tc>
          <w:tcPr>
            <w:tcW w:w="492" w:type="dxa"/>
          </w:tcPr>
          <w:sdt>
            <w:sdtPr>
              <w:rPr>
                <w:rStyle w:val="Absatz-Standardschriftart1"/>
                <w:iCs/>
                <w:sz w:val="20"/>
                <w:szCs w:val="20"/>
                <w:lang w:val="de-DE"/>
              </w:rPr>
              <w:id w:val="-635340070"/>
              <w14:checkbox>
                <w14:checked w14:val="0"/>
                <w14:checkedState w14:val="2612" w14:font="MS Gothic"/>
                <w14:uncheckedState w14:val="2610" w14:font="MS Gothic"/>
              </w14:checkbox>
            </w:sdtPr>
            <w:sdtContent>
              <w:p w14:paraId="6D17769B" w14:textId="77777777" w:rsidR="000C6D1C" w:rsidRPr="00265C6D" w:rsidRDefault="000C6D1C" w:rsidP="00B816F7">
                <w:pPr>
                  <w:spacing w:line="240" w:lineRule="auto"/>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8574" w:type="dxa"/>
          </w:tcPr>
          <w:p w14:paraId="382E05EE" w14:textId="77777777" w:rsidR="000C6D1C" w:rsidRPr="00265C6D" w:rsidRDefault="000C6D1C" w:rsidP="00B816F7">
            <w:pPr>
              <w:pStyle w:val="Textbody"/>
              <w:spacing w:after="0" w:line="240" w:lineRule="auto"/>
              <w:rPr>
                <w:rStyle w:val="Absatz-Standardschriftart1"/>
                <w:lang w:val="de-DE"/>
              </w:rPr>
            </w:pPr>
            <w:proofErr w:type="spellStart"/>
            <w:r w:rsidRPr="00265C6D">
              <w:rPr>
                <w:rStyle w:val="Absatz-Standardschriftart1"/>
                <w:iCs/>
                <w:lang w:val="de-DE"/>
              </w:rPr>
              <w:t>Jewish</w:t>
            </w:r>
            <w:proofErr w:type="spellEnd"/>
          </w:p>
        </w:tc>
      </w:tr>
      <w:tr w:rsidR="000C6D1C" w:rsidRPr="00265C6D" w14:paraId="3B2EB36A" w14:textId="77777777" w:rsidTr="00B816F7">
        <w:tc>
          <w:tcPr>
            <w:tcW w:w="492" w:type="dxa"/>
          </w:tcPr>
          <w:p w14:paraId="7EA7CDB6" w14:textId="77777777" w:rsidR="000C6D1C" w:rsidRPr="00265C6D" w:rsidRDefault="00000000" w:rsidP="00B816F7">
            <w:pPr>
              <w:spacing w:line="240" w:lineRule="auto"/>
              <w:jc w:val="center"/>
              <w:rPr>
                <w:iCs/>
                <w:sz w:val="20"/>
                <w:szCs w:val="20"/>
                <w:lang w:val="de-DE"/>
              </w:rPr>
            </w:pPr>
            <w:sdt>
              <w:sdtPr>
                <w:rPr>
                  <w:rStyle w:val="Absatz-Standardschriftart1"/>
                  <w:iCs/>
                  <w:sz w:val="20"/>
                  <w:szCs w:val="20"/>
                  <w:lang w:val="de-DE"/>
                </w:rPr>
                <w:id w:val="1667283896"/>
                <w14:checkbox>
                  <w14:checked w14:val="0"/>
                  <w14:checkedState w14:val="2612" w14:font="MS Gothic"/>
                  <w14:uncheckedState w14:val="2610" w14:font="MS Gothic"/>
                </w14:checkbox>
              </w:sdtPr>
              <w:sdtContent>
                <w:r w:rsidR="000C6D1C" w:rsidRPr="00265C6D">
                  <w:rPr>
                    <w:rStyle w:val="Absatz-Standardschriftart1"/>
                    <w:rFonts w:ascii="MS Gothic" w:eastAsia="MS Gothic" w:hAnsi="MS Gothic" w:hint="eastAsia"/>
                    <w:iCs/>
                    <w:sz w:val="20"/>
                    <w:szCs w:val="20"/>
                    <w:lang w:val="de-DE"/>
                  </w:rPr>
                  <w:t>☐</w:t>
                </w:r>
              </w:sdtContent>
            </w:sdt>
          </w:p>
        </w:tc>
        <w:tc>
          <w:tcPr>
            <w:tcW w:w="8574" w:type="dxa"/>
          </w:tcPr>
          <w:p w14:paraId="068BC5C4" w14:textId="77777777" w:rsidR="000C6D1C" w:rsidRPr="00265C6D" w:rsidRDefault="000C6D1C" w:rsidP="00B816F7">
            <w:pPr>
              <w:pStyle w:val="Textbody"/>
              <w:spacing w:after="0" w:line="240" w:lineRule="auto"/>
              <w:rPr>
                <w:rStyle w:val="Absatz-Standardschriftart1"/>
                <w:iCs/>
                <w:lang w:val="de-DE"/>
              </w:rPr>
            </w:pPr>
            <w:r w:rsidRPr="00265C6D">
              <w:rPr>
                <w:rStyle w:val="Absatz-Standardschriftart1"/>
                <w:iCs/>
                <w:lang w:val="de-DE"/>
              </w:rPr>
              <w:t>Muslim</w:t>
            </w:r>
          </w:p>
        </w:tc>
      </w:tr>
      <w:tr w:rsidR="000C6D1C" w:rsidRPr="00265C6D" w14:paraId="32FA2895" w14:textId="77777777" w:rsidTr="00B816F7">
        <w:tc>
          <w:tcPr>
            <w:tcW w:w="492" w:type="dxa"/>
          </w:tcPr>
          <w:p w14:paraId="09A5C0BA" w14:textId="77777777" w:rsidR="000C6D1C" w:rsidRPr="00265C6D" w:rsidRDefault="00000000" w:rsidP="00B816F7">
            <w:pPr>
              <w:spacing w:line="240" w:lineRule="auto"/>
              <w:jc w:val="center"/>
              <w:rPr>
                <w:rStyle w:val="Absatz-Standardschriftart1"/>
                <w:iCs/>
                <w:sz w:val="20"/>
                <w:szCs w:val="20"/>
                <w:lang w:val="de-DE"/>
              </w:rPr>
            </w:pPr>
            <w:sdt>
              <w:sdtPr>
                <w:rPr>
                  <w:rStyle w:val="Absatz-Standardschriftart1"/>
                  <w:iCs/>
                  <w:sz w:val="20"/>
                  <w:szCs w:val="20"/>
                  <w:lang w:val="de-DE"/>
                </w:rPr>
                <w:id w:val="-110203544"/>
                <w14:checkbox>
                  <w14:checked w14:val="0"/>
                  <w14:checkedState w14:val="2612" w14:font="MS Gothic"/>
                  <w14:uncheckedState w14:val="2610" w14:font="MS Gothic"/>
                </w14:checkbox>
              </w:sdtPr>
              <w:sdtContent>
                <w:r w:rsidR="000C6D1C" w:rsidRPr="00265C6D">
                  <w:rPr>
                    <w:rStyle w:val="Absatz-Standardschriftart1"/>
                    <w:rFonts w:ascii="MS Gothic" w:eastAsia="MS Gothic" w:hAnsi="MS Gothic" w:hint="eastAsia"/>
                    <w:iCs/>
                    <w:sz w:val="20"/>
                    <w:szCs w:val="20"/>
                    <w:lang w:val="de-DE"/>
                  </w:rPr>
                  <w:t>☐</w:t>
                </w:r>
              </w:sdtContent>
            </w:sdt>
          </w:p>
        </w:tc>
        <w:tc>
          <w:tcPr>
            <w:tcW w:w="8574" w:type="dxa"/>
          </w:tcPr>
          <w:p w14:paraId="36DF6388" w14:textId="77777777" w:rsidR="000C6D1C" w:rsidRPr="00265C6D" w:rsidRDefault="000C6D1C" w:rsidP="00B816F7">
            <w:pPr>
              <w:pStyle w:val="Textbody"/>
              <w:spacing w:after="0" w:line="240" w:lineRule="auto"/>
              <w:rPr>
                <w:rStyle w:val="Absatz-Standardschriftart1"/>
                <w:iCs/>
                <w:lang w:val="de-DE"/>
              </w:rPr>
            </w:pPr>
            <w:r w:rsidRPr="00265C6D">
              <w:rPr>
                <w:rStyle w:val="Absatz-Standardschriftart1"/>
                <w:iCs/>
                <w:lang w:val="de-DE"/>
              </w:rPr>
              <w:t>Other: .................................</w:t>
            </w:r>
          </w:p>
        </w:tc>
      </w:tr>
      <w:tr w:rsidR="000C6D1C" w:rsidRPr="00265C6D" w14:paraId="00CA04AE" w14:textId="77777777" w:rsidTr="00B816F7">
        <w:tc>
          <w:tcPr>
            <w:tcW w:w="492" w:type="dxa"/>
          </w:tcPr>
          <w:sdt>
            <w:sdtPr>
              <w:rPr>
                <w:rStyle w:val="Absatz-Standardschriftart1"/>
                <w:iCs/>
                <w:sz w:val="20"/>
                <w:szCs w:val="20"/>
                <w:lang w:val="de-DE"/>
              </w:rPr>
              <w:id w:val="-1974677114"/>
              <w14:checkbox>
                <w14:checked w14:val="0"/>
                <w14:checkedState w14:val="2612" w14:font="MS Gothic"/>
                <w14:uncheckedState w14:val="2610" w14:font="MS Gothic"/>
              </w14:checkbox>
            </w:sdtPr>
            <w:sdtContent>
              <w:p w14:paraId="41F39D3E"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tc>
        <w:tc>
          <w:tcPr>
            <w:tcW w:w="8574" w:type="dxa"/>
          </w:tcPr>
          <w:p w14:paraId="39E42772" w14:textId="77777777" w:rsidR="000C6D1C" w:rsidRPr="00265C6D" w:rsidRDefault="000C6D1C" w:rsidP="00B816F7">
            <w:pPr>
              <w:pStyle w:val="Textbody"/>
              <w:spacing w:after="0"/>
              <w:rPr>
                <w:rStyle w:val="Absatz-Standardschriftart1"/>
                <w:iCs/>
                <w:lang w:val="de-DE"/>
              </w:rPr>
            </w:pPr>
            <w:r w:rsidRPr="00265C6D">
              <w:rPr>
                <w:rStyle w:val="Absatz-Standardschriftart1"/>
                <w:iCs/>
                <w:lang w:val="de-DE"/>
              </w:rPr>
              <w:t>None</w:t>
            </w:r>
          </w:p>
        </w:tc>
      </w:tr>
    </w:tbl>
    <w:p w14:paraId="61222687" w14:textId="77777777" w:rsidR="000C6D1C" w:rsidRPr="00265C6D" w:rsidRDefault="000C6D1C" w:rsidP="000C6D1C">
      <w:pPr>
        <w:spacing w:after="0" w:line="312" w:lineRule="auto"/>
        <w:rPr>
          <w:rFonts w:eastAsia="Andale Sans UI"/>
          <w:kern w:val="3"/>
          <w:sz w:val="20"/>
          <w:szCs w:val="20"/>
          <w:lang w:val="de-DE" w:eastAsia="ja-JP" w:bidi="fa-IR"/>
        </w:rPr>
      </w:pPr>
    </w:p>
    <w:p w14:paraId="762D0665" w14:textId="77777777" w:rsidR="000C6D1C" w:rsidRPr="00265C6D" w:rsidRDefault="000C6D1C" w:rsidP="000C6D1C">
      <w:pPr>
        <w:spacing w:after="0" w:line="312" w:lineRule="auto"/>
        <w:rPr>
          <w:b/>
          <w:i/>
          <w:sz w:val="20"/>
          <w:szCs w:val="20"/>
          <w:lang w:val="en-GB"/>
        </w:rPr>
      </w:pPr>
      <w:r w:rsidRPr="00265C6D">
        <w:rPr>
          <w:b/>
          <w:i/>
          <w:sz w:val="20"/>
          <w:szCs w:val="20"/>
          <w:lang w:val="en-GB"/>
        </w:rPr>
        <w:t>19. Religious affiliation of your parents:</w:t>
      </w:r>
    </w:p>
    <w:p w14:paraId="385B57F0" w14:textId="77777777" w:rsidR="000C6D1C" w:rsidRPr="00265C6D" w:rsidRDefault="000C6D1C" w:rsidP="000C6D1C">
      <w:pPr>
        <w:spacing w:after="0" w:line="312" w:lineRule="auto"/>
        <w:rPr>
          <w:rStyle w:val="Absatz-Standardschriftart1"/>
          <w:sz w:val="20"/>
          <w:szCs w:val="20"/>
          <w:lang w:val="en-GB" w:eastAsia="de-DE"/>
        </w:rPr>
      </w:pPr>
      <w:r w:rsidRPr="00265C6D">
        <w:rPr>
          <w:rStyle w:val="Absatz-Standardschriftart1"/>
          <w:sz w:val="20"/>
          <w:szCs w:val="20"/>
          <w:lang w:val="en-GB" w:eastAsia="de-DE"/>
        </w:rPr>
        <w:t>..............................................................................................</w:t>
      </w:r>
    </w:p>
    <w:p w14:paraId="234966C9" w14:textId="77777777" w:rsidR="000C6D1C" w:rsidRPr="00265C6D" w:rsidRDefault="000C6D1C" w:rsidP="000C6D1C">
      <w:pPr>
        <w:spacing w:after="0" w:line="312" w:lineRule="auto"/>
        <w:rPr>
          <w:rStyle w:val="Absatz-Standardschriftart1"/>
          <w:sz w:val="20"/>
          <w:szCs w:val="20"/>
          <w:lang w:val="en-GB" w:eastAsia="de-DE"/>
        </w:rPr>
      </w:pPr>
    </w:p>
    <w:p w14:paraId="51F8E344" w14:textId="77777777" w:rsidR="000C6D1C" w:rsidRPr="00265C6D" w:rsidRDefault="000C6D1C" w:rsidP="000C6D1C">
      <w:pPr>
        <w:spacing w:after="0" w:line="312" w:lineRule="auto"/>
        <w:rPr>
          <w:rFonts w:eastAsia="Andale Sans UI"/>
          <w:b/>
          <w:i/>
          <w:kern w:val="3"/>
          <w:sz w:val="20"/>
          <w:szCs w:val="20"/>
          <w:lang w:val="en-GB" w:eastAsia="ja-JP" w:bidi="fa-IR"/>
        </w:rPr>
      </w:pPr>
      <w:r w:rsidRPr="00265C6D">
        <w:rPr>
          <w:rFonts w:eastAsia="Andale Sans UI"/>
          <w:b/>
          <w:i/>
          <w:kern w:val="3"/>
          <w:sz w:val="20"/>
          <w:szCs w:val="20"/>
          <w:lang w:val="en-GB" w:eastAsia="ja-JP" w:bidi="fa-IR"/>
        </w:rPr>
        <w:t>20. On average, how much time do you spend per day on social media (Facebook, Twitter, YouTube, Instagram, etc.) to entertain and inform yourself in general?</w:t>
      </w:r>
    </w:p>
    <w:p w14:paraId="54339506" w14:textId="77777777" w:rsidR="000C6D1C" w:rsidRPr="00265C6D" w:rsidRDefault="000C6D1C" w:rsidP="000C6D1C">
      <w:pPr>
        <w:spacing w:after="0" w:line="312" w:lineRule="auto"/>
        <w:rPr>
          <w:rFonts w:eastAsia="Andale Sans UI"/>
          <w:kern w:val="3"/>
          <w:sz w:val="20"/>
          <w:szCs w:val="20"/>
          <w:lang w:val="en-GB" w:eastAsia="ja-JP" w:bidi="fa-IR"/>
        </w:rPr>
      </w:pPr>
      <w:r w:rsidRPr="00265C6D">
        <w:rPr>
          <w:rFonts w:eastAsia="Andale Sans UI"/>
          <w:kern w:val="3"/>
          <w:sz w:val="20"/>
          <w:szCs w:val="20"/>
          <w:lang w:val="en-GB" w:eastAsia="ja-JP" w:bidi="fa-IR"/>
        </w:rPr>
        <w:t>............. minutes.</w:t>
      </w:r>
    </w:p>
    <w:p w14:paraId="59E8E18B" w14:textId="77777777" w:rsidR="000C6D1C" w:rsidRPr="00265C6D" w:rsidRDefault="000C6D1C" w:rsidP="000C6D1C">
      <w:pPr>
        <w:spacing w:after="0" w:line="312" w:lineRule="auto"/>
        <w:rPr>
          <w:rFonts w:eastAsia="Andale Sans UI"/>
          <w:b/>
          <w:kern w:val="3"/>
          <w:sz w:val="20"/>
          <w:szCs w:val="20"/>
          <w:lang w:val="en-GB" w:eastAsia="ja-JP" w:bidi="fa-IR"/>
        </w:rPr>
      </w:pPr>
    </w:p>
    <w:p w14:paraId="56216D95" w14:textId="77777777" w:rsidR="000C6D1C" w:rsidRPr="00265C6D" w:rsidRDefault="000C6D1C" w:rsidP="000C6D1C">
      <w:pPr>
        <w:spacing w:after="0" w:line="312" w:lineRule="auto"/>
        <w:rPr>
          <w:rFonts w:eastAsia="Andale Sans UI"/>
          <w:b/>
          <w:i/>
          <w:kern w:val="3"/>
          <w:sz w:val="20"/>
          <w:szCs w:val="20"/>
          <w:lang w:val="en-GB" w:eastAsia="ja-JP" w:bidi="fa-IR"/>
        </w:rPr>
      </w:pPr>
      <w:r w:rsidRPr="00265C6D">
        <w:rPr>
          <w:rFonts w:eastAsia="Andale Sans UI"/>
          <w:b/>
          <w:i/>
          <w:kern w:val="3"/>
          <w:sz w:val="20"/>
          <w:szCs w:val="20"/>
          <w:lang w:val="en-GB" w:eastAsia="ja-JP" w:bidi="fa-IR"/>
        </w:rPr>
        <w:t>21: On average, how much time per day do you spend informing yourself specifically about current political events through various media (including newspapers, television, radio, social media, Internet)?</w:t>
      </w:r>
    </w:p>
    <w:p w14:paraId="5B75D008" w14:textId="77777777" w:rsidR="000C6D1C" w:rsidRPr="00265C6D" w:rsidRDefault="000C6D1C" w:rsidP="000C6D1C">
      <w:pPr>
        <w:spacing w:after="0" w:line="312" w:lineRule="auto"/>
        <w:rPr>
          <w:rFonts w:eastAsia="Andale Sans UI"/>
          <w:kern w:val="3"/>
          <w:sz w:val="20"/>
          <w:szCs w:val="20"/>
          <w:lang w:val="en-GB" w:eastAsia="ja-JP" w:bidi="fa-IR"/>
        </w:rPr>
      </w:pPr>
      <w:r w:rsidRPr="00265C6D">
        <w:rPr>
          <w:rFonts w:eastAsia="Andale Sans UI"/>
          <w:kern w:val="3"/>
          <w:sz w:val="20"/>
          <w:szCs w:val="20"/>
          <w:lang w:val="en-GB" w:eastAsia="ja-JP" w:bidi="fa-IR"/>
        </w:rPr>
        <w:t>............. minutes.</w:t>
      </w:r>
    </w:p>
    <w:p w14:paraId="51BABA1E" w14:textId="77777777" w:rsidR="000C6D1C" w:rsidRPr="00265C6D" w:rsidRDefault="000C6D1C" w:rsidP="000C6D1C">
      <w:pPr>
        <w:spacing w:after="0" w:line="312" w:lineRule="auto"/>
        <w:rPr>
          <w:rFonts w:eastAsia="Andale Sans UI"/>
          <w:kern w:val="3"/>
          <w:sz w:val="20"/>
          <w:szCs w:val="20"/>
          <w:lang w:val="en-GB" w:eastAsia="ja-JP" w:bidi="fa-IR"/>
        </w:rPr>
      </w:pPr>
    </w:p>
    <w:p w14:paraId="0382EA5E" w14:textId="77777777" w:rsidR="000C6D1C" w:rsidRPr="00265C6D" w:rsidRDefault="000C6D1C" w:rsidP="000C6D1C">
      <w:pPr>
        <w:spacing w:after="0" w:line="312" w:lineRule="auto"/>
        <w:rPr>
          <w:rFonts w:eastAsia="Andale Sans UI"/>
          <w:b/>
          <w:i/>
          <w:kern w:val="3"/>
          <w:sz w:val="20"/>
          <w:szCs w:val="20"/>
          <w:lang w:val="en-GB" w:eastAsia="ja-JP" w:bidi="fa-IR"/>
        </w:rPr>
      </w:pPr>
      <w:r w:rsidRPr="00265C6D">
        <w:rPr>
          <w:rFonts w:eastAsia="Andale Sans UI"/>
          <w:b/>
          <w:i/>
          <w:kern w:val="3"/>
          <w:sz w:val="20"/>
          <w:szCs w:val="20"/>
          <w:lang w:val="en-GB" w:eastAsia="ja-JP" w:bidi="fa-IR"/>
        </w:rPr>
        <w:t>22. When you are confronted with reports like the one on conflict in Benin, do you always read them carefully in their entirety?</w:t>
      </w:r>
    </w:p>
    <w:tbl>
      <w:tblPr>
        <w:tblW w:w="0" w:type="auto"/>
        <w:tblLook w:val="04A0" w:firstRow="1" w:lastRow="0" w:firstColumn="1" w:lastColumn="0" w:noHBand="0" w:noVBand="1"/>
      </w:tblPr>
      <w:tblGrid>
        <w:gridCol w:w="514"/>
        <w:gridCol w:w="1891"/>
        <w:gridCol w:w="513"/>
        <w:gridCol w:w="1883"/>
        <w:gridCol w:w="513"/>
        <w:gridCol w:w="1634"/>
        <w:gridCol w:w="516"/>
        <w:gridCol w:w="1257"/>
      </w:tblGrid>
      <w:tr w:rsidR="000C6D1C" w:rsidRPr="00265C6D" w14:paraId="7006EA89" w14:textId="77777777" w:rsidTr="00B816F7">
        <w:trPr>
          <w:trHeight w:val="193"/>
        </w:trPr>
        <w:tc>
          <w:tcPr>
            <w:tcW w:w="514" w:type="dxa"/>
            <w:shd w:val="clear" w:color="auto" w:fill="auto"/>
          </w:tcPr>
          <w:sdt>
            <w:sdtPr>
              <w:rPr>
                <w:rStyle w:val="Absatz-Standardschriftart1"/>
                <w:iCs/>
                <w:sz w:val="20"/>
                <w:szCs w:val="20"/>
                <w:lang w:val="de-DE"/>
              </w:rPr>
              <w:id w:val="2004924563"/>
              <w14:checkbox>
                <w14:checked w14:val="0"/>
                <w14:checkedState w14:val="2612" w14:font="MS Gothic"/>
                <w14:uncheckedState w14:val="2610" w14:font="MS Gothic"/>
              </w14:checkbox>
            </w:sdtPr>
            <w:sdtContent>
              <w:p w14:paraId="5065C6FA" w14:textId="77777777" w:rsidR="000C6D1C" w:rsidRPr="00265C6D" w:rsidRDefault="000C6D1C" w:rsidP="00B816F7">
                <w:pPr>
                  <w:jc w:val="center"/>
                  <w:rPr>
                    <w:iCs/>
                    <w:sz w:val="20"/>
                    <w:szCs w:val="20"/>
                    <w:lang w:val="de-DE"/>
                  </w:rPr>
                </w:pPr>
                <w:r w:rsidRPr="00265C6D">
                  <w:rPr>
                    <w:rStyle w:val="Absatz-Standardschriftart1"/>
                    <w:rFonts w:ascii="MS Gothic" w:eastAsia="MS Gothic" w:hAnsi="MS Gothic"/>
                    <w:iCs/>
                    <w:sz w:val="20"/>
                    <w:szCs w:val="20"/>
                    <w:lang w:val="de-DE"/>
                  </w:rPr>
                  <w:t>☐</w:t>
                </w:r>
              </w:p>
            </w:sdtContent>
          </w:sdt>
        </w:tc>
        <w:tc>
          <w:tcPr>
            <w:tcW w:w="1891" w:type="dxa"/>
            <w:shd w:val="clear" w:color="auto" w:fill="auto"/>
          </w:tcPr>
          <w:p w14:paraId="6B8F52D0" w14:textId="77777777" w:rsidR="000C6D1C" w:rsidRPr="00265C6D" w:rsidRDefault="000C6D1C" w:rsidP="00B816F7">
            <w:pPr>
              <w:pStyle w:val="Textbody"/>
              <w:spacing w:after="0"/>
              <w:jc w:val="left"/>
              <w:rPr>
                <w:lang w:val="de-DE"/>
              </w:rPr>
            </w:pPr>
            <w:proofErr w:type="spellStart"/>
            <w:r w:rsidRPr="00265C6D">
              <w:rPr>
                <w:lang w:val="de-DE"/>
              </w:rPr>
              <w:t>yes</w:t>
            </w:r>
            <w:proofErr w:type="spellEnd"/>
            <w:r w:rsidRPr="00265C6D">
              <w:rPr>
                <w:lang w:val="de-DE"/>
              </w:rPr>
              <w:t xml:space="preserve">, </w:t>
            </w:r>
            <w:proofErr w:type="spellStart"/>
            <w:r w:rsidRPr="00265C6D">
              <w:rPr>
                <w:lang w:val="de-DE"/>
              </w:rPr>
              <w:t>always</w:t>
            </w:r>
            <w:proofErr w:type="spellEnd"/>
          </w:p>
        </w:tc>
        <w:tc>
          <w:tcPr>
            <w:tcW w:w="513" w:type="dxa"/>
            <w:shd w:val="clear" w:color="auto" w:fill="auto"/>
          </w:tcPr>
          <w:sdt>
            <w:sdtPr>
              <w:rPr>
                <w:rStyle w:val="Absatz-Standardschriftart1"/>
                <w:iCs/>
                <w:sz w:val="20"/>
                <w:szCs w:val="20"/>
                <w:lang w:val="de-DE"/>
              </w:rPr>
              <w:id w:val="1111548216"/>
              <w14:checkbox>
                <w14:checked w14:val="0"/>
                <w14:checkedState w14:val="2612" w14:font="MS Gothic"/>
                <w14:uncheckedState w14:val="2610" w14:font="MS Gothic"/>
              </w14:checkbox>
            </w:sdtPr>
            <w:sdtContent>
              <w:p w14:paraId="7468E846" w14:textId="77777777" w:rsidR="000C6D1C" w:rsidRPr="00265C6D" w:rsidRDefault="000C6D1C" w:rsidP="00B816F7">
                <w:pPr>
                  <w:jc w:val="center"/>
                  <w:rPr>
                    <w:iCs/>
                    <w:sz w:val="20"/>
                    <w:szCs w:val="20"/>
                    <w:lang w:val="de-DE"/>
                  </w:rPr>
                </w:pPr>
                <w:r w:rsidRPr="00265C6D">
                  <w:rPr>
                    <w:rStyle w:val="Absatz-Standardschriftart1"/>
                    <w:rFonts w:ascii="MS Gothic" w:eastAsia="MS Gothic" w:hAnsi="MS Gothic"/>
                    <w:iCs/>
                    <w:sz w:val="20"/>
                    <w:szCs w:val="20"/>
                    <w:lang w:val="de-DE"/>
                  </w:rPr>
                  <w:t>☐</w:t>
                </w:r>
              </w:p>
            </w:sdtContent>
          </w:sdt>
        </w:tc>
        <w:tc>
          <w:tcPr>
            <w:tcW w:w="1883" w:type="dxa"/>
            <w:shd w:val="clear" w:color="auto" w:fill="auto"/>
          </w:tcPr>
          <w:p w14:paraId="77A3C93A" w14:textId="77777777" w:rsidR="000C6D1C" w:rsidRPr="00265C6D" w:rsidRDefault="000C6D1C" w:rsidP="00B816F7">
            <w:pPr>
              <w:pStyle w:val="Textbody"/>
              <w:spacing w:after="0"/>
              <w:jc w:val="left"/>
            </w:pPr>
            <w:r w:rsidRPr="00265C6D">
              <w:t xml:space="preserve">yes, most of the time </w:t>
            </w:r>
          </w:p>
        </w:tc>
        <w:tc>
          <w:tcPr>
            <w:tcW w:w="513" w:type="dxa"/>
            <w:shd w:val="clear" w:color="auto" w:fill="auto"/>
          </w:tcPr>
          <w:sdt>
            <w:sdtPr>
              <w:rPr>
                <w:rStyle w:val="Absatz-Standardschriftart1"/>
                <w:iCs/>
                <w:sz w:val="20"/>
                <w:szCs w:val="20"/>
                <w:lang w:val="de-DE"/>
              </w:rPr>
              <w:id w:val="-1678805336"/>
              <w14:checkbox>
                <w14:checked w14:val="0"/>
                <w14:checkedState w14:val="2612" w14:font="MS Gothic"/>
                <w14:uncheckedState w14:val="2610" w14:font="MS Gothic"/>
              </w14:checkbox>
            </w:sdtPr>
            <w:sdtContent>
              <w:p w14:paraId="616BA364" w14:textId="77777777" w:rsidR="000C6D1C" w:rsidRPr="00265C6D" w:rsidRDefault="000C6D1C" w:rsidP="00B816F7">
                <w:pPr>
                  <w:jc w:val="center"/>
                  <w:rPr>
                    <w:iCs/>
                    <w:sz w:val="20"/>
                    <w:szCs w:val="20"/>
                    <w:lang w:val="de-DE"/>
                  </w:rPr>
                </w:pPr>
                <w:r w:rsidRPr="00265C6D">
                  <w:rPr>
                    <w:rStyle w:val="Absatz-Standardschriftart1"/>
                    <w:rFonts w:ascii="MS Gothic" w:eastAsia="MS Gothic" w:hAnsi="MS Gothic"/>
                    <w:iCs/>
                    <w:sz w:val="20"/>
                    <w:szCs w:val="20"/>
                    <w:lang w:val="de-DE"/>
                  </w:rPr>
                  <w:t>☐</w:t>
                </w:r>
              </w:p>
            </w:sdtContent>
          </w:sdt>
        </w:tc>
        <w:tc>
          <w:tcPr>
            <w:tcW w:w="1634" w:type="dxa"/>
            <w:shd w:val="clear" w:color="auto" w:fill="auto"/>
          </w:tcPr>
          <w:p w14:paraId="79680DC3" w14:textId="77777777" w:rsidR="000C6D1C" w:rsidRPr="00265C6D" w:rsidRDefault="000C6D1C" w:rsidP="00B816F7">
            <w:pPr>
              <w:pStyle w:val="Textbody"/>
              <w:spacing w:after="0" w:line="240" w:lineRule="auto"/>
              <w:jc w:val="left"/>
              <w:rPr>
                <w:lang w:val="de-DE"/>
              </w:rPr>
            </w:pPr>
            <w:proofErr w:type="spellStart"/>
            <w:r w:rsidRPr="00265C6D">
              <w:rPr>
                <w:lang w:val="de-DE"/>
              </w:rPr>
              <w:t>no</w:t>
            </w:r>
            <w:proofErr w:type="spellEnd"/>
            <w:r w:rsidRPr="00265C6D">
              <w:rPr>
                <w:lang w:val="de-DE"/>
              </w:rPr>
              <w:t xml:space="preserve">, </w:t>
            </w:r>
            <w:proofErr w:type="spellStart"/>
            <w:r w:rsidRPr="00265C6D">
              <w:rPr>
                <w:lang w:val="de-DE"/>
              </w:rPr>
              <w:t>rather</w:t>
            </w:r>
            <w:proofErr w:type="spellEnd"/>
            <w:r w:rsidRPr="00265C6D">
              <w:rPr>
                <w:lang w:val="de-DE"/>
              </w:rPr>
              <w:t xml:space="preserve"> </w:t>
            </w:r>
            <w:proofErr w:type="spellStart"/>
            <w:r w:rsidRPr="00265C6D">
              <w:rPr>
                <w:lang w:val="de-DE"/>
              </w:rPr>
              <w:t>rarely</w:t>
            </w:r>
            <w:proofErr w:type="spellEnd"/>
          </w:p>
        </w:tc>
        <w:tc>
          <w:tcPr>
            <w:tcW w:w="516" w:type="dxa"/>
            <w:shd w:val="clear" w:color="auto" w:fill="auto"/>
          </w:tcPr>
          <w:sdt>
            <w:sdtPr>
              <w:rPr>
                <w:rStyle w:val="Absatz-Standardschriftart1"/>
                <w:iCs/>
                <w:sz w:val="20"/>
                <w:szCs w:val="20"/>
                <w:lang w:val="de-DE"/>
              </w:rPr>
              <w:id w:val="1979417495"/>
              <w14:checkbox>
                <w14:checked w14:val="0"/>
                <w14:checkedState w14:val="2612" w14:font="MS Gothic"/>
                <w14:uncheckedState w14:val="2610" w14:font="MS Gothic"/>
              </w14:checkbox>
            </w:sdtPr>
            <w:sdtContent>
              <w:p w14:paraId="27E4FB43" w14:textId="77777777" w:rsidR="000C6D1C" w:rsidRPr="00265C6D" w:rsidRDefault="000C6D1C" w:rsidP="00B816F7">
                <w:pPr>
                  <w:jc w:val="center"/>
                  <w:rPr>
                    <w:rStyle w:val="Absatz-Standardschriftart1"/>
                    <w:iCs/>
                    <w:sz w:val="20"/>
                    <w:szCs w:val="20"/>
                    <w:lang w:val="de-DE"/>
                  </w:rPr>
                </w:pPr>
                <w:r w:rsidRPr="00265C6D">
                  <w:rPr>
                    <w:rStyle w:val="Absatz-Standardschriftart1"/>
                    <w:rFonts w:ascii="MS Gothic" w:eastAsia="MS Gothic" w:hAnsi="MS Gothic"/>
                    <w:iCs/>
                    <w:sz w:val="20"/>
                    <w:szCs w:val="20"/>
                    <w:lang w:val="de-DE"/>
                  </w:rPr>
                  <w:t>☐</w:t>
                </w:r>
              </w:p>
            </w:sdtContent>
          </w:sdt>
          <w:p w14:paraId="1687F1EA" w14:textId="77777777" w:rsidR="000C6D1C" w:rsidRPr="00265C6D" w:rsidRDefault="000C6D1C" w:rsidP="00B816F7">
            <w:pPr>
              <w:pStyle w:val="Textbody"/>
              <w:spacing w:after="0" w:line="240" w:lineRule="auto"/>
              <w:jc w:val="left"/>
              <w:rPr>
                <w:lang w:val="de-DE"/>
              </w:rPr>
            </w:pPr>
          </w:p>
        </w:tc>
        <w:tc>
          <w:tcPr>
            <w:tcW w:w="1257" w:type="dxa"/>
            <w:shd w:val="clear" w:color="auto" w:fill="auto"/>
          </w:tcPr>
          <w:p w14:paraId="785856CD" w14:textId="77777777" w:rsidR="000C6D1C" w:rsidRPr="00265C6D" w:rsidRDefault="000C6D1C" w:rsidP="00B816F7">
            <w:pPr>
              <w:pStyle w:val="Textbody"/>
              <w:spacing w:after="0" w:line="240" w:lineRule="auto"/>
              <w:jc w:val="left"/>
              <w:rPr>
                <w:lang w:val="de-DE"/>
              </w:rPr>
            </w:pPr>
            <w:proofErr w:type="spellStart"/>
            <w:r w:rsidRPr="00265C6D">
              <w:rPr>
                <w:lang w:val="de-DE"/>
              </w:rPr>
              <w:t>no</w:t>
            </w:r>
            <w:proofErr w:type="spellEnd"/>
            <w:r w:rsidRPr="00265C6D">
              <w:rPr>
                <w:lang w:val="de-DE"/>
              </w:rPr>
              <w:t xml:space="preserve">, </w:t>
            </w:r>
            <w:proofErr w:type="spellStart"/>
            <w:r w:rsidRPr="00265C6D">
              <w:rPr>
                <w:lang w:val="de-DE"/>
              </w:rPr>
              <w:t>never</w:t>
            </w:r>
            <w:proofErr w:type="spellEnd"/>
          </w:p>
        </w:tc>
      </w:tr>
    </w:tbl>
    <w:p w14:paraId="5460718B" w14:textId="77777777" w:rsidR="000C6D1C" w:rsidRPr="00265C6D" w:rsidRDefault="000C6D1C" w:rsidP="000C6D1C">
      <w:pPr>
        <w:spacing w:after="0" w:line="312" w:lineRule="auto"/>
        <w:rPr>
          <w:rFonts w:eastAsia="Andale Sans UI"/>
          <w:b/>
          <w:kern w:val="3"/>
          <w:sz w:val="20"/>
          <w:szCs w:val="20"/>
          <w:lang w:val="de-DE" w:eastAsia="ja-JP" w:bidi="fa-IR"/>
        </w:rPr>
      </w:pPr>
    </w:p>
    <w:p w14:paraId="12F0D15E" w14:textId="77777777" w:rsidR="000C6D1C" w:rsidRPr="00265C6D" w:rsidRDefault="000C6D1C" w:rsidP="000C6D1C">
      <w:pPr>
        <w:spacing w:after="0" w:line="312" w:lineRule="auto"/>
        <w:rPr>
          <w:rFonts w:eastAsia="Andale Sans UI"/>
          <w:b/>
          <w:i/>
          <w:kern w:val="3"/>
          <w:sz w:val="20"/>
          <w:szCs w:val="20"/>
          <w:lang w:val="en-GB" w:eastAsia="ja-JP" w:bidi="fa-IR"/>
        </w:rPr>
      </w:pPr>
      <w:r w:rsidRPr="00265C6D">
        <w:rPr>
          <w:rFonts w:eastAsia="Andale Sans UI"/>
          <w:b/>
          <w:i/>
          <w:kern w:val="3"/>
          <w:sz w:val="20"/>
          <w:szCs w:val="20"/>
          <w:lang w:val="en-GB" w:eastAsia="ja-JP" w:bidi="fa-IR"/>
        </w:rPr>
        <w:t xml:space="preserve">23. To what extent does the following statement apply to you: </w:t>
      </w:r>
    </w:p>
    <w:p w14:paraId="3B9CBDE5" w14:textId="77777777" w:rsidR="000C6D1C" w:rsidRPr="00265C6D" w:rsidRDefault="000C6D1C" w:rsidP="000C6D1C">
      <w:pPr>
        <w:spacing w:after="0" w:line="312" w:lineRule="auto"/>
        <w:rPr>
          <w:rFonts w:eastAsia="Andale Sans UI"/>
          <w:kern w:val="3"/>
          <w:sz w:val="20"/>
          <w:szCs w:val="20"/>
          <w:lang w:val="en-GB" w:eastAsia="ja-JP" w:bidi="fa-IR"/>
        </w:rPr>
      </w:pPr>
      <w:r w:rsidRPr="00265C6D">
        <w:rPr>
          <w:rFonts w:eastAsia="Andale Sans UI"/>
          <w:kern w:val="3"/>
          <w:sz w:val="20"/>
          <w:szCs w:val="20"/>
          <w:lang w:val="en-GB" w:eastAsia="ja-JP" w:bidi="fa-IR"/>
        </w:rPr>
        <w:t>Through my media consumption, I am frequently confronted with human suffering. That's why I now feel less sympathy for the victims.</w:t>
      </w:r>
    </w:p>
    <w:tbl>
      <w:tblPr>
        <w:tblW w:w="8931" w:type="dxa"/>
        <w:tblLook w:val="04A0" w:firstRow="1" w:lastRow="0" w:firstColumn="1" w:lastColumn="0" w:noHBand="0" w:noVBand="1"/>
      </w:tblPr>
      <w:tblGrid>
        <w:gridCol w:w="525"/>
        <w:gridCol w:w="1936"/>
        <w:gridCol w:w="524"/>
        <w:gridCol w:w="1413"/>
        <w:gridCol w:w="847"/>
        <w:gridCol w:w="1866"/>
        <w:gridCol w:w="528"/>
        <w:gridCol w:w="1292"/>
      </w:tblGrid>
      <w:tr w:rsidR="000C6D1C" w:rsidRPr="00265C6D" w14:paraId="2DFB2D40" w14:textId="77777777" w:rsidTr="00B816F7">
        <w:trPr>
          <w:trHeight w:val="653"/>
        </w:trPr>
        <w:tc>
          <w:tcPr>
            <w:tcW w:w="525" w:type="dxa"/>
            <w:shd w:val="clear" w:color="auto" w:fill="auto"/>
          </w:tcPr>
          <w:sdt>
            <w:sdtPr>
              <w:rPr>
                <w:rStyle w:val="Absatz-Standardschriftart1"/>
                <w:iCs/>
                <w:sz w:val="20"/>
                <w:szCs w:val="20"/>
                <w:lang w:val="de-DE"/>
              </w:rPr>
              <w:id w:val="-1898813288"/>
              <w14:checkbox>
                <w14:checked w14:val="0"/>
                <w14:checkedState w14:val="2612" w14:font="MS Gothic"/>
                <w14:uncheckedState w14:val="2610" w14:font="MS Gothic"/>
              </w14:checkbox>
            </w:sdtPr>
            <w:sdtContent>
              <w:p w14:paraId="072DBD42" w14:textId="77777777" w:rsidR="000C6D1C" w:rsidRPr="00265C6D" w:rsidRDefault="000C6D1C" w:rsidP="00B816F7">
                <w:pPr>
                  <w:jc w:val="center"/>
                  <w:rPr>
                    <w:iCs/>
                    <w:sz w:val="20"/>
                    <w:szCs w:val="20"/>
                    <w:lang w:val="de-DE"/>
                  </w:rPr>
                </w:pPr>
                <w:r w:rsidRPr="00265C6D">
                  <w:rPr>
                    <w:rStyle w:val="Absatz-Standardschriftart1"/>
                    <w:rFonts w:ascii="MS Gothic" w:eastAsia="MS Gothic" w:hAnsi="MS Gothic"/>
                    <w:iCs/>
                    <w:sz w:val="20"/>
                    <w:szCs w:val="20"/>
                    <w:lang w:val="de-DE"/>
                  </w:rPr>
                  <w:t>☐</w:t>
                </w:r>
              </w:p>
            </w:sdtContent>
          </w:sdt>
        </w:tc>
        <w:tc>
          <w:tcPr>
            <w:tcW w:w="1936" w:type="dxa"/>
            <w:shd w:val="clear" w:color="auto" w:fill="auto"/>
          </w:tcPr>
          <w:p w14:paraId="00C22FE6" w14:textId="77777777" w:rsidR="000C6D1C" w:rsidRPr="00265C6D" w:rsidRDefault="000C6D1C" w:rsidP="00B816F7">
            <w:pPr>
              <w:pStyle w:val="Textbody"/>
              <w:spacing w:after="0"/>
              <w:jc w:val="left"/>
              <w:rPr>
                <w:lang w:val="de-DE"/>
              </w:rPr>
            </w:pPr>
            <w:r w:rsidRPr="00265C6D">
              <w:rPr>
                <w:lang w:val="de-DE"/>
              </w:rPr>
              <w:t xml:space="preserve">fully </w:t>
            </w:r>
            <w:proofErr w:type="spellStart"/>
            <w:r w:rsidRPr="00265C6D">
              <w:rPr>
                <w:lang w:val="de-DE"/>
              </w:rPr>
              <w:t>applies</w:t>
            </w:r>
            <w:proofErr w:type="spellEnd"/>
          </w:p>
        </w:tc>
        <w:tc>
          <w:tcPr>
            <w:tcW w:w="524" w:type="dxa"/>
            <w:shd w:val="clear" w:color="auto" w:fill="auto"/>
          </w:tcPr>
          <w:sdt>
            <w:sdtPr>
              <w:rPr>
                <w:rStyle w:val="Absatz-Standardschriftart1"/>
                <w:iCs/>
                <w:sz w:val="20"/>
                <w:szCs w:val="20"/>
                <w:lang w:val="de-DE"/>
              </w:rPr>
              <w:id w:val="-309870709"/>
              <w14:checkbox>
                <w14:checked w14:val="0"/>
                <w14:checkedState w14:val="2612" w14:font="MS Gothic"/>
                <w14:uncheckedState w14:val="2610" w14:font="MS Gothic"/>
              </w14:checkbox>
            </w:sdtPr>
            <w:sdtContent>
              <w:p w14:paraId="34B43065" w14:textId="77777777" w:rsidR="000C6D1C" w:rsidRPr="00265C6D" w:rsidRDefault="000C6D1C" w:rsidP="00B816F7">
                <w:pPr>
                  <w:jc w:val="center"/>
                  <w:rPr>
                    <w:iCs/>
                    <w:sz w:val="20"/>
                    <w:szCs w:val="20"/>
                    <w:lang w:val="de-DE"/>
                  </w:rPr>
                </w:pPr>
                <w:r w:rsidRPr="00265C6D">
                  <w:rPr>
                    <w:rStyle w:val="Absatz-Standardschriftart1"/>
                    <w:rFonts w:ascii="MS Gothic" w:eastAsia="MS Gothic" w:hAnsi="MS Gothic"/>
                    <w:iCs/>
                    <w:sz w:val="20"/>
                    <w:szCs w:val="20"/>
                    <w:lang w:val="de-DE"/>
                  </w:rPr>
                  <w:t>☐</w:t>
                </w:r>
              </w:p>
            </w:sdtContent>
          </w:sdt>
        </w:tc>
        <w:tc>
          <w:tcPr>
            <w:tcW w:w="1413" w:type="dxa"/>
            <w:shd w:val="clear" w:color="auto" w:fill="auto"/>
          </w:tcPr>
          <w:p w14:paraId="7FB1621D" w14:textId="77777777" w:rsidR="000C6D1C" w:rsidRPr="00265C6D" w:rsidRDefault="000C6D1C" w:rsidP="00B816F7">
            <w:pPr>
              <w:pStyle w:val="Textbody"/>
              <w:spacing w:after="0"/>
              <w:jc w:val="left"/>
              <w:rPr>
                <w:lang w:val="de-DE"/>
              </w:rPr>
            </w:pPr>
            <w:proofErr w:type="spellStart"/>
            <w:r w:rsidRPr="00265C6D">
              <w:rPr>
                <w:lang w:val="de-DE"/>
              </w:rPr>
              <w:t>rather</w:t>
            </w:r>
            <w:proofErr w:type="spellEnd"/>
            <w:r w:rsidRPr="00265C6D">
              <w:rPr>
                <w:lang w:val="de-DE"/>
              </w:rPr>
              <w:t xml:space="preserve"> </w:t>
            </w:r>
            <w:proofErr w:type="spellStart"/>
            <w:r w:rsidRPr="00265C6D">
              <w:rPr>
                <w:lang w:val="de-DE"/>
              </w:rPr>
              <w:t>true</w:t>
            </w:r>
            <w:proofErr w:type="spellEnd"/>
          </w:p>
        </w:tc>
        <w:tc>
          <w:tcPr>
            <w:tcW w:w="847" w:type="dxa"/>
            <w:shd w:val="clear" w:color="auto" w:fill="auto"/>
          </w:tcPr>
          <w:sdt>
            <w:sdtPr>
              <w:rPr>
                <w:rStyle w:val="Absatz-Standardschriftart1"/>
                <w:iCs/>
                <w:sz w:val="20"/>
                <w:szCs w:val="20"/>
                <w:lang w:val="de-DE"/>
              </w:rPr>
              <w:id w:val="-1874833498"/>
              <w14:checkbox>
                <w14:checked w14:val="0"/>
                <w14:checkedState w14:val="2612" w14:font="MS Gothic"/>
                <w14:uncheckedState w14:val="2610" w14:font="MS Gothic"/>
              </w14:checkbox>
            </w:sdtPr>
            <w:sdtContent>
              <w:p w14:paraId="530DEC8E" w14:textId="77777777" w:rsidR="000C6D1C" w:rsidRPr="00265C6D" w:rsidRDefault="000C6D1C" w:rsidP="00B816F7">
                <w:pPr>
                  <w:jc w:val="center"/>
                  <w:rPr>
                    <w:iCs/>
                    <w:sz w:val="20"/>
                    <w:szCs w:val="20"/>
                    <w:lang w:val="de-DE"/>
                  </w:rPr>
                </w:pPr>
                <w:r w:rsidRPr="00265C6D">
                  <w:rPr>
                    <w:rStyle w:val="Absatz-Standardschriftart1"/>
                    <w:rFonts w:ascii="MS Gothic" w:eastAsia="MS Gothic" w:hAnsi="MS Gothic" w:hint="eastAsia"/>
                    <w:iCs/>
                    <w:sz w:val="20"/>
                    <w:szCs w:val="20"/>
                    <w:lang w:val="de-DE"/>
                  </w:rPr>
                  <w:t>☐</w:t>
                </w:r>
              </w:p>
            </w:sdtContent>
          </w:sdt>
        </w:tc>
        <w:tc>
          <w:tcPr>
            <w:tcW w:w="1866" w:type="dxa"/>
            <w:shd w:val="clear" w:color="auto" w:fill="auto"/>
          </w:tcPr>
          <w:p w14:paraId="5838E91D" w14:textId="77777777" w:rsidR="000C6D1C" w:rsidRPr="00265C6D" w:rsidRDefault="000C6D1C" w:rsidP="00B816F7">
            <w:pPr>
              <w:pStyle w:val="Textbody"/>
              <w:spacing w:after="0" w:line="240" w:lineRule="auto"/>
              <w:jc w:val="left"/>
              <w:rPr>
                <w:lang w:val="de-DE"/>
              </w:rPr>
            </w:pPr>
            <w:proofErr w:type="spellStart"/>
            <w:r w:rsidRPr="00265C6D">
              <w:rPr>
                <w:lang w:val="de-DE"/>
              </w:rPr>
              <w:t>rather</w:t>
            </w:r>
            <w:proofErr w:type="spellEnd"/>
            <w:r w:rsidRPr="00265C6D">
              <w:rPr>
                <w:lang w:val="de-DE"/>
              </w:rPr>
              <w:t xml:space="preserve"> not </w:t>
            </w:r>
            <w:proofErr w:type="spellStart"/>
            <w:r w:rsidRPr="00265C6D">
              <w:rPr>
                <w:lang w:val="de-DE"/>
              </w:rPr>
              <w:t>true</w:t>
            </w:r>
            <w:proofErr w:type="spellEnd"/>
          </w:p>
        </w:tc>
        <w:tc>
          <w:tcPr>
            <w:tcW w:w="528" w:type="dxa"/>
            <w:shd w:val="clear" w:color="auto" w:fill="auto"/>
          </w:tcPr>
          <w:sdt>
            <w:sdtPr>
              <w:rPr>
                <w:rStyle w:val="Absatz-Standardschriftart1"/>
                <w:iCs/>
                <w:sz w:val="20"/>
                <w:szCs w:val="20"/>
                <w:lang w:val="de-DE"/>
              </w:rPr>
              <w:id w:val="-492260416"/>
              <w14:checkbox>
                <w14:checked w14:val="0"/>
                <w14:checkedState w14:val="2612" w14:font="MS Gothic"/>
                <w14:uncheckedState w14:val="2610" w14:font="MS Gothic"/>
              </w14:checkbox>
            </w:sdtPr>
            <w:sdtContent>
              <w:p w14:paraId="1A53DC19" w14:textId="77777777" w:rsidR="000C6D1C" w:rsidRPr="00265C6D" w:rsidRDefault="000C6D1C" w:rsidP="00B816F7">
                <w:pPr>
                  <w:jc w:val="center"/>
                  <w:rPr>
                    <w:iCs/>
                    <w:sz w:val="20"/>
                    <w:szCs w:val="20"/>
                    <w:lang w:val="de-DE"/>
                  </w:rPr>
                </w:pPr>
                <w:r w:rsidRPr="00265C6D">
                  <w:rPr>
                    <w:rStyle w:val="Absatz-Standardschriftart1"/>
                    <w:rFonts w:ascii="MS Gothic" w:eastAsia="MS Gothic" w:hAnsi="MS Gothic" w:hint="eastAsia"/>
                    <w:iCs/>
                    <w:sz w:val="20"/>
                    <w:szCs w:val="20"/>
                    <w:lang w:val="de-DE"/>
                  </w:rPr>
                  <w:t>☐</w:t>
                </w:r>
              </w:p>
            </w:sdtContent>
          </w:sdt>
        </w:tc>
        <w:tc>
          <w:tcPr>
            <w:tcW w:w="1292" w:type="dxa"/>
            <w:shd w:val="clear" w:color="auto" w:fill="auto"/>
          </w:tcPr>
          <w:p w14:paraId="1E2F6767" w14:textId="77777777" w:rsidR="000C6D1C" w:rsidRPr="00265C6D" w:rsidRDefault="000C6D1C" w:rsidP="00B816F7">
            <w:pPr>
              <w:pStyle w:val="Textbody"/>
              <w:spacing w:after="0" w:line="240" w:lineRule="auto"/>
              <w:jc w:val="left"/>
              <w:rPr>
                <w:lang w:val="de-DE"/>
              </w:rPr>
            </w:pPr>
            <w:r w:rsidRPr="00265C6D">
              <w:rPr>
                <w:lang w:val="de-DE"/>
              </w:rPr>
              <w:t xml:space="preserve">not </w:t>
            </w:r>
            <w:proofErr w:type="spellStart"/>
            <w:r w:rsidRPr="00265C6D">
              <w:rPr>
                <w:lang w:val="de-DE"/>
              </w:rPr>
              <w:t>true</w:t>
            </w:r>
            <w:proofErr w:type="spellEnd"/>
            <w:r w:rsidRPr="00265C6D">
              <w:rPr>
                <w:lang w:val="de-DE"/>
              </w:rPr>
              <w:t xml:space="preserve"> at all</w:t>
            </w:r>
          </w:p>
          <w:p w14:paraId="1B9E965D" w14:textId="77777777" w:rsidR="000C6D1C" w:rsidRPr="00265C6D" w:rsidRDefault="000C6D1C" w:rsidP="00B816F7">
            <w:pPr>
              <w:pStyle w:val="Textbody"/>
              <w:spacing w:after="0" w:line="240" w:lineRule="auto"/>
              <w:jc w:val="left"/>
              <w:rPr>
                <w:lang w:val="de-DE"/>
              </w:rPr>
            </w:pPr>
          </w:p>
        </w:tc>
      </w:tr>
    </w:tbl>
    <w:p w14:paraId="1803C453" w14:textId="4D247124" w:rsidR="000C6D1C" w:rsidRPr="00265C6D" w:rsidRDefault="000C6D1C" w:rsidP="000C6D1C">
      <w:pPr>
        <w:pStyle w:val="berschrift2"/>
      </w:pPr>
    </w:p>
    <w:p w14:paraId="0A154314" w14:textId="77777777" w:rsidR="000C6D1C" w:rsidRPr="00265C6D" w:rsidRDefault="000C6D1C">
      <w:pPr>
        <w:spacing w:line="259" w:lineRule="auto"/>
        <w:jc w:val="left"/>
        <w:rPr>
          <w:rFonts w:eastAsiaTheme="majorEastAsia" w:cstheme="majorBidi"/>
          <w:b/>
          <w:i/>
          <w:sz w:val="26"/>
          <w:szCs w:val="26"/>
        </w:rPr>
      </w:pPr>
      <w:r w:rsidRPr="00265C6D">
        <w:br w:type="page"/>
      </w:r>
    </w:p>
    <w:p w14:paraId="5064FA26" w14:textId="2C71B93A" w:rsidR="009763C9" w:rsidRPr="00265C6D" w:rsidRDefault="009F7677" w:rsidP="009C300F">
      <w:pPr>
        <w:pStyle w:val="berschrift2"/>
        <w:rPr>
          <w:rFonts w:ascii="Garamond" w:hAnsi="Garamond"/>
          <w:sz w:val="22"/>
          <w:szCs w:val="22"/>
        </w:rPr>
      </w:pPr>
      <w:r w:rsidRPr="00265C6D">
        <w:rPr>
          <w:rFonts w:ascii="Garamond" w:hAnsi="Garamond"/>
          <w:sz w:val="22"/>
          <w:szCs w:val="22"/>
        </w:rPr>
        <w:lastRenderedPageBreak/>
        <w:t>Appendix C – Empirical Analy</w:t>
      </w:r>
      <w:r w:rsidR="00ED363E" w:rsidRPr="00265C6D">
        <w:rPr>
          <w:rFonts w:ascii="Garamond" w:hAnsi="Garamond"/>
          <w:sz w:val="22"/>
          <w:szCs w:val="22"/>
        </w:rPr>
        <w:t>ses</w:t>
      </w:r>
    </w:p>
    <w:p w14:paraId="562A4FF3" w14:textId="5D0AB651" w:rsidR="00833BBD" w:rsidRPr="00265C6D" w:rsidRDefault="009F7677" w:rsidP="000D717B">
      <w:pPr>
        <w:pStyle w:val="berschrift2"/>
        <w:rPr>
          <w:rStyle w:val="SchwacheHervorhebung"/>
          <w:rFonts w:ascii="Garamond" w:hAnsi="Garamond"/>
          <w:b/>
          <w:bCs w:val="0"/>
          <w:sz w:val="22"/>
          <w:szCs w:val="22"/>
        </w:rPr>
      </w:pPr>
      <w:r w:rsidRPr="00265C6D">
        <w:rPr>
          <w:rFonts w:ascii="Garamond" w:hAnsi="Garamond"/>
          <w:sz w:val="22"/>
          <w:szCs w:val="22"/>
        </w:rPr>
        <w:t xml:space="preserve">C.1 </w:t>
      </w:r>
      <w:r w:rsidR="009763C9" w:rsidRPr="00265C6D">
        <w:rPr>
          <w:rFonts w:ascii="Garamond" w:hAnsi="Garamond"/>
          <w:sz w:val="22"/>
          <w:szCs w:val="22"/>
        </w:rPr>
        <w:t>Comparison of M</w:t>
      </w:r>
      <w:r w:rsidR="00833BBD" w:rsidRPr="00265C6D">
        <w:rPr>
          <w:rFonts w:ascii="Garamond" w:hAnsi="Garamond"/>
          <w:sz w:val="22"/>
          <w:szCs w:val="22"/>
        </w:rPr>
        <w:t>eans</w:t>
      </w:r>
      <w:r w:rsidR="007C7579" w:rsidRPr="00265C6D">
        <w:rPr>
          <w:rFonts w:ascii="Garamond" w:hAnsi="Garamond"/>
          <w:sz w:val="22"/>
          <w:szCs w:val="22"/>
        </w:rPr>
        <w:t xml:space="preserve"> </w:t>
      </w:r>
      <w:r w:rsidR="000D717B" w:rsidRPr="00265C6D">
        <w:rPr>
          <w:rFonts w:ascii="Garamond" w:hAnsi="Garamond"/>
          <w:sz w:val="22"/>
          <w:szCs w:val="22"/>
        </w:rPr>
        <w:t xml:space="preserve">of </w:t>
      </w:r>
      <w:r w:rsidR="007C7579" w:rsidRPr="00265C6D">
        <w:rPr>
          <w:rFonts w:ascii="Garamond" w:hAnsi="Garamond"/>
          <w:sz w:val="22"/>
          <w:szCs w:val="22"/>
        </w:rPr>
        <w:t>Average Support</w:t>
      </w:r>
      <w:r w:rsidR="000D717B" w:rsidRPr="00265C6D">
        <w:rPr>
          <w:rFonts w:ascii="Garamond" w:hAnsi="Garamond"/>
          <w:sz w:val="22"/>
          <w:szCs w:val="22"/>
        </w:rPr>
        <w:t xml:space="preserve"> for Humanitarian Intervention</w:t>
      </w:r>
    </w:p>
    <w:tbl>
      <w:tblPr>
        <w:tblW w:w="8351" w:type="dxa"/>
        <w:tblLayout w:type="fixed"/>
        <w:tblLook w:val="04A0" w:firstRow="1" w:lastRow="0" w:firstColumn="1" w:lastColumn="0" w:noHBand="0" w:noVBand="1"/>
      </w:tblPr>
      <w:tblGrid>
        <w:gridCol w:w="2127"/>
        <w:gridCol w:w="1559"/>
        <w:gridCol w:w="1701"/>
        <w:gridCol w:w="1701"/>
        <w:gridCol w:w="1263"/>
      </w:tblGrid>
      <w:tr w:rsidR="00AB7520" w:rsidRPr="00265C6D" w14:paraId="1C7D0CE2" w14:textId="77777777" w:rsidTr="00D60041">
        <w:trPr>
          <w:trHeight w:val="339"/>
        </w:trPr>
        <w:tc>
          <w:tcPr>
            <w:tcW w:w="2127" w:type="dxa"/>
            <w:tcBorders>
              <w:top w:val="single" w:sz="4" w:space="0" w:color="auto"/>
            </w:tcBorders>
          </w:tcPr>
          <w:p w14:paraId="419EA959" w14:textId="77777777" w:rsidR="00973C82" w:rsidRPr="00265C6D" w:rsidRDefault="00973C82" w:rsidP="00B04F86">
            <w:pPr>
              <w:jc w:val="left"/>
              <w:rPr>
                <w:rFonts w:ascii="Garamond" w:hAnsi="Garamond"/>
                <w:sz w:val="22"/>
              </w:rPr>
            </w:pPr>
          </w:p>
        </w:tc>
        <w:tc>
          <w:tcPr>
            <w:tcW w:w="3260" w:type="dxa"/>
            <w:gridSpan w:val="2"/>
            <w:tcBorders>
              <w:top w:val="single" w:sz="4" w:space="0" w:color="auto"/>
            </w:tcBorders>
          </w:tcPr>
          <w:p w14:paraId="16116A88" w14:textId="6EE3D856" w:rsidR="00973C82" w:rsidRPr="00265C6D" w:rsidRDefault="00973C82" w:rsidP="009D227B">
            <w:pPr>
              <w:spacing w:line="240" w:lineRule="auto"/>
              <w:jc w:val="left"/>
              <w:rPr>
                <w:rFonts w:ascii="Garamond" w:hAnsi="Garamond"/>
                <w:b/>
                <w:bCs/>
                <w:sz w:val="22"/>
              </w:rPr>
            </w:pPr>
            <w:r w:rsidRPr="00265C6D">
              <w:rPr>
                <w:rFonts w:ascii="Garamond" w:hAnsi="Garamond"/>
                <w:b/>
                <w:bCs/>
                <w:sz w:val="22"/>
              </w:rPr>
              <w:t xml:space="preserve">Average </w:t>
            </w:r>
            <w:r w:rsidR="009D227B" w:rsidRPr="00265C6D">
              <w:rPr>
                <w:rFonts w:ascii="Garamond" w:hAnsi="Garamond"/>
                <w:b/>
                <w:bCs/>
                <w:sz w:val="22"/>
              </w:rPr>
              <w:t xml:space="preserve">support of </w:t>
            </w:r>
            <w:r w:rsidRPr="00265C6D">
              <w:rPr>
                <w:rFonts w:ascii="Garamond" w:hAnsi="Garamond"/>
                <w:b/>
                <w:bCs/>
                <w:sz w:val="22"/>
              </w:rPr>
              <w:t>intervention</w:t>
            </w:r>
          </w:p>
        </w:tc>
        <w:tc>
          <w:tcPr>
            <w:tcW w:w="1701" w:type="dxa"/>
            <w:tcBorders>
              <w:top w:val="single" w:sz="4" w:space="0" w:color="auto"/>
            </w:tcBorders>
          </w:tcPr>
          <w:p w14:paraId="35309263" w14:textId="09C5737B" w:rsidR="00973C82" w:rsidRPr="00265C6D" w:rsidRDefault="00AB7520" w:rsidP="00D75E96">
            <w:pPr>
              <w:spacing w:line="240" w:lineRule="auto"/>
              <w:jc w:val="left"/>
              <w:rPr>
                <w:rFonts w:ascii="Garamond" w:hAnsi="Garamond"/>
                <w:b/>
                <w:bCs/>
                <w:sz w:val="22"/>
              </w:rPr>
            </w:pPr>
            <w:r w:rsidRPr="00265C6D">
              <w:rPr>
                <w:rFonts w:ascii="Garamond" w:hAnsi="Garamond"/>
                <w:b/>
                <w:bCs/>
                <w:sz w:val="22"/>
              </w:rPr>
              <w:t>T</w:t>
            </w:r>
            <w:r w:rsidR="00973C82" w:rsidRPr="00265C6D">
              <w:rPr>
                <w:rFonts w:ascii="Garamond" w:hAnsi="Garamond"/>
                <w:b/>
                <w:bCs/>
                <w:sz w:val="22"/>
              </w:rPr>
              <w:t>reatment</w:t>
            </w:r>
            <w:r w:rsidRPr="00265C6D">
              <w:rPr>
                <w:rFonts w:ascii="Garamond" w:hAnsi="Garamond"/>
                <w:b/>
                <w:bCs/>
                <w:sz w:val="22"/>
              </w:rPr>
              <w:t xml:space="preserve"> effect</w:t>
            </w:r>
          </w:p>
        </w:tc>
        <w:tc>
          <w:tcPr>
            <w:tcW w:w="1263" w:type="dxa"/>
            <w:tcBorders>
              <w:top w:val="single" w:sz="4" w:space="0" w:color="auto"/>
            </w:tcBorders>
          </w:tcPr>
          <w:p w14:paraId="236CB589" w14:textId="28527247" w:rsidR="00973C82" w:rsidRPr="00265C6D" w:rsidRDefault="00B04F86" w:rsidP="00D75E96">
            <w:pPr>
              <w:spacing w:line="240" w:lineRule="auto"/>
              <w:jc w:val="left"/>
              <w:rPr>
                <w:rFonts w:ascii="Garamond" w:hAnsi="Garamond"/>
                <w:b/>
                <w:bCs/>
                <w:sz w:val="22"/>
              </w:rPr>
            </w:pPr>
            <w:r w:rsidRPr="00265C6D">
              <w:rPr>
                <w:rFonts w:ascii="Garamond" w:hAnsi="Garamond"/>
                <w:b/>
                <w:bCs/>
                <w:sz w:val="22"/>
              </w:rPr>
              <w:t xml:space="preserve">Total </w:t>
            </w:r>
          </w:p>
        </w:tc>
      </w:tr>
      <w:tr w:rsidR="00AB7520" w:rsidRPr="00265C6D" w14:paraId="1A64E96C" w14:textId="77777777" w:rsidTr="00D60041">
        <w:trPr>
          <w:trHeight w:val="457"/>
        </w:trPr>
        <w:tc>
          <w:tcPr>
            <w:tcW w:w="2127" w:type="dxa"/>
            <w:tcBorders>
              <w:bottom w:val="double" w:sz="4" w:space="0" w:color="auto"/>
            </w:tcBorders>
          </w:tcPr>
          <w:p w14:paraId="1AD7C076" w14:textId="41079CFD" w:rsidR="00973C82" w:rsidRPr="00265C6D" w:rsidRDefault="00973C82" w:rsidP="00B04F86">
            <w:pPr>
              <w:jc w:val="left"/>
              <w:rPr>
                <w:rFonts w:ascii="Garamond" w:hAnsi="Garamond"/>
                <w:sz w:val="22"/>
              </w:rPr>
            </w:pPr>
          </w:p>
        </w:tc>
        <w:tc>
          <w:tcPr>
            <w:tcW w:w="1559" w:type="dxa"/>
            <w:tcBorders>
              <w:bottom w:val="double" w:sz="4" w:space="0" w:color="auto"/>
              <w:right w:val="single" w:sz="4" w:space="0" w:color="auto"/>
            </w:tcBorders>
          </w:tcPr>
          <w:p w14:paraId="61FF26FD" w14:textId="5226CCB4" w:rsidR="00AB7520" w:rsidRPr="00265C6D" w:rsidRDefault="00D75E96" w:rsidP="00D60041">
            <w:pPr>
              <w:spacing w:line="276" w:lineRule="auto"/>
              <w:jc w:val="left"/>
              <w:rPr>
                <w:rFonts w:ascii="Garamond" w:hAnsi="Garamond"/>
                <w:i/>
                <w:iCs/>
                <w:sz w:val="22"/>
              </w:rPr>
            </w:pPr>
            <w:r w:rsidRPr="00265C6D">
              <w:rPr>
                <w:rFonts w:ascii="Garamond" w:hAnsi="Garamond"/>
                <w:sz w:val="22"/>
              </w:rPr>
              <w:t>Baseline group</w:t>
            </w:r>
            <w:r w:rsidR="00D60041" w:rsidRPr="00265C6D">
              <w:rPr>
                <w:rFonts w:ascii="Garamond" w:hAnsi="Garamond"/>
                <w:sz w:val="22"/>
              </w:rPr>
              <w:t xml:space="preserve"> (Muslim)</w:t>
            </w:r>
            <w:r w:rsidRPr="00265C6D">
              <w:rPr>
                <w:rFonts w:ascii="Garamond" w:hAnsi="Garamond"/>
                <w:i/>
                <w:iCs/>
                <w:sz w:val="22"/>
              </w:rPr>
              <w:t xml:space="preserve"> </w:t>
            </w:r>
          </w:p>
        </w:tc>
        <w:tc>
          <w:tcPr>
            <w:tcW w:w="1701" w:type="dxa"/>
            <w:tcBorders>
              <w:left w:val="single" w:sz="4" w:space="0" w:color="auto"/>
              <w:bottom w:val="double" w:sz="4" w:space="0" w:color="auto"/>
            </w:tcBorders>
          </w:tcPr>
          <w:p w14:paraId="148793A0" w14:textId="1270F64A" w:rsidR="00D60041" w:rsidRPr="00265C6D" w:rsidRDefault="00973C82" w:rsidP="00D60041">
            <w:pPr>
              <w:spacing w:line="276" w:lineRule="auto"/>
              <w:jc w:val="left"/>
              <w:rPr>
                <w:rFonts w:ascii="Garamond" w:hAnsi="Garamond"/>
                <w:sz w:val="22"/>
              </w:rPr>
            </w:pPr>
            <w:r w:rsidRPr="00265C6D">
              <w:rPr>
                <w:rFonts w:ascii="Garamond" w:hAnsi="Garamond"/>
                <w:sz w:val="22"/>
              </w:rPr>
              <w:t>Treatment gr</w:t>
            </w:r>
            <w:r w:rsidR="00D75E96" w:rsidRPr="00265C6D">
              <w:rPr>
                <w:rFonts w:ascii="Garamond" w:hAnsi="Garamond"/>
                <w:sz w:val="22"/>
              </w:rPr>
              <w:t>oup</w:t>
            </w:r>
            <w:r w:rsidR="00D60041" w:rsidRPr="00265C6D">
              <w:rPr>
                <w:rFonts w:ascii="Garamond" w:hAnsi="Garamond"/>
                <w:sz w:val="22"/>
              </w:rPr>
              <w:t xml:space="preserve"> (Christian)</w:t>
            </w:r>
          </w:p>
        </w:tc>
        <w:tc>
          <w:tcPr>
            <w:tcW w:w="1701" w:type="dxa"/>
            <w:tcBorders>
              <w:bottom w:val="double" w:sz="4" w:space="0" w:color="auto"/>
            </w:tcBorders>
          </w:tcPr>
          <w:p w14:paraId="30372131" w14:textId="26FA7D3B" w:rsidR="00973C82" w:rsidRPr="00265C6D" w:rsidRDefault="00973C82" w:rsidP="00D75E96">
            <w:pPr>
              <w:spacing w:line="240" w:lineRule="auto"/>
              <w:jc w:val="left"/>
              <w:rPr>
                <w:rFonts w:ascii="Garamond" w:hAnsi="Garamond"/>
                <w:sz w:val="22"/>
              </w:rPr>
            </w:pPr>
          </w:p>
        </w:tc>
        <w:tc>
          <w:tcPr>
            <w:tcW w:w="1263" w:type="dxa"/>
            <w:tcBorders>
              <w:bottom w:val="double" w:sz="4" w:space="0" w:color="auto"/>
            </w:tcBorders>
          </w:tcPr>
          <w:p w14:paraId="4E0113E4" w14:textId="4A4CF1DC" w:rsidR="00973C82" w:rsidRPr="00265C6D" w:rsidRDefault="00973C82" w:rsidP="00D75E96">
            <w:pPr>
              <w:spacing w:line="240" w:lineRule="auto"/>
              <w:jc w:val="left"/>
              <w:rPr>
                <w:rFonts w:ascii="Garamond" w:hAnsi="Garamond"/>
                <w:sz w:val="22"/>
              </w:rPr>
            </w:pPr>
          </w:p>
        </w:tc>
      </w:tr>
      <w:tr w:rsidR="00AB7520" w:rsidRPr="00265C6D" w14:paraId="06917751" w14:textId="77777777" w:rsidTr="00D60041">
        <w:trPr>
          <w:trHeight w:val="642"/>
        </w:trPr>
        <w:tc>
          <w:tcPr>
            <w:tcW w:w="2127" w:type="dxa"/>
            <w:tcBorders>
              <w:top w:val="double" w:sz="4" w:space="0" w:color="auto"/>
            </w:tcBorders>
          </w:tcPr>
          <w:p w14:paraId="2C5B94AD" w14:textId="0C004598" w:rsidR="00AB7520" w:rsidRPr="00265C6D" w:rsidRDefault="00267A52" w:rsidP="00F14056">
            <w:pPr>
              <w:jc w:val="left"/>
              <w:rPr>
                <w:rFonts w:ascii="Garamond" w:hAnsi="Garamond"/>
                <w:b/>
                <w:bCs/>
                <w:sz w:val="22"/>
              </w:rPr>
            </w:pPr>
            <w:r w:rsidRPr="00265C6D">
              <w:rPr>
                <w:rFonts w:ascii="Garamond" w:hAnsi="Garamond"/>
                <w:b/>
                <w:bCs/>
                <w:sz w:val="22"/>
              </w:rPr>
              <w:t xml:space="preserve"> (</w:t>
            </w:r>
            <w:r w:rsidR="00D60041" w:rsidRPr="00265C6D">
              <w:rPr>
                <w:rFonts w:ascii="Garamond" w:hAnsi="Garamond"/>
                <w:b/>
                <w:bCs/>
                <w:sz w:val="22"/>
              </w:rPr>
              <w:t>Muslim</w:t>
            </w:r>
            <w:r w:rsidR="00F14056" w:rsidRPr="00265C6D">
              <w:rPr>
                <w:rFonts w:ascii="Garamond" w:hAnsi="Garamond"/>
                <w:b/>
                <w:bCs/>
                <w:sz w:val="22"/>
              </w:rPr>
              <w:t>-</w:t>
            </w:r>
            <w:r w:rsidRPr="00265C6D">
              <w:rPr>
                <w:rFonts w:ascii="Garamond" w:hAnsi="Garamond"/>
                <w:b/>
                <w:bCs/>
                <w:sz w:val="22"/>
              </w:rPr>
              <w:t xml:space="preserve"> </w:t>
            </w:r>
            <w:r w:rsidR="00D60041" w:rsidRPr="00265C6D">
              <w:rPr>
                <w:rFonts w:ascii="Garamond" w:hAnsi="Garamond"/>
                <w:b/>
                <w:bCs/>
                <w:sz w:val="22"/>
              </w:rPr>
              <w:t>Christian</w:t>
            </w:r>
            <w:r w:rsidR="00F14056" w:rsidRPr="00265C6D">
              <w:rPr>
                <w:rFonts w:ascii="Garamond" w:hAnsi="Garamond"/>
                <w:b/>
                <w:bCs/>
                <w:sz w:val="22"/>
              </w:rPr>
              <w:t>)</w:t>
            </w:r>
          </w:p>
        </w:tc>
        <w:tc>
          <w:tcPr>
            <w:tcW w:w="1559" w:type="dxa"/>
            <w:tcBorders>
              <w:top w:val="double" w:sz="4" w:space="0" w:color="auto"/>
            </w:tcBorders>
          </w:tcPr>
          <w:p w14:paraId="50636C6A" w14:textId="42F854C5" w:rsidR="00AB7520" w:rsidRPr="00265C6D" w:rsidRDefault="00D60041" w:rsidP="00B04F86">
            <w:pPr>
              <w:jc w:val="left"/>
              <w:rPr>
                <w:rFonts w:ascii="Garamond" w:hAnsi="Garamond"/>
                <w:b/>
                <w:bCs/>
                <w:sz w:val="22"/>
              </w:rPr>
            </w:pPr>
            <w:r w:rsidRPr="00265C6D">
              <w:rPr>
                <w:rFonts w:ascii="Garamond" w:hAnsi="Garamond"/>
                <w:b/>
                <w:bCs/>
                <w:sz w:val="22"/>
              </w:rPr>
              <w:t>2.53</w:t>
            </w:r>
          </w:p>
        </w:tc>
        <w:tc>
          <w:tcPr>
            <w:tcW w:w="1701" w:type="dxa"/>
            <w:tcBorders>
              <w:top w:val="double" w:sz="4" w:space="0" w:color="auto"/>
            </w:tcBorders>
          </w:tcPr>
          <w:p w14:paraId="114307DC" w14:textId="5F7BB91C" w:rsidR="00AB7520" w:rsidRPr="00265C6D" w:rsidRDefault="00D60041" w:rsidP="00B04F86">
            <w:pPr>
              <w:jc w:val="left"/>
              <w:rPr>
                <w:rFonts w:ascii="Garamond" w:hAnsi="Garamond"/>
                <w:b/>
                <w:bCs/>
                <w:sz w:val="22"/>
              </w:rPr>
            </w:pPr>
            <w:r w:rsidRPr="00265C6D">
              <w:rPr>
                <w:rFonts w:ascii="Garamond" w:hAnsi="Garamond"/>
                <w:b/>
                <w:bCs/>
                <w:sz w:val="22"/>
              </w:rPr>
              <w:t>2.66</w:t>
            </w:r>
          </w:p>
        </w:tc>
        <w:tc>
          <w:tcPr>
            <w:tcW w:w="1701" w:type="dxa"/>
            <w:tcBorders>
              <w:top w:val="double" w:sz="4" w:space="0" w:color="auto"/>
            </w:tcBorders>
          </w:tcPr>
          <w:p w14:paraId="5391453C" w14:textId="66A1FDC6" w:rsidR="00AB7520" w:rsidRPr="00265C6D" w:rsidRDefault="00AB7520" w:rsidP="00B04F86">
            <w:pPr>
              <w:jc w:val="left"/>
              <w:rPr>
                <w:rFonts w:ascii="Garamond" w:hAnsi="Garamond"/>
                <w:b/>
                <w:bCs/>
                <w:sz w:val="22"/>
              </w:rPr>
            </w:pPr>
            <w:r w:rsidRPr="00265C6D">
              <w:rPr>
                <w:rFonts w:ascii="Garamond" w:hAnsi="Garamond"/>
                <w:b/>
                <w:bCs/>
                <w:sz w:val="22"/>
              </w:rPr>
              <w:t>.1</w:t>
            </w:r>
            <w:r w:rsidR="00C20EE0" w:rsidRPr="00265C6D">
              <w:rPr>
                <w:rFonts w:ascii="Garamond" w:hAnsi="Garamond"/>
                <w:b/>
                <w:bCs/>
                <w:sz w:val="22"/>
              </w:rPr>
              <w:t>33</w:t>
            </w:r>
            <w:r w:rsidRPr="00265C6D">
              <w:rPr>
                <w:rFonts w:ascii="Garamond" w:hAnsi="Garamond"/>
                <w:b/>
                <w:bCs/>
                <w:sz w:val="22"/>
              </w:rPr>
              <w:t>* (</w:t>
            </w:r>
            <w:r w:rsidR="00D60041" w:rsidRPr="00265C6D">
              <w:rPr>
                <w:rFonts w:ascii="Garamond" w:hAnsi="Garamond"/>
                <w:b/>
                <w:bCs/>
                <w:sz w:val="22"/>
              </w:rPr>
              <w:t>.014</w:t>
            </w:r>
            <w:r w:rsidRPr="00265C6D">
              <w:rPr>
                <w:rFonts w:ascii="Garamond" w:hAnsi="Garamond"/>
                <w:b/>
                <w:bCs/>
                <w:sz w:val="22"/>
              </w:rPr>
              <w:t>, .</w:t>
            </w:r>
            <w:r w:rsidR="00D60041" w:rsidRPr="00265C6D">
              <w:rPr>
                <w:rFonts w:ascii="Garamond" w:hAnsi="Garamond"/>
                <w:b/>
                <w:bCs/>
                <w:sz w:val="22"/>
              </w:rPr>
              <w:t>25</w:t>
            </w:r>
            <w:r w:rsidRPr="00265C6D">
              <w:rPr>
                <w:rFonts w:ascii="Garamond" w:hAnsi="Garamond"/>
                <w:b/>
                <w:bCs/>
                <w:sz w:val="22"/>
              </w:rPr>
              <w:t>)</w:t>
            </w:r>
          </w:p>
        </w:tc>
        <w:tc>
          <w:tcPr>
            <w:tcW w:w="1263" w:type="dxa"/>
            <w:tcBorders>
              <w:top w:val="double" w:sz="4" w:space="0" w:color="auto"/>
            </w:tcBorders>
          </w:tcPr>
          <w:p w14:paraId="0719DF20" w14:textId="77777777" w:rsidR="00AB7520" w:rsidRPr="00265C6D" w:rsidRDefault="00AB7520" w:rsidP="00B04F86">
            <w:pPr>
              <w:jc w:val="left"/>
              <w:rPr>
                <w:rFonts w:ascii="Garamond" w:hAnsi="Garamond"/>
                <w:sz w:val="22"/>
              </w:rPr>
            </w:pPr>
          </w:p>
        </w:tc>
      </w:tr>
      <w:tr w:rsidR="00AB7520" w:rsidRPr="00265C6D" w14:paraId="1D93C68C" w14:textId="77777777" w:rsidTr="00D60041">
        <w:trPr>
          <w:trHeight w:val="289"/>
        </w:trPr>
        <w:tc>
          <w:tcPr>
            <w:tcW w:w="2127" w:type="dxa"/>
            <w:tcBorders>
              <w:bottom w:val="single" w:sz="4" w:space="0" w:color="auto"/>
            </w:tcBorders>
          </w:tcPr>
          <w:p w14:paraId="159B03BE" w14:textId="1879EE92" w:rsidR="00AB7520" w:rsidRPr="00265C6D" w:rsidRDefault="00AB7520" w:rsidP="00D75E96">
            <w:pPr>
              <w:jc w:val="left"/>
              <w:rPr>
                <w:rFonts w:ascii="Garamond" w:hAnsi="Garamond"/>
                <w:sz w:val="22"/>
              </w:rPr>
            </w:pPr>
            <w:r w:rsidRPr="00265C6D">
              <w:rPr>
                <w:rFonts w:ascii="Garamond" w:hAnsi="Garamond"/>
                <w:sz w:val="22"/>
              </w:rPr>
              <w:t>Observations</w:t>
            </w:r>
          </w:p>
        </w:tc>
        <w:tc>
          <w:tcPr>
            <w:tcW w:w="1559" w:type="dxa"/>
            <w:tcBorders>
              <w:bottom w:val="single" w:sz="4" w:space="0" w:color="auto"/>
            </w:tcBorders>
          </w:tcPr>
          <w:p w14:paraId="76EB5508" w14:textId="6C52A426" w:rsidR="00AB7520" w:rsidRPr="00265C6D" w:rsidRDefault="00AB7520" w:rsidP="00B04F86">
            <w:pPr>
              <w:jc w:val="left"/>
              <w:rPr>
                <w:rFonts w:ascii="Garamond" w:hAnsi="Garamond"/>
                <w:sz w:val="22"/>
              </w:rPr>
            </w:pPr>
            <w:r w:rsidRPr="00265C6D">
              <w:rPr>
                <w:rFonts w:ascii="Garamond" w:hAnsi="Garamond"/>
                <w:sz w:val="22"/>
              </w:rPr>
              <w:t>2</w:t>
            </w:r>
            <w:r w:rsidR="00C20EE0" w:rsidRPr="00265C6D">
              <w:rPr>
                <w:rFonts w:ascii="Garamond" w:hAnsi="Garamond"/>
                <w:sz w:val="22"/>
              </w:rPr>
              <w:t>2</w:t>
            </w:r>
            <w:r w:rsidR="00D60041" w:rsidRPr="00265C6D">
              <w:rPr>
                <w:rFonts w:ascii="Garamond" w:hAnsi="Garamond"/>
                <w:sz w:val="22"/>
              </w:rPr>
              <w:t>6</w:t>
            </w:r>
          </w:p>
        </w:tc>
        <w:tc>
          <w:tcPr>
            <w:tcW w:w="1701" w:type="dxa"/>
            <w:tcBorders>
              <w:bottom w:val="single" w:sz="4" w:space="0" w:color="auto"/>
            </w:tcBorders>
          </w:tcPr>
          <w:p w14:paraId="3D29F8E9" w14:textId="1EB140B9" w:rsidR="00AB7520" w:rsidRPr="00265C6D" w:rsidRDefault="00AB7520" w:rsidP="00B04F86">
            <w:pPr>
              <w:jc w:val="left"/>
              <w:rPr>
                <w:rFonts w:ascii="Garamond" w:hAnsi="Garamond"/>
                <w:sz w:val="22"/>
              </w:rPr>
            </w:pPr>
            <w:r w:rsidRPr="00265C6D">
              <w:rPr>
                <w:rFonts w:ascii="Garamond" w:hAnsi="Garamond"/>
                <w:sz w:val="22"/>
              </w:rPr>
              <w:t>22</w:t>
            </w:r>
            <w:r w:rsidR="00D60041" w:rsidRPr="00265C6D">
              <w:rPr>
                <w:rFonts w:ascii="Garamond" w:hAnsi="Garamond"/>
                <w:sz w:val="22"/>
              </w:rPr>
              <w:t>3</w:t>
            </w:r>
          </w:p>
        </w:tc>
        <w:tc>
          <w:tcPr>
            <w:tcW w:w="1701" w:type="dxa"/>
            <w:tcBorders>
              <w:bottom w:val="single" w:sz="4" w:space="0" w:color="auto"/>
            </w:tcBorders>
          </w:tcPr>
          <w:p w14:paraId="0E3ED6CB" w14:textId="77777777" w:rsidR="00AB7520" w:rsidRPr="00265C6D" w:rsidRDefault="00AB7520" w:rsidP="00B04F86">
            <w:pPr>
              <w:jc w:val="left"/>
              <w:rPr>
                <w:rFonts w:ascii="Garamond" w:hAnsi="Garamond"/>
                <w:sz w:val="22"/>
              </w:rPr>
            </w:pPr>
          </w:p>
        </w:tc>
        <w:tc>
          <w:tcPr>
            <w:tcW w:w="1263" w:type="dxa"/>
            <w:tcBorders>
              <w:bottom w:val="single" w:sz="4" w:space="0" w:color="auto"/>
            </w:tcBorders>
          </w:tcPr>
          <w:p w14:paraId="1BC2DC8D" w14:textId="6D9964A6" w:rsidR="00AB7520" w:rsidRPr="00265C6D" w:rsidRDefault="00AB7520" w:rsidP="00B04F86">
            <w:pPr>
              <w:jc w:val="left"/>
              <w:rPr>
                <w:rFonts w:ascii="Garamond" w:hAnsi="Garamond"/>
                <w:sz w:val="22"/>
              </w:rPr>
            </w:pPr>
            <w:r w:rsidRPr="00265C6D">
              <w:rPr>
                <w:rFonts w:ascii="Garamond" w:hAnsi="Garamond"/>
                <w:sz w:val="22"/>
              </w:rPr>
              <w:t>4</w:t>
            </w:r>
            <w:r w:rsidR="00C20EE0" w:rsidRPr="00265C6D">
              <w:rPr>
                <w:rFonts w:ascii="Garamond" w:hAnsi="Garamond"/>
                <w:sz w:val="22"/>
              </w:rPr>
              <w:t>49</w:t>
            </w:r>
          </w:p>
        </w:tc>
      </w:tr>
    </w:tbl>
    <w:p w14:paraId="5E3B0A34" w14:textId="0405B9A7" w:rsidR="009C300F" w:rsidRPr="00265C6D" w:rsidRDefault="00AB7520" w:rsidP="009C300F">
      <w:pPr>
        <w:pStyle w:val="KeinLeerraum"/>
        <w:rPr>
          <w:rStyle w:val="SchwacheHervorhebung"/>
          <w:rFonts w:ascii="Garamond" w:hAnsi="Garamond"/>
          <w:b w:val="0"/>
          <w:bCs w:val="0"/>
          <w:sz w:val="22"/>
          <w:szCs w:val="22"/>
        </w:rPr>
      </w:pPr>
      <w:r w:rsidRPr="00265C6D">
        <w:rPr>
          <w:rFonts w:ascii="Garamond" w:hAnsi="Garamond"/>
          <w:i/>
          <w:sz w:val="22"/>
          <w:szCs w:val="22"/>
        </w:rPr>
        <w:t>Note:</w:t>
      </w:r>
      <w:r w:rsidRPr="00265C6D">
        <w:rPr>
          <w:rFonts w:ascii="Garamond" w:hAnsi="Garamond"/>
          <w:sz w:val="22"/>
          <w:szCs w:val="22"/>
        </w:rPr>
        <w:t xml:space="preserve"> Table reports tests of differences in means. Ninety percent confidence intervals are reported in parentheses.</w:t>
      </w:r>
      <w:r w:rsidR="008F5AF3" w:rsidRPr="00265C6D">
        <w:rPr>
          <w:rFonts w:ascii="Garamond" w:hAnsi="Garamond"/>
          <w:sz w:val="22"/>
          <w:szCs w:val="22"/>
        </w:rPr>
        <w:t xml:space="preserve"> </w:t>
      </w:r>
      <w:r w:rsidRPr="00265C6D">
        <w:rPr>
          <w:rFonts w:ascii="Garamond" w:hAnsi="Garamond"/>
          <w:sz w:val="22"/>
          <w:szCs w:val="22"/>
        </w:rPr>
        <w:t>*p&lt;.1; **p&lt;.05; ***p&lt;.01.</w:t>
      </w:r>
    </w:p>
    <w:p w14:paraId="47B912D8" w14:textId="77777777" w:rsidR="009C300F" w:rsidRPr="00265C6D" w:rsidRDefault="009C300F" w:rsidP="00CA01D2">
      <w:pPr>
        <w:pStyle w:val="Beschriftung"/>
        <w:rPr>
          <w:rStyle w:val="SchwacheHervorhebung"/>
          <w:rFonts w:ascii="Garamond" w:hAnsi="Garamond"/>
          <w:i w:val="0"/>
          <w:iCs w:val="0"/>
          <w:sz w:val="22"/>
          <w:szCs w:val="22"/>
        </w:rPr>
      </w:pPr>
    </w:p>
    <w:p w14:paraId="4699A772" w14:textId="0FB9989C" w:rsidR="006128DC" w:rsidRPr="00265C6D" w:rsidRDefault="006128DC" w:rsidP="009763C9">
      <w:pPr>
        <w:spacing w:after="0"/>
        <w:rPr>
          <w:rFonts w:ascii="Garamond" w:hAnsi="Garamond"/>
          <w:b/>
          <w:bCs/>
          <w:i/>
          <w:sz w:val="22"/>
        </w:rPr>
      </w:pPr>
    </w:p>
    <w:p w14:paraId="5E204421" w14:textId="16E28D51" w:rsidR="006128DC" w:rsidRPr="00265C6D" w:rsidRDefault="006128DC" w:rsidP="009763C9">
      <w:pPr>
        <w:spacing w:after="0"/>
        <w:rPr>
          <w:rFonts w:ascii="Garamond" w:hAnsi="Garamond"/>
          <w:b/>
          <w:bCs/>
          <w:i/>
          <w:sz w:val="22"/>
        </w:rPr>
      </w:pPr>
    </w:p>
    <w:p w14:paraId="0C54226A" w14:textId="12B8E2A6" w:rsidR="006128DC" w:rsidRPr="00265C6D" w:rsidRDefault="006128DC" w:rsidP="009763C9">
      <w:pPr>
        <w:spacing w:after="0"/>
        <w:rPr>
          <w:rFonts w:ascii="Garamond" w:hAnsi="Garamond"/>
          <w:b/>
          <w:bCs/>
          <w:i/>
          <w:sz w:val="22"/>
        </w:rPr>
      </w:pPr>
    </w:p>
    <w:p w14:paraId="59DBBF3D" w14:textId="5E446532" w:rsidR="006128DC" w:rsidRPr="00265C6D" w:rsidRDefault="006128DC" w:rsidP="009763C9">
      <w:pPr>
        <w:spacing w:after="0"/>
        <w:rPr>
          <w:rFonts w:ascii="Garamond" w:hAnsi="Garamond"/>
          <w:b/>
          <w:bCs/>
          <w:i/>
          <w:sz w:val="22"/>
        </w:rPr>
      </w:pPr>
    </w:p>
    <w:p w14:paraId="407861DC" w14:textId="385C3749" w:rsidR="00F14056" w:rsidRPr="00265C6D" w:rsidRDefault="00F14056" w:rsidP="009763C9">
      <w:pPr>
        <w:spacing w:after="0"/>
        <w:rPr>
          <w:rFonts w:ascii="Garamond" w:hAnsi="Garamond"/>
          <w:b/>
          <w:bCs/>
          <w:i/>
          <w:sz w:val="22"/>
        </w:rPr>
      </w:pPr>
    </w:p>
    <w:p w14:paraId="654F156E" w14:textId="77777777" w:rsidR="00F14056" w:rsidRPr="00265C6D" w:rsidRDefault="00F14056" w:rsidP="009763C9">
      <w:pPr>
        <w:spacing w:after="0"/>
        <w:rPr>
          <w:rFonts w:ascii="Garamond" w:hAnsi="Garamond"/>
          <w:b/>
          <w:bCs/>
          <w:i/>
          <w:sz w:val="22"/>
        </w:rPr>
      </w:pPr>
    </w:p>
    <w:p w14:paraId="121C43D5" w14:textId="5A1C6D1C" w:rsidR="00ED363E" w:rsidRPr="00265C6D" w:rsidRDefault="009F7677" w:rsidP="00D60041">
      <w:pPr>
        <w:spacing w:after="0"/>
        <w:rPr>
          <w:rFonts w:ascii="Garamond" w:hAnsi="Garamond"/>
          <w:b/>
          <w:bCs/>
          <w:i/>
          <w:sz w:val="22"/>
        </w:rPr>
      </w:pPr>
      <w:r w:rsidRPr="00265C6D">
        <w:rPr>
          <w:rFonts w:ascii="Garamond" w:hAnsi="Garamond"/>
          <w:b/>
          <w:bCs/>
          <w:i/>
          <w:sz w:val="22"/>
        </w:rPr>
        <w:t>C.</w:t>
      </w:r>
      <w:r w:rsidR="009763C9" w:rsidRPr="00265C6D">
        <w:rPr>
          <w:rFonts w:ascii="Garamond" w:hAnsi="Garamond"/>
          <w:b/>
          <w:bCs/>
          <w:i/>
          <w:sz w:val="22"/>
        </w:rPr>
        <w:t>2</w:t>
      </w:r>
      <w:r w:rsidRPr="00265C6D">
        <w:rPr>
          <w:rFonts w:ascii="Garamond" w:hAnsi="Garamond"/>
          <w:b/>
          <w:bCs/>
          <w:i/>
          <w:sz w:val="22"/>
        </w:rPr>
        <w:t xml:space="preserve"> O</w:t>
      </w:r>
      <w:r w:rsidR="009763C9" w:rsidRPr="00265C6D">
        <w:rPr>
          <w:rFonts w:ascii="Garamond" w:hAnsi="Garamond"/>
          <w:b/>
          <w:bCs/>
          <w:i/>
          <w:sz w:val="22"/>
        </w:rPr>
        <w:t>rdinal Logistic Regression M</w:t>
      </w:r>
      <w:r w:rsidRPr="00265C6D">
        <w:rPr>
          <w:rFonts w:ascii="Garamond" w:hAnsi="Garamond"/>
          <w:b/>
          <w:bCs/>
          <w:i/>
          <w:sz w:val="22"/>
        </w:rPr>
        <w:t>odels of Average Treatment Effects</w:t>
      </w:r>
      <w:r w:rsidR="007C7579" w:rsidRPr="00265C6D">
        <w:rPr>
          <w:rFonts w:ascii="Garamond" w:hAnsi="Garamond"/>
          <w:b/>
          <w:bCs/>
          <w:i/>
          <w:sz w:val="22"/>
        </w:rPr>
        <w:t xml:space="preserve"> on Support</w:t>
      </w:r>
      <w:r w:rsidR="009D227B" w:rsidRPr="00265C6D">
        <w:rPr>
          <w:rFonts w:ascii="Garamond" w:hAnsi="Garamond"/>
          <w:b/>
          <w:bCs/>
          <w:i/>
          <w:sz w:val="22"/>
        </w:rPr>
        <w:t xml:space="preserve"> </w:t>
      </w:r>
    </w:p>
    <w:p w14:paraId="2B56918D" w14:textId="77777777" w:rsidR="00ED363E" w:rsidRPr="00265C6D" w:rsidRDefault="00ED363E" w:rsidP="0000522E">
      <w:pPr>
        <w:tabs>
          <w:tab w:val="left" w:pos="3206"/>
        </w:tabs>
        <w:rPr>
          <w:rFonts w:ascii="Garamond" w:hAnsi="Garamond"/>
          <w:sz w:val="22"/>
        </w:rPr>
      </w:pPr>
    </w:p>
    <w:tbl>
      <w:tblPr>
        <w:tblW w:w="0" w:type="auto"/>
        <w:jc w:val="center"/>
        <w:tblLayout w:type="fixed"/>
        <w:tblCellMar>
          <w:left w:w="75" w:type="dxa"/>
          <w:right w:w="75" w:type="dxa"/>
        </w:tblCellMar>
        <w:tblLook w:val="0000" w:firstRow="0" w:lastRow="0" w:firstColumn="0" w:lastColumn="0" w:noHBand="0" w:noVBand="0"/>
      </w:tblPr>
      <w:tblGrid>
        <w:gridCol w:w="4107"/>
        <w:gridCol w:w="2592"/>
      </w:tblGrid>
      <w:tr w:rsidR="008F5AF3" w:rsidRPr="00265C6D" w14:paraId="3557BC1D" w14:textId="77777777" w:rsidTr="007767BF">
        <w:trPr>
          <w:jc w:val="center"/>
        </w:trPr>
        <w:tc>
          <w:tcPr>
            <w:tcW w:w="4107" w:type="dxa"/>
            <w:tcBorders>
              <w:top w:val="nil"/>
              <w:left w:val="nil"/>
              <w:bottom w:val="single" w:sz="6" w:space="0" w:color="auto"/>
              <w:right w:val="nil"/>
            </w:tcBorders>
          </w:tcPr>
          <w:p w14:paraId="7D88CB95" w14:textId="77777777" w:rsidR="008F5AF3" w:rsidRPr="00265C6D" w:rsidRDefault="008F5AF3" w:rsidP="007767BF">
            <w:pPr>
              <w:widowControl w:val="0"/>
              <w:autoSpaceDE w:val="0"/>
              <w:autoSpaceDN w:val="0"/>
              <w:adjustRightInd w:val="0"/>
              <w:spacing w:after="0" w:line="240" w:lineRule="auto"/>
              <w:rPr>
                <w:szCs w:val="24"/>
              </w:rPr>
            </w:pPr>
            <w:r w:rsidRPr="00265C6D">
              <w:rPr>
                <w:szCs w:val="24"/>
              </w:rPr>
              <w:t>VARIABLES</w:t>
            </w:r>
          </w:p>
        </w:tc>
        <w:tc>
          <w:tcPr>
            <w:tcW w:w="2592" w:type="dxa"/>
            <w:tcBorders>
              <w:top w:val="nil"/>
              <w:left w:val="nil"/>
              <w:bottom w:val="single" w:sz="6" w:space="0" w:color="auto"/>
              <w:right w:val="nil"/>
            </w:tcBorders>
          </w:tcPr>
          <w:p w14:paraId="03F6FD15" w14:textId="77777777" w:rsidR="008F5AF3" w:rsidRPr="00265C6D" w:rsidRDefault="008F5AF3" w:rsidP="007767BF">
            <w:pPr>
              <w:widowControl w:val="0"/>
              <w:autoSpaceDE w:val="0"/>
              <w:autoSpaceDN w:val="0"/>
              <w:adjustRightInd w:val="0"/>
              <w:spacing w:after="0" w:line="240" w:lineRule="auto"/>
              <w:jc w:val="center"/>
              <w:rPr>
                <w:szCs w:val="24"/>
              </w:rPr>
            </w:pPr>
            <w:r w:rsidRPr="00265C6D">
              <w:rPr>
                <w:szCs w:val="24"/>
              </w:rPr>
              <w:t>Odds ratio</w:t>
            </w:r>
          </w:p>
        </w:tc>
      </w:tr>
      <w:tr w:rsidR="008F5AF3" w:rsidRPr="00265C6D" w14:paraId="28F10DE9" w14:textId="77777777" w:rsidTr="007767BF">
        <w:trPr>
          <w:jc w:val="center"/>
        </w:trPr>
        <w:tc>
          <w:tcPr>
            <w:tcW w:w="4107" w:type="dxa"/>
            <w:tcBorders>
              <w:top w:val="nil"/>
              <w:left w:val="nil"/>
              <w:bottom w:val="nil"/>
              <w:right w:val="nil"/>
            </w:tcBorders>
          </w:tcPr>
          <w:p w14:paraId="01D861D5" w14:textId="77777777" w:rsidR="008F5AF3" w:rsidRPr="00265C6D" w:rsidRDefault="008F5AF3" w:rsidP="007767BF">
            <w:pPr>
              <w:widowControl w:val="0"/>
              <w:autoSpaceDE w:val="0"/>
              <w:autoSpaceDN w:val="0"/>
              <w:adjustRightInd w:val="0"/>
              <w:spacing w:after="0" w:line="240" w:lineRule="auto"/>
              <w:rPr>
                <w:szCs w:val="24"/>
              </w:rPr>
            </w:pPr>
          </w:p>
        </w:tc>
        <w:tc>
          <w:tcPr>
            <w:tcW w:w="2592" w:type="dxa"/>
            <w:tcBorders>
              <w:top w:val="nil"/>
              <w:left w:val="nil"/>
              <w:bottom w:val="nil"/>
              <w:right w:val="nil"/>
            </w:tcBorders>
          </w:tcPr>
          <w:p w14:paraId="652DCBD1" w14:textId="77777777" w:rsidR="008F5AF3" w:rsidRPr="00265C6D" w:rsidRDefault="008F5AF3" w:rsidP="007767BF">
            <w:pPr>
              <w:widowControl w:val="0"/>
              <w:autoSpaceDE w:val="0"/>
              <w:autoSpaceDN w:val="0"/>
              <w:adjustRightInd w:val="0"/>
              <w:spacing w:after="0" w:line="240" w:lineRule="auto"/>
              <w:jc w:val="center"/>
              <w:rPr>
                <w:szCs w:val="24"/>
              </w:rPr>
            </w:pPr>
          </w:p>
        </w:tc>
      </w:tr>
      <w:tr w:rsidR="008F5AF3" w:rsidRPr="00265C6D" w14:paraId="5316DCF5" w14:textId="77777777" w:rsidTr="007767BF">
        <w:trPr>
          <w:jc w:val="center"/>
        </w:trPr>
        <w:tc>
          <w:tcPr>
            <w:tcW w:w="4107" w:type="dxa"/>
            <w:tcBorders>
              <w:top w:val="nil"/>
              <w:left w:val="nil"/>
              <w:bottom w:val="nil"/>
              <w:right w:val="nil"/>
            </w:tcBorders>
          </w:tcPr>
          <w:p w14:paraId="42AF6D39" w14:textId="77777777" w:rsidR="008F5AF3" w:rsidRPr="00265C6D" w:rsidRDefault="008F5AF3" w:rsidP="007767BF">
            <w:pPr>
              <w:widowControl w:val="0"/>
              <w:autoSpaceDE w:val="0"/>
              <w:autoSpaceDN w:val="0"/>
              <w:adjustRightInd w:val="0"/>
              <w:spacing w:after="0" w:line="240" w:lineRule="auto"/>
              <w:rPr>
                <w:szCs w:val="24"/>
              </w:rPr>
            </w:pPr>
            <w:r w:rsidRPr="00265C6D">
              <w:rPr>
                <w:szCs w:val="24"/>
              </w:rPr>
              <w:t>Treatment (Christian)</w:t>
            </w:r>
          </w:p>
        </w:tc>
        <w:tc>
          <w:tcPr>
            <w:tcW w:w="2592" w:type="dxa"/>
            <w:tcBorders>
              <w:top w:val="nil"/>
              <w:left w:val="nil"/>
              <w:bottom w:val="nil"/>
              <w:right w:val="nil"/>
            </w:tcBorders>
          </w:tcPr>
          <w:p w14:paraId="5EFE0BC8" w14:textId="77777777" w:rsidR="008F5AF3" w:rsidRPr="00265C6D" w:rsidRDefault="008F5AF3" w:rsidP="007767BF">
            <w:pPr>
              <w:widowControl w:val="0"/>
              <w:autoSpaceDE w:val="0"/>
              <w:autoSpaceDN w:val="0"/>
              <w:adjustRightInd w:val="0"/>
              <w:spacing w:after="0" w:line="240" w:lineRule="auto"/>
              <w:jc w:val="center"/>
              <w:rPr>
                <w:szCs w:val="24"/>
              </w:rPr>
            </w:pPr>
            <w:r w:rsidRPr="00265C6D">
              <w:rPr>
                <w:szCs w:val="24"/>
              </w:rPr>
              <w:t>1.359*</w:t>
            </w:r>
          </w:p>
        </w:tc>
      </w:tr>
      <w:tr w:rsidR="008F5AF3" w:rsidRPr="00265C6D" w14:paraId="61937A1A" w14:textId="77777777" w:rsidTr="007767BF">
        <w:trPr>
          <w:jc w:val="center"/>
        </w:trPr>
        <w:tc>
          <w:tcPr>
            <w:tcW w:w="4107" w:type="dxa"/>
            <w:tcBorders>
              <w:top w:val="nil"/>
              <w:left w:val="nil"/>
              <w:bottom w:val="nil"/>
              <w:right w:val="nil"/>
            </w:tcBorders>
          </w:tcPr>
          <w:p w14:paraId="2F279306" w14:textId="77777777" w:rsidR="008F5AF3" w:rsidRPr="00265C6D" w:rsidRDefault="008F5AF3" w:rsidP="007767BF">
            <w:pPr>
              <w:widowControl w:val="0"/>
              <w:autoSpaceDE w:val="0"/>
              <w:autoSpaceDN w:val="0"/>
              <w:adjustRightInd w:val="0"/>
              <w:spacing w:after="0" w:line="240" w:lineRule="auto"/>
              <w:rPr>
                <w:szCs w:val="24"/>
              </w:rPr>
            </w:pPr>
          </w:p>
        </w:tc>
        <w:tc>
          <w:tcPr>
            <w:tcW w:w="2592" w:type="dxa"/>
            <w:tcBorders>
              <w:top w:val="nil"/>
              <w:left w:val="nil"/>
              <w:bottom w:val="nil"/>
              <w:right w:val="nil"/>
            </w:tcBorders>
          </w:tcPr>
          <w:p w14:paraId="1C4015DD" w14:textId="77777777" w:rsidR="008F5AF3" w:rsidRPr="00265C6D" w:rsidRDefault="008F5AF3" w:rsidP="007767BF">
            <w:pPr>
              <w:widowControl w:val="0"/>
              <w:autoSpaceDE w:val="0"/>
              <w:autoSpaceDN w:val="0"/>
              <w:adjustRightInd w:val="0"/>
              <w:spacing w:after="0" w:line="240" w:lineRule="auto"/>
              <w:jc w:val="center"/>
              <w:rPr>
                <w:szCs w:val="24"/>
              </w:rPr>
            </w:pPr>
            <w:r w:rsidRPr="00265C6D">
              <w:rPr>
                <w:szCs w:val="24"/>
              </w:rPr>
              <w:t>(0.242)</w:t>
            </w:r>
          </w:p>
        </w:tc>
      </w:tr>
      <w:tr w:rsidR="008F5AF3" w:rsidRPr="00265C6D" w14:paraId="6DA6855A" w14:textId="77777777" w:rsidTr="007767BF">
        <w:trPr>
          <w:jc w:val="center"/>
        </w:trPr>
        <w:tc>
          <w:tcPr>
            <w:tcW w:w="4107" w:type="dxa"/>
            <w:tcBorders>
              <w:top w:val="nil"/>
              <w:left w:val="nil"/>
              <w:bottom w:val="nil"/>
              <w:right w:val="nil"/>
            </w:tcBorders>
          </w:tcPr>
          <w:p w14:paraId="71C027D6" w14:textId="77777777" w:rsidR="008F5AF3" w:rsidRPr="00265C6D" w:rsidRDefault="008F5AF3" w:rsidP="007767BF">
            <w:pPr>
              <w:widowControl w:val="0"/>
              <w:autoSpaceDE w:val="0"/>
              <w:autoSpaceDN w:val="0"/>
              <w:adjustRightInd w:val="0"/>
              <w:spacing w:after="0" w:line="240" w:lineRule="auto"/>
              <w:rPr>
                <w:szCs w:val="24"/>
              </w:rPr>
            </w:pPr>
            <w:r w:rsidRPr="00265C6D">
              <w:rPr>
                <w:szCs w:val="24"/>
              </w:rPr>
              <w:t>/cut1</w:t>
            </w:r>
          </w:p>
        </w:tc>
        <w:tc>
          <w:tcPr>
            <w:tcW w:w="2592" w:type="dxa"/>
            <w:tcBorders>
              <w:top w:val="nil"/>
              <w:left w:val="nil"/>
              <w:bottom w:val="nil"/>
              <w:right w:val="nil"/>
            </w:tcBorders>
          </w:tcPr>
          <w:p w14:paraId="73C52843" w14:textId="77777777" w:rsidR="008F5AF3" w:rsidRPr="00265C6D" w:rsidRDefault="008F5AF3" w:rsidP="007767BF">
            <w:pPr>
              <w:widowControl w:val="0"/>
              <w:autoSpaceDE w:val="0"/>
              <w:autoSpaceDN w:val="0"/>
              <w:adjustRightInd w:val="0"/>
              <w:spacing w:after="0" w:line="240" w:lineRule="auto"/>
              <w:jc w:val="center"/>
              <w:rPr>
                <w:szCs w:val="24"/>
              </w:rPr>
            </w:pPr>
            <w:r w:rsidRPr="00265C6D">
              <w:rPr>
                <w:szCs w:val="24"/>
              </w:rPr>
              <w:t>0.0946***</w:t>
            </w:r>
          </w:p>
        </w:tc>
      </w:tr>
      <w:tr w:rsidR="008F5AF3" w:rsidRPr="00265C6D" w14:paraId="134DD664" w14:textId="77777777" w:rsidTr="007767BF">
        <w:trPr>
          <w:jc w:val="center"/>
        </w:trPr>
        <w:tc>
          <w:tcPr>
            <w:tcW w:w="4107" w:type="dxa"/>
            <w:tcBorders>
              <w:top w:val="nil"/>
              <w:left w:val="nil"/>
              <w:bottom w:val="nil"/>
              <w:right w:val="nil"/>
            </w:tcBorders>
          </w:tcPr>
          <w:p w14:paraId="2856C702" w14:textId="77777777" w:rsidR="008F5AF3" w:rsidRPr="00265C6D" w:rsidRDefault="008F5AF3" w:rsidP="007767BF">
            <w:pPr>
              <w:widowControl w:val="0"/>
              <w:autoSpaceDE w:val="0"/>
              <w:autoSpaceDN w:val="0"/>
              <w:adjustRightInd w:val="0"/>
              <w:spacing w:after="0" w:line="240" w:lineRule="auto"/>
              <w:rPr>
                <w:szCs w:val="24"/>
              </w:rPr>
            </w:pPr>
          </w:p>
        </w:tc>
        <w:tc>
          <w:tcPr>
            <w:tcW w:w="2592" w:type="dxa"/>
            <w:tcBorders>
              <w:top w:val="nil"/>
              <w:left w:val="nil"/>
              <w:bottom w:val="nil"/>
              <w:right w:val="nil"/>
            </w:tcBorders>
          </w:tcPr>
          <w:p w14:paraId="241D4E34" w14:textId="77777777" w:rsidR="008F5AF3" w:rsidRPr="00265C6D" w:rsidRDefault="008F5AF3" w:rsidP="007767BF">
            <w:pPr>
              <w:widowControl w:val="0"/>
              <w:autoSpaceDE w:val="0"/>
              <w:autoSpaceDN w:val="0"/>
              <w:adjustRightInd w:val="0"/>
              <w:spacing w:after="0" w:line="240" w:lineRule="auto"/>
              <w:jc w:val="center"/>
              <w:rPr>
                <w:szCs w:val="24"/>
              </w:rPr>
            </w:pPr>
            <w:r w:rsidRPr="00265C6D">
              <w:rPr>
                <w:szCs w:val="24"/>
              </w:rPr>
              <w:t>(0.0186)</w:t>
            </w:r>
          </w:p>
        </w:tc>
      </w:tr>
      <w:tr w:rsidR="008F5AF3" w:rsidRPr="00265C6D" w14:paraId="4F2246E9" w14:textId="77777777" w:rsidTr="007767BF">
        <w:trPr>
          <w:jc w:val="center"/>
        </w:trPr>
        <w:tc>
          <w:tcPr>
            <w:tcW w:w="4107" w:type="dxa"/>
            <w:tcBorders>
              <w:top w:val="nil"/>
              <w:left w:val="nil"/>
              <w:bottom w:val="nil"/>
              <w:right w:val="nil"/>
            </w:tcBorders>
          </w:tcPr>
          <w:p w14:paraId="2C268854" w14:textId="77777777" w:rsidR="008F5AF3" w:rsidRPr="00265C6D" w:rsidRDefault="008F5AF3" w:rsidP="007767BF">
            <w:pPr>
              <w:widowControl w:val="0"/>
              <w:autoSpaceDE w:val="0"/>
              <w:autoSpaceDN w:val="0"/>
              <w:adjustRightInd w:val="0"/>
              <w:spacing w:after="0" w:line="240" w:lineRule="auto"/>
              <w:rPr>
                <w:szCs w:val="24"/>
              </w:rPr>
            </w:pPr>
            <w:r w:rsidRPr="00265C6D">
              <w:rPr>
                <w:szCs w:val="24"/>
              </w:rPr>
              <w:t>/cut2</w:t>
            </w:r>
          </w:p>
        </w:tc>
        <w:tc>
          <w:tcPr>
            <w:tcW w:w="2592" w:type="dxa"/>
            <w:tcBorders>
              <w:top w:val="nil"/>
              <w:left w:val="nil"/>
              <w:bottom w:val="nil"/>
              <w:right w:val="nil"/>
            </w:tcBorders>
          </w:tcPr>
          <w:p w14:paraId="5D48DBBA" w14:textId="77777777" w:rsidR="008F5AF3" w:rsidRPr="00265C6D" w:rsidRDefault="008F5AF3" w:rsidP="007767BF">
            <w:pPr>
              <w:widowControl w:val="0"/>
              <w:autoSpaceDE w:val="0"/>
              <w:autoSpaceDN w:val="0"/>
              <w:adjustRightInd w:val="0"/>
              <w:spacing w:after="0" w:line="240" w:lineRule="auto"/>
              <w:jc w:val="center"/>
              <w:rPr>
                <w:szCs w:val="24"/>
              </w:rPr>
            </w:pPr>
            <w:r w:rsidRPr="00265C6D">
              <w:rPr>
                <w:szCs w:val="24"/>
              </w:rPr>
              <w:t>0.870</w:t>
            </w:r>
          </w:p>
        </w:tc>
      </w:tr>
      <w:tr w:rsidR="008F5AF3" w:rsidRPr="00265C6D" w14:paraId="02FF69AD" w14:textId="77777777" w:rsidTr="007767BF">
        <w:trPr>
          <w:jc w:val="center"/>
        </w:trPr>
        <w:tc>
          <w:tcPr>
            <w:tcW w:w="4107" w:type="dxa"/>
            <w:tcBorders>
              <w:top w:val="nil"/>
              <w:left w:val="nil"/>
              <w:bottom w:val="nil"/>
              <w:right w:val="nil"/>
            </w:tcBorders>
          </w:tcPr>
          <w:p w14:paraId="71073866" w14:textId="77777777" w:rsidR="008F5AF3" w:rsidRPr="00265C6D" w:rsidRDefault="008F5AF3" w:rsidP="007767BF">
            <w:pPr>
              <w:widowControl w:val="0"/>
              <w:autoSpaceDE w:val="0"/>
              <w:autoSpaceDN w:val="0"/>
              <w:adjustRightInd w:val="0"/>
              <w:spacing w:after="0" w:line="240" w:lineRule="auto"/>
              <w:rPr>
                <w:szCs w:val="24"/>
              </w:rPr>
            </w:pPr>
          </w:p>
        </w:tc>
        <w:tc>
          <w:tcPr>
            <w:tcW w:w="2592" w:type="dxa"/>
            <w:tcBorders>
              <w:top w:val="nil"/>
              <w:left w:val="nil"/>
              <w:bottom w:val="nil"/>
              <w:right w:val="nil"/>
            </w:tcBorders>
          </w:tcPr>
          <w:p w14:paraId="3D0BA681" w14:textId="77777777" w:rsidR="008F5AF3" w:rsidRPr="00265C6D" w:rsidRDefault="008F5AF3" w:rsidP="007767BF">
            <w:pPr>
              <w:widowControl w:val="0"/>
              <w:autoSpaceDE w:val="0"/>
              <w:autoSpaceDN w:val="0"/>
              <w:adjustRightInd w:val="0"/>
              <w:spacing w:after="0" w:line="240" w:lineRule="auto"/>
              <w:jc w:val="center"/>
              <w:rPr>
                <w:szCs w:val="24"/>
              </w:rPr>
            </w:pPr>
            <w:r w:rsidRPr="00265C6D">
              <w:rPr>
                <w:szCs w:val="24"/>
              </w:rPr>
              <w:t>(0.113)</w:t>
            </w:r>
          </w:p>
        </w:tc>
      </w:tr>
      <w:tr w:rsidR="008F5AF3" w:rsidRPr="00265C6D" w14:paraId="713BCE9D" w14:textId="77777777" w:rsidTr="007767BF">
        <w:trPr>
          <w:jc w:val="center"/>
        </w:trPr>
        <w:tc>
          <w:tcPr>
            <w:tcW w:w="4107" w:type="dxa"/>
            <w:tcBorders>
              <w:top w:val="nil"/>
              <w:left w:val="nil"/>
              <w:bottom w:val="nil"/>
              <w:right w:val="nil"/>
            </w:tcBorders>
          </w:tcPr>
          <w:p w14:paraId="1B85B7EA" w14:textId="77777777" w:rsidR="008F5AF3" w:rsidRPr="00265C6D" w:rsidRDefault="008F5AF3" w:rsidP="007767BF">
            <w:pPr>
              <w:widowControl w:val="0"/>
              <w:autoSpaceDE w:val="0"/>
              <w:autoSpaceDN w:val="0"/>
              <w:adjustRightInd w:val="0"/>
              <w:spacing w:after="0" w:line="240" w:lineRule="auto"/>
              <w:rPr>
                <w:szCs w:val="24"/>
              </w:rPr>
            </w:pPr>
            <w:r w:rsidRPr="00265C6D">
              <w:rPr>
                <w:szCs w:val="24"/>
              </w:rPr>
              <w:t>/cut3</w:t>
            </w:r>
          </w:p>
        </w:tc>
        <w:tc>
          <w:tcPr>
            <w:tcW w:w="2592" w:type="dxa"/>
            <w:tcBorders>
              <w:top w:val="nil"/>
              <w:left w:val="nil"/>
              <w:bottom w:val="nil"/>
              <w:right w:val="nil"/>
            </w:tcBorders>
          </w:tcPr>
          <w:p w14:paraId="73ED49F9" w14:textId="77777777" w:rsidR="008F5AF3" w:rsidRPr="00265C6D" w:rsidRDefault="008F5AF3" w:rsidP="007767BF">
            <w:pPr>
              <w:widowControl w:val="0"/>
              <w:autoSpaceDE w:val="0"/>
              <w:autoSpaceDN w:val="0"/>
              <w:adjustRightInd w:val="0"/>
              <w:spacing w:after="0" w:line="240" w:lineRule="auto"/>
              <w:jc w:val="center"/>
              <w:rPr>
                <w:szCs w:val="24"/>
              </w:rPr>
            </w:pPr>
            <w:r w:rsidRPr="00265C6D">
              <w:rPr>
                <w:szCs w:val="24"/>
              </w:rPr>
              <w:t>11.10***</w:t>
            </w:r>
          </w:p>
        </w:tc>
      </w:tr>
      <w:tr w:rsidR="008F5AF3" w:rsidRPr="00265C6D" w14:paraId="09D3469B" w14:textId="77777777" w:rsidTr="007767BF">
        <w:trPr>
          <w:jc w:val="center"/>
        </w:trPr>
        <w:tc>
          <w:tcPr>
            <w:tcW w:w="4107" w:type="dxa"/>
            <w:tcBorders>
              <w:top w:val="nil"/>
              <w:left w:val="nil"/>
              <w:bottom w:val="nil"/>
              <w:right w:val="nil"/>
            </w:tcBorders>
          </w:tcPr>
          <w:p w14:paraId="1E72524D" w14:textId="77777777" w:rsidR="008F5AF3" w:rsidRPr="00265C6D" w:rsidRDefault="008F5AF3" w:rsidP="007767BF">
            <w:pPr>
              <w:widowControl w:val="0"/>
              <w:autoSpaceDE w:val="0"/>
              <w:autoSpaceDN w:val="0"/>
              <w:adjustRightInd w:val="0"/>
              <w:spacing w:after="0" w:line="240" w:lineRule="auto"/>
              <w:rPr>
                <w:szCs w:val="24"/>
              </w:rPr>
            </w:pPr>
          </w:p>
        </w:tc>
        <w:tc>
          <w:tcPr>
            <w:tcW w:w="2592" w:type="dxa"/>
            <w:tcBorders>
              <w:top w:val="nil"/>
              <w:left w:val="nil"/>
              <w:bottom w:val="nil"/>
              <w:right w:val="nil"/>
            </w:tcBorders>
          </w:tcPr>
          <w:p w14:paraId="22CC11CA" w14:textId="77777777" w:rsidR="008F5AF3" w:rsidRPr="00265C6D" w:rsidRDefault="008F5AF3" w:rsidP="007767BF">
            <w:pPr>
              <w:widowControl w:val="0"/>
              <w:autoSpaceDE w:val="0"/>
              <w:autoSpaceDN w:val="0"/>
              <w:adjustRightInd w:val="0"/>
              <w:spacing w:after="0" w:line="240" w:lineRule="auto"/>
              <w:jc w:val="center"/>
              <w:rPr>
                <w:szCs w:val="24"/>
              </w:rPr>
            </w:pPr>
            <w:r w:rsidRPr="00265C6D">
              <w:rPr>
                <w:szCs w:val="24"/>
              </w:rPr>
              <w:t>(2.081)</w:t>
            </w:r>
          </w:p>
        </w:tc>
      </w:tr>
      <w:tr w:rsidR="008F5AF3" w:rsidRPr="00265C6D" w14:paraId="2279C182" w14:textId="77777777" w:rsidTr="007767BF">
        <w:trPr>
          <w:jc w:val="center"/>
        </w:trPr>
        <w:tc>
          <w:tcPr>
            <w:tcW w:w="4107" w:type="dxa"/>
            <w:tcBorders>
              <w:top w:val="nil"/>
              <w:left w:val="nil"/>
              <w:bottom w:val="nil"/>
              <w:right w:val="nil"/>
            </w:tcBorders>
          </w:tcPr>
          <w:p w14:paraId="09486215" w14:textId="77777777" w:rsidR="008F5AF3" w:rsidRPr="00265C6D" w:rsidRDefault="008F5AF3" w:rsidP="007767BF">
            <w:pPr>
              <w:widowControl w:val="0"/>
              <w:autoSpaceDE w:val="0"/>
              <w:autoSpaceDN w:val="0"/>
              <w:adjustRightInd w:val="0"/>
              <w:spacing w:after="0" w:line="240" w:lineRule="auto"/>
              <w:rPr>
                <w:szCs w:val="24"/>
              </w:rPr>
            </w:pPr>
          </w:p>
        </w:tc>
        <w:tc>
          <w:tcPr>
            <w:tcW w:w="2592" w:type="dxa"/>
            <w:tcBorders>
              <w:top w:val="nil"/>
              <w:left w:val="nil"/>
              <w:bottom w:val="nil"/>
              <w:right w:val="nil"/>
            </w:tcBorders>
          </w:tcPr>
          <w:p w14:paraId="38E774D4" w14:textId="77777777" w:rsidR="008F5AF3" w:rsidRPr="00265C6D" w:rsidRDefault="008F5AF3" w:rsidP="007767BF">
            <w:pPr>
              <w:widowControl w:val="0"/>
              <w:autoSpaceDE w:val="0"/>
              <w:autoSpaceDN w:val="0"/>
              <w:adjustRightInd w:val="0"/>
              <w:spacing w:after="0" w:line="240" w:lineRule="auto"/>
              <w:jc w:val="center"/>
              <w:rPr>
                <w:szCs w:val="24"/>
              </w:rPr>
            </w:pPr>
          </w:p>
        </w:tc>
      </w:tr>
      <w:tr w:rsidR="008F5AF3" w:rsidRPr="00265C6D" w14:paraId="45EC7E3A" w14:textId="77777777" w:rsidTr="007767BF">
        <w:tblPrEx>
          <w:tblBorders>
            <w:bottom w:val="single" w:sz="6" w:space="0" w:color="auto"/>
          </w:tblBorders>
        </w:tblPrEx>
        <w:trPr>
          <w:jc w:val="center"/>
        </w:trPr>
        <w:tc>
          <w:tcPr>
            <w:tcW w:w="4107" w:type="dxa"/>
            <w:tcBorders>
              <w:top w:val="nil"/>
              <w:left w:val="nil"/>
              <w:bottom w:val="single" w:sz="6" w:space="0" w:color="auto"/>
              <w:right w:val="nil"/>
            </w:tcBorders>
          </w:tcPr>
          <w:p w14:paraId="34015F8F" w14:textId="77777777" w:rsidR="008F5AF3" w:rsidRPr="00265C6D" w:rsidRDefault="008F5AF3" w:rsidP="007767BF">
            <w:pPr>
              <w:widowControl w:val="0"/>
              <w:autoSpaceDE w:val="0"/>
              <w:autoSpaceDN w:val="0"/>
              <w:adjustRightInd w:val="0"/>
              <w:spacing w:after="0" w:line="240" w:lineRule="auto"/>
              <w:rPr>
                <w:szCs w:val="24"/>
              </w:rPr>
            </w:pPr>
            <w:r w:rsidRPr="00265C6D">
              <w:rPr>
                <w:szCs w:val="24"/>
              </w:rPr>
              <w:t>Observations</w:t>
            </w:r>
          </w:p>
        </w:tc>
        <w:tc>
          <w:tcPr>
            <w:tcW w:w="2592" w:type="dxa"/>
            <w:tcBorders>
              <w:top w:val="nil"/>
              <w:left w:val="nil"/>
              <w:bottom w:val="single" w:sz="6" w:space="0" w:color="auto"/>
              <w:right w:val="nil"/>
            </w:tcBorders>
          </w:tcPr>
          <w:p w14:paraId="33BBC7CB" w14:textId="77777777" w:rsidR="008F5AF3" w:rsidRPr="00265C6D" w:rsidRDefault="008F5AF3" w:rsidP="007767BF">
            <w:pPr>
              <w:widowControl w:val="0"/>
              <w:autoSpaceDE w:val="0"/>
              <w:autoSpaceDN w:val="0"/>
              <w:adjustRightInd w:val="0"/>
              <w:spacing w:after="0" w:line="240" w:lineRule="auto"/>
              <w:jc w:val="center"/>
              <w:rPr>
                <w:szCs w:val="24"/>
              </w:rPr>
            </w:pPr>
            <w:r w:rsidRPr="00265C6D">
              <w:rPr>
                <w:szCs w:val="24"/>
              </w:rPr>
              <w:t>449</w:t>
            </w:r>
          </w:p>
        </w:tc>
      </w:tr>
    </w:tbl>
    <w:p w14:paraId="20FBDBFF" w14:textId="582E4725" w:rsidR="00ED363E" w:rsidRPr="00265C6D" w:rsidRDefault="008F5AF3" w:rsidP="0000522E">
      <w:pPr>
        <w:tabs>
          <w:tab w:val="left" w:pos="3206"/>
        </w:tabs>
        <w:rPr>
          <w:rFonts w:ascii="Garamond" w:hAnsi="Garamond"/>
          <w:sz w:val="22"/>
        </w:rPr>
      </w:pPr>
      <w:r w:rsidRPr="00265C6D">
        <w:rPr>
          <w:rFonts w:ascii="Garamond" w:hAnsi="Garamond"/>
          <w:sz w:val="22"/>
        </w:rPr>
        <w:tab/>
        <w:t>*p&lt;.1; **p&lt;.05; ***p&lt;.01.</w:t>
      </w:r>
    </w:p>
    <w:p w14:paraId="473B7963" w14:textId="77777777" w:rsidR="00ED363E" w:rsidRPr="00265C6D" w:rsidRDefault="00ED363E" w:rsidP="0000522E">
      <w:pPr>
        <w:tabs>
          <w:tab w:val="left" w:pos="3206"/>
        </w:tabs>
        <w:rPr>
          <w:rFonts w:ascii="Garamond" w:hAnsi="Garamond"/>
          <w:sz w:val="22"/>
        </w:rPr>
      </w:pPr>
    </w:p>
    <w:p w14:paraId="2E213A2A" w14:textId="77777777" w:rsidR="00ED363E" w:rsidRPr="00265C6D" w:rsidRDefault="00ED363E" w:rsidP="0000522E">
      <w:pPr>
        <w:tabs>
          <w:tab w:val="left" w:pos="3206"/>
        </w:tabs>
        <w:rPr>
          <w:rFonts w:ascii="Garamond" w:hAnsi="Garamond"/>
          <w:sz w:val="22"/>
        </w:rPr>
      </w:pPr>
    </w:p>
    <w:p w14:paraId="4AF073D8" w14:textId="77777777" w:rsidR="00ED363E" w:rsidRPr="00265C6D" w:rsidRDefault="00ED363E" w:rsidP="0000522E">
      <w:pPr>
        <w:tabs>
          <w:tab w:val="left" w:pos="3206"/>
        </w:tabs>
        <w:rPr>
          <w:rFonts w:ascii="Garamond" w:hAnsi="Garamond"/>
          <w:sz w:val="22"/>
        </w:rPr>
      </w:pPr>
    </w:p>
    <w:p w14:paraId="5938F340" w14:textId="77777777" w:rsidR="00ED363E" w:rsidRPr="00265C6D" w:rsidRDefault="00ED363E" w:rsidP="0000522E">
      <w:pPr>
        <w:rPr>
          <w:rFonts w:ascii="Garamond" w:hAnsi="Garamond"/>
          <w:sz w:val="22"/>
        </w:rPr>
      </w:pPr>
    </w:p>
    <w:p w14:paraId="25DB8EFB" w14:textId="1282437D" w:rsidR="0000522E" w:rsidRPr="00265C6D" w:rsidRDefault="009D227B" w:rsidP="0000522E">
      <w:pPr>
        <w:rPr>
          <w:rFonts w:ascii="Garamond" w:hAnsi="Garamond"/>
          <w:b/>
          <w:bCs/>
          <w:i/>
          <w:sz w:val="22"/>
        </w:rPr>
      </w:pPr>
      <w:r w:rsidRPr="00265C6D">
        <w:rPr>
          <w:rFonts w:ascii="Garamond" w:hAnsi="Garamond"/>
          <w:b/>
          <w:bCs/>
          <w:i/>
          <w:sz w:val="22"/>
        </w:rPr>
        <w:lastRenderedPageBreak/>
        <w:t>C.3 Subgroup Effects (Religious-Cultural Distance Treatment)</w:t>
      </w:r>
    </w:p>
    <w:tbl>
      <w:tblPr>
        <w:tblpPr w:leftFromText="141" w:rightFromText="141" w:vertAnchor="text" w:horzAnchor="margin" w:tblpY="453"/>
        <w:tblW w:w="7797" w:type="dxa"/>
        <w:tblLayout w:type="fixed"/>
        <w:tblCellMar>
          <w:left w:w="75" w:type="dxa"/>
          <w:right w:w="75" w:type="dxa"/>
        </w:tblCellMar>
        <w:tblLook w:val="0000" w:firstRow="0" w:lastRow="0" w:firstColumn="0" w:lastColumn="0" w:noHBand="0" w:noVBand="0"/>
      </w:tblPr>
      <w:tblGrid>
        <w:gridCol w:w="5476"/>
        <w:gridCol w:w="2321"/>
      </w:tblGrid>
      <w:tr w:rsidR="008F5AF3" w:rsidRPr="00265C6D" w14:paraId="34640A1A" w14:textId="77777777" w:rsidTr="00A866C5">
        <w:trPr>
          <w:trHeight w:val="276"/>
        </w:trPr>
        <w:tc>
          <w:tcPr>
            <w:tcW w:w="5476" w:type="dxa"/>
            <w:tcBorders>
              <w:top w:val="nil"/>
              <w:left w:val="nil"/>
              <w:bottom w:val="single" w:sz="6" w:space="0" w:color="auto"/>
              <w:right w:val="nil"/>
            </w:tcBorders>
          </w:tcPr>
          <w:p w14:paraId="3B75119F" w14:textId="77777777" w:rsidR="008F5AF3" w:rsidRPr="00265C6D" w:rsidRDefault="008F5AF3" w:rsidP="008F5AF3">
            <w:pPr>
              <w:widowControl w:val="0"/>
              <w:autoSpaceDE w:val="0"/>
              <w:autoSpaceDN w:val="0"/>
              <w:adjustRightInd w:val="0"/>
              <w:spacing w:after="0" w:line="240" w:lineRule="auto"/>
              <w:rPr>
                <w:rFonts w:ascii="Garamond" w:hAnsi="Garamond"/>
                <w:sz w:val="22"/>
              </w:rPr>
            </w:pPr>
            <w:r w:rsidRPr="00265C6D">
              <w:rPr>
                <w:rFonts w:ascii="Garamond" w:hAnsi="Garamond"/>
                <w:sz w:val="22"/>
              </w:rPr>
              <w:t>VARIABLES</w:t>
            </w:r>
          </w:p>
        </w:tc>
        <w:tc>
          <w:tcPr>
            <w:tcW w:w="2321" w:type="dxa"/>
            <w:tcBorders>
              <w:top w:val="nil"/>
              <w:left w:val="nil"/>
              <w:bottom w:val="single" w:sz="6" w:space="0" w:color="auto"/>
              <w:right w:val="nil"/>
            </w:tcBorders>
          </w:tcPr>
          <w:p w14:paraId="1531D924" w14:textId="2A09D8FE" w:rsidR="008F5AF3" w:rsidRPr="00265C6D" w:rsidRDefault="00A866C5" w:rsidP="008F5AF3">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Odds ratios</w:t>
            </w:r>
          </w:p>
        </w:tc>
      </w:tr>
      <w:tr w:rsidR="008F5AF3" w:rsidRPr="00265C6D" w14:paraId="48A41195" w14:textId="77777777" w:rsidTr="00A866C5">
        <w:trPr>
          <w:trHeight w:val="262"/>
        </w:trPr>
        <w:tc>
          <w:tcPr>
            <w:tcW w:w="5476" w:type="dxa"/>
            <w:tcBorders>
              <w:top w:val="nil"/>
              <w:left w:val="nil"/>
              <w:bottom w:val="nil"/>
              <w:right w:val="nil"/>
            </w:tcBorders>
          </w:tcPr>
          <w:p w14:paraId="2FF85544" w14:textId="77777777" w:rsidR="008F5AF3" w:rsidRPr="00265C6D" w:rsidRDefault="008F5AF3" w:rsidP="008F5AF3">
            <w:pPr>
              <w:widowControl w:val="0"/>
              <w:autoSpaceDE w:val="0"/>
              <w:autoSpaceDN w:val="0"/>
              <w:adjustRightInd w:val="0"/>
              <w:spacing w:after="0" w:line="240" w:lineRule="auto"/>
              <w:rPr>
                <w:rFonts w:ascii="Garamond" w:hAnsi="Garamond"/>
                <w:sz w:val="22"/>
              </w:rPr>
            </w:pPr>
            <w:r w:rsidRPr="00265C6D">
              <w:rPr>
                <w:rFonts w:ascii="Garamond" w:hAnsi="Garamond"/>
                <w:sz w:val="22"/>
              </w:rPr>
              <w:t>Treatment effect (MALE)</w:t>
            </w:r>
          </w:p>
        </w:tc>
        <w:tc>
          <w:tcPr>
            <w:tcW w:w="2321" w:type="dxa"/>
            <w:tcBorders>
              <w:top w:val="nil"/>
              <w:left w:val="nil"/>
              <w:bottom w:val="nil"/>
              <w:right w:val="nil"/>
            </w:tcBorders>
          </w:tcPr>
          <w:p w14:paraId="64EBE459" w14:textId="77777777" w:rsidR="008F5AF3" w:rsidRPr="00265C6D" w:rsidRDefault="008F5AF3" w:rsidP="008F5AF3">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2.108**</w:t>
            </w:r>
          </w:p>
        </w:tc>
      </w:tr>
      <w:tr w:rsidR="008F5AF3" w:rsidRPr="00265C6D" w14:paraId="3343C4C1" w14:textId="77777777" w:rsidTr="00A866C5">
        <w:trPr>
          <w:trHeight w:val="276"/>
        </w:trPr>
        <w:tc>
          <w:tcPr>
            <w:tcW w:w="5476" w:type="dxa"/>
            <w:tcBorders>
              <w:top w:val="nil"/>
              <w:left w:val="nil"/>
              <w:bottom w:val="nil"/>
              <w:right w:val="nil"/>
            </w:tcBorders>
          </w:tcPr>
          <w:p w14:paraId="59436681" w14:textId="77777777" w:rsidR="008F5AF3" w:rsidRPr="00265C6D" w:rsidRDefault="008F5AF3" w:rsidP="008F5AF3">
            <w:pPr>
              <w:widowControl w:val="0"/>
              <w:autoSpaceDE w:val="0"/>
              <w:autoSpaceDN w:val="0"/>
              <w:adjustRightInd w:val="0"/>
              <w:spacing w:after="0" w:line="240" w:lineRule="auto"/>
              <w:rPr>
                <w:rFonts w:ascii="Garamond" w:hAnsi="Garamond"/>
                <w:sz w:val="22"/>
              </w:rPr>
            </w:pPr>
          </w:p>
        </w:tc>
        <w:tc>
          <w:tcPr>
            <w:tcW w:w="2321" w:type="dxa"/>
            <w:tcBorders>
              <w:top w:val="nil"/>
              <w:left w:val="nil"/>
              <w:bottom w:val="nil"/>
              <w:right w:val="nil"/>
            </w:tcBorders>
          </w:tcPr>
          <w:p w14:paraId="09C059DA" w14:textId="77777777" w:rsidR="008F5AF3" w:rsidRPr="00265C6D" w:rsidRDefault="008F5AF3" w:rsidP="008F5AF3">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(0.621)</w:t>
            </w:r>
          </w:p>
        </w:tc>
      </w:tr>
      <w:tr w:rsidR="008F5AF3" w:rsidRPr="00265C6D" w14:paraId="51998C31" w14:textId="77777777" w:rsidTr="00A866C5">
        <w:trPr>
          <w:trHeight w:val="262"/>
        </w:trPr>
        <w:tc>
          <w:tcPr>
            <w:tcW w:w="5476" w:type="dxa"/>
            <w:tcBorders>
              <w:top w:val="nil"/>
              <w:left w:val="nil"/>
              <w:bottom w:val="nil"/>
              <w:right w:val="nil"/>
            </w:tcBorders>
          </w:tcPr>
          <w:p w14:paraId="49E001AB" w14:textId="776BDB30" w:rsidR="008F5AF3" w:rsidRPr="00265C6D" w:rsidRDefault="008F5AF3" w:rsidP="008F5AF3">
            <w:pPr>
              <w:widowControl w:val="0"/>
              <w:autoSpaceDE w:val="0"/>
              <w:autoSpaceDN w:val="0"/>
              <w:adjustRightInd w:val="0"/>
              <w:spacing w:after="0" w:line="240" w:lineRule="auto"/>
              <w:rPr>
                <w:rFonts w:ascii="Garamond" w:hAnsi="Garamond"/>
                <w:sz w:val="22"/>
              </w:rPr>
            </w:pPr>
            <w:r w:rsidRPr="00265C6D">
              <w:rPr>
                <w:rFonts w:ascii="Garamond" w:hAnsi="Garamond"/>
                <w:sz w:val="22"/>
              </w:rPr>
              <w:t>1.</w:t>
            </w:r>
            <w:r w:rsidR="004F7688" w:rsidRPr="00265C6D">
              <w:rPr>
                <w:rFonts w:ascii="Garamond" w:hAnsi="Garamond"/>
                <w:sz w:val="22"/>
              </w:rPr>
              <w:t>female</w:t>
            </w:r>
          </w:p>
        </w:tc>
        <w:tc>
          <w:tcPr>
            <w:tcW w:w="2321" w:type="dxa"/>
            <w:tcBorders>
              <w:top w:val="nil"/>
              <w:left w:val="nil"/>
              <w:bottom w:val="nil"/>
              <w:right w:val="nil"/>
            </w:tcBorders>
          </w:tcPr>
          <w:p w14:paraId="31ACE9FE" w14:textId="77777777" w:rsidR="008F5AF3" w:rsidRPr="00265C6D" w:rsidRDefault="008F5AF3" w:rsidP="008F5AF3">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1.700**</w:t>
            </w:r>
          </w:p>
        </w:tc>
      </w:tr>
      <w:tr w:rsidR="008F5AF3" w:rsidRPr="00265C6D" w14:paraId="36427742" w14:textId="77777777" w:rsidTr="00A866C5">
        <w:trPr>
          <w:trHeight w:val="262"/>
        </w:trPr>
        <w:tc>
          <w:tcPr>
            <w:tcW w:w="5476" w:type="dxa"/>
            <w:tcBorders>
              <w:top w:val="nil"/>
              <w:left w:val="nil"/>
              <w:bottom w:val="nil"/>
              <w:right w:val="nil"/>
            </w:tcBorders>
          </w:tcPr>
          <w:p w14:paraId="0AA40241" w14:textId="77777777" w:rsidR="008F5AF3" w:rsidRPr="00265C6D" w:rsidRDefault="008F5AF3" w:rsidP="008F5AF3">
            <w:pPr>
              <w:widowControl w:val="0"/>
              <w:autoSpaceDE w:val="0"/>
              <w:autoSpaceDN w:val="0"/>
              <w:adjustRightInd w:val="0"/>
              <w:spacing w:after="0" w:line="240" w:lineRule="auto"/>
              <w:rPr>
                <w:rFonts w:ascii="Garamond" w:hAnsi="Garamond"/>
                <w:sz w:val="22"/>
              </w:rPr>
            </w:pPr>
          </w:p>
        </w:tc>
        <w:tc>
          <w:tcPr>
            <w:tcW w:w="2321" w:type="dxa"/>
            <w:tcBorders>
              <w:top w:val="nil"/>
              <w:left w:val="nil"/>
              <w:bottom w:val="nil"/>
              <w:right w:val="nil"/>
            </w:tcBorders>
          </w:tcPr>
          <w:p w14:paraId="50F731E8" w14:textId="77777777" w:rsidR="008F5AF3" w:rsidRPr="00265C6D" w:rsidRDefault="008F5AF3" w:rsidP="008F5AF3">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(0.442)</w:t>
            </w:r>
          </w:p>
        </w:tc>
      </w:tr>
      <w:tr w:rsidR="008F5AF3" w:rsidRPr="00265C6D" w14:paraId="1E014C0E" w14:textId="77777777" w:rsidTr="00A866C5">
        <w:trPr>
          <w:trHeight w:val="276"/>
        </w:trPr>
        <w:tc>
          <w:tcPr>
            <w:tcW w:w="5476" w:type="dxa"/>
            <w:tcBorders>
              <w:top w:val="nil"/>
              <w:left w:val="nil"/>
              <w:bottom w:val="nil"/>
              <w:right w:val="nil"/>
            </w:tcBorders>
          </w:tcPr>
          <w:p w14:paraId="2EE600FC" w14:textId="6C62D395" w:rsidR="008F5AF3" w:rsidRPr="00265C6D" w:rsidRDefault="008F5AF3" w:rsidP="008F5AF3">
            <w:pPr>
              <w:widowControl w:val="0"/>
              <w:autoSpaceDE w:val="0"/>
              <w:autoSpaceDN w:val="0"/>
              <w:adjustRightInd w:val="0"/>
              <w:spacing w:after="0" w:line="240" w:lineRule="auto"/>
              <w:rPr>
                <w:rFonts w:ascii="Garamond" w:hAnsi="Garamond"/>
                <w:sz w:val="22"/>
              </w:rPr>
            </w:pPr>
            <w:proofErr w:type="spellStart"/>
            <w:r w:rsidRPr="00265C6D">
              <w:rPr>
                <w:rFonts w:ascii="Garamond" w:hAnsi="Garamond"/>
                <w:sz w:val="22"/>
              </w:rPr>
              <w:t>Christian#</w:t>
            </w:r>
            <w:r w:rsidR="00A866C5" w:rsidRPr="00265C6D">
              <w:rPr>
                <w:rFonts w:ascii="Garamond" w:hAnsi="Garamond"/>
                <w:sz w:val="22"/>
              </w:rPr>
              <w:t>female</w:t>
            </w:r>
            <w:proofErr w:type="spellEnd"/>
          </w:p>
        </w:tc>
        <w:tc>
          <w:tcPr>
            <w:tcW w:w="2321" w:type="dxa"/>
            <w:tcBorders>
              <w:top w:val="nil"/>
              <w:left w:val="nil"/>
              <w:bottom w:val="nil"/>
              <w:right w:val="nil"/>
            </w:tcBorders>
          </w:tcPr>
          <w:p w14:paraId="48C08D80" w14:textId="77777777" w:rsidR="008F5AF3" w:rsidRPr="00265C6D" w:rsidRDefault="008F5AF3" w:rsidP="008F5AF3">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0.497*</w:t>
            </w:r>
          </w:p>
        </w:tc>
      </w:tr>
      <w:tr w:rsidR="008F5AF3" w:rsidRPr="00265C6D" w14:paraId="2D95474C" w14:textId="77777777" w:rsidTr="00A866C5">
        <w:trPr>
          <w:trHeight w:val="262"/>
        </w:trPr>
        <w:tc>
          <w:tcPr>
            <w:tcW w:w="5476" w:type="dxa"/>
            <w:tcBorders>
              <w:top w:val="nil"/>
              <w:left w:val="nil"/>
              <w:bottom w:val="nil"/>
              <w:right w:val="nil"/>
            </w:tcBorders>
          </w:tcPr>
          <w:p w14:paraId="32CF85C9" w14:textId="77777777" w:rsidR="008F5AF3" w:rsidRPr="00265C6D" w:rsidRDefault="008F5AF3" w:rsidP="008F5AF3">
            <w:pPr>
              <w:widowControl w:val="0"/>
              <w:autoSpaceDE w:val="0"/>
              <w:autoSpaceDN w:val="0"/>
              <w:adjustRightInd w:val="0"/>
              <w:spacing w:after="0" w:line="240" w:lineRule="auto"/>
              <w:rPr>
                <w:rFonts w:ascii="Garamond" w:hAnsi="Garamond"/>
                <w:sz w:val="22"/>
              </w:rPr>
            </w:pPr>
          </w:p>
        </w:tc>
        <w:tc>
          <w:tcPr>
            <w:tcW w:w="2321" w:type="dxa"/>
            <w:tcBorders>
              <w:top w:val="nil"/>
              <w:left w:val="nil"/>
              <w:bottom w:val="nil"/>
              <w:right w:val="nil"/>
            </w:tcBorders>
          </w:tcPr>
          <w:p w14:paraId="5E4C3B8C" w14:textId="77777777" w:rsidR="008F5AF3" w:rsidRPr="00265C6D" w:rsidRDefault="008F5AF3" w:rsidP="008F5AF3">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(0.184)</w:t>
            </w:r>
          </w:p>
        </w:tc>
      </w:tr>
      <w:tr w:rsidR="008F5AF3" w:rsidRPr="00265C6D" w14:paraId="25D36FD5" w14:textId="77777777" w:rsidTr="00A866C5">
        <w:trPr>
          <w:trHeight w:val="262"/>
        </w:trPr>
        <w:tc>
          <w:tcPr>
            <w:tcW w:w="5476" w:type="dxa"/>
            <w:tcBorders>
              <w:top w:val="nil"/>
              <w:left w:val="nil"/>
              <w:bottom w:val="nil"/>
              <w:right w:val="nil"/>
            </w:tcBorders>
          </w:tcPr>
          <w:p w14:paraId="52DCF57E" w14:textId="77777777" w:rsidR="008F5AF3" w:rsidRPr="00265C6D" w:rsidRDefault="008F5AF3" w:rsidP="008F5AF3">
            <w:pPr>
              <w:widowControl w:val="0"/>
              <w:autoSpaceDE w:val="0"/>
              <w:autoSpaceDN w:val="0"/>
              <w:adjustRightInd w:val="0"/>
              <w:spacing w:after="0" w:line="240" w:lineRule="auto"/>
              <w:rPr>
                <w:rFonts w:ascii="Garamond" w:hAnsi="Garamond"/>
                <w:sz w:val="22"/>
              </w:rPr>
            </w:pPr>
            <w:r w:rsidRPr="00265C6D">
              <w:rPr>
                <w:rFonts w:ascii="Garamond" w:hAnsi="Garamond"/>
                <w:sz w:val="22"/>
              </w:rPr>
              <w:t>/cut1</w:t>
            </w:r>
          </w:p>
        </w:tc>
        <w:tc>
          <w:tcPr>
            <w:tcW w:w="2321" w:type="dxa"/>
            <w:tcBorders>
              <w:top w:val="nil"/>
              <w:left w:val="nil"/>
              <w:bottom w:val="nil"/>
              <w:right w:val="nil"/>
            </w:tcBorders>
          </w:tcPr>
          <w:p w14:paraId="01C2B62C" w14:textId="77777777" w:rsidR="008F5AF3" w:rsidRPr="00265C6D" w:rsidRDefault="008F5AF3" w:rsidP="008F5AF3">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0.129***</w:t>
            </w:r>
          </w:p>
        </w:tc>
      </w:tr>
      <w:tr w:rsidR="008F5AF3" w:rsidRPr="00265C6D" w14:paraId="4DBD9470" w14:textId="77777777" w:rsidTr="00A866C5">
        <w:trPr>
          <w:trHeight w:val="276"/>
        </w:trPr>
        <w:tc>
          <w:tcPr>
            <w:tcW w:w="5476" w:type="dxa"/>
            <w:tcBorders>
              <w:top w:val="nil"/>
              <w:left w:val="nil"/>
              <w:bottom w:val="nil"/>
              <w:right w:val="nil"/>
            </w:tcBorders>
          </w:tcPr>
          <w:p w14:paraId="3B75FA8D" w14:textId="77777777" w:rsidR="008F5AF3" w:rsidRPr="00265C6D" w:rsidRDefault="008F5AF3" w:rsidP="008F5AF3">
            <w:pPr>
              <w:widowControl w:val="0"/>
              <w:autoSpaceDE w:val="0"/>
              <w:autoSpaceDN w:val="0"/>
              <w:adjustRightInd w:val="0"/>
              <w:spacing w:after="0" w:line="240" w:lineRule="auto"/>
              <w:rPr>
                <w:rFonts w:ascii="Garamond" w:hAnsi="Garamond"/>
                <w:sz w:val="22"/>
              </w:rPr>
            </w:pPr>
          </w:p>
        </w:tc>
        <w:tc>
          <w:tcPr>
            <w:tcW w:w="2321" w:type="dxa"/>
            <w:tcBorders>
              <w:top w:val="nil"/>
              <w:left w:val="nil"/>
              <w:bottom w:val="nil"/>
              <w:right w:val="nil"/>
            </w:tcBorders>
          </w:tcPr>
          <w:p w14:paraId="3819B83C" w14:textId="77777777" w:rsidR="008F5AF3" w:rsidRPr="00265C6D" w:rsidRDefault="008F5AF3" w:rsidP="008F5AF3">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(0.0316)</w:t>
            </w:r>
          </w:p>
        </w:tc>
      </w:tr>
      <w:tr w:rsidR="008F5AF3" w:rsidRPr="00265C6D" w14:paraId="463C4854" w14:textId="77777777" w:rsidTr="00A866C5">
        <w:trPr>
          <w:trHeight w:val="262"/>
        </w:trPr>
        <w:tc>
          <w:tcPr>
            <w:tcW w:w="5476" w:type="dxa"/>
            <w:tcBorders>
              <w:top w:val="nil"/>
              <w:left w:val="nil"/>
              <w:bottom w:val="nil"/>
              <w:right w:val="nil"/>
            </w:tcBorders>
          </w:tcPr>
          <w:p w14:paraId="7CF460D4" w14:textId="77777777" w:rsidR="008F5AF3" w:rsidRPr="00265C6D" w:rsidRDefault="008F5AF3" w:rsidP="008F5AF3">
            <w:pPr>
              <w:widowControl w:val="0"/>
              <w:autoSpaceDE w:val="0"/>
              <w:autoSpaceDN w:val="0"/>
              <w:adjustRightInd w:val="0"/>
              <w:spacing w:after="0" w:line="240" w:lineRule="auto"/>
              <w:rPr>
                <w:rFonts w:ascii="Garamond" w:hAnsi="Garamond"/>
                <w:sz w:val="22"/>
              </w:rPr>
            </w:pPr>
            <w:r w:rsidRPr="00265C6D">
              <w:rPr>
                <w:rFonts w:ascii="Garamond" w:hAnsi="Garamond"/>
                <w:sz w:val="22"/>
              </w:rPr>
              <w:t>/cut2</w:t>
            </w:r>
          </w:p>
        </w:tc>
        <w:tc>
          <w:tcPr>
            <w:tcW w:w="2321" w:type="dxa"/>
            <w:tcBorders>
              <w:top w:val="nil"/>
              <w:left w:val="nil"/>
              <w:bottom w:val="nil"/>
              <w:right w:val="nil"/>
            </w:tcBorders>
          </w:tcPr>
          <w:p w14:paraId="4633A48B" w14:textId="77777777" w:rsidR="008F5AF3" w:rsidRPr="00265C6D" w:rsidRDefault="008F5AF3" w:rsidP="008F5AF3">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1.211</w:t>
            </w:r>
          </w:p>
        </w:tc>
      </w:tr>
      <w:tr w:rsidR="008F5AF3" w:rsidRPr="00265C6D" w14:paraId="05E8C781" w14:textId="77777777" w:rsidTr="00A866C5">
        <w:trPr>
          <w:trHeight w:val="262"/>
        </w:trPr>
        <w:tc>
          <w:tcPr>
            <w:tcW w:w="5476" w:type="dxa"/>
            <w:tcBorders>
              <w:top w:val="nil"/>
              <w:left w:val="nil"/>
              <w:bottom w:val="nil"/>
              <w:right w:val="nil"/>
            </w:tcBorders>
          </w:tcPr>
          <w:p w14:paraId="11AFA492" w14:textId="77777777" w:rsidR="008F5AF3" w:rsidRPr="00265C6D" w:rsidRDefault="008F5AF3" w:rsidP="008F5AF3">
            <w:pPr>
              <w:widowControl w:val="0"/>
              <w:autoSpaceDE w:val="0"/>
              <w:autoSpaceDN w:val="0"/>
              <w:adjustRightInd w:val="0"/>
              <w:spacing w:after="0" w:line="240" w:lineRule="auto"/>
              <w:rPr>
                <w:rFonts w:ascii="Garamond" w:hAnsi="Garamond"/>
                <w:sz w:val="22"/>
              </w:rPr>
            </w:pPr>
          </w:p>
        </w:tc>
        <w:tc>
          <w:tcPr>
            <w:tcW w:w="2321" w:type="dxa"/>
            <w:tcBorders>
              <w:top w:val="nil"/>
              <w:left w:val="nil"/>
              <w:bottom w:val="nil"/>
              <w:right w:val="nil"/>
            </w:tcBorders>
          </w:tcPr>
          <w:p w14:paraId="1A4937A7" w14:textId="77777777" w:rsidR="008F5AF3" w:rsidRPr="00265C6D" w:rsidRDefault="008F5AF3" w:rsidP="008F5AF3">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(0.252)</w:t>
            </w:r>
          </w:p>
        </w:tc>
      </w:tr>
      <w:tr w:rsidR="008F5AF3" w:rsidRPr="00265C6D" w14:paraId="72C56EFF" w14:textId="77777777" w:rsidTr="00A866C5">
        <w:trPr>
          <w:trHeight w:val="276"/>
        </w:trPr>
        <w:tc>
          <w:tcPr>
            <w:tcW w:w="5476" w:type="dxa"/>
            <w:tcBorders>
              <w:top w:val="nil"/>
              <w:left w:val="nil"/>
              <w:bottom w:val="nil"/>
              <w:right w:val="nil"/>
            </w:tcBorders>
          </w:tcPr>
          <w:p w14:paraId="4E3A5E6E" w14:textId="77777777" w:rsidR="008F5AF3" w:rsidRPr="00265C6D" w:rsidRDefault="008F5AF3" w:rsidP="008F5AF3">
            <w:pPr>
              <w:widowControl w:val="0"/>
              <w:autoSpaceDE w:val="0"/>
              <w:autoSpaceDN w:val="0"/>
              <w:adjustRightInd w:val="0"/>
              <w:spacing w:after="0" w:line="240" w:lineRule="auto"/>
              <w:rPr>
                <w:rFonts w:ascii="Garamond" w:hAnsi="Garamond"/>
                <w:sz w:val="22"/>
              </w:rPr>
            </w:pPr>
            <w:r w:rsidRPr="00265C6D">
              <w:rPr>
                <w:rFonts w:ascii="Garamond" w:hAnsi="Garamond"/>
                <w:sz w:val="22"/>
              </w:rPr>
              <w:t>/cut3</w:t>
            </w:r>
          </w:p>
        </w:tc>
        <w:tc>
          <w:tcPr>
            <w:tcW w:w="2321" w:type="dxa"/>
            <w:tcBorders>
              <w:top w:val="nil"/>
              <w:left w:val="nil"/>
              <w:bottom w:val="nil"/>
              <w:right w:val="nil"/>
            </w:tcBorders>
          </w:tcPr>
          <w:p w14:paraId="30456F23" w14:textId="77777777" w:rsidR="008F5AF3" w:rsidRPr="00265C6D" w:rsidRDefault="008F5AF3" w:rsidP="008F5AF3">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15.64***</w:t>
            </w:r>
          </w:p>
        </w:tc>
      </w:tr>
      <w:tr w:rsidR="008F5AF3" w:rsidRPr="00265C6D" w14:paraId="35CFAEB4" w14:textId="77777777" w:rsidTr="00A866C5">
        <w:trPr>
          <w:trHeight w:val="262"/>
        </w:trPr>
        <w:tc>
          <w:tcPr>
            <w:tcW w:w="5476" w:type="dxa"/>
            <w:tcBorders>
              <w:top w:val="nil"/>
              <w:left w:val="nil"/>
              <w:bottom w:val="nil"/>
              <w:right w:val="nil"/>
            </w:tcBorders>
          </w:tcPr>
          <w:p w14:paraId="1B403250" w14:textId="77777777" w:rsidR="008F5AF3" w:rsidRPr="00265C6D" w:rsidRDefault="008F5AF3" w:rsidP="008F5AF3">
            <w:pPr>
              <w:widowControl w:val="0"/>
              <w:autoSpaceDE w:val="0"/>
              <w:autoSpaceDN w:val="0"/>
              <w:adjustRightInd w:val="0"/>
              <w:spacing w:after="0" w:line="240" w:lineRule="auto"/>
              <w:rPr>
                <w:rFonts w:ascii="Garamond" w:hAnsi="Garamond"/>
                <w:sz w:val="22"/>
              </w:rPr>
            </w:pPr>
          </w:p>
        </w:tc>
        <w:tc>
          <w:tcPr>
            <w:tcW w:w="2321" w:type="dxa"/>
            <w:tcBorders>
              <w:top w:val="nil"/>
              <w:left w:val="nil"/>
              <w:bottom w:val="nil"/>
              <w:right w:val="nil"/>
            </w:tcBorders>
          </w:tcPr>
          <w:p w14:paraId="08D6DC57" w14:textId="77777777" w:rsidR="008F5AF3" w:rsidRPr="00265C6D" w:rsidRDefault="008F5AF3" w:rsidP="008F5AF3">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(3.950)</w:t>
            </w:r>
          </w:p>
        </w:tc>
      </w:tr>
      <w:tr w:rsidR="008F5AF3" w:rsidRPr="00265C6D" w14:paraId="6EFE7037" w14:textId="77777777" w:rsidTr="00A866C5">
        <w:trPr>
          <w:trHeight w:val="276"/>
        </w:trPr>
        <w:tc>
          <w:tcPr>
            <w:tcW w:w="5476" w:type="dxa"/>
            <w:tcBorders>
              <w:top w:val="nil"/>
              <w:left w:val="nil"/>
              <w:bottom w:val="nil"/>
              <w:right w:val="nil"/>
            </w:tcBorders>
          </w:tcPr>
          <w:p w14:paraId="7B6DF299" w14:textId="77777777" w:rsidR="008F5AF3" w:rsidRPr="00265C6D" w:rsidRDefault="008F5AF3" w:rsidP="008F5AF3">
            <w:pPr>
              <w:widowControl w:val="0"/>
              <w:autoSpaceDE w:val="0"/>
              <w:autoSpaceDN w:val="0"/>
              <w:adjustRightInd w:val="0"/>
              <w:spacing w:after="0" w:line="240" w:lineRule="auto"/>
              <w:rPr>
                <w:rFonts w:ascii="Garamond" w:hAnsi="Garamond"/>
                <w:sz w:val="22"/>
              </w:rPr>
            </w:pPr>
          </w:p>
        </w:tc>
        <w:tc>
          <w:tcPr>
            <w:tcW w:w="2321" w:type="dxa"/>
            <w:tcBorders>
              <w:top w:val="nil"/>
              <w:left w:val="nil"/>
              <w:bottom w:val="nil"/>
              <w:right w:val="nil"/>
            </w:tcBorders>
          </w:tcPr>
          <w:p w14:paraId="4400D529" w14:textId="77777777" w:rsidR="008F5AF3" w:rsidRPr="00265C6D" w:rsidRDefault="008F5AF3" w:rsidP="008F5AF3">
            <w:pPr>
              <w:widowControl w:val="0"/>
              <w:autoSpaceDE w:val="0"/>
              <w:autoSpaceDN w:val="0"/>
              <w:adjustRightInd w:val="0"/>
              <w:spacing w:after="0" w:line="240" w:lineRule="auto"/>
              <w:jc w:val="center"/>
              <w:rPr>
                <w:rFonts w:ascii="Garamond" w:hAnsi="Garamond"/>
                <w:sz w:val="22"/>
              </w:rPr>
            </w:pPr>
          </w:p>
        </w:tc>
      </w:tr>
      <w:tr w:rsidR="008F5AF3" w:rsidRPr="00265C6D" w14:paraId="497EA69F" w14:textId="77777777" w:rsidTr="00A866C5">
        <w:tblPrEx>
          <w:tblBorders>
            <w:bottom w:val="single" w:sz="6" w:space="0" w:color="auto"/>
          </w:tblBorders>
        </w:tblPrEx>
        <w:trPr>
          <w:trHeight w:val="262"/>
        </w:trPr>
        <w:tc>
          <w:tcPr>
            <w:tcW w:w="5476" w:type="dxa"/>
            <w:tcBorders>
              <w:top w:val="nil"/>
              <w:left w:val="nil"/>
              <w:bottom w:val="single" w:sz="6" w:space="0" w:color="auto"/>
              <w:right w:val="nil"/>
            </w:tcBorders>
          </w:tcPr>
          <w:p w14:paraId="3223E485" w14:textId="77777777" w:rsidR="008F5AF3" w:rsidRPr="00265C6D" w:rsidRDefault="008F5AF3" w:rsidP="008F5AF3">
            <w:pPr>
              <w:widowControl w:val="0"/>
              <w:autoSpaceDE w:val="0"/>
              <w:autoSpaceDN w:val="0"/>
              <w:adjustRightInd w:val="0"/>
              <w:spacing w:after="0" w:line="240" w:lineRule="auto"/>
              <w:rPr>
                <w:rFonts w:ascii="Garamond" w:hAnsi="Garamond"/>
                <w:sz w:val="22"/>
              </w:rPr>
            </w:pPr>
            <w:r w:rsidRPr="00265C6D">
              <w:rPr>
                <w:rFonts w:ascii="Garamond" w:hAnsi="Garamond"/>
                <w:sz w:val="22"/>
              </w:rPr>
              <w:t>Observations</w:t>
            </w:r>
          </w:p>
        </w:tc>
        <w:tc>
          <w:tcPr>
            <w:tcW w:w="2321" w:type="dxa"/>
            <w:tcBorders>
              <w:top w:val="nil"/>
              <w:left w:val="nil"/>
              <w:bottom w:val="single" w:sz="6" w:space="0" w:color="auto"/>
              <w:right w:val="nil"/>
            </w:tcBorders>
          </w:tcPr>
          <w:p w14:paraId="26028395" w14:textId="77777777" w:rsidR="008F5AF3" w:rsidRPr="00265C6D" w:rsidRDefault="008F5AF3" w:rsidP="008F5AF3">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449</w:t>
            </w:r>
          </w:p>
        </w:tc>
      </w:tr>
    </w:tbl>
    <w:p w14:paraId="45B265C6" w14:textId="6420AFE1" w:rsidR="009D227B" w:rsidRPr="00265C6D" w:rsidRDefault="00660CD2" w:rsidP="0000522E">
      <w:pPr>
        <w:rPr>
          <w:rFonts w:ascii="Garamond" w:hAnsi="Garamond"/>
          <w:b/>
          <w:bCs/>
          <w:sz w:val="22"/>
        </w:rPr>
      </w:pPr>
      <w:r w:rsidRPr="00265C6D">
        <w:rPr>
          <w:rFonts w:ascii="Garamond" w:hAnsi="Garamond"/>
          <w:b/>
          <w:bCs/>
          <w:sz w:val="22"/>
        </w:rPr>
        <w:t>C.3.1 Male Respondents</w:t>
      </w:r>
    </w:p>
    <w:p w14:paraId="7980D4F5" w14:textId="77777777" w:rsidR="008B0584" w:rsidRPr="00265C6D" w:rsidRDefault="008B0584" w:rsidP="009E3656">
      <w:pPr>
        <w:tabs>
          <w:tab w:val="left" w:pos="1149"/>
        </w:tabs>
        <w:spacing w:line="240" w:lineRule="auto"/>
        <w:rPr>
          <w:rFonts w:ascii="Garamond" w:hAnsi="Garamond"/>
          <w:b/>
          <w:bCs/>
          <w:sz w:val="22"/>
        </w:rPr>
      </w:pPr>
    </w:p>
    <w:p w14:paraId="6C868EE9" w14:textId="77777777" w:rsidR="008F5AF3" w:rsidRPr="00265C6D" w:rsidRDefault="008F5AF3" w:rsidP="009E3656">
      <w:pPr>
        <w:tabs>
          <w:tab w:val="left" w:pos="1149"/>
        </w:tabs>
        <w:spacing w:line="240" w:lineRule="auto"/>
        <w:rPr>
          <w:rFonts w:ascii="Garamond" w:hAnsi="Garamond"/>
          <w:b/>
          <w:bCs/>
          <w:sz w:val="22"/>
        </w:rPr>
      </w:pPr>
    </w:p>
    <w:p w14:paraId="15264985" w14:textId="77777777" w:rsidR="008F5AF3" w:rsidRPr="00265C6D" w:rsidRDefault="008F5AF3" w:rsidP="009E3656">
      <w:pPr>
        <w:tabs>
          <w:tab w:val="left" w:pos="1149"/>
        </w:tabs>
        <w:spacing w:line="240" w:lineRule="auto"/>
        <w:rPr>
          <w:rFonts w:ascii="Garamond" w:hAnsi="Garamond"/>
          <w:b/>
          <w:bCs/>
          <w:sz w:val="22"/>
        </w:rPr>
      </w:pPr>
    </w:p>
    <w:p w14:paraId="229B4589" w14:textId="77777777" w:rsidR="008F5AF3" w:rsidRPr="00265C6D" w:rsidRDefault="008F5AF3" w:rsidP="009E3656">
      <w:pPr>
        <w:tabs>
          <w:tab w:val="left" w:pos="1149"/>
        </w:tabs>
        <w:spacing w:line="240" w:lineRule="auto"/>
        <w:rPr>
          <w:rFonts w:ascii="Garamond" w:hAnsi="Garamond"/>
          <w:b/>
          <w:bCs/>
          <w:sz w:val="22"/>
        </w:rPr>
      </w:pPr>
    </w:p>
    <w:p w14:paraId="30B5FCAD" w14:textId="77777777" w:rsidR="008F5AF3" w:rsidRPr="00265C6D" w:rsidRDefault="008F5AF3" w:rsidP="009E3656">
      <w:pPr>
        <w:tabs>
          <w:tab w:val="left" w:pos="1149"/>
        </w:tabs>
        <w:spacing w:line="240" w:lineRule="auto"/>
        <w:rPr>
          <w:rFonts w:ascii="Garamond" w:hAnsi="Garamond"/>
          <w:b/>
          <w:bCs/>
          <w:sz w:val="22"/>
        </w:rPr>
      </w:pPr>
    </w:p>
    <w:p w14:paraId="56AA05F4" w14:textId="77777777" w:rsidR="008F5AF3" w:rsidRPr="00265C6D" w:rsidRDefault="008F5AF3" w:rsidP="009E3656">
      <w:pPr>
        <w:tabs>
          <w:tab w:val="left" w:pos="1149"/>
        </w:tabs>
        <w:spacing w:line="240" w:lineRule="auto"/>
        <w:rPr>
          <w:rFonts w:ascii="Garamond" w:hAnsi="Garamond"/>
          <w:b/>
          <w:bCs/>
          <w:sz w:val="22"/>
        </w:rPr>
      </w:pPr>
    </w:p>
    <w:p w14:paraId="215648D2" w14:textId="77777777" w:rsidR="008F5AF3" w:rsidRPr="00265C6D" w:rsidRDefault="008F5AF3" w:rsidP="009E3656">
      <w:pPr>
        <w:tabs>
          <w:tab w:val="left" w:pos="1149"/>
        </w:tabs>
        <w:spacing w:line="240" w:lineRule="auto"/>
        <w:rPr>
          <w:rFonts w:ascii="Garamond" w:hAnsi="Garamond"/>
          <w:b/>
          <w:bCs/>
          <w:sz w:val="22"/>
        </w:rPr>
      </w:pPr>
    </w:p>
    <w:p w14:paraId="205BD96E" w14:textId="77777777" w:rsidR="008F5AF3" w:rsidRPr="00265C6D" w:rsidRDefault="008F5AF3" w:rsidP="009E3656">
      <w:pPr>
        <w:tabs>
          <w:tab w:val="left" w:pos="1149"/>
        </w:tabs>
        <w:spacing w:line="240" w:lineRule="auto"/>
        <w:rPr>
          <w:rFonts w:ascii="Garamond" w:hAnsi="Garamond"/>
          <w:b/>
          <w:bCs/>
          <w:sz w:val="22"/>
        </w:rPr>
      </w:pPr>
    </w:p>
    <w:p w14:paraId="699C3BFE" w14:textId="77777777" w:rsidR="008F5AF3" w:rsidRPr="00265C6D" w:rsidRDefault="008F5AF3" w:rsidP="009E3656">
      <w:pPr>
        <w:tabs>
          <w:tab w:val="left" w:pos="1149"/>
        </w:tabs>
        <w:spacing w:line="240" w:lineRule="auto"/>
        <w:rPr>
          <w:rFonts w:ascii="Garamond" w:hAnsi="Garamond"/>
          <w:b/>
          <w:bCs/>
          <w:sz w:val="22"/>
        </w:rPr>
      </w:pPr>
    </w:p>
    <w:p w14:paraId="57BE4E94" w14:textId="77777777" w:rsidR="008F5AF3" w:rsidRPr="00265C6D" w:rsidRDefault="008F5AF3" w:rsidP="009E3656">
      <w:pPr>
        <w:tabs>
          <w:tab w:val="left" w:pos="1149"/>
        </w:tabs>
        <w:spacing w:line="240" w:lineRule="auto"/>
        <w:rPr>
          <w:rFonts w:ascii="Garamond" w:hAnsi="Garamond"/>
          <w:b/>
          <w:bCs/>
          <w:sz w:val="22"/>
        </w:rPr>
      </w:pPr>
    </w:p>
    <w:p w14:paraId="43586D68" w14:textId="77777777" w:rsidR="008F5AF3" w:rsidRPr="00265C6D" w:rsidRDefault="008F5AF3" w:rsidP="009E3656">
      <w:pPr>
        <w:tabs>
          <w:tab w:val="left" w:pos="1149"/>
        </w:tabs>
        <w:spacing w:line="240" w:lineRule="auto"/>
        <w:rPr>
          <w:rFonts w:ascii="Garamond" w:hAnsi="Garamond"/>
          <w:b/>
          <w:bCs/>
          <w:sz w:val="22"/>
        </w:rPr>
      </w:pPr>
    </w:p>
    <w:p w14:paraId="298605AD" w14:textId="77777777" w:rsidR="008F5AF3" w:rsidRPr="00265C6D" w:rsidRDefault="008F5AF3" w:rsidP="009E3656">
      <w:pPr>
        <w:tabs>
          <w:tab w:val="left" w:pos="1149"/>
        </w:tabs>
        <w:spacing w:line="240" w:lineRule="auto"/>
        <w:rPr>
          <w:rFonts w:ascii="Garamond" w:hAnsi="Garamond"/>
          <w:b/>
          <w:bCs/>
          <w:sz w:val="22"/>
        </w:rPr>
      </w:pPr>
    </w:p>
    <w:p w14:paraId="1AE462AB" w14:textId="77777777" w:rsidR="008F5AF3" w:rsidRPr="00265C6D" w:rsidRDefault="008F5AF3" w:rsidP="009E3656">
      <w:pPr>
        <w:tabs>
          <w:tab w:val="left" w:pos="1149"/>
        </w:tabs>
        <w:spacing w:line="240" w:lineRule="auto"/>
        <w:rPr>
          <w:rFonts w:ascii="Garamond" w:hAnsi="Garamond"/>
          <w:b/>
          <w:bCs/>
          <w:sz w:val="22"/>
        </w:rPr>
      </w:pPr>
    </w:p>
    <w:p w14:paraId="027BD058" w14:textId="46A9F8E9" w:rsidR="009E3656" w:rsidRPr="00265C6D" w:rsidRDefault="00370322" w:rsidP="009E3656">
      <w:pPr>
        <w:tabs>
          <w:tab w:val="left" w:pos="1149"/>
        </w:tabs>
        <w:spacing w:line="240" w:lineRule="auto"/>
        <w:rPr>
          <w:rFonts w:ascii="Garamond" w:hAnsi="Garamond"/>
          <w:b/>
          <w:bCs/>
          <w:sz w:val="22"/>
        </w:rPr>
      </w:pPr>
      <w:r w:rsidRPr="00265C6D">
        <w:rPr>
          <w:rFonts w:ascii="Garamond" w:hAnsi="Garamond"/>
          <w:b/>
          <w:bCs/>
          <w:sz w:val="22"/>
        </w:rPr>
        <w:t>C.3.2 Female Respondents</w:t>
      </w:r>
    </w:p>
    <w:tbl>
      <w:tblPr>
        <w:tblW w:w="8108" w:type="dxa"/>
        <w:tblLayout w:type="fixed"/>
        <w:tblCellMar>
          <w:left w:w="75" w:type="dxa"/>
          <w:right w:w="75" w:type="dxa"/>
        </w:tblCellMar>
        <w:tblLook w:val="0000" w:firstRow="0" w:lastRow="0" w:firstColumn="0" w:lastColumn="0" w:noHBand="0" w:noVBand="0"/>
      </w:tblPr>
      <w:tblGrid>
        <w:gridCol w:w="5947"/>
        <w:gridCol w:w="2161"/>
      </w:tblGrid>
      <w:tr w:rsidR="004F7688" w:rsidRPr="00265C6D" w14:paraId="33A6547F" w14:textId="77777777" w:rsidTr="004F7688">
        <w:trPr>
          <w:trHeight w:val="261"/>
        </w:trPr>
        <w:tc>
          <w:tcPr>
            <w:tcW w:w="5947" w:type="dxa"/>
            <w:tcBorders>
              <w:top w:val="nil"/>
              <w:left w:val="nil"/>
              <w:bottom w:val="single" w:sz="6" w:space="0" w:color="auto"/>
              <w:right w:val="nil"/>
            </w:tcBorders>
          </w:tcPr>
          <w:p w14:paraId="6E0CC439" w14:textId="77777777" w:rsidR="004F7688" w:rsidRPr="00265C6D" w:rsidRDefault="004F7688"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VARIABLES</w:t>
            </w:r>
          </w:p>
        </w:tc>
        <w:tc>
          <w:tcPr>
            <w:tcW w:w="2161" w:type="dxa"/>
            <w:tcBorders>
              <w:top w:val="nil"/>
              <w:left w:val="nil"/>
              <w:bottom w:val="single" w:sz="6" w:space="0" w:color="auto"/>
              <w:right w:val="nil"/>
            </w:tcBorders>
          </w:tcPr>
          <w:p w14:paraId="7AD0B46B" w14:textId="77777777" w:rsidR="004F7688" w:rsidRPr="00265C6D" w:rsidRDefault="004F7688" w:rsidP="004F7688">
            <w:pPr>
              <w:widowControl w:val="0"/>
              <w:autoSpaceDE w:val="0"/>
              <w:autoSpaceDN w:val="0"/>
              <w:adjustRightInd w:val="0"/>
              <w:spacing w:after="0" w:line="240" w:lineRule="auto"/>
              <w:rPr>
                <w:rFonts w:ascii="Garamond" w:hAnsi="Garamond"/>
                <w:sz w:val="22"/>
              </w:rPr>
            </w:pPr>
            <w:r w:rsidRPr="00265C6D">
              <w:rPr>
                <w:rFonts w:ascii="Garamond" w:hAnsi="Garamond"/>
                <w:sz w:val="22"/>
              </w:rPr>
              <w:t>Odds ratios</w:t>
            </w:r>
          </w:p>
        </w:tc>
      </w:tr>
      <w:tr w:rsidR="004F7688" w:rsidRPr="00265C6D" w14:paraId="5CCCDC5A" w14:textId="77777777" w:rsidTr="004F7688">
        <w:trPr>
          <w:trHeight w:val="278"/>
        </w:trPr>
        <w:tc>
          <w:tcPr>
            <w:tcW w:w="5947" w:type="dxa"/>
            <w:tcBorders>
              <w:top w:val="nil"/>
              <w:left w:val="nil"/>
              <w:bottom w:val="nil"/>
              <w:right w:val="nil"/>
            </w:tcBorders>
          </w:tcPr>
          <w:p w14:paraId="0F046E12" w14:textId="33516587" w:rsidR="004F7688" w:rsidRPr="00265C6D" w:rsidRDefault="004F7688"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Treatment effect (FEMALE)</w:t>
            </w:r>
          </w:p>
        </w:tc>
        <w:tc>
          <w:tcPr>
            <w:tcW w:w="2161" w:type="dxa"/>
            <w:tcBorders>
              <w:top w:val="nil"/>
              <w:left w:val="nil"/>
              <w:bottom w:val="nil"/>
              <w:right w:val="nil"/>
            </w:tcBorders>
          </w:tcPr>
          <w:p w14:paraId="37FF6B87" w14:textId="77777777" w:rsidR="004F7688" w:rsidRPr="00265C6D" w:rsidRDefault="004F7688" w:rsidP="004F7688">
            <w:pPr>
              <w:widowControl w:val="0"/>
              <w:autoSpaceDE w:val="0"/>
              <w:autoSpaceDN w:val="0"/>
              <w:adjustRightInd w:val="0"/>
              <w:spacing w:after="0" w:line="240" w:lineRule="auto"/>
              <w:rPr>
                <w:rFonts w:ascii="Garamond" w:hAnsi="Garamond"/>
                <w:sz w:val="22"/>
              </w:rPr>
            </w:pPr>
            <w:r w:rsidRPr="00265C6D">
              <w:rPr>
                <w:rFonts w:ascii="Garamond" w:hAnsi="Garamond"/>
                <w:sz w:val="22"/>
              </w:rPr>
              <w:t>1.048</w:t>
            </w:r>
          </w:p>
        </w:tc>
      </w:tr>
      <w:tr w:rsidR="004F7688" w:rsidRPr="00265C6D" w14:paraId="54622F58" w14:textId="77777777" w:rsidTr="004F7688">
        <w:trPr>
          <w:trHeight w:val="261"/>
        </w:trPr>
        <w:tc>
          <w:tcPr>
            <w:tcW w:w="5947" w:type="dxa"/>
            <w:tcBorders>
              <w:top w:val="nil"/>
              <w:left w:val="nil"/>
              <w:bottom w:val="nil"/>
              <w:right w:val="nil"/>
            </w:tcBorders>
          </w:tcPr>
          <w:p w14:paraId="3A2E5F62" w14:textId="77777777" w:rsidR="004F7688" w:rsidRPr="00265C6D" w:rsidRDefault="004F7688" w:rsidP="007767BF">
            <w:pPr>
              <w:widowControl w:val="0"/>
              <w:autoSpaceDE w:val="0"/>
              <w:autoSpaceDN w:val="0"/>
              <w:adjustRightInd w:val="0"/>
              <w:spacing w:after="0" w:line="240" w:lineRule="auto"/>
              <w:rPr>
                <w:rFonts w:ascii="Garamond" w:hAnsi="Garamond"/>
                <w:sz w:val="22"/>
              </w:rPr>
            </w:pPr>
          </w:p>
        </w:tc>
        <w:tc>
          <w:tcPr>
            <w:tcW w:w="2161" w:type="dxa"/>
            <w:tcBorders>
              <w:top w:val="nil"/>
              <w:left w:val="nil"/>
              <w:bottom w:val="nil"/>
              <w:right w:val="nil"/>
            </w:tcBorders>
          </w:tcPr>
          <w:p w14:paraId="200E01A7" w14:textId="77777777" w:rsidR="004F7688" w:rsidRPr="00265C6D" w:rsidRDefault="004F7688" w:rsidP="004F7688">
            <w:pPr>
              <w:widowControl w:val="0"/>
              <w:autoSpaceDE w:val="0"/>
              <w:autoSpaceDN w:val="0"/>
              <w:adjustRightInd w:val="0"/>
              <w:spacing w:after="0" w:line="240" w:lineRule="auto"/>
              <w:rPr>
                <w:rFonts w:ascii="Garamond" w:hAnsi="Garamond"/>
                <w:sz w:val="22"/>
              </w:rPr>
            </w:pPr>
            <w:r w:rsidRPr="00265C6D">
              <w:rPr>
                <w:rFonts w:ascii="Garamond" w:hAnsi="Garamond"/>
                <w:sz w:val="22"/>
              </w:rPr>
              <w:t>(0.235)</w:t>
            </w:r>
          </w:p>
        </w:tc>
      </w:tr>
      <w:tr w:rsidR="004F7688" w:rsidRPr="00265C6D" w14:paraId="16F4C8D2" w14:textId="77777777" w:rsidTr="004F7688">
        <w:trPr>
          <w:trHeight w:val="261"/>
        </w:trPr>
        <w:tc>
          <w:tcPr>
            <w:tcW w:w="5947" w:type="dxa"/>
            <w:tcBorders>
              <w:top w:val="nil"/>
              <w:left w:val="nil"/>
              <w:bottom w:val="nil"/>
              <w:right w:val="nil"/>
            </w:tcBorders>
          </w:tcPr>
          <w:p w14:paraId="55BF2E57" w14:textId="6CBD6AE9" w:rsidR="004F7688" w:rsidRPr="00265C6D" w:rsidRDefault="004F7688"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2.male</w:t>
            </w:r>
          </w:p>
        </w:tc>
        <w:tc>
          <w:tcPr>
            <w:tcW w:w="2161" w:type="dxa"/>
            <w:tcBorders>
              <w:top w:val="nil"/>
              <w:left w:val="nil"/>
              <w:bottom w:val="nil"/>
              <w:right w:val="nil"/>
            </w:tcBorders>
          </w:tcPr>
          <w:p w14:paraId="2261A49C" w14:textId="77777777" w:rsidR="004F7688" w:rsidRPr="00265C6D" w:rsidRDefault="004F7688" w:rsidP="004F7688">
            <w:pPr>
              <w:widowControl w:val="0"/>
              <w:autoSpaceDE w:val="0"/>
              <w:autoSpaceDN w:val="0"/>
              <w:adjustRightInd w:val="0"/>
              <w:spacing w:after="0" w:line="240" w:lineRule="auto"/>
              <w:rPr>
                <w:rFonts w:ascii="Garamond" w:hAnsi="Garamond"/>
                <w:sz w:val="22"/>
              </w:rPr>
            </w:pPr>
            <w:r w:rsidRPr="00265C6D">
              <w:rPr>
                <w:rFonts w:ascii="Garamond" w:hAnsi="Garamond"/>
                <w:sz w:val="22"/>
              </w:rPr>
              <w:t>0.588**</w:t>
            </w:r>
          </w:p>
        </w:tc>
      </w:tr>
      <w:tr w:rsidR="004F7688" w:rsidRPr="00265C6D" w14:paraId="699CCCBF" w14:textId="77777777" w:rsidTr="004F7688">
        <w:trPr>
          <w:trHeight w:val="278"/>
        </w:trPr>
        <w:tc>
          <w:tcPr>
            <w:tcW w:w="5947" w:type="dxa"/>
            <w:tcBorders>
              <w:top w:val="nil"/>
              <w:left w:val="nil"/>
              <w:bottom w:val="nil"/>
              <w:right w:val="nil"/>
            </w:tcBorders>
          </w:tcPr>
          <w:p w14:paraId="47C8D317" w14:textId="77777777" w:rsidR="004F7688" w:rsidRPr="00265C6D" w:rsidRDefault="004F7688" w:rsidP="007767BF">
            <w:pPr>
              <w:widowControl w:val="0"/>
              <w:autoSpaceDE w:val="0"/>
              <w:autoSpaceDN w:val="0"/>
              <w:adjustRightInd w:val="0"/>
              <w:spacing w:after="0" w:line="240" w:lineRule="auto"/>
              <w:rPr>
                <w:rFonts w:ascii="Garamond" w:hAnsi="Garamond"/>
                <w:sz w:val="22"/>
              </w:rPr>
            </w:pPr>
          </w:p>
        </w:tc>
        <w:tc>
          <w:tcPr>
            <w:tcW w:w="2161" w:type="dxa"/>
            <w:tcBorders>
              <w:top w:val="nil"/>
              <w:left w:val="nil"/>
              <w:bottom w:val="nil"/>
              <w:right w:val="nil"/>
            </w:tcBorders>
          </w:tcPr>
          <w:p w14:paraId="7E56F909" w14:textId="77777777" w:rsidR="004F7688" w:rsidRPr="00265C6D" w:rsidRDefault="004F7688" w:rsidP="004F7688">
            <w:pPr>
              <w:widowControl w:val="0"/>
              <w:autoSpaceDE w:val="0"/>
              <w:autoSpaceDN w:val="0"/>
              <w:adjustRightInd w:val="0"/>
              <w:spacing w:after="0" w:line="240" w:lineRule="auto"/>
              <w:rPr>
                <w:rFonts w:ascii="Garamond" w:hAnsi="Garamond"/>
                <w:sz w:val="22"/>
              </w:rPr>
            </w:pPr>
            <w:r w:rsidRPr="00265C6D">
              <w:rPr>
                <w:rFonts w:ascii="Garamond" w:hAnsi="Garamond"/>
                <w:sz w:val="22"/>
              </w:rPr>
              <w:t>(0.153)</w:t>
            </w:r>
          </w:p>
        </w:tc>
      </w:tr>
      <w:tr w:rsidR="004F7688" w:rsidRPr="00265C6D" w14:paraId="4C7A9ED3" w14:textId="77777777" w:rsidTr="004F7688">
        <w:trPr>
          <w:trHeight w:val="261"/>
        </w:trPr>
        <w:tc>
          <w:tcPr>
            <w:tcW w:w="5947" w:type="dxa"/>
            <w:tcBorders>
              <w:top w:val="nil"/>
              <w:left w:val="nil"/>
              <w:bottom w:val="nil"/>
              <w:right w:val="nil"/>
            </w:tcBorders>
          </w:tcPr>
          <w:p w14:paraId="469BEB1A" w14:textId="2D89A1EA" w:rsidR="004F7688" w:rsidRPr="00265C6D" w:rsidRDefault="004F7688" w:rsidP="007767BF">
            <w:pPr>
              <w:widowControl w:val="0"/>
              <w:autoSpaceDE w:val="0"/>
              <w:autoSpaceDN w:val="0"/>
              <w:adjustRightInd w:val="0"/>
              <w:spacing w:after="0" w:line="240" w:lineRule="auto"/>
              <w:rPr>
                <w:rFonts w:ascii="Garamond" w:hAnsi="Garamond"/>
                <w:sz w:val="22"/>
              </w:rPr>
            </w:pPr>
            <w:proofErr w:type="spellStart"/>
            <w:r w:rsidRPr="00265C6D">
              <w:rPr>
                <w:rFonts w:ascii="Garamond" w:hAnsi="Garamond"/>
                <w:sz w:val="22"/>
              </w:rPr>
              <w:t>Christians#male</w:t>
            </w:r>
            <w:proofErr w:type="spellEnd"/>
          </w:p>
        </w:tc>
        <w:tc>
          <w:tcPr>
            <w:tcW w:w="2161" w:type="dxa"/>
            <w:tcBorders>
              <w:top w:val="nil"/>
              <w:left w:val="nil"/>
              <w:bottom w:val="nil"/>
              <w:right w:val="nil"/>
            </w:tcBorders>
          </w:tcPr>
          <w:p w14:paraId="6697112B" w14:textId="77777777" w:rsidR="004F7688" w:rsidRPr="00265C6D" w:rsidRDefault="004F7688" w:rsidP="004F7688">
            <w:pPr>
              <w:widowControl w:val="0"/>
              <w:autoSpaceDE w:val="0"/>
              <w:autoSpaceDN w:val="0"/>
              <w:adjustRightInd w:val="0"/>
              <w:spacing w:after="0" w:line="240" w:lineRule="auto"/>
              <w:rPr>
                <w:rFonts w:ascii="Garamond" w:hAnsi="Garamond"/>
                <w:sz w:val="22"/>
              </w:rPr>
            </w:pPr>
            <w:r w:rsidRPr="00265C6D">
              <w:rPr>
                <w:rFonts w:ascii="Garamond" w:hAnsi="Garamond"/>
                <w:sz w:val="22"/>
              </w:rPr>
              <w:t>2.012*</w:t>
            </w:r>
          </w:p>
        </w:tc>
      </w:tr>
      <w:tr w:rsidR="004F7688" w:rsidRPr="00265C6D" w14:paraId="6C902DB8" w14:textId="77777777" w:rsidTr="004F7688">
        <w:trPr>
          <w:trHeight w:val="261"/>
        </w:trPr>
        <w:tc>
          <w:tcPr>
            <w:tcW w:w="5947" w:type="dxa"/>
            <w:tcBorders>
              <w:top w:val="nil"/>
              <w:left w:val="nil"/>
              <w:bottom w:val="nil"/>
              <w:right w:val="nil"/>
            </w:tcBorders>
          </w:tcPr>
          <w:p w14:paraId="172BD654" w14:textId="77777777" w:rsidR="004F7688" w:rsidRPr="00265C6D" w:rsidRDefault="004F7688" w:rsidP="007767BF">
            <w:pPr>
              <w:widowControl w:val="0"/>
              <w:autoSpaceDE w:val="0"/>
              <w:autoSpaceDN w:val="0"/>
              <w:adjustRightInd w:val="0"/>
              <w:spacing w:after="0" w:line="240" w:lineRule="auto"/>
              <w:rPr>
                <w:rFonts w:ascii="Garamond" w:hAnsi="Garamond"/>
                <w:sz w:val="22"/>
              </w:rPr>
            </w:pPr>
          </w:p>
        </w:tc>
        <w:tc>
          <w:tcPr>
            <w:tcW w:w="2161" w:type="dxa"/>
            <w:tcBorders>
              <w:top w:val="nil"/>
              <w:left w:val="nil"/>
              <w:bottom w:val="nil"/>
              <w:right w:val="nil"/>
            </w:tcBorders>
          </w:tcPr>
          <w:p w14:paraId="07CA078C" w14:textId="77777777" w:rsidR="004F7688" w:rsidRPr="00265C6D" w:rsidRDefault="004F7688" w:rsidP="004F7688">
            <w:pPr>
              <w:widowControl w:val="0"/>
              <w:autoSpaceDE w:val="0"/>
              <w:autoSpaceDN w:val="0"/>
              <w:adjustRightInd w:val="0"/>
              <w:spacing w:after="0" w:line="240" w:lineRule="auto"/>
              <w:rPr>
                <w:rFonts w:ascii="Garamond" w:hAnsi="Garamond"/>
                <w:sz w:val="22"/>
              </w:rPr>
            </w:pPr>
            <w:r w:rsidRPr="00265C6D">
              <w:rPr>
                <w:rFonts w:ascii="Garamond" w:hAnsi="Garamond"/>
                <w:sz w:val="22"/>
              </w:rPr>
              <w:t>(0.745)</w:t>
            </w:r>
          </w:p>
        </w:tc>
      </w:tr>
      <w:tr w:rsidR="004F7688" w:rsidRPr="00265C6D" w14:paraId="178F7704" w14:textId="77777777" w:rsidTr="004F7688">
        <w:trPr>
          <w:trHeight w:val="261"/>
        </w:trPr>
        <w:tc>
          <w:tcPr>
            <w:tcW w:w="5947" w:type="dxa"/>
            <w:tcBorders>
              <w:top w:val="nil"/>
              <w:left w:val="nil"/>
              <w:bottom w:val="nil"/>
              <w:right w:val="nil"/>
            </w:tcBorders>
          </w:tcPr>
          <w:p w14:paraId="18682C3D" w14:textId="77777777" w:rsidR="004F7688" w:rsidRPr="00265C6D" w:rsidRDefault="004F7688"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/cut1</w:t>
            </w:r>
          </w:p>
        </w:tc>
        <w:tc>
          <w:tcPr>
            <w:tcW w:w="2161" w:type="dxa"/>
            <w:tcBorders>
              <w:top w:val="nil"/>
              <w:left w:val="nil"/>
              <w:bottom w:val="nil"/>
              <w:right w:val="nil"/>
            </w:tcBorders>
          </w:tcPr>
          <w:p w14:paraId="6F75DC40" w14:textId="77777777" w:rsidR="004F7688" w:rsidRPr="00265C6D" w:rsidRDefault="004F7688" w:rsidP="004F7688">
            <w:pPr>
              <w:widowControl w:val="0"/>
              <w:autoSpaceDE w:val="0"/>
              <w:autoSpaceDN w:val="0"/>
              <w:adjustRightInd w:val="0"/>
              <w:spacing w:after="0" w:line="240" w:lineRule="auto"/>
              <w:rPr>
                <w:rFonts w:ascii="Garamond" w:hAnsi="Garamond"/>
                <w:sz w:val="22"/>
              </w:rPr>
            </w:pPr>
            <w:r w:rsidRPr="00265C6D">
              <w:rPr>
                <w:rFonts w:ascii="Garamond" w:hAnsi="Garamond"/>
                <w:sz w:val="22"/>
              </w:rPr>
              <w:t>0.0758***</w:t>
            </w:r>
          </w:p>
        </w:tc>
      </w:tr>
      <w:tr w:rsidR="004F7688" w:rsidRPr="00265C6D" w14:paraId="7E13D518" w14:textId="77777777" w:rsidTr="004F7688">
        <w:trPr>
          <w:trHeight w:val="261"/>
        </w:trPr>
        <w:tc>
          <w:tcPr>
            <w:tcW w:w="5947" w:type="dxa"/>
            <w:tcBorders>
              <w:top w:val="nil"/>
              <w:left w:val="nil"/>
              <w:bottom w:val="nil"/>
              <w:right w:val="nil"/>
            </w:tcBorders>
          </w:tcPr>
          <w:p w14:paraId="75D5A05A" w14:textId="77777777" w:rsidR="004F7688" w:rsidRPr="00265C6D" w:rsidRDefault="004F7688" w:rsidP="007767BF">
            <w:pPr>
              <w:widowControl w:val="0"/>
              <w:autoSpaceDE w:val="0"/>
              <w:autoSpaceDN w:val="0"/>
              <w:adjustRightInd w:val="0"/>
              <w:spacing w:after="0" w:line="240" w:lineRule="auto"/>
              <w:rPr>
                <w:rFonts w:ascii="Garamond" w:hAnsi="Garamond"/>
                <w:sz w:val="22"/>
              </w:rPr>
            </w:pPr>
          </w:p>
        </w:tc>
        <w:tc>
          <w:tcPr>
            <w:tcW w:w="2161" w:type="dxa"/>
            <w:tcBorders>
              <w:top w:val="nil"/>
              <w:left w:val="nil"/>
              <w:bottom w:val="nil"/>
              <w:right w:val="nil"/>
            </w:tcBorders>
          </w:tcPr>
          <w:p w14:paraId="1F759CFA" w14:textId="77777777" w:rsidR="004F7688" w:rsidRPr="00265C6D" w:rsidRDefault="004F7688" w:rsidP="004F7688">
            <w:pPr>
              <w:widowControl w:val="0"/>
              <w:autoSpaceDE w:val="0"/>
              <w:autoSpaceDN w:val="0"/>
              <w:adjustRightInd w:val="0"/>
              <w:spacing w:after="0" w:line="240" w:lineRule="auto"/>
              <w:rPr>
                <w:rFonts w:ascii="Garamond" w:hAnsi="Garamond"/>
                <w:sz w:val="22"/>
              </w:rPr>
            </w:pPr>
            <w:r w:rsidRPr="00265C6D">
              <w:rPr>
                <w:rFonts w:ascii="Garamond" w:hAnsi="Garamond"/>
                <w:sz w:val="22"/>
              </w:rPr>
              <w:t>(0.0171)</w:t>
            </w:r>
          </w:p>
        </w:tc>
      </w:tr>
      <w:tr w:rsidR="004F7688" w:rsidRPr="00265C6D" w14:paraId="47E08795" w14:textId="77777777" w:rsidTr="004F7688">
        <w:trPr>
          <w:trHeight w:val="278"/>
        </w:trPr>
        <w:tc>
          <w:tcPr>
            <w:tcW w:w="5947" w:type="dxa"/>
            <w:tcBorders>
              <w:top w:val="nil"/>
              <w:left w:val="nil"/>
              <w:bottom w:val="nil"/>
              <w:right w:val="nil"/>
            </w:tcBorders>
          </w:tcPr>
          <w:p w14:paraId="59E2F559" w14:textId="77777777" w:rsidR="004F7688" w:rsidRPr="00265C6D" w:rsidRDefault="004F7688"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/cut2</w:t>
            </w:r>
          </w:p>
        </w:tc>
        <w:tc>
          <w:tcPr>
            <w:tcW w:w="2161" w:type="dxa"/>
            <w:tcBorders>
              <w:top w:val="nil"/>
              <w:left w:val="nil"/>
              <w:bottom w:val="nil"/>
              <w:right w:val="nil"/>
            </w:tcBorders>
          </w:tcPr>
          <w:p w14:paraId="72EB4C71" w14:textId="77777777" w:rsidR="004F7688" w:rsidRPr="00265C6D" w:rsidRDefault="004F7688" w:rsidP="004F7688">
            <w:pPr>
              <w:widowControl w:val="0"/>
              <w:autoSpaceDE w:val="0"/>
              <w:autoSpaceDN w:val="0"/>
              <w:adjustRightInd w:val="0"/>
              <w:spacing w:after="0" w:line="240" w:lineRule="auto"/>
              <w:rPr>
                <w:rFonts w:ascii="Garamond" w:hAnsi="Garamond"/>
                <w:sz w:val="22"/>
              </w:rPr>
            </w:pPr>
            <w:r w:rsidRPr="00265C6D">
              <w:rPr>
                <w:rFonts w:ascii="Garamond" w:hAnsi="Garamond"/>
                <w:sz w:val="22"/>
              </w:rPr>
              <w:t>0.713**</w:t>
            </w:r>
          </w:p>
        </w:tc>
      </w:tr>
      <w:tr w:rsidR="004F7688" w:rsidRPr="00265C6D" w14:paraId="37DF35B7" w14:textId="77777777" w:rsidTr="004F7688">
        <w:trPr>
          <w:trHeight w:val="261"/>
        </w:trPr>
        <w:tc>
          <w:tcPr>
            <w:tcW w:w="5947" w:type="dxa"/>
            <w:tcBorders>
              <w:top w:val="nil"/>
              <w:left w:val="nil"/>
              <w:bottom w:val="nil"/>
              <w:right w:val="nil"/>
            </w:tcBorders>
          </w:tcPr>
          <w:p w14:paraId="0BBE34C7" w14:textId="77777777" w:rsidR="004F7688" w:rsidRPr="00265C6D" w:rsidRDefault="004F7688" w:rsidP="007767BF">
            <w:pPr>
              <w:widowControl w:val="0"/>
              <w:autoSpaceDE w:val="0"/>
              <w:autoSpaceDN w:val="0"/>
              <w:adjustRightInd w:val="0"/>
              <w:spacing w:after="0" w:line="240" w:lineRule="auto"/>
              <w:rPr>
                <w:rFonts w:ascii="Garamond" w:hAnsi="Garamond"/>
                <w:sz w:val="22"/>
              </w:rPr>
            </w:pPr>
          </w:p>
        </w:tc>
        <w:tc>
          <w:tcPr>
            <w:tcW w:w="2161" w:type="dxa"/>
            <w:tcBorders>
              <w:top w:val="nil"/>
              <w:left w:val="nil"/>
              <w:bottom w:val="nil"/>
              <w:right w:val="nil"/>
            </w:tcBorders>
          </w:tcPr>
          <w:p w14:paraId="1AFB5B03" w14:textId="77777777" w:rsidR="004F7688" w:rsidRPr="00265C6D" w:rsidRDefault="004F7688" w:rsidP="004F7688">
            <w:pPr>
              <w:widowControl w:val="0"/>
              <w:autoSpaceDE w:val="0"/>
              <w:autoSpaceDN w:val="0"/>
              <w:adjustRightInd w:val="0"/>
              <w:spacing w:after="0" w:line="240" w:lineRule="auto"/>
              <w:rPr>
                <w:rFonts w:ascii="Garamond" w:hAnsi="Garamond"/>
                <w:sz w:val="22"/>
              </w:rPr>
            </w:pPr>
            <w:r w:rsidRPr="00265C6D">
              <w:rPr>
                <w:rFonts w:ascii="Garamond" w:hAnsi="Garamond"/>
                <w:sz w:val="22"/>
              </w:rPr>
              <w:t>(0.116)</w:t>
            </w:r>
          </w:p>
        </w:tc>
      </w:tr>
      <w:tr w:rsidR="004F7688" w:rsidRPr="00265C6D" w14:paraId="487E2FD6" w14:textId="77777777" w:rsidTr="004F7688">
        <w:trPr>
          <w:trHeight w:val="278"/>
        </w:trPr>
        <w:tc>
          <w:tcPr>
            <w:tcW w:w="5947" w:type="dxa"/>
            <w:tcBorders>
              <w:top w:val="nil"/>
              <w:left w:val="nil"/>
              <w:bottom w:val="nil"/>
              <w:right w:val="nil"/>
            </w:tcBorders>
          </w:tcPr>
          <w:p w14:paraId="091C8D18" w14:textId="77777777" w:rsidR="004F7688" w:rsidRPr="00265C6D" w:rsidRDefault="004F7688"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/cut3</w:t>
            </w:r>
          </w:p>
        </w:tc>
        <w:tc>
          <w:tcPr>
            <w:tcW w:w="2161" w:type="dxa"/>
            <w:tcBorders>
              <w:top w:val="nil"/>
              <w:left w:val="nil"/>
              <w:bottom w:val="nil"/>
              <w:right w:val="nil"/>
            </w:tcBorders>
          </w:tcPr>
          <w:p w14:paraId="275D7C81" w14:textId="77777777" w:rsidR="004F7688" w:rsidRPr="00265C6D" w:rsidRDefault="004F7688" w:rsidP="004F7688">
            <w:pPr>
              <w:widowControl w:val="0"/>
              <w:autoSpaceDE w:val="0"/>
              <w:autoSpaceDN w:val="0"/>
              <w:adjustRightInd w:val="0"/>
              <w:spacing w:after="0" w:line="240" w:lineRule="auto"/>
              <w:rPr>
                <w:rFonts w:ascii="Garamond" w:hAnsi="Garamond"/>
                <w:sz w:val="22"/>
              </w:rPr>
            </w:pPr>
            <w:r w:rsidRPr="00265C6D">
              <w:rPr>
                <w:rFonts w:ascii="Garamond" w:hAnsi="Garamond"/>
                <w:sz w:val="22"/>
              </w:rPr>
              <w:t>9.202***</w:t>
            </w:r>
          </w:p>
        </w:tc>
      </w:tr>
      <w:tr w:rsidR="004F7688" w:rsidRPr="00265C6D" w14:paraId="52A393B7" w14:textId="77777777" w:rsidTr="004F7688">
        <w:trPr>
          <w:trHeight w:val="261"/>
        </w:trPr>
        <w:tc>
          <w:tcPr>
            <w:tcW w:w="5947" w:type="dxa"/>
            <w:tcBorders>
              <w:top w:val="nil"/>
              <w:left w:val="nil"/>
              <w:bottom w:val="nil"/>
              <w:right w:val="nil"/>
            </w:tcBorders>
          </w:tcPr>
          <w:p w14:paraId="2BFE0FD1" w14:textId="77777777" w:rsidR="004F7688" w:rsidRPr="00265C6D" w:rsidRDefault="004F7688" w:rsidP="007767BF">
            <w:pPr>
              <w:widowControl w:val="0"/>
              <w:autoSpaceDE w:val="0"/>
              <w:autoSpaceDN w:val="0"/>
              <w:adjustRightInd w:val="0"/>
              <w:spacing w:after="0" w:line="240" w:lineRule="auto"/>
              <w:rPr>
                <w:rFonts w:ascii="Garamond" w:hAnsi="Garamond"/>
                <w:sz w:val="22"/>
              </w:rPr>
            </w:pPr>
          </w:p>
        </w:tc>
        <w:tc>
          <w:tcPr>
            <w:tcW w:w="2161" w:type="dxa"/>
            <w:tcBorders>
              <w:top w:val="nil"/>
              <w:left w:val="nil"/>
              <w:bottom w:val="nil"/>
              <w:right w:val="nil"/>
            </w:tcBorders>
          </w:tcPr>
          <w:p w14:paraId="4CB18E0E" w14:textId="77777777" w:rsidR="004F7688" w:rsidRPr="00265C6D" w:rsidRDefault="004F7688" w:rsidP="004F7688">
            <w:pPr>
              <w:widowControl w:val="0"/>
              <w:autoSpaceDE w:val="0"/>
              <w:autoSpaceDN w:val="0"/>
              <w:adjustRightInd w:val="0"/>
              <w:spacing w:after="0" w:line="240" w:lineRule="auto"/>
              <w:rPr>
                <w:rFonts w:ascii="Garamond" w:hAnsi="Garamond"/>
                <w:sz w:val="22"/>
              </w:rPr>
            </w:pPr>
            <w:r w:rsidRPr="00265C6D">
              <w:rPr>
                <w:rFonts w:ascii="Garamond" w:hAnsi="Garamond"/>
                <w:sz w:val="22"/>
              </w:rPr>
              <w:t>(1.916)</w:t>
            </w:r>
          </w:p>
        </w:tc>
      </w:tr>
      <w:tr w:rsidR="004F7688" w:rsidRPr="00265C6D" w14:paraId="089C2D6E" w14:textId="77777777" w:rsidTr="004F7688">
        <w:trPr>
          <w:trHeight w:val="261"/>
        </w:trPr>
        <w:tc>
          <w:tcPr>
            <w:tcW w:w="5947" w:type="dxa"/>
            <w:tcBorders>
              <w:top w:val="nil"/>
              <w:left w:val="nil"/>
              <w:bottom w:val="nil"/>
              <w:right w:val="nil"/>
            </w:tcBorders>
          </w:tcPr>
          <w:p w14:paraId="6866AB25" w14:textId="77777777" w:rsidR="004F7688" w:rsidRPr="00265C6D" w:rsidRDefault="004F7688" w:rsidP="007767BF">
            <w:pPr>
              <w:widowControl w:val="0"/>
              <w:autoSpaceDE w:val="0"/>
              <w:autoSpaceDN w:val="0"/>
              <w:adjustRightInd w:val="0"/>
              <w:spacing w:after="0" w:line="240" w:lineRule="auto"/>
              <w:rPr>
                <w:rFonts w:ascii="Garamond" w:hAnsi="Garamond"/>
                <w:sz w:val="22"/>
              </w:rPr>
            </w:pPr>
          </w:p>
        </w:tc>
        <w:tc>
          <w:tcPr>
            <w:tcW w:w="2161" w:type="dxa"/>
            <w:tcBorders>
              <w:top w:val="nil"/>
              <w:left w:val="nil"/>
              <w:bottom w:val="nil"/>
              <w:right w:val="nil"/>
            </w:tcBorders>
          </w:tcPr>
          <w:p w14:paraId="45C09836" w14:textId="77777777" w:rsidR="004F7688" w:rsidRPr="00265C6D" w:rsidRDefault="004F7688" w:rsidP="004F7688">
            <w:pPr>
              <w:widowControl w:val="0"/>
              <w:autoSpaceDE w:val="0"/>
              <w:autoSpaceDN w:val="0"/>
              <w:adjustRightInd w:val="0"/>
              <w:spacing w:after="0" w:line="240" w:lineRule="auto"/>
              <w:rPr>
                <w:rFonts w:ascii="Garamond" w:hAnsi="Garamond"/>
                <w:sz w:val="22"/>
              </w:rPr>
            </w:pPr>
          </w:p>
        </w:tc>
      </w:tr>
      <w:tr w:rsidR="004F7688" w:rsidRPr="00265C6D" w14:paraId="57D90DA1" w14:textId="77777777" w:rsidTr="004F7688">
        <w:tblPrEx>
          <w:tblBorders>
            <w:bottom w:val="single" w:sz="6" w:space="0" w:color="auto"/>
          </w:tblBorders>
        </w:tblPrEx>
        <w:trPr>
          <w:trHeight w:val="278"/>
        </w:trPr>
        <w:tc>
          <w:tcPr>
            <w:tcW w:w="5947" w:type="dxa"/>
            <w:tcBorders>
              <w:top w:val="nil"/>
              <w:left w:val="nil"/>
              <w:bottom w:val="single" w:sz="6" w:space="0" w:color="auto"/>
              <w:right w:val="nil"/>
            </w:tcBorders>
          </w:tcPr>
          <w:p w14:paraId="6A879852" w14:textId="77777777" w:rsidR="004F7688" w:rsidRPr="00265C6D" w:rsidRDefault="004F7688"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Observations</w:t>
            </w:r>
          </w:p>
        </w:tc>
        <w:tc>
          <w:tcPr>
            <w:tcW w:w="2161" w:type="dxa"/>
            <w:tcBorders>
              <w:top w:val="nil"/>
              <w:left w:val="nil"/>
              <w:bottom w:val="single" w:sz="6" w:space="0" w:color="auto"/>
              <w:right w:val="nil"/>
            </w:tcBorders>
          </w:tcPr>
          <w:p w14:paraId="6EEB66F1" w14:textId="77777777" w:rsidR="004F7688" w:rsidRPr="00265C6D" w:rsidRDefault="004F7688" w:rsidP="004F7688">
            <w:pPr>
              <w:widowControl w:val="0"/>
              <w:autoSpaceDE w:val="0"/>
              <w:autoSpaceDN w:val="0"/>
              <w:adjustRightInd w:val="0"/>
              <w:spacing w:after="0" w:line="240" w:lineRule="auto"/>
              <w:rPr>
                <w:rFonts w:ascii="Garamond" w:hAnsi="Garamond"/>
                <w:sz w:val="22"/>
              </w:rPr>
            </w:pPr>
            <w:r w:rsidRPr="00265C6D">
              <w:rPr>
                <w:rFonts w:ascii="Garamond" w:hAnsi="Garamond"/>
                <w:sz w:val="22"/>
              </w:rPr>
              <w:t>449</w:t>
            </w:r>
          </w:p>
        </w:tc>
      </w:tr>
    </w:tbl>
    <w:p w14:paraId="4E6FF099" w14:textId="5E76BDD4" w:rsidR="0000522E" w:rsidRPr="00265C6D" w:rsidRDefault="0000522E" w:rsidP="004F7688">
      <w:pPr>
        <w:widowControl w:val="0"/>
        <w:autoSpaceDE w:val="0"/>
        <w:autoSpaceDN w:val="0"/>
        <w:adjustRightInd w:val="0"/>
        <w:spacing w:after="0" w:line="240" w:lineRule="auto"/>
        <w:rPr>
          <w:rFonts w:ascii="Garamond" w:hAnsi="Garamond"/>
          <w:sz w:val="22"/>
        </w:rPr>
      </w:pPr>
    </w:p>
    <w:p w14:paraId="61D7B7B8" w14:textId="2BAFE630" w:rsidR="0000522E" w:rsidRPr="00265C6D" w:rsidRDefault="0000522E" w:rsidP="009E3656">
      <w:pPr>
        <w:tabs>
          <w:tab w:val="left" w:pos="1149"/>
        </w:tabs>
        <w:spacing w:line="240" w:lineRule="auto"/>
        <w:rPr>
          <w:rFonts w:ascii="Garamond" w:hAnsi="Garamond"/>
          <w:sz w:val="22"/>
        </w:rPr>
      </w:pPr>
    </w:p>
    <w:p w14:paraId="161E78D6" w14:textId="2A0E6277" w:rsidR="0000522E" w:rsidRPr="00265C6D" w:rsidRDefault="0000522E" w:rsidP="009E3656">
      <w:pPr>
        <w:tabs>
          <w:tab w:val="left" w:pos="1149"/>
        </w:tabs>
        <w:spacing w:line="240" w:lineRule="auto"/>
        <w:rPr>
          <w:rFonts w:ascii="Garamond" w:hAnsi="Garamond"/>
          <w:sz w:val="22"/>
        </w:rPr>
      </w:pPr>
    </w:p>
    <w:p w14:paraId="04E435F7" w14:textId="41F70A30" w:rsidR="0000522E" w:rsidRPr="00265C6D" w:rsidRDefault="0000522E" w:rsidP="009E3656">
      <w:pPr>
        <w:tabs>
          <w:tab w:val="left" w:pos="1149"/>
        </w:tabs>
        <w:spacing w:line="240" w:lineRule="auto"/>
        <w:rPr>
          <w:rFonts w:ascii="Garamond" w:hAnsi="Garamond"/>
          <w:sz w:val="22"/>
        </w:rPr>
      </w:pPr>
    </w:p>
    <w:p w14:paraId="3D4EBBE3" w14:textId="108AD540" w:rsidR="0000522E" w:rsidRPr="00265C6D" w:rsidRDefault="0000522E" w:rsidP="009E3656">
      <w:pPr>
        <w:tabs>
          <w:tab w:val="left" w:pos="1149"/>
        </w:tabs>
        <w:spacing w:line="240" w:lineRule="auto"/>
        <w:rPr>
          <w:rFonts w:ascii="Garamond" w:hAnsi="Garamond"/>
          <w:sz w:val="22"/>
        </w:rPr>
      </w:pPr>
    </w:p>
    <w:p w14:paraId="3923AD4D" w14:textId="28BC2D87" w:rsidR="0000522E" w:rsidRPr="00265C6D" w:rsidRDefault="0000522E" w:rsidP="009E3656">
      <w:pPr>
        <w:tabs>
          <w:tab w:val="left" w:pos="1149"/>
        </w:tabs>
        <w:spacing w:line="240" w:lineRule="auto"/>
        <w:rPr>
          <w:rFonts w:ascii="Garamond" w:hAnsi="Garamond"/>
          <w:sz w:val="22"/>
        </w:rPr>
      </w:pPr>
    </w:p>
    <w:p w14:paraId="562B639E" w14:textId="59997A7D" w:rsidR="0000522E" w:rsidRPr="00265C6D" w:rsidRDefault="0000522E" w:rsidP="009E3656">
      <w:pPr>
        <w:tabs>
          <w:tab w:val="left" w:pos="1149"/>
        </w:tabs>
        <w:spacing w:line="240" w:lineRule="auto"/>
        <w:rPr>
          <w:rFonts w:ascii="Garamond" w:hAnsi="Garamond"/>
          <w:sz w:val="22"/>
        </w:rPr>
      </w:pPr>
    </w:p>
    <w:p w14:paraId="7C73AB33" w14:textId="77777777" w:rsidR="004F7688" w:rsidRPr="00265C6D" w:rsidRDefault="004F7688" w:rsidP="00E22DF9">
      <w:pPr>
        <w:rPr>
          <w:rFonts w:ascii="Garamond" w:hAnsi="Garamond"/>
          <w:b/>
          <w:bCs/>
          <w:sz w:val="22"/>
        </w:rPr>
      </w:pPr>
    </w:p>
    <w:p w14:paraId="7BF2E424" w14:textId="5BC43B52" w:rsidR="00E22DF9" w:rsidRPr="00265C6D" w:rsidRDefault="00E22DF9" w:rsidP="00E22DF9">
      <w:pPr>
        <w:rPr>
          <w:rFonts w:ascii="Garamond" w:hAnsi="Garamond"/>
          <w:b/>
          <w:bCs/>
          <w:sz w:val="22"/>
        </w:rPr>
      </w:pPr>
      <w:r w:rsidRPr="00265C6D">
        <w:rPr>
          <w:rFonts w:ascii="Garamond" w:hAnsi="Garamond"/>
          <w:b/>
          <w:bCs/>
          <w:sz w:val="22"/>
        </w:rPr>
        <w:lastRenderedPageBreak/>
        <w:t>C3.3. LEFTISTS Supporters</w:t>
      </w:r>
    </w:p>
    <w:tbl>
      <w:tblPr>
        <w:tblW w:w="0" w:type="auto"/>
        <w:tblLayout w:type="fixed"/>
        <w:tblCellMar>
          <w:left w:w="75" w:type="dxa"/>
          <w:right w:w="75" w:type="dxa"/>
        </w:tblCellMar>
        <w:tblLook w:val="0000" w:firstRow="0" w:lastRow="0" w:firstColumn="0" w:lastColumn="0" w:noHBand="0" w:noVBand="0"/>
      </w:tblPr>
      <w:tblGrid>
        <w:gridCol w:w="5691"/>
        <w:gridCol w:w="2592"/>
      </w:tblGrid>
      <w:tr w:rsidR="009D31A0" w:rsidRPr="00265C6D" w14:paraId="7A65DEBC" w14:textId="77777777" w:rsidTr="009D31A0">
        <w:tc>
          <w:tcPr>
            <w:tcW w:w="5691" w:type="dxa"/>
            <w:tcBorders>
              <w:top w:val="nil"/>
              <w:left w:val="nil"/>
              <w:bottom w:val="single" w:sz="6" w:space="0" w:color="auto"/>
              <w:right w:val="nil"/>
            </w:tcBorders>
          </w:tcPr>
          <w:p w14:paraId="0627B0FE" w14:textId="77777777" w:rsidR="009D31A0" w:rsidRPr="00265C6D" w:rsidRDefault="009D31A0" w:rsidP="007767BF">
            <w:pPr>
              <w:widowControl w:val="0"/>
              <w:autoSpaceDE w:val="0"/>
              <w:autoSpaceDN w:val="0"/>
              <w:adjustRightInd w:val="0"/>
              <w:spacing w:after="0" w:line="240" w:lineRule="auto"/>
              <w:rPr>
                <w:szCs w:val="24"/>
              </w:rPr>
            </w:pPr>
            <w:r w:rsidRPr="00265C6D">
              <w:rPr>
                <w:szCs w:val="24"/>
              </w:rPr>
              <w:t>VARIABLES</w:t>
            </w:r>
          </w:p>
        </w:tc>
        <w:tc>
          <w:tcPr>
            <w:tcW w:w="2592" w:type="dxa"/>
            <w:tcBorders>
              <w:top w:val="nil"/>
              <w:left w:val="nil"/>
              <w:bottom w:val="single" w:sz="6" w:space="0" w:color="auto"/>
              <w:right w:val="nil"/>
            </w:tcBorders>
          </w:tcPr>
          <w:p w14:paraId="3BBDC61B" w14:textId="77777777" w:rsidR="009D31A0" w:rsidRPr="00265C6D" w:rsidRDefault="009D31A0" w:rsidP="007767BF">
            <w:pPr>
              <w:widowControl w:val="0"/>
              <w:autoSpaceDE w:val="0"/>
              <w:autoSpaceDN w:val="0"/>
              <w:adjustRightInd w:val="0"/>
              <w:spacing w:after="0" w:line="240" w:lineRule="auto"/>
              <w:jc w:val="center"/>
              <w:rPr>
                <w:szCs w:val="24"/>
              </w:rPr>
            </w:pPr>
            <w:r w:rsidRPr="00265C6D">
              <w:rPr>
                <w:szCs w:val="24"/>
              </w:rPr>
              <w:t>Odds ratios</w:t>
            </w:r>
          </w:p>
        </w:tc>
      </w:tr>
      <w:tr w:rsidR="009D31A0" w:rsidRPr="00265C6D" w14:paraId="697A2B97" w14:textId="77777777" w:rsidTr="009D31A0">
        <w:tc>
          <w:tcPr>
            <w:tcW w:w="5691" w:type="dxa"/>
            <w:tcBorders>
              <w:top w:val="nil"/>
              <w:left w:val="nil"/>
              <w:bottom w:val="nil"/>
              <w:right w:val="nil"/>
            </w:tcBorders>
          </w:tcPr>
          <w:p w14:paraId="311EC5D6" w14:textId="77777777" w:rsidR="009D31A0" w:rsidRPr="00265C6D" w:rsidRDefault="009D31A0"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Treatment effect (LEFTISTS)</w:t>
            </w:r>
          </w:p>
        </w:tc>
        <w:tc>
          <w:tcPr>
            <w:tcW w:w="2592" w:type="dxa"/>
            <w:tcBorders>
              <w:top w:val="nil"/>
              <w:left w:val="nil"/>
              <w:bottom w:val="nil"/>
              <w:right w:val="nil"/>
            </w:tcBorders>
          </w:tcPr>
          <w:p w14:paraId="0498802F" w14:textId="77777777" w:rsidR="009D31A0" w:rsidRPr="00265C6D" w:rsidRDefault="009D31A0"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3.833**</w:t>
            </w:r>
          </w:p>
        </w:tc>
      </w:tr>
      <w:tr w:rsidR="009D31A0" w:rsidRPr="00265C6D" w14:paraId="4E3A590E" w14:textId="77777777" w:rsidTr="009D31A0">
        <w:tc>
          <w:tcPr>
            <w:tcW w:w="5691" w:type="dxa"/>
            <w:tcBorders>
              <w:top w:val="nil"/>
              <w:left w:val="nil"/>
              <w:bottom w:val="nil"/>
              <w:right w:val="nil"/>
            </w:tcBorders>
          </w:tcPr>
          <w:p w14:paraId="0EE7399E" w14:textId="77777777" w:rsidR="009D31A0" w:rsidRPr="00265C6D" w:rsidRDefault="009D31A0"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579A1C3E" w14:textId="77777777" w:rsidR="009D31A0" w:rsidRPr="00265C6D" w:rsidRDefault="009D31A0"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(2.498)</w:t>
            </w:r>
          </w:p>
        </w:tc>
      </w:tr>
      <w:tr w:rsidR="009D31A0" w:rsidRPr="00265C6D" w14:paraId="0354CCF1" w14:textId="77777777" w:rsidTr="009D31A0">
        <w:tc>
          <w:tcPr>
            <w:tcW w:w="5691" w:type="dxa"/>
            <w:tcBorders>
              <w:top w:val="nil"/>
              <w:left w:val="nil"/>
              <w:bottom w:val="nil"/>
              <w:right w:val="nil"/>
            </w:tcBorders>
          </w:tcPr>
          <w:p w14:paraId="2F774275" w14:textId="47B51196" w:rsidR="009D31A0" w:rsidRPr="00265C6D" w:rsidRDefault="009D31A0"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Greens</w:t>
            </w:r>
          </w:p>
        </w:tc>
        <w:tc>
          <w:tcPr>
            <w:tcW w:w="2592" w:type="dxa"/>
            <w:tcBorders>
              <w:top w:val="nil"/>
              <w:left w:val="nil"/>
              <w:bottom w:val="nil"/>
              <w:right w:val="nil"/>
            </w:tcBorders>
          </w:tcPr>
          <w:p w14:paraId="0D3D4A37" w14:textId="77777777" w:rsidR="009D31A0" w:rsidRPr="00265C6D" w:rsidRDefault="009D31A0"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6.227***</w:t>
            </w:r>
          </w:p>
        </w:tc>
      </w:tr>
      <w:tr w:rsidR="009D31A0" w:rsidRPr="00265C6D" w14:paraId="52889A3F" w14:textId="77777777" w:rsidTr="009D31A0">
        <w:tc>
          <w:tcPr>
            <w:tcW w:w="5691" w:type="dxa"/>
            <w:tcBorders>
              <w:top w:val="nil"/>
              <w:left w:val="nil"/>
              <w:bottom w:val="nil"/>
              <w:right w:val="nil"/>
            </w:tcBorders>
          </w:tcPr>
          <w:p w14:paraId="6746EC6D" w14:textId="77777777" w:rsidR="009D31A0" w:rsidRPr="00265C6D" w:rsidRDefault="009D31A0"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26E8F841" w14:textId="77777777" w:rsidR="009D31A0" w:rsidRPr="00265C6D" w:rsidRDefault="009D31A0"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(3.152)</w:t>
            </w:r>
          </w:p>
        </w:tc>
      </w:tr>
      <w:tr w:rsidR="009D31A0" w:rsidRPr="00265C6D" w14:paraId="232A9F7C" w14:textId="77777777" w:rsidTr="009D31A0">
        <w:tc>
          <w:tcPr>
            <w:tcW w:w="5691" w:type="dxa"/>
            <w:tcBorders>
              <w:top w:val="nil"/>
              <w:left w:val="nil"/>
              <w:bottom w:val="nil"/>
              <w:right w:val="nil"/>
            </w:tcBorders>
          </w:tcPr>
          <w:p w14:paraId="5D924B69" w14:textId="01EB0632" w:rsidR="009D31A0" w:rsidRPr="00265C6D" w:rsidRDefault="009D31A0"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Social Democrats</w:t>
            </w:r>
          </w:p>
        </w:tc>
        <w:tc>
          <w:tcPr>
            <w:tcW w:w="2592" w:type="dxa"/>
            <w:tcBorders>
              <w:top w:val="nil"/>
              <w:left w:val="nil"/>
              <w:bottom w:val="nil"/>
              <w:right w:val="nil"/>
            </w:tcBorders>
          </w:tcPr>
          <w:p w14:paraId="5063E3E5" w14:textId="77777777" w:rsidR="009D31A0" w:rsidRPr="00265C6D" w:rsidRDefault="009D31A0"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3.579*</w:t>
            </w:r>
          </w:p>
        </w:tc>
      </w:tr>
      <w:tr w:rsidR="009D31A0" w:rsidRPr="00265C6D" w14:paraId="510DFEDD" w14:textId="77777777" w:rsidTr="009D31A0">
        <w:tc>
          <w:tcPr>
            <w:tcW w:w="5691" w:type="dxa"/>
            <w:tcBorders>
              <w:top w:val="nil"/>
              <w:left w:val="nil"/>
              <w:bottom w:val="nil"/>
              <w:right w:val="nil"/>
            </w:tcBorders>
          </w:tcPr>
          <w:p w14:paraId="353522FA" w14:textId="77777777" w:rsidR="009D31A0" w:rsidRPr="00265C6D" w:rsidRDefault="009D31A0"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528B9CDF" w14:textId="77777777" w:rsidR="009D31A0" w:rsidRPr="00265C6D" w:rsidRDefault="009D31A0"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(2.465)</w:t>
            </w:r>
          </w:p>
        </w:tc>
      </w:tr>
      <w:tr w:rsidR="009D31A0" w:rsidRPr="00265C6D" w14:paraId="7409D5C6" w14:textId="77777777" w:rsidTr="009D31A0">
        <w:tc>
          <w:tcPr>
            <w:tcW w:w="5691" w:type="dxa"/>
            <w:tcBorders>
              <w:top w:val="nil"/>
              <w:left w:val="nil"/>
              <w:bottom w:val="nil"/>
              <w:right w:val="nil"/>
            </w:tcBorders>
          </w:tcPr>
          <w:p w14:paraId="20F734AF" w14:textId="3C990FCF" w:rsidR="009D31A0" w:rsidRPr="00265C6D" w:rsidRDefault="009D31A0"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Conservatives</w:t>
            </w:r>
          </w:p>
        </w:tc>
        <w:tc>
          <w:tcPr>
            <w:tcW w:w="2592" w:type="dxa"/>
            <w:tcBorders>
              <w:top w:val="nil"/>
              <w:left w:val="nil"/>
              <w:bottom w:val="nil"/>
              <w:right w:val="nil"/>
            </w:tcBorders>
          </w:tcPr>
          <w:p w14:paraId="46ACF398" w14:textId="77777777" w:rsidR="009D31A0" w:rsidRPr="00265C6D" w:rsidRDefault="009D31A0"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4.993***</w:t>
            </w:r>
          </w:p>
        </w:tc>
      </w:tr>
      <w:tr w:rsidR="009D31A0" w:rsidRPr="00265C6D" w14:paraId="2B50CA29" w14:textId="77777777" w:rsidTr="009D31A0">
        <w:tc>
          <w:tcPr>
            <w:tcW w:w="5691" w:type="dxa"/>
            <w:tcBorders>
              <w:top w:val="nil"/>
              <w:left w:val="nil"/>
              <w:bottom w:val="nil"/>
              <w:right w:val="nil"/>
            </w:tcBorders>
          </w:tcPr>
          <w:p w14:paraId="385AF8AD" w14:textId="77777777" w:rsidR="009D31A0" w:rsidRPr="00265C6D" w:rsidRDefault="009D31A0"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1502E67B" w14:textId="77777777" w:rsidR="009D31A0" w:rsidRPr="00265C6D" w:rsidRDefault="009D31A0"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(2.768)</w:t>
            </w:r>
          </w:p>
        </w:tc>
      </w:tr>
      <w:tr w:rsidR="009D31A0" w:rsidRPr="00265C6D" w14:paraId="4E9C6AC3" w14:textId="77777777" w:rsidTr="009D31A0">
        <w:tc>
          <w:tcPr>
            <w:tcW w:w="5691" w:type="dxa"/>
            <w:tcBorders>
              <w:top w:val="nil"/>
              <w:left w:val="nil"/>
              <w:bottom w:val="nil"/>
              <w:right w:val="nil"/>
            </w:tcBorders>
          </w:tcPr>
          <w:p w14:paraId="556859B0" w14:textId="3735963F" w:rsidR="009D31A0" w:rsidRPr="00265C6D" w:rsidRDefault="009D31A0"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Liberals</w:t>
            </w:r>
          </w:p>
        </w:tc>
        <w:tc>
          <w:tcPr>
            <w:tcW w:w="2592" w:type="dxa"/>
            <w:tcBorders>
              <w:top w:val="nil"/>
              <w:left w:val="nil"/>
              <w:bottom w:val="nil"/>
              <w:right w:val="nil"/>
            </w:tcBorders>
          </w:tcPr>
          <w:p w14:paraId="1F45AA21" w14:textId="77777777" w:rsidR="009D31A0" w:rsidRPr="00265C6D" w:rsidRDefault="009D31A0"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4.205**</w:t>
            </w:r>
          </w:p>
        </w:tc>
      </w:tr>
      <w:tr w:rsidR="009D31A0" w:rsidRPr="00265C6D" w14:paraId="7C4301D8" w14:textId="77777777" w:rsidTr="009D31A0">
        <w:tc>
          <w:tcPr>
            <w:tcW w:w="5691" w:type="dxa"/>
            <w:tcBorders>
              <w:top w:val="nil"/>
              <w:left w:val="nil"/>
              <w:bottom w:val="nil"/>
              <w:right w:val="nil"/>
            </w:tcBorders>
          </w:tcPr>
          <w:p w14:paraId="61B88C36" w14:textId="77777777" w:rsidR="009D31A0" w:rsidRPr="00265C6D" w:rsidRDefault="009D31A0"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7FE7D77E" w14:textId="77777777" w:rsidR="009D31A0" w:rsidRPr="00265C6D" w:rsidRDefault="009D31A0"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(2.365)</w:t>
            </w:r>
          </w:p>
        </w:tc>
      </w:tr>
      <w:tr w:rsidR="009D31A0" w:rsidRPr="00265C6D" w14:paraId="2990B989" w14:textId="77777777" w:rsidTr="009D31A0">
        <w:tc>
          <w:tcPr>
            <w:tcW w:w="5691" w:type="dxa"/>
            <w:tcBorders>
              <w:top w:val="nil"/>
              <w:left w:val="nil"/>
              <w:bottom w:val="nil"/>
              <w:right w:val="nil"/>
            </w:tcBorders>
          </w:tcPr>
          <w:p w14:paraId="31AAAC16" w14:textId="1909E658" w:rsidR="009D31A0" w:rsidRPr="00265C6D" w:rsidRDefault="009D31A0"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Others</w:t>
            </w:r>
          </w:p>
        </w:tc>
        <w:tc>
          <w:tcPr>
            <w:tcW w:w="2592" w:type="dxa"/>
            <w:tcBorders>
              <w:top w:val="nil"/>
              <w:left w:val="nil"/>
              <w:bottom w:val="nil"/>
              <w:right w:val="nil"/>
            </w:tcBorders>
          </w:tcPr>
          <w:p w14:paraId="7B98A221" w14:textId="77777777" w:rsidR="009D31A0" w:rsidRPr="00265C6D" w:rsidRDefault="009D31A0"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4.963*</w:t>
            </w:r>
          </w:p>
        </w:tc>
      </w:tr>
      <w:tr w:rsidR="009D31A0" w:rsidRPr="00265C6D" w14:paraId="053D51DB" w14:textId="77777777" w:rsidTr="009D31A0">
        <w:tc>
          <w:tcPr>
            <w:tcW w:w="5691" w:type="dxa"/>
            <w:tcBorders>
              <w:top w:val="nil"/>
              <w:left w:val="nil"/>
              <w:bottom w:val="nil"/>
              <w:right w:val="nil"/>
            </w:tcBorders>
          </w:tcPr>
          <w:p w14:paraId="302A85D3" w14:textId="77777777" w:rsidR="009D31A0" w:rsidRPr="00265C6D" w:rsidRDefault="009D31A0"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6A5CCD4F" w14:textId="77777777" w:rsidR="009D31A0" w:rsidRPr="00265C6D" w:rsidRDefault="009D31A0"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(4.396)</w:t>
            </w:r>
          </w:p>
        </w:tc>
      </w:tr>
      <w:tr w:rsidR="009D31A0" w:rsidRPr="00265C6D" w14:paraId="5BF16862" w14:textId="77777777" w:rsidTr="009D31A0">
        <w:tc>
          <w:tcPr>
            <w:tcW w:w="5691" w:type="dxa"/>
            <w:tcBorders>
              <w:top w:val="nil"/>
              <w:left w:val="nil"/>
              <w:bottom w:val="nil"/>
              <w:right w:val="nil"/>
            </w:tcBorders>
          </w:tcPr>
          <w:p w14:paraId="1C79DF3B" w14:textId="6C32F507" w:rsidR="009D31A0" w:rsidRPr="00265C6D" w:rsidRDefault="009D31A0" w:rsidP="007767BF">
            <w:pPr>
              <w:widowControl w:val="0"/>
              <w:autoSpaceDE w:val="0"/>
              <w:autoSpaceDN w:val="0"/>
              <w:adjustRightInd w:val="0"/>
              <w:spacing w:after="0" w:line="240" w:lineRule="auto"/>
              <w:rPr>
                <w:rFonts w:ascii="Garamond" w:hAnsi="Garamond"/>
                <w:sz w:val="22"/>
              </w:rPr>
            </w:pPr>
            <w:proofErr w:type="spellStart"/>
            <w:r w:rsidRPr="00265C6D">
              <w:rPr>
                <w:rFonts w:ascii="Garamond" w:hAnsi="Garamond"/>
                <w:sz w:val="22"/>
              </w:rPr>
              <w:t>Christians#Greens</w:t>
            </w:r>
            <w:proofErr w:type="spellEnd"/>
          </w:p>
        </w:tc>
        <w:tc>
          <w:tcPr>
            <w:tcW w:w="2592" w:type="dxa"/>
            <w:tcBorders>
              <w:top w:val="nil"/>
              <w:left w:val="nil"/>
              <w:bottom w:val="nil"/>
              <w:right w:val="nil"/>
            </w:tcBorders>
          </w:tcPr>
          <w:p w14:paraId="0A759568" w14:textId="77777777" w:rsidR="009D31A0" w:rsidRPr="00265C6D" w:rsidRDefault="009D31A0"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0.240**</w:t>
            </w:r>
          </w:p>
        </w:tc>
      </w:tr>
      <w:tr w:rsidR="009D31A0" w:rsidRPr="00265C6D" w14:paraId="16DA09D3" w14:textId="77777777" w:rsidTr="009D31A0">
        <w:tc>
          <w:tcPr>
            <w:tcW w:w="5691" w:type="dxa"/>
            <w:tcBorders>
              <w:top w:val="nil"/>
              <w:left w:val="nil"/>
              <w:bottom w:val="nil"/>
              <w:right w:val="nil"/>
            </w:tcBorders>
          </w:tcPr>
          <w:p w14:paraId="573E5AE1" w14:textId="77777777" w:rsidR="009D31A0" w:rsidRPr="00265C6D" w:rsidRDefault="009D31A0"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0E315D6E" w14:textId="77777777" w:rsidR="009D31A0" w:rsidRPr="00265C6D" w:rsidRDefault="009D31A0"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(0.171)</w:t>
            </w:r>
          </w:p>
        </w:tc>
      </w:tr>
      <w:tr w:rsidR="009D31A0" w:rsidRPr="00265C6D" w14:paraId="13FF44D5" w14:textId="77777777" w:rsidTr="009D31A0">
        <w:tc>
          <w:tcPr>
            <w:tcW w:w="5691" w:type="dxa"/>
            <w:tcBorders>
              <w:top w:val="nil"/>
              <w:left w:val="nil"/>
              <w:bottom w:val="nil"/>
              <w:right w:val="nil"/>
            </w:tcBorders>
          </w:tcPr>
          <w:p w14:paraId="45B7945B" w14:textId="5AB6A5F3" w:rsidR="009D31A0" w:rsidRPr="00265C6D" w:rsidRDefault="009D31A0"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Christians #Social Democrats</w:t>
            </w:r>
          </w:p>
        </w:tc>
        <w:tc>
          <w:tcPr>
            <w:tcW w:w="2592" w:type="dxa"/>
            <w:tcBorders>
              <w:top w:val="nil"/>
              <w:left w:val="nil"/>
              <w:bottom w:val="nil"/>
              <w:right w:val="nil"/>
            </w:tcBorders>
          </w:tcPr>
          <w:p w14:paraId="2EC34372" w14:textId="77777777" w:rsidR="009D31A0" w:rsidRPr="00265C6D" w:rsidRDefault="009D31A0"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0.624</w:t>
            </w:r>
          </w:p>
        </w:tc>
      </w:tr>
      <w:tr w:rsidR="009D31A0" w:rsidRPr="00265C6D" w14:paraId="5DF56F04" w14:textId="77777777" w:rsidTr="009D31A0">
        <w:tc>
          <w:tcPr>
            <w:tcW w:w="5691" w:type="dxa"/>
            <w:tcBorders>
              <w:top w:val="nil"/>
              <w:left w:val="nil"/>
              <w:bottom w:val="nil"/>
              <w:right w:val="nil"/>
            </w:tcBorders>
          </w:tcPr>
          <w:p w14:paraId="43005FBE" w14:textId="77777777" w:rsidR="009D31A0" w:rsidRPr="00265C6D" w:rsidRDefault="009D31A0"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0065D6FE" w14:textId="77777777" w:rsidR="009D31A0" w:rsidRPr="00265C6D" w:rsidRDefault="009D31A0"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(0.587)</w:t>
            </w:r>
          </w:p>
        </w:tc>
      </w:tr>
      <w:tr w:rsidR="009D31A0" w:rsidRPr="00265C6D" w14:paraId="343858D4" w14:textId="77777777" w:rsidTr="009D31A0">
        <w:tc>
          <w:tcPr>
            <w:tcW w:w="5691" w:type="dxa"/>
            <w:tcBorders>
              <w:top w:val="nil"/>
              <w:left w:val="nil"/>
              <w:bottom w:val="nil"/>
              <w:right w:val="nil"/>
            </w:tcBorders>
          </w:tcPr>
          <w:p w14:paraId="2BB0D4C2" w14:textId="5DCC592A" w:rsidR="009D31A0" w:rsidRPr="00265C6D" w:rsidRDefault="009D31A0"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Christians #Conservatives</w:t>
            </w:r>
          </w:p>
        </w:tc>
        <w:tc>
          <w:tcPr>
            <w:tcW w:w="2592" w:type="dxa"/>
            <w:tcBorders>
              <w:top w:val="nil"/>
              <w:left w:val="nil"/>
              <w:bottom w:val="nil"/>
              <w:right w:val="nil"/>
            </w:tcBorders>
          </w:tcPr>
          <w:p w14:paraId="39DED258" w14:textId="77777777" w:rsidR="009D31A0" w:rsidRPr="00265C6D" w:rsidRDefault="009D31A0"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0.412</w:t>
            </w:r>
          </w:p>
        </w:tc>
      </w:tr>
      <w:tr w:rsidR="009D31A0" w:rsidRPr="00265C6D" w14:paraId="0156943C" w14:textId="77777777" w:rsidTr="009D31A0">
        <w:tc>
          <w:tcPr>
            <w:tcW w:w="5691" w:type="dxa"/>
            <w:tcBorders>
              <w:top w:val="nil"/>
              <w:left w:val="nil"/>
              <w:bottom w:val="nil"/>
              <w:right w:val="nil"/>
            </w:tcBorders>
          </w:tcPr>
          <w:p w14:paraId="70B49534" w14:textId="77777777" w:rsidR="009D31A0" w:rsidRPr="00265C6D" w:rsidRDefault="009D31A0"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5ACCE413" w14:textId="77777777" w:rsidR="009D31A0" w:rsidRPr="00265C6D" w:rsidRDefault="009D31A0"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(0.317)</w:t>
            </w:r>
          </w:p>
        </w:tc>
      </w:tr>
      <w:tr w:rsidR="009D31A0" w:rsidRPr="00265C6D" w14:paraId="3E64BD6C" w14:textId="77777777" w:rsidTr="009D31A0">
        <w:tc>
          <w:tcPr>
            <w:tcW w:w="5691" w:type="dxa"/>
            <w:tcBorders>
              <w:top w:val="nil"/>
              <w:left w:val="nil"/>
              <w:bottom w:val="nil"/>
              <w:right w:val="nil"/>
            </w:tcBorders>
          </w:tcPr>
          <w:p w14:paraId="7181616A" w14:textId="324DE6E5" w:rsidR="009D31A0" w:rsidRPr="00265C6D" w:rsidRDefault="009D31A0"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Christians #Liberals</w:t>
            </w:r>
          </w:p>
        </w:tc>
        <w:tc>
          <w:tcPr>
            <w:tcW w:w="2592" w:type="dxa"/>
            <w:tcBorders>
              <w:top w:val="nil"/>
              <w:left w:val="nil"/>
              <w:bottom w:val="nil"/>
              <w:right w:val="nil"/>
            </w:tcBorders>
          </w:tcPr>
          <w:p w14:paraId="0B831261" w14:textId="77777777" w:rsidR="009D31A0" w:rsidRPr="00265C6D" w:rsidRDefault="009D31A0"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0.309</w:t>
            </w:r>
          </w:p>
        </w:tc>
      </w:tr>
      <w:tr w:rsidR="009D31A0" w:rsidRPr="00265C6D" w14:paraId="0D423C09" w14:textId="77777777" w:rsidTr="009D31A0">
        <w:tc>
          <w:tcPr>
            <w:tcW w:w="5691" w:type="dxa"/>
            <w:tcBorders>
              <w:top w:val="nil"/>
              <w:left w:val="nil"/>
              <w:bottom w:val="nil"/>
              <w:right w:val="nil"/>
            </w:tcBorders>
          </w:tcPr>
          <w:p w14:paraId="39C3BC30" w14:textId="77777777" w:rsidR="009D31A0" w:rsidRPr="00265C6D" w:rsidRDefault="009D31A0"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2517631E" w14:textId="77777777" w:rsidR="009D31A0" w:rsidRPr="00265C6D" w:rsidRDefault="009D31A0"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(0.251)</w:t>
            </w:r>
          </w:p>
        </w:tc>
      </w:tr>
      <w:tr w:rsidR="009D31A0" w:rsidRPr="00265C6D" w14:paraId="18250CF7" w14:textId="77777777" w:rsidTr="009D31A0">
        <w:tc>
          <w:tcPr>
            <w:tcW w:w="5691" w:type="dxa"/>
            <w:tcBorders>
              <w:top w:val="nil"/>
              <w:left w:val="nil"/>
              <w:bottom w:val="nil"/>
              <w:right w:val="nil"/>
            </w:tcBorders>
          </w:tcPr>
          <w:p w14:paraId="4105D958" w14:textId="026037D7" w:rsidR="009D31A0" w:rsidRPr="00265C6D" w:rsidRDefault="009D31A0"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Christians #others</w:t>
            </w:r>
          </w:p>
        </w:tc>
        <w:tc>
          <w:tcPr>
            <w:tcW w:w="2592" w:type="dxa"/>
            <w:tcBorders>
              <w:top w:val="nil"/>
              <w:left w:val="nil"/>
              <w:bottom w:val="nil"/>
              <w:right w:val="nil"/>
            </w:tcBorders>
          </w:tcPr>
          <w:p w14:paraId="186FE807" w14:textId="77777777" w:rsidR="009D31A0" w:rsidRPr="00265C6D" w:rsidRDefault="009D31A0"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0.262</w:t>
            </w:r>
          </w:p>
        </w:tc>
      </w:tr>
      <w:tr w:rsidR="009D31A0" w:rsidRPr="00265C6D" w14:paraId="6EF5F914" w14:textId="77777777" w:rsidTr="009D31A0">
        <w:tc>
          <w:tcPr>
            <w:tcW w:w="5691" w:type="dxa"/>
            <w:tcBorders>
              <w:top w:val="nil"/>
              <w:left w:val="nil"/>
              <w:bottom w:val="nil"/>
              <w:right w:val="nil"/>
            </w:tcBorders>
          </w:tcPr>
          <w:p w14:paraId="606F30F3" w14:textId="77777777" w:rsidR="009D31A0" w:rsidRPr="00265C6D" w:rsidRDefault="009D31A0"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24B5D696" w14:textId="77777777" w:rsidR="009D31A0" w:rsidRPr="00265C6D" w:rsidRDefault="009D31A0"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(0.305)</w:t>
            </w:r>
          </w:p>
        </w:tc>
      </w:tr>
      <w:tr w:rsidR="009D31A0" w:rsidRPr="00265C6D" w14:paraId="7FEA4ADF" w14:textId="77777777" w:rsidTr="009D31A0">
        <w:tc>
          <w:tcPr>
            <w:tcW w:w="5691" w:type="dxa"/>
            <w:tcBorders>
              <w:top w:val="nil"/>
              <w:left w:val="nil"/>
              <w:bottom w:val="nil"/>
              <w:right w:val="nil"/>
            </w:tcBorders>
          </w:tcPr>
          <w:p w14:paraId="6D616422" w14:textId="77777777" w:rsidR="009D31A0" w:rsidRPr="00265C6D" w:rsidRDefault="009D31A0"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/cut1</w:t>
            </w:r>
          </w:p>
        </w:tc>
        <w:tc>
          <w:tcPr>
            <w:tcW w:w="2592" w:type="dxa"/>
            <w:tcBorders>
              <w:top w:val="nil"/>
              <w:left w:val="nil"/>
              <w:bottom w:val="nil"/>
              <w:right w:val="nil"/>
            </w:tcBorders>
          </w:tcPr>
          <w:p w14:paraId="4C4B4D88" w14:textId="77777777" w:rsidR="009D31A0" w:rsidRPr="00265C6D" w:rsidRDefault="009D31A0"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0.395**</w:t>
            </w:r>
          </w:p>
        </w:tc>
      </w:tr>
      <w:tr w:rsidR="009D31A0" w:rsidRPr="00265C6D" w14:paraId="36851611" w14:textId="77777777" w:rsidTr="009D31A0">
        <w:tc>
          <w:tcPr>
            <w:tcW w:w="5691" w:type="dxa"/>
            <w:tcBorders>
              <w:top w:val="nil"/>
              <w:left w:val="nil"/>
              <w:bottom w:val="nil"/>
              <w:right w:val="nil"/>
            </w:tcBorders>
          </w:tcPr>
          <w:p w14:paraId="5A473F80" w14:textId="77777777" w:rsidR="009D31A0" w:rsidRPr="00265C6D" w:rsidRDefault="009D31A0"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7A5C0051" w14:textId="77777777" w:rsidR="009D31A0" w:rsidRPr="00265C6D" w:rsidRDefault="009D31A0"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(0.184)</w:t>
            </w:r>
          </w:p>
        </w:tc>
      </w:tr>
      <w:tr w:rsidR="009D31A0" w:rsidRPr="00265C6D" w14:paraId="5BE7D4D3" w14:textId="77777777" w:rsidTr="009D31A0">
        <w:tc>
          <w:tcPr>
            <w:tcW w:w="5691" w:type="dxa"/>
            <w:tcBorders>
              <w:top w:val="nil"/>
              <w:left w:val="nil"/>
              <w:bottom w:val="nil"/>
              <w:right w:val="nil"/>
            </w:tcBorders>
          </w:tcPr>
          <w:p w14:paraId="2AAC60B8" w14:textId="77777777" w:rsidR="009D31A0" w:rsidRPr="00265C6D" w:rsidRDefault="009D31A0"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/cut2</w:t>
            </w:r>
          </w:p>
        </w:tc>
        <w:tc>
          <w:tcPr>
            <w:tcW w:w="2592" w:type="dxa"/>
            <w:tcBorders>
              <w:top w:val="nil"/>
              <w:left w:val="nil"/>
              <w:bottom w:val="nil"/>
              <w:right w:val="nil"/>
            </w:tcBorders>
          </w:tcPr>
          <w:p w14:paraId="320744D1" w14:textId="77777777" w:rsidR="009D31A0" w:rsidRPr="00265C6D" w:rsidRDefault="009D31A0"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3.725***</w:t>
            </w:r>
          </w:p>
        </w:tc>
      </w:tr>
      <w:tr w:rsidR="009D31A0" w:rsidRPr="00265C6D" w14:paraId="058BFCD4" w14:textId="77777777" w:rsidTr="009D31A0">
        <w:tc>
          <w:tcPr>
            <w:tcW w:w="5691" w:type="dxa"/>
            <w:tcBorders>
              <w:top w:val="nil"/>
              <w:left w:val="nil"/>
              <w:bottom w:val="nil"/>
              <w:right w:val="nil"/>
            </w:tcBorders>
          </w:tcPr>
          <w:p w14:paraId="67DC86C1" w14:textId="77777777" w:rsidR="009D31A0" w:rsidRPr="00265C6D" w:rsidRDefault="009D31A0"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122A8DBB" w14:textId="77777777" w:rsidR="009D31A0" w:rsidRPr="00265C6D" w:rsidRDefault="009D31A0"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(1.748)</w:t>
            </w:r>
          </w:p>
        </w:tc>
      </w:tr>
      <w:tr w:rsidR="009D31A0" w:rsidRPr="00265C6D" w14:paraId="4A458BD6" w14:textId="77777777" w:rsidTr="009D31A0">
        <w:tc>
          <w:tcPr>
            <w:tcW w:w="5691" w:type="dxa"/>
            <w:tcBorders>
              <w:top w:val="nil"/>
              <w:left w:val="nil"/>
              <w:bottom w:val="nil"/>
              <w:right w:val="nil"/>
            </w:tcBorders>
          </w:tcPr>
          <w:p w14:paraId="666F05D7" w14:textId="77777777" w:rsidR="009D31A0" w:rsidRPr="00265C6D" w:rsidRDefault="009D31A0"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/cut3</w:t>
            </w:r>
          </w:p>
        </w:tc>
        <w:tc>
          <w:tcPr>
            <w:tcW w:w="2592" w:type="dxa"/>
            <w:tcBorders>
              <w:top w:val="nil"/>
              <w:left w:val="nil"/>
              <w:bottom w:val="nil"/>
              <w:right w:val="nil"/>
            </w:tcBorders>
          </w:tcPr>
          <w:p w14:paraId="4C3FE51E" w14:textId="77777777" w:rsidR="009D31A0" w:rsidRPr="00265C6D" w:rsidRDefault="009D31A0"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49.48***</w:t>
            </w:r>
          </w:p>
        </w:tc>
      </w:tr>
      <w:tr w:rsidR="009D31A0" w:rsidRPr="00265C6D" w14:paraId="5C4459F8" w14:textId="77777777" w:rsidTr="009D31A0">
        <w:tc>
          <w:tcPr>
            <w:tcW w:w="5691" w:type="dxa"/>
            <w:tcBorders>
              <w:top w:val="nil"/>
              <w:left w:val="nil"/>
              <w:bottom w:val="nil"/>
              <w:right w:val="nil"/>
            </w:tcBorders>
          </w:tcPr>
          <w:p w14:paraId="691265B5" w14:textId="77777777" w:rsidR="009D31A0" w:rsidRPr="00265C6D" w:rsidRDefault="009D31A0"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01D4D036" w14:textId="77777777" w:rsidR="009D31A0" w:rsidRPr="00265C6D" w:rsidRDefault="009D31A0"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(24.50)</w:t>
            </w:r>
          </w:p>
        </w:tc>
      </w:tr>
      <w:tr w:rsidR="009D31A0" w:rsidRPr="00265C6D" w14:paraId="116F8854" w14:textId="77777777" w:rsidTr="009D31A0">
        <w:tc>
          <w:tcPr>
            <w:tcW w:w="5691" w:type="dxa"/>
            <w:tcBorders>
              <w:top w:val="nil"/>
              <w:left w:val="nil"/>
              <w:bottom w:val="nil"/>
              <w:right w:val="nil"/>
            </w:tcBorders>
          </w:tcPr>
          <w:p w14:paraId="453C5B55" w14:textId="77777777" w:rsidR="009D31A0" w:rsidRPr="00265C6D" w:rsidRDefault="009D31A0"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3788AD5D" w14:textId="77777777" w:rsidR="009D31A0" w:rsidRPr="00265C6D" w:rsidRDefault="009D31A0" w:rsidP="007767BF">
            <w:pPr>
              <w:widowControl w:val="0"/>
              <w:autoSpaceDE w:val="0"/>
              <w:autoSpaceDN w:val="0"/>
              <w:adjustRightInd w:val="0"/>
              <w:spacing w:after="0" w:line="240" w:lineRule="auto"/>
              <w:jc w:val="center"/>
              <w:rPr>
                <w:rFonts w:ascii="Garamond" w:hAnsi="Garamond"/>
                <w:sz w:val="22"/>
              </w:rPr>
            </w:pPr>
          </w:p>
        </w:tc>
      </w:tr>
      <w:tr w:rsidR="009D31A0" w:rsidRPr="00265C6D" w14:paraId="68A671B4" w14:textId="77777777" w:rsidTr="009D31A0">
        <w:tblPrEx>
          <w:tblBorders>
            <w:bottom w:val="single" w:sz="6" w:space="0" w:color="auto"/>
          </w:tblBorders>
        </w:tblPrEx>
        <w:tc>
          <w:tcPr>
            <w:tcW w:w="5691" w:type="dxa"/>
            <w:tcBorders>
              <w:top w:val="nil"/>
              <w:left w:val="nil"/>
              <w:bottom w:val="single" w:sz="6" w:space="0" w:color="auto"/>
              <w:right w:val="nil"/>
            </w:tcBorders>
          </w:tcPr>
          <w:p w14:paraId="7ECDB330" w14:textId="77777777" w:rsidR="009D31A0" w:rsidRPr="00265C6D" w:rsidRDefault="009D31A0"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Observations</w:t>
            </w:r>
          </w:p>
        </w:tc>
        <w:tc>
          <w:tcPr>
            <w:tcW w:w="2592" w:type="dxa"/>
            <w:tcBorders>
              <w:top w:val="nil"/>
              <w:left w:val="nil"/>
              <w:bottom w:val="single" w:sz="6" w:space="0" w:color="auto"/>
              <w:right w:val="nil"/>
            </w:tcBorders>
          </w:tcPr>
          <w:p w14:paraId="34602CE1" w14:textId="77777777" w:rsidR="009D31A0" w:rsidRPr="00265C6D" w:rsidRDefault="009D31A0"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410</w:t>
            </w:r>
          </w:p>
        </w:tc>
      </w:tr>
    </w:tbl>
    <w:p w14:paraId="77C64426" w14:textId="0C3166AF" w:rsidR="0000522E" w:rsidRPr="00265C6D" w:rsidRDefault="0000522E" w:rsidP="0000522E">
      <w:pPr>
        <w:rPr>
          <w:rFonts w:ascii="Garamond" w:hAnsi="Garamond"/>
          <w:sz w:val="22"/>
        </w:rPr>
      </w:pPr>
    </w:p>
    <w:p w14:paraId="5E3D0B3C" w14:textId="66E4D775" w:rsidR="0000522E" w:rsidRPr="00265C6D" w:rsidRDefault="0000522E" w:rsidP="0000522E">
      <w:pPr>
        <w:rPr>
          <w:rFonts w:ascii="Garamond" w:hAnsi="Garamond"/>
          <w:sz w:val="22"/>
        </w:rPr>
      </w:pPr>
    </w:p>
    <w:p w14:paraId="742A9B76" w14:textId="219AF6A7" w:rsidR="0000522E" w:rsidRPr="00265C6D" w:rsidRDefault="0000522E" w:rsidP="0000522E">
      <w:pPr>
        <w:rPr>
          <w:rFonts w:ascii="Garamond" w:hAnsi="Garamond"/>
          <w:sz w:val="22"/>
        </w:rPr>
      </w:pPr>
    </w:p>
    <w:p w14:paraId="50F53703" w14:textId="6A4C5FD4" w:rsidR="0000522E" w:rsidRPr="00265C6D" w:rsidRDefault="0000522E" w:rsidP="0000522E">
      <w:pPr>
        <w:rPr>
          <w:rFonts w:ascii="Garamond" w:hAnsi="Garamond"/>
          <w:sz w:val="22"/>
        </w:rPr>
      </w:pPr>
    </w:p>
    <w:p w14:paraId="64738933" w14:textId="3F634A7C" w:rsidR="0000522E" w:rsidRPr="00265C6D" w:rsidRDefault="0000522E" w:rsidP="0000522E">
      <w:pPr>
        <w:rPr>
          <w:rFonts w:ascii="Garamond" w:hAnsi="Garamond"/>
          <w:sz w:val="22"/>
        </w:rPr>
      </w:pPr>
    </w:p>
    <w:p w14:paraId="6013E1B0" w14:textId="15A39EAD" w:rsidR="0000522E" w:rsidRPr="00265C6D" w:rsidRDefault="0000522E" w:rsidP="0000522E">
      <w:pPr>
        <w:tabs>
          <w:tab w:val="left" w:pos="1731"/>
        </w:tabs>
        <w:rPr>
          <w:rFonts w:ascii="Garamond" w:hAnsi="Garamond"/>
          <w:sz w:val="22"/>
        </w:rPr>
      </w:pPr>
    </w:p>
    <w:p w14:paraId="49EEBB8E" w14:textId="7050F886" w:rsidR="0000522E" w:rsidRPr="00265C6D" w:rsidRDefault="0000522E" w:rsidP="0000522E">
      <w:pPr>
        <w:tabs>
          <w:tab w:val="left" w:pos="1731"/>
        </w:tabs>
        <w:rPr>
          <w:rFonts w:ascii="Garamond" w:hAnsi="Garamond"/>
          <w:sz w:val="22"/>
        </w:rPr>
      </w:pPr>
    </w:p>
    <w:p w14:paraId="6D5B2516" w14:textId="5CAAB94C" w:rsidR="0000522E" w:rsidRPr="00265C6D" w:rsidRDefault="0000522E" w:rsidP="0000522E">
      <w:pPr>
        <w:rPr>
          <w:rFonts w:ascii="Garamond" w:hAnsi="Garamond"/>
          <w:sz w:val="22"/>
        </w:rPr>
      </w:pPr>
    </w:p>
    <w:p w14:paraId="1412B0D8" w14:textId="77777777" w:rsidR="008B0584" w:rsidRPr="00265C6D" w:rsidRDefault="008B0584" w:rsidP="0000522E">
      <w:pPr>
        <w:rPr>
          <w:rFonts w:ascii="Garamond" w:hAnsi="Garamond"/>
          <w:sz w:val="22"/>
        </w:rPr>
      </w:pPr>
    </w:p>
    <w:p w14:paraId="19ACC2E5" w14:textId="77777777" w:rsidR="00493AF2" w:rsidRPr="00265C6D" w:rsidRDefault="00493AF2" w:rsidP="0000522E">
      <w:pPr>
        <w:rPr>
          <w:rFonts w:ascii="Garamond" w:hAnsi="Garamond"/>
          <w:sz w:val="22"/>
        </w:rPr>
      </w:pPr>
    </w:p>
    <w:p w14:paraId="69A2986C" w14:textId="77777777" w:rsidR="00493AF2" w:rsidRPr="00265C6D" w:rsidRDefault="00493AF2" w:rsidP="0000522E">
      <w:pPr>
        <w:rPr>
          <w:rFonts w:ascii="Garamond" w:hAnsi="Garamond"/>
          <w:sz w:val="22"/>
        </w:rPr>
      </w:pPr>
    </w:p>
    <w:p w14:paraId="0D98F282" w14:textId="70E8A9FF" w:rsidR="00E22DF9" w:rsidRPr="00265C6D" w:rsidRDefault="00E22DF9" w:rsidP="00E22DF9">
      <w:pPr>
        <w:rPr>
          <w:rFonts w:ascii="Garamond" w:hAnsi="Garamond"/>
          <w:b/>
          <w:bCs/>
          <w:sz w:val="22"/>
        </w:rPr>
      </w:pPr>
      <w:r w:rsidRPr="00265C6D">
        <w:rPr>
          <w:rFonts w:ascii="Garamond" w:hAnsi="Garamond"/>
          <w:b/>
          <w:bCs/>
          <w:sz w:val="22"/>
        </w:rPr>
        <w:lastRenderedPageBreak/>
        <w:t>C.3.4 GREENS Supporter</w:t>
      </w:r>
      <w:r w:rsidR="000D717B" w:rsidRPr="00265C6D">
        <w:rPr>
          <w:rFonts w:ascii="Garamond" w:hAnsi="Garamond"/>
          <w:b/>
          <w:bCs/>
          <w:sz w:val="22"/>
        </w:rPr>
        <w:t>s</w:t>
      </w:r>
    </w:p>
    <w:tbl>
      <w:tblPr>
        <w:tblW w:w="0" w:type="auto"/>
        <w:jc w:val="center"/>
        <w:tblLayout w:type="fixed"/>
        <w:tblCellMar>
          <w:left w:w="75" w:type="dxa"/>
          <w:right w:w="75" w:type="dxa"/>
        </w:tblCellMar>
        <w:tblLook w:val="0000" w:firstRow="0" w:lastRow="0" w:firstColumn="0" w:lastColumn="0" w:noHBand="0" w:noVBand="0"/>
      </w:tblPr>
      <w:tblGrid>
        <w:gridCol w:w="5691"/>
        <w:gridCol w:w="2592"/>
      </w:tblGrid>
      <w:tr w:rsidR="00493AF2" w:rsidRPr="00265C6D" w14:paraId="3B007943" w14:textId="77777777" w:rsidTr="007767BF">
        <w:trPr>
          <w:jc w:val="center"/>
        </w:trPr>
        <w:tc>
          <w:tcPr>
            <w:tcW w:w="5691" w:type="dxa"/>
            <w:tcBorders>
              <w:top w:val="nil"/>
              <w:left w:val="nil"/>
              <w:bottom w:val="single" w:sz="6" w:space="0" w:color="auto"/>
              <w:right w:val="nil"/>
            </w:tcBorders>
          </w:tcPr>
          <w:p w14:paraId="09D86A7E" w14:textId="77777777" w:rsidR="00493AF2" w:rsidRPr="00265C6D" w:rsidRDefault="00493AF2" w:rsidP="007767BF">
            <w:pPr>
              <w:widowControl w:val="0"/>
              <w:autoSpaceDE w:val="0"/>
              <w:autoSpaceDN w:val="0"/>
              <w:adjustRightInd w:val="0"/>
              <w:spacing w:after="0" w:line="240" w:lineRule="auto"/>
              <w:rPr>
                <w:szCs w:val="24"/>
              </w:rPr>
            </w:pPr>
            <w:r w:rsidRPr="00265C6D">
              <w:rPr>
                <w:szCs w:val="24"/>
              </w:rPr>
              <w:t>VARIABLES</w:t>
            </w:r>
          </w:p>
        </w:tc>
        <w:tc>
          <w:tcPr>
            <w:tcW w:w="2592" w:type="dxa"/>
            <w:tcBorders>
              <w:top w:val="nil"/>
              <w:left w:val="nil"/>
              <w:bottom w:val="single" w:sz="6" w:space="0" w:color="auto"/>
              <w:right w:val="nil"/>
            </w:tcBorders>
          </w:tcPr>
          <w:p w14:paraId="4E7A0AE3" w14:textId="1F2AEF00" w:rsidR="00493AF2" w:rsidRPr="00265C6D" w:rsidRDefault="00493AF2" w:rsidP="007767BF">
            <w:pPr>
              <w:widowControl w:val="0"/>
              <w:autoSpaceDE w:val="0"/>
              <w:autoSpaceDN w:val="0"/>
              <w:adjustRightInd w:val="0"/>
              <w:spacing w:after="0" w:line="240" w:lineRule="auto"/>
              <w:jc w:val="center"/>
              <w:rPr>
                <w:szCs w:val="24"/>
              </w:rPr>
            </w:pPr>
            <w:r w:rsidRPr="00265C6D">
              <w:rPr>
                <w:szCs w:val="24"/>
              </w:rPr>
              <w:t>Odds ratios</w:t>
            </w:r>
          </w:p>
        </w:tc>
      </w:tr>
      <w:tr w:rsidR="00493AF2" w:rsidRPr="00265C6D" w14:paraId="13B13A11" w14:textId="77777777" w:rsidTr="007767BF">
        <w:trPr>
          <w:jc w:val="center"/>
        </w:trPr>
        <w:tc>
          <w:tcPr>
            <w:tcW w:w="5691" w:type="dxa"/>
            <w:tcBorders>
              <w:top w:val="nil"/>
              <w:left w:val="nil"/>
              <w:bottom w:val="nil"/>
              <w:right w:val="nil"/>
            </w:tcBorders>
          </w:tcPr>
          <w:p w14:paraId="1C38CE2B" w14:textId="77777777" w:rsidR="00493AF2" w:rsidRPr="00265C6D" w:rsidRDefault="00493AF2"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Treatment (Greens)</w:t>
            </w:r>
          </w:p>
        </w:tc>
        <w:tc>
          <w:tcPr>
            <w:tcW w:w="2592" w:type="dxa"/>
            <w:tcBorders>
              <w:top w:val="nil"/>
              <w:left w:val="nil"/>
              <w:bottom w:val="nil"/>
              <w:right w:val="nil"/>
            </w:tcBorders>
          </w:tcPr>
          <w:p w14:paraId="4A49FE65" w14:textId="77777777" w:rsidR="00493AF2" w:rsidRPr="00265C6D" w:rsidRDefault="00493AF2"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0.920</w:t>
            </w:r>
          </w:p>
        </w:tc>
      </w:tr>
      <w:tr w:rsidR="00493AF2" w:rsidRPr="00265C6D" w14:paraId="76066157" w14:textId="77777777" w:rsidTr="007767BF">
        <w:trPr>
          <w:jc w:val="center"/>
        </w:trPr>
        <w:tc>
          <w:tcPr>
            <w:tcW w:w="5691" w:type="dxa"/>
            <w:tcBorders>
              <w:top w:val="nil"/>
              <w:left w:val="nil"/>
              <w:bottom w:val="nil"/>
              <w:right w:val="nil"/>
            </w:tcBorders>
          </w:tcPr>
          <w:p w14:paraId="110D5BB2" w14:textId="77777777" w:rsidR="00493AF2" w:rsidRPr="00265C6D" w:rsidRDefault="00493AF2"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48837403" w14:textId="77777777" w:rsidR="00493AF2" w:rsidRPr="00265C6D" w:rsidRDefault="00493AF2"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(0.260)</w:t>
            </w:r>
          </w:p>
        </w:tc>
      </w:tr>
      <w:tr w:rsidR="00493AF2" w:rsidRPr="00265C6D" w14:paraId="3AB5F5E4" w14:textId="77777777" w:rsidTr="007767BF">
        <w:trPr>
          <w:jc w:val="center"/>
        </w:trPr>
        <w:tc>
          <w:tcPr>
            <w:tcW w:w="5691" w:type="dxa"/>
            <w:tcBorders>
              <w:top w:val="nil"/>
              <w:left w:val="nil"/>
              <w:bottom w:val="nil"/>
              <w:right w:val="nil"/>
            </w:tcBorders>
          </w:tcPr>
          <w:p w14:paraId="6DD14708" w14:textId="77777777" w:rsidR="00493AF2" w:rsidRPr="00265C6D" w:rsidRDefault="00493AF2"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Leftists</w:t>
            </w:r>
          </w:p>
        </w:tc>
        <w:tc>
          <w:tcPr>
            <w:tcW w:w="2592" w:type="dxa"/>
            <w:tcBorders>
              <w:top w:val="nil"/>
              <w:left w:val="nil"/>
              <w:bottom w:val="nil"/>
              <w:right w:val="nil"/>
            </w:tcBorders>
          </w:tcPr>
          <w:p w14:paraId="109EE4A3" w14:textId="77777777" w:rsidR="00493AF2" w:rsidRPr="00265C6D" w:rsidRDefault="00493AF2"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0.161***</w:t>
            </w:r>
          </w:p>
        </w:tc>
      </w:tr>
      <w:tr w:rsidR="00493AF2" w:rsidRPr="00265C6D" w14:paraId="518D4E60" w14:textId="77777777" w:rsidTr="007767BF">
        <w:trPr>
          <w:jc w:val="center"/>
        </w:trPr>
        <w:tc>
          <w:tcPr>
            <w:tcW w:w="5691" w:type="dxa"/>
            <w:tcBorders>
              <w:top w:val="nil"/>
              <w:left w:val="nil"/>
              <w:bottom w:val="nil"/>
              <w:right w:val="nil"/>
            </w:tcBorders>
          </w:tcPr>
          <w:p w14:paraId="71A6F9E7" w14:textId="77777777" w:rsidR="00493AF2" w:rsidRPr="00265C6D" w:rsidRDefault="00493AF2"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2DCDF719" w14:textId="77777777" w:rsidR="00493AF2" w:rsidRPr="00265C6D" w:rsidRDefault="00493AF2"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(0.0813)</w:t>
            </w:r>
          </w:p>
        </w:tc>
      </w:tr>
      <w:tr w:rsidR="00493AF2" w:rsidRPr="00265C6D" w14:paraId="1EF51035" w14:textId="77777777" w:rsidTr="007767BF">
        <w:trPr>
          <w:jc w:val="center"/>
        </w:trPr>
        <w:tc>
          <w:tcPr>
            <w:tcW w:w="5691" w:type="dxa"/>
            <w:tcBorders>
              <w:top w:val="nil"/>
              <w:left w:val="nil"/>
              <w:bottom w:val="nil"/>
              <w:right w:val="nil"/>
            </w:tcBorders>
          </w:tcPr>
          <w:p w14:paraId="35049FFA" w14:textId="77777777" w:rsidR="00493AF2" w:rsidRPr="00265C6D" w:rsidRDefault="00493AF2"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Social Democrats</w:t>
            </w:r>
          </w:p>
        </w:tc>
        <w:tc>
          <w:tcPr>
            <w:tcW w:w="2592" w:type="dxa"/>
            <w:tcBorders>
              <w:top w:val="nil"/>
              <w:left w:val="nil"/>
              <w:bottom w:val="nil"/>
              <w:right w:val="nil"/>
            </w:tcBorders>
          </w:tcPr>
          <w:p w14:paraId="0D7A1144" w14:textId="77777777" w:rsidR="00493AF2" w:rsidRPr="00265C6D" w:rsidRDefault="00493AF2"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0.575</w:t>
            </w:r>
          </w:p>
        </w:tc>
      </w:tr>
      <w:tr w:rsidR="00493AF2" w:rsidRPr="00265C6D" w14:paraId="0C6C6EDE" w14:textId="77777777" w:rsidTr="007767BF">
        <w:trPr>
          <w:jc w:val="center"/>
        </w:trPr>
        <w:tc>
          <w:tcPr>
            <w:tcW w:w="5691" w:type="dxa"/>
            <w:tcBorders>
              <w:top w:val="nil"/>
              <w:left w:val="nil"/>
              <w:bottom w:val="nil"/>
              <w:right w:val="nil"/>
            </w:tcBorders>
          </w:tcPr>
          <w:p w14:paraId="3A7B8511" w14:textId="77777777" w:rsidR="00493AF2" w:rsidRPr="00265C6D" w:rsidRDefault="00493AF2"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2FAC9F6A" w14:textId="77777777" w:rsidR="00493AF2" w:rsidRPr="00265C6D" w:rsidRDefault="00493AF2"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(0.314)</w:t>
            </w:r>
          </w:p>
        </w:tc>
      </w:tr>
      <w:tr w:rsidR="00493AF2" w:rsidRPr="00265C6D" w14:paraId="248F53BB" w14:textId="77777777" w:rsidTr="007767BF">
        <w:trPr>
          <w:jc w:val="center"/>
        </w:trPr>
        <w:tc>
          <w:tcPr>
            <w:tcW w:w="5691" w:type="dxa"/>
            <w:tcBorders>
              <w:top w:val="nil"/>
              <w:left w:val="nil"/>
              <w:bottom w:val="nil"/>
              <w:right w:val="nil"/>
            </w:tcBorders>
          </w:tcPr>
          <w:p w14:paraId="36E5E775" w14:textId="77777777" w:rsidR="00493AF2" w:rsidRPr="00265C6D" w:rsidRDefault="00493AF2"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Conservatives</w:t>
            </w:r>
          </w:p>
        </w:tc>
        <w:tc>
          <w:tcPr>
            <w:tcW w:w="2592" w:type="dxa"/>
            <w:tcBorders>
              <w:top w:val="nil"/>
              <w:left w:val="nil"/>
              <w:bottom w:val="nil"/>
              <w:right w:val="nil"/>
            </w:tcBorders>
          </w:tcPr>
          <w:p w14:paraId="2CED3ECF" w14:textId="77777777" w:rsidR="00493AF2" w:rsidRPr="00265C6D" w:rsidRDefault="00493AF2"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0.802</w:t>
            </w:r>
          </w:p>
        </w:tc>
      </w:tr>
      <w:tr w:rsidR="00493AF2" w:rsidRPr="00265C6D" w14:paraId="594BA5F5" w14:textId="77777777" w:rsidTr="007767BF">
        <w:trPr>
          <w:jc w:val="center"/>
        </w:trPr>
        <w:tc>
          <w:tcPr>
            <w:tcW w:w="5691" w:type="dxa"/>
            <w:tcBorders>
              <w:top w:val="nil"/>
              <w:left w:val="nil"/>
              <w:bottom w:val="nil"/>
              <w:right w:val="nil"/>
            </w:tcBorders>
          </w:tcPr>
          <w:p w14:paraId="298C002E" w14:textId="77777777" w:rsidR="00493AF2" w:rsidRPr="00265C6D" w:rsidRDefault="00493AF2"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7AEFB6FB" w14:textId="77777777" w:rsidR="00493AF2" w:rsidRPr="00265C6D" w:rsidRDefault="00493AF2"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(0.287)</w:t>
            </w:r>
          </w:p>
        </w:tc>
      </w:tr>
      <w:tr w:rsidR="00493AF2" w:rsidRPr="00265C6D" w14:paraId="14AB0C70" w14:textId="77777777" w:rsidTr="007767BF">
        <w:trPr>
          <w:jc w:val="center"/>
        </w:trPr>
        <w:tc>
          <w:tcPr>
            <w:tcW w:w="5691" w:type="dxa"/>
            <w:tcBorders>
              <w:top w:val="nil"/>
              <w:left w:val="nil"/>
              <w:bottom w:val="nil"/>
              <w:right w:val="nil"/>
            </w:tcBorders>
          </w:tcPr>
          <w:p w14:paraId="462A7BB3" w14:textId="77777777" w:rsidR="00493AF2" w:rsidRPr="00265C6D" w:rsidRDefault="00493AF2"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Liberals</w:t>
            </w:r>
          </w:p>
        </w:tc>
        <w:tc>
          <w:tcPr>
            <w:tcW w:w="2592" w:type="dxa"/>
            <w:tcBorders>
              <w:top w:val="nil"/>
              <w:left w:val="nil"/>
              <w:bottom w:val="nil"/>
              <w:right w:val="nil"/>
            </w:tcBorders>
          </w:tcPr>
          <w:p w14:paraId="66D857BE" w14:textId="77777777" w:rsidR="00493AF2" w:rsidRPr="00265C6D" w:rsidRDefault="00493AF2"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0.675</w:t>
            </w:r>
          </w:p>
        </w:tc>
      </w:tr>
      <w:tr w:rsidR="00493AF2" w:rsidRPr="00265C6D" w14:paraId="721F5BA5" w14:textId="77777777" w:rsidTr="007767BF">
        <w:trPr>
          <w:jc w:val="center"/>
        </w:trPr>
        <w:tc>
          <w:tcPr>
            <w:tcW w:w="5691" w:type="dxa"/>
            <w:tcBorders>
              <w:top w:val="nil"/>
              <w:left w:val="nil"/>
              <w:bottom w:val="nil"/>
              <w:right w:val="nil"/>
            </w:tcBorders>
          </w:tcPr>
          <w:p w14:paraId="0108D432" w14:textId="77777777" w:rsidR="00493AF2" w:rsidRPr="00265C6D" w:rsidRDefault="00493AF2"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4AC13BC9" w14:textId="77777777" w:rsidR="00493AF2" w:rsidRPr="00265C6D" w:rsidRDefault="00493AF2"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(0.253)</w:t>
            </w:r>
          </w:p>
        </w:tc>
      </w:tr>
      <w:tr w:rsidR="00493AF2" w:rsidRPr="00265C6D" w14:paraId="52C05B1E" w14:textId="77777777" w:rsidTr="007767BF">
        <w:trPr>
          <w:jc w:val="center"/>
        </w:trPr>
        <w:tc>
          <w:tcPr>
            <w:tcW w:w="5691" w:type="dxa"/>
            <w:tcBorders>
              <w:top w:val="nil"/>
              <w:left w:val="nil"/>
              <w:bottom w:val="nil"/>
              <w:right w:val="nil"/>
            </w:tcBorders>
          </w:tcPr>
          <w:p w14:paraId="380BB523" w14:textId="77777777" w:rsidR="00493AF2" w:rsidRPr="00265C6D" w:rsidRDefault="00493AF2"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Others</w:t>
            </w:r>
          </w:p>
        </w:tc>
        <w:tc>
          <w:tcPr>
            <w:tcW w:w="2592" w:type="dxa"/>
            <w:tcBorders>
              <w:top w:val="nil"/>
              <w:left w:val="nil"/>
              <w:bottom w:val="nil"/>
              <w:right w:val="nil"/>
            </w:tcBorders>
          </w:tcPr>
          <w:p w14:paraId="3430E4A5" w14:textId="77777777" w:rsidR="00493AF2" w:rsidRPr="00265C6D" w:rsidRDefault="00493AF2"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0.797</w:t>
            </w:r>
          </w:p>
        </w:tc>
      </w:tr>
      <w:tr w:rsidR="00493AF2" w:rsidRPr="00265C6D" w14:paraId="017A903E" w14:textId="77777777" w:rsidTr="007767BF">
        <w:trPr>
          <w:jc w:val="center"/>
        </w:trPr>
        <w:tc>
          <w:tcPr>
            <w:tcW w:w="5691" w:type="dxa"/>
            <w:tcBorders>
              <w:top w:val="nil"/>
              <w:left w:val="nil"/>
              <w:bottom w:val="nil"/>
              <w:right w:val="nil"/>
            </w:tcBorders>
          </w:tcPr>
          <w:p w14:paraId="38746B2F" w14:textId="77777777" w:rsidR="00493AF2" w:rsidRPr="00265C6D" w:rsidRDefault="00493AF2"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6540C962" w14:textId="77777777" w:rsidR="00493AF2" w:rsidRPr="00265C6D" w:rsidRDefault="00493AF2"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(0.621)</w:t>
            </w:r>
          </w:p>
        </w:tc>
      </w:tr>
      <w:tr w:rsidR="00493AF2" w:rsidRPr="00265C6D" w14:paraId="1F24DC24" w14:textId="77777777" w:rsidTr="007767BF">
        <w:trPr>
          <w:jc w:val="center"/>
        </w:trPr>
        <w:tc>
          <w:tcPr>
            <w:tcW w:w="5691" w:type="dxa"/>
            <w:tcBorders>
              <w:top w:val="nil"/>
              <w:left w:val="nil"/>
              <w:bottom w:val="nil"/>
              <w:right w:val="nil"/>
            </w:tcBorders>
          </w:tcPr>
          <w:p w14:paraId="55FC539E" w14:textId="77777777" w:rsidR="00493AF2" w:rsidRPr="00265C6D" w:rsidRDefault="00493AF2" w:rsidP="007767BF">
            <w:pPr>
              <w:widowControl w:val="0"/>
              <w:autoSpaceDE w:val="0"/>
              <w:autoSpaceDN w:val="0"/>
              <w:adjustRightInd w:val="0"/>
              <w:spacing w:after="0" w:line="240" w:lineRule="auto"/>
              <w:rPr>
                <w:rFonts w:ascii="Garamond" w:hAnsi="Garamond"/>
                <w:sz w:val="22"/>
              </w:rPr>
            </w:pPr>
            <w:proofErr w:type="spellStart"/>
            <w:r w:rsidRPr="00265C6D">
              <w:rPr>
                <w:rFonts w:ascii="Garamond" w:hAnsi="Garamond"/>
                <w:sz w:val="22"/>
              </w:rPr>
              <w:t>Christian#Leftists</w:t>
            </w:r>
            <w:proofErr w:type="spellEnd"/>
          </w:p>
        </w:tc>
        <w:tc>
          <w:tcPr>
            <w:tcW w:w="2592" w:type="dxa"/>
            <w:tcBorders>
              <w:top w:val="nil"/>
              <w:left w:val="nil"/>
              <w:bottom w:val="nil"/>
              <w:right w:val="nil"/>
            </w:tcBorders>
          </w:tcPr>
          <w:p w14:paraId="4C20BDF9" w14:textId="77777777" w:rsidR="00493AF2" w:rsidRPr="00265C6D" w:rsidRDefault="00493AF2"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4.165**</w:t>
            </w:r>
          </w:p>
        </w:tc>
      </w:tr>
      <w:tr w:rsidR="00493AF2" w:rsidRPr="00265C6D" w14:paraId="73C9B402" w14:textId="77777777" w:rsidTr="007767BF">
        <w:trPr>
          <w:jc w:val="center"/>
        </w:trPr>
        <w:tc>
          <w:tcPr>
            <w:tcW w:w="5691" w:type="dxa"/>
            <w:tcBorders>
              <w:top w:val="nil"/>
              <w:left w:val="nil"/>
              <w:bottom w:val="nil"/>
              <w:right w:val="nil"/>
            </w:tcBorders>
          </w:tcPr>
          <w:p w14:paraId="641E0D05" w14:textId="77777777" w:rsidR="00493AF2" w:rsidRPr="00265C6D" w:rsidRDefault="00493AF2"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6FE65EA4" w14:textId="77777777" w:rsidR="00493AF2" w:rsidRPr="00265C6D" w:rsidRDefault="00493AF2"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(2.961)</w:t>
            </w:r>
          </w:p>
        </w:tc>
      </w:tr>
      <w:tr w:rsidR="00493AF2" w:rsidRPr="00265C6D" w14:paraId="10B5B08C" w14:textId="77777777" w:rsidTr="007767BF">
        <w:trPr>
          <w:jc w:val="center"/>
        </w:trPr>
        <w:tc>
          <w:tcPr>
            <w:tcW w:w="5691" w:type="dxa"/>
            <w:tcBorders>
              <w:top w:val="nil"/>
              <w:left w:val="nil"/>
              <w:bottom w:val="nil"/>
              <w:right w:val="nil"/>
            </w:tcBorders>
          </w:tcPr>
          <w:p w14:paraId="1C0BA970" w14:textId="77777777" w:rsidR="00493AF2" w:rsidRPr="00265C6D" w:rsidRDefault="00493AF2"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Christian #Social Democrats</w:t>
            </w:r>
          </w:p>
        </w:tc>
        <w:tc>
          <w:tcPr>
            <w:tcW w:w="2592" w:type="dxa"/>
            <w:tcBorders>
              <w:top w:val="nil"/>
              <w:left w:val="nil"/>
              <w:bottom w:val="nil"/>
              <w:right w:val="nil"/>
            </w:tcBorders>
          </w:tcPr>
          <w:p w14:paraId="066FF925" w14:textId="77777777" w:rsidR="00493AF2" w:rsidRPr="00265C6D" w:rsidRDefault="00493AF2"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2.599</w:t>
            </w:r>
          </w:p>
        </w:tc>
      </w:tr>
      <w:tr w:rsidR="00493AF2" w:rsidRPr="00265C6D" w14:paraId="58903E10" w14:textId="77777777" w:rsidTr="007767BF">
        <w:trPr>
          <w:jc w:val="center"/>
        </w:trPr>
        <w:tc>
          <w:tcPr>
            <w:tcW w:w="5691" w:type="dxa"/>
            <w:tcBorders>
              <w:top w:val="nil"/>
              <w:left w:val="nil"/>
              <w:bottom w:val="nil"/>
              <w:right w:val="nil"/>
            </w:tcBorders>
          </w:tcPr>
          <w:p w14:paraId="2542B5DD" w14:textId="77777777" w:rsidR="00493AF2" w:rsidRPr="00265C6D" w:rsidRDefault="00493AF2"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0B47B24F" w14:textId="77777777" w:rsidR="00493AF2" w:rsidRPr="00265C6D" w:rsidRDefault="00493AF2"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(1.923)</w:t>
            </w:r>
          </w:p>
        </w:tc>
      </w:tr>
      <w:tr w:rsidR="00493AF2" w:rsidRPr="00265C6D" w14:paraId="0A31C33F" w14:textId="77777777" w:rsidTr="007767BF">
        <w:trPr>
          <w:jc w:val="center"/>
        </w:trPr>
        <w:tc>
          <w:tcPr>
            <w:tcW w:w="5691" w:type="dxa"/>
            <w:tcBorders>
              <w:top w:val="nil"/>
              <w:left w:val="nil"/>
              <w:bottom w:val="nil"/>
              <w:right w:val="nil"/>
            </w:tcBorders>
          </w:tcPr>
          <w:p w14:paraId="30A9E2F3" w14:textId="77777777" w:rsidR="00493AF2" w:rsidRPr="00265C6D" w:rsidRDefault="00493AF2"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Christian #Conservatives</w:t>
            </w:r>
          </w:p>
        </w:tc>
        <w:tc>
          <w:tcPr>
            <w:tcW w:w="2592" w:type="dxa"/>
            <w:tcBorders>
              <w:top w:val="nil"/>
              <w:left w:val="nil"/>
              <w:bottom w:val="nil"/>
              <w:right w:val="nil"/>
            </w:tcBorders>
          </w:tcPr>
          <w:p w14:paraId="007456C7" w14:textId="77777777" w:rsidR="00493AF2" w:rsidRPr="00265C6D" w:rsidRDefault="00493AF2"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1.718</w:t>
            </w:r>
          </w:p>
        </w:tc>
      </w:tr>
      <w:tr w:rsidR="00493AF2" w:rsidRPr="00265C6D" w14:paraId="6C1A012D" w14:textId="77777777" w:rsidTr="007767BF">
        <w:trPr>
          <w:jc w:val="center"/>
        </w:trPr>
        <w:tc>
          <w:tcPr>
            <w:tcW w:w="5691" w:type="dxa"/>
            <w:tcBorders>
              <w:top w:val="nil"/>
              <w:left w:val="nil"/>
              <w:bottom w:val="nil"/>
              <w:right w:val="nil"/>
            </w:tcBorders>
          </w:tcPr>
          <w:p w14:paraId="321C0F25" w14:textId="77777777" w:rsidR="00493AF2" w:rsidRPr="00265C6D" w:rsidRDefault="00493AF2"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797DD9D0" w14:textId="77777777" w:rsidR="00493AF2" w:rsidRPr="00265C6D" w:rsidRDefault="00493AF2"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(0.859)</w:t>
            </w:r>
          </w:p>
        </w:tc>
      </w:tr>
      <w:tr w:rsidR="00493AF2" w:rsidRPr="00265C6D" w14:paraId="0C649741" w14:textId="77777777" w:rsidTr="007767BF">
        <w:trPr>
          <w:jc w:val="center"/>
        </w:trPr>
        <w:tc>
          <w:tcPr>
            <w:tcW w:w="5691" w:type="dxa"/>
            <w:tcBorders>
              <w:top w:val="nil"/>
              <w:left w:val="nil"/>
              <w:bottom w:val="nil"/>
              <w:right w:val="nil"/>
            </w:tcBorders>
          </w:tcPr>
          <w:p w14:paraId="3CAC0047" w14:textId="77777777" w:rsidR="00493AF2" w:rsidRPr="00265C6D" w:rsidRDefault="00493AF2"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Christian #Liberals</w:t>
            </w:r>
          </w:p>
        </w:tc>
        <w:tc>
          <w:tcPr>
            <w:tcW w:w="2592" w:type="dxa"/>
            <w:tcBorders>
              <w:top w:val="nil"/>
              <w:left w:val="nil"/>
              <w:bottom w:val="nil"/>
              <w:right w:val="nil"/>
            </w:tcBorders>
          </w:tcPr>
          <w:p w14:paraId="2D93710C" w14:textId="77777777" w:rsidR="00493AF2" w:rsidRPr="00265C6D" w:rsidRDefault="00493AF2"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1.287</w:t>
            </w:r>
          </w:p>
        </w:tc>
      </w:tr>
      <w:tr w:rsidR="00493AF2" w:rsidRPr="00265C6D" w14:paraId="08FCB7F8" w14:textId="77777777" w:rsidTr="007767BF">
        <w:trPr>
          <w:jc w:val="center"/>
        </w:trPr>
        <w:tc>
          <w:tcPr>
            <w:tcW w:w="5691" w:type="dxa"/>
            <w:tcBorders>
              <w:top w:val="nil"/>
              <w:left w:val="nil"/>
              <w:bottom w:val="nil"/>
              <w:right w:val="nil"/>
            </w:tcBorders>
          </w:tcPr>
          <w:p w14:paraId="0A0B4D71" w14:textId="77777777" w:rsidR="00493AF2" w:rsidRPr="00265C6D" w:rsidRDefault="00493AF2"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6EA69DB2" w14:textId="77777777" w:rsidR="00493AF2" w:rsidRPr="00265C6D" w:rsidRDefault="00493AF2"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(0.722)</w:t>
            </w:r>
          </w:p>
        </w:tc>
      </w:tr>
      <w:tr w:rsidR="00493AF2" w:rsidRPr="00265C6D" w14:paraId="09CB6882" w14:textId="77777777" w:rsidTr="007767BF">
        <w:trPr>
          <w:jc w:val="center"/>
        </w:trPr>
        <w:tc>
          <w:tcPr>
            <w:tcW w:w="5691" w:type="dxa"/>
            <w:tcBorders>
              <w:top w:val="nil"/>
              <w:left w:val="nil"/>
              <w:bottom w:val="nil"/>
              <w:right w:val="nil"/>
            </w:tcBorders>
          </w:tcPr>
          <w:p w14:paraId="622A53C6" w14:textId="77777777" w:rsidR="00493AF2" w:rsidRPr="00265C6D" w:rsidRDefault="00493AF2"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Christian #Others</w:t>
            </w:r>
          </w:p>
        </w:tc>
        <w:tc>
          <w:tcPr>
            <w:tcW w:w="2592" w:type="dxa"/>
            <w:tcBorders>
              <w:top w:val="nil"/>
              <w:left w:val="nil"/>
              <w:bottom w:val="nil"/>
              <w:right w:val="nil"/>
            </w:tcBorders>
          </w:tcPr>
          <w:p w14:paraId="0CDCB2FE" w14:textId="77777777" w:rsidR="00493AF2" w:rsidRPr="00265C6D" w:rsidRDefault="00493AF2"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1.092</w:t>
            </w:r>
          </w:p>
        </w:tc>
      </w:tr>
      <w:tr w:rsidR="00493AF2" w:rsidRPr="00265C6D" w14:paraId="03467229" w14:textId="77777777" w:rsidTr="007767BF">
        <w:trPr>
          <w:jc w:val="center"/>
        </w:trPr>
        <w:tc>
          <w:tcPr>
            <w:tcW w:w="5691" w:type="dxa"/>
            <w:tcBorders>
              <w:top w:val="nil"/>
              <w:left w:val="nil"/>
              <w:bottom w:val="nil"/>
              <w:right w:val="nil"/>
            </w:tcBorders>
          </w:tcPr>
          <w:p w14:paraId="5B74F979" w14:textId="77777777" w:rsidR="00493AF2" w:rsidRPr="00265C6D" w:rsidRDefault="00493AF2"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31938447" w14:textId="77777777" w:rsidR="00493AF2" w:rsidRPr="00265C6D" w:rsidRDefault="00493AF2"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(1.099)</w:t>
            </w:r>
          </w:p>
        </w:tc>
      </w:tr>
      <w:tr w:rsidR="00493AF2" w:rsidRPr="00265C6D" w14:paraId="46F04C30" w14:textId="77777777" w:rsidTr="007767BF">
        <w:trPr>
          <w:jc w:val="center"/>
        </w:trPr>
        <w:tc>
          <w:tcPr>
            <w:tcW w:w="5691" w:type="dxa"/>
            <w:tcBorders>
              <w:top w:val="nil"/>
              <w:left w:val="nil"/>
              <w:bottom w:val="nil"/>
              <w:right w:val="nil"/>
            </w:tcBorders>
          </w:tcPr>
          <w:p w14:paraId="4096449E" w14:textId="77777777" w:rsidR="00493AF2" w:rsidRPr="00265C6D" w:rsidRDefault="00493AF2"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/cut1</w:t>
            </w:r>
          </w:p>
        </w:tc>
        <w:tc>
          <w:tcPr>
            <w:tcW w:w="2592" w:type="dxa"/>
            <w:tcBorders>
              <w:top w:val="nil"/>
              <w:left w:val="nil"/>
              <w:bottom w:val="nil"/>
              <w:right w:val="nil"/>
            </w:tcBorders>
          </w:tcPr>
          <w:p w14:paraId="5FD3444E" w14:textId="77777777" w:rsidR="00493AF2" w:rsidRPr="00265C6D" w:rsidRDefault="00493AF2"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0.0634***</w:t>
            </w:r>
          </w:p>
        </w:tc>
      </w:tr>
      <w:tr w:rsidR="00493AF2" w:rsidRPr="00265C6D" w14:paraId="2D473066" w14:textId="77777777" w:rsidTr="007767BF">
        <w:trPr>
          <w:jc w:val="center"/>
        </w:trPr>
        <w:tc>
          <w:tcPr>
            <w:tcW w:w="5691" w:type="dxa"/>
            <w:tcBorders>
              <w:top w:val="nil"/>
              <w:left w:val="nil"/>
              <w:bottom w:val="nil"/>
              <w:right w:val="nil"/>
            </w:tcBorders>
          </w:tcPr>
          <w:p w14:paraId="0BA79DD7" w14:textId="77777777" w:rsidR="00493AF2" w:rsidRPr="00265C6D" w:rsidRDefault="00493AF2"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385EF0C3" w14:textId="77777777" w:rsidR="00493AF2" w:rsidRPr="00265C6D" w:rsidRDefault="00493AF2"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(0.0166)</w:t>
            </w:r>
          </w:p>
        </w:tc>
      </w:tr>
      <w:tr w:rsidR="00493AF2" w:rsidRPr="00265C6D" w14:paraId="5D570786" w14:textId="77777777" w:rsidTr="007767BF">
        <w:trPr>
          <w:jc w:val="center"/>
        </w:trPr>
        <w:tc>
          <w:tcPr>
            <w:tcW w:w="5691" w:type="dxa"/>
            <w:tcBorders>
              <w:top w:val="nil"/>
              <w:left w:val="nil"/>
              <w:bottom w:val="nil"/>
              <w:right w:val="nil"/>
            </w:tcBorders>
          </w:tcPr>
          <w:p w14:paraId="1F187E71" w14:textId="77777777" w:rsidR="00493AF2" w:rsidRPr="00265C6D" w:rsidRDefault="00493AF2"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/cut2</w:t>
            </w:r>
          </w:p>
        </w:tc>
        <w:tc>
          <w:tcPr>
            <w:tcW w:w="2592" w:type="dxa"/>
            <w:tcBorders>
              <w:top w:val="nil"/>
              <w:left w:val="nil"/>
              <w:bottom w:val="nil"/>
              <w:right w:val="nil"/>
            </w:tcBorders>
          </w:tcPr>
          <w:p w14:paraId="09B7702C" w14:textId="77777777" w:rsidR="00493AF2" w:rsidRPr="00265C6D" w:rsidRDefault="00493AF2"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0.598***</w:t>
            </w:r>
          </w:p>
        </w:tc>
      </w:tr>
      <w:tr w:rsidR="00493AF2" w:rsidRPr="00265C6D" w14:paraId="7A94C5B2" w14:textId="77777777" w:rsidTr="007767BF">
        <w:trPr>
          <w:jc w:val="center"/>
        </w:trPr>
        <w:tc>
          <w:tcPr>
            <w:tcW w:w="5691" w:type="dxa"/>
            <w:tcBorders>
              <w:top w:val="nil"/>
              <w:left w:val="nil"/>
              <w:bottom w:val="nil"/>
              <w:right w:val="nil"/>
            </w:tcBorders>
          </w:tcPr>
          <w:p w14:paraId="6EC87AB7" w14:textId="77777777" w:rsidR="00493AF2" w:rsidRPr="00265C6D" w:rsidRDefault="00493AF2"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1C18B2EC" w14:textId="77777777" w:rsidR="00493AF2" w:rsidRPr="00265C6D" w:rsidRDefault="00493AF2"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(0.119)</w:t>
            </w:r>
          </w:p>
        </w:tc>
      </w:tr>
      <w:tr w:rsidR="00493AF2" w:rsidRPr="00265C6D" w14:paraId="109AAFC9" w14:textId="77777777" w:rsidTr="007767BF">
        <w:trPr>
          <w:jc w:val="center"/>
        </w:trPr>
        <w:tc>
          <w:tcPr>
            <w:tcW w:w="5691" w:type="dxa"/>
            <w:tcBorders>
              <w:top w:val="nil"/>
              <w:left w:val="nil"/>
              <w:bottom w:val="nil"/>
              <w:right w:val="nil"/>
            </w:tcBorders>
          </w:tcPr>
          <w:p w14:paraId="3871462F" w14:textId="77777777" w:rsidR="00493AF2" w:rsidRPr="00265C6D" w:rsidRDefault="00493AF2"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/cut3</w:t>
            </w:r>
          </w:p>
        </w:tc>
        <w:tc>
          <w:tcPr>
            <w:tcW w:w="2592" w:type="dxa"/>
            <w:tcBorders>
              <w:top w:val="nil"/>
              <w:left w:val="nil"/>
              <w:bottom w:val="nil"/>
              <w:right w:val="nil"/>
            </w:tcBorders>
          </w:tcPr>
          <w:p w14:paraId="6C9E511D" w14:textId="77777777" w:rsidR="00493AF2" w:rsidRPr="00265C6D" w:rsidRDefault="00493AF2"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7.947***</w:t>
            </w:r>
          </w:p>
        </w:tc>
      </w:tr>
      <w:tr w:rsidR="00493AF2" w:rsidRPr="00265C6D" w14:paraId="00AAC8AB" w14:textId="77777777" w:rsidTr="007767BF">
        <w:trPr>
          <w:jc w:val="center"/>
        </w:trPr>
        <w:tc>
          <w:tcPr>
            <w:tcW w:w="5691" w:type="dxa"/>
            <w:tcBorders>
              <w:top w:val="nil"/>
              <w:left w:val="nil"/>
              <w:bottom w:val="nil"/>
              <w:right w:val="nil"/>
            </w:tcBorders>
          </w:tcPr>
          <w:p w14:paraId="19567B61" w14:textId="77777777" w:rsidR="00493AF2" w:rsidRPr="00265C6D" w:rsidRDefault="00493AF2"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25C7E50C" w14:textId="77777777" w:rsidR="00493AF2" w:rsidRPr="00265C6D" w:rsidRDefault="00493AF2"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(1.871)</w:t>
            </w:r>
          </w:p>
        </w:tc>
      </w:tr>
      <w:tr w:rsidR="00493AF2" w:rsidRPr="00265C6D" w14:paraId="14D78BC4" w14:textId="77777777" w:rsidTr="007767BF">
        <w:trPr>
          <w:jc w:val="center"/>
        </w:trPr>
        <w:tc>
          <w:tcPr>
            <w:tcW w:w="5691" w:type="dxa"/>
            <w:tcBorders>
              <w:top w:val="nil"/>
              <w:left w:val="nil"/>
              <w:bottom w:val="nil"/>
              <w:right w:val="nil"/>
            </w:tcBorders>
          </w:tcPr>
          <w:p w14:paraId="32E0EA4A" w14:textId="77777777" w:rsidR="00493AF2" w:rsidRPr="00265C6D" w:rsidRDefault="00493AF2"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7988EC20" w14:textId="77777777" w:rsidR="00493AF2" w:rsidRPr="00265C6D" w:rsidRDefault="00493AF2" w:rsidP="007767BF">
            <w:pPr>
              <w:widowControl w:val="0"/>
              <w:autoSpaceDE w:val="0"/>
              <w:autoSpaceDN w:val="0"/>
              <w:adjustRightInd w:val="0"/>
              <w:spacing w:after="0" w:line="240" w:lineRule="auto"/>
              <w:jc w:val="center"/>
              <w:rPr>
                <w:rFonts w:ascii="Garamond" w:hAnsi="Garamond"/>
                <w:sz w:val="22"/>
              </w:rPr>
            </w:pPr>
          </w:p>
        </w:tc>
      </w:tr>
      <w:tr w:rsidR="00493AF2" w:rsidRPr="00265C6D" w14:paraId="28862A55" w14:textId="77777777" w:rsidTr="007767BF">
        <w:tblPrEx>
          <w:tblBorders>
            <w:bottom w:val="single" w:sz="6" w:space="0" w:color="auto"/>
          </w:tblBorders>
        </w:tblPrEx>
        <w:trPr>
          <w:jc w:val="center"/>
        </w:trPr>
        <w:tc>
          <w:tcPr>
            <w:tcW w:w="5691" w:type="dxa"/>
            <w:tcBorders>
              <w:top w:val="nil"/>
              <w:left w:val="nil"/>
              <w:bottom w:val="single" w:sz="6" w:space="0" w:color="auto"/>
              <w:right w:val="nil"/>
            </w:tcBorders>
          </w:tcPr>
          <w:p w14:paraId="2C198AF0" w14:textId="77777777" w:rsidR="00493AF2" w:rsidRPr="00265C6D" w:rsidRDefault="00493AF2"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Observations</w:t>
            </w:r>
          </w:p>
        </w:tc>
        <w:tc>
          <w:tcPr>
            <w:tcW w:w="2592" w:type="dxa"/>
            <w:tcBorders>
              <w:top w:val="nil"/>
              <w:left w:val="nil"/>
              <w:bottom w:val="single" w:sz="6" w:space="0" w:color="auto"/>
              <w:right w:val="nil"/>
            </w:tcBorders>
          </w:tcPr>
          <w:p w14:paraId="6AF3DD85" w14:textId="77777777" w:rsidR="00493AF2" w:rsidRPr="00265C6D" w:rsidRDefault="00493AF2"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410</w:t>
            </w:r>
          </w:p>
        </w:tc>
      </w:tr>
    </w:tbl>
    <w:p w14:paraId="44A7C5ED" w14:textId="7360FD52" w:rsidR="0000522E" w:rsidRPr="00265C6D" w:rsidRDefault="0000522E" w:rsidP="0000522E">
      <w:pPr>
        <w:rPr>
          <w:rFonts w:ascii="Garamond" w:hAnsi="Garamond"/>
          <w:sz w:val="22"/>
        </w:rPr>
      </w:pPr>
    </w:p>
    <w:p w14:paraId="6AE32607" w14:textId="2736C278" w:rsidR="0000522E" w:rsidRPr="00265C6D" w:rsidRDefault="0000522E" w:rsidP="0000522E">
      <w:pPr>
        <w:rPr>
          <w:rFonts w:ascii="Garamond" w:hAnsi="Garamond"/>
          <w:sz w:val="22"/>
        </w:rPr>
      </w:pPr>
    </w:p>
    <w:p w14:paraId="7ACF4D08" w14:textId="7DCB2B22" w:rsidR="0000522E" w:rsidRPr="00265C6D" w:rsidRDefault="0000522E" w:rsidP="0000522E">
      <w:pPr>
        <w:rPr>
          <w:rFonts w:ascii="Garamond" w:hAnsi="Garamond"/>
          <w:sz w:val="22"/>
        </w:rPr>
      </w:pPr>
    </w:p>
    <w:p w14:paraId="7642A1AC" w14:textId="75413A18" w:rsidR="0000522E" w:rsidRPr="00265C6D" w:rsidRDefault="0000522E" w:rsidP="0000522E">
      <w:pPr>
        <w:rPr>
          <w:rFonts w:ascii="Garamond" w:hAnsi="Garamond"/>
          <w:sz w:val="22"/>
        </w:rPr>
      </w:pPr>
    </w:p>
    <w:p w14:paraId="625E993C" w14:textId="62299000" w:rsidR="0000522E" w:rsidRPr="00265C6D" w:rsidRDefault="0000522E" w:rsidP="0000522E">
      <w:pPr>
        <w:rPr>
          <w:rFonts w:ascii="Garamond" w:hAnsi="Garamond"/>
          <w:sz w:val="22"/>
        </w:rPr>
      </w:pPr>
    </w:p>
    <w:p w14:paraId="60E89290" w14:textId="78E2673D" w:rsidR="0000522E" w:rsidRPr="00265C6D" w:rsidRDefault="0000522E" w:rsidP="0000522E">
      <w:pPr>
        <w:tabs>
          <w:tab w:val="left" w:pos="5057"/>
        </w:tabs>
        <w:rPr>
          <w:rFonts w:ascii="Garamond" w:hAnsi="Garamond"/>
          <w:sz w:val="22"/>
        </w:rPr>
      </w:pPr>
    </w:p>
    <w:p w14:paraId="4813AA2A" w14:textId="77777777" w:rsidR="00A3354F" w:rsidRPr="00265C6D" w:rsidRDefault="00A3354F" w:rsidP="0000522E">
      <w:pPr>
        <w:tabs>
          <w:tab w:val="left" w:pos="5057"/>
        </w:tabs>
        <w:rPr>
          <w:rFonts w:ascii="Garamond" w:hAnsi="Garamond"/>
          <w:b/>
          <w:bCs/>
          <w:sz w:val="22"/>
        </w:rPr>
      </w:pPr>
    </w:p>
    <w:p w14:paraId="22C80346" w14:textId="6E32474E" w:rsidR="0000522E" w:rsidRPr="00265C6D" w:rsidRDefault="0000522E" w:rsidP="0000522E">
      <w:pPr>
        <w:rPr>
          <w:rFonts w:ascii="Garamond" w:hAnsi="Garamond"/>
          <w:sz w:val="22"/>
        </w:rPr>
      </w:pPr>
    </w:p>
    <w:p w14:paraId="19E661FE" w14:textId="3649FB0E" w:rsidR="0000522E" w:rsidRPr="00265C6D" w:rsidRDefault="0000522E" w:rsidP="0000522E">
      <w:pPr>
        <w:rPr>
          <w:rFonts w:ascii="Garamond" w:hAnsi="Garamond"/>
          <w:sz w:val="22"/>
        </w:rPr>
      </w:pPr>
    </w:p>
    <w:p w14:paraId="4F312140" w14:textId="2AD573EF" w:rsidR="0000522E" w:rsidRPr="00265C6D" w:rsidRDefault="0000522E" w:rsidP="0000522E">
      <w:pPr>
        <w:rPr>
          <w:rFonts w:ascii="Garamond" w:hAnsi="Garamond"/>
          <w:sz w:val="22"/>
        </w:rPr>
      </w:pPr>
    </w:p>
    <w:p w14:paraId="37BEEB40" w14:textId="77777777" w:rsidR="00136E26" w:rsidRPr="00265C6D" w:rsidRDefault="00136E26" w:rsidP="0000522E">
      <w:pPr>
        <w:rPr>
          <w:rFonts w:ascii="Garamond" w:hAnsi="Garamond"/>
          <w:sz w:val="22"/>
        </w:rPr>
      </w:pPr>
    </w:p>
    <w:p w14:paraId="720F4496" w14:textId="77777777" w:rsidR="00BD36E5" w:rsidRPr="00265C6D" w:rsidRDefault="00BD36E5" w:rsidP="00BD36E5">
      <w:pPr>
        <w:rPr>
          <w:rFonts w:ascii="Garamond" w:hAnsi="Garamond"/>
          <w:b/>
          <w:bCs/>
          <w:sz w:val="22"/>
        </w:rPr>
      </w:pPr>
      <w:r w:rsidRPr="00265C6D">
        <w:rPr>
          <w:rFonts w:ascii="Garamond" w:hAnsi="Garamond"/>
          <w:b/>
          <w:bCs/>
          <w:sz w:val="22"/>
        </w:rPr>
        <w:lastRenderedPageBreak/>
        <w:t>C3.5 SOCIAL DEMOCRATS Supporters</w:t>
      </w:r>
    </w:p>
    <w:tbl>
      <w:tblPr>
        <w:tblW w:w="0" w:type="auto"/>
        <w:jc w:val="center"/>
        <w:tblLayout w:type="fixed"/>
        <w:tblCellMar>
          <w:left w:w="75" w:type="dxa"/>
          <w:right w:w="75" w:type="dxa"/>
        </w:tblCellMar>
        <w:tblLook w:val="0000" w:firstRow="0" w:lastRow="0" w:firstColumn="0" w:lastColumn="0" w:noHBand="0" w:noVBand="0"/>
      </w:tblPr>
      <w:tblGrid>
        <w:gridCol w:w="5691"/>
        <w:gridCol w:w="2592"/>
      </w:tblGrid>
      <w:tr w:rsidR="009612C7" w:rsidRPr="00265C6D" w14:paraId="24E18B74" w14:textId="77777777" w:rsidTr="007767BF">
        <w:trPr>
          <w:jc w:val="center"/>
        </w:trPr>
        <w:tc>
          <w:tcPr>
            <w:tcW w:w="5691" w:type="dxa"/>
            <w:tcBorders>
              <w:top w:val="nil"/>
              <w:left w:val="nil"/>
              <w:bottom w:val="single" w:sz="6" w:space="0" w:color="auto"/>
              <w:right w:val="nil"/>
            </w:tcBorders>
          </w:tcPr>
          <w:p w14:paraId="06DD3173" w14:textId="77777777" w:rsidR="009612C7" w:rsidRPr="00265C6D" w:rsidRDefault="009612C7" w:rsidP="007767BF">
            <w:pPr>
              <w:widowControl w:val="0"/>
              <w:autoSpaceDE w:val="0"/>
              <w:autoSpaceDN w:val="0"/>
              <w:adjustRightInd w:val="0"/>
              <w:spacing w:after="0" w:line="240" w:lineRule="auto"/>
              <w:rPr>
                <w:szCs w:val="24"/>
              </w:rPr>
            </w:pPr>
            <w:r w:rsidRPr="00265C6D">
              <w:rPr>
                <w:szCs w:val="24"/>
              </w:rPr>
              <w:t>VARIABLES</w:t>
            </w:r>
          </w:p>
        </w:tc>
        <w:tc>
          <w:tcPr>
            <w:tcW w:w="2592" w:type="dxa"/>
            <w:tcBorders>
              <w:top w:val="nil"/>
              <w:left w:val="nil"/>
              <w:bottom w:val="single" w:sz="6" w:space="0" w:color="auto"/>
              <w:right w:val="nil"/>
            </w:tcBorders>
          </w:tcPr>
          <w:p w14:paraId="6EBEB2E2" w14:textId="4EE1D188" w:rsidR="009612C7" w:rsidRPr="00265C6D" w:rsidRDefault="009612C7" w:rsidP="007767BF">
            <w:pPr>
              <w:widowControl w:val="0"/>
              <w:autoSpaceDE w:val="0"/>
              <w:autoSpaceDN w:val="0"/>
              <w:adjustRightInd w:val="0"/>
              <w:spacing w:after="0" w:line="240" w:lineRule="auto"/>
              <w:jc w:val="center"/>
              <w:rPr>
                <w:szCs w:val="24"/>
              </w:rPr>
            </w:pPr>
            <w:r w:rsidRPr="00265C6D">
              <w:rPr>
                <w:szCs w:val="24"/>
              </w:rPr>
              <w:t>Odds ratios</w:t>
            </w:r>
          </w:p>
        </w:tc>
      </w:tr>
      <w:tr w:rsidR="009612C7" w:rsidRPr="00265C6D" w14:paraId="3A276788" w14:textId="77777777" w:rsidTr="007767BF">
        <w:trPr>
          <w:jc w:val="center"/>
        </w:trPr>
        <w:tc>
          <w:tcPr>
            <w:tcW w:w="5691" w:type="dxa"/>
            <w:tcBorders>
              <w:top w:val="nil"/>
              <w:left w:val="nil"/>
              <w:bottom w:val="nil"/>
              <w:right w:val="nil"/>
            </w:tcBorders>
          </w:tcPr>
          <w:p w14:paraId="7BAFA4A6"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Treatment effect (SOCIAL DEMOCRATS)</w:t>
            </w:r>
          </w:p>
        </w:tc>
        <w:tc>
          <w:tcPr>
            <w:tcW w:w="2592" w:type="dxa"/>
            <w:tcBorders>
              <w:top w:val="nil"/>
              <w:left w:val="nil"/>
              <w:bottom w:val="nil"/>
              <w:right w:val="nil"/>
            </w:tcBorders>
          </w:tcPr>
          <w:p w14:paraId="1C4C6766"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2.391</w:t>
            </w:r>
          </w:p>
        </w:tc>
      </w:tr>
      <w:tr w:rsidR="009612C7" w:rsidRPr="00265C6D" w14:paraId="76EC8141" w14:textId="77777777" w:rsidTr="007767BF">
        <w:trPr>
          <w:jc w:val="center"/>
        </w:trPr>
        <w:tc>
          <w:tcPr>
            <w:tcW w:w="5691" w:type="dxa"/>
            <w:tcBorders>
              <w:top w:val="nil"/>
              <w:left w:val="nil"/>
              <w:bottom w:val="nil"/>
              <w:right w:val="nil"/>
            </w:tcBorders>
          </w:tcPr>
          <w:p w14:paraId="14BB9E15" w14:textId="77777777" w:rsidR="009612C7" w:rsidRPr="00265C6D" w:rsidRDefault="009612C7"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7CAC3EA7"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(1.634)</w:t>
            </w:r>
          </w:p>
        </w:tc>
      </w:tr>
      <w:tr w:rsidR="009612C7" w:rsidRPr="00265C6D" w14:paraId="07758467" w14:textId="77777777" w:rsidTr="007767BF">
        <w:trPr>
          <w:jc w:val="center"/>
        </w:trPr>
        <w:tc>
          <w:tcPr>
            <w:tcW w:w="5691" w:type="dxa"/>
            <w:tcBorders>
              <w:top w:val="nil"/>
              <w:left w:val="nil"/>
              <w:bottom w:val="nil"/>
              <w:right w:val="nil"/>
            </w:tcBorders>
          </w:tcPr>
          <w:p w14:paraId="6A278CBA"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Leftists</w:t>
            </w:r>
          </w:p>
        </w:tc>
        <w:tc>
          <w:tcPr>
            <w:tcW w:w="2592" w:type="dxa"/>
            <w:tcBorders>
              <w:top w:val="nil"/>
              <w:left w:val="nil"/>
              <w:bottom w:val="nil"/>
              <w:right w:val="nil"/>
            </w:tcBorders>
          </w:tcPr>
          <w:p w14:paraId="0A4EADFD"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0.279*</w:t>
            </w:r>
          </w:p>
        </w:tc>
      </w:tr>
      <w:tr w:rsidR="009612C7" w:rsidRPr="00265C6D" w14:paraId="604D7973" w14:textId="77777777" w:rsidTr="007767BF">
        <w:trPr>
          <w:jc w:val="center"/>
        </w:trPr>
        <w:tc>
          <w:tcPr>
            <w:tcW w:w="5691" w:type="dxa"/>
            <w:tcBorders>
              <w:top w:val="nil"/>
              <w:left w:val="nil"/>
              <w:bottom w:val="nil"/>
              <w:right w:val="nil"/>
            </w:tcBorders>
          </w:tcPr>
          <w:p w14:paraId="42650D74" w14:textId="77777777" w:rsidR="009612C7" w:rsidRPr="00265C6D" w:rsidRDefault="009612C7"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39C1F129"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(0.192)</w:t>
            </w:r>
          </w:p>
        </w:tc>
      </w:tr>
      <w:tr w:rsidR="009612C7" w:rsidRPr="00265C6D" w14:paraId="241364CD" w14:textId="77777777" w:rsidTr="007767BF">
        <w:trPr>
          <w:jc w:val="center"/>
        </w:trPr>
        <w:tc>
          <w:tcPr>
            <w:tcW w:w="5691" w:type="dxa"/>
            <w:tcBorders>
              <w:top w:val="nil"/>
              <w:left w:val="nil"/>
              <w:bottom w:val="nil"/>
              <w:right w:val="nil"/>
            </w:tcBorders>
          </w:tcPr>
          <w:p w14:paraId="17391C87"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Greens</w:t>
            </w:r>
          </w:p>
        </w:tc>
        <w:tc>
          <w:tcPr>
            <w:tcW w:w="2592" w:type="dxa"/>
            <w:tcBorders>
              <w:top w:val="nil"/>
              <w:left w:val="nil"/>
              <w:bottom w:val="nil"/>
              <w:right w:val="nil"/>
            </w:tcBorders>
          </w:tcPr>
          <w:p w14:paraId="0508222A"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1.740</w:t>
            </w:r>
          </w:p>
        </w:tc>
      </w:tr>
      <w:tr w:rsidR="009612C7" w:rsidRPr="00265C6D" w14:paraId="2DD347EB" w14:textId="77777777" w:rsidTr="007767BF">
        <w:trPr>
          <w:jc w:val="center"/>
        </w:trPr>
        <w:tc>
          <w:tcPr>
            <w:tcW w:w="5691" w:type="dxa"/>
            <w:tcBorders>
              <w:top w:val="nil"/>
              <w:left w:val="nil"/>
              <w:bottom w:val="nil"/>
              <w:right w:val="nil"/>
            </w:tcBorders>
          </w:tcPr>
          <w:p w14:paraId="170EC126" w14:textId="77777777" w:rsidR="009612C7" w:rsidRPr="00265C6D" w:rsidRDefault="009612C7"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2C149CE2"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(0.952)</w:t>
            </w:r>
          </w:p>
        </w:tc>
      </w:tr>
      <w:tr w:rsidR="009612C7" w:rsidRPr="00265C6D" w14:paraId="3B884B79" w14:textId="77777777" w:rsidTr="007767BF">
        <w:trPr>
          <w:jc w:val="center"/>
        </w:trPr>
        <w:tc>
          <w:tcPr>
            <w:tcW w:w="5691" w:type="dxa"/>
            <w:tcBorders>
              <w:top w:val="nil"/>
              <w:left w:val="nil"/>
              <w:bottom w:val="nil"/>
              <w:right w:val="nil"/>
            </w:tcBorders>
          </w:tcPr>
          <w:p w14:paraId="1D7AD698"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Conservatives</w:t>
            </w:r>
          </w:p>
        </w:tc>
        <w:tc>
          <w:tcPr>
            <w:tcW w:w="2592" w:type="dxa"/>
            <w:tcBorders>
              <w:top w:val="nil"/>
              <w:left w:val="nil"/>
              <w:bottom w:val="nil"/>
              <w:right w:val="nil"/>
            </w:tcBorders>
          </w:tcPr>
          <w:p w14:paraId="0C873EFE"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1.395</w:t>
            </w:r>
          </w:p>
        </w:tc>
      </w:tr>
      <w:tr w:rsidR="009612C7" w:rsidRPr="00265C6D" w14:paraId="0E8FE104" w14:textId="77777777" w:rsidTr="007767BF">
        <w:trPr>
          <w:jc w:val="center"/>
        </w:trPr>
        <w:tc>
          <w:tcPr>
            <w:tcW w:w="5691" w:type="dxa"/>
            <w:tcBorders>
              <w:top w:val="nil"/>
              <w:left w:val="nil"/>
              <w:bottom w:val="nil"/>
              <w:right w:val="nil"/>
            </w:tcBorders>
          </w:tcPr>
          <w:p w14:paraId="76C43972" w14:textId="77777777" w:rsidR="009612C7" w:rsidRPr="00265C6D" w:rsidRDefault="009612C7"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60DCB81B"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(0.826)</w:t>
            </w:r>
          </w:p>
        </w:tc>
      </w:tr>
      <w:tr w:rsidR="009612C7" w:rsidRPr="00265C6D" w14:paraId="17AB7F8D" w14:textId="77777777" w:rsidTr="007767BF">
        <w:trPr>
          <w:jc w:val="center"/>
        </w:trPr>
        <w:tc>
          <w:tcPr>
            <w:tcW w:w="5691" w:type="dxa"/>
            <w:tcBorders>
              <w:top w:val="nil"/>
              <w:left w:val="nil"/>
              <w:bottom w:val="nil"/>
              <w:right w:val="nil"/>
            </w:tcBorders>
          </w:tcPr>
          <w:p w14:paraId="40B81DEF"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Liberals</w:t>
            </w:r>
          </w:p>
        </w:tc>
        <w:tc>
          <w:tcPr>
            <w:tcW w:w="2592" w:type="dxa"/>
            <w:tcBorders>
              <w:top w:val="nil"/>
              <w:left w:val="nil"/>
              <w:bottom w:val="nil"/>
              <w:right w:val="nil"/>
            </w:tcBorders>
          </w:tcPr>
          <w:p w14:paraId="72613E9A"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1.175</w:t>
            </w:r>
          </w:p>
        </w:tc>
      </w:tr>
      <w:tr w:rsidR="009612C7" w:rsidRPr="00265C6D" w14:paraId="1F73B65D" w14:textId="77777777" w:rsidTr="007767BF">
        <w:trPr>
          <w:jc w:val="center"/>
        </w:trPr>
        <w:tc>
          <w:tcPr>
            <w:tcW w:w="5691" w:type="dxa"/>
            <w:tcBorders>
              <w:top w:val="nil"/>
              <w:left w:val="nil"/>
              <w:bottom w:val="nil"/>
              <w:right w:val="nil"/>
            </w:tcBorders>
          </w:tcPr>
          <w:p w14:paraId="29490364" w14:textId="77777777" w:rsidR="009612C7" w:rsidRPr="00265C6D" w:rsidRDefault="009612C7"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7113CB86"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(0.707)</w:t>
            </w:r>
          </w:p>
        </w:tc>
      </w:tr>
      <w:tr w:rsidR="009612C7" w:rsidRPr="00265C6D" w14:paraId="0711E905" w14:textId="77777777" w:rsidTr="007767BF">
        <w:trPr>
          <w:jc w:val="center"/>
        </w:trPr>
        <w:tc>
          <w:tcPr>
            <w:tcW w:w="5691" w:type="dxa"/>
            <w:tcBorders>
              <w:top w:val="nil"/>
              <w:left w:val="nil"/>
              <w:bottom w:val="nil"/>
              <w:right w:val="nil"/>
            </w:tcBorders>
          </w:tcPr>
          <w:p w14:paraId="3527C9CE"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Others</w:t>
            </w:r>
          </w:p>
        </w:tc>
        <w:tc>
          <w:tcPr>
            <w:tcW w:w="2592" w:type="dxa"/>
            <w:tcBorders>
              <w:top w:val="nil"/>
              <w:left w:val="nil"/>
              <w:bottom w:val="nil"/>
              <w:right w:val="nil"/>
            </w:tcBorders>
          </w:tcPr>
          <w:p w14:paraId="5275AA45"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1.387</w:t>
            </w:r>
          </w:p>
        </w:tc>
      </w:tr>
      <w:tr w:rsidR="009612C7" w:rsidRPr="00265C6D" w14:paraId="612ADF5D" w14:textId="77777777" w:rsidTr="007767BF">
        <w:trPr>
          <w:jc w:val="center"/>
        </w:trPr>
        <w:tc>
          <w:tcPr>
            <w:tcW w:w="5691" w:type="dxa"/>
            <w:tcBorders>
              <w:top w:val="nil"/>
              <w:left w:val="nil"/>
              <w:bottom w:val="nil"/>
              <w:right w:val="nil"/>
            </w:tcBorders>
          </w:tcPr>
          <w:p w14:paraId="55251106" w14:textId="77777777" w:rsidR="009612C7" w:rsidRPr="00265C6D" w:rsidRDefault="009612C7"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0A0AF377"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(1.262)</w:t>
            </w:r>
          </w:p>
        </w:tc>
      </w:tr>
      <w:tr w:rsidR="009612C7" w:rsidRPr="00265C6D" w14:paraId="0DC52C84" w14:textId="77777777" w:rsidTr="007767BF">
        <w:trPr>
          <w:jc w:val="center"/>
        </w:trPr>
        <w:tc>
          <w:tcPr>
            <w:tcW w:w="5691" w:type="dxa"/>
            <w:tcBorders>
              <w:top w:val="nil"/>
              <w:left w:val="nil"/>
              <w:bottom w:val="nil"/>
              <w:right w:val="nil"/>
            </w:tcBorders>
          </w:tcPr>
          <w:p w14:paraId="44C7E966"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Christians# Leftists</w:t>
            </w:r>
          </w:p>
        </w:tc>
        <w:tc>
          <w:tcPr>
            <w:tcW w:w="2592" w:type="dxa"/>
            <w:tcBorders>
              <w:top w:val="nil"/>
              <w:left w:val="nil"/>
              <w:bottom w:val="nil"/>
              <w:right w:val="nil"/>
            </w:tcBorders>
          </w:tcPr>
          <w:p w14:paraId="4451B623"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1.603</w:t>
            </w:r>
          </w:p>
        </w:tc>
      </w:tr>
      <w:tr w:rsidR="009612C7" w:rsidRPr="00265C6D" w14:paraId="12BE4135" w14:textId="77777777" w:rsidTr="007767BF">
        <w:trPr>
          <w:jc w:val="center"/>
        </w:trPr>
        <w:tc>
          <w:tcPr>
            <w:tcW w:w="5691" w:type="dxa"/>
            <w:tcBorders>
              <w:top w:val="nil"/>
              <w:left w:val="nil"/>
              <w:bottom w:val="nil"/>
              <w:right w:val="nil"/>
            </w:tcBorders>
          </w:tcPr>
          <w:p w14:paraId="60498896" w14:textId="77777777" w:rsidR="009612C7" w:rsidRPr="00265C6D" w:rsidRDefault="009612C7"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0009CB05"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(1.509)</w:t>
            </w:r>
          </w:p>
        </w:tc>
      </w:tr>
      <w:tr w:rsidR="009612C7" w:rsidRPr="00265C6D" w14:paraId="555E07D3" w14:textId="77777777" w:rsidTr="007767BF">
        <w:trPr>
          <w:jc w:val="center"/>
        </w:trPr>
        <w:tc>
          <w:tcPr>
            <w:tcW w:w="5691" w:type="dxa"/>
            <w:tcBorders>
              <w:top w:val="nil"/>
              <w:left w:val="nil"/>
              <w:bottom w:val="nil"/>
              <w:right w:val="nil"/>
            </w:tcBorders>
          </w:tcPr>
          <w:p w14:paraId="27D83F2F"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Christians # Greens</w:t>
            </w:r>
          </w:p>
        </w:tc>
        <w:tc>
          <w:tcPr>
            <w:tcW w:w="2592" w:type="dxa"/>
            <w:tcBorders>
              <w:top w:val="nil"/>
              <w:left w:val="nil"/>
              <w:bottom w:val="nil"/>
              <w:right w:val="nil"/>
            </w:tcBorders>
          </w:tcPr>
          <w:p w14:paraId="2DFCC6A9"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0.385</w:t>
            </w:r>
          </w:p>
        </w:tc>
      </w:tr>
      <w:tr w:rsidR="009612C7" w:rsidRPr="00265C6D" w14:paraId="72897F41" w14:textId="77777777" w:rsidTr="007767BF">
        <w:trPr>
          <w:jc w:val="center"/>
        </w:trPr>
        <w:tc>
          <w:tcPr>
            <w:tcW w:w="5691" w:type="dxa"/>
            <w:tcBorders>
              <w:top w:val="nil"/>
              <w:left w:val="nil"/>
              <w:bottom w:val="nil"/>
              <w:right w:val="nil"/>
            </w:tcBorders>
          </w:tcPr>
          <w:p w14:paraId="135F1FF8" w14:textId="77777777" w:rsidR="009612C7" w:rsidRPr="00265C6D" w:rsidRDefault="009612C7"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435A194D"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(0.285)</w:t>
            </w:r>
          </w:p>
        </w:tc>
      </w:tr>
      <w:tr w:rsidR="009612C7" w:rsidRPr="00265C6D" w14:paraId="68520919" w14:textId="77777777" w:rsidTr="007767BF">
        <w:trPr>
          <w:jc w:val="center"/>
        </w:trPr>
        <w:tc>
          <w:tcPr>
            <w:tcW w:w="5691" w:type="dxa"/>
            <w:tcBorders>
              <w:top w:val="nil"/>
              <w:left w:val="nil"/>
              <w:bottom w:val="nil"/>
              <w:right w:val="nil"/>
            </w:tcBorders>
          </w:tcPr>
          <w:p w14:paraId="1FE3CA1D"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Christians # Conservatives</w:t>
            </w:r>
          </w:p>
        </w:tc>
        <w:tc>
          <w:tcPr>
            <w:tcW w:w="2592" w:type="dxa"/>
            <w:tcBorders>
              <w:top w:val="nil"/>
              <w:left w:val="nil"/>
              <w:bottom w:val="nil"/>
              <w:right w:val="nil"/>
            </w:tcBorders>
          </w:tcPr>
          <w:p w14:paraId="00CD8ACA"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0.661</w:t>
            </w:r>
          </w:p>
        </w:tc>
      </w:tr>
      <w:tr w:rsidR="009612C7" w:rsidRPr="00265C6D" w14:paraId="6C292E0D" w14:textId="77777777" w:rsidTr="007767BF">
        <w:trPr>
          <w:jc w:val="center"/>
        </w:trPr>
        <w:tc>
          <w:tcPr>
            <w:tcW w:w="5691" w:type="dxa"/>
            <w:tcBorders>
              <w:top w:val="nil"/>
              <w:left w:val="nil"/>
              <w:bottom w:val="nil"/>
              <w:right w:val="nil"/>
            </w:tcBorders>
          </w:tcPr>
          <w:p w14:paraId="2E33FA3F" w14:textId="77777777" w:rsidR="009612C7" w:rsidRPr="00265C6D" w:rsidRDefault="009612C7"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1B1412FD"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(0.527)</w:t>
            </w:r>
          </w:p>
        </w:tc>
      </w:tr>
      <w:tr w:rsidR="009612C7" w:rsidRPr="00265C6D" w14:paraId="59E41A74" w14:textId="77777777" w:rsidTr="007767BF">
        <w:trPr>
          <w:jc w:val="center"/>
        </w:trPr>
        <w:tc>
          <w:tcPr>
            <w:tcW w:w="5691" w:type="dxa"/>
            <w:tcBorders>
              <w:top w:val="nil"/>
              <w:left w:val="nil"/>
              <w:bottom w:val="nil"/>
              <w:right w:val="nil"/>
            </w:tcBorders>
          </w:tcPr>
          <w:p w14:paraId="02D8A721"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Christians # Liberals</w:t>
            </w:r>
          </w:p>
        </w:tc>
        <w:tc>
          <w:tcPr>
            <w:tcW w:w="2592" w:type="dxa"/>
            <w:tcBorders>
              <w:top w:val="nil"/>
              <w:left w:val="nil"/>
              <w:bottom w:val="nil"/>
              <w:right w:val="nil"/>
            </w:tcBorders>
          </w:tcPr>
          <w:p w14:paraId="4C9060F3"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0.495</w:t>
            </w:r>
          </w:p>
        </w:tc>
      </w:tr>
      <w:tr w:rsidR="009612C7" w:rsidRPr="00265C6D" w14:paraId="158FF277" w14:textId="77777777" w:rsidTr="007767BF">
        <w:trPr>
          <w:jc w:val="center"/>
        </w:trPr>
        <w:tc>
          <w:tcPr>
            <w:tcW w:w="5691" w:type="dxa"/>
            <w:tcBorders>
              <w:top w:val="nil"/>
              <w:left w:val="nil"/>
              <w:bottom w:val="nil"/>
              <w:right w:val="nil"/>
            </w:tcBorders>
          </w:tcPr>
          <w:p w14:paraId="1ED7AC42" w14:textId="77777777" w:rsidR="009612C7" w:rsidRPr="00265C6D" w:rsidRDefault="009612C7"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52F82AD4"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(0.414)</w:t>
            </w:r>
          </w:p>
        </w:tc>
      </w:tr>
      <w:tr w:rsidR="009612C7" w:rsidRPr="00265C6D" w14:paraId="49365787" w14:textId="77777777" w:rsidTr="007767BF">
        <w:trPr>
          <w:jc w:val="center"/>
        </w:trPr>
        <w:tc>
          <w:tcPr>
            <w:tcW w:w="5691" w:type="dxa"/>
            <w:tcBorders>
              <w:top w:val="nil"/>
              <w:left w:val="nil"/>
              <w:bottom w:val="nil"/>
              <w:right w:val="nil"/>
            </w:tcBorders>
          </w:tcPr>
          <w:p w14:paraId="4E5584D7"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Christians # Others</w:t>
            </w:r>
          </w:p>
        </w:tc>
        <w:tc>
          <w:tcPr>
            <w:tcW w:w="2592" w:type="dxa"/>
            <w:tcBorders>
              <w:top w:val="nil"/>
              <w:left w:val="nil"/>
              <w:bottom w:val="nil"/>
              <w:right w:val="nil"/>
            </w:tcBorders>
          </w:tcPr>
          <w:p w14:paraId="41D5FC21"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0.420</w:t>
            </w:r>
          </w:p>
        </w:tc>
      </w:tr>
      <w:tr w:rsidR="009612C7" w:rsidRPr="00265C6D" w14:paraId="7F6551ED" w14:textId="77777777" w:rsidTr="007767BF">
        <w:trPr>
          <w:jc w:val="center"/>
        </w:trPr>
        <w:tc>
          <w:tcPr>
            <w:tcW w:w="5691" w:type="dxa"/>
            <w:tcBorders>
              <w:top w:val="nil"/>
              <w:left w:val="nil"/>
              <w:bottom w:val="nil"/>
              <w:right w:val="nil"/>
            </w:tcBorders>
          </w:tcPr>
          <w:p w14:paraId="44C8B234" w14:textId="77777777" w:rsidR="009612C7" w:rsidRPr="00265C6D" w:rsidRDefault="009612C7"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62695EC3"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(0.497)</w:t>
            </w:r>
          </w:p>
        </w:tc>
      </w:tr>
      <w:tr w:rsidR="009612C7" w:rsidRPr="00265C6D" w14:paraId="1E51BB47" w14:textId="77777777" w:rsidTr="007767BF">
        <w:trPr>
          <w:jc w:val="center"/>
        </w:trPr>
        <w:tc>
          <w:tcPr>
            <w:tcW w:w="5691" w:type="dxa"/>
            <w:tcBorders>
              <w:top w:val="nil"/>
              <w:left w:val="nil"/>
              <w:bottom w:val="nil"/>
              <w:right w:val="nil"/>
            </w:tcBorders>
          </w:tcPr>
          <w:p w14:paraId="6D04F14C"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/cut1</w:t>
            </w:r>
          </w:p>
        </w:tc>
        <w:tc>
          <w:tcPr>
            <w:tcW w:w="2592" w:type="dxa"/>
            <w:tcBorders>
              <w:top w:val="nil"/>
              <w:left w:val="nil"/>
              <w:bottom w:val="nil"/>
              <w:right w:val="nil"/>
            </w:tcBorders>
          </w:tcPr>
          <w:p w14:paraId="71A9E8B7"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0.110***</w:t>
            </w:r>
          </w:p>
        </w:tc>
      </w:tr>
      <w:tr w:rsidR="009612C7" w:rsidRPr="00265C6D" w14:paraId="73AD76C0" w14:textId="77777777" w:rsidTr="007767BF">
        <w:trPr>
          <w:jc w:val="center"/>
        </w:trPr>
        <w:tc>
          <w:tcPr>
            <w:tcW w:w="5691" w:type="dxa"/>
            <w:tcBorders>
              <w:top w:val="nil"/>
              <w:left w:val="nil"/>
              <w:bottom w:val="nil"/>
              <w:right w:val="nil"/>
            </w:tcBorders>
          </w:tcPr>
          <w:p w14:paraId="408A63F1" w14:textId="77777777" w:rsidR="009612C7" w:rsidRPr="00265C6D" w:rsidRDefault="009612C7"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1828E387"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(0.0587)</w:t>
            </w:r>
          </w:p>
        </w:tc>
      </w:tr>
      <w:tr w:rsidR="009612C7" w:rsidRPr="00265C6D" w14:paraId="6F0F2DD5" w14:textId="77777777" w:rsidTr="007767BF">
        <w:trPr>
          <w:jc w:val="center"/>
        </w:trPr>
        <w:tc>
          <w:tcPr>
            <w:tcW w:w="5691" w:type="dxa"/>
            <w:tcBorders>
              <w:top w:val="nil"/>
              <w:left w:val="nil"/>
              <w:bottom w:val="nil"/>
              <w:right w:val="nil"/>
            </w:tcBorders>
          </w:tcPr>
          <w:p w14:paraId="60B1933E"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/cut2</w:t>
            </w:r>
          </w:p>
        </w:tc>
        <w:tc>
          <w:tcPr>
            <w:tcW w:w="2592" w:type="dxa"/>
            <w:tcBorders>
              <w:top w:val="nil"/>
              <w:left w:val="nil"/>
              <w:bottom w:val="nil"/>
              <w:right w:val="nil"/>
            </w:tcBorders>
          </w:tcPr>
          <w:p w14:paraId="176A9628"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1.041</w:t>
            </w:r>
          </w:p>
        </w:tc>
      </w:tr>
      <w:tr w:rsidR="009612C7" w:rsidRPr="00265C6D" w14:paraId="28FE85A2" w14:textId="77777777" w:rsidTr="007767BF">
        <w:trPr>
          <w:jc w:val="center"/>
        </w:trPr>
        <w:tc>
          <w:tcPr>
            <w:tcW w:w="5691" w:type="dxa"/>
            <w:tcBorders>
              <w:top w:val="nil"/>
              <w:left w:val="nil"/>
              <w:bottom w:val="nil"/>
              <w:right w:val="nil"/>
            </w:tcBorders>
          </w:tcPr>
          <w:p w14:paraId="345E3226" w14:textId="77777777" w:rsidR="009612C7" w:rsidRPr="00265C6D" w:rsidRDefault="009612C7"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1CB6B9B1"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(0.533)</w:t>
            </w:r>
          </w:p>
        </w:tc>
      </w:tr>
      <w:tr w:rsidR="009612C7" w:rsidRPr="00265C6D" w14:paraId="79A16B54" w14:textId="77777777" w:rsidTr="007767BF">
        <w:trPr>
          <w:jc w:val="center"/>
        </w:trPr>
        <w:tc>
          <w:tcPr>
            <w:tcW w:w="5691" w:type="dxa"/>
            <w:tcBorders>
              <w:top w:val="nil"/>
              <w:left w:val="nil"/>
              <w:bottom w:val="nil"/>
              <w:right w:val="nil"/>
            </w:tcBorders>
          </w:tcPr>
          <w:p w14:paraId="47595285"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/cut3</w:t>
            </w:r>
          </w:p>
        </w:tc>
        <w:tc>
          <w:tcPr>
            <w:tcW w:w="2592" w:type="dxa"/>
            <w:tcBorders>
              <w:top w:val="nil"/>
              <w:left w:val="nil"/>
              <w:bottom w:val="nil"/>
              <w:right w:val="nil"/>
            </w:tcBorders>
          </w:tcPr>
          <w:p w14:paraId="48BF9AC6"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13.83***</w:t>
            </w:r>
          </w:p>
        </w:tc>
      </w:tr>
      <w:tr w:rsidR="009612C7" w:rsidRPr="00265C6D" w14:paraId="2BC978CA" w14:textId="77777777" w:rsidTr="007767BF">
        <w:trPr>
          <w:jc w:val="center"/>
        </w:trPr>
        <w:tc>
          <w:tcPr>
            <w:tcW w:w="5691" w:type="dxa"/>
            <w:tcBorders>
              <w:top w:val="nil"/>
              <w:left w:val="nil"/>
              <w:bottom w:val="nil"/>
              <w:right w:val="nil"/>
            </w:tcBorders>
          </w:tcPr>
          <w:p w14:paraId="409F67B5" w14:textId="77777777" w:rsidR="009612C7" w:rsidRPr="00265C6D" w:rsidRDefault="009612C7"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3E5A5DB3"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(7.372)</w:t>
            </w:r>
          </w:p>
        </w:tc>
      </w:tr>
      <w:tr w:rsidR="009612C7" w:rsidRPr="00265C6D" w14:paraId="23CC30D9" w14:textId="77777777" w:rsidTr="007767BF">
        <w:trPr>
          <w:jc w:val="center"/>
        </w:trPr>
        <w:tc>
          <w:tcPr>
            <w:tcW w:w="5691" w:type="dxa"/>
            <w:tcBorders>
              <w:top w:val="nil"/>
              <w:left w:val="nil"/>
              <w:bottom w:val="nil"/>
              <w:right w:val="nil"/>
            </w:tcBorders>
          </w:tcPr>
          <w:p w14:paraId="6B2BB246" w14:textId="77777777" w:rsidR="009612C7" w:rsidRPr="00265C6D" w:rsidRDefault="009612C7"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06631FEB"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p>
        </w:tc>
      </w:tr>
      <w:tr w:rsidR="009612C7" w:rsidRPr="00265C6D" w14:paraId="06C33107" w14:textId="77777777" w:rsidTr="007767BF">
        <w:tblPrEx>
          <w:tblBorders>
            <w:bottom w:val="single" w:sz="6" w:space="0" w:color="auto"/>
          </w:tblBorders>
        </w:tblPrEx>
        <w:trPr>
          <w:jc w:val="center"/>
        </w:trPr>
        <w:tc>
          <w:tcPr>
            <w:tcW w:w="5691" w:type="dxa"/>
            <w:tcBorders>
              <w:top w:val="nil"/>
              <w:left w:val="nil"/>
              <w:bottom w:val="single" w:sz="6" w:space="0" w:color="auto"/>
              <w:right w:val="nil"/>
            </w:tcBorders>
          </w:tcPr>
          <w:p w14:paraId="6B7AAA54"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Observations</w:t>
            </w:r>
          </w:p>
        </w:tc>
        <w:tc>
          <w:tcPr>
            <w:tcW w:w="2592" w:type="dxa"/>
            <w:tcBorders>
              <w:top w:val="nil"/>
              <w:left w:val="nil"/>
              <w:bottom w:val="single" w:sz="6" w:space="0" w:color="auto"/>
              <w:right w:val="nil"/>
            </w:tcBorders>
          </w:tcPr>
          <w:p w14:paraId="5BE54CE1"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410</w:t>
            </w:r>
          </w:p>
        </w:tc>
      </w:tr>
    </w:tbl>
    <w:p w14:paraId="4298B7D9" w14:textId="77D1DE50" w:rsidR="0000522E" w:rsidRPr="00265C6D" w:rsidRDefault="0000522E" w:rsidP="0000522E">
      <w:pPr>
        <w:rPr>
          <w:rFonts w:ascii="Garamond" w:hAnsi="Garamond"/>
          <w:sz w:val="22"/>
        </w:rPr>
      </w:pPr>
    </w:p>
    <w:p w14:paraId="494AA523" w14:textId="4FAE1624" w:rsidR="0000522E" w:rsidRPr="00265C6D" w:rsidRDefault="0000522E" w:rsidP="0000522E">
      <w:pPr>
        <w:rPr>
          <w:rFonts w:ascii="Garamond" w:hAnsi="Garamond"/>
          <w:sz w:val="22"/>
        </w:rPr>
      </w:pPr>
    </w:p>
    <w:p w14:paraId="64944887" w14:textId="27AF6100" w:rsidR="0000522E" w:rsidRPr="00265C6D" w:rsidRDefault="0000522E" w:rsidP="0000522E">
      <w:pPr>
        <w:rPr>
          <w:rFonts w:ascii="Garamond" w:hAnsi="Garamond"/>
          <w:sz w:val="22"/>
        </w:rPr>
      </w:pPr>
    </w:p>
    <w:p w14:paraId="0E28FD71" w14:textId="558F939E" w:rsidR="0000522E" w:rsidRPr="00265C6D" w:rsidRDefault="0000522E" w:rsidP="0000522E">
      <w:pPr>
        <w:rPr>
          <w:rFonts w:ascii="Garamond" w:hAnsi="Garamond"/>
          <w:sz w:val="22"/>
        </w:rPr>
      </w:pPr>
    </w:p>
    <w:p w14:paraId="001EFDC0" w14:textId="3FF97110" w:rsidR="0000522E" w:rsidRPr="00265C6D" w:rsidRDefault="0000522E" w:rsidP="0000522E">
      <w:pPr>
        <w:rPr>
          <w:rFonts w:ascii="Garamond" w:hAnsi="Garamond"/>
          <w:sz w:val="22"/>
        </w:rPr>
      </w:pPr>
    </w:p>
    <w:p w14:paraId="27C5660D" w14:textId="2E0539AE" w:rsidR="0000522E" w:rsidRPr="00265C6D" w:rsidRDefault="0000522E" w:rsidP="0000522E">
      <w:pPr>
        <w:rPr>
          <w:rFonts w:ascii="Garamond" w:hAnsi="Garamond"/>
          <w:sz w:val="22"/>
        </w:rPr>
      </w:pPr>
    </w:p>
    <w:p w14:paraId="1982A2BA" w14:textId="372C36D8" w:rsidR="0000522E" w:rsidRPr="00265C6D" w:rsidRDefault="0000522E" w:rsidP="0000522E">
      <w:pPr>
        <w:rPr>
          <w:rFonts w:ascii="Garamond" w:hAnsi="Garamond"/>
          <w:sz w:val="22"/>
        </w:rPr>
      </w:pPr>
    </w:p>
    <w:p w14:paraId="3640C05B" w14:textId="6D202C43" w:rsidR="00C23AD4" w:rsidRPr="00265C6D" w:rsidRDefault="00C23AD4" w:rsidP="00C23AD4">
      <w:pPr>
        <w:rPr>
          <w:rFonts w:ascii="Garamond" w:hAnsi="Garamond"/>
          <w:sz w:val="22"/>
        </w:rPr>
      </w:pPr>
    </w:p>
    <w:p w14:paraId="064EF1F1" w14:textId="1DA457BC" w:rsidR="00C23AD4" w:rsidRPr="00265C6D" w:rsidRDefault="00C23AD4" w:rsidP="00C23AD4">
      <w:pPr>
        <w:rPr>
          <w:rFonts w:ascii="Garamond" w:hAnsi="Garamond"/>
          <w:sz w:val="22"/>
        </w:rPr>
      </w:pPr>
    </w:p>
    <w:p w14:paraId="44C68F14" w14:textId="106BCC8F" w:rsidR="00C23AD4" w:rsidRPr="00265C6D" w:rsidRDefault="00C23AD4" w:rsidP="00C23AD4">
      <w:pPr>
        <w:rPr>
          <w:rFonts w:ascii="Garamond" w:hAnsi="Garamond"/>
          <w:sz w:val="22"/>
        </w:rPr>
      </w:pPr>
    </w:p>
    <w:p w14:paraId="129338B5" w14:textId="34F3386B" w:rsidR="00C23AD4" w:rsidRPr="00265C6D" w:rsidRDefault="00C23AD4" w:rsidP="00C23AD4">
      <w:pPr>
        <w:rPr>
          <w:rFonts w:ascii="Garamond" w:hAnsi="Garamond"/>
          <w:sz w:val="22"/>
        </w:rPr>
      </w:pPr>
    </w:p>
    <w:p w14:paraId="0848A0BD" w14:textId="7C568EC7" w:rsidR="00BD36E5" w:rsidRPr="00265C6D" w:rsidRDefault="00BD36E5" w:rsidP="00BD36E5">
      <w:pPr>
        <w:rPr>
          <w:rFonts w:ascii="Garamond" w:hAnsi="Garamond"/>
          <w:b/>
          <w:bCs/>
          <w:sz w:val="22"/>
        </w:rPr>
      </w:pPr>
      <w:r w:rsidRPr="00265C6D">
        <w:rPr>
          <w:rFonts w:ascii="Garamond" w:hAnsi="Garamond"/>
          <w:b/>
          <w:bCs/>
          <w:sz w:val="22"/>
        </w:rPr>
        <w:lastRenderedPageBreak/>
        <w:t>C3.6 CONSERVATIVES Supporters</w:t>
      </w:r>
    </w:p>
    <w:tbl>
      <w:tblPr>
        <w:tblW w:w="0" w:type="auto"/>
        <w:jc w:val="center"/>
        <w:tblLayout w:type="fixed"/>
        <w:tblCellMar>
          <w:left w:w="75" w:type="dxa"/>
          <w:right w:w="75" w:type="dxa"/>
        </w:tblCellMar>
        <w:tblLook w:val="0000" w:firstRow="0" w:lastRow="0" w:firstColumn="0" w:lastColumn="0" w:noHBand="0" w:noVBand="0"/>
      </w:tblPr>
      <w:tblGrid>
        <w:gridCol w:w="5691"/>
        <w:gridCol w:w="2592"/>
      </w:tblGrid>
      <w:tr w:rsidR="009612C7" w:rsidRPr="00265C6D" w14:paraId="1A11311C" w14:textId="77777777" w:rsidTr="007767BF">
        <w:trPr>
          <w:jc w:val="center"/>
        </w:trPr>
        <w:tc>
          <w:tcPr>
            <w:tcW w:w="5691" w:type="dxa"/>
            <w:tcBorders>
              <w:top w:val="nil"/>
              <w:left w:val="nil"/>
              <w:bottom w:val="single" w:sz="6" w:space="0" w:color="auto"/>
              <w:right w:val="nil"/>
            </w:tcBorders>
          </w:tcPr>
          <w:p w14:paraId="4EF04207"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VARIABLES</w:t>
            </w:r>
          </w:p>
        </w:tc>
        <w:tc>
          <w:tcPr>
            <w:tcW w:w="2592" w:type="dxa"/>
            <w:tcBorders>
              <w:top w:val="nil"/>
              <w:left w:val="nil"/>
              <w:bottom w:val="single" w:sz="6" w:space="0" w:color="auto"/>
              <w:right w:val="nil"/>
            </w:tcBorders>
          </w:tcPr>
          <w:p w14:paraId="7221E9BF"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Odds ratios</w:t>
            </w:r>
          </w:p>
        </w:tc>
      </w:tr>
      <w:tr w:rsidR="009612C7" w:rsidRPr="00265C6D" w14:paraId="07537FB9" w14:textId="77777777" w:rsidTr="007767BF">
        <w:trPr>
          <w:jc w:val="center"/>
        </w:trPr>
        <w:tc>
          <w:tcPr>
            <w:tcW w:w="5691" w:type="dxa"/>
            <w:tcBorders>
              <w:top w:val="nil"/>
              <w:left w:val="nil"/>
              <w:bottom w:val="nil"/>
              <w:right w:val="nil"/>
            </w:tcBorders>
          </w:tcPr>
          <w:p w14:paraId="2095C83B"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Treatment effect (CONSERVATIVES)</w:t>
            </w:r>
          </w:p>
        </w:tc>
        <w:tc>
          <w:tcPr>
            <w:tcW w:w="2592" w:type="dxa"/>
            <w:tcBorders>
              <w:top w:val="nil"/>
              <w:left w:val="nil"/>
              <w:bottom w:val="nil"/>
              <w:right w:val="nil"/>
            </w:tcBorders>
          </w:tcPr>
          <w:p w14:paraId="2D2F36BB"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1.580</w:t>
            </w:r>
          </w:p>
        </w:tc>
      </w:tr>
      <w:tr w:rsidR="009612C7" w:rsidRPr="00265C6D" w14:paraId="7D0385BC" w14:textId="77777777" w:rsidTr="007767BF">
        <w:trPr>
          <w:jc w:val="center"/>
        </w:trPr>
        <w:tc>
          <w:tcPr>
            <w:tcW w:w="5691" w:type="dxa"/>
            <w:tcBorders>
              <w:top w:val="nil"/>
              <w:left w:val="nil"/>
              <w:bottom w:val="nil"/>
              <w:right w:val="nil"/>
            </w:tcBorders>
          </w:tcPr>
          <w:p w14:paraId="2957A33E" w14:textId="77777777" w:rsidR="009612C7" w:rsidRPr="00265C6D" w:rsidRDefault="009612C7"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221E3C7F"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(0.651)</w:t>
            </w:r>
          </w:p>
        </w:tc>
      </w:tr>
      <w:tr w:rsidR="009612C7" w:rsidRPr="00265C6D" w14:paraId="59279478" w14:textId="77777777" w:rsidTr="007767BF">
        <w:trPr>
          <w:jc w:val="center"/>
        </w:trPr>
        <w:tc>
          <w:tcPr>
            <w:tcW w:w="5691" w:type="dxa"/>
            <w:tcBorders>
              <w:top w:val="nil"/>
              <w:left w:val="nil"/>
              <w:bottom w:val="nil"/>
              <w:right w:val="nil"/>
            </w:tcBorders>
          </w:tcPr>
          <w:p w14:paraId="0B2E86F2"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Leftists</w:t>
            </w:r>
          </w:p>
        </w:tc>
        <w:tc>
          <w:tcPr>
            <w:tcW w:w="2592" w:type="dxa"/>
            <w:tcBorders>
              <w:top w:val="nil"/>
              <w:left w:val="nil"/>
              <w:bottom w:val="nil"/>
              <w:right w:val="nil"/>
            </w:tcBorders>
          </w:tcPr>
          <w:p w14:paraId="12FB98F4"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0.200***</w:t>
            </w:r>
          </w:p>
        </w:tc>
      </w:tr>
      <w:tr w:rsidR="009612C7" w:rsidRPr="00265C6D" w14:paraId="5185EA16" w14:textId="77777777" w:rsidTr="007767BF">
        <w:trPr>
          <w:jc w:val="center"/>
        </w:trPr>
        <w:tc>
          <w:tcPr>
            <w:tcW w:w="5691" w:type="dxa"/>
            <w:tcBorders>
              <w:top w:val="nil"/>
              <w:left w:val="nil"/>
              <w:bottom w:val="nil"/>
              <w:right w:val="nil"/>
            </w:tcBorders>
          </w:tcPr>
          <w:p w14:paraId="5E77928A" w14:textId="77777777" w:rsidR="009612C7" w:rsidRPr="00265C6D" w:rsidRDefault="009612C7"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2C3D94E5"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(0.111)</w:t>
            </w:r>
          </w:p>
        </w:tc>
      </w:tr>
      <w:tr w:rsidR="009612C7" w:rsidRPr="00265C6D" w14:paraId="1A747960" w14:textId="77777777" w:rsidTr="007767BF">
        <w:trPr>
          <w:jc w:val="center"/>
        </w:trPr>
        <w:tc>
          <w:tcPr>
            <w:tcW w:w="5691" w:type="dxa"/>
            <w:tcBorders>
              <w:top w:val="nil"/>
              <w:left w:val="nil"/>
              <w:bottom w:val="nil"/>
              <w:right w:val="nil"/>
            </w:tcBorders>
          </w:tcPr>
          <w:p w14:paraId="1972201E"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Greens</w:t>
            </w:r>
          </w:p>
        </w:tc>
        <w:tc>
          <w:tcPr>
            <w:tcW w:w="2592" w:type="dxa"/>
            <w:tcBorders>
              <w:top w:val="nil"/>
              <w:left w:val="nil"/>
              <w:bottom w:val="nil"/>
              <w:right w:val="nil"/>
            </w:tcBorders>
          </w:tcPr>
          <w:p w14:paraId="4A46D55F"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1.247</w:t>
            </w:r>
          </w:p>
        </w:tc>
      </w:tr>
      <w:tr w:rsidR="009612C7" w:rsidRPr="00265C6D" w14:paraId="47EC55D5" w14:textId="77777777" w:rsidTr="007767BF">
        <w:trPr>
          <w:jc w:val="center"/>
        </w:trPr>
        <w:tc>
          <w:tcPr>
            <w:tcW w:w="5691" w:type="dxa"/>
            <w:tcBorders>
              <w:top w:val="nil"/>
              <w:left w:val="nil"/>
              <w:bottom w:val="nil"/>
              <w:right w:val="nil"/>
            </w:tcBorders>
          </w:tcPr>
          <w:p w14:paraId="016125E1" w14:textId="77777777" w:rsidR="009612C7" w:rsidRPr="00265C6D" w:rsidRDefault="009612C7"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06F6DF97"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(0.447)</w:t>
            </w:r>
          </w:p>
        </w:tc>
      </w:tr>
      <w:tr w:rsidR="009612C7" w:rsidRPr="00265C6D" w14:paraId="3655227D" w14:textId="77777777" w:rsidTr="007767BF">
        <w:trPr>
          <w:jc w:val="center"/>
        </w:trPr>
        <w:tc>
          <w:tcPr>
            <w:tcW w:w="5691" w:type="dxa"/>
            <w:tcBorders>
              <w:top w:val="nil"/>
              <w:left w:val="nil"/>
              <w:bottom w:val="nil"/>
              <w:right w:val="nil"/>
            </w:tcBorders>
          </w:tcPr>
          <w:p w14:paraId="50A5B7A3"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Social Democrats</w:t>
            </w:r>
          </w:p>
        </w:tc>
        <w:tc>
          <w:tcPr>
            <w:tcW w:w="2592" w:type="dxa"/>
            <w:tcBorders>
              <w:top w:val="nil"/>
              <w:left w:val="nil"/>
              <w:bottom w:val="nil"/>
              <w:right w:val="nil"/>
            </w:tcBorders>
          </w:tcPr>
          <w:p w14:paraId="0082D5EA"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0.717</w:t>
            </w:r>
          </w:p>
        </w:tc>
      </w:tr>
      <w:tr w:rsidR="009612C7" w:rsidRPr="00265C6D" w14:paraId="1E1F1B47" w14:textId="77777777" w:rsidTr="007767BF">
        <w:trPr>
          <w:jc w:val="center"/>
        </w:trPr>
        <w:tc>
          <w:tcPr>
            <w:tcW w:w="5691" w:type="dxa"/>
            <w:tcBorders>
              <w:top w:val="nil"/>
              <w:left w:val="nil"/>
              <w:bottom w:val="nil"/>
              <w:right w:val="nil"/>
            </w:tcBorders>
          </w:tcPr>
          <w:p w14:paraId="7B18DCE4" w14:textId="77777777" w:rsidR="009612C7" w:rsidRPr="00265C6D" w:rsidRDefault="009612C7"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03DF0713"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(0.425)</w:t>
            </w:r>
          </w:p>
        </w:tc>
      </w:tr>
      <w:tr w:rsidR="009612C7" w:rsidRPr="00265C6D" w14:paraId="337FC30A" w14:textId="77777777" w:rsidTr="007767BF">
        <w:trPr>
          <w:jc w:val="center"/>
        </w:trPr>
        <w:tc>
          <w:tcPr>
            <w:tcW w:w="5691" w:type="dxa"/>
            <w:tcBorders>
              <w:top w:val="nil"/>
              <w:left w:val="nil"/>
              <w:bottom w:val="nil"/>
              <w:right w:val="nil"/>
            </w:tcBorders>
          </w:tcPr>
          <w:p w14:paraId="2A662F30"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Liberals</w:t>
            </w:r>
          </w:p>
        </w:tc>
        <w:tc>
          <w:tcPr>
            <w:tcW w:w="2592" w:type="dxa"/>
            <w:tcBorders>
              <w:top w:val="nil"/>
              <w:left w:val="nil"/>
              <w:bottom w:val="nil"/>
              <w:right w:val="nil"/>
            </w:tcBorders>
          </w:tcPr>
          <w:p w14:paraId="2D2D075A"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0.842</w:t>
            </w:r>
          </w:p>
        </w:tc>
      </w:tr>
      <w:tr w:rsidR="009612C7" w:rsidRPr="00265C6D" w14:paraId="517728C0" w14:textId="77777777" w:rsidTr="007767BF">
        <w:trPr>
          <w:jc w:val="center"/>
        </w:trPr>
        <w:tc>
          <w:tcPr>
            <w:tcW w:w="5691" w:type="dxa"/>
            <w:tcBorders>
              <w:top w:val="nil"/>
              <w:left w:val="nil"/>
              <w:bottom w:val="nil"/>
              <w:right w:val="nil"/>
            </w:tcBorders>
          </w:tcPr>
          <w:p w14:paraId="476A2B14" w14:textId="77777777" w:rsidR="009612C7" w:rsidRPr="00265C6D" w:rsidRDefault="009612C7"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4F036CF1"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(0.369)</w:t>
            </w:r>
          </w:p>
        </w:tc>
      </w:tr>
      <w:tr w:rsidR="009612C7" w:rsidRPr="00265C6D" w14:paraId="44BEDFC3" w14:textId="77777777" w:rsidTr="007767BF">
        <w:trPr>
          <w:jc w:val="center"/>
        </w:trPr>
        <w:tc>
          <w:tcPr>
            <w:tcW w:w="5691" w:type="dxa"/>
            <w:tcBorders>
              <w:top w:val="nil"/>
              <w:left w:val="nil"/>
              <w:bottom w:val="nil"/>
              <w:right w:val="nil"/>
            </w:tcBorders>
          </w:tcPr>
          <w:p w14:paraId="6363275D"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Others</w:t>
            </w:r>
          </w:p>
        </w:tc>
        <w:tc>
          <w:tcPr>
            <w:tcW w:w="2592" w:type="dxa"/>
            <w:tcBorders>
              <w:top w:val="nil"/>
              <w:left w:val="nil"/>
              <w:bottom w:val="nil"/>
              <w:right w:val="nil"/>
            </w:tcBorders>
          </w:tcPr>
          <w:p w14:paraId="6DE9FDEA"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0.994</w:t>
            </w:r>
          </w:p>
        </w:tc>
      </w:tr>
      <w:tr w:rsidR="009612C7" w:rsidRPr="00265C6D" w14:paraId="74368ADB" w14:textId="77777777" w:rsidTr="007767BF">
        <w:trPr>
          <w:jc w:val="center"/>
        </w:trPr>
        <w:tc>
          <w:tcPr>
            <w:tcW w:w="5691" w:type="dxa"/>
            <w:tcBorders>
              <w:top w:val="nil"/>
              <w:left w:val="nil"/>
              <w:bottom w:val="nil"/>
              <w:right w:val="nil"/>
            </w:tcBorders>
          </w:tcPr>
          <w:p w14:paraId="699B0917" w14:textId="77777777" w:rsidR="009612C7" w:rsidRPr="00265C6D" w:rsidRDefault="009612C7"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7BB89B9B"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(0.807)</w:t>
            </w:r>
          </w:p>
        </w:tc>
      </w:tr>
      <w:tr w:rsidR="009612C7" w:rsidRPr="00265C6D" w14:paraId="5B4C30A5" w14:textId="77777777" w:rsidTr="007767BF">
        <w:trPr>
          <w:jc w:val="center"/>
        </w:trPr>
        <w:tc>
          <w:tcPr>
            <w:tcW w:w="5691" w:type="dxa"/>
            <w:tcBorders>
              <w:top w:val="nil"/>
              <w:left w:val="nil"/>
              <w:bottom w:val="nil"/>
              <w:right w:val="nil"/>
            </w:tcBorders>
          </w:tcPr>
          <w:p w14:paraId="6B79F602"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Christians# Leftists</w:t>
            </w:r>
          </w:p>
        </w:tc>
        <w:tc>
          <w:tcPr>
            <w:tcW w:w="2592" w:type="dxa"/>
            <w:tcBorders>
              <w:top w:val="nil"/>
              <w:left w:val="nil"/>
              <w:bottom w:val="nil"/>
              <w:right w:val="nil"/>
            </w:tcBorders>
          </w:tcPr>
          <w:p w14:paraId="40DF8DB5"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2.425</w:t>
            </w:r>
          </w:p>
        </w:tc>
      </w:tr>
      <w:tr w:rsidR="009612C7" w:rsidRPr="00265C6D" w14:paraId="23B8D34D" w14:textId="77777777" w:rsidTr="007767BF">
        <w:trPr>
          <w:jc w:val="center"/>
        </w:trPr>
        <w:tc>
          <w:tcPr>
            <w:tcW w:w="5691" w:type="dxa"/>
            <w:tcBorders>
              <w:top w:val="nil"/>
              <w:left w:val="nil"/>
              <w:bottom w:val="nil"/>
              <w:right w:val="nil"/>
            </w:tcBorders>
          </w:tcPr>
          <w:p w14:paraId="14F30642" w14:textId="77777777" w:rsidR="009612C7" w:rsidRPr="00265C6D" w:rsidRDefault="009612C7"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4A43BD0F"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(1.867)</w:t>
            </w:r>
          </w:p>
        </w:tc>
      </w:tr>
      <w:tr w:rsidR="009612C7" w:rsidRPr="00265C6D" w14:paraId="683BF512" w14:textId="77777777" w:rsidTr="007767BF">
        <w:trPr>
          <w:jc w:val="center"/>
        </w:trPr>
        <w:tc>
          <w:tcPr>
            <w:tcW w:w="5691" w:type="dxa"/>
            <w:tcBorders>
              <w:top w:val="nil"/>
              <w:left w:val="nil"/>
              <w:bottom w:val="nil"/>
              <w:right w:val="nil"/>
            </w:tcBorders>
          </w:tcPr>
          <w:p w14:paraId="048EE534"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Christians # Greens</w:t>
            </w:r>
          </w:p>
        </w:tc>
        <w:tc>
          <w:tcPr>
            <w:tcW w:w="2592" w:type="dxa"/>
            <w:tcBorders>
              <w:top w:val="nil"/>
              <w:left w:val="nil"/>
              <w:bottom w:val="nil"/>
              <w:right w:val="nil"/>
            </w:tcBorders>
          </w:tcPr>
          <w:p w14:paraId="78FBA027"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0.582</w:t>
            </w:r>
          </w:p>
        </w:tc>
      </w:tr>
      <w:tr w:rsidR="009612C7" w:rsidRPr="00265C6D" w14:paraId="40D8EE6D" w14:textId="77777777" w:rsidTr="007767BF">
        <w:trPr>
          <w:jc w:val="center"/>
        </w:trPr>
        <w:tc>
          <w:tcPr>
            <w:tcW w:w="5691" w:type="dxa"/>
            <w:tcBorders>
              <w:top w:val="nil"/>
              <w:left w:val="nil"/>
              <w:bottom w:val="nil"/>
              <w:right w:val="nil"/>
            </w:tcBorders>
          </w:tcPr>
          <w:p w14:paraId="5F35ABF2" w14:textId="77777777" w:rsidR="009612C7" w:rsidRPr="00265C6D" w:rsidRDefault="009612C7"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29125F26"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(0.291)</w:t>
            </w:r>
          </w:p>
        </w:tc>
      </w:tr>
      <w:tr w:rsidR="009612C7" w:rsidRPr="00265C6D" w14:paraId="71ABB5A1" w14:textId="77777777" w:rsidTr="007767BF">
        <w:trPr>
          <w:jc w:val="center"/>
        </w:trPr>
        <w:tc>
          <w:tcPr>
            <w:tcW w:w="5691" w:type="dxa"/>
            <w:tcBorders>
              <w:top w:val="nil"/>
              <w:left w:val="nil"/>
              <w:bottom w:val="nil"/>
              <w:right w:val="nil"/>
            </w:tcBorders>
          </w:tcPr>
          <w:p w14:paraId="5D3F9939"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Christians # Social Democrats</w:t>
            </w:r>
          </w:p>
        </w:tc>
        <w:tc>
          <w:tcPr>
            <w:tcW w:w="2592" w:type="dxa"/>
            <w:tcBorders>
              <w:top w:val="nil"/>
              <w:left w:val="nil"/>
              <w:bottom w:val="nil"/>
              <w:right w:val="nil"/>
            </w:tcBorders>
          </w:tcPr>
          <w:p w14:paraId="6BE60070"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1.513</w:t>
            </w:r>
          </w:p>
        </w:tc>
      </w:tr>
      <w:tr w:rsidR="009612C7" w:rsidRPr="00265C6D" w14:paraId="14597799" w14:textId="77777777" w:rsidTr="007767BF">
        <w:trPr>
          <w:jc w:val="center"/>
        </w:trPr>
        <w:tc>
          <w:tcPr>
            <w:tcW w:w="5691" w:type="dxa"/>
            <w:tcBorders>
              <w:top w:val="nil"/>
              <w:left w:val="nil"/>
              <w:bottom w:val="nil"/>
              <w:right w:val="nil"/>
            </w:tcBorders>
          </w:tcPr>
          <w:p w14:paraId="6363E5E2" w14:textId="77777777" w:rsidR="009612C7" w:rsidRPr="00265C6D" w:rsidRDefault="009612C7"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0A770DCF"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(1.205)</w:t>
            </w:r>
          </w:p>
        </w:tc>
      </w:tr>
      <w:tr w:rsidR="009612C7" w:rsidRPr="00265C6D" w14:paraId="6EDF5BFF" w14:textId="77777777" w:rsidTr="007767BF">
        <w:trPr>
          <w:jc w:val="center"/>
        </w:trPr>
        <w:tc>
          <w:tcPr>
            <w:tcW w:w="5691" w:type="dxa"/>
            <w:tcBorders>
              <w:top w:val="nil"/>
              <w:left w:val="nil"/>
              <w:bottom w:val="nil"/>
              <w:right w:val="nil"/>
            </w:tcBorders>
          </w:tcPr>
          <w:p w14:paraId="474DE14D"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Christians # Liberals</w:t>
            </w:r>
          </w:p>
        </w:tc>
        <w:tc>
          <w:tcPr>
            <w:tcW w:w="2592" w:type="dxa"/>
            <w:tcBorders>
              <w:top w:val="nil"/>
              <w:left w:val="nil"/>
              <w:bottom w:val="nil"/>
              <w:right w:val="nil"/>
            </w:tcBorders>
          </w:tcPr>
          <w:p w14:paraId="11C93412"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0.749</w:t>
            </w:r>
          </w:p>
        </w:tc>
      </w:tr>
      <w:tr w:rsidR="009612C7" w:rsidRPr="00265C6D" w14:paraId="3B39BE16" w14:textId="77777777" w:rsidTr="007767BF">
        <w:trPr>
          <w:jc w:val="center"/>
        </w:trPr>
        <w:tc>
          <w:tcPr>
            <w:tcW w:w="5691" w:type="dxa"/>
            <w:tcBorders>
              <w:top w:val="nil"/>
              <w:left w:val="nil"/>
              <w:bottom w:val="nil"/>
              <w:right w:val="nil"/>
            </w:tcBorders>
          </w:tcPr>
          <w:p w14:paraId="09D92E17" w14:textId="77777777" w:rsidR="009612C7" w:rsidRPr="00265C6D" w:rsidRDefault="009612C7"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6BC9E3EC"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(0.476)</w:t>
            </w:r>
          </w:p>
        </w:tc>
      </w:tr>
      <w:tr w:rsidR="009612C7" w:rsidRPr="00265C6D" w14:paraId="5D1B2A39" w14:textId="77777777" w:rsidTr="007767BF">
        <w:trPr>
          <w:jc w:val="center"/>
        </w:trPr>
        <w:tc>
          <w:tcPr>
            <w:tcW w:w="5691" w:type="dxa"/>
            <w:tcBorders>
              <w:top w:val="nil"/>
              <w:left w:val="nil"/>
              <w:bottom w:val="nil"/>
              <w:right w:val="nil"/>
            </w:tcBorders>
          </w:tcPr>
          <w:p w14:paraId="313E1474"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Christians # Others</w:t>
            </w:r>
          </w:p>
        </w:tc>
        <w:tc>
          <w:tcPr>
            <w:tcW w:w="2592" w:type="dxa"/>
            <w:tcBorders>
              <w:top w:val="nil"/>
              <w:left w:val="nil"/>
              <w:bottom w:val="nil"/>
              <w:right w:val="nil"/>
            </w:tcBorders>
          </w:tcPr>
          <w:p w14:paraId="35A38467"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0.636</w:t>
            </w:r>
          </w:p>
        </w:tc>
      </w:tr>
      <w:tr w:rsidR="009612C7" w:rsidRPr="00265C6D" w14:paraId="3F3F6A76" w14:textId="77777777" w:rsidTr="007767BF">
        <w:trPr>
          <w:jc w:val="center"/>
        </w:trPr>
        <w:tc>
          <w:tcPr>
            <w:tcW w:w="5691" w:type="dxa"/>
            <w:tcBorders>
              <w:top w:val="nil"/>
              <w:left w:val="nil"/>
              <w:bottom w:val="nil"/>
              <w:right w:val="nil"/>
            </w:tcBorders>
          </w:tcPr>
          <w:p w14:paraId="762FBF7F" w14:textId="77777777" w:rsidR="009612C7" w:rsidRPr="00265C6D" w:rsidRDefault="009612C7"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20D24F78"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(0.667)</w:t>
            </w:r>
          </w:p>
        </w:tc>
      </w:tr>
      <w:tr w:rsidR="009612C7" w:rsidRPr="00265C6D" w14:paraId="35414CBD" w14:textId="77777777" w:rsidTr="007767BF">
        <w:trPr>
          <w:jc w:val="center"/>
        </w:trPr>
        <w:tc>
          <w:tcPr>
            <w:tcW w:w="5691" w:type="dxa"/>
            <w:tcBorders>
              <w:top w:val="nil"/>
              <w:left w:val="nil"/>
              <w:bottom w:val="nil"/>
              <w:right w:val="nil"/>
            </w:tcBorders>
          </w:tcPr>
          <w:p w14:paraId="7EE40FB9"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/cut1</w:t>
            </w:r>
          </w:p>
        </w:tc>
        <w:tc>
          <w:tcPr>
            <w:tcW w:w="2592" w:type="dxa"/>
            <w:tcBorders>
              <w:top w:val="nil"/>
              <w:left w:val="nil"/>
              <w:bottom w:val="nil"/>
              <w:right w:val="nil"/>
            </w:tcBorders>
          </w:tcPr>
          <w:p w14:paraId="0E3C2AC4"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0.0790***</w:t>
            </w:r>
          </w:p>
        </w:tc>
      </w:tr>
      <w:tr w:rsidR="009612C7" w:rsidRPr="00265C6D" w14:paraId="006C9D82" w14:textId="77777777" w:rsidTr="007767BF">
        <w:trPr>
          <w:jc w:val="center"/>
        </w:trPr>
        <w:tc>
          <w:tcPr>
            <w:tcW w:w="5691" w:type="dxa"/>
            <w:tcBorders>
              <w:top w:val="nil"/>
              <w:left w:val="nil"/>
              <w:bottom w:val="nil"/>
              <w:right w:val="nil"/>
            </w:tcBorders>
          </w:tcPr>
          <w:p w14:paraId="2529B698" w14:textId="77777777" w:rsidR="009612C7" w:rsidRPr="00265C6D" w:rsidRDefault="009612C7"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4C4EA715"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(0.0273)</w:t>
            </w:r>
          </w:p>
        </w:tc>
      </w:tr>
      <w:tr w:rsidR="009612C7" w:rsidRPr="00265C6D" w14:paraId="23D02855" w14:textId="77777777" w:rsidTr="007767BF">
        <w:trPr>
          <w:jc w:val="center"/>
        </w:trPr>
        <w:tc>
          <w:tcPr>
            <w:tcW w:w="5691" w:type="dxa"/>
            <w:tcBorders>
              <w:top w:val="nil"/>
              <w:left w:val="nil"/>
              <w:bottom w:val="nil"/>
              <w:right w:val="nil"/>
            </w:tcBorders>
          </w:tcPr>
          <w:p w14:paraId="61E345A3"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/cut2</w:t>
            </w:r>
          </w:p>
        </w:tc>
        <w:tc>
          <w:tcPr>
            <w:tcW w:w="2592" w:type="dxa"/>
            <w:tcBorders>
              <w:top w:val="nil"/>
              <w:left w:val="nil"/>
              <w:bottom w:val="nil"/>
              <w:right w:val="nil"/>
            </w:tcBorders>
          </w:tcPr>
          <w:p w14:paraId="66F36E02"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0.746</w:t>
            </w:r>
          </w:p>
        </w:tc>
      </w:tr>
      <w:tr w:rsidR="009612C7" w:rsidRPr="00265C6D" w14:paraId="7CDF4243" w14:textId="77777777" w:rsidTr="007767BF">
        <w:trPr>
          <w:jc w:val="center"/>
        </w:trPr>
        <w:tc>
          <w:tcPr>
            <w:tcW w:w="5691" w:type="dxa"/>
            <w:tcBorders>
              <w:top w:val="nil"/>
              <w:left w:val="nil"/>
              <w:bottom w:val="nil"/>
              <w:right w:val="nil"/>
            </w:tcBorders>
          </w:tcPr>
          <w:p w14:paraId="03A8040C" w14:textId="77777777" w:rsidR="009612C7" w:rsidRPr="00265C6D" w:rsidRDefault="009612C7"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5FAFF88E"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(0.226)</w:t>
            </w:r>
          </w:p>
        </w:tc>
      </w:tr>
      <w:tr w:rsidR="009612C7" w:rsidRPr="00265C6D" w14:paraId="216A7AA8" w14:textId="77777777" w:rsidTr="007767BF">
        <w:trPr>
          <w:jc w:val="center"/>
        </w:trPr>
        <w:tc>
          <w:tcPr>
            <w:tcW w:w="5691" w:type="dxa"/>
            <w:tcBorders>
              <w:top w:val="nil"/>
              <w:left w:val="nil"/>
              <w:bottom w:val="nil"/>
              <w:right w:val="nil"/>
            </w:tcBorders>
          </w:tcPr>
          <w:p w14:paraId="1BFE0D03"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/cut3</w:t>
            </w:r>
          </w:p>
        </w:tc>
        <w:tc>
          <w:tcPr>
            <w:tcW w:w="2592" w:type="dxa"/>
            <w:tcBorders>
              <w:top w:val="nil"/>
              <w:left w:val="nil"/>
              <w:bottom w:val="nil"/>
              <w:right w:val="nil"/>
            </w:tcBorders>
          </w:tcPr>
          <w:p w14:paraId="7C45EB8D"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9.912***</w:t>
            </w:r>
          </w:p>
        </w:tc>
      </w:tr>
      <w:tr w:rsidR="009612C7" w:rsidRPr="00265C6D" w14:paraId="060699E7" w14:textId="77777777" w:rsidTr="007767BF">
        <w:trPr>
          <w:jc w:val="center"/>
        </w:trPr>
        <w:tc>
          <w:tcPr>
            <w:tcW w:w="5691" w:type="dxa"/>
            <w:tcBorders>
              <w:top w:val="nil"/>
              <w:left w:val="nil"/>
              <w:bottom w:val="nil"/>
              <w:right w:val="nil"/>
            </w:tcBorders>
          </w:tcPr>
          <w:p w14:paraId="0CF05162" w14:textId="77777777" w:rsidR="009612C7" w:rsidRPr="00265C6D" w:rsidRDefault="009612C7"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7A6EC19D"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(3.280)</w:t>
            </w:r>
          </w:p>
        </w:tc>
      </w:tr>
      <w:tr w:rsidR="009612C7" w:rsidRPr="00265C6D" w14:paraId="060846B4" w14:textId="77777777" w:rsidTr="007767BF">
        <w:trPr>
          <w:jc w:val="center"/>
        </w:trPr>
        <w:tc>
          <w:tcPr>
            <w:tcW w:w="5691" w:type="dxa"/>
            <w:tcBorders>
              <w:top w:val="nil"/>
              <w:left w:val="nil"/>
              <w:bottom w:val="nil"/>
              <w:right w:val="nil"/>
            </w:tcBorders>
          </w:tcPr>
          <w:p w14:paraId="464ADBC1" w14:textId="77777777" w:rsidR="009612C7" w:rsidRPr="00265C6D" w:rsidRDefault="009612C7"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40DD54BA"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p>
        </w:tc>
      </w:tr>
      <w:tr w:rsidR="009612C7" w:rsidRPr="00265C6D" w14:paraId="06D24FCC" w14:textId="77777777" w:rsidTr="007767BF">
        <w:tblPrEx>
          <w:tblBorders>
            <w:bottom w:val="single" w:sz="6" w:space="0" w:color="auto"/>
          </w:tblBorders>
        </w:tblPrEx>
        <w:trPr>
          <w:jc w:val="center"/>
        </w:trPr>
        <w:tc>
          <w:tcPr>
            <w:tcW w:w="5691" w:type="dxa"/>
            <w:tcBorders>
              <w:top w:val="nil"/>
              <w:left w:val="nil"/>
              <w:bottom w:val="single" w:sz="6" w:space="0" w:color="auto"/>
              <w:right w:val="nil"/>
            </w:tcBorders>
          </w:tcPr>
          <w:p w14:paraId="068D26C9" w14:textId="77777777" w:rsidR="009612C7" w:rsidRPr="00265C6D" w:rsidRDefault="009612C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Observations</w:t>
            </w:r>
          </w:p>
        </w:tc>
        <w:tc>
          <w:tcPr>
            <w:tcW w:w="2592" w:type="dxa"/>
            <w:tcBorders>
              <w:top w:val="nil"/>
              <w:left w:val="nil"/>
              <w:bottom w:val="single" w:sz="6" w:space="0" w:color="auto"/>
              <w:right w:val="nil"/>
            </w:tcBorders>
          </w:tcPr>
          <w:p w14:paraId="701593C1" w14:textId="77777777" w:rsidR="009612C7" w:rsidRPr="00265C6D" w:rsidRDefault="009612C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410</w:t>
            </w:r>
          </w:p>
        </w:tc>
      </w:tr>
    </w:tbl>
    <w:p w14:paraId="21057C77" w14:textId="6A8495D4" w:rsidR="00C23AD4" w:rsidRPr="00265C6D" w:rsidRDefault="00C23AD4" w:rsidP="00C23AD4">
      <w:pPr>
        <w:rPr>
          <w:rFonts w:ascii="Garamond" w:hAnsi="Garamond"/>
          <w:sz w:val="22"/>
        </w:rPr>
      </w:pPr>
    </w:p>
    <w:p w14:paraId="7B74D37C" w14:textId="4BE22459" w:rsidR="00C23AD4" w:rsidRPr="00265C6D" w:rsidRDefault="00C23AD4" w:rsidP="00C23AD4">
      <w:pPr>
        <w:rPr>
          <w:rFonts w:ascii="Garamond" w:hAnsi="Garamond"/>
          <w:sz w:val="22"/>
        </w:rPr>
      </w:pPr>
    </w:p>
    <w:p w14:paraId="3D993E2D" w14:textId="3AF32801" w:rsidR="00C23AD4" w:rsidRPr="00265C6D" w:rsidRDefault="00C23AD4" w:rsidP="00C23AD4">
      <w:pPr>
        <w:rPr>
          <w:rFonts w:ascii="Garamond" w:hAnsi="Garamond"/>
          <w:sz w:val="22"/>
        </w:rPr>
      </w:pPr>
    </w:p>
    <w:p w14:paraId="1D52782C" w14:textId="7FD8E03C" w:rsidR="00C23AD4" w:rsidRPr="00265C6D" w:rsidRDefault="00C23AD4" w:rsidP="00C23AD4">
      <w:pPr>
        <w:jc w:val="center"/>
        <w:rPr>
          <w:rFonts w:ascii="Garamond" w:hAnsi="Garamond"/>
          <w:sz w:val="22"/>
        </w:rPr>
      </w:pPr>
    </w:p>
    <w:p w14:paraId="3E1F5D1A" w14:textId="5443794C" w:rsidR="00C23AD4" w:rsidRPr="00265C6D" w:rsidRDefault="00C23AD4" w:rsidP="00C23AD4">
      <w:pPr>
        <w:jc w:val="center"/>
        <w:rPr>
          <w:rFonts w:ascii="Garamond" w:hAnsi="Garamond"/>
          <w:sz w:val="22"/>
        </w:rPr>
      </w:pPr>
    </w:p>
    <w:p w14:paraId="1D535301" w14:textId="074844E0" w:rsidR="00BC256B" w:rsidRPr="00265C6D" w:rsidRDefault="00BC256B" w:rsidP="00BC256B">
      <w:pPr>
        <w:rPr>
          <w:rFonts w:ascii="Garamond" w:hAnsi="Garamond"/>
          <w:sz w:val="22"/>
        </w:rPr>
      </w:pPr>
    </w:p>
    <w:p w14:paraId="7A86F4CD" w14:textId="266A5BDA" w:rsidR="007D184D" w:rsidRPr="00265C6D" w:rsidRDefault="007D184D" w:rsidP="007D184D">
      <w:pPr>
        <w:rPr>
          <w:rFonts w:ascii="Garamond" w:hAnsi="Garamond"/>
          <w:sz w:val="22"/>
        </w:rPr>
      </w:pPr>
    </w:p>
    <w:p w14:paraId="59528BF1" w14:textId="4ECF7CE8" w:rsidR="007D184D" w:rsidRPr="00265C6D" w:rsidRDefault="007D184D" w:rsidP="007D184D">
      <w:pPr>
        <w:rPr>
          <w:rFonts w:ascii="Garamond" w:hAnsi="Garamond"/>
          <w:sz w:val="22"/>
        </w:rPr>
      </w:pPr>
    </w:p>
    <w:p w14:paraId="08F7C0C1" w14:textId="23AA51E1" w:rsidR="007D184D" w:rsidRPr="00265C6D" w:rsidRDefault="007D184D" w:rsidP="007D184D">
      <w:pPr>
        <w:rPr>
          <w:rFonts w:ascii="Garamond" w:hAnsi="Garamond"/>
          <w:sz w:val="22"/>
        </w:rPr>
      </w:pPr>
    </w:p>
    <w:p w14:paraId="5813ED31" w14:textId="0F7F6372" w:rsidR="007D184D" w:rsidRPr="00265C6D" w:rsidRDefault="007D184D" w:rsidP="007D184D">
      <w:pPr>
        <w:rPr>
          <w:rFonts w:ascii="Garamond" w:hAnsi="Garamond"/>
          <w:sz w:val="22"/>
        </w:rPr>
      </w:pPr>
    </w:p>
    <w:p w14:paraId="2516BC72" w14:textId="74482572" w:rsidR="007D184D" w:rsidRPr="00265C6D" w:rsidRDefault="007D184D" w:rsidP="007D184D">
      <w:pPr>
        <w:rPr>
          <w:rFonts w:ascii="Garamond" w:hAnsi="Garamond"/>
          <w:sz w:val="22"/>
        </w:rPr>
      </w:pPr>
    </w:p>
    <w:p w14:paraId="336EC808" w14:textId="28CE9FBD" w:rsidR="00675E02" w:rsidRPr="00265C6D" w:rsidRDefault="00675E02" w:rsidP="00675E02">
      <w:pPr>
        <w:rPr>
          <w:rFonts w:ascii="Garamond" w:hAnsi="Garamond"/>
          <w:b/>
          <w:bCs/>
          <w:sz w:val="22"/>
        </w:rPr>
      </w:pPr>
      <w:r w:rsidRPr="00265C6D">
        <w:rPr>
          <w:rFonts w:ascii="Garamond" w:hAnsi="Garamond"/>
          <w:b/>
          <w:bCs/>
          <w:sz w:val="22"/>
        </w:rPr>
        <w:lastRenderedPageBreak/>
        <w:t>C3.7 LIBERALS Supporter</w:t>
      </w:r>
      <w:r w:rsidR="000D717B" w:rsidRPr="00265C6D">
        <w:rPr>
          <w:rFonts w:ascii="Garamond" w:hAnsi="Garamond"/>
          <w:b/>
          <w:bCs/>
          <w:sz w:val="22"/>
        </w:rPr>
        <w:t>s</w:t>
      </w:r>
    </w:p>
    <w:tbl>
      <w:tblPr>
        <w:tblW w:w="0" w:type="auto"/>
        <w:jc w:val="center"/>
        <w:tblLayout w:type="fixed"/>
        <w:tblCellMar>
          <w:left w:w="75" w:type="dxa"/>
          <w:right w:w="75" w:type="dxa"/>
        </w:tblCellMar>
        <w:tblLook w:val="0000" w:firstRow="0" w:lastRow="0" w:firstColumn="0" w:lastColumn="0" w:noHBand="0" w:noVBand="0"/>
      </w:tblPr>
      <w:tblGrid>
        <w:gridCol w:w="5691"/>
        <w:gridCol w:w="2673"/>
      </w:tblGrid>
      <w:tr w:rsidR="00A7117E" w:rsidRPr="00265C6D" w14:paraId="57262603" w14:textId="77777777" w:rsidTr="00A7117E">
        <w:trPr>
          <w:jc w:val="center"/>
        </w:trPr>
        <w:tc>
          <w:tcPr>
            <w:tcW w:w="5691" w:type="dxa"/>
            <w:tcBorders>
              <w:top w:val="nil"/>
              <w:left w:val="nil"/>
              <w:bottom w:val="single" w:sz="6" w:space="0" w:color="auto"/>
              <w:right w:val="nil"/>
            </w:tcBorders>
          </w:tcPr>
          <w:p w14:paraId="7F5A2C30" w14:textId="77777777" w:rsidR="00A7117E" w:rsidRPr="00265C6D" w:rsidRDefault="00A7117E"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VARIABLES</w:t>
            </w:r>
          </w:p>
        </w:tc>
        <w:tc>
          <w:tcPr>
            <w:tcW w:w="2673" w:type="dxa"/>
            <w:tcBorders>
              <w:top w:val="nil"/>
              <w:left w:val="nil"/>
              <w:bottom w:val="single" w:sz="6" w:space="0" w:color="auto"/>
              <w:right w:val="nil"/>
            </w:tcBorders>
          </w:tcPr>
          <w:p w14:paraId="415E3BBA"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proofErr w:type="spellStart"/>
            <w:r w:rsidRPr="00265C6D">
              <w:rPr>
                <w:rFonts w:ascii="Garamond" w:hAnsi="Garamond"/>
                <w:sz w:val="22"/>
              </w:rPr>
              <w:t>Zustimmungpositiv</w:t>
            </w:r>
            <w:proofErr w:type="spellEnd"/>
          </w:p>
        </w:tc>
      </w:tr>
      <w:tr w:rsidR="00A7117E" w:rsidRPr="00265C6D" w14:paraId="2A7F073D" w14:textId="77777777" w:rsidTr="00A7117E">
        <w:trPr>
          <w:jc w:val="center"/>
        </w:trPr>
        <w:tc>
          <w:tcPr>
            <w:tcW w:w="5691" w:type="dxa"/>
            <w:tcBorders>
              <w:top w:val="nil"/>
              <w:left w:val="nil"/>
              <w:bottom w:val="nil"/>
              <w:right w:val="nil"/>
            </w:tcBorders>
          </w:tcPr>
          <w:p w14:paraId="6D8D19F4" w14:textId="77777777" w:rsidR="00A7117E" w:rsidRPr="00265C6D" w:rsidRDefault="00A7117E"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Treatment effect (LIBERALS)</w:t>
            </w:r>
          </w:p>
        </w:tc>
        <w:tc>
          <w:tcPr>
            <w:tcW w:w="2673" w:type="dxa"/>
            <w:tcBorders>
              <w:top w:val="nil"/>
              <w:left w:val="nil"/>
              <w:bottom w:val="nil"/>
              <w:right w:val="nil"/>
            </w:tcBorders>
          </w:tcPr>
          <w:p w14:paraId="59298FD0"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1.184</w:t>
            </w:r>
          </w:p>
        </w:tc>
      </w:tr>
      <w:tr w:rsidR="00A7117E" w:rsidRPr="00265C6D" w14:paraId="7AA395C2" w14:textId="77777777" w:rsidTr="00A7117E">
        <w:trPr>
          <w:jc w:val="center"/>
        </w:trPr>
        <w:tc>
          <w:tcPr>
            <w:tcW w:w="5691" w:type="dxa"/>
            <w:tcBorders>
              <w:top w:val="nil"/>
              <w:left w:val="nil"/>
              <w:bottom w:val="nil"/>
              <w:right w:val="nil"/>
            </w:tcBorders>
          </w:tcPr>
          <w:p w14:paraId="66457F7B" w14:textId="77777777" w:rsidR="00A7117E" w:rsidRPr="00265C6D" w:rsidRDefault="00A7117E" w:rsidP="007767BF">
            <w:pPr>
              <w:widowControl w:val="0"/>
              <w:autoSpaceDE w:val="0"/>
              <w:autoSpaceDN w:val="0"/>
              <w:adjustRightInd w:val="0"/>
              <w:spacing w:after="0" w:line="240" w:lineRule="auto"/>
              <w:rPr>
                <w:rFonts w:ascii="Garamond" w:hAnsi="Garamond"/>
                <w:sz w:val="22"/>
              </w:rPr>
            </w:pPr>
          </w:p>
        </w:tc>
        <w:tc>
          <w:tcPr>
            <w:tcW w:w="2673" w:type="dxa"/>
            <w:tcBorders>
              <w:top w:val="nil"/>
              <w:left w:val="nil"/>
              <w:bottom w:val="nil"/>
              <w:right w:val="nil"/>
            </w:tcBorders>
          </w:tcPr>
          <w:p w14:paraId="13388719"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(0.573)</w:t>
            </w:r>
          </w:p>
        </w:tc>
      </w:tr>
      <w:tr w:rsidR="00A7117E" w:rsidRPr="00265C6D" w14:paraId="4F9F78D5" w14:textId="77777777" w:rsidTr="00A7117E">
        <w:trPr>
          <w:jc w:val="center"/>
        </w:trPr>
        <w:tc>
          <w:tcPr>
            <w:tcW w:w="5691" w:type="dxa"/>
            <w:tcBorders>
              <w:top w:val="nil"/>
              <w:left w:val="nil"/>
              <w:bottom w:val="nil"/>
              <w:right w:val="nil"/>
            </w:tcBorders>
          </w:tcPr>
          <w:p w14:paraId="70B51ED9" w14:textId="77777777" w:rsidR="00A7117E" w:rsidRPr="00265C6D" w:rsidRDefault="00A7117E"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Leftists</w:t>
            </w:r>
          </w:p>
        </w:tc>
        <w:tc>
          <w:tcPr>
            <w:tcW w:w="2673" w:type="dxa"/>
            <w:tcBorders>
              <w:top w:val="nil"/>
              <w:left w:val="nil"/>
              <w:bottom w:val="nil"/>
              <w:right w:val="nil"/>
            </w:tcBorders>
          </w:tcPr>
          <w:p w14:paraId="6F6D4FE8"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0.238**</w:t>
            </w:r>
          </w:p>
        </w:tc>
      </w:tr>
      <w:tr w:rsidR="00A7117E" w:rsidRPr="00265C6D" w14:paraId="6E7B7E8F" w14:textId="77777777" w:rsidTr="00A7117E">
        <w:trPr>
          <w:jc w:val="center"/>
        </w:trPr>
        <w:tc>
          <w:tcPr>
            <w:tcW w:w="5691" w:type="dxa"/>
            <w:tcBorders>
              <w:top w:val="nil"/>
              <w:left w:val="nil"/>
              <w:bottom w:val="nil"/>
              <w:right w:val="nil"/>
            </w:tcBorders>
          </w:tcPr>
          <w:p w14:paraId="33EB5F78" w14:textId="77777777" w:rsidR="00A7117E" w:rsidRPr="00265C6D" w:rsidRDefault="00A7117E" w:rsidP="007767BF">
            <w:pPr>
              <w:widowControl w:val="0"/>
              <w:autoSpaceDE w:val="0"/>
              <w:autoSpaceDN w:val="0"/>
              <w:adjustRightInd w:val="0"/>
              <w:spacing w:after="0" w:line="240" w:lineRule="auto"/>
              <w:rPr>
                <w:rFonts w:ascii="Garamond" w:hAnsi="Garamond"/>
                <w:sz w:val="22"/>
              </w:rPr>
            </w:pPr>
          </w:p>
        </w:tc>
        <w:tc>
          <w:tcPr>
            <w:tcW w:w="2673" w:type="dxa"/>
            <w:tcBorders>
              <w:top w:val="nil"/>
              <w:left w:val="nil"/>
              <w:bottom w:val="nil"/>
              <w:right w:val="nil"/>
            </w:tcBorders>
          </w:tcPr>
          <w:p w14:paraId="67BA3B22"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(0.134)</w:t>
            </w:r>
          </w:p>
        </w:tc>
      </w:tr>
      <w:tr w:rsidR="00A7117E" w:rsidRPr="00265C6D" w14:paraId="56C7F8C8" w14:textId="77777777" w:rsidTr="00A7117E">
        <w:trPr>
          <w:jc w:val="center"/>
        </w:trPr>
        <w:tc>
          <w:tcPr>
            <w:tcW w:w="5691" w:type="dxa"/>
            <w:tcBorders>
              <w:top w:val="nil"/>
              <w:left w:val="nil"/>
              <w:bottom w:val="nil"/>
              <w:right w:val="nil"/>
            </w:tcBorders>
          </w:tcPr>
          <w:p w14:paraId="12B333C8" w14:textId="77777777" w:rsidR="00A7117E" w:rsidRPr="00265C6D" w:rsidRDefault="00A7117E"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Greens</w:t>
            </w:r>
          </w:p>
        </w:tc>
        <w:tc>
          <w:tcPr>
            <w:tcW w:w="2673" w:type="dxa"/>
            <w:tcBorders>
              <w:top w:val="nil"/>
              <w:left w:val="nil"/>
              <w:bottom w:val="nil"/>
              <w:right w:val="nil"/>
            </w:tcBorders>
          </w:tcPr>
          <w:p w14:paraId="7FD62EA2"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1.481</w:t>
            </w:r>
          </w:p>
        </w:tc>
      </w:tr>
      <w:tr w:rsidR="00A7117E" w:rsidRPr="00265C6D" w14:paraId="20E11519" w14:textId="77777777" w:rsidTr="00A7117E">
        <w:trPr>
          <w:jc w:val="center"/>
        </w:trPr>
        <w:tc>
          <w:tcPr>
            <w:tcW w:w="5691" w:type="dxa"/>
            <w:tcBorders>
              <w:top w:val="nil"/>
              <w:left w:val="nil"/>
              <w:bottom w:val="nil"/>
              <w:right w:val="nil"/>
            </w:tcBorders>
          </w:tcPr>
          <w:p w14:paraId="509FFB47" w14:textId="77777777" w:rsidR="00A7117E" w:rsidRPr="00265C6D" w:rsidRDefault="00A7117E" w:rsidP="007767BF">
            <w:pPr>
              <w:widowControl w:val="0"/>
              <w:autoSpaceDE w:val="0"/>
              <w:autoSpaceDN w:val="0"/>
              <w:adjustRightInd w:val="0"/>
              <w:spacing w:after="0" w:line="240" w:lineRule="auto"/>
              <w:rPr>
                <w:rFonts w:ascii="Garamond" w:hAnsi="Garamond"/>
                <w:sz w:val="22"/>
              </w:rPr>
            </w:pPr>
          </w:p>
        </w:tc>
        <w:tc>
          <w:tcPr>
            <w:tcW w:w="2673" w:type="dxa"/>
            <w:tcBorders>
              <w:top w:val="nil"/>
              <w:left w:val="nil"/>
              <w:bottom w:val="nil"/>
              <w:right w:val="nil"/>
            </w:tcBorders>
          </w:tcPr>
          <w:p w14:paraId="2477BED7"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(0.554)</w:t>
            </w:r>
          </w:p>
        </w:tc>
      </w:tr>
      <w:tr w:rsidR="00A7117E" w:rsidRPr="00265C6D" w14:paraId="6C69DBB2" w14:textId="77777777" w:rsidTr="00A7117E">
        <w:trPr>
          <w:jc w:val="center"/>
        </w:trPr>
        <w:tc>
          <w:tcPr>
            <w:tcW w:w="5691" w:type="dxa"/>
            <w:tcBorders>
              <w:top w:val="nil"/>
              <w:left w:val="nil"/>
              <w:bottom w:val="nil"/>
              <w:right w:val="nil"/>
            </w:tcBorders>
          </w:tcPr>
          <w:p w14:paraId="75F3357F" w14:textId="77777777" w:rsidR="00A7117E" w:rsidRPr="00265C6D" w:rsidRDefault="00A7117E"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Social Democrats</w:t>
            </w:r>
          </w:p>
        </w:tc>
        <w:tc>
          <w:tcPr>
            <w:tcW w:w="2673" w:type="dxa"/>
            <w:tcBorders>
              <w:top w:val="nil"/>
              <w:left w:val="nil"/>
              <w:bottom w:val="nil"/>
              <w:right w:val="nil"/>
            </w:tcBorders>
          </w:tcPr>
          <w:p w14:paraId="0E584C0A"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0.851</w:t>
            </w:r>
          </w:p>
        </w:tc>
      </w:tr>
      <w:tr w:rsidR="00A7117E" w:rsidRPr="00265C6D" w14:paraId="4C3A88F4" w14:textId="77777777" w:rsidTr="00A7117E">
        <w:trPr>
          <w:jc w:val="center"/>
        </w:trPr>
        <w:tc>
          <w:tcPr>
            <w:tcW w:w="5691" w:type="dxa"/>
            <w:tcBorders>
              <w:top w:val="nil"/>
              <w:left w:val="nil"/>
              <w:bottom w:val="nil"/>
              <w:right w:val="nil"/>
            </w:tcBorders>
          </w:tcPr>
          <w:p w14:paraId="341E211E" w14:textId="77777777" w:rsidR="00A7117E" w:rsidRPr="00265C6D" w:rsidRDefault="00A7117E" w:rsidP="007767BF">
            <w:pPr>
              <w:widowControl w:val="0"/>
              <w:autoSpaceDE w:val="0"/>
              <w:autoSpaceDN w:val="0"/>
              <w:adjustRightInd w:val="0"/>
              <w:spacing w:after="0" w:line="240" w:lineRule="auto"/>
              <w:rPr>
                <w:rFonts w:ascii="Garamond" w:hAnsi="Garamond"/>
                <w:sz w:val="22"/>
              </w:rPr>
            </w:pPr>
          </w:p>
        </w:tc>
        <w:tc>
          <w:tcPr>
            <w:tcW w:w="2673" w:type="dxa"/>
            <w:tcBorders>
              <w:top w:val="nil"/>
              <w:left w:val="nil"/>
              <w:bottom w:val="nil"/>
              <w:right w:val="nil"/>
            </w:tcBorders>
          </w:tcPr>
          <w:p w14:paraId="02E953A5"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(0.512)</w:t>
            </w:r>
          </w:p>
        </w:tc>
      </w:tr>
      <w:tr w:rsidR="00A7117E" w:rsidRPr="00265C6D" w14:paraId="7A4D4309" w14:textId="77777777" w:rsidTr="00A7117E">
        <w:trPr>
          <w:jc w:val="center"/>
        </w:trPr>
        <w:tc>
          <w:tcPr>
            <w:tcW w:w="5691" w:type="dxa"/>
            <w:tcBorders>
              <w:top w:val="nil"/>
              <w:left w:val="nil"/>
              <w:bottom w:val="nil"/>
              <w:right w:val="nil"/>
            </w:tcBorders>
          </w:tcPr>
          <w:p w14:paraId="7CA4D254" w14:textId="77777777" w:rsidR="00A7117E" w:rsidRPr="00265C6D" w:rsidRDefault="00A7117E"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Conservatives</w:t>
            </w:r>
          </w:p>
        </w:tc>
        <w:tc>
          <w:tcPr>
            <w:tcW w:w="2673" w:type="dxa"/>
            <w:tcBorders>
              <w:top w:val="nil"/>
              <w:left w:val="nil"/>
              <w:bottom w:val="nil"/>
              <w:right w:val="nil"/>
            </w:tcBorders>
          </w:tcPr>
          <w:p w14:paraId="5A25E19E"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1.187</w:t>
            </w:r>
          </w:p>
        </w:tc>
      </w:tr>
      <w:tr w:rsidR="00A7117E" w:rsidRPr="00265C6D" w14:paraId="7C86F549" w14:textId="77777777" w:rsidTr="00A7117E">
        <w:trPr>
          <w:jc w:val="center"/>
        </w:trPr>
        <w:tc>
          <w:tcPr>
            <w:tcW w:w="5691" w:type="dxa"/>
            <w:tcBorders>
              <w:top w:val="nil"/>
              <w:left w:val="nil"/>
              <w:bottom w:val="nil"/>
              <w:right w:val="nil"/>
            </w:tcBorders>
          </w:tcPr>
          <w:p w14:paraId="0111ABE8" w14:textId="77777777" w:rsidR="00A7117E" w:rsidRPr="00265C6D" w:rsidRDefault="00A7117E" w:rsidP="007767BF">
            <w:pPr>
              <w:widowControl w:val="0"/>
              <w:autoSpaceDE w:val="0"/>
              <w:autoSpaceDN w:val="0"/>
              <w:adjustRightInd w:val="0"/>
              <w:spacing w:after="0" w:line="240" w:lineRule="auto"/>
              <w:rPr>
                <w:rFonts w:ascii="Garamond" w:hAnsi="Garamond"/>
                <w:sz w:val="22"/>
              </w:rPr>
            </w:pPr>
          </w:p>
        </w:tc>
        <w:tc>
          <w:tcPr>
            <w:tcW w:w="2673" w:type="dxa"/>
            <w:tcBorders>
              <w:top w:val="nil"/>
              <w:left w:val="nil"/>
              <w:bottom w:val="nil"/>
              <w:right w:val="nil"/>
            </w:tcBorders>
          </w:tcPr>
          <w:p w14:paraId="1DFC8BAC"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(0.520)</w:t>
            </w:r>
          </w:p>
        </w:tc>
      </w:tr>
      <w:tr w:rsidR="00A7117E" w:rsidRPr="00265C6D" w14:paraId="6FB3BC7D" w14:textId="77777777" w:rsidTr="00A7117E">
        <w:trPr>
          <w:jc w:val="center"/>
        </w:trPr>
        <w:tc>
          <w:tcPr>
            <w:tcW w:w="5691" w:type="dxa"/>
            <w:tcBorders>
              <w:top w:val="nil"/>
              <w:left w:val="nil"/>
              <w:bottom w:val="nil"/>
              <w:right w:val="nil"/>
            </w:tcBorders>
          </w:tcPr>
          <w:p w14:paraId="607CF8E0" w14:textId="77777777" w:rsidR="00A7117E" w:rsidRPr="00265C6D" w:rsidRDefault="00A7117E"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Others</w:t>
            </w:r>
          </w:p>
        </w:tc>
        <w:tc>
          <w:tcPr>
            <w:tcW w:w="2673" w:type="dxa"/>
            <w:tcBorders>
              <w:top w:val="nil"/>
              <w:left w:val="nil"/>
              <w:bottom w:val="nil"/>
              <w:right w:val="nil"/>
            </w:tcBorders>
          </w:tcPr>
          <w:p w14:paraId="35649BA4"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1.180</w:t>
            </w:r>
          </w:p>
        </w:tc>
      </w:tr>
      <w:tr w:rsidR="00A7117E" w:rsidRPr="00265C6D" w14:paraId="4363B1C3" w14:textId="77777777" w:rsidTr="00A7117E">
        <w:trPr>
          <w:jc w:val="center"/>
        </w:trPr>
        <w:tc>
          <w:tcPr>
            <w:tcW w:w="5691" w:type="dxa"/>
            <w:tcBorders>
              <w:top w:val="nil"/>
              <w:left w:val="nil"/>
              <w:bottom w:val="nil"/>
              <w:right w:val="nil"/>
            </w:tcBorders>
          </w:tcPr>
          <w:p w14:paraId="5D53066A" w14:textId="77777777" w:rsidR="00A7117E" w:rsidRPr="00265C6D" w:rsidRDefault="00A7117E" w:rsidP="007767BF">
            <w:pPr>
              <w:widowControl w:val="0"/>
              <w:autoSpaceDE w:val="0"/>
              <w:autoSpaceDN w:val="0"/>
              <w:adjustRightInd w:val="0"/>
              <w:spacing w:after="0" w:line="240" w:lineRule="auto"/>
              <w:rPr>
                <w:rFonts w:ascii="Garamond" w:hAnsi="Garamond"/>
                <w:sz w:val="22"/>
              </w:rPr>
            </w:pPr>
          </w:p>
        </w:tc>
        <w:tc>
          <w:tcPr>
            <w:tcW w:w="2673" w:type="dxa"/>
            <w:tcBorders>
              <w:top w:val="nil"/>
              <w:left w:val="nil"/>
              <w:bottom w:val="nil"/>
              <w:right w:val="nil"/>
            </w:tcBorders>
          </w:tcPr>
          <w:p w14:paraId="5529E5DA"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(0.966)</w:t>
            </w:r>
          </w:p>
        </w:tc>
      </w:tr>
      <w:tr w:rsidR="00A7117E" w:rsidRPr="00265C6D" w14:paraId="46C3F638" w14:textId="77777777" w:rsidTr="00A7117E">
        <w:trPr>
          <w:jc w:val="center"/>
        </w:trPr>
        <w:tc>
          <w:tcPr>
            <w:tcW w:w="5691" w:type="dxa"/>
            <w:tcBorders>
              <w:top w:val="nil"/>
              <w:left w:val="nil"/>
              <w:bottom w:val="nil"/>
              <w:right w:val="nil"/>
            </w:tcBorders>
          </w:tcPr>
          <w:p w14:paraId="62A77050" w14:textId="77777777" w:rsidR="00A7117E" w:rsidRPr="00265C6D" w:rsidRDefault="00A7117E"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Christians# Leftists</w:t>
            </w:r>
          </w:p>
        </w:tc>
        <w:tc>
          <w:tcPr>
            <w:tcW w:w="2673" w:type="dxa"/>
            <w:tcBorders>
              <w:top w:val="nil"/>
              <w:left w:val="nil"/>
              <w:bottom w:val="nil"/>
              <w:right w:val="nil"/>
            </w:tcBorders>
          </w:tcPr>
          <w:p w14:paraId="4C8C8B2C"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3.237</w:t>
            </w:r>
          </w:p>
        </w:tc>
      </w:tr>
      <w:tr w:rsidR="00A7117E" w:rsidRPr="00265C6D" w14:paraId="1B855653" w14:textId="77777777" w:rsidTr="00A7117E">
        <w:trPr>
          <w:jc w:val="center"/>
        </w:trPr>
        <w:tc>
          <w:tcPr>
            <w:tcW w:w="5691" w:type="dxa"/>
            <w:tcBorders>
              <w:top w:val="nil"/>
              <w:left w:val="nil"/>
              <w:bottom w:val="nil"/>
              <w:right w:val="nil"/>
            </w:tcBorders>
          </w:tcPr>
          <w:p w14:paraId="66C99703" w14:textId="77777777" w:rsidR="00A7117E" w:rsidRPr="00265C6D" w:rsidRDefault="00A7117E" w:rsidP="007767BF">
            <w:pPr>
              <w:widowControl w:val="0"/>
              <w:autoSpaceDE w:val="0"/>
              <w:autoSpaceDN w:val="0"/>
              <w:adjustRightInd w:val="0"/>
              <w:spacing w:after="0" w:line="240" w:lineRule="auto"/>
              <w:rPr>
                <w:rFonts w:ascii="Garamond" w:hAnsi="Garamond"/>
                <w:sz w:val="22"/>
              </w:rPr>
            </w:pPr>
          </w:p>
        </w:tc>
        <w:tc>
          <w:tcPr>
            <w:tcW w:w="2673" w:type="dxa"/>
            <w:tcBorders>
              <w:top w:val="nil"/>
              <w:left w:val="nil"/>
              <w:bottom w:val="nil"/>
              <w:right w:val="nil"/>
            </w:tcBorders>
          </w:tcPr>
          <w:p w14:paraId="5EB331AB"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(2.626)</w:t>
            </w:r>
          </w:p>
        </w:tc>
      </w:tr>
      <w:tr w:rsidR="00A7117E" w:rsidRPr="00265C6D" w14:paraId="281607F9" w14:textId="77777777" w:rsidTr="00A7117E">
        <w:trPr>
          <w:jc w:val="center"/>
        </w:trPr>
        <w:tc>
          <w:tcPr>
            <w:tcW w:w="5691" w:type="dxa"/>
            <w:tcBorders>
              <w:top w:val="nil"/>
              <w:left w:val="nil"/>
              <w:bottom w:val="nil"/>
              <w:right w:val="nil"/>
            </w:tcBorders>
          </w:tcPr>
          <w:p w14:paraId="654D6286" w14:textId="77777777" w:rsidR="00A7117E" w:rsidRPr="00265C6D" w:rsidRDefault="00A7117E"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Christians # Greens</w:t>
            </w:r>
          </w:p>
        </w:tc>
        <w:tc>
          <w:tcPr>
            <w:tcW w:w="2673" w:type="dxa"/>
            <w:tcBorders>
              <w:top w:val="nil"/>
              <w:left w:val="nil"/>
              <w:bottom w:val="nil"/>
              <w:right w:val="nil"/>
            </w:tcBorders>
          </w:tcPr>
          <w:p w14:paraId="64C9AD9B"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0.777</w:t>
            </w:r>
          </w:p>
        </w:tc>
      </w:tr>
      <w:tr w:rsidR="00A7117E" w:rsidRPr="00265C6D" w14:paraId="1AEAB603" w14:textId="77777777" w:rsidTr="00A7117E">
        <w:trPr>
          <w:jc w:val="center"/>
        </w:trPr>
        <w:tc>
          <w:tcPr>
            <w:tcW w:w="5691" w:type="dxa"/>
            <w:tcBorders>
              <w:top w:val="nil"/>
              <w:left w:val="nil"/>
              <w:bottom w:val="nil"/>
              <w:right w:val="nil"/>
            </w:tcBorders>
          </w:tcPr>
          <w:p w14:paraId="703CAE2D" w14:textId="77777777" w:rsidR="00A7117E" w:rsidRPr="00265C6D" w:rsidRDefault="00A7117E" w:rsidP="007767BF">
            <w:pPr>
              <w:widowControl w:val="0"/>
              <w:autoSpaceDE w:val="0"/>
              <w:autoSpaceDN w:val="0"/>
              <w:adjustRightInd w:val="0"/>
              <w:spacing w:after="0" w:line="240" w:lineRule="auto"/>
              <w:rPr>
                <w:rFonts w:ascii="Garamond" w:hAnsi="Garamond"/>
                <w:sz w:val="22"/>
              </w:rPr>
            </w:pPr>
          </w:p>
        </w:tc>
        <w:tc>
          <w:tcPr>
            <w:tcW w:w="2673" w:type="dxa"/>
            <w:tcBorders>
              <w:top w:val="nil"/>
              <w:left w:val="nil"/>
              <w:bottom w:val="nil"/>
              <w:right w:val="nil"/>
            </w:tcBorders>
          </w:tcPr>
          <w:p w14:paraId="62F2E291"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(0.436)</w:t>
            </w:r>
          </w:p>
        </w:tc>
      </w:tr>
      <w:tr w:rsidR="00A7117E" w:rsidRPr="00265C6D" w14:paraId="05B51875" w14:textId="77777777" w:rsidTr="00A7117E">
        <w:trPr>
          <w:jc w:val="center"/>
        </w:trPr>
        <w:tc>
          <w:tcPr>
            <w:tcW w:w="5691" w:type="dxa"/>
            <w:tcBorders>
              <w:top w:val="nil"/>
              <w:left w:val="nil"/>
              <w:bottom w:val="nil"/>
              <w:right w:val="nil"/>
            </w:tcBorders>
          </w:tcPr>
          <w:p w14:paraId="395542B1" w14:textId="77777777" w:rsidR="00A7117E" w:rsidRPr="00265C6D" w:rsidRDefault="00A7117E"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Christians # Social Democrats</w:t>
            </w:r>
          </w:p>
        </w:tc>
        <w:tc>
          <w:tcPr>
            <w:tcW w:w="2673" w:type="dxa"/>
            <w:tcBorders>
              <w:top w:val="nil"/>
              <w:left w:val="nil"/>
              <w:bottom w:val="nil"/>
              <w:right w:val="nil"/>
            </w:tcBorders>
          </w:tcPr>
          <w:p w14:paraId="16EC6395"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2.020</w:t>
            </w:r>
          </w:p>
        </w:tc>
      </w:tr>
      <w:tr w:rsidR="00A7117E" w:rsidRPr="00265C6D" w14:paraId="69386294" w14:textId="77777777" w:rsidTr="00A7117E">
        <w:trPr>
          <w:jc w:val="center"/>
        </w:trPr>
        <w:tc>
          <w:tcPr>
            <w:tcW w:w="5691" w:type="dxa"/>
            <w:tcBorders>
              <w:top w:val="nil"/>
              <w:left w:val="nil"/>
              <w:bottom w:val="nil"/>
              <w:right w:val="nil"/>
            </w:tcBorders>
          </w:tcPr>
          <w:p w14:paraId="0F78055E" w14:textId="77777777" w:rsidR="00A7117E" w:rsidRPr="00265C6D" w:rsidRDefault="00A7117E" w:rsidP="007767BF">
            <w:pPr>
              <w:widowControl w:val="0"/>
              <w:autoSpaceDE w:val="0"/>
              <w:autoSpaceDN w:val="0"/>
              <w:adjustRightInd w:val="0"/>
              <w:spacing w:after="0" w:line="240" w:lineRule="auto"/>
              <w:rPr>
                <w:rFonts w:ascii="Garamond" w:hAnsi="Garamond"/>
                <w:sz w:val="22"/>
              </w:rPr>
            </w:pPr>
          </w:p>
        </w:tc>
        <w:tc>
          <w:tcPr>
            <w:tcW w:w="2673" w:type="dxa"/>
            <w:tcBorders>
              <w:top w:val="nil"/>
              <w:left w:val="nil"/>
              <w:bottom w:val="nil"/>
              <w:right w:val="nil"/>
            </w:tcBorders>
          </w:tcPr>
          <w:p w14:paraId="0A7297DB"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(1.690)</w:t>
            </w:r>
          </w:p>
        </w:tc>
      </w:tr>
      <w:tr w:rsidR="00A7117E" w:rsidRPr="00265C6D" w14:paraId="72DBCAAB" w14:textId="77777777" w:rsidTr="00A7117E">
        <w:trPr>
          <w:jc w:val="center"/>
        </w:trPr>
        <w:tc>
          <w:tcPr>
            <w:tcW w:w="5691" w:type="dxa"/>
            <w:tcBorders>
              <w:top w:val="nil"/>
              <w:left w:val="nil"/>
              <w:bottom w:val="nil"/>
              <w:right w:val="nil"/>
            </w:tcBorders>
          </w:tcPr>
          <w:p w14:paraId="332AC68C" w14:textId="77777777" w:rsidR="00A7117E" w:rsidRPr="00265C6D" w:rsidRDefault="00A7117E"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Christians # Conservatives</w:t>
            </w:r>
          </w:p>
        </w:tc>
        <w:tc>
          <w:tcPr>
            <w:tcW w:w="2673" w:type="dxa"/>
            <w:tcBorders>
              <w:top w:val="nil"/>
              <w:left w:val="nil"/>
              <w:bottom w:val="nil"/>
              <w:right w:val="nil"/>
            </w:tcBorders>
          </w:tcPr>
          <w:p w14:paraId="0B0FA93A"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1.335</w:t>
            </w:r>
          </w:p>
        </w:tc>
      </w:tr>
      <w:tr w:rsidR="00A7117E" w:rsidRPr="00265C6D" w14:paraId="29CD1E53" w14:textId="77777777" w:rsidTr="00A7117E">
        <w:trPr>
          <w:jc w:val="center"/>
        </w:trPr>
        <w:tc>
          <w:tcPr>
            <w:tcW w:w="5691" w:type="dxa"/>
            <w:tcBorders>
              <w:top w:val="nil"/>
              <w:left w:val="nil"/>
              <w:bottom w:val="nil"/>
              <w:right w:val="nil"/>
            </w:tcBorders>
          </w:tcPr>
          <w:p w14:paraId="74FAEF97" w14:textId="77777777" w:rsidR="00A7117E" w:rsidRPr="00265C6D" w:rsidRDefault="00A7117E" w:rsidP="007767BF">
            <w:pPr>
              <w:widowControl w:val="0"/>
              <w:autoSpaceDE w:val="0"/>
              <w:autoSpaceDN w:val="0"/>
              <w:adjustRightInd w:val="0"/>
              <w:spacing w:after="0" w:line="240" w:lineRule="auto"/>
              <w:rPr>
                <w:rFonts w:ascii="Garamond" w:hAnsi="Garamond"/>
                <w:sz w:val="22"/>
              </w:rPr>
            </w:pPr>
          </w:p>
        </w:tc>
        <w:tc>
          <w:tcPr>
            <w:tcW w:w="2673" w:type="dxa"/>
            <w:tcBorders>
              <w:top w:val="nil"/>
              <w:left w:val="nil"/>
              <w:bottom w:val="nil"/>
              <w:right w:val="nil"/>
            </w:tcBorders>
          </w:tcPr>
          <w:p w14:paraId="59C65C3B"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(0.848)</w:t>
            </w:r>
          </w:p>
        </w:tc>
      </w:tr>
      <w:tr w:rsidR="00A7117E" w:rsidRPr="00265C6D" w14:paraId="7CEBE0CD" w14:textId="77777777" w:rsidTr="00A7117E">
        <w:trPr>
          <w:jc w:val="center"/>
        </w:trPr>
        <w:tc>
          <w:tcPr>
            <w:tcW w:w="5691" w:type="dxa"/>
            <w:tcBorders>
              <w:top w:val="nil"/>
              <w:left w:val="nil"/>
              <w:bottom w:val="nil"/>
              <w:right w:val="nil"/>
            </w:tcBorders>
          </w:tcPr>
          <w:p w14:paraId="3D11164B" w14:textId="77777777" w:rsidR="00A7117E" w:rsidRPr="00265C6D" w:rsidRDefault="00A7117E"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Christians # Others</w:t>
            </w:r>
          </w:p>
        </w:tc>
        <w:tc>
          <w:tcPr>
            <w:tcW w:w="2673" w:type="dxa"/>
            <w:tcBorders>
              <w:top w:val="nil"/>
              <w:left w:val="nil"/>
              <w:bottom w:val="nil"/>
              <w:right w:val="nil"/>
            </w:tcBorders>
          </w:tcPr>
          <w:p w14:paraId="5391014E"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0.849</w:t>
            </w:r>
          </w:p>
        </w:tc>
      </w:tr>
      <w:tr w:rsidR="00A7117E" w:rsidRPr="00265C6D" w14:paraId="2127261E" w14:textId="77777777" w:rsidTr="00A7117E">
        <w:trPr>
          <w:jc w:val="center"/>
        </w:trPr>
        <w:tc>
          <w:tcPr>
            <w:tcW w:w="5691" w:type="dxa"/>
            <w:tcBorders>
              <w:top w:val="nil"/>
              <w:left w:val="nil"/>
              <w:bottom w:val="nil"/>
              <w:right w:val="nil"/>
            </w:tcBorders>
          </w:tcPr>
          <w:p w14:paraId="001C2604" w14:textId="77777777" w:rsidR="00A7117E" w:rsidRPr="00265C6D" w:rsidRDefault="00A7117E" w:rsidP="007767BF">
            <w:pPr>
              <w:widowControl w:val="0"/>
              <w:autoSpaceDE w:val="0"/>
              <w:autoSpaceDN w:val="0"/>
              <w:adjustRightInd w:val="0"/>
              <w:spacing w:after="0" w:line="240" w:lineRule="auto"/>
              <w:rPr>
                <w:rFonts w:ascii="Garamond" w:hAnsi="Garamond"/>
                <w:sz w:val="22"/>
              </w:rPr>
            </w:pPr>
          </w:p>
        </w:tc>
        <w:tc>
          <w:tcPr>
            <w:tcW w:w="2673" w:type="dxa"/>
            <w:tcBorders>
              <w:top w:val="nil"/>
              <w:left w:val="nil"/>
              <w:bottom w:val="nil"/>
              <w:right w:val="nil"/>
            </w:tcBorders>
          </w:tcPr>
          <w:p w14:paraId="52EB1F93"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(0.917)</w:t>
            </w:r>
          </w:p>
        </w:tc>
      </w:tr>
      <w:tr w:rsidR="00A7117E" w:rsidRPr="00265C6D" w14:paraId="5E9EA109" w14:textId="77777777" w:rsidTr="00A7117E">
        <w:trPr>
          <w:jc w:val="center"/>
        </w:trPr>
        <w:tc>
          <w:tcPr>
            <w:tcW w:w="5691" w:type="dxa"/>
            <w:tcBorders>
              <w:top w:val="nil"/>
              <w:left w:val="nil"/>
              <w:bottom w:val="nil"/>
              <w:right w:val="nil"/>
            </w:tcBorders>
          </w:tcPr>
          <w:p w14:paraId="75EE1B58" w14:textId="77777777" w:rsidR="00A7117E" w:rsidRPr="00265C6D" w:rsidRDefault="00A7117E"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/cut1</w:t>
            </w:r>
          </w:p>
        </w:tc>
        <w:tc>
          <w:tcPr>
            <w:tcW w:w="2673" w:type="dxa"/>
            <w:tcBorders>
              <w:top w:val="nil"/>
              <w:left w:val="nil"/>
              <w:bottom w:val="nil"/>
              <w:right w:val="nil"/>
            </w:tcBorders>
          </w:tcPr>
          <w:p w14:paraId="4A9C05FD"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0.0939***</w:t>
            </w:r>
          </w:p>
        </w:tc>
      </w:tr>
      <w:tr w:rsidR="00A7117E" w:rsidRPr="00265C6D" w14:paraId="4A9F849A" w14:textId="77777777" w:rsidTr="00A7117E">
        <w:trPr>
          <w:jc w:val="center"/>
        </w:trPr>
        <w:tc>
          <w:tcPr>
            <w:tcW w:w="5691" w:type="dxa"/>
            <w:tcBorders>
              <w:top w:val="nil"/>
              <w:left w:val="nil"/>
              <w:bottom w:val="nil"/>
              <w:right w:val="nil"/>
            </w:tcBorders>
          </w:tcPr>
          <w:p w14:paraId="0694C637" w14:textId="77777777" w:rsidR="00A7117E" w:rsidRPr="00265C6D" w:rsidRDefault="00A7117E" w:rsidP="007767BF">
            <w:pPr>
              <w:widowControl w:val="0"/>
              <w:autoSpaceDE w:val="0"/>
              <w:autoSpaceDN w:val="0"/>
              <w:adjustRightInd w:val="0"/>
              <w:spacing w:after="0" w:line="240" w:lineRule="auto"/>
              <w:rPr>
                <w:rFonts w:ascii="Garamond" w:hAnsi="Garamond"/>
                <w:sz w:val="22"/>
              </w:rPr>
            </w:pPr>
          </w:p>
        </w:tc>
        <w:tc>
          <w:tcPr>
            <w:tcW w:w="2673" w:type="dxa"/>
            <w:tcBorders>
              <w:top w:val="nil"/>
              <w:left w:val="nil"/>
              <w:bottom w:val="nil"/>
              <w:right w:val="nil"/>
            </w:tcBorders>
          </w:tcPr>
          <w:p w14:paraId="1484EDB2"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(0.0334)</w:t>
            </w:r>
          </w:p>
        </w:tc>
      </w:tr>
      <w:tr w:rsidR="00A7117E" w:rsidRPr="00265C6D" w14:paraId="6336A853" w14:textId="77777777" w:rsidTr="00A7117E">
        <w:trPr>
          <w:jc w:val="center"/>
        </w:trPr>
        <w:tc>
          <w:tcPr>
            <w:tcW w:w="5691" w:type="dxa"/>
            <w:tcBorders>
              <w:top w:val="nil"/>
              <w:left w:val="nil"/>
              <w:bottom w:val="nil"/>
              <w:right w:val="nil"/>
            </w:tcBorders>
          </w:tcPr>
          <w:p w14:paraId="64AEF7F6" w14:textId="77777777" w:rsidR="00A7117E" w:rsidRPr="00265C6D" w:rsidRDefault="00A7117E"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/cut2</w:t>
            </w:r>
          </w:p>
        </w:tc>
        <w:tc>
          <w:tcPr>
            <w:tcW w:w="2673" w:type="dxa"/>
            <w:tcBorders>
              <w:top w:val="nil"/>
              <w:left w:val="nil"/>
              <w:bottom w:val="nil"/>
              <w:right w:val="nil"/>
            </w:tcBorders>
          </w:tcPr>
          <w:p w14:paraId="276B876A"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0.886</w:t>
            </w:r>
          </w:p>
        </w:tc>
      </w:tr>
      <w:tr w:rsidR="00A7117E" w:rsidRPr="00265C6D" w14:paraId="36EDF465" w14:textId="77777777" w:rsidTr="00A7117E">
        <w:trPr>
          <w:jc w:val="center"/>
        </w:trPr>
        <w:tc>
          <w:tcPr>
            <w:tcW w:w="5691" w:type="dxa"/>
            <w:tcBorders>
              <w:top w:val="nil"/>
              <w:left w:val="nil"/>
              <w:bottom w:val="nil"/>
              <w:right w:val="nil"/>
            </w:tcBorders>
          </w:tcPr>
          <w:p w14:paraId="42E4688C" w14:textId="77777777" w:rsidR="00A7117E" w:rsidRPr="00265C6D" w:rsidRDefault="00A7117E" w:rsidP="007767BF">
            <w:pPr>
              <w:widowControl w:val="0"/>
              <w:autoSpaceDE w:val="0"/>
              <w:autoSpaceDN w:val="0"/>
              <w:adjustRightInd w:val="0"/>
              <w:spacing w:after="0" w:line="240" w:lineRule="auto"/>
              <w:rPr>
                <w:rFonts w:ascii="Garamond" w:hAnsi="Garamond"/>
                <w:sz w:val="22"/>
              </w:rPr>
            </w:pPr>
          </w:p>
        </w:tc>
        <w:tc>
          <w:tcPr>
            <w:tcW w:w="2673" w:type="dxa"/>
            <w:tcBorders>
              <w:top w:val="nil"/>
              <w:left w:val="nil"/>
              <w:bottom w:val="nil"/>
              <w:right w:val="nil"/>
            </w:tcBorders>
          </w:tcPr>
          <w:p w14:paraId="4F8B8804"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(0.284)</w:t>
            </w:r>
          </w:p>
        </w:tc>
      </w:tr>
      <w:tr w:rsidR="00A7117E" w:rsidRPr="00265C6D" w14:paraId="4FD30FFE" w14:textId="77777777" w:rsidTr="00A7117E">
        <w:trPr>
          <w:jc w:val="center"/>
        </w:trPr>
        <w:tc>
          <w:tcPr>
            <w:tcW w:w="5691" w:type="dxa"/>
            <w:tcBorders>
              <w:top w:val="nil"/>
              <w:left w:val="nil"/>
              <w:bottom w:val="nil"/>
              <w:right w:val="nil"/>
            </w:tcBorders>
          </w:tcPr>
          <w:p w14:paraId="61C59298" w14:textId="77777777" w:rsidR="00A7117E" w:rsidRPr="00265C6D" w:rsidRDefault="00A7117E"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/cut3</w:t>
            </w:r>
          </w:p>
        </w:tc>
        <w:tc>
          <w:tcPr>
            <w:tcW w:w="2673" w:type="dxa"/>
            <w:tcBorders>
              <w:top w:val="nil"/>
              <w:left w:val="nil"/>
              <w:bottom w:val="nil"/>
              <w:right w:val="nil"/>
            </w:tcBorders>
          </w:tcPr>
          <w:p w14:paraId="7395AB21"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11.77***</w:t>
            </w:r>
          </w:p>
        </w:tc>
      </w:tr>
      <w:tr w:rsidR="00A7117E" w:rsidRPr="00265C6D" w14:paraId="7B9F405A" w14:textId="77777777" w:rsidTr="00A7117E">
        <w:trPr>
          <w:jc w:val="center"/>
        </w:trPr>
        <w:tc>
          <w:tcPr>
            <w:tcW w:w="5691" w:type="dxa"/>
            <w:tcBorders>
              <w:top w:val="nil"/>
              <w:left w:val="nil"/>
              <w:bottom w:val="nil"/>
              <w:right w:val="nil"/>
            </w:tcBorders>
          </w:tcPr>
          <w:p w14:paraId="6F19589D" w14:textId="77777777" w:rsidR="00A7117E" w:rsidRPr="00265C6D" w:rsidRDefault="00A7117E" w:rsidP="007767BF">
            <w:pPr>
              <w:widowControl w:val="0"/>
              <w:autoSpaceDE w:val="0"/>
              <w:autoSpaceDN w:val="0"/>
              <w:adjustRightInd w:val="0"/>
              <w:spacing w:after="0" w:line="240" w:lineRule="auto"/>
              <w:rPr>
                <w:rFonts w:ascii="Garamond" w:hAnsi="Garamond"/>
                <w:sz w:val="22"/>
              </w:rPr>
            </w:pPr>
          </w:p>
        </w:tc>
        <w:tc>
          <w:tcPr>
            <w:tcW w:w="2673" w:type="dxa"/>
            <w:tcBorders>
              <w:top w:val="nil"/>
              <w:left w:val="nil"/>
              <w:bottom w:val="nil"/>
              <w:right w:val="nil"/>
            </w:tcBorders>
          </w:tcPr>
          <w:p w14:paraId="3A697AF8"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(4.145)</w:t>
            </w:r>
          </w:p>
        </w:tc>
      </w:tr>
      <w:tr w:rsidR="00A7117E" w:rsidRPr="00265C6D" w14:paraId="0D95269E" w14:textId="77777777" w:rsidTr="00A7117E">
        <w:trPr>
          <w:jc w:val="center"/>
        </w:trPr>
        <w:tc>
          <w:tcPr>
            <w:tcW w:w="5691" w:type="dxa"/>
            <w:tcBorders>
              <w:top w:val="nil"/>
              <w:left w:val="nil"/>
              <w:bottom w:val="nil"/>
              <w:right w:val="nil"/>
            </w:tcBorders>
          </w:tcPr>
          <w:p w14:paraId="2774A8BE" w14:textId="77777777" w:rsidR="00A7117E" w:rsidRPr="00265C6D" w:rsidRDefault="00A7117E" w:rsidP="007767BF">
            <w:pPr>
              <w:widowControl w:val="0"/>
              <w:autoSpaceDE w:val="0"/>
              <w:autoSpaceDN w:val="0"/>
              <w:adjustRightInd w:val="0"/>
              <w:spacing w:after="0" w:line="240" w:lineRule="auto"/>
              <w:rPr>
                <w:rFonts w:ascii="Garamond" w:hAnsi="Garamond"/>
                <w:sz w:val="22"/>
              </w:rPr>
            </w:pPr>
          </w:p>
        </w:tc>
        <w:tc>
          <w:tcPr>
            <w:tcW w:w="2673" w:type="dxa"/>
            <w:tcBorders>
              <w:top w:val="nil"/>
              <w:left w:val="nil"/>
              <w:bottom w:val="nil"/>
              <w:right w:val="nil"/>
            </w:tcBorders>
          </w:tcPr>
          <w:p w14:paraId="417A582A"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p>
        </w:tc>
      </w:tr>
      <w:tr w:rsidR="00A7117E" w:rsidRPr="00265C6D" w14:paraId="63491ED7" w14:textId="77777777" w:rsidTr="00A7117E">
        <w:tblPrEx>
          <w:tblBorders>
            <w:bottom w:val="single" w:sz="6" w:space="0" w:color="auto"/>
          </w:tblBorders>
        </w:tblPrEx>
        <w:trPr>
          <w:jc w:val="center"/>
        </w:trPr>
        <w:tc>
          <w:tcPr>
            <w:tcW w:w="5691" w:type="dxa"/>
            <w:tcBorders>
              <w:top w:val="nil"/>
              <w:left w:val="nil"/>
              <w:bottom w:val="single" w:sz="6" w:space="0" w:color="auto"/>
              <w:right w:val="nil"/>
            </w:tcBorders>
          </w:tcPr>
          <w:p w14:paraId="2DF72955" w14:textId="77777777" w:rsidR="00A7117E" w:rsidRPr="00265C6D" w:rsidRDefault="00A7117E"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Observations</w:t>
            </w:r>
          </w:p>
        </w:tc>
        <w:tc>
          <w:tcPr>
            <w:tcW w:w="2673" w:type="dxa"/>
            <w:tcBorders>
              <w:top w:val="nil"/>
              <w:left w:val="nil"/>
              <w:bottom w:val="single" w:sz="6" w:space="0" w:color="auto"/>
              <w:right w:val="nil"/>
            </w:tcBorders>
          </w:tcPr>
          <w:p w14:paraId="7DF9629D" w14:textId="77777777" w:rsidR="00A7117E" w:rsidRPr="00265C6D" w:rsidRDefault="00A7117E"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410</w:t>
            </w:r>
          </w:p>
        </w:tc>
      </w:tr>
    </w:tbl>
    <w:p w14:paraId="78A4A889" w14:textId="5FE297D6" w:rsidR="007D184D" w:rsidRPr="00265C6D" w:rsidRDefault="007D184D" w:rsidP="007D184D">
      <w:pPr>
        <w:rPr>
          <w:rFonts w:ascii="Garamond" w:hAnsi="Garamond"/>
          <w:sz w:val="22"/>
        </w:rPr>
      </w:pPr>
    </w:p>
    <w:p w14:paraId="12E7E78D" w14:textId="65AADAE5" w:rsidR="007D184D" w:rsidRPr="00265C6D" w:rsidRDefault="007D184D" w:rsidP="007D184D">
      <w:pPr>
        <w:rPr>
          <w:rFonts w:ascii="Garamond" w:hAnsi="Garamond"/>
          <w:sz w:val="22"/>
        </w:rPr>
      </w:pPr>
    </w:p>
    <w:p w14:paraId="669C78C0" w14:textId="1BD15DBB" w:rsidR="007D184D" w:rsidRPr="00265C6D" w:rsidRDefault="007D184D" w:rsidP="007D184D">
      <w:pPr>
        <w:rPr>
          <w:rFonts w:ascii="Garamond" w:hAnsi="Garamond"/>
          <w:sz w:val="22"/>
        </w:rPr>
      </w:pPr>
    </w:p>
    <w:p w14:paraId="4A058BB3" w14:textId="51CD37C7" w:rsidR="007D184D" w:rsidRPr="00265C6D" w:rsidRDefault="007D184D" w:rsidP="007D184D">
      <w:pPr>
        <w:rPr>
          <w:rFonts w:ascii="Garamond" w:hAnsi="Garamond"/>
          <w:sz w:val="22"/>
        </w:rPr>
      </w:pPr>
    </w:p>
    <w:p w14:paraId="48E1C0C2" w14:textId="17ACA8CC" w:rsidR="007D184D" w:rsidRPr="00265C6D" w:rsidRDefault="007D184D" w:rsidP="007D184D">
      <w:pPr>
        <w:jc w:val="center"/>
        <w:rPr>
          <w:rFonts w:ascii="Garamond" w:hAnsi="Garamond"/>
          <w:sz w:val="22"/>
        </w:rPr>
      </w:pPr>
    </w:p>
    <w:p w14:paraId="6DE69B33" w14:textId="42DCF6F4" w:rsidR="007D184D" w:rsidRPr="00265C6D" w:rsidRDefault="007D184D" w:rsidP="0080307C">
      <w:pPr>
        <w:jc w:val="left"/>
        <w:rPr>
          <w:rFonts w:ascii="Garamond" w:hAnsi="Garamond"/>
          <w:sz w:val="22"/>
        </w:rPr>
      </w:pPr>
    </w:p>
    <w:p w14:paraId="31FAB932" w14:textId="146A1165" w:rsidR="007D184D" w:rsidRPr="00265C6D" w:rsidRDefault="007D184D" w:rsidP="007D184D">
      <w:pPr>
        <w:jc w:val="left"/>
        <w:rPr>
          <w:rFonts w:ascii="Garamond" w:hAnsi="Garamond"/>
          <w:sz w:val="22"/>
        </w:rPr>
      </w:pPr>
    </w:p>
    <w:p w14:paraId="442A02DE" w14:textId="1ABCDAD0" w:rsidR="007D184D" w:rsidRPr="00265C6D" w:rsidRDefault="007D184D" w:rsidP="007D184D">
      <w:pPr>
        <w:rPr>
          <w:rFonts w:ascii="Garamond" w:hAnsi="Garamond"/>
          <w:sz w:val="22"/>
        </w:rPr>
      </w:pPr>
    </w:p>
    <w:p w14:paraId="5A232112" w14:textId="10B8A2A2" w:rsidR="007D184D" w:rsidRPr="00265C6D" w:rsidRDefault="007D184D" w:rsidP="007D184D">
      <w:pPr>
        <w:rPr>
          <w:rFonts w:ascii="Garamond" w:hAnsi="Garamond"/>
          <w:sz w:val="22"/>
        </w:rPr>
      </w:pPr>
    </w:p>
    <w:p w14:paraId="1643D455" w14:textId="43356C30" w:rsidR="007D184D" w:rsidRPr="00265C6D" w:rsidRDefault="007D184D" w:rsidP="007D184D">
      <w:pPr>
        <w:rPr>
          <w:rFonts w:ascii="Garamond" w:hAnsi="Garamond"/>
          <w:sz w:val="22"/>
        </w:rPr>
      </w:pPr>
    </w:p>
    <w:p w14:paraId="738446D3" w14:textId="349E013E" w:rsidR="007D184D" w:rsidRPr="00265C6D" w:rsidRDefault="007D184D" w:rsidP="007D184D">
      <w:pPr>
        <w:rPr>
          <w:rFonts w:ascii="Garamond" w:hAnsi="Garamond"/>
          <w:sz w:val="22"/>
        </w:rPr>
      </w:pPr>
    </w:p>
    <w:p w14:paraId="2907B1A7" w14:textId="27370A25" w:rsidR="00370322" w:rsidRPr="00265C6D" w:rsidRDefault="000D717B" w:rsidP="00F869C4">
      <w:pPr>
        <w:rPr>
          <w:rFonts w:ascii="Garamond" w:hAnsi="Garamond"/>
          <w:b/>
          <w:bCs/>
          <w:sz w:val="22"/>
        </w:rPr>
      </w:pPr>
      <w:r w:rsidRPr="00265C6D">
        <w:rPr>
          <w:rFonts w:ascii="Garamond" w:hAnsi="Garamond"/>
          <w:b/>
          <w:bCs/>
          <w:sz w:val="22"/>
        </w:rPr>
        <w:lastRenderedPageBreak/>
        <w:t>C3.8 Participants not Feeling A</w:t>
      </w:r>
      <w:r w:rsidR="00F869C4" w:rsidRPr="00265C6D">
        <w:rPr>
          <w:rFonts w:ascii="Garamond" w:hAnsi="Garamond"/>
          <w:b/>
          <w:bCs/>
          <w:sz w:val="22"/>
        </w:rPr>
        <w:t>ttached to Christians</w:t>
      </w:r>
    </w:p>
    <w:tbl>
      <w:tblPr>
        <w:tblW w:w="0" w:type="auto"/>
        <w:jc w:val="center"/>
        <w:tblLayout w:type="fixed"/>
        <w:tblCellMar>
          <w:left w:w="75" w:type="dxa"/>
          <w:right w:w="75" w:type="dxa"/>
        </w:tblCellMar>
        <w:tblLook w:val="0000" w:firstRow="0" w:lastRow="0" w:firstColumn="0" w:lastColumn="0" w:noHBand="0" w:noVBand="0"/>
      </w:tblPr>
      <w:tblGrid>
        <w:gridCol w:w="5430"/>
        <w:gridCol w:w="2298"/>
      </w:tblGrid>
      <w:tr w:rsidR="00874727" w:rsidRPr="00265C6D" w14:paraId="07F8D35A" w14:textId="77777777" w:rsidTr="00874727">
        <w:trPr>
          <w:trHeight w:val="263"/>
          <w:jc w:val="center"/>
        </w:trPr>
        <w:tc>
          <w:tcPr>
            <w:tcW w:w="5430" w:type="dxa"/>
            <w:tcBorders>
              <w:top w:val="nil"/>
              <w:left w:val="nil"/>
              <w:bottom w:val="single" w:sz="6" w:space="0" w:color="auto"/>
              <w:right w:val="nil"/>
            </w:tcBorders>
          </w:tcPr>
          <w:p w14:paraId="682DBF5E" w14:textId="77777777" w:rsidR="00874727" w:rsidRPr="00265C6D" w:rsidRDefault="0087472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VARIABLES</w:t>
            </w:r>
          </w:p>
        </w:tc>
        <w:tc>
          <w:tcPr>
            <w:tcW w:w="2298" w:type="dxa"/>
            <w:tcBorders>
              <w:top w:val="nil"/>
              <w:left w:val="nil"/>
              <w:bottom w:val="single" w:sz="6" w:space="0" w:color="auto"/>
              <w:right w:val="nil"/>
            </w:tcBorders>
          </w:tcPr>
          <w:p w14:paraId="3E135D8E" w14:textId="77777777" w:rsidR="00874727" w:rsidRPr="00265C6D" w:rsidRDefault="00874727" w:rsidP="007767BF">
            <w:pPr>
              <w:widowControl w:val="0"/>
              <w:autoSpaceDE w:val="0"/>
              <w:autoSpaceDN w:val="0"/>
              <w:adjustRightInd w:val="0"/>
              <w:spacing w:after="0" w:line="240" w:lineRule="auto"/>
              <w:jc w:val="center"/>
              <w:rPr>
                <w:rFonts w:ascii="Garamond" w:hAnsi="Garamond"/>
                <w:sz w:val="22"/>
              </w:rPr>
            </w:pPr>
            <w:proofErr w:type="spellStart"/>
            <w:r w:rsidRPr="00265C6D">
              <w:rPr>
                <w:rFonts w:ascii="Garamond" w:hAnsi="Garamond"/>
                <w:sz w:val="22"/>
              </w:rPr>
              <w:t>Zustimmungpositiv</w:t>
            </w:r>
            <w:proofErr w:type="spellEnd"/>
          </w:p>
        </w:tc>
      </w:tr>
      <w:tr w:rsidR="00874727" w:rsidRPr="00265C6D" w14:paraId="5135795A" w14:textId="77777777" w:rsidTr="00874727">
        <w:trPr>
          <w:trHeight w:val="277"/>
          <w:jc w:val="center"/>
        </w:trPr>
        <w:tc>
          <w:tcPr>
            <w:tcW w:w="5430" w:type="dxa"/>
            <w:tcBorders>
              <w:top w:val="nil"/>
              <w:left w:val="nil"/>
              <w:bottom w:val="nil"/>
              <w:right w:val="nil"/>
            </w:tcBorders>
          </w:tcPr>
          <w:p w14:paraId="6FD0D119" w14:textId="77777777" w:rsidR="00874727" w:rsidRPr="00265C6D" w:rsidRDefault="0087472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Treatment (Respondents not feeling attached)</w:t>
            </w:r>
          </w:p>
        </w:tc>
        <w:tc>
          <w:tcPr>
            <w:tcW w:w="2298" w:type="dxa"/>
            <w:tcBorders>
              <w:top w:val="nil"/>
              <w:left w:val="nil"/>
              <w:bottom w:val="nil"/>
              <w:right w:val="nil"/>
            </w:tcBorders>
          </w:tcPr>
          <w:p w14:paraId="38F2AF22" w14:textId="77777777" w:rsidR="00874727" w:rsidRPr="00265C6D" w:rsidRDefault="0087472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1.113</w:t>
            </w:r>
          </w:p>
        </w:tc>
      </w:tr>
      <w:tr w:rsidR="00874727" w:rsidRPr="00265C6D" w14:paraId="46909D85" w14:textId="77777777" w:rsidTr="00874727">
        <w:trPr>
          <w:trHeight w:val="263"/>
          <w:jc w:val="center"/>
        </w:trPr>
        <w:tc>
          <w:tcPr>
            <w:tcW w:w="5430" w:type="dxa"/>
            <w:tcBorders>
              <w:top w:val="nil"/>
              <w:left w:val="nil"/>
              <w:bottom w:val="nil"/>
              <w:right w:val="nil"/>
            </w:tcBorders>
          </w:tcPr>
          <w:p w14:paraId="0B7D4EE9" w14:textId="77777777" w:rsidR="00874727" w:rsidRPr="00265C6D" w:rsidRDefault="00874727" w:rsidP="007767BF">
            <w:pPr>
              <w:widowControl w:val="0"/>
              <w:autoSpaceDE w:val="0"/>
              <w:autoSpaceDN w:val="0"/>
              <w:adjustRightInd w:val="0"/>
              <w:spacing w:after="0" w:line="240" w:lineRule="auto"/>
              <w:rPr>
                <w:rFonts w:ascii="Garamond" w:hAnsi="Garamond"/>
                <w:sz w:val="22"/>
              </w:rPr>
            </w:pPr>
          </w:p>
        </w:tc>
        <w:tc>
          <w:tcPr>
            <w:tcW w:w="2298" w:type="dxa"/>
            <w:tcBorders>
              <w:top w:val="nil"/>
              <w:left w:val="nil"/>
              <w:bottom w:val="nil"/>
              <w:right w:val="nil"/>
            </w:tcBorders>
          </w:tcPr>
          <w:p w14:paraId="6148F29F" w14:textId="77777777" w:rsidR="00874727" w:rsidRPr="00265C6D" w:rsidRDefault="0087472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(0.270)</w:t>
            </w:r>
          </w:p>
        </w:tc>
      </w:tr>
      <w:tr w:rsidR="00874727" w:rsidRPr="00265C6D" w14:paraId="5DEB41A0" w14:textId="77777777" w:rsidTr="00874727">
        <w:trPr>
          <w:trHeight w:val="263"/>
          <w:jc w:val="center"/>
        </w:trPr>
        <w:tc>
          <w:tcPr>
            <w:tcW w:w="5430" w:type="dxa"/>
            <w:tcBorders>
              <w:top w:val="nil"/>
              <w:left w:val="nil"/>
              <w:bottom w:val="nil"/>
              <w:right w:val="nil"/>
            </w:tcBorders>
          </w:tcPr>
          <w:p w14:paraId="34F7D667" w14:textId="77777777" w:rsidR="00874727" w:rsidRPr="00265C6D" w:rsidRDefault="0087472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Feeling attached</w:t>
            </w:r>
          </w:p>
        </w:tc>
        <w:tc>
          <w:tcPr>
            <w:tcW w:w="2298" w:type="dxa"/>
            <w:tcBorders>
              <w:top w:val="nil"/>
              <w:left w:val="nil"/>
              <w:bottom w:val="nil"/>
              <w:right w:val="nil"/>
            </w:tcBorders>
          </w:tcPr>
          <w:p w14:paraId="22E8F427" w14:textId="77777777" w:rsidR="00874727" w:rsidRPr="00265C6D" w:rsidRDefault="0087472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0.925</w:t>
            </w:r>
          </w:p>
        </w:tc>
      </w:tr>
      <w:tr w:rsidR="00874727" w:rsidRPr="00265C6D" w14:paraId="0188427E" w14:textId="77777777" w:rsidTr="00874727">
        <w:trPr>
          <w:trHeight w:val="277"/>
          <w:jc w:val="center"/>
        </w:trPr>
        <w:tc>
          <w:tcPr>
            <w:tcW w:w="5430" w:type="dxa"/>
            <w:tcBorders>
              <w:top w:val="nil"/>
              <w:left w:val="nil"/>
              <w:bottom w:val="nil"/>
              <w:right w:val="nil"/>
            </w:tcBorders>
          </w:tcPr>
          <w:p w14:paraId="25417F94" w14:textId="77777777" w:rsidR="00874727" w:rsidRPr="00265C6D" w:rsidRDefault="00874727" w:rsidP="007767BF">
            <w:pPr>
              <w:widowControl w:val="0"/>
              <w:autoSpaceDE w:val="0"/>
              <w:autoSpaceDN w:val="0"/>
              <w:adjustRightInd w:val="0"/>
              <w:spacing w:after="0" w:line="240" w:lineRule="auto"/>
              <w:rPr>
                <w:rFonts w:ascii="Garamond" w:hAnsi="Garamond"/>
                <w:sz w:val="22"/>
              </w:rPr>
            </w:pPr>
          </w:p>
        </w:tc>
        <w:tc>
          <w:tcPr>
            <w:tcW w:w="2298" w:type="dxa"/>
            <w:tcBorders>
              <w:top w:val="nil"/>
              <w:left w:val="nil"/>
              <w:bottom w:val="nil"/>
              <w:right w:val="nil"/>
            </w:tcBorders>
          </w:tcPr>
          <w:p w14:paraId="5CC80C2F" w14:textId="77777777" w:rsidR="00874727" w:rsidRPr="00265C6D" w:rsidRDefault="0087472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(0.233)</w:t>
            </w:r>
          </w:p>
        </w:tc>
      </w:tr>
      <w:tr w:rsidR="00874727" w:rsidRPr="00265C6D" w14:paraId="0EADEFE5" w14:textId="77777777" w:rsidTr="00874727">
        <w:trPr>
          <w:trHeight w:val="263"/>
          <w:jc w:val="center"/>
        </w:trPr>
        <w:tc>
          <w:tcPr>
            <w:tcW w:w="5430" w:type="dxa"/>
            <w:tcBorders>
              <w:top w:val="nil"/>
              <w:left w:val="nil"/>
              <w:bottom w:val="nil"/>
              <w:right w:val="nil"/>
            </w:tcBorders>
          </w:tcPr>
          <w:p w14:paraId="636B7FF6" w14:textId="77777777" w:rsidR="00874727" w:rsidRPr="00265C6D" w:rsidRDefault="00874727" w:rsidP="007767BF">
            <w:pPr>
              <w:widowControl w:val="0"/>
              <w:autoSpaceDE w:val="0"/>
              <w:autoSpaceDN w:val="0"/>
              <w:adjustRightInd w:val="0"/>
              <w:spacing w:after="0" w:line="240" w:lineRule="auto"/>
              <w:rPr>
                <w:rFonts w:ascii="Garamond" w:hAnsi="Garamond"/>
                <w:sz w:val="22"/>
              </w:rPr>
            </w:pPr>
            <w:proofErr w:type="spellStart"/>
            <w:r w:rsidRPr="00265C6D">
              <w:rPr>
                <w:rFonts w:ascii="Garamond" w:hAnsi="Garamond"/>
                <w:sz w:val="22"/>
              </w:rPr>
              <w:t>Christians#Feeling</w:t>
            </w:r>
            <w:proofErr w:type="spellEnd"/>
            <w:r w:rsidRPr="00265C6D">
              <w:rPr>
                <w:rFonts w:ascii="Garamond" w:hAnsi="Garamond"/>
                <w:sz w:val="22"/>
              </w:rPr>
              <w:t xml:space="preserve"> attached</w:t>
            </w:r>
          </w:p>
        </w:tc>
        <w:tc>
          <w:tcPr>
            <w:tcW w:w="2298" w:type="dxa"/>
            <w:tcBorders>
              <w:top w:val="nil"/>
              <w:left w:val="nil"/>
              <w:bottom w:val="nil"/>
              <w:right w:val="nil"/>
            </w:tcBorders>
          </w:tcPr>
          <w:p w14:paraId="2E18F64F" w14:textId="77777777" w:rsidR="00874727" w:rsidRPr="00265C6D" w:rsidRDefault="0087472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1.537</w:t>
            </w:r>
          </w:p>
        </w:tc>
      </w:tr>
      <w:tr w:rsidR="00874727" w:rsidRPr="00265C6D" w14:paraId="49C1315D" w14:textId="77777777" w:rsidTr="00874727">
        <w:trPr>
          <w:trHeight w:val="277"/>
          <w:jc w:val="center"/>
        </w:trPr>
        <w:tc>
          <w:tcPr>
            <w:tcW w:w="5430" w:type="dxa"/>
            <w:tcBorders>
              <w:top w:val="nil"/>
              <w:left w:val="nil"/>
              <w:bottom w:val="nil"/>
              <w:right w:val="nil"/>
            </w:tcBorders>
          </w:tcPr>
          <w:p w14:paraId="41D8EAB3" w14:textId="77777777" w:rsidR="00874727" w:rsidRPr="00265C6D" w:rsidRDefault="00874727" w:rsidP="007767BF">
            <w:pPr>
              <w:widowControl w:val="0"/>
              <w:autoSpaceDE w:val="0"/>
              <w:autoSpaceDN w:val="0"/>
              <w:adjustRightInd w:val="0"/>
              <w:spacing w:after="0" w:line="240" w:lineRule="auto"/>
              <w:rPr>
                <w:rFonts w:ascii="Garamond" w:hAnsi="Garamond"/>
                <w:sz w:val="22"/>
              </w:rPr>
            </w:pPr>
          </w:p>
        </w:tc>
        <w:tc>
          <w:tcPr>
            <w:tcW w:w="2298" w:type="dxa"/>
            <w:tcBorders>
              <w:top w:val="nil"/>
              <w:left w:val="nil"/>
              <w:bottom w:val="nil"/>
              <w:right w:val="nil"/>
            </w:tcBorders>
          </w:tcPr>
          <w:p w14:paraId="39B0ABF2" w14:textId="77777777" w:rsidR="00874727" w:rsidRPr="00265C6D" w:rsidRDefault="0087472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(0.549)</w:t>
            </w:r>
          </w:p>
        </w:tc>
      </w:tr>
      <w:tr w:rsidR="00874727" w:rsidRPr="00265C6D" w14:paraId="682D948C" w14:textId="77777777" w:rsidTr="00874727">
        <w:trPr>
          <w:trHeight w:val="263"/>
          <w:jc w:val="center"/>
        </w:trPr>
        <w:tc>
          <w:tcPr>
            <w:tcW w:w="5430" w:type="dxa"/>
            <w:tcBorders>
              <w:top w:val="nil"/>
              <w:left w:val="nil"/>
              <w:bottom w:val="nil"/>
              <w:right w:val="nil"/>
            </w:tcBorders>
          </w:tcPr>
          <w:p w14:paraId="138F9D72" w14:textId="77777777" w:rsidR="00874727" w:rsidRPr="00265C6D" w:rsidRDefault="0087472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/cut1</w:t>
            </w:r>
          </w:p>
        </w:tc>
        <w:tc>
          <w:tcPr>
            <w:tcW w:w="2298" w:type="dxa"/>
            <w:tcBorders>
              <w:top w:val="nil"/>
              <w:left w:val="nil"/>
              <w:bottom w:val="nil"/>
              <w:right w:val="nil"/>
            </w:tcBorders>
          </w:tcPr>
          <w:p w14:paraId="0797DE08" w14:textId="77777777" w:rsidR="00874727" w:rsidRPr="00265C6D" w:rsidRDefault="0087472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0.0909***</w:t>
            </w:r>
          </w:p>
        </w:tc>
      </w:tr>
      <w:tr w:rsidR="00874727" w:rsidRPr="00265C6D" w14:paraId="2901AF9E" w14:textId="77777777" w:rsidTr="00874727">
        <w:trPr>
          <w:trHeight w:val="263"/>
          <w:jc w:val="center"/>
        </w:trPr>
        <w:tc>
          <w:tcPr>
            <w:tcW w:w="5430" w:type="dxa"/>
            <w:tcBorders>
              <w:top w:val="nil"/>
              <w:left w:val="nil"/>
              <w:bottom w:val="nil"/>
              <w:right w:val="nil"/>
            </w:tcBorders>
          </w:tcPr>
          <w:p w14:paraId="37A8AF2D" w14:textId="77777777" w:rsidR="00874727" w:rsidRPr="00265C6D" w:rsidRDefault="00874727" w:rsidP="007767BF">
            <w:pPr>
              <w:widowControl w:val="0"/>
              <w:autoSpaceDE w:val="0"/>
              <w:autoSpaceDN w:val="0"/>
              <w:adjustRightInd w:val="0"/>
              <w:spacing w:after="0" w:line="240" w:lineRule="auto"/>
              <w:rPr>
                <w:rFonts w:ascii="Garamond" w:hAnsi="Garamond"/>
                <w:sz w:val="22"/>
              </w:rPr>
            </w:pPr>
          </w:p>
        </w:tc>
        <w:tc>
          <w:tcPr>
            <w:tcW w:w="2298" w:type="dxa"/>
            <w:tcBorders>
              <w:top w:val="nil"/>
              <w:left w:val="nil"/>
              <w:bottom w:val="nil"/>
              <w:right w:val="nil"/>
            </w:tcBorders>
          </w:tcPr>
          <w:p w14:paraId="5D5535E6" w14:textId="77777777" w:rsidR="00874727" w:rsidRPr="00265C6D" w:rsidRDefault="0087472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(0.0208)</w:t>
            </w:r>
          </w:p>
        </w:tc>
      </w:tr>
      <w:tr w:rsidR="00874727" w:rsidRPr="00265C6D" w14:paraId="49152EA7" w14:textId="77777777" w:rsidTr="00874727">
        <w:trPr>
          <w:trHeight w:val="277"/>
          <w:jc w:val="center"/>
        </w:trPr>
        <w:tc>
          <w:tcPr>
            <w:tcW w:w="5430" w:type="dxa"/>
            <w:tcBorders>
              <w:top w:val="nil"/>
              <w:left w:val="nil"/>
              <w:bottom w:val="nil"/>
              <w:right w:val="nil"/>
            </w:tcBorders>
          </w:tcPr>
          <w:p w14:paraId="40BB0BED" w14:textId="77777777" w:rsidR="00874727" w:rsidRPr="00265C6D" w:rsidRDefault="0087472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/cut2</w:t>
            </w:r>
          </w:p>
        </w:tc>
        <w:tc>
          <w:tcPr>
            <w:tcW w:w="2298" w:type="dxa"/>
            <w:tcBorders>
              <w:top w:val="nil"/>
              <w:left w:val="nil"/>
              <w:bottom w:val="nil"/>
              <w:right w:val="nil"/>
            </w:tcBorders>
          </w:tcPr>
          <w:p w14:paraId="62C56088" w14:textId="77777777" w:rsidR="00874727" w:rsidRPr="00265C6D" w:rsidRDefault="0087472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0.840</w:t>
            </w:r>
          </w:p>
        </w:tc>
      </w:tr>
      <w:tr w:rsidR="00874727" w:rsidRPr="00265C6D" w14:paraId="0002205A" w14:textId="77777777" w:rsidTr="00874727">
        <w:trPr>
          <w:trHeight w:val="263"/>
          <w:jc w:val="center"/>
        </w:trPr>
        <w:tc>
          <w:tcPr>
            <w:tcW w:w="5430" w:type="dxa"/>
            <w:tcBorders>
              <w:top w:val="nil"/>
              <w:left w:val="nil"/>
              <w:bottom w:val="nil"/>
              <w:right w:val="nil"/>
            </w:tcBorders>
          </w:tcPr>
          <w:p w14:paraId="4CAB9010" w14:textId="77777777" w:rsidR="00874727" w:rsidRPr="00265C6D" w:rsidRDefault="00874727" w:rsidP="007767BF">
            <w:pPr>
              <w:widowControl w:val="0"/>
              <w:autoSpaceDE w:val="0"/>
              <w:autoSpaceDN w:val="0"/>
              <w:adjustRightInd w:val="0"/>
              <w:spacing w:after="0" w:line="240" w:lineRule="auto"/>
              <w:rPr>
                <w:rFonts w:ascii="Garamond" w:hAnsi="Garamond"/>
                <w:sz w:val="22"/>
              </w:rPr>
            </w:pPr>
          </w:p>
        </w:tc>
        <w:tc>
          <w:tcPr>
            <w:tcW w:w="2298" w:type="dxa"/>
            <w:tcBorders>
              <w:top w:val="nil"/>
              <w:left w:val="nil"/>
              <w:bottom w:val="nil"/>
              <w:right w:val="nil"/>
            </w:tcBorders>
          </w:tcPr>
          <w:p w14:paraId="6CC29605" w14:textId="77777777" w:rsidR="00874727" w:rsidRPr="00265C6D" w:rsidRDefault="0087472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(0.146)</w:t>
            </w:r>
          </w:p>
        </w:tc>
      </w:tr>
      <w:tr w:rsidR="00874727" w:rsidRPr="00265C6D" w14:paraId="4505C13B" w14:textId="77777777" w:rsidTr="00874727">
        <w:trPr>
          <w:trHeight w:val="263"/>
          <w:jc w:val="center"/>
        </w:trPr>
        <w:tc>
          <w:tcPr>
            <w:tcW w:w="5430" w:type="dxa"/>
            <w:tcBorders>
              <w:top w:val="nil"/>
              <w:left w:val="nil"/>
              <w:bottom w:val="nil"/>
              <w:right w:val="nil"/>
            </w:tcBorders>
          </w:tcPr>
          <w:p w14:paraId="6C9FCAC6" w14:textId="77777777" w:rsidR="00874727" w:rsidRPr="00265C6D" w:rsidRDefault="0087472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/cut3</w:t>
            </w:r>
          </w:p>
        </w:tc>
        <w:tc>
          <w:tcPr>
            <w:tcW w:w="2298" w:type="dxa"/>
            <w:tcBorders>
              <w:top w:val="nil"/>
              <w:left w:val="nil"/>
              <w:bottom w:val="nil"/>
              <w:right w:val="nil"/>
            </w:tcBorders>
          </w:tcPr>
          <w:p w14:paraId="493302F8" w14:textId="77777777" w:rsidR="00874727" w:rsidRPr="00265C6D" w:rsidRDefault="0087472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10.79***</w:t>
            </w:r>
          </w:p>
        </w:tc>
      </w:tr>
      <w:tr w:rsidR="00874727" w:rsidRPr="00265C6D" w14:paraId="7CC77230" w14:textId="77777777" w:rsidTr="00874727">
        <w:trPr>
          <w:trHeight w:val="277"/>
          <w:jc w:val="center"/>
        </w:trPr>
        <w:tc>
          <w:tcPr>
            <w:tcW w:w="5430" w:type="dxa"/>
            <w:tcBorders>
              <w:top w:val="nil"/>
              <w:left w:val="nil"/>
              <w:bottom w:val="nil"/>
              <w:right w:val="nil"/>
            </w:tcBorders>
          </w:tcPr>
          <w:p w14:paraId="08D2C5CF" w14:textId="77777777" w:rsidR="00874727" w:rsidRPr="00265C6D" w:rsidRDefault="00874727" w:rsidP="007767BF">
            <w:pPr>
              <w:widowControl w:val="0"/>
              <w:autoSpaceDE w:val="0"/>
              <w:autoSpaceDN w:val="0"/>
              <w:adjustRightInd w:val="0"/>
              <w:spacing w:after="0" w:line="240" w:lineRule="auto"/>
              <w:rPr>
                <w:rFonts w:ascii="Garamond" w:hAnsi="Garamond"/>
                <w:sz w:val="22"/>
              </w:rPr>
            </w:pPr>
          </w:p>
        </w:tc>
        <w:tc>
          <w:tcPr>
            <w:tcW w:w="2298" w:type="dxa"/>
            <w:tcBorders>
              <w:top w:val="nil"/>
              <w:left w:val="nil"/>
              <w:bottom w:val="nil"/>
              <w:right w:val="nil"/>
            </w:tcBorders>
          </w:tcPr>
          <w:p w14:paraId="18FB53B8" w14:textId="77777777" w:rsidR="00874727" w:rsidRPr="00265C6D" w:rsidRDefault="0087472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(2.371)</w:t>
            </w:r>
          </w:p>
        </w:tc>
      </w:tr>
      <w:tr w:rsidR="00874727" w:rsidRPr="00265C6D" w14:paraId="5C73AB40" w14:textId="77777777" w:rsidTr="00874727">
        <w:trPr>
          <w:trHeight w:val="263"/>
          <w:jc w:val="center"/>
        </w:trPr>
        <w:tc>
          <w:tcPr>
            <w:tcW w:w="5430" w:type="dxa"/>
            <w:tcBorders>
              <w:top w:val="nil"/>
              <w:left w:val="nil"/>
              <w:bottom w:val="nil"/>
              <w:right w:val="nil"/>
            </w:tcBorders>
          </w:tcPr>
          <w:p w14:paraId="0A748C0F" w14:textId="77777777" w:rsidR="00874727" w:rsidRPr="00265C6D" w:rsidRDefault="00874727" w:rsidP="007767BF">
            <w:pPr>
              <w:widowControl w:val="0"/>
              <w:autoSpaceDE w:val="0"/>
              <w:autoSpaceDN w:val="0"/>
              <w:adjustRightInd w:val="0"/>
              <w:spacing w:after="0" w:line="240" w:lineRule="auto"/>
              <w:rPr>
                <w:rFonts w:ascii="Garamond" w:hAnsi="Garamond"/>
                <w:sz w:val="22"/>
              </w:rPr>
            </w:pPr>
          </w:p>
        </w:tc>
        <w:tc>
          <w:tcPr>
            <w:tcW w:w="2298" w:type="dxa"/>
            <w:tcBorders>
              <w:top w:val="nil"/>
              <w:left w:val="nil"/>
              <w:bottom w:val="nil"/>
              <w:right w:val="nil"/>
            </w:tcBorders>
          </w:tcPr>
          <w:p w14:paraId="342DCF3A" w14:textId="77777777" w:rsidR="00874727" w:rsidRPr="00265C6D" w:rsidRDefault="00874727" w:rsidP="007767BF">
            <w:pPr>
              <w:widowControl w:val="0"/>
              <w:autoSpaceDE w:val="0"/>
              <w:autoSpaceDN w:val="0"/>
              <w:adjustRightInd w:val="0"/>
              <w:spacing w:after="0" w:line="240" w:lineRule="auto"/>
              <w:jc w:val="center"/>
              <w:rPr>
                <w:rFonts w:ascii="Garamond" w:hAnsi="Garamond"/>
                <w:sz w:val="22"/>
              </w:rPr>
            </w:pPr>
          </w:p>
        </w:tc>
      </w:tr>
      <w:tr w:rsidR="00874727" w:rsidRPr="00265C6D" w14:paraId="4E9EF6A9" w14:textId="77777777" w:rsidTr="00874727">
        <w:tblPrEx>
          <w:tblBorders>
            <w:bottom w:val="single" w:sz="6" w:space="0" w:color="auto"/>
          </w:tblBorders>
        </w:tblPrEx>
        <w:trPr>
          <w:trHeight w:val="263"/>
          <w:jc w:val="center"/>
        </w:trPr>
        <w:tc>
          <w:tcPr>
            <w:tcW w:w="5430" w:type="dxa"/>
            <w:tcBorders>
              <w:top w:val="nil"/>
              <w:left w:val="nil"/>
              <w:bottom w:val="single" w:sz="6" w:space="0" w:color="auto"/>
              <w:right w:val="nil"/>
            </w:tcBorders>
          </w:tcPr>
          <w:p w14:paraId="5C7DA584" w14:textId="77777777" w:rsidR="00874727" w:rsidRPr="00265C6D" w:rsidRDefault="00874727"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Observations</w:t>
            </w:r>
          </w:p>
        </w:tc>
        <w:tc>
          <w:tcPr>
            <w:tcW w:w="2298" w:type="dxa"/>
            <w:tcBorders>
              <w:top w:val="nil"/>
              <w:left w:val="nil"/>
              <w:bottom w:val="single" w:sz="6" w:space="0" w:color="auto"/>
              <w:right w:val="nil"/>
            </w:tcBorders>
          </w:tcPr>
          <w:p w14:paraId="5B43AF0A" w14:textId="77777777" w:rsidR="00874727" w:rsidRPr="00265C6D" w:rsidRDefault="00874727"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449</w:t>
            </w:r>
          </w:p>
        </w:tc>
      </w:tr>
    </w:tbl>
    <w:p w14:paraId="3BBB0A3B" w14:textId="77777777" w:rsidR="00F869C4" w:rsidRPr="00265C6D" w:rsidRDefault="00F869C4" w:rsidP="00F869C4">
      <w:pPr>
        <w:rPr>
          <w:rFonts w:ascii="Garamond" w:hAnsi="Garamond"/>
          <w:sz w:val="22"/>
        </w:rPr>
      </w:pPr>
    </w:p>
    <w:p w14:paraId="5F747B62" w14:textId="12AE52BE" w:rsidR="007D184D" w:rsidRPr="00265C6D" w:rsidRDefault="007D184D" w:rsidP="007D184D">
      <w:pPr>
        <w:rPr>
          <w:rFonts w:ascii="Garamond" w:hAnsi="Garamond"/>
          <w:sz w:val="22"/>
        </w:rPr>
      </w:pPr>
    </w:p>
    <w:p w14:paraId="44A90B54" w14:textId="24247A39" w:rsidR="007D184D" w:rsidRPr="00265C6D" w:rsidRDefault="007D184D" w:rsidP="007D184D">
      <w:pPr>
        <w:rPr>
          <w:rFonts w:ascii="Garamond" w:hAnsi="Garamond"/>
          <w:sz w:val="22"/>
        </w:rPr>
      </w:pPr>
    </w:p>
    <w:p w14:paraId="47E1120C" w14:textId="77777777" w:rsidR="00363A8D" w:rsidRPr="00265C6D" w:rsidRDefault="00363A8D" w:rsidP="0020088F">
      <w:pPr>
        <w:rPr>
          <w:rFonts w:ascii="Garamond" w:hAnsi="Garamond"/>
          <w:b/>
          <w:bCs/>
          <w:sz w:val="22"/>
        </w:rPr>
      </w:pPr>
    </w:p>
    <w:p w14:paraId="7B36F1FC" w14:textId="207E37EB" w:rsidR="00F869C4" w:rsidRPr="00265C6D" w:rsidRDefault="000D717B" w:rsidP="0020088F">
      <w:pPr>
        <w:rPr>
          <w:rFonts w:ascii="Garamond" w:hAnsi="Garamond"/>
          <w:b/>
          <w:bCs/>
          <w:sz w:val="22"/>
        </w:rPr>
      </w:pPr>
      <w:r w:rsidRPr="00265C6D">
        <w:rPr>
          <w:rFonts w:ascii="Garamond" w:hAnsi="Garamond"/>
          <w:b/>
          <w:bCs/>
          <w:sz w:val="22"/>
        </w:rPr>
        <w:t>C3.9 Participants Feeling A</w:t>
      </w:r>
      <w:r w:rsidR="00370322" w:rsidRPr="00265C6D">
        <w:rPr>
          <w:rFonts w:ascii="Garamond" w:hAnsi="Garamond"/>
          <w:b/>
          <w:bCs/>
          <w:sz w:val="22"/>
        </w:rPr>
        <w:t>ttached to Christians</w:t>
      </w:r>
    </w:p>
    <w:tbl>
      <w:tblPr>
        <w:tblW w:w="0" w:type="auto"/>
        <w:jc w:val="center"/>
        <w:tblLayout w:type="fixed"/>
        <w:tblCellMar>
          <w:left w:w="75" w:type="dxa"/>
          <w:right w:w="75" w:type="dxa"/>
        </w:tblCellMar>
        <w:tblLook w:val="0000" w:firstRow="0" w:lastRow="0" w:firstColumn="0" w:lastColumn="0" w:noHBand="0" w:noVBand="0"/>
      </w:tblPr>
      <w:tblGrid>
        <w:gridCol w:w="6032"/>
        <w:gridCol w:w="2553"/>
      </w:tblGrid>
      <w:tr w:rsidR="00407DA4" w:rsidRPr="00265C6D" w14:paraId="471D9D58" w14:textId="77777777" w:rsidTr="00874727">
        <w:trPr>
          <w:trHeight w:val="291"/>
          <w:jc w:val="center"/>
        </w:trPr>
        <w:tc>
          <w:tcPr>
            <w:tcW w:w="6032" w:type="dxa"/>
            <w:tcBorders>
              <w:top w:val="nil"/>
              <w:left w:val="nil"/>
              <w:bottom w:val="single" w:sz="6" w:space="0" w:color="auto"/>
              <w:right w:val="nil"/>
            </w:tcBorders>
          </w:tcPr>
          <w:p w14:paraId="422EA5DC" w14:textId="77777777" w:rsidR="00407DA4" w:rsidRPr="00265C6D" w:rsidRDefault="00407DA4" w:rsidP="007767BF">
            <w:pPr>
              <w:widowControl w:val="0"/>
              <w:autoSpaceDE w:val="0"/>
              <w:autoSpaceDN w:val="0"/>
              <w:adjustRightInd w:val="0"/>
              <w:spacing w:after="0" w:line="240" w:lineRule="auto"/>
              <w:rPr>
                <w:szCs w:val="24"/>
              </w:rPr>
            </w:pPr>
            <w:r w:rsidRPr="00265C6D">
              <w:rPr>
                <w:szCs w:val="24"/>
              </w:rPr>
              <w:t>VARIABLES</w:t>
            </w:r>
          </w:p>
        </w:tc>
        <w:tc>
          <w:tcPr>
            <w:tcW w:w="2553" w:type="dxa"/>
            <w:tcBorders>
              <w:top w:val="nil"/>
              <w:left w:val="nil"/>
              <w:bottom w:val="single" w:sz="6" w:space="0" w:color="auto"/>
              <w:right w:val="nil"/>
            </w:tcBorders>
          </w:tcPr>
          <w:p w14:paraId="129DB461" w14:textId="0C21924B" w:rsidR="00407DA4" w:rsidRPr="00265C6D" w:rsidRDefault="00407DA4" w:rsidP="007767BF">
            <w:pPr>
              <w:widowControl w:val="0"/>
              <w:autoSpaceDE w:val="0"/>
              <w:autoSpaceDN w:val="0"/>
              <w:adjustRightInd w:val="0"/>
              <w:spacing w:after="0" w:line="240" w:lineRule="auto"/>
              <w:jc w:val="center"/>
              <w:rPr>
                <w:szCs w:val="24"/>
              </w:rPr>
            </w:pPr>
            <w:r w:rsidRPr="00265C6D">
              <w:rPr>
                <w:szCs w:val="24"/>
              </w:rPr>
              <w:t>Odds ratios</w:t>
            </w:r>
          </w:p>
        </w:tc>
      </w:tr>
      <w:tr w:rsidR="00407DA4" w:rsidRPr="00265C6D" w14:paraId="55BB3E0D" w14:textId="77777777" w:rsidTr="00874727">
        <w:trPr>
          <w:trHeight w:val="276"/>
          <w:jc w:val="center"/>
        </w:trPr>
        <w:tc>
          <w:tcPr>
            <w:tcW w:w="6032" w:type="dxa"/>
            <w:tcBorders>
              <w:top w:val="nil"/>
              <w:left w:val="nil"/>
              <w:bottom w:val="nil"/>
              <w:right w:val="nil"/>
            </w:tcBorders>
          </w:tcPr>
          <w:p w14:paraId="562A03F9" w14:textId="77777777" w:rsidR="00407DA4" w:rsidRPr="00265C6D" w:rsidRDefault="00407DA4"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Treatment Effect (Participants feeling attached to Christians)</w:t>
            </w:r>
          </w:p>
        </w:tc>
        <w:tc>
          <w:tcPr>
            <w:tcW w:w="2553" w:type="dxa"/>
            <w:tcBorders>
              <w:top w:val="nil"/>
              <w:left w:val="nil"/>
              <w:bottom w:val="nil"/>
              <w:right w:val="nil"/>
            </w:tcBorders>
          </w:tcPr>
          <w:p w14:paraId="24E73A7B" w14:textId="77777777" w:rsidR="00407DA4" w:rsidRPr="00265C6D" w:rsidRDefault="00407DA4"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1.710**</w:t>
            </w:r>
          </w:p>
        </w:tc>
      </w:tr>
      <w:tr w:rsidR="00407DA4" w:rsidRPr="00265C6D" w14:paraId="60B9A32A" w14:textId="77777777" w:rsidTr="00874727">
        <w:trPr>
          <w:trHeight w:val="260"/>
          <w:jc w:val="center"/>
        </w:trPr>
        <w:tc>
          <w:tcPr>
            <w:tcW w:w="6032" w:type="dxa"/>
            <w:tcBorders>
              <w:top w:val="nil"/>
              <w:left w:val="nil"/>
              <w:bottom w:val="nil"/>
              <w:right w:val="nil"/>
            </w:tcBorders>
          </w:tcPr>
          <w:p w14:paraId="0B484980" w14:textId="77777777" w:rsidR="00407DA4" w:rsidRPr="00265C6D" w:rsidRDefault="00407DA4" w:rsidP="007767BF">
            <w:pPr>
              <w:widowControl w:val="0"/>
              <w:autoSpaceDE w:val="0"/>
              <w:autoSpaceDN w:val="0"/>
              <w:adjustRightInd w:val="0"/>
              <w:spacing w:after="0" w:line="240" w:lineRule="auto"/>
              <w:rPr>
                <w:rFonts w:ascii="Garamond" w:hAnsi="Garamond"/>
                <w:sz w:val="22"/>
              </w:rPr>
            </w:pPr>
          </w:p>
        </w:tc>
        <w:tc>
          <w:tcPr>
            <w:tcW w:w="2553" w:type="dxa"/>
            <w:tcBorders>
              <w:top w:val="nil"/>
              <w:left w:val="nil"/>
              <w:bottom w:val="nil"/>
              <w:right w:val="nil"/>
            </w:tcBorders>
          </w:tcPr>
          <w:p w14:paraId="6F385FA1" w14:textId="77777777" w:rsidR="00407DA4" w:rsidRPr="00265C6D" w:rsidRDefault="00407DA4"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(0.450)</w:t>
            </w:r>
          </w:p>
        </w:tc>
      </w:tr>
      <w:tr w:rsidR="00407DA4" w:rsidRPr="00265C6D" w14:paraId="617C84A3" w14:textId="77777777" w:rsidTr="00874727">
        <w:trPr>
          <w:trHeight w:val="260"/>
          <w:jc w:val="center"/>
        </w:trPr>
        <w:tc>
          <w:tcPr>
            <w:tcW w:w="6032" w:type="dxa"/>
            <w:tcBorders>
              <w:top w:val="nil"/>
              <w:left w:val="nil"/>
              <w:bottom w:val="nil"/>
              <w:right w:val="nil"/>
            </w:tcBorders>
          </w:tcPr>
          <w:p w14:paraId="4CB56FE1" w14:textId="77777777" w:rsidR="00407DA4" w:rsidRPr="00265C6D" w:rsidRDefault="00407DA4"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Not feeling attached</w:t>
            </w:r>
          </w:p>
        </w:tc>
        <w:tc>
          <w:tcPr>
            <w:tcW w:w="2553" w:type="dxa"/>
            <w:tcBorders>
              <w:top w:val="nil"/>
              <w:left w:val="nil"/>
              <w:bottom w:val="nil"/>
              <w:right w:val="nil"/>
            </w:tcBorders>
          </w:tcPr>
          <w:p w14:paraId="6791DA9C" w14:textId="77777777" w:rsidR="00407DA4" w:rsidRPr="00265C6D" w:rsidRDefault="00407DA4"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1.081</w:t>
            </w:r>
          </w:p>
        </w:tc>
      </w:tr>
      <w:tr w:rsidR="00407DA4" w:rsidRPr="00265C6D" w14:paraId="2C579374" w14:textId="77777777" w:rsidTr="00874727">
        <w:trPr>
          <w:trHeight w:val="276"/>
          <w:jc w:val="center"/>
        </w:trPr>
        <w:tc>
          <w:tcPr>
            <w:tcW w:w="6032" w:type="dxa"/>
            <w:tcBorders>
              <w:top w:val="nil"/>
              <w:left w:val="nil"/>
              <w:bottom w:val="nil"/>
              <w:right w:val="nil"/>
            </w:tcBorders>
          </w:tcPr>
          <w:p w14:paraId="00F9459F" w14:textId="77777777" w:rsidR="00407DA4" w:rsidRPr="00265C6D" w:rsidRDefault="00407DA4" w:rsidP="007767BF">
            <w:pPr>
              <w:widowControl w:val="0"/>
              <w:autoSpaceDE w:val="0"/>
              <w:autoSpaceDN w:val="0"/>
              <w:adjustRightInd w:val="0"/>
              <w:spacing w:after="0" w:line="240" w:lineRule="auto"/>
              <w:rPr>
                <w:rFonts w:ascii="Garamond" w:hAnsi="Garamond"/>
                <w:sz w:val="22"/>
              </w:rPr>
            </w:pPr>
          </w:p>
        </w:tc>
        <w:tc>
          <w:tcPr>
            <w:tcW w:w="2553" w:type="dxa"/>
            <w:tcBorders>
              <w:top w:val="nil"/>
              <w:left w:val="nil"/>
              <w:bottom w:val="nil"/>
              <w:right w:val="nil"/>
            </w:tcBorders>
          </w:tcPr>
          <w:p w14:paraId="75F0A785" w14:textId="77777777" w:rsidR="00407DA4" w:rsidRPr="00265C6D" w:rsidRDefault="00407DA4"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(0.272)</w:t>
            </w:r>
          </w:p>
        </w:tc>
      </w:tr>
      <w:tr w:rsidR="00407DA4" w:rsidRPr="00265C6D" w14:paraId="33A875F0" w14:textId="77777777" w:rsidTr="00874727">
        <w:trPr>
          <w:trHeight w:val="260"/>
          <w:jc w:val="center"/>
        </w:trPr>
        <w:tc>
          <w:tcPr>
            <w:tcW w:w="6032" w:type="dxa"/>
            <w:tcBorders>
              <w:top w:val="nil"/>
              <w:left w:val="nil"/>
              <w:bottom w:val="nil"/>
              <w:right w:val="nil"/>
            </w:tcBorders>
          </w:tcPr>
          <w:p w14:paraId="36C08B01" w14:textId="77777777" w:rsidR="00407DA4" w:rsidRPr="00265C6D" w:rsidRDefault="00407DA4" w:rsidP="007767BF">
            <w:pPr>
              <w:widowControl w:val="0"/>
              <w:autoSpaceDE w:val="0"/>
              <w:autoSpaceDN w:val="0"/>
              <w:adjustRightInd w:val="0"/>
              <w:spacing w:after="0" w:line="240" w:lineRule="auto"/>
              <w:rPr>
                <w:rFonts w:ascii="Garamond" w:hAnsi="Garamond"/>
                <w:sz w:val="22"/>
              </w:rPr>
            </w:pPr>
            <w:proofErr w:type="spellStart"/>
            <w:r w:rsidRPr="00265C6D">
              <w:rPr>
                <w:rFonts w:ascii="Garamond" w:hAnsi="Garamond"/>
                <w:sz w:val="22"/>
              </w:rPr>
              <w:t>Christians#Not</w:t>
            </w:r>
            <w:proofErr w:type="spellEnd"/>
            <w:r w:rsidRPr="00265C6D">
              <w:rPr>
                <w:rFonts w:ascii="Garamond" w:hAnsi="Garamond"/>
                <w:sz w:val="22"/>
              </w:rPr>
              <w:t xml:space="preserve"> feeling attached</w:t>
            </w:r>
          </w:p>
        </w:tc>
        <w:tc>
          <w:tcPr>
            <w:tcW w:w="2553" w:type="dxa"/>
            <w:tcBorders>
              <w:top w:val="nil"/>
              <w:left w:val="nil"/>
              <w:bottom w:val="nil"/>
              <w:right w:val="nil"/>
            </w:tcBorders>
          </w:tcPr>
          <w:p w14:paraId="13A1723E" w14:textId="77777777" w:rsidR="00407DA4" w:rsidRPr="00265C6D" w:rsidRDefault="00407DA4"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0.651</w:t>
            </w:r>
          </w:p>
        </w:tc>
      </w:tr>
      <w:tr w:rsidR="00407DA4" w:rsidRPr="00265C6D" w14:paraId="07298952" w14:textId="77777777" w:rsidTr="00874727">
        <w:trPr>
          <w:trHeight w:val="276"/>
          <w:jc w:val="center"/>
        </w:trPr>
        <w:tc>
          <w:tcPr>
            <w:tcW w:w="6032" w:type="dxa"/>
            <w:tcBorders>
              <w:top w:val="nil"/>
              <w:left w:val="nil"/>
              <w:bottom w:val="nil"/>
              <w:right w:val="nil"/>
            </w:tcBorders>
          </w:tcPr>
          <w:p w14:paraId="60C1419E" w14:textId="77777777" w:rsidR="00407DA4" w:rsidRPr="00265C6D" w:rsidRDefault="00407DA4" w:rsidP="007767BF">
            <w:pPr>
              <w:widowControl w:val="0"/>
              <w:autoSpaceDE w:val="0"/>
              <w:autoSpaceDN w:val="0"/>
              <w:adjustRightInd w:val="0"/>
              <w:spacing w:after="0" w:line="240" w:lineRule="auto"/>
              <w:rPr>
                <w:rFonts w:ascii="Garamond" w:hAnsi="Garamond"/>
                <w:sz w:val="22"/>
              </w:rPr>
            </w:pPr>
          </w:p>
        </w:tc>
        <w:tc>
          <w:tcPr>
            <w:tcW w:w="2553" w:type="dxa"/>
            <w:tcBorders>
              <w:top w:val="nil"/>
              <w:left w:val="nil"/>
              <w:bottom w:val="nil"/>
              <w:right w:val="nil"/>
            </w:tcBorders>
          </w:tcPr>
          <w:p w14:paraId="70FF2489" w14:textId="77777777" w:rsidR="00407DA4" w:rsidRPr="00265C6D" w:rsidRDefault="00407DA4"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(0.233)</w:t>
            </w:r>
          </w:p>
        </w:tc>
      </w:tr>
      <w:tr w:rsidR="00407DA4" w:rsidRPr="00265C6D" w14:paraId="5D65A0C1" w14:textId="77777777" w:rsidTr="00874727">
        <w:trPr>
          <w:trHeight w:val="260"/>
          <w:jc w:val="center"/>
        </w:trPr>
        <w:tc>
          <w:tcPr>
            <w:tcW w:w="6032" w:type="dxa"/>
            <w:tcBorders>
              <w:top w:val="nil"/>
              <w:left w:val="nil"/>
              <w:bottom w:val="nil"/>
              <w:right w:val="nil"/>
            </w:tcBorders>
          </w:tcPr>
          <w:p w14:paraId="5F85B17B" w14:textId="77777777" w:rsidR="00407DA4" w:rsidRPr="00265C6D" w:rsidRDefault="00407DA4"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/cut1</w:t>
            </w:r>
          </w:p>
        </w:tc>
        <w:tc>
          <w:tcPr>
            <w:tcW w:w="2553" w:type="dxa"/>
            <w:tcBorders>
              <w:top w:val="nil"/>
              <w:left w:val="nil"/>
              <w:bottom w:val="nil"/>
              <w:right w:val="nil"/>
            </w:tcBorders>
          </w:tcPr>
          <w:p w14:paraId="26F69959" w14:textId="77777777" w:rsidR="00407DA4" w:rsidRPr="00265C6D" w:rsidRDefault="00407DA4"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0.0983***</w:t>
            </w:r>
          </w:p>
        </w:tc>
      </w:tr>
      <w:tr w:rsidR="00407DA4" w:rsidRPr="00265C6D" w14:paraId="7B9832E9" w14:textId="77777777" w:rsidTr="00874727">
        <w:trPr>
          <w:trHeight w:val="260"/>
          <w:jc w:val="center"/>
        </w:trPr>
        <w:tc>
          <w:tcPr>
            <w:tcW w:w="6032" w:type="dxa"/>
            <w:tcBorders>
              <w:top w:val="nil"/>
              <w:left w:val="nil"/>
              <w:bottom w:val="nil"/>
              <w:right w:val="nil"/>
            </w:tcBorders>
          </w:tcPr>
          <w:p w14:paraId="1ED4F983" w14:textId="77777777" w:rsidR="00407DA4" w:rsidRPr="00265C6D" w:rsidRDefault="00407DA4" w:rsidP="007767BF">
            <w:pPr>
              <w:widowControl w:val="0"/>
              <w:autoSpaceDE w:val="0"/>
              <w:autoSpaceDN w:val="0"/>
              <w:adjustRightInd w:val="0"/>
              <w:spacing w:after="0" w:line="240" w:lineRule="auto"/>
              <w:rPr>
                <w:rFonts w:ascii="Garamond" w:hAnsi="Garamond"/>
                <w:sz w:val="22"/>
              </w:rPr>
            </w:pPr>
          </w:p>
        </w:tc>
        <w:tc>
          <w:tcPr>
            <w:tcW w:w="2553" w:type="dxa"/>
            <w:tcBorders>
              <w:top w:val="nil"/>
              <w:left w:val="nil"/>
              <w:bottom w:val="nil"/>
              <w:right w:val="nil"/>
            </w:tcBorders>
          </w:tcPr>
          <w:p w14:paraId="6B74D18E" w14:textId="77777777" w:rsidR="00407DA4" w:rsidRPr="00265C6D" w:rsidRDefault="00407DA4"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(0.0234)</w:t>
            </w:r>
          </w:p>
        </w:tc>
      </w:tr>
      <w:tr w:rsidR="00407DA4" w:rsidRPr="00265C6D" w14:paraId="2DFDF221" w14:textId="77777777" w:rsidTr="00874727">
        <w:trPr>
          <w:trHeight w:val="276"/>
          <w:jc w:val="center"/>
        </w:trPr>
        <w:tc>
          <w:tcPr>
            <w:tcW w:w="6032" w:type="dxa"/>
            <w:tcBorders>
              <w:top w:val="nil"/>
              <w:left w:val="nil"/>
              <w:bottom w:val="nil"/>
              <w:right w:val="nil"/>
            </w:tcBorders>
          </w:tcPr>
          <w:p w14:paraId="18E61E71" w14:textId="77777777" w:rsidR="00407DA4" w:rsidRPr="00265C6D" w:rsidRDefault="00407DA4"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/cut2</w:t>
            </w:r>
          </w:p>
        </w:tc>
        <w:tc>
          <w:tcPr>
            <w:tcW w:w="2553" w:type="dxa"/>
            <w:tcBorders>
              <w:top w:val="nil"/>
              <w:left w:val="nil"/>
              <w:bottom w:val="nil"/>
              <w:right w:val="nil"/>
            </w:tcBorders>
          </w:tcPr>
          <w:p w14:paraId="4F2A8A06" w14:textId="77777777" w:rsidR="00407DA4" w:rsidRPr="00265C6D" w:rsidRDefault="00407DA4"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0.907</w:t>
            </w:r>
          </w:p>
        </w:tc>
      </w:tr>
      <w:tr w:rsidR="00407DA4" w:rsidRPr="00265C6D" w14:paraId="5FECE94B" w14:textId="77777777" w:rsidTr="00874727">
        <w:trPr>
          <w:trHeight w:val="260"/>
          <w:jc w:val="center"/>
        </w:trPr>
        <w:tc>
          <w:tcPr>
            <w:tcW w:w="6032" w:type="dxa"/>
            <w:tcBorders>
              <w:top w:val="nil"/>
              <w:left w:val="nil"/>
              <w:bottom w:val="nil"/>
              <w:right w:val="nil"/>
            </w:tcBorders>
          </w:tcPr>
          <w:p w14:paraId="023EAFB0" w14:textId="77777777" w:rsidR="00407DA4" w:rsidRPr="00265C6D" w:rsidRDefault="00407DA4" w:rsidP="007767BF">
            <w:pPr>
              <w:widowControl w:val="0"/>
              <w:autoSpaceDE w:val="0"/>
              <w:autoSpaceDN w:val="0"/>
              <w:adjustRightInd w:val="0"/>
              <w:spacing w:after="0" w:line="240" w:lineRule="auto"/>
              <w:rPr>
                <w:rFonts w:ascii="Garamond" w:hAnsi="Garamond"/>
                <w:sz w:val="22"/>
              </w:rPr>
            </w:pPr>
          </w:p>
        </w:tc>
        <w:tc>
          <w:tcPr>
            <w:tcW w:w="2553" w:type="dxa"/>
            <w:tcBorders>
              <w:top w:val="nil"/>
              <w:left w:val="nil"/>
              <w:bottom w:val="nil"/>
              <w:right w:val="nil"/>
            </w:tcBorders>
          </w:tcPr>
          <w:p w14:paraId="39E6A24B" w14:textId="77777777" w:rsidR="00407DA4" w:rsidRPr="00265C6D" w:rsidRDefault="00407DA4"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(0.171)</w:t>
            </w:r>
          </w:p>
        </w:tc>
      </w:tr>
      <w:tr w:rsidR="00407DA4" w:rsidRPr="00265C6D" w14:paraId="76B9885F" w14:textId="77777777" w:rsidTr="00874727">
        <w:trPr>
          <w:trHeight w:val="260"/>
          <w:jc w:val="center"/>
        </w:trPr>
        <w:tc>
          <w:tcPr>
            <w:tcW w:w="6032" w:type="dxa"/>
            <w:tcBorders>
              <w:top w:val="nil"/>
              <w:left w:val="nil"/>
              <w:bottom w:val="nil"/>
              <w:right w:val="nil"/>
            </w:tcBorders>
          </w:tcPr>
          <w:p w14:paraId="1EBECF1F" w14:textId="77777777" w:rsidR="00407DA4" w:rsidRPr="00265C6D" w:rsidRDefault="00407DA4"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/cut3</w:t>
            </w:r>
          </w:p>
        </w:tc>
        <w:tc>
          <w:tcPr>
            <w:tcW w:w="2553" w:type="dxa"/>
            <w:tcBorders>
              <w:top w:val="nil"/>
              <w:left w:val="nil"/>
              <w:bottom w:val="nil"/>
              <w:right w:val="nil"/>
            </w:tcBorders>
          </w:tcPr>
          <w:p w14:paraId="191C88D1" w14:textId="77777777" w:rsidR="00407DA4" w:rsidRPr="00265C6D" w:rsidRDefault="00407DA4"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11.66***</w:t>
            </w:r>
          </w:p>
        </w:tc>
      </w:tr>
      <w:tr w:rsidR="00407DA4" w:rsidRPr="00265C6D" w14:paraId="28805F5A" w14:textId="77777777" w:rsidTr="00874727">
        <w:trPr>
          <w:trHeight w:val="276"/>
          <w:jc w:val="center"/>
        </w:trPr>
        <w:tc>
          <w:tcPr>
            <w:tcW w:w="6032" w:type="dxa"/>
            <w:tcBorders>
              <w:top w:val="nil"/>
              <w:left w:val="nil"/>
              <w:bottom w:val="nil"/>
              <w:right w:val="nil"/>
            </w:tcBorders>
          </w:tcPr>
          <w:p w14:paraId="46B1AB88" w14:textId="77777777" w:rsidR="00407DA4" w:rsidRPr="00265C6D" w:rsidRDefault="00407DA4" w:rsidP="007767BF">
            <w:pPr>
              <w:widowControl w:val="0"/>
              <w:autoSpaceDE w:val="0"/>
              <w:autoSpaceDN w:val="0"/>
              <w:adjustRightInd w:val="0"/>
              <w:spacing w:after="0" w:line="240" w:lineRule="auto"/>
              <w:rPr>
                <w:rFonts w:ascii="Garamond" w:hAnsi="Garamond"/>
                <w:sz w:val="22"/>
              </w:rPr>
            </w:pPr>
          </w:p>
        </w:tc>
        <w:tc>
          <w:tcPr>
            <w:tcW w:w="2553" w:type="dxa"/>
            <w:tcBorders>
              <w:top w:val="nil"/>
              <w:left w:val="nil"/>
              <w:bottom w:val="nil"/>
              <w:right w:val="nil"/>
            </w:tcBorders>
          </w:tcPr>
          <w:p w14:paraId="290E6689" w14:textId="77777777" w:rsidR="00407DA4" w:rsidRPr="00265C6D" w:rsidRDefault="00407DA4"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(2.721)</w:t>
            </w:r>
          </w:p>
        </w:tc>
      </w:tr>
      <w:tr w:rsidR="00407DA4" w:rsidRPr="00265C6D" w14:paraId="79C54DA5" w14:textId="77777777" w:rsidTr="00874727">
        <w:trPr>
          <w:trHeight w:val="260"/>
          <w:jc w:val="center"/>
        </w:trPr>
        <w:tc>
          <w:tcPr>
            <w:tcW w:w="6032" w:type="dxa"/>
            <w:tcBorders>
              <w:top w:val="nil"/>
              <w:left w:val="nil"/>
              <w:bottom w:val="nil"/>
              <w:right w:val="nil"/>
            </w:tcBorders>
          </w:tcPr>
          <w:p w14:paraId="5FD6C168" w14:textId="77777777" w:rsidR="00407DA4" w:rsidRPr="00265C6D" w:rsidRDefault="00407DA4" w:rsidP="007767BF">
            <w:pPr>
              <w:widowControl w:val="0"/>
              <w:autoSpaceDE w:val="0"/>
              <w:autoSpaceDN w:val="0"/>
              <w:adjustRightInd w:val="0"/>
              <w:spacing w:after="0" w:line="240" w:lineRule="auto"/>
              <w:rPr>
                <w:rFonts w:ascii="Garamond" w:hAnsi="Garamond"/>
                <w:sz w:val="22"/>
              </w:rPr>
            </w:pPr>
          </w:p>
        </w:tc>
        <w:tc>
          <w:tcPr>
            <w:tcW w:w="2553" w:type="dxa"/>
            <w:tcBorders>
              <w:top w:val="nil"/>
              <w:left w:val="nil"/>
              <w:bottom w:val="nil"/>
              <w:right w:val="nil"/>
            </w:tcBorders>
          </w:tcPr>
          <w:p w14:paraId="4CC69815" w14:textId="77777777" w:rsidR="00407DA4" w:rsidRPr="00265C6D" w:rsidRDefault="00407DA4" w:rsidP="007767BF">
            <w:pPr>
              <w:widowControl w:val="0"/>
              <w:autoSpaceDE w:val="0"/>
              <w:autoSpaceDN w:val="0"/>
              <w:adjustRightInd w:val="0"/>
              <w:spacing w:after="0" w:line="240" w:lineRule="auto"/>
              <w:jc w:val="center"/>
              <w:rPr>
                <w:rFonts w:ascii="Garamond" w:hAnsi="Garamond"/>
                <w:sz w:val="22"/>
              </w:rPr>
            </w:pPr>
          </w:p>
        </w:tc>
      </w:tr>
      <w:tr w:rsidR="00407DA4" w:rsidRPr="00265C6D" w14:paraId="72878CB4" w14:textId="77777777" w:rsidTr="00874727">
        <w:tblPrEx>
          <w:tblBorders>
            <w:bottom w:val="single" w:sz="6" w:space="0" w:color="auto"/>
          </w:tblBorders>
        </w:tblPrEx>
        <w:trPr>
          <w:trHeight w:val="260"/>
          <w:jc w:val="center"/>
        </w:trPr>
        <w:tc>
          <w:tcPr>
            <w:tcW w:w="6032" w:type="dxa"/>
            <w:tcBorders>
              <w:top w:val="nil"/>
              <w:left w:val="nil"/>
              <w:bottom w:val="single" w:sz="6" w:space="0" w:color="auto"/>
              <w:right w:val="nil"/>
            </w:tcBorders>
          </w:tcPr>
          <w:p w14:paraId="2140A1FD" w14:textId="77777777" w:rsidR="00407DA4" w:rsidRPr="00265C6D" w:rsidRDefault="00407DA4"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Observations</w:t>
            </w:r>
          </w:p>
        </w:tc>
        <w:tc>
          <w:tcPr>
            <w:tcW w:w="2553" w:type="dxa"/>
            <w:tcBorders>
              <w:top w:val="nil"/>
              <w:left w:val="nil"/>
              <w:bottom w:val="single" w:sz="6" w:space="0" w:color="auto"/>
              <w:right w:val="nil"/>
            </w:tcBorders>
          </w:tcPr>
          <w:p w14:paraId="479321E1" w14:textId="77777777" w:rsidR="00407DA4" w:rsidRPr="00265C6D" w:rsidRDefault="00407DA4"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449</w:t>
            </w:r>
          </w:p>
        </w:tc>
      </w:tr>
    </w:tbl>
    <w:p w14:paraId="56E84FD2" w14:textId="294AFE89" w:rsidR="0020088F" w:rsidRPr="00265C6D" w:rsidRDefault="0020088F" w:rsidP="0020088F">
      <w:pPr>
        <w:rPr>
          <w:rFonts w:ascii="Garamond" w:hAnsi="Garamond"/>
          <w:sz w:val="22"/>
        </w:rPr>
      </w:pPr>
    </w:p>
    <w:p w14:paraId="3D13A00B" w14:textId="34EF8A68" w:rsidR="0020088F" w:rsidRPr="00265C6D" w:rsidRDefault="0020088F" w:rsidP="0020088F">
      <w:pPr>
        <w:rPr>
          <w:rFonts w:ascii="Garamond" w:hAnsi="Garamond"/>
          <w:sz w:val="22"/>
        </w:rPr>
      </w:pPr>
    </w:p>
    <w:p w14:paraId="649D8B66" w14:textId="0AF9BD2C" w:rsidR="0020088F" w:rsidRPr="00265C6D" w:rsidRDefault="0020088F" w:rsidP="0020088F">
      <w:pPr>
        <w:rPr>
          <w:rFonts w:ascii="Garamond" w:hAnsi="Garamond"/>
          <w:sz w:val="22"/>
        </w:rPr>
      </w:pPr>
    </w:p>
    <w:p w14:paraId="29DAF0CA" w14:textId="4F544AE0" w:rsidR="0020088F" w:rsidRPr="00265C6D" w:rsidRDefault="0020088F" w:rsidP="0020088F">
      <w:pPr>
        <w:rPr>
          <w:rFonts w:ascii="Garamond" w:hAnsi="Garamond"/>
          <w:sz w:val="22"/>
        </w:rPr>
      </w:pPr>
    </w:p>
    <w:p w14:paraId="6FC956E1" w14:textId="1A16D7F9" w:rsidR="0020088F" w:rsidRPr="00265C6D" w:rsidRDefault="0020088F" w:rsidP="0020088F">
      <w:pPr>
        <w:rPr>
          <w:rFonts w:ascii="Garamond" w:hAnsi="Garamond"/>
          <w:sz w:val="22"/>
        </w:rPr>
      </w:pPr>
    </w:p>
    <w:p w14:paraId="6AF15406" w14:textId="0BF5B055" w:rsidR="001257DC" w:rsidRPr="00265C6D" w:rsidRDefault="001257DC" w:rsidP="001257DC">
      <w:pPr>
        <w:rPr>
          <w:rFonts w:ascii="Garamond" w:hAnsi="Garamond"/>
          <w:b/>
          <w:bCs/>
          <w:sz w:val="22"/>
        </w:rPr>
      </w:pPr>
      <w:r w:rsidRPr="00265C6D">
        <w:rPr>
          <w:rFonts w:ascii="Garamond" w:hAnsi="Garamond"/>
          <w:b/>
          <w:bCs/>
          <w:sz w:val="22"/>
        </w:rPr>
        <w:lastRenderedPageBreak/>
        <w:t>C</w:t>
      </w:r>
      <w:r w:rsidR="00B1531A" w:rsidRPr="00265C6D">
        <w:rPr>
          <w:rFonts w:ascii="Garamond" w:hAnsi="Garamond"/>
          <w:b/>
          <w:bCs/>
          <w:sz w:val="22"/>
        </w:rPr>
        <w:t>4</w:t>
      </w:r>
      <w:r w:rsidRPr="00265C6D">
        <w:rPr>
          <w:rFonts w:ascii="Garamond" w:hAnsi="Garamond"/>
          <w:b/>
          <w:bCs/>
          <w:sz w:val="22"/>
        </w:rPr>
        <w:t>. Conditional Marginal Effects of Treatments on Support of Military Intervention</w:t>
      </w:r>
    </w:p>
    <w:p w14:paraId="104A4A3B" w14:textId="77777777" w:rsidR="001257DC" w:rsidRPr="00265C6D" w:rsidRDefault="001257DC" w:rsidP="001257DC">
      <w:pPr>
        <w:rPr>
          <w:rFonts w:ascii="Garamond" w:hAnsi="Garamond"/>
          <w:b/>
          <w:bCs/>
          <w:sz w:val="22"/>
        </w:rPr>
      </w:pPr>
    </w:p>
    <w:p w14:paraId="12D32551" w14:textId="3C45D1DE" w:rsidR="001257DC" w:rsidRPr="00265C6D" w:rsidRDefault="006D2DA1" w:rsidP="001257DC">
      <w:pPr>
        <w:rPr>
          <w:rFonts w:ascii="Garamond" w:hAnsi="Garamond"/>
          <w:sz w:val="22"/>
        </w:rPr>
      </w:pPr>
      <w:r w:rsidRPr="00265C6D">
        <w:rPr>
          <w:rFonts w:ascii="Garamond" w:hAnsi="Garamond"/>
          <w:sz w:val="22"/>
        </w:rPr>
        <w:t>Muslim Vignette</w:t>
      </w:r>
      <w:r w:rsidR="001257DC" w:rsidRPr="00265C6D">
        <w:rPr>
          <w:rFonts w:ascii="Garamond" w:hAnsi="Garamond"/>
          <w:sz w:val="22"/>
        </w:rPr>
        <w:t xml:space="preserve"> (base outcome)</w:t>
      </w:r>
    </w:p>
    <w:p w14:paraId="674793B5" w14:textId="37B023E8" w:rsidR="001257DC" w:rsidRPr="00265C6D" w:rsidRDefault="006D2DA1" w:rsidP="001257DC">
      <w:pPr>
        <w:rPr>
          <w:rFonts w:ascii="Garamond" w:hAnsi="Garamond"/>
          <w:sz w:val="22"/>
        </w:rPr>
      </w:pPr>
      <w:r w:rsidRPr="00265C6D">
        <w:rPr>
          <w:rFonts w:ascii="Garamond" w:hAnsi="Garamond"/>
          <w:sz w:val="22"/>
        </w:rPr>
        <w:t xml:space="preserve">Christian </w:t>
      </w:r>
      <w:r w:rsidR="001257DC" w:rsidRPr="00265C6D">
        <w:rPr>
          <w:rFonts w:ascii="Garamond" w:hAnsi="Garamond"/>
          <w:sz w:val="22"/>
        </w:rPr>
        <w:t xml:space="preserve">Vignette </w:t>
      </w:r>
      <w:r w:rsidRPr="00265C6D">
        <w:rPr>
          <w:rFonts w:ascii="Garamond" w:hAnsi="Garamond"/>
          <w:sz w:val="22"/>
        </w:rPr>
        <w:t>(treatment)</w:t>
      </w:r>
    </w:p>
    <w:p w14:paraId="3EEDBDC0" w14:textId="2F554F10" w:rsidR="006D2DA1" w:rsidRPr="00265C6D" w:rsidRDefault="006D2DA1" w:rsidP="006D2DA1">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Conditional marginal effects                    Number of </w:t>
      </w:r>
      <w:proofErr w:type="spellStart"/>
      <w:r w:rsidRPr="00265C6D">
        <w:rPr>
          <w:rFonts w:ascii="Garamond" w:hAnsi="Garamond"/>
          <w:sz w:val="22"/>
        </w:rPr>
        <w:t>obs</w:t>
      </w:r>
      <w:proofErr w:type="spellEnd"/>
      <w:r w:rsidRPr="00265C6D">
        <w:rPr>
          <w:rFonts w:ascii="Garamond" w:hAnsi="Garamond"/>
          <w:sz w:val="22"/>
        </w:rPr>
        <w:t xml:space="preserve">     =        449</w:t>
      </w:r>
      <w:r w:rsidRPr="00265C6D">
        <w:rPr>
          <w:rFonts w:ascii="Garamond" w:hAnsi="Garamond"/>
          <w:sz w:val="22"/>
        </w:rPr>
        <w:br/>
      </w:r>
    </w:p>
    <w:tbl>
      <w:tblPr>
        <w:tblW w:w="9781" w:type="dxa"/>
        <w:tblLayout w:type="fixed"/>
        <w:tblLook w:val="0000" w:firstRow="0" w:lastRow="0" w:firstColumn="0" w:lastColumn="0" w:noHBand="0" w:noVBand="0"/>
      </w:tblPr>
      <w:tblGrid>
        <w:gridCol w:w="1608"/>
        <w:gridCol w:w="1200"/>
        <w:gridCol w:w="300"/>
        <w:gridCol w:w="900"/>
        <w:gridCol w:w="1200"/>
        <w:gridCol w:w="1200"/>
        <w:gridCol w:w="100"/>
        <w:gridCol w:w="1100"/>
        <w:gridCol w:w="1200"/>
        <w:gridCol w:w="973"/>
      </w:tblGrid>
      <w:tr w:rsidR="006D2DA1" w:rsidRPr="00265C6D" w14:paraId="7730479D" w14:textId="77777777" w:rsidTr="006D2DA1">
        <w:trPr>
          <w:gridAfter w:val="3"/>
          <w:wAfter w:w="3273" w:type="dxa"/>
        </w:trPr>
        <w:tc>
          <w:tcPr>
            <w:tcW w:w="3108" w:type="dxa"/>
            <w:gridSpan w:val="3"/>
            <w:tcBorders>
              <w:top w:val="nil"/>
              <w:left w:val="nil"/>
              <w:bottom w:val="nil"/>
              <w:right w:val="nil"/>
            </w:tcBorders>
          </w:tcPr>
          <w:p w14:paraId="4195424C"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w:t>
            </w:r>
          </w:p>
        </w:tc>
        <w:tc>
          <w:tcPr>
            <w:tcW w:w="3400" w:type="dxa"/>
            <w:gridSpan w:val="4"/>
            <w:tcBorders>
              <w:top w:val="nil"/>
              <w:left w:val="nil"/>
              <w:bottom w:val="nil"/>
              <w:right w:val="nil"/>
            </w:tcBorders>
          </w:tcPr>
          <w:p w14:paraId="161D2565"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Delta-method</w:t>
            </w:r>
          </w:p>
        </w:tc>
      </w:tr>
      <w:tr w:rsidR="006D2DA1" w:rsidRPr="00265C6D" w14:paraId="64326786" w14:textId="77777777" w:rsidTr="006D2DA1">
        <w:tc>
          <w:tcPr>
            <w:tcW w:w="1608" w:type="dxa"/>
            <w:tcBorders>
              <w:top w:val="single" w:sz="4" w:space="0" w:color="auto"/>
              <w:left w:val="nil"/>
              <w:bottom w:val="single" w:sz="10" w:space="0" w:color="auto"/>
              <w:right w:val="nil"/>
            </w:tcBorders>
          </w:tcPr>
          <w:p w14:paraId="12384D85"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w:t>
            </w:r>
          </w:p>
        </w:tc>
        <w:tc>
          <w:tcPr>
            <w:tcW w:w="1200" w:type="dxa"/>
            <w:tcBorders>
              <w:top w:val="single" w:sz="4" w:space="0" w:color="auto"/>
              <w:left w:val="nil"/>
              <w:bottom w:val="single" w:sz="10" w:space="0" w:color="auto"/>
              <w:right w:val="nil"/>
            </w:tcBorders>
          </w:tcPr>
          <w:p w14:paraId="1502A7FC"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w:t>
            </w:r>
            <w:proofErr w:type="spellStart"/>
            <w:r w:rsidRPr="00265C6D">
              <w:rPr>
                <w:rFonts w:ascii="Garamond" w:hAnsi="Garamond"/>
                <w:sz w:val="22"/>
              </w:rPr>
              <w:t>dy</w:t>
            </w:r>
            <w:proofErr w:type="spellEnd"/>
            <w:r w:rsidRPr="00265C6D">
              <w:rPr>
                <w:rFonts w:ascii="Garamond" w:hAnsi="Garamond"/>
                <w:sz w:val="22"/>
              </w:rPr>
              <w:t>/dx</w:t>
            </w:r>
          </w:p>
        </w:tc>
        <w:tc>
          <w:tcPr>
            <w:tcW w:w="1200" w:type="dxa"/>
            <w:gridSpan w:val="2"/>
            <w:tcBorders>
              <w:top w:val="single" w:sz="4" w:space="0" w:color="auto"/>
              <w:left w:val="nil"/>
              <w:bottom w:val="single" w:sz="10" w:space="0" w:color="auto"/>
              <w:right w:val="nil"/>
            </w:tcBorders>
          </w:tcPr>
          <w:p w14:paraId="21F318A9"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w:t>
            </w:r>
            <w:proofErr w:type="spellStart"/>
            <w:r w:rsidRPr="00265C6D">
              <w:rPr>
                <w:rFonts w:ascii="Garamond" w:hAnsi="Garamond"/>
                <w:sz w:val="22"/>
              </w:rPr>
              <w:t>Std.Err</w:t>
            </w:r>
            <w:proofErr w:type="spellEnd"/>
            <w:r w:rsidRPr="00265C6D">
              <w:rPr>
                <w:rFonts w:ascii="Garamond" w:hAnsi="Garamond"/>
                <w:sz w:val="22"/>
              </w:rPr>
              <w:t>.</w:t>
            </w:r>
          </w:p>
        </w:tc>
        <w:tc>
          <w:tcPr>
            <w:tcW w:w="1200" w:type="dxa"/>
            <w:tcBorders>
              <w:top w:val="single" w:sz="4" w:space="0" w:color="auto"/>
              <w:left w:val="nil"/>
              <w:bottom w:val="single" w:sz="10" w:space="0" w:color="auto"/>
              <w:right w:val="nil"/>
            </w:tcBorders>
          </w:tcPr>
          <w:p w14:paraId="0605C205"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z</w:t>
            </w:r>
          </w:p>
        </w:tc>
        <w:tc>
          <w:tcPr>
            <w:tcW w:w="1200" w:type="dxa"/>
            <w:tcBorders>
              <w:top w:val="single" w:sz="4" w:space="0" w:color="auto"/>
              <w:left w:val="nil"/>
              <w:bottom w:val="single" w:sz="10" w:space="0" w:color="auto"/>
              <w:right w:val="nil"/>
            </w:tcBorders>
          </w:tcPr>
          <w:p w14:paraId="25F0FD41"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P&gt;z</w:t>
            </w:r>
          </w:p>
        </w:tc>
        <w:tc>
          <w:tcPr>
            <w:tcW w:w="1200" w:type="dxa"/>
            <w:gridSpan w:val="2"/>
            <w:tcBorders>
              <w:top w:val="single" w:sz="4" w:space="0" w:color="auto"/>
              <w:left w:val="nil"/>
              <w:bottom w:val="single" w:sz="10" w:space="0" w:color="auto"/>
              <w:right w:val="nil"/>
            </w:tcBorders>
          </w:tcPr>
          <w:p w14:paraId="29306C60"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[90%</w:t>
            </w:r>
          </w:p>
        </w:tc>
        <w:tc>
          <w:tcPr>
            <w:tcW w:w="1200" w:type="dxa"/>
            <w:tcBorders>
              <w:top w:val="single" w:sz="4" w:space="0" w:color="auto"/>
              <w:left w:val="nil"/>
              <w:bottom w:val="single" w:sz="10" w:space="0" w:color="auto"/>
              <w:right w:val="nil"/>
            </w:tcBorders>
          </w:tcPr>
          <w:p w14:paraId="41BA5679"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Conf.</w:t>
            </w:r>
          </w:p>
        </w:tc>
        <w:tc>
          <w:tcPr>
            <w:tcW w:w="973" w:type="dxa"/>
            <w:tcBorders>
              <w:top w:val="single" w:sz="4" w:space="0" w:color="auto"/>
              <w:left w:val="nil"/>
              <w:bottom w:val="single" w:sz="10" w:space="0" w:color="auto"/>
              <w:right w:val="nil"/>
            </w:tcBorders>
          </w:tcPr>
          <w:p w14:paraId="24943142"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Interval]</w:t>
            </w:r>
          </w:p>
        </w:tc>
      </w:tr>
      <w:tr w:rsidR="006D2DA1" w:rsidRPr="00265C6D" w14:paraId="15620579" w14:textId="77777777" w:rsidTr="006D2DA1">
        <w:trPr>
          <w:gridAfter w:val="7"/>
          <w:wAfter w:w="6673" w:type="dxa"/>
        </w:trPr>
        <w:tc>
          <w:tcPr>
            <w:tcW w:w="3108" w:type="dxa"/>
            <w:gridSpan w:val="3"/>
            <w:tcBorders>
              <w:top w:val="nil"/>
              <w:left w:val="nil"/>
              <w:bottom w:val="nil"/>
              <w:right w:val="nil"/>
            </w:tcBorders>
          </w:tcPr>
          <w:p w14:paraId="7CBA6282" w14:textId="36A62F45"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Christian Vignette</w:t>
            </w:r>
          </w:p>
        </w:tc>
      </w:tr>
      <w:tr w:rsidR="006D2DA1" w:rsidRPr="00265C6D" w14:paraId="6C2B3B45" w14:textId="77777777" w:rsidTr="006D2DA1">
        <w:trPr>
          <w:gridAfter w:val="7"/>
          <w:wAfter w:w="6673" w:type="dxa"/>
        </w:trPr>
        <w:tc>
          <w:tcPr>
            <w:tcW w:w="3108" w:type="dxa"/>
            <w:gridSpan w:val="3"/>
            <w:tcBorders>
              <w:top w:val="nil"/>
              <w:left w:val="nil"/>
              <w:bottom w:val="nil"/>
              <w:right w:val="nil"/>
            </w:tcBorders>
          </w:tcPr>
          <w:p w14:paraId="6C78AA54"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_predict </w:t>
            </w:r>
          </w:p>
        </w:tc>
      </w:tr>
      <w:tr w:rsidR="006D2DA1" w:rsidRPr="00265C6D" w14:paraId="52B82399" w14:textId="77777777" w:rsidTr="006D2DA1">
        <w:trPr>
          <w:gridAfter w:val="1"/>
          <w:wAfter w:w="973" w:type="dxa"/>
        </w:trPr>
        <w:tc>
          <w:tcPr>
            <w:tcW w:w="1608" w:type="dxa"/>
            <w:tcBorders>
              <w:top w:val="nil"/>
              <w:left w:val="nil"/>
              <w:bottom w:val="nil"/>
              <w:right w:val="nil"/>
            </w:tcBorders>
          </w:tcPr>
          <w:p w14:paraId="518DAF7D"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1  </w:t>
            </w:r>
          </w:p>
        </w:tc>
        <w:tc>
          <w:tcPr>
            <w:tcW w:w="1200" w:type="dxa"/>
            <w:tcBorders>
              <w:top w:val="nil"/>
              <w:left w:val="nil"/>
              <w:bottom w:val="nil"/>
              <w:right w:val="nil"/>
            </w:tcBorders>
          </w:tcPr>
          <w:p w14:paraId="43923E21"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-0.021</w:t>
            </w:r>
          </w:p>
        </w:tc>
        <w:tc>
          <w:tcPr>
            <w:tcW w:w="1200" w:type="dxa"/>
            <w:gridSpan w:val="2"/>
            <w:tcBorders>
              <w:top w:val="nil"/>
              <w:left w:val="nil"/>
              <w:bottom w:val="nil"/>
              <w:right w:val="nil"/>
            </w:tcBorders>
          </w:tcPr>
          <w:p w14:paraId="5C664B28"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0.013</w:t>
            </w:r>
          </w:p>
        </w:tc>
        <w:tc>
          <w:tcPr>
            <w:tcW w:w="1200" w:type="dxa"/>
            <w:tcBorders>
              <w:top w:val="nil"/>
              <w:left w:val="nil"/>
              <w:bottom w:val="nil"/>
              <w:right w:val="nil"/>
            </w:tcBorders>
          </w:tcPr>
          <w:p w14:paraId="5B5E2F32"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-1.680</w:t>
            </w:r>
          </w:p>
        </w:tc>
        <w:tc>
          <w:tcPr>
            <w:tcW w:w="1200" w:type="dxa"/>
            <w:tcBorders>
              <w:top w:val="nil"/>
              <w:left w:val="nil"/>
              <w:bottom w:val="nil"/>
              <w:right w:val="nil"/>
            </w:tcBorders>
          </w:tcPr>
          <w:p w14:paraId="4745800F"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0.093</w:t>
            </w:r>
          </w:p>
        </w:tc>
        <w:tc>
          <w:tcPr>
            <w:tcW w:w="1200" w:type="dxa"/>
            <w:gridSpan w:val="2"/>
            <w:tcBorders>
              <w:top w:val="nil"/>
              <w:left w:val="nil"/>
              <w:bottom w:val="nil"/>
              <w:right w:val="nil"/>
            </w:tcBorders>
          </w:tcPr>
          <w:p w14:paraId="504E92B2"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-0.042</w:t>
            </w:r>
          </w:p>
        </w:tc>
        <w:tc>
          <w:tcPr>
            <w:tcW w:w="1200" w:type="dxa"/>
            <w:tcBorders>
              <w:top w:val="nil"/>
              <w:left w:val="nil"/>
              <w:bottom w:val="nil"/>
              <w:right w:val="nil"/>
            </w:tcBorders>
          </w:tcPr>
          <w:p w14:paraId="715E88EF"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-0.000</w:t>
            </w:r>
          </w:p>
        </w:tc>
      </w:tr>
      <w:tr w:rsidR="006D2DA1" w:rsidRPr="00265C6D" w14:paraId="2A531CFA" w14:textId="77777777" w:rsidTr="006D2DA1">
        <w:trPr>
          <w:gridAfter w:val="1"/>
          <w:wAfter w:w="973" w:type="dxa"/>
        </w:trPr>
        <w:tc>
          <w:tcPr>
            <w:tcW w:w="1608" w:type="dxa"/>
            <w:tcBorders>
              <w:top w:val="nil"/>
              <w:left w:val="nil"/>
              <w:bottom w:val="nil"/>
              <w:right w:val="nil"/>
            </w:tcBorders>
          </w:tcPr>
          <w:p w14:paraId="7D3A7846"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2  </w:t>
            </w:r>
          </w:p>
        </w:tc>
        <w:tc>
          <w:tcPr>
            <w:tcW w:w="1200" w:type="dxa"/>
            <w:tcBorders>
              <w:top w:val="nil"/>
              <w:left w:val="nil"/>
              <w:bottom w:val="nil"/>
              <w:right w:val="nil"/>
            </w:tcBorders>
          </w:tcPr>
          <w:p w14:paraId="47251183"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-0.054</w:t>
            </w:r>
          </w:p>
        </w:tc>
        <w:tc>
          <w:tcPr>
            <w:tcW w:w="1200" w:type="dxa"/>
            <w:gridSpan w:val="2"/>
            <w:tcBorders>
              <w:top w:val="nil"/>
              <w:left w:val="nil"/>
              <w:bottom w:val="nil"/>
              <w:right w:val="nil"/>
            </w:tcBorders>
          </w:tcPr>
          <w:p w14:paraId="741DA0A2"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0.031</w:t>
            </w:r>
          </w:p>
        </w:tc>
        <w:tc>
          <w:tcPr>
            <w:tcW w:w="1200" w:type="dxa"/>
            <w:tcBorders>
              <w:top w:val="nil"/>
              <w:left w:val="nil"/>
              <w:bottom w:val="nil"/>
              <w:right w:val="nil"/>
            </w:tcBorders>
          </w:tcPr>
          <w:p w14:paraId="2FA86316"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-1.720</w:t>
            </w:r>
          </w:p>
        </w:tc>
        <w:tc>
          <w:tcPr>
            <w:tcW w:w="1200" w:type="dxa"/>
            <w:tcBorders>
              <w:top w:val="nil"/>
              <w:left w:val="nil"/>
              <w:bottom w:val="nil"/>
              <w:right w:val="nil"/>
            </w:tcBorders>
          </w:tcPr>
          <w:p w14:paraId="69EDFCC2"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0.086</w:t>
            </w:r>
          </w:p>
        </w:tc>
        <w:tc>
          <w:tcPr>
            <w:tcW w:w="1200" w:type="dxa"/>
            <w:gridSpan w:val="2"/>
            <w:tcBorders>
              <w:top w:val="nil"/>
              <w:left w:val="nil"/>
              <w:bottom w:val="nil"/>
              <w:right w:val="nil"/>
            </w:tcBorders>
          </w:tcPr>
          <w:p w14:paraId="6A06A066"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-0.105</w:t>
            </w:r>
          </w:p>
        </w:tc>
        <w:tc>
          <w:tcPr>
            <w:tcW w:w="1200" w:type="dxa"/>
            <w:tcBorders>
              <w:top w:val="nil"/>
              <w:left w:val="nil"/>
              <w:bottom w:val="nil"/>
              <w:right w:val="nil"/>
            </w:tcBorders>
          </w:tcPr>
          <w:p w14:paraId="1B4467E9"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-0.002</w:t>
            </w:r>
          </w:p>
        </w:tc>
      </w:tr>
      <w:tr w:rsidR="006D2DA1" w:rsidRPr="00265C6D" w14:paraId="4AD3B0EB" w14:textId="77777777" w:rsidTr="006D2DA1">
        <w:trPr>
          <w:gridAfter w:val="1"/>
          <w:wAfter w:w="973" w:type="dxa"/>
        </w:trPr>
        <w:tc>
          <w:tcPr>
            <w:tcW w:w="1608" w:type="dxa"/>
            <w:tcBorders>
              <w:top w:val="nil"/>
              <w:left w:val="nil"/>
              <w:right w:val="nil"/>
            </w:tcBorders>
          </w:tcPr>
          <w:p w14:paraId="518B79A9"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3  </w:t>
            </w:r>
          </w:p>
        </w:tc>
        <w:tc>
          <w:tcPr>
            <w:tcW w:w="1200" w:type="dxa"/>
            <w:tcBorders>
              <w:top w:val="nil"/>
              <w:left w:val="nil"/>
              <w:right w:val="nil"/>
            </w:tcBorders>
          </w:tcPr>
          <w:p w14:paraId="6EC7363D"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0.049</w:t>
            </w:r>
          </w:p>
        </w:tc>
        <w:tc>
          <w:tcPr>
            <w:tcW w:w="1200" w:type="dxa"/>
            <w:gridSpan w:val="2"/>
            <w:tcBorders>
              <w:top w:val="nil"/>
              <w:left w:val="nil"/>
              <w:right w:val="nil"/>
            </w:tcBorders>
          </w:tcPr>
          <w:p w14:paraId="6B78A6F0"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0.028</w:t>
            </w:r>
          </w:p>
        </w:tc>
        <w:tc>
          <w:tcPr>
            <w:tcW w:w="1200" w:type="dxa"/>
            <w:tcBorders>
              <w:top w:val="nil"/>
              <w:left w:val="nil"/>
              <w:right w:val="nil"/>
            </w:tcBorders>
          </w:tcPr>
          <w:p w14:paraId="0EA92ADE"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1.710</w:t>
            </w:r>
          </w:p>
        </w:tc>
        <w:tc>
          <w:tcPr>
            <w:tcW w:w="1200" w:type="dxa"/>
            <w:tcBorders>
              <w:top w:val="nil"/>
              <w:left w:val="nil"/>
              <w:right w:val="nil"/>
            </w:tcBorders>
          </w:tcPr>
          <w:p w14:paraId="0ADE4CDC"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0.087</w:t>
            </w:r>
          </w:p>
        </w:tc>
        <w:tc>
          <w:tcPr>
            <w:tcW w:w="1200" w:type="dxa"/>
            <w:gridSpan w:val="2"/>
            <w:tcBorders>
              <w:top w:val="nil"/>
              <w:left w:val="nil"/>
              <w:right w:val="nil"/>
            </w:tcBorders>
          </w:tcPr>
          <w:p w14:paraId="0D374EF8"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0.002</w:t>
            </w:r>
          </w:p>
        </w:tc>
        <w:tc>
          <w:tcPr>
            <w:tcW w:w="1200" w:type="dxa"/>
            <w:tcBorders>
              <w:top w:val="nil"/>
              <w:left w:val="nil"/>
              <w:right w:val="nil"/>
            </w:tcBorders>
          </w:tcPr>
          <w:p w14:paraId="1DDD38AB"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0.095</w:t>
            </w:r>
          </w:p>
        </w:tc>
      </w:tr>
      <w:tr w:rsidR="006D2DA1" w:rsidRPr="00265C6D" w14:paraId="0D885AAA" w14:textId="77777777" w:rsidTr="006D2DA1">
        <w:trPr>
          <w:gridAfter w:val="1"/>
          <w:wAfter w:w="973" w:type="dxa"/>
        </w:trPr>
        <w:tc>
          <w:tcPr>
            <w:tcW w:w="1608" w:type="dxa"/>
            <w:tcBorders>
              <w:top w:val="nil"/>
              <w:left w:val="nil"/>
              <w:bottom w:val="single" w:sz="4" w:space="0" w:color="auto"/>
              <w:right w:val="nil"/>
            </w:tcBorders>
          </w:tcPr>
          <w:p w14:paraId="3636F513"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4  </w:t>
            </w:r>
          </w:p>
        </w:tc>
        <w:tc>
          <w:tcPr>
            <w:tcW w:w="1200" w:type="dxa"/>
            <w:tcBorders>
              <w:top w:val="nil"/>
              <w:left w:val="nil"/>
              <w:bottom w:val="single" w:sz="4" w:space="0" w:color="auto"/>
              <w:right w:val="nil"/>
            </w:tcBorders>
          </w:tcPr>
          <w:p w14:paraId="75649B3D"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0.026</w:t>
            </w:r>
          </w:p>
        </w:tc>
        <w:tc>
          <w:tcPr>
            <w:tcW w:w="1200" w:type="dxa"/>
            <w:gridSpan w:val="2"/>
            <w:tcBorders>
              <w:top w:val="nil"/>
              <w:left w:val="nil"/>
              <w:bottom w:val="single" w:sz="4" w:space="0" w:color="auto"/>
              <w:right w:val="nil"/>
            </w:tcBorders>
          </w:tcPr>
          <w:p w14:paraId="2FA45BFC"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0.016</w:t>
            </w:r>
          </w:p>
        </w:tc>
        <w:tc>
          <w:tcPr>
            <w:tcW w:w="1200" w:type="dxa"/>
            <w:tcBorders>
              <w:top w:val="nil"/>
              <w:left w:val="nil"/>
              <w:bottom w:val="single" w:sz="4" w:space="0" w:color="auto"/>
              <w:right w:val="nil"/>
            </w:tcBorders>
          </w:tcPr>
          <w:p w14:paraId="4F69B0E2"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1.690</w:t>
            </w:r>
          </w:p>
        </w:tc>
        <w:tc>
          <w:tcPr>
            <w:tcW w:w="1200" w:type="dxa"/>
            <w:tcBorders>
              <w:top w:val="nil"/>
              <w:left w:val="nil"/>
              <w:bottom w:val="single" w:sz="4" w:space="0" w:color="auto"/>
              <w:right w:val="nil"/>
            </w:tcBorders>
          </w:tcPr>
          <w:p w14:paraId="24B39BE1"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0.091</w:t>
            </w:r>
          </w:p>
        </w:tc>
        <w:tc>
          <w:tcPr>
            <w:tcW w:w="1200" w:type="dxa"/>
            <w:gridSpan w:val="2"/>
            <w:tcBorders>
              <w:top w:val="nil"/>
              <w:left w:val="nil"/>
              <w:bottom w:val="single" w:sz="4" w:space="0" w:color="auto"/>
              <w:right w:val="nil"/>
            </w:tcBorders>
          </w:tcPr>
          <w:p w14:paraId="196FCF0C"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0.001</w:t>
            </w:r>
          </w:p>
        </w:tc>
        <w:tc>
          <w:tcPr>
            <w:tcW w:w="1200" w:type="dxa"/>
            <w:tcBorders>
              <w:top w:val="nil"/>
              <w:left w:val="nil"/>
              <w:bottom w:val="single" w:sz="4" w:space="0" w:color="auto"/>
              <w:right w:val="nil"/>
            </w:tcBorders>
          </w:tcPr>
          <w:p w14:paraId="7166BDB2" w14:textId="77777777" w:rsidR="006D2DA1" w:rsidRPr="00265C6D" w:rsidRDefault="006D2DA1"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    0.052</w:t>
            </w:r>
          </w:p>
        </w:tc>
      </w:tr>
    </w:tbl>
    <w:p w14:paraId="449EB5DA" w14:textId="77777777" w:rsidR="006D2DA1" w:rsidRPr="00265C6D" w:rsidRDefault="006D2DA1" w:rsidP="006D2DA1">
      <w:pPr>
        <w:widowControl w:val="0"/>
        <w:autoSpaceDE w:val="0"/>
        <w:autoSpaceDN w:val="0"/>
        <w:adjustRightInd w:val="0"/>
        <w:spacing w:after="0" w:line="240" w:lineRule="auto"/>
        <w:rPr>
          <w:rFonts w:ascii="Garamond" w:hAnsi="Garamond"/>
          <w:sz w:val="22"/>
        </w:rPr>
      </w:pPr>
      <w:r w:rsidRPr="00265C6D">
        <w:rPr>
          <w:rFonts w:ascii="Garamond" w:hAnsi="Garamond"/>
          <w:sz w:val="22"/>
        </w:rPr>
        <w:t xml:space="preserve">Note: </w:t>
      </w:r>
      <w:proofErr w:type="spellStart"/>
      <w:r w:rsidRPr="00265C6D">
        <w:rPr>
          <w:rFonts w:ascii="Garamond" w:hAnsi="Garamond"/>
          <w:sz w:val="22"/>
        </w:rPr>
        <w:t>dy</w:t>
      </w:r>
      <w:proofErr w:type="spellEnd"/>
      <w:r w:rsidRPr="00265C6D">
        <w:rPr>
          <w:rFonts w:ascii="Garamond" w:hAnsi="Garamond"/>
          <w:sz w:val="22"/>
        </w:rPr>
        <w:t>/dx for factor levels is the discrete change from the base level.</w:t>
      </w:r>
      <w:r w:rsidRPr="00265C6D">
        <w:rPr>
          <w:rFonts w:ascii="Garamond" w:hAnsi="Garamond"/>
          <w:sz w:val="22"/>
        </w:rPr>
        <w:br/>
      </w:r>
    </w:p>
    <w:p w14:paraId="590D7D3E" w14:textId="77777777" w:rsidR="001257DC" w:rsidRPr="00265C6D" w:rsidRDefault="001257DC" w:rsidP="001257DC">
      <w:pPr>
        <w:rPr>
          <w:rFonts w:ascii="Garamond" w:hAnsi="Garamond"/>
          <w:b/>
          <w:bCs/>
          <w:sz w:val="22"/>
        </w:rPr>
      </w:pPr>
    </w:p>
    <w:p w14:paraId="56EEB8D7" w14:textId="1F3600E0" w:rsidR="001257DC" w:rsidRPr="00265C6D" w:rsidRDefault="001257DC" w:rsidP="0019555F">
      <w:pPr>
        <w:rPr>
          <w:rFonts w:ascii="Garamond" w:hAnsi="Garamond"/>
          <w:sz w:val="22"/>
        </w:rPr>
      </w:pPr>
    </w:p>
    <w:p w14:paraId="22D221E0" w14:textId="381EB388" w:rsidR="001257DC" w:rsidRPr="00265C6D" w:rsidRDefault="001257DC" w:rsidP="00DC0EF6">
      <w:pPr>
        <w:rPr>
          <w:rFonts w:ascii="Garamond" w:hAnsi="Garamond"/>
          <w:sz w:val="22"/>
        </w:rPr>
      </w:pPr>
    </w:p>
    <w:p w14:paraId="494DE403" w14:textId="77777777" w:rsidR="004F016E" w:rsidRPr="00265C6D" w:rsidRDefault="004F016E" w:rsidP="00DC0EF6">
      <w:pPr>
        <w:rPr>
          <w:rFonts w:ascii="Garamond" w:hAnsi="Garamond"/>
          <w:sz w:val="22"/>
        </w:rPr>
      </w:pPr>
    </w:p>
    <w:p w14:paraId="1CFA9ED2" w14:textId="503CBB53" w:rsidR="00F064BD" w:rsidRPr="00265C6D" w:rsidRDefault="006128DC" w:rsidP="006128DC">
      <w:pPr>
        <w:pStyle w:val="Beschriftung"/>
        <w:rPr>
          <w:rStyle w:val="SchwacheHervorhebung"/>
          <w:rFonts w:ascii="Garamond" w:hAnsi="Garamond"/>
          <w:sz w:val="22"/>
          <w:szCs w:val="22"/>
        </w:rPr>
      </w:pPr>
      <w:r w:rsidRPr="00265C6D">
        <w:rPr>
          <w:rStyle w:val="SchwacheHervorhebung"/>
          <w:rFonts w:ascii="Garamond" w:hAnsi="Garamond"/>
          <w:sz w:val="22"/>
          <w:szCs w:val="22"/>
        </w:rPr>
        <w:t>C.</w:t>
      </w:r>
      <w:r w:rsidR="00B1531A" w:rsidRPr="00265C6D">
        <w:rPr>
          <w:rStyle w:val="SchwacheHervorhebung"/>
          <w:rFonts w:ascii="Garamond" w:hAnsi="Garamond"/>
          <w:sz w:val="22"/>
          <w:szCs w:val="22"/>
        </w:rPr>
        <w:t>5</w:t>
      </w:r>
      <w:r w:rsidRPr="00265C6D">
        <w:rPr>
          <w:rStyle w:val="SchwacheHervorhebung"/>
          <w:rFonts w:ascii="Garamond" w:hAnsi="Garamond"/>
          <w:sz w:val="22"/>
          <w:szCs w:val="22"/>
        </w:rPr>
        <w:t xml:space="preserve"> </w:t>
      </w:r>
      <w:r w:rsidR="00F064BD" w:rsidRPr="00265C6D">
        <w:rPr>
          <w:rStyle w:val="SchwacheHervorhebung"/>
          <w:rFonts w:ascii="Garamond" w:hAnsi="Garamond"/>
          <w:sz w:val="22"/>
          <w:szCs w:val="22"/>
        </w:rPr>
        <w:t xml:space="preserve">Empirical Analyses </w:t>
      </w:r>
      <w:r w:rsidR="000D717B" w:rsidRPr="00265C6D">
        <w:rPr>
          <w:rStyle w:val="SchwacheHervorhebung"/>
          <w:rFonts w:ascii="Garamond" w:hAnsi="Garamond"/>
          <w:sz w:val="22"/>
          <w:szCs w:val="22"/>
        </w:rPr>
        <w:t xml:space="preserve">of </w:t>
      </w:r>
      <w:r w:rsidR="00F064BD" w:rsidRPr="00265C6D">
        <w:rPr>
          <w:rStyle w:val="SchwacheHervorhebung"/>
          <w:rFonts w:ascii="Garamond" w:hAnsi="Garamond"/>
          <w:sz w:val="22"/>
          <w:szCs w:val="22"/>
        </w:rPr>
        <w:t>Emotional Response</w:t>
      </w:r>
    </w:p>
    <w:p w14:paraId="73E1AF34" w14:textId="11A81AE9" w:rsidR="006128DC" w:rsidRPr="00265C6D" w:rsidRDefault="00F064BD" w:rsidP="006128DC">
      <w:pPr>
        <w:pStyle w:val="Beschriftung"/>
        <w:rPr>
          <w:rStyle w:val="SchwacheHervorhebung"/>
          <w:rFonts w:ascii="Garamond" w:hAnsi="Garamond"/>
          <w:i w:val="0"/>
          <w:iCs w:val="0"/>
          <w:sz w:val="22"/>
          <w:szCs w:val="22"/>
        </w:rPr>
      </w:pPr>
      <w:r w:rsidRPr="00265C6D">
        <w:rPr>
          <w:rStyle w:val="SchwacheHervorhebung"/>
          <w:rFonts w:ascii="Garamond" w:hAnsi="Garamond"/>
          <w:iCs w:val="0"/>
          <w:sz w:val="22"/>
          <w:szCs w:val="22"/>
        </w:rPr>
        <w:t>C.</w:t>
      </w:r>
      <w:r w:rsidR="00B1531A" w:rsidRPr="00265C6D">
        <w:rPr>
          <w:rStyle w:val="SchwacheHervorhebung"/>
          <w:rFonts w:ascii="Garamond" w:hAnsi="Garamond"/>
          <w:iCs w:val="0"/>
          <w:sz w:val="22"/>
          <w:szCs w:val="22"/>
        </w:rPr>
        <w:t>5</w:t>
      </w:r>
      <w:r w:rsidRPr="00265C6D">
        <w:rPr>
          <w:rStyle w:val="SchwacheHervorhebung"/>
          <w:rFonts w:ascii="Garamond" w:hAnsi="Garamond"/>
          <w:iCs w:val="0"/>
          <w:sz w:val="22"/>
          <w:szCs w:val="22"/>
        </w:rPr>
        <w:t xml:space="preserve">.1 </w:t>
      </w:r>
      <w:r w:rsidR="006128DC" w:rsidRPr="00265C6D">
        <w:rPr>
          <w:rStyle w:val="SchwacheHervorhebung"/>
          <w:rFonts w:ascii="Garamond" w:hAnsi="Garamond"/>
          <w:i w:val="0"/>
          <w:iCs w:val="0"/>
          <w:sz w:val="22"/>
          <w:szCs w:val="22"/>
        </w:rPr>
        <w:t xml:space="preserve">Effect of social distance on respondent´s average emotional response </w:t>
      </w:r>
    </w:p>
    <w:tbl>
      <w:tblPr>
        <w:tblW w:w="8988" w:type="dxa"/>
        <w:tblLayout w:type="fixed"/>
        <w:tblLook w:val="04A0" w:firstRow="1" w:lastRow="0" w:firstColumn="1" w:lastColumn="0" w:noHBand="0" w:noVBand="1"/>
      </w:tblPr>
      <w:tblGrid>
        <w:gridCol w:w="2211"/>
        <w:gridCol w:w="1620"/>
        <w:gridCol w:w="1621"/>
        <w:gridCol w:w="2063"/>
        <w:gridCol w:w="1473"/>
      </w:tblGrid>
      <w:tr w:rsidR="006128DC" w:rsidRPr="00265C6D" w14:paraId="703A8651" w14:textId="77777777" w:rsidTr="0096715B">
        <w:trPr>
          <w:trHeight w:val="614"/>
        </w:trPr>
        <w:tc>
          <w:tcPr>
            <w:tcW w:w="2211" w:type="dxa"/>
            <w:tcBorders>
              <w:top w:val="single" w:sz="4" w:space="0" w:color="auto"/>
            </w:tcBorders>
          </w:tcPr>
          <w:p w14:paraId="340B4A63" w14:textId="77777777" w:rsidR="006128DC" w:rsidRPr="00265C6D" w:rsidRDefault="006128DC" w:rsidP="006128DC">
            <w:pPr>
              <w:rPr>
                <w:rFonts w:ascii="Garamond" w:hAnsi="Garamond"/>
                <w:sz w:val="22"/>
              </w:rPr>
            </w:pPr>
          </w:p>
        </w:tc>
        <w:tc>
          <w:tcPr>
            <w:tcW w:w="3241" w:type="dxa"/>
            <w:gridSpan w:val="2"/>
            <w:tcBorders>
              <w:top w:val="single" w:sz="4" w:space="0" w:color="auto"/>
            </w:tcBorders>
          </w:tcPr>
          <w:p w14:paraId="30319268" w14:textId="77777777" w:rsidR="006128DC" w:rsidRPr="00265C6D" w:rsidRDefault="006128DC" w:rsidP="006128DC">
            <w:pPr>
              <w:jc w:val="left"/>
              <w:rPr>
                <w:rFonts w:ascii="Garamond" w:hAnsi="Garamond"/>
                <w:b/>
                <w:bCs/>
                <w:sz w:val="22"/>
              </w:rPr>
            </w:pPr>
            <w:r w:rsidRPr="00265C6D">
              <w:rPr>
                <w:rFonts w:ascii="Garamond" w:hAnsi="Garamond"/>
                <w:b/>
                <w:bCs/>
                <w:sz w:val="22"/>
              </w:rPr>
              <w:t>Average emotional response</w:t>
            </w:r>
          </w:p>
        </w:tc>
        <w:tc>
          <w:tcPr>
            <w:tcW w:w="2063" w:type="dxa"/>
            <w:tcBorders>
              <w:top w:val="single" w:sz="4" w:space="0" w:color="auto"/>
            </w:tcBorders>
          </w:tcPr>
          <w:p w14:paraId="78CA5C78" w14:textId="77777777" w:rsidR="006128DC" w:rsidRPr="00265C6D" w:rsidRDefault="006128DC" w:rsidP="006128DC">
            <w:pPr>
              <w:rPr>
                <w:rFonts w:ascii="Garamond" w:hAnsi="Garamond"/>
                <w:b/>
                <w:bCs/>
                <w:sz w:val="22"/>
              </w:rPr>
            </w:pPr>
            <w:r w:rsidRPr="00265C6D">
              <w:rPr>
                <w:rFonts w:ascii="Garamond" w:hAnsi="Garamond"/>
                <w:b/>
                <w:bCs/>
                <w:sz w:val="22"/>
              </w:rPr>
              <w:t>Treatment effect</w:t>
            </w:r>
          </w:p>
        </w:tc>
        <w:tc>
          <w:tcPr>
            <w:tcW w:w="1473" w:type="dxa"/>
            <w:tcBorders>
              <w:top w:val="single" w:sz="4" w:space="0" w:color="auto"/>
            </w:tcBorders>
          </w:tcPr>
          <w:p w14:paraId="064A6CBF" w14:textId="77777777" w:rsidR="006128DC" w:rsidRPr="00265C6D" w:rsidRDefault="006128DC" w:rsidP="006128DC">
            <w:pPr>
              <w:rPr>
                <w:rFonts w:ascii="Garamond" w:hAnsi="Garamond"/>
                <w:b/>
                <w:bCs/>
                <w:sz w:val="22"/>
              </w:rPr>
            </w:pPr>
            <w:r w:rsidRPr="00265C6D">
              <w:rPr>
                <w:rFonts w:ascii="Garamond" w:hAnsi="Garamond"/>
                <w:b/>
                <w:bCs/>
                <w:sz w:val="22"/>
              </w:rPr>
              <w:t>Observations</w:t>
            </w:r>
          </w:p>
        </w:tc>
      </w:tr>
      <w:tr w:rsidR="006128DC" w:rsidRPr="00265C6D" w14:paraId="106DBF67" w14:textId="77777777" w:rsidTr="0096715B">
        <w:trPr>
          <w:trHeight w:val="259"/>
        </w:trPr>
        <w:tc>
          <w:tcPr>
            <w:tcW w:w="2211" w:type="dxa"/>
            <w:tcBorders>
              <w:bottom w:val="double" w:sz="4" w:space="0" w:color="auto"/>
            </w:tcBorders>
          </w:tcPr>
          <w:p w14:paraId="103FD4B4" w14:textId="77777777" w:rsidR="006128DC" w:rsidRPr="00265C6D" w:rsidRDefault="006128DC" w:rsidP="006128DC">
            <w:pPr>
              <w:rPr>
                <w:rFonts w:ascii="Garamond" w:hAnsi="Garamond"/>
                <w:sz w:val="22"/>
              </w:rPr>
            </w:pPr>
          </w:p>
        </w:tc>
        <w:tc>
          <w:tcPr>
            <w:tcW w:w="1620" w:type="dxa"/>
            <w:tcBorders>
              <w:bottom w:val="double" w:sz="4" w:space="0" w:color="auto"/>
            </w:tcBorders>
          </w:tcPr>
          <w:p w14:paraId="6B19F6CD" w14:textId="2D7E28C8" w:rsidR="006128DC" w:rsidRPr="00265C6D" w:rsidRDefault="006128DC" w:rsidP="006128DC">
            <w:pPr>
              <w:rPr>
                <w:rFonts w:ascii="Garamond" w:hAnsi="Garamond"/>
                <w:i/>
                <w:iCs/>
                <w:sz w:val="22"/>
              </w:rPr>
            </w:pPr>
            <w:r w:rsidRPr="00265C6D">
              <w:rPr>
                <w:rFonts w:ascii="Garamond" w:hAnsi="Garamond"/>
                <w:i/>
                <w:iCs/>
                <w:sz w:val="22"/>
              </w:rPr>
              <w:t>Baseline group</w:t>
            </w:r>
            <w:r w:rsidR="0096715B" w:rsidRPr="00265C6D">
              <w:rPr>
                <w:rFonts w:ascii="Garamond" w:hAnsi="Garamond"/>
                <w:i/>
                <w:iCs/>
                <w:sz w:val="22"/>
              </w:rPr>
              <w:t xml:space="preserve"> (Muslims</w:t>
            </w:r>
          </w:p>
        </w:tc>
        <w:tc>
          <w:tcPr>
            <w:tcW w:w="1620" w:type="dxa"/>
            <w:tcBorders>
              <w:bottom w:val="double" w:sz="4" w:space="0" w:color="auto"/>
            </w:tcBorders>
          </w:tcPr>
          <w:p w14:paraId="3E2E7816" w14:textId="6C79FCD8" w:rsidR="006128DC" w:rsidRPr="00265C6D" w:rsidRDefault="006128DC" w:rsidP="006128DC">
            <w:pPr>
              <w:rPr>
                <w:rFonts w:ascii="Garamond" w:hAnsi="Garamond"/>
                <w:i/>
                <w:iCs/>
                <w:sz w:val="22"/>
              </w:rPr>
            </w:pPr>
            <w:r w:rsidRPr="00265C6D">
              <w:rPr>
                <w:rFonts w:ascii="Garamond" w:hAnsi="Garamond"/>
                <w:i/>
                <w:iCs/>
                <w:sz w:val="22"/>
              </w:rPr>
              <w:t>Treatment group</w:t>
            </w:r>
            <w:r w:rsidR="0096715B" w:rsidRPr="00265C6D">
              <w:rPr>
                <w:rFonts w:ascii="Garamond" w:hAnsi="Garamond"/>
                <w:i/>
                <w:iCs/>
                <w:sz w:val="22"/>
              </w:rPr>
              <w:t xml:space="preserve"> (Christians</w:t>
            </w:r>
          </w:p>
        </w:tc>
        <w:tc>
          <w:tcPr>
            <w:tcW w:w="2063" w:type="dxa"/>
            <w:tcBorders>
              <w:bottom w:val="double" w:sz="4" w:space="0" w:color="auto"/>
            </w:tcBorders>
          </w:tcPr>
          <w:p w14:paraId="17C1ADE0" w14:textId="77777777" w:rsidR="006128DC" w:rsidRPr="00265C6D" w:rsidRDefault="006128DC" w:rsidP="006128DC">
            <w:pPr>
              <w:rPr>
                <w:rFonts w:ascii="Garamond" w:hAnsi="Garamond"/>
                <w:sz w:val="22"/>
              </w:rPr>
            </w:pPr>
          </w:p>
        </w:tc>
        <w:tc>
          <w:tcPr>
            <w:tcW w:w="1473" w:type="dxa"/>
            <w:tcBorders>
              <w:bottom w:val="double" w:sz="4" w:space="0" w:color="auto"/>
            </w:tcBorders>
          </w:tcPr>
          <w:p w14:paraId="7C382198" w14:textId="77777777" w:rsidR="006128DC" w:rsidRPr="00265C6D" w:rsidRDefault="006128DC" w:rsidP="006128DC">
            <w:pPr>
              <w:rPr>
                <w:rFonts w:ascii="Garamond" w:hAnsi="Garamond"/>
                <w:sz w:val="22"/>
              </w:rPr>
            </w:pPr>
          </w:p>
        </w:tc>
      </w:tr>
      <w:tr w:rsidR="006128DC" w:rsidRPr="00265C6D" w14:paraId="4FB039E0" w14:textId="77777777" w:rsidTr="0096715B">
        <w:trPr>
          <w:trHeight w:val="672"/>
        </w:trPr>
        <w:tc>
          <w:tcPr>
            <w:tcW w:w="2211" w:type="dxa"/>
            <w:tcBorders>
              <w:top w:val="double" w:sz="4" w:space="0" w:color="auto"/>
            </w:tcBorders>
          </w:tcPr>
          <w:p w14:paraId="122DCB00" w14:textId="4F40B0CB" w:rsidR="006128DC" w:rsidRPr="00265C6D" w:rsidRDefault="006128DC" w:rsidP="006128DC">
            <w:pPr>
              <w:rPr>
                <w:rFonts w:ascii="Garamond" w:hAnsi="Garamond"/>
                <w:b/>
                <w:bCs/>
                <w:sz w:val="22"/>
              </w:rPr>
            </w:pPr>
          </w:p>
        </w:tc>
        <w:tc>
          <w:tcPr>
            <w:tcW w:w="1620" w:type="dxa"/>
            <w:tcBorders>
              <w:top w:val="double" w:sz="4" w:space="0" w:color="auto"/>
            </w:tcBorders>
          </w:tcPr>
          <w:p w14:paraId="5B60C125" w14:textId="3C7AB659" w:rsidR="006128DC" w:rsidRPr="00265C6D" w:rsidRDefault="0096715B" w:rsidP="006128DC">
            <w:pPr>
              <w:rPr>
                <w:rFonts w:ascii="Garamond" w:hAnsi="Garamond"/>
                <w:b/>
                <w:bCs/>
                <w:sz w:val="22"/>
              </w:rPr>
            </w:pPr>
            <w:r w:rsidRPr="00265C6D">
              <w:rPr>
                <w:rFonts w:ascii="Garamond" w:hAnsi="Garamond"/>
                <w:b/>
                <w:bCs/>
                <w:sz w:val="22"/>
              </w:rPr>
              <w:t>2.857</w:t>
            </w:r>
          </w:p>
        </w:tc>
        <w:tc>
          <w:tcPr>
            <w:tcW w:w="1620" w:type="dxa"/>
            <w:tcBorders>
              <w:top w:val="double" w:sz="4" w:space="0" w:color="auto"/>
            </w:tcBorders>
          </w:tcPr>
          <w:p w14:paraId="5BD0C372" w14:textId="1A3BB259" w:rsidR="006128DC" w:rsidRPr="00265C6D" w:rsidRDefault="0096715B" w:rsidP="006128DC">
            <w:pPr>
              <w:rPr>
                <w:rFonts w:ascii="Garamond" w:hAnsi="Garamond"/>
                <w:b/>
                <w:bCs/>
                <w:sz w:val="22"/>
              </w:rPr>
            </w:pPr>
            <w:r w:rsidRPr="00265C6D">
              <w:rPr>
                <w:rFonts w:ascii="Garamond" w:hAnsi="Garamond"/>
                <w:b/>
                <w:bCs/>
                <w:sz w:val="22"/>
              </w:rPr>
              <w:t>2.986</w:t>
            </w:r>
          </w:p>
        </w:tc>
        <w:tc>
          <w:tcPr>
            <w:tcW w:w="2063" w:type="dxa"/>
            <w:tcBorders>
              <w:top w:val="double" w:sz="4" w:space="0" w:color="auto"/>
            </w:tcBorders>
          </w:tcPr>
          <w:p w14:paraId="1C7B4454" w14:textId="4D1E38D0" w:rsidR="006128DC" w:rsidRPr="00265C6D" w:rsidRDefault="006128DC" w:rsidP="006128DC">
            <w:pPr>
              <w:jc w:val="left"/>
              <w:rPr>
                <w:rFonts w:ascii="Garamond" w:hAnsi="Garamond"/>
                <w:b/>
                <w:bCs/>
                <w:sz w:val="22"/>
              </w:rPr>
            </w:pPr>
            <w:r w:rsidRPr="00265C6D">
              <w:rPr>
                <w:rFonts w:ascii="Garamond" w:hAnsi="Garamond"/>
                <w:b/>
                <w:bCs/>
                <w:sz w:val="22"/>
              </w:rPr>
              <w:t>.130** (</w:t>
            </w:r>
            <w:r w:rsidR="0096715B" w:rsidRPr="00265C6D">
              <w:rPr>
                <w:rFonts w:ascii="Garamond" w:hAnsi="Garamond"/>
                <w:b/>
                <w:bCs/>
                <w:sz w:val="22"/>
              </w:rPr>
              <w:t>.006</w:t>
            </w:r>
            <w:r w:rsidRPr="00265C6D">
              <w:rPr>
                <w:rFonts w:ascii="Garamond" w:hAnsi="Garamond"/>
                <w:b/>
                <w:bCs/>
                <w:sz w:val="22"/>
              </w:rPr>
              <w:t xml:space="preserve">; </w:t>
            </w:r>
            <w:r w:rsidR="0096715B" w:rsidRPr="00265C6D">
              <w:rPr>
                <w:rFonts w:ascii="Garamond" w:hAnsi="Garamond"/>
                <w:b/>
                <w:bCs/>
                <w:sz w:val="22"/>
              </w:rPr>
              <w:t>.25</w:t>
            </w:r>
            <w:r w:rsidRPr="00265C6D">
              <w:rPr>
                <w:rFonts w:ascii="Garamond" w:hAnsi="Garamond"/>
                <w:b/>
                <w:bCs/>
                <w:sz w:val="22"/>
              </w:rPr>
              <w:t>)</w:t>
            </w:r>
          </w:p>
        </w:tc>
        <w:tc>
          <w:tcPr>
            <w:tcW w:w="1473" w:type="dxa"/>
            <w:tcBorders>
              <w:top w:val="double" w:sz="4" w:space="0" w:color="auto"/>
            </w:tcBorders>
          </w:tcPr>
          <w:p w14:paraId="3FF907E2" w14:textId="77777777" w:rsidR="006128DC" w:rsidRPr="00265C6D" w:rsidRDefault="006128DC" w:rsidP="006128DC">
            <w:pPr>
              <w:rPr>
                <w:rFonts w:ascii="Garamond" w:hAnsi="Garamond"/>
                <w:sz w:val="22"/>
              </w:rPr>
            </w:pPr>
          </w:p>
        </w:tc>
      </w:tr>
      <w:tr w:rsidR="006128DC" w:rsidRPr="00265C6D" w14:paraId="6297C6C6" w14:textId="77777777" w:rsidTr="0096715B">
        <w:trPr>
          <w:trHeight w:val="275"/>
        </w:trPr>
        <w:tc>
          <w:tcPr>
            <w:tcW w:w="2211" w:type="dxa"/>
            <w:tcBorders>
              <w:bottom w:val="single" w:sz="4" w:space="0" w:color="auto"/>
            </w:tcBorders>
          </w:tcPr>
          <w:p w14:paraId="102BFC54" w14:textId="656E1549" w:rsidR="006128DC" w:rsidRPr="00265C6D" w:rsidRDefault="006128DC" w:rsidP="006128DC">
            <w:pPr>
              <w:rPr>
                <w:rFonts w:ascii="Garamond" w:hAnsi="Garamond"/>
                <w:sz w:val="22"/>
              </w:rPr>
            </w:pPr>
            <w:r w:rsidRPr="00265C6D">
              <w:rPr>
                <w:rFonts w:ascii="Garamond" w:hAnsi="Garamond"/>
                <w:sz w:val="22"/>
              </w:rPr>
              <w:t>Observations</w:t>
            </w:r>
          </w:p>
        </w:tc>
        <w:tc>
          <w:tcPr>
            <w:tcW w:w="1620" w:type="dxa"/>
            <w:tcBorders>
              <w:bottom w:val="single" w:sz="4" w:space="0" w:color="auto"/>
            </w:tcBorders>
          </w:tcPr>
          <w:p w14:paraId="027BE9C7" w14:textId="715E6A51" w:rsidR="006128DC" w:rsidRPr="00265C6D" w:rsidRDefault="006128DC" w:rsidP="006128DC">
            <w:pPr>
              <w:rPr>
                <w:rFonts w:ascii="Garamond" w:hAnsi="Garamond"/>
                <w:sz w:val="22"/>
              </w:rPr>
            </w:pPr>
            <w:r w:rsidRPr="00265C6D">
              <w:rPr>
                <w:rFonts w:ascii="Garamond" w:hAnsi="Garamond"/>
                <w:sz w:val="22"/>
              </w:rPr>
              <w:t>2</w:t>
            </w:r>
            <w:r w:rsidR="0096715B" w:rsidRPr="00265C6D">
              <w:rPr>
                <w:rFonts w:ascii="Garamond" w:hAnsi="Garamond"/>
                <w:sz w:val="22"/>
              </w:rPr>
              <w:t>23</w:t>
            </w:r>
          </w:p>
        </w:tc>
        <w:tc>
          <w:tcPr>
            <w:tcW w:w="1620" w:type="dxa"/>
            <w:tcBorders>
              <w:bottom w:val="single" w:sz="4" w:space="0" w:color="auto"/>
            </w:tcBorders>
          </w:tcPr>
          <w:p w14:paraId="66C420CD" w14:textId="7522B32D" w:rsidR="006128DC" w:rsidRPr="00265C6D" w:rsidRDefault="006128DC" w:rsidP="006128DC">
            <w:pPr>
              <w:rPr>
                <w:rFonts w:ascii="Garamond" w:hAnsi="Garamond"/>
                <w:sz w:val="22"/>
              </w:rPr>
            </w:pPr>
            <w:r w:rsidRPr="00265C6D">
              <w:rPr>
                <w:rFonts w:ascii="Garamond" w:hAnsi="Garamond"/>
                <w:sz w:val="22"/>
              </w:rPr>
              <w:t>2</w:t>
            </w:r>
            <w:r w:rsidR="0096715B" w:rsidRPr="00265C6D">
              <w:rPr>
                <w:rFonts w:ascii="Garamond" w:hAnsi="Garamond"/>
                <w:sz w:val="22"/>
              </w:rPr>
              <w:t>17</w:t>
            </w:r>
          </w:p>
        </w:tc>
        <w:tc>
          <w:tcPr>
            <w:tcW w:w="2063" w:type="dxa"/>
            <w:tcBorders>
              <w:bottom w:val="single" w:sz="4" w:space="0" w:color="auto"/>
            </w:tcBorders>
          </w:tcPr>
          <w:p w14:paraId="0D2B4A72" w14:textId="77777777" w:rsidR="006128DC" w:rsidRPr="00265C6D" w:rsidRDefault="006128DC" w:rsidP="006128DC">
            <w:pPr>
              <w:rPr>
                <w:rFonts w:ascii="Garamond" w:hAnsi="Garamond"/>
                <w:sz w:val="22"/>
              </w:rPr>
            </w:pPr>
          </w:p>
        </w:tc>
        <w:tc>
          <w:tcPr>
            <w:tcW w:w="1473" w:type="dxa"/>
            <w:tcBorders>
              <w:bottom w:val="single" w:sz="4" w:space="0" w:color="auto"/>
            </w:tcBorders>
          </w:tcPr>
          <w:p w14:paraId="50D3A618" w14:textId="77777777" w:rsidR="006128DC" w:rsidRPr="00265C6D" w:rsidRDefault="006128DC" w:rsidP="006128DC">
            <w:pPr>
              <w:rPr>
                <w:rFonts w:ascii="Garamond" w:hAnsi="Garamond"/>
                <w:sz w:val="22"/>
              </w:rPr>
            </w:pPr>
            <w:r w:rsidRPr="00265C6D">
              <w:rPr>
                <w:rFonts w:ascii="Garamond" w:hAnsi="Garamond"/>
                <w:sz w:val="22"/>
              </w:rPr>
              <w:t>440</w:t>
            </w:r>
          </w:p>
        </w:tc>
      </w:tr>
    </w:tbl>
    <w:p w14:paraId="7624CF6C" w14:textId="77777777" w:rsidR="006128DC" w:rsidRPr="00265C6D" w:rsidRDefault="006128DC" w:rsidP="006128DC">
      <w:pPr>
        <w:pStyle w:val="KeinLeerraum"/>
        <w:rPr>
          <w:rFonts w:ascii="Garamond" w:hAnsi="Garamond"/>
          <w:sz w:val="22"/>
          <w:szCs w:val="22"/>
        </w:rPr>
      </w:pPr>
      <w:r w:rsidRPr="00265C6D">
        <w:rPr>
          <w:rFonts w:ascii="Garamond" w:hAnsi="Garamond"/>
          <w:i/>
          <w:sz w:val="22"/>
          <w:szCs w:val="22"/>
        </w:rPr>
        <w:t>Note:</w:t>
      </w:r>
      <w:r w:rsidRPr="00265C6D">
        <w:rPr>
          <w:rFonts w:ascii="Garamond" w:hAnsi="Garamond"/>
          <w:sz w:val="22"/>
          <w:szCs w:val="22"/>
        </w:rPr>
        <w:t xml:space="preserve"> Table reports tests of differences in means. Ninety- five percent confidence intervals are reported in parentheses.</w:t>
      </w:r>
    </w:p>
    <w:p w14:paraId="7D36491C" w14:textId="77777777" w:rsidR="006128DC" w:rsidRPr="00265C6D" w:rsidRDefault="006128DC" w:rsidP="006128DC">
      <w:pPr>
        <w:pStyle w:val="KeinLeerraum"/>
        <w:rPr>
          <w:rFonts w:ascii="Garamond" w:hAnsi="Garamond"/>
          <w:sz w:val="22"/>
          <w:szCs w:val="22"/>
        </w:rPr>
      </w:pPr>
      <w:r w:rsidRPr="00265C6D">
        <w:rPr>
          <w:rFonts w:ascii="Garamond" w:hAnsi="Garamond"/>
          <w:sz w:val="22"/>
          <w:szCs w:val="22"/>
        </w:rPr>
        <w:t>*p&lt;.1; **p&lt;.05; ***p&lt;.01.</w:t>
      </w:r>
    </w:p>
    <w:p w14:paraId="6C2527F1" w14:textId="77777777" w:rsidR="00A757B8" w:rsidRPr="00265C6D" w:rsidRDefault="00A757B8" w:rsidP="00A757B8">
      <w:pPr>
        <w:rPr>
          <w:rFonts w:ascii="Garamond" w:hAnsi="Garamond"/>
          <w:b/>
          <w:bCs/>
          <w:i/>
          <w:sz w:val="22"/>
        </w:rPr>
      </w:pPr>
    </w:p>
    <w:p w14:paraId="4C5A0956" w14:textId="77777777" w:rsidR="006D2DA1" w:rsidRPr="00265C6D" w:rsidRDefault="006D2DA1" w:rsidP="00A757B8">
      <w:pPr>
        <w:rPr>
          <w:rFonts w:ascii="Garamond" w:hAnsi="Garamond"/>
          <w:b/>
          <w:bCs/>
          <w:i/>
          <w:sz w:val="22"/>
        </w:rPr>
      </w:pPr>
    </w:p>
    <w:p w14:paraId="51572763" w14:textId="77777777" w:rsidR="0096715B" w:rsidRPr="00265C6D" w:rsidRDefault="0096715B" w:rsidP="00A757B8">
      <w:pPr>
        <w:rPr>
          <w:rFonts w:ascii="Garamond" w:hAnsi="Garamond"/>
          <w:b/>
          <w:bCs/>
          <w:i/>
          <w:sz w:val="22"/>
        </w:rPr>
      </w:pPr>
    </w:p>
    <w:p w14:paraId="06530DFE" w14:textId="7BC4EA36" w:rsidR="009A682A" w:rsidRPr="00265C6D" w:rsidRDefault="00A757B8" w:rsidP="00A757B8">
      <w:pPr>
        <w:rPr>
          <w:rFonts w:ascii="Garamond" w:hAnsi="Garamond"/>
          <w:b/>
          <w:bCs/>
          <w:i/>
          <w:sz w:val="22"/>
        </w:rPr>
      </w:pPr>
      <w:r w:rsidRPr="00265C6D">
        <w:rPr>
          <w:rFonts w:ascii="Garamond" w:hAnsi="Garamond"/>
          <w:b/>
          <w:bCs/>
          <w:i/>
          <w:sz w:val="22"/>
        </w:rPr>
        <w:lastRenderedPageBreak/>
        <w:t>C</w:t>
      </w:r>
      <w:r w:rsidR="00B1531A" w:rsidRPr="00265C6D">
        <w:rPr>
          <w:rFonts w:ascii="Garamond" w:hAnsi="Garamond"/>
          <w:b/>
          <w:bCs/>
          <w:i/>
          <w:sz w:val="22"/>
        </w:rPr>
        <w:t>5</w:t>
      </w:r>
      <w:r w:rsidRPr="00265C6D">
        <w:rPr>
          <w:rFonts w:ascii="Garamond" w:hAnsi="Garamond"/>
          <w:b/>
          <w:bCs/>
          <w:i/>
          <w:sz w:val="22"/>
        </w:rPr>
        <w:t>.2</w:t>
      </w:r>
      <w:r w:rsidR="000D717B" w:rsidRPr="00265C6D">
        <w:rPr>
          <w:rFonts w:ascii="Garamond" w:hAnsi="Garamond"/>
          <w:b/>
          <w:bCs/>
          <w:i/>
          <w:sz w:val="22"/>
        </w:rPr>
        <w:t xml:space="preserve"> </w:t>
      </w:r>
      <w:r w:rsidRPr="00265C6D">
        <w:rPr>
          <w:rFonts w:ascii="Garamond" w:hAnsi="Garamond"/>
          <w:b/>
          <w:bCs/>
          <w:i/>
          <w:sz w:val="22"/>
        </w:rPr>
        <w:t xml:space="preserve">Treatment Effects on Emotional Response </w:t>
      </w:r>
    </w:p>
    <w:tbl>
      <w:tblPr>
        <w:tblW w:w="0" w:type="auto"/>
        <w:tblLayout w:type="fixed"/>
        <w:tblCellMar>
          <w:left w:w="75" w:type="dxa"/>
          <w:right w:w="75" w:type="dxa"/>
        </w:tblCellMar>
        <w:tblLook w:val="0000" w:firstRow="0" w:lastRow="0" w:firstColumn="0" w:lastColumn="0" w:noHBand="0" w:noVBand="0"/>
      </w:tblPr>
      <w:tblGrid>
        <w:gridCol w:w="4107"/>
        <w:gridCol w:w="2592"/>
      </w:tblGrid>
      <w:tr w:rsidR="00955B54" w:rsidRPr="00265C6D" w14:paraId="3DCAC0DC" w14:textId="77777777" w:rsidTr="00955B54">
        <w:tc>
          <w:tcPr>
            <w:tcW w:w="4107" w:type="dxa"/>
            <w:tcBorders>
              <w:top w:val="nil"/>
              <w:left w:val="nil"/>
              <w:bottom w:val="single" w:sz="6" w:space="0" w:color="auto"/>
              <w:right w:val="nil"/>
            </w:tcBorders>
          </w:tcPr>
          <w:p w14:paraId="6EE41A44" w14:textId="77777777" w:rsidR="00955B54" w:rsidRPr="00265C6D" w:rsidRDefault="00955B54"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VARIABLES</w:t>
            </w:r>
          </w:p>
        </w:tc>
        <w:tc>
          <w:tcPr>
            <w:tcW w:w="2592" w:type="dxa"/>
            <w:tcBorders>
              <w:top w:val="nil"/>
              <w:left w:val="nil"/>
              <w:bottom w:val="single" w:sz="6" w:space="0" w:color="auto"/>
              <w:right w:val="nil"/>
            </w:tcBorders>
          </w:tcPr>
          <w:p w14:paraId="3FD086A8" w14:textId="77777777" w:rsidR="00955B54" w:rsidRPr="00265C6D" w:rsidRDefault="00955B54"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Odds ratios</w:t>
            </w:r>
          </w:p>
        </w:tc>
      </w:tr>
      <w:tr w:rsidR="00955B54" w:rsidRPr="00265C6D" w14:paraId="7FF01C65" w14:textId="77777777" w:rsidTr="00955B54">
        <w:tc>
          <w:tcPr>
            <w:tcW w:w="4107" w:type="dxa"/>
            <w:tcBorders>
              <w:top w:val="nil"/>
              <w:left w:val="nil"/>
              <w:bottom w:val="nil"/>
              <w:right w:val="nil"/>
            </w:tcBorders>
          </w:tcPr>
          <w:p w14:paraId="26558BFE" w14:textId="77777777" w:rsidR="00955B54" w:rsidRPr="00265C6D" w:rsidRDefault="00955B54"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3AE86178" w14:textId="77777777" w:rsidR="00955B54" w:rsidRPr="00265C6D" w:rsidRDefault="00955B54" w:rsidP="007767BF">
            <w:pPr>
              <w:widowControl w:val="0"/>
              <w:autoSpaceDE w:val="0"/>
              <w:autoSpaceDN w:val="0"/>
              <w:adjustRightInd w:val="0"/>
              <w:spacing w:after="0" w:line="240" w:lineRule="auto"/>
              <w:jc w:val="center"/>
              <w:rPr>
                <w:rFonts w:ascii="Garamond" w:hAnsi="Garamond"/>
                <w:sz w:val="22"/>
              </w:rPr>
            </w:pPr>
          </w:p>
        </w:tc>
      </w:tr>
      <w:tr w:rsidR="00955B54" w:rsidRPr="00265C6D" w14:paraId="0069DA9C" w14:textId="77777777" w:rsidTr="00955B54">
        <w:tc>
          <w:tcPr>
            <w:tcW w:w="4107" w:type="dxa"/>
            <w:tcBorders>
              <w:top w:val="nil"/>
              <w:left w:val="nil"/>
              <w:bottom w:val="nil"/>
              <w:right w:val="nil"/>
            </w:tcBorders>
          </w:tcPr>
          <w:p w14:paraId="397E4CCC" w14:textId="77777777" w:rsidR="00955B54" w:rsidRPr="00265C6D" w:rsidRDefault="00955B54"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Treatment (Christian Vignette)</w:t>
            </w:r>
          </w:p>
        </w:tc>
        <w:tc>
          <w:tcPr>
            <w:tcW w:w="2592" w:type="dxa"/>
            <w:tcBorders>
              <w:top w:val="nil"/>
              <w:left w:val="nil"/>
              <w:bottom w:val="nil"/>
              <w:right w:val="nil"/>
            </w:tcBorders>
          </w:tcPr>
          <w:p w14:paraId="3D54FC8F" w14:textId="77777777" w:rsidR="00955B54" w:rsidRPr="00265C6D" w:rsidRDefault="00955B54"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0.376**</w:t>
            </w:r>
          </w:p>
        </w:tc>
      </w:tr>
      <w:tr w:rsidR="00955B54" w:rsidRPr="00265C6D" w14:paraId="3952BF62" w14:textId="77777777" w:rsidTr="00955B54">
        <w:tc>
          <w:tcPr>
            <w:tcW w:w="4107" w:type="dxa"/>
            <w:tcBorders>
              <w:top w:val="nil"/>
              <w:left w:val="nil"/>
              <w:bottom w:val="nil"/>
              <w:right w:val="nil"/>
            </w:tcBorders>
          </w:tcPr>
          <w:p w14:paraId="77F45248" w14:textId="77777777" w:rsidR="00955B54" w:rsidRPr="00265C6D" w:rsidRDefault="00955B54"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73059C86" w14:textId="77777777" w:rsidR="00955B54" w:rsidRPr="00265C6D" w:rsidRDefault="00955B54"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(0.190)</w:t>
            </w:r>
          </w:p>
        </w:tc>
      </w:tr>
      <w:tr w:rsidR="00955B54" w:rsidRPr="00265C6D" w14:paraId="5A11B5D9" w14:textId="77777777" w:rsidTr="00955B54">
        <w:tc>
          <w:tcPr>
            <w:tcW w:w="4107" w:type="dxa"/>
            <w:tcBorders>
              <w:top w:val="nil"/>
              <w:left w:val="nil"/>
              <w:bottom w:val="nil"/>
              <w:right w:val="nil"/>
            </w:tcBorders>
          </w:tcPr>
          <w:p w14:paraId="3684F270" w14:textId="77777777" w:rsidR="00955B54" w:rsidRPr="00265C6D" w:rsidRDefault="00955B54"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/cut1</w:t>
            </w:r>
          </w:p>
        </w:tc>
        <w:tc>
          <w:tcPr>
            <w:tcW w:w="2592" w:type="dxa"/>
            <w:tcBorders>
              <w:top w:val="nil"/>
              <w:left w:val="nil"/>
              <w:bottom w:val="nil"/>
              <w:right w:val="nil"/>
            </w:tcBorders>
          </w:tcPr>
          <w:p w14:paraId="25557261" w14:textId="77777777" w:rsidR="00955B54" w:rsidRPr="00265C6D" w:rsidRDefault="00955B54"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-3.956***</w:t>
            </w:r>
          </w:p>
        </w:tc>
      </w:tr>
      <w:tr w:rsidR="00955B54" w:rsidRPr="00265C6D" w14:paraId="79D0BE34" w14:textId="77777777" w:rsidTr="00955B54">
        <w:tc>
          <w:tcPr>
            <w:tcW w:w="4107" w:type="dxa"/>
            <w:tcBorders>
              <w:top w:val="nil"/>
              <w:left w:val="nil"/>
              <w:bottom w:val="nil"/>
              <w:right w:val="nil"/>
            </w:tcBorders>
          </w:tcPr>
          <w:p w14:paraId="747A3207" w14:textId="77777777" w:rsidR="00955B54" w:rsidRPr="00265C6D" w:rsidRDefault="00955B54"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0EDE1B7A" w14:textId="77777777" w:rsidR="00955B54" w:rsidRPr="00265C6D" w:rsidRDefault="00955B54"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(0.390)</w:t>
            </w:r>
          </w:p>
        </w:tc>
      </w:tr>
      <w:tr w:rsidR="00955B54" w:rsidRPr="00265C6D" w14:paraId="61C5AF42" w14:textId="77777777" w:rsidTr="00955B54">
        <w:tc>
          <w:tcPr>
            <w:tcW w:w="4107" w:type="dxa"/>
            <w:tcBorders>
              <w:top w:val="nil"/>
              <w:left w:val="nil"/>
              <w:bottom w:val="nil"/>
              <w:right w:val="nil"/>
            </w:tcBorders>
          </w:tcPr>
          <w:p w14:paraId="581DDB82" w14:textId="77777777" w:rsidR="00955B54" w:rsidRPr="00265C6D" w:rsidRDefault="00955B54"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/cut2</w:t>
            </w:r>
          </w:p>
        </w:tc>
        <w:tc>
          <w:tcPr>
            <w:tcW w:w="2592" w:type="dxa"/>
            <w:tcBorders>
              <w:top w:val="nil"/>
              <w:left w:val="nil"/>
              <w:bottom w:val="nil"/>
              <w:right w:val="nil"/>
            </w:tcBorders>
          </w:tcPr>
          <w:p w14:paraId="0C7AE591" w14:textId="77777777" w:rsidR="00955B54" w:rsidRPr="00265C6D" w:rsidRDefault="00955B54"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-1.036***</w:t>
            </w:r>
          </w:p>
        </w:tc>
      </w:tr>
      <w:tr w:rsidR="00955B54" w:rsidRPr="00265C6D" w14:paraId="699C2AF4" w14:textId="77777777" w:rsidTr="00955B54">
        <w:tc>
          <w:tcPr>
            <w:tcW w:w="4107" w:type="dxa"/>
            <w:tcBorders>
              <w:top w:val="nil"/>
              <w:left w:val="nil"/>
              <w:bottom w:val="nil"/>
              <w:right w:val="nil"/>
            </w:tcBorders>
          </w:tcPr>
          <w:p w14:paraId="77E17108" w14:textId="77777777" w:rsidR="00955B54" w:rsidRPr="00265C6D" w:rsidRDefault="00955B54"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1EBA3BFD" w14:textId="77777777" w:rsidR="00955B54" w:rsidRPr="00265C6D" w:rsidRDefault="00955B54"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(0.142)</w:t>
            </w:r>
          </w:p>
        </w:tc>
      </w:tr>
      <w:tr w:rsidR="00955B54" w:rsidRPr="00265C6D" w14:paraId="6B1FA443" w14:textId="77777777" w:rsidTr="00955B54">
        <w:tc>
          <w:tcPr>
            <w:tcW w:w="4107" w:type="dxa"/>
            <w:tcBorders>
              <w:top w:val="nil"/>
              <w:left w:val="nil"/>
              <w:bottom w:val="nil"/>
              <w:right w:val="nil"/>
            </w:tcBorders>
          </w:tcPr>
          <w:p w14:paraId="2728CEE0" w14:textId="77777777" w:rsidR="00955B54" w:rsidRPr="00265C6D" w:rsidRDefault="00955B54"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/cut3</w:t>
            </w:r>
          </w:p>
        </w:tc>
        <w:tc>
          <w:tcPr>
            <w:tcW w:w="2592" w:type="dxa"/>
            <w:tcBorders>
              <w:top w:val="nil"/>
              <w:left w:val="nil"/>
              <w:bottom w:val="nil"/>
              <w:right w:val="nil"/>
            </w:tcBorders>
          </w:tcPr>
          <w:p w14:paraId="639520FE" w14:textId="77777777" w:rsidR="00955B54" w:rsidRPr="00265C6D" w:rsidRDefault="00955B54"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1.811***</w:t>
            </w:r>
          </w:p>
        </w:tc>
      </w:tr>
      <w:tr w:rsidR="00955B54" w:rsidRPr="00265C6D" w14:paraId="42A4CCCE" w14:textId="77777777" w:rsidTr="00955B54">
        <w:tc>
          <w:tcPr>
            <w:tcW w:w="4107" w:type="dxa"/>
            <w:tcBorders>
              <w:top w:val="nil"/>
              <w:left w:val="nil"/>
              <w:bottom w:val="nil"/>
              <w:right w:val="nil"/>
            </w:tcBorders>
          </w:tcPr>
          <w:p w14:paraId="37ED7F13" w14:textId="77777777" w:rsidR="00955B54" w:rsidRPr="00265C6D" w:rsidRDefault="00955B54"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2D30C290" w14:textId="77777777" w:rsidR="00955B54" w:rsidRPr="00265C6D" w:rsidRDefault="00955B54"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(0.164)</w:t>
            </w:r>
          </w:p>
        </w:tc>
      </w:tr>
      <w:tr w:rsidR="00955B54" w:rsidRPr="00265C6D" w14:paraId="711AE259" w14:textId="77777777" w:rsidTr="00955B54">
        <w:trPr>
          <w:trHeight w:val="77"/>
        </w:trPr>
        <w:tc>
          <w:tcPr>
            <w:tcW w:w="4107" w:type="dxa"/>
            <w:tcBorders>
              <w:top w:val="nil"/>
              <w:left w:val="nil"/>
              <w:bottom w:val="nil"/>
              <w:right w:val="nil"/>
            </w:tcBorders>
          </w:tcPr>
          <w:p w14:paraId="4751C10B" w14:textId="77777777" w:rsidR="00955B54" w:rsidRPr="00265C6D" w:rsidRDefault="00955B54" w:rsidP="007767BF">
            <w:pPr>
              <w:widowControl w:val="0"/>
              <w:autoSpaceDE w:val="0"/>
              <w:autoSpaceDN w:val="0"/>
              <w:adjustRightInd w:val="0"/>
              <w:spacing w:after="0" w:line="240" w:lineRule="auto"/>
              <w:rPr>
                <w:rFonts w:ascii="Garamond" w:hAnsi="Garamond"/>
                <w:sz w:val="22"/>
              </w:rPr>
            </w:pPr>
          </w:p>
        </w:tc>
        <w:tc>
          <w:tcPr>
            <w:tcW w:w="2592" w:type="dxa"/>
            <w:tcBorders>
              <w:top w:val="nil"/>
              <w:left w:val="nil"/>
              <w:bottom w:val="nil"/>
              <w:right w:val="nil"/>
            </w:tcBorders>
          </w:tcPr>
          <w:p w14:paraId="2667A468" w14:textId="77777777" w:rsidR="00955B54" w:rsidRPr="00265C6D" w:rsidRDefault="00955B54" w:rsidP="007767BF">
            <w:pPr>
              <w:widowControl w:val="0"/>
              <w:autoSpaceDE w:val="0"/>
              <w:autoSpaceDN w:val="0"/>
              <w:adjustRightInd w:val="0"/>
              <w:spacing w:after="0" w:line="240" w:lineRule="auto"/>
              <w:jc w:val="center"/>
              <w:rPr>
                <w:rFonts w:ascii="Garamond" w:hAnsi="Garamond"/>
                <w:sz w:val="22"/>
              </w:rPr>
            </w:pPr>
          </w:p>
        </w:tc>
      </w:tr>
      <w:tr w:rsidR="00955B54" w:rsidRPr="00265C6D" w14:paraId="5E402B6B" w14:textId="77777777" w:rsidTr="00955B54">
        <w:tblPrEx>
          <w:tblBorders>
            <w:bottom w:val="single" w:sz="6" w:space="0" w:color="auto"/>
          </w:tblBorders>
        </w:tblPrEx>
        <w:tc>
          <w:tcPr>
            <w:tcW w:w="4107" w:type="dxa"/>
            <w:tcBorders>
              <w:top w:val="nil"/>
              <w:left w:val="nil"/>
              <w:bottom w:val="single" w:sz="6" w:space="0" w:color="auto"/>
              <w:right w:val="nil"/>
            </w:tcBorders>
          </w:tcPr>
          <w:p w14:paraId="2F6A75DB" w14:textId="77777777" w:rsidR="00955B54" w:rsidRPr="00265C6D" w:rsidRDefault="00955B54" w:rsidP="007767BF">
            <w:pPr>
              <w:widowControl w:val="0"/>
              <w:autoSpaceDE w:val="0"/>
              <w:autoSpaceDN w:val="0"/>
              <w:adjustRightInd w:val="0"/>
              <w:spacing w:after="0" w:line="240" w:lineRule="auto"/>
              <w:rPr>
                <w:rFonts w:ascii="Garamond" w:hAnsi="Garamond"/>
                <w:sz w:val="22"/>
              </w:rPr>
            </w:pPr>
            <w:r w:rsidRPr="00265C6D">
              <w:rPr>
                <w:rFonts w:ascii="Garamond" w:hAnsi="Garamond"/>
                <w:sz w:val="22"/>
              </w:rPr>
              <w:t>Observations</w:t>
            </w:r>
          </w:p>
        </w:tc>
        <w:tc>
          <w:tcPr>
            <w:tcW w:w="2592" w:type="dxa"/>
            <w:tcBorders>
              <w:top w:val="nil"/>
              <w:left w:val="nil"/>
              <w:bottom w:val="single" w:sz="6" w:space="0" w:color="auto"/>
              <w:right w:val="nil"/>
            </w:tcBorders>
          </w:tcPr>
          <w:p w14:paraId="22382069" w14:textId="77777777" w:rsidR="00955B54" w:rsidRPr="00265C6D" w:rsidRDefault="00955B54" w:rsidP="007767BF">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440</w:t>
            </w:r>
          </w:p>
        </w:tc>
      </w:tr>
    </w:tbl>
    <w:p w14:paraId="002405E2" w14:textId="010263B5" w:rsidR="009A682A" w:rsidRPr="00265C6D" w:rsidRDefault="009A682A" w:rsidP="003B2490">
      <w:pPr>
        <w:rPr>
          <w:rFonts w:ascii="Garamond" w:hAnsi="Garamond"/>
          <w:b/>
          <w:bCs/>
          <w:i/>
          <w:sz w:val="22"/>
        </w:rPr>
      </w:pPr>
    </w:p>
    <w:p w14:paraId="53B7B780" w14:textId="4A0779CF" w:rsidR="009A682A" w:rsidRPr="00265C6D" w:rsidRDefault="009A682A" w:rsidP="003B2490">
      <w:pPr>
        <w:rPr>
          <w:rFonts w:ascii="Garamond" w:hAnsi="Garamond"/>
          <w:b/>
          <w:bCs/>
          <w:i/>
          <w:sz w:val="22"/>
        </w:rPr>
      </w:pPr>
    </w:p>
    <w:p w14:paraId="1BD8E43A" w14:textId="6AB8395E" w:rsidR="009A682A" w:rsidRPr="00265C6D" w:rsidRDefault="009A682A" w:rsidP="003B2490">
      <w:pPr>
        <w:rPr>
          <w:rFonts w:ascii="Garamond" w:hAnsi="Garamond"/>
          <w:b/>
          <w:bCs/>
          <w:i/>
          <w:sz w:val="22"/>
        </w:rPr>
      </w:pPr>
    </w:p>
    <w:p w14:paraId="3F41A14D" w14:textId="77777777" w:rsidR="00136E26" w:rsidRPr="00265C6D" w:rsidRDefault="00136E26" w:rsidP="003B2490">
      <w:pPr>
        <w:rPr>
          <w:rFonts w:ascii="Garamond" w:hAnsi="Garamond"/>
          <w:sz w:val="22"/>
        </w:rPr>
      </w:pPr>
    </w:p>
    <w:p w14:paraId="6ED7C7BC" w14:textId="037CF9C7" w:rsidR="008F4ACF" w:rsidRPr="00265C6D" w:rsidRDefault="008F4ACF" w:rsidP="008F4ACF">
      <w:pPr>
        <w:rPr>
          <w:rFonts w:ascii="Garamond" w:hAnsi="Garamond"/>
          <w:b/>
          <w:sz w:val="22"/>
        </w:rPr>
      </w:pPr>
      <w:r w:rsidRPr="00265C6D">
        <w:rPr>
          <w:rFonts w:ascii="Garamond" w:hAnsi="Garamond"/>
          <w:b/>
          <w:bCs/>
          <w:sz w:val="22"/>
        </w:rPr>
        <w:t>C.</w:t>
      </w:r>
      <w:r w:rsidR="00B1531A" w:rsidRPr="00265C6D">
        <w:rPr>
          <w:rFonts w:ascii="Garamond" w:hAnsi="Garamond"/>
          <w:b/>
          <w:bCs/>
          <w:sz w:val="22"/>
        </w:rPr>
        <w:t>5</w:t>
      </w:r>
      <w:r w:rsidR="00370322" w:rsidRPr="00265C6D">
        <w:rPr>
          <w:rFonts w:ascii="Garamond" w:hAnsi="Garamond"/>
          <w:b/>
          <w:bCs/>
          <w:sz w:val="22"/>
        </w:rPr>
        <w:t>.3</w:t>
      </w:r>
      <w:r w:rsidRPr="00265C6D">
        <w:rPr>
          <w:rFonts w:ascii="Garamond" w:hAnsi="Garamond"/>
          <w:sz w:val="22"/>
        </w:rPr>
        <w:t xml:space="preserve"> </w:t>
      </w:r>
      <w:r w:rsidRPr="00265C6D">
        <w:rPr>
          <w:rFonts w:ascii="Garamond" w:hAnsi="Garamond"/>
          <w:b/>
          <w:sz w:val="22"/>
        </w:rPr>
        <w:t>Conditional Marginal Effects</w:t>
      </w:r>
      <w:r w:rsidR="000D717B" w:rsidRPr="00265C6D">
        <w:rPr>
          <w:rFonts w:ascii="Garamond" w:hAnsi="Garamond"/>
          <w:b/>
          <w:sz w:val="22"/>
        </w:rPr>
        <w:t xml:space="preserve"> of Treatment on Emotional Response</w:t>
      </w:r>
      <w:r w:rsidRPr="00265C6D">
        <w:rPr>
          <w:rFonts w:ascii="Garamond" w:hAnsi="Garamond"/>
          <w:b/>
          <w:sz w:val="22"/>
        </w:rPr>
        <w:t xml:space="preserve"> (Based on </w:t>
      </w:r>
      <w:proofErr w:type="spellStart"/>
      <w:r w:rsidRPr="00265C6D">
        <w:rPr>
          <w:rFonts w:ascii="Garamond" w:hAnsi="Garamond"/>
          <w:b/>
          <w:sz w:val="22"/>
        </w:rPr>
        <w:t>Ologit</w:t>
      </w:r>
      <w:proofErr w:type="spellEnd"/>
      <w:r w:rsidRPr="00265C6D">
        <w:rPr>
          <w:rFonts w:ascii="Garamond" w:hAnsi="Garamond"/>
          <w:b/>
          <w:sz w:val="22"/>
        </w:rPr>
        <w:t xml:space="preserve"> Models for Average Treatment Effects in C.</w:t>
      </w:r>
      <w:r w:rsidR="006A18C2" w:rsidRPr="00265C6D">
        <w:rPr>
          <w:rFonts w:ascii="Garamond" w:hAnsi="Garamond"/>
          <w:b/>
          <w:sz w:val="22"/>
        </w:rPr>
        <w:t>6</w:t>
      </w:r>
      <w:r w:rsidRPr="00265C6D">
        <w:rPr>
          <w:rFonts w:ascii="Garamond" w:hAnsi="Garamond"/>
          <w:b/>
          <w:sz w:val="22"/>
        </w:rPr>
        <w:t>.2)</w:t>
      </w:r>
    </w:p>
    <w:p w14:paraId="4343FC69" w14:textId="27DBA59F" w:rsidR="00955B54" w:rsidRPr="00265C6D" w:rsidRDefault="00955B54" w:rsidP="00955B54">
      <w:pPr>
        <w:widowControl w:val="0"/>
        <w:autoSpaceDE w:val="0"/>
        <w:autoSpaceDN w:val="0"/>
        <w:adjustRightInd w:val="0"/>
        <w:spacing w:after="0" w:line="240" w:lineRule="auto"/>
        <w:rPr>
          <w:rFonts w:ascii="Garamond" w:hAnsi="Garamond"/>
          <w:sz w:val="20"/>
          <w:szCs w:val="20"/>
        </w:rPr>
      </w:pPr>
    </w:p>
    <w:tbl>
      <w:tblPr>
        <w:tblW w:w="0" w:type="auto"/>
        <w:tblLayout w:type="fixed"/>
        <w:tblLook w:val="0000" w:firstRow="0" w:lastRow="0" w:firstColumn="0" w:lastColumn="0" w:noHBand="0" w:noVBand="0"/>
      </w:tblPr>
      <w:tblGrid>
        <w:gridCol w:w="1608"/>
        <w:gridCol w:w="1200"/>
        <w:gridCol w:w="200"/>
        <w:gridCol w:w="100"/>
        <w:gridCol w:w="900"/>
        <w:gridCol w:w="1200"/>
        <w:gridCol w:w="300"/>
        <w:gridCol w:w="900"/>
        <w:gridCol w:w="100"/>
        <w:gridCol w:w="1100"/>
        <w:gridCol w:w="400"/>
        <w:gridCol w:w="800"/>
        <w:gridCol w:w="1200"/>
      </w:tblGrid>
      <w:tr w:rsidR="00955B54" w:rsidRPr="00265C6D" w14:paraId="7EFF6BCF" w14:textId="77777777" w:rsidTr="007767BF">
        <w:trPr>
          <w:gridAfter w:val="4"/>
          <w:wAfter w:w="3500" w:type="dxa"/>
        </w:trPr>
        <w:tc>
          <w:tcPr>
            <w:tcW w:w="3108" w:type="dxa"/>
            <w:gridSpan w:val="4"/>
            <w:tcBorders>
              <w:top w:val="nil"/>
              <w:left w:val="nil"/>
              <w:bottom w:val="nil"/>
              <w:right w:val="nil"/>
            </w:tcBorders>
          </w:tcPr>
          <w:p w14:paraId="22372090" w14:textId="4FB30D98" w:rsidR="00955B54" w:rsidRPr="00265C6D" w:rsidRDefault="00955B54" w:rsidP="00955B54">
            <w:pPr>
              <w:widowControl w:val="0"/>
              <w:autoSpaceDE w:val="0"/>
              <w:autoSpaceDN w:val="0"/>
              <w:adjustRightInd w:val="0"/>
              <w:spacing w:after="0" w:line="240" w:lineRule="auto"/>
              <w:jc w:val="center"/>
              <w:rPr>
                <w:rFonts w:ascii="Garamond" w:hAnsi="Garamond"/>
                <w:sz w:val="22"/>
              </w:rPr>
            </w:pPr>
          </w:p>
        </w:tc>
        <w:tc>
          <w:tcPr>
            <w:tcW w:w="3400" w:type="dxa"/>
            <w:gridSpan w:val="5"/>
            <w:tcBorders>
              <w:top w:val="nil"/>
              <w:left w:val="nil"/>
              <w:bottom w:val="nil"/>
              <w:right w:val="nil"/>
            </w:tcBorders>
          </w:tcPr>
          <w:p w14:paraId="37E8F4AD" w14:textId="231D4F45"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Delta-method</w:t>
            </w:r>
          </w:p>
        </w:tc>
      </w:tr>
      <w:tr w:rsidR="00955B54" w:rsidRPr="00265C6D" w14:paraId="74F4FE8E" w14:textId="77777777" w:rsidTr="007767BF">
        <w:tc>
          <w:tcPr>
            <w:tcW w:w="1608" w:type="dxa"/>
            <w:tcBorders>
              <w:top w:val="single" w:sz="4" w:space="0" w:color="auto"/>
              <w:left w:val="nil"/>
              <w:bottom w:val="single" w:sz="10" w:space="0" w:color="auto"/>
              <w:right w:val="nil"/>
            </w:tcBorders>
          </w:tcPr>
          <w:p w14:paraId="27D7D1AC" w14:textId="3676D5BF" w:rsidR="00955B54" w:rsidRPr="00265C6D" w:rsidRDefault="00955B54" w:rsidP="00955B54">
            <w:pPr>
              <w:widowControl w:val="0"/>
              <w:autoSpaceDE w:val="0"/>
              <w:autoSpaceDN w:val="0"/>
              <w:adjustRightInd w:val="0"/>
              <w:spacing w:after="0" w:line="240" w:lineRule="auto"/>
              <w:jc w:val="center"/>
              <w:rPr>
                <w:rFonts w:ascii="Garamond" w:hAnsi="Garamond"/>
                <w:sz w:val="22"/>
              </w:rPr>
            </w:pPr>
          </w:p>
        </w:tc>
        <w:tc>
          <w:tcPr>
            <w:tcW w:w="1200" w:type="dxa"/>
            <w:tcBorders>
              <w:top w:val="single" w:sz="4" w:space="0" w:color="auto"/>
              <w:left w:val="nil"/>
              <w:bottom w:val="single" w:sz="10" w:space="0" w:color="auto"/>
              <w:right w:val="nil"/>
            </w:tcBorders>
          </w:tcPr>
          <w:p w14:paraId="1D937580" w14:textId="07F2C566" w:rsidR="00955B54" w:rsidRPr="00265C6D" w:rsidRDefault="00955B54" w:rsidP="00955B54">
            <w:pPr>
              <w:widowControl w:val="0"/>
              <w:autoSpaceDE w:val="0"/>
              <w:autoSpaceDN w:val="0"/>
              <w:adjustRightInd w:val="0"/>
              <w:spacing w:after="0" w:line="240" w:lineRule="auto"/>
              <w:jc w:val="center"/>
              <w:rPr>
                <w:rFonts w:ascii="Garamond" w:hAnsi="Garamond"/>
                <w:sz w:val="22"/>
              </w:rPr>
            </w:pPr>
            <w:proofErr w:type="spellStart"/>
            <w:r w:rsidRPr="00265C6D">
              <w:rPr>
                <w:rFonts w:ascii="Garamond" w:hAnsi="Garamond"/>
                <w:sz w:val="22"/>
              </w:rPr>
              <w:t>dy</w:t>
            </w:r>
            <w:proofErr w:type="spellEnd"/>
            <w:r w:rsidRPr="00265C6D">
              <w:rPr>
                <w:rFonts w:ascii="Garamond" w:hAnsi="Garamond"/>
                <w:sz w:val="22"/>
              </w:rPr>
              <w:t>/dx</w:t>
            </w:r>
          </w:p>
        </w:tc>
        <w:tc>
          <w:tcPr>
            <w:tcW w:w="1200" w:type="dxa"/>
            <w:gridSpan w:val="3"/>
            <w:tcBorders>
              <w:top w:val="single" w:sz="4" w:space="0" w:color="auto"/>
              <w:left w:val="nil"/>
              <w:bottom w:val="single" w:sz="10" w:space="0" w:color="auto"/>
              <w:right w:val="nil"/>
            </w:tcBorders>
          </w:tcPr>
          <w:p w14:paraId="3D0F63F3" w14:textId="078B98B3" w:rsidR="00955B54" w:rsidRPr="00265C6D" w:rsidRDefault="00955B54" w:rsidP="00955B54">
            <w:pPr>
              <w:widowControl w:val="0"/>
              <w:autoSpaceDE w:val="0"/>
              <w:autoSpaceDN w:val="0"/>
              <w:adjustRightInd w:val="0"/>
              <w:spacing w:after="0" w:line="240" w:lineRule="auto"/>
              <w:jc w:val="center"/>
              <w:rPr>
                <w:rFonts w:ascii="Garamond" w:hAnsi="Garamond"/>
                <w:sz w:val="22"/>
              </w:rPr>
            </w:pPr>
            <w:proofErr w:type="spellStart"/>
            <w:r w:rsidRPr="00265C6D">
              <w:rPr>
                <w:rFonts w:ascii="Garamond" w:hAnsi="Garamond"/>
                <w:sz w:val="22"/>
              </w:rPr>
              <w:t>Std.Err</w:t>
            </w:r>
            <w:proofErr w:type="spellEnd"/>
            <w:r w:rsidRPr="00265C6D">
              <w:rPr>
                <w:rFonts w:ascii="Garamond" w:hAnsi="Garamond"/>
                <w:sz w:val="22"/>
              </w:rPr>
              <w:t>.</w:t>
            </w:r>
          </w:p>
        </w:tc>
        <w:tc>
          <w:tcPr>
            <w:tcW w:w="1200" w:type="dxa"/>
            <w:tcBorders>
              <w:top w:val="single" w:sz="4" w:space="0" w:color="auto"/>
              <w:left w:val="nil"/>
              <w:bottom w:val="single" w:sz="10" w:space="0" w:color="auto"/>
              <w:right w:val="nil"/>
            </w:tcBorders>
          </w:tcPr>
          <w:p w14:paraId="127A40D0" w14:textId="116DB8D0"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z</w:t>
            </w:r>
          </w:p>
        </w:tc>
        <w:tc>
          <w:tcPr>
            <w:tcW w:w="1200" w:type="dxa"/>
            <w:gridSpan w:val="2"/>
            <w:tcBorders>
              <w:top w:val="single" w:sz="4" w:space="0" w:color="auto"/>
              <w:left w:val="nil"/>
              <w:bottom w:val="single" w:sz="10" w:space="0" w:color="auto"/>
              <w:right w:val="nil"/>
            </w:tcBorders>
          </w:tcPr>
          <w:p w14:paraId="771535BD" w14:textId="3957B65D"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P&gt;z</w:t>
            </w:r>
          </w:p>
        </w:tc>
        <w:tc>
          <w:tcPr>
            <w:tcW w:w="1200" w:type="dxa"/>
            <w:gridSpan w:val="2"/>
            <w:tcBorders>
              <w:top w:val="single" w:sz="4" w:space="0" w:color="auto"/>
              <w:left w:val="nil"/>
              <w:bottom w:val="single" w:sz="10" w:space="0" w:color="auto"/>
              <w:right w:val="nil"/>
            </w:tcBorders>
          </w:tcPr>
          <w:p w14:paraId="03BB8D1F" w14:textId="74FBED77"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[90%</w:t>
            </w:r>
          </w:p>
        </w:tc>
        <w:tc>
          <w:tcPr>
            <w:tcW w:w="1200" w:type="dxa"/>
            <w:gridSpan w:val="2"/>
            <w:tcBorders>
              <w:top w:val="single" w:sz="4" w:space="0" w:color="auto"/>
              <w:left w:val="nil"/>
              <w:bottom w:val="single" w:sz="10" w:space="0" w:color="auto"/>
              <w:right w:val="nil"/>
            </w:tcBorders>
          </w:tcPr>
          <w:p w14:paraId="4D21A2AC" w14:textId="7FD1ECB5"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Conf.</w:t>
            </w:r>
          </w:p>
        </w:tc>
        <w:tc>
          <w:tcPr>
            <w:tcW w:w="1200" w:type="dxa"/>
            <w:tcBorders>
              <w:top w:val="single" w:sz="4" w:space="0" w:color="auto"/>
              <w:left w:val="nil"/>
              <w:bottom w:val="single" w:sz="10" w:space="0" w:color="auto"/>
              <w:right w:val="nil"/>
            </w:tcBorders>
          </w:tcPr>
          <w:p w14:paraId="1E6A741B" w14:textId="3372CCF9"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Interval]</w:t>
            </w:r>
          </w:p>
        </w:tc>
      </w:tr>
      <w:tr w:rsidR="00955B54" w:rsidRPr="00265C6D" w14:paraId="427D768B" w14:textId="77777777" w:rsidTr="007767BF">
        <w:trPr>
          <w:gridAfter w:val="9"/>
          <w:wAfter w:w="6900" w:type="dxa"/>
        </w:trPr>
        <w:tc>
          <w:tcPr>
            <w:tcW w:w="3108" w:type="dxa"/>
            <w:gridSpan w:val="4"/>
            <w:tcBorders>
              <w:top w:val="nil"/>
              <w:left w:val="nil"/>
              <w:bottom w:val="nil"/>
              <w:right w:val="nil"/>
            </w:tcBorders>
          </w:tcPr>
          <w:p w14:paraId="75D68A1D" w14:textId="40D26FAD"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Christian Treatment</w:t>
            </w:r>
          </w:p>
        </w:tc>
      </w:tr>
      <w:tr w:rsidR="00955B54" w:rsidRPr="00265C6D" w14:paraId="52962A43" w14:textId="77777777" w:rsidTr="007767BF">
        <w:trPr>
          <w:gridAfter w:val="9"/>
          <w:wAfter w:w="6900" w:type="dxa"/>
        </w:trPr>
        <w:tc>
          <w:tcPr>
            <w:tcW w:w="3108" w:type="dxa"/>
            <w:gridSpan w:val="4"/>
            <w:tcBorders>
              <w:top w:val="nil"/>
              <w:left w:val="nil"/>
              <w:bottom w:val="nil"/>
              <w:right w:val="nil"/>
            </w:tcBorders>
          </w:tcPr>
          <w:p w14:paraId="62397DA6" w14:textId="562E319D"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_predict</w:t>
            </w:r>
          </w:p>
        </w:tc>
      </w:tr>
      <w:tr w:rsidR="00955B54" w:rsidRPr="00265C6D" w14:paraId="49745D7D" w14:textId="77777777" w:rsidTr="007767BF">
        <w:trPr>
          <w:gridAfter w:val="1"/>
          <w:wAfter w:w="1200" w:type="dxa"/>
        </w:trPr>
        <w:tc>
          <w:tcPr>
            <w:tcW w:w="1608" w:type="dxa"/>
            <w:tcBorders>
              <w:top w:val="nil"/>
              <w:left w:val="nil"/>
              <w:bottom w:val="nil"/>
              <w:right w:val="nil"/>
            </w:tcBorders>
          </w:tcPr>
          <w:p w14:paraId="65E027D3" w14:textId="453246FA"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w:t>
            </w:r>
          </w:p>
        </w:tc>
        <w:tc>
          <w:tcPr>
            <w:tcW w:w="1200" w:type="dxa"/>
            <w:tcBorders>
              <w:top w:val="nil"/>
              <w:left w:val="nil"/>
              <w:bottom w:val="nil"/>
              <w:right w:val="nil"/>
            </w:tcBorders>
          </w:tcPr>
          <w:p w14:paraId="6364C189" w14:textId="34D9B0B9"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-0.006</w:t>
            </w:r>
          </w:p>
        </w:tc>
        <w:tc>
          <w:tcPr>
            <w:tcW w:w="1200" w:type="dxa"/>
            <w:gridSpan w:val="3"/>
            <w:tcBorders>
              <w:top w:val="nil"/>
              <w:left w:val="nil"/>
              <w:bottom w:val="nil"/>
              <w:right w:val="nil"/>
            </w:tcBorders>
          </w:tcPr>
          <w:p w14:paraId="2B619696" w14:textId="1E5D8320"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0.004</w:t>
            </w:r>
          </w:p>
        </w:tc>
        <w:tc>
          <w:tcPr>
            <w:tcW w:w="1200" w:type="dxa"/>
            <w:tcBorders>
              <w:top w:val="nil"/>
              <w:left w:val="nil"/>
              <w:bottom w:val="nil"/>
              <w:right w:val="nil"/>
            </w:tcBorders>
          </w:tcPr>
          <w:p w14:paraId="59DACEF5" w14:textId="047C14E8"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-1.610</w:t>
            </w:r>
          </w:p>
        </w:tc>
        <w:tc>
          <w:tcPr>
            <w:tcW w:w="1200" w:type="dxa"/>
            <w:gridSpan w:val="2"/>
            <w:tcBorders>
              <w:top w:val="nil"/>
              <w:left w:val="nil"/>
              <w:bottom w:val="nil"/>
              <w:right w:val="nil"/>
            </w:tcBorders>
          </w:tcPr>
          <w:p w14:paraId="3A427E5F" w14:textId="273AB730"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0.107</w:t>
            </w:r>
          </w:p>
        </w:tc>
        <w:tc>
          <w:tcPr>
            <w:tcW w:w="1200" w:type="dxa"/>
            <w:gridSpan w:val="2"/>
            <w:tcBorders>
              <w:top w:val="nil"/>
              <w:left w:val="nil"/>
              <w:bottom w:val="nil"/>
              <w:right w:val="nil"/>
            </w:tcBorders>
          </w:tcPr>
          <w:p w14:paraId="23F6D589" w14:textId="12927B0A"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-0.012</w:t>
            </w:r>
          </w:p>
        </w:tc>
        <w:tc>
          <w:tcPr>
            <w:tcW w:w="1200" w:type="dxa"/>
            <w:gridSpan w:val="2"/>
            <w:tcBorders>
              <w:top w:val="nil"/>
              <w:left w:val="nil"/>
              <w:bottom w:val="nil"/>
              <w:right w:val="nil"/>
            </w:tcBorders>
          </w:tcPr>
          <w:p w14:paraId="4F6AA623" w14:textId="1886F6DE"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0.000</w:t>
            </w:r>
          </w:p>
        </w:tc>
      </w:tr>
      <w:tr w:rsidR="00955B54" w:rsidRPr="00265C6D" w14:paraId="2C3C7631" w14:textId="77777777" w:rsidTr="007767BF">
        <w:trPr>
          <w:gridAfter w:val="1"/>
          <w:wAfter w:w="1200" w:type="dxa"/>
        </w:trPr>
        <w:tc>
          <w:tcPr>
            <w:tcW w:w="1608" w:type="dxa"/>
            <w:tcBorders>
              <w:top w:val="nil"/>
              <w:left w:val="nil"/>
              <w:bottom w:val="nil"/>
              <w:right w:val="nil"/>
            </w:tcBorders>
          </w:tcPr>
          <w:p w14:paraId="103356E9" w14:textId="0CB95A06"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2</w:t>
            </w:r>
          </w:p>
        </w:tc>
        <w:tc>
          <w:tcPr>
            <w:tcW w:w="1200" w:type="dxa"/>
            <w:tcBorders>
              <w:top w:val="nil"/>
              <w:left w:val="nil"/>
              <w:bottom w:val="nil"/>
              <w:right w:val="nil"/>
            </w:tcBorders>
          </w:tcPr>
          <w:p w14:paraId="1C99DB99" w14:textId="3DBF5493"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-0.060</w:t>
            </w:r>
          </w:p>
        </w:tc>
        <w:tc>
          <w:tcPr>
            <w:tcW w:w="1200" w:type="dxa"/>
            <w:gridSpan w:val="3"/>
            <w:tcBorders>
              <w:top w:val="nil"/>
              <w:left w:val="nil"/>
              <w:bottom w:val="nil"/>
              <w:right w:val="nil"/>
            </w:tcBorders>
          </w:tcPr>
          <w:p w14:paraId="558A43D6" w14:textId="701C4E50"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0.030</w:t>
            </w:r>
          </w:p>
        </w:tc>
        <w:tc>
          <w:tcPr>
            <w:tcW w:w="1200" w:type="dxa"/>
            <w:tcBorders>
              <w:top w:val="nil"/>
              <w:left w:val="nil"/>
              <w:bottom w:val="nil"/>
              <w:right w:val="nil"/>
            </w:tcBorders>
          </w:tcPr>
          <w:p w14:paraId="34595EFB" w14:textId="08F534C6"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-1.980</w:t>
            </w:r>
          </w:p>
        </w:tc>
        <w:tc>
          <w:tcPr>
            <w:tcW w:w="1200" w:type="dxa"/>
            <w:gridSpan w:val="2"/>
            <w:tcBorders>
              <w:top w:val="nil"/>
              <w:left w:val="nil"/>
              <w:bottom w:val="nil"/>
              <w:right w:val="nil"/>
            </w:tcBorders>
          </w:tcPr>
          <w:p w14:paraId="639D8EC9" w14:textId="41F63E03"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0.048</w:t>
            </w:r>
          </w:p>
        </w:tc>
        <w:tc>
          <w:tcPr>
            <w:tcW w:w="1200" w:type="dxa"/>
            <w:gridSpan w:val="2"/>
            <w:tcBorders>
              <w:top w:val="nil"/>
              <w:left w:val="nil"/>
              <w:bottom w:val="nil"/>
              <w:right w:val="nil"/>
            </w:tcBorders>
          </w:tcPr>
          <w:p w14:paraId="2E7B996D" w14:textId="1EB5C7C4"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-0.110</w:t>
            </w:r>
          </w:p>
        </w:tc>
        <w:tc>
          <w:tcPr>
            <w:tcW w:w="1200" w:type="dxa"/>
            <w:gridSpan w:val="2"/>
            <w:tcBorders>
              <w:top w:val="nil"/>
              <w:left w:val="nil"/>
              <w:bottom w:val="nil"/>
              <w:right w:val="nil"/>
            </w:tcBorders>
          </w:tcPr>
          <w:p w14:paraId="56B9AD5C" w14:textId="3EBD7967"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-0.010</w:t>
            </w:r>
          </w:p>
        </w:tc>
      </w:tr>
      <w:tr w:rsidR="00955B54" w:rsidRPr="00265C6D" w14:paraId="58B2C73B" w14:textId="77777777" w:rsidTr="007767BF">
        <w:trPr>
          <w:gridAfter w:val="1"/>
          <w:wAfter w:w="1200" w:type="dxa"/>
        </w:trPr>
        <w:tc>
          <w:tcPr>
            <w:tcW w:w="1608" w:type="dxa"/>
            <w:tcBorders>
              <w:top w:val="nil"/>
              <w:left w:val="nil"/>
              <w:bottom w:val="nil"/>
              <w:right w:val="nil"/>
            </w:tcBorders>
          </w:tcPr>
          <w:p w14:paraId="268F127D" w14:textId="05E73E09"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3</w:t>
            </w:r>
          </w:p>
        </w:tc>
        <w:tc>
          <w:tcPr>
            <w:tcW w:w="1200" w:type="dxa"/>
            <w:tcBorders>
              <w:top w:val="nil"/>
              <w:left w:val="nil"/>
              <w:bottom w:val="nil"/>
              <w:right w:val="nil"/>
            </w:tcBorders>
          </w:tcPr>
          <w:p w14:paraId="59C51356" w14:textId="13439C0A"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0.014</w:t>
            </w:r>
          </w:p>
        </w:tc>
        <w:tc>
          <w:tcPr>
            <w:tcW w:w="1200" w:type="dxa"/>
            <w:gridSpan w:val="3"/>
            <w:tcBorders>
              <w:top w:val="nil"/>
              <w:left w:val="nil"/>
              <w:bottom w:val="nil"/>
              <w:right w:val="nil"/>
            </w:tcBorders>
          </w:tcPr>
          <w:p w14:paraId="7883A07B" w14:textId="23C5EB06"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0.010</w:t>
            </w:r>
          </w:p>
        </w:tc>
        <w:tc>
          <w:tcPr>
            <w:tcW w:w="1200" w:type="dxa"/>
            <w:tcBorders>
              <w:top w:val="nil"/>
              <w:left w:val="nil"/>
              <w:bottom w:val="nil"/>
              <w:right w:val="nil"/>
            </w:tcBorders>
          </w:tcPr>
          <w:p w14:paraId="6CB09182" w14:textId="7AD61247"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1.460</w:t>
            </w:r>
          </w:p>
        </w:tc>
        <w:tc>
          <w:tcPr>
            <w:tcW w:w="1200" w:type="dxa"/>
            <w:gridSpan w:val="2"/>
            <w:tcBorders>
              <w:top w:val="nil"/>
              <w:left w:val="nil"/>
              <w:bottom w:val="nil"/>
              <w:right w:val="nil"/>
            </w:tcBorders>
          </w:tcPr>
          <w:p w14:paraId="4CCB07C2" w14:textId="01882A7A"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0.143</w:t>
            </w:r>
          </w:p>
        </w:tc>
        <w:tc>
          <w:tcPr>
            <w:tcW w:w="1200" w:type="dxa"/>
            <w:gridSpan w:val="2"/>
            <w:tcBorders>
              <w:top w:val="nil"/>
              <w:left w:val="nil"/>
              <w:bottom w:val="nil"/>
              <w:right w:val="nil"/>
            </w:tcBorders>
          </w:tcPr>
          <w:p w14:paraId="23F58E19" w14:textId="5FD24763"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-0.002</w:t>
            </w:r>
          </w:p>
        </w:tc>
        <w:tc>
          <w:tcPr>
            <w:tcW w:w="1200" w:type="dxa"/>
            <w:gridSpan w:val="2"/>
            <w:tcBorders>
              <w:top w:val="nil"/>
              <w:left w:val="nil"/>
              <w:bottom w:val="nil"/>
              <w:right w:val="nil"/>
            </w:tcBorders>
          </w:tcPr>
          <w:p w14:paraId="1E5908C9" w14:textId="21097C3B"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0.030</w:t>
            </w:r>
          </w:p>
        </w:tc>
      </w:tr>
      <w:tr w:rsidR="00955B54" w:rsidRPr="00265C6D" w14:paraId="68A4CFED" w14:textId="77777777" w:rsidTr="007767BF">
        <w:trPr>
          <w:gridAfter w:val="1"/>
          <w:wAfter w:w="1200" w:type="dxa"/>
        </w:trPr>
        <w:tc>
          <w:tcPr>
            <w:tcW w:w="1608" w:type="dxa"/>
            <w:tcBorders>
              <w:top w:val="nil"/>
              <w:left w:val="nil"/>
              <w:bottom w:val="nil"/>
              <w:right w:val="nil"/>
            </w:tcBorders>
          </w:tcPr>
          <w:p w14:paraId="5D9215D2" w14:textId="03EFAB85"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4</w:t>
            </w:r>
          </w:p>
        </w:tc>
        <w:tc>
          <w:tcPr>
            <w:tcW w:w="1200" w:type="dxa"/>
            <w:tcBorders>
              <w:top w:val="nil"/>
              <w:left w:val="nil"/>
              <w:bottom w:val="nil"/>
              <w:right w:val="nil"/>
            </w:tcBorders>
          </w:tcPr>
          <w:p w14:paraId="485C0F00" w14:textId="1C93B6C1"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0.052</w:t>
            </w:r>
          </w:p>
        </w:tc>
        <w:tc>
          <w:tcPr>
            <w:tcW w:w="1200" w:type="dxa"/>
            <w:gridSpan w:val="3"/>
            <w:tcBorders>
              <w:top w:val="nil"/>
              <w:left w:val="nil"/>
              <w:bottom w:val="nil"/>
              <w:right w:val="nil"/>
            </w:tcBorders>
          </w:tcPr>
          <w:p w14:paraId="0EB85A8E" w14:textId="69D6CEBF"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0.026</w:t>
            </w:r>
          </w:p>
        </w:tc>
        <w:tc>
          <w:tcPr>
            <w:tcW w:w="1200" w:type="dxa"/>
            <w:tcBorders>
              <w:top w:val="nil"/>
              <w:left w:val="nil"/>
              <w:bottom w:val="nil"/>
              <w:right w:val="nil"/>
            </w:tcBorders>
          </w:tcPr>
          <w:p w14:paraId="5176AE1C" w14:textId="70C65DE9"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1.960</w:t>
            </w:r>
          </w:p>
        </w:tc>
        <w:tc>
          <w:tcPr>
            <w:tcW w:w="1200" w:type="dxa"/>
            <w:gridSpan w:val="2"/>
            <w:tcBorders>
              <w:top w:val="nil"/>
              <w:left w:val="nil"/>
              <w:bottom w:val="nil"/>
              <w:right w:val="nil"/>
            </w:tcBorders>
          </w:tcPr>
          <w:p w14:paraId="51024EAC" w14:textId="050D9C66"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0.050</w:t>
            </w:r>
          </w:p>
        </w:tc>
        <w:tc>
          <w:tcPr>
            <w:tcW w:w="1200" w:type="dxa"/>
            <w:gridSpan w:val="2"/>
            <w:tcBorders>
              <w:top w:val="nil"/>
              <w:left w:val="nil"/>
              <w:bottom w:val="nil"/>
              <w:right w:val="nil"/>
            </w:tcBorders>
          </w:tcPr>
          <w:p w14:paraId="609108E7" w14:textId="7635A621"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0.008</w:t>
            </w:r>
          </w:p>
        </w:tc>
        <w:tc>
          <w:tcPr>
            <w:tcW w:w="1200" w:type="dxa"/>
            <w:gridSpan w:val="2"/>
            <w:tcBorders>
              <w:top w:val="nil"/>
              <w:left w:val="nil"/>
              <w:bottom w:val="nil"/>
              <w:right w:val="nil"/>
            </w:tcBorders>
          </w:tcPr>
          <w:p w14:paraId="370F7FC1" w14:textId="03333F38"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0.095</w:t>
            </w:r>
          </w:p>
        </w:tc>
      </w:tr>
      <w:tr w:rsidR="00955B54" w:rsidRPr="00265C6D" w14:paraId="3B57ACCF" w14:textId="77777777" w:rsidTr="007767BF">
        <w:trPr>
          <w:gridAfter w:val="2"/>
          <w:wAfter w:w="2000" w:type="dxa"/>
        </w:trPr>
        <w:tc>
          <w:tcPr>
            <w:tcW w:w="3008" w:type="dxa"/>
            <w:gridSpan w:val="3"/>
            <w:tcBorders>
              <w:top w:val="nil"/>
              <w:left w:val="nil"/>
              <w:bottom w:val="nil"/>
              <w:right w:val="nil"/>
            </w:tcBorders>
          </w:tcPr>
          <w:p w14:paraId="15C99583" w14:textId="7B784319"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Baseline</w:t>
            </w:r>
          </w:p>
        </w:tc>
        <w:tc>
          <w:tcPr>
            <w:tcW w:w="2500" w:type="dxa"/>
            <w:gridSpan w:val="4"/>
            <w:tcBorders>
              <w:top w:val="nil"/>
              <w:left w:val="nil"/>
              <w:bottom w:val="nil"/>
              <w:right w:val="nil"/>
            </w:tcBorders>
          </w:tcPr>
          <w:p w14:paraId="717970F8" w14:textId="77777777"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w:t>
            </w:r>
            <w:proofErr w:type="gramStart"/>
            <w:r w:rsidRPr="00265C6D">
              <w:rPr>
                <w:rFonts w:ascii="Garamond" w:hAnsi="Garamond"/>
                <w:sz w:val="22"/>
              </w:rPr>
              <w:t>base</w:t>
            </w:r>
            <w:proofErr w:type="gramEnd"/>
          </w:p>
        </w:tc>
        <w:tc>
          <w:tcPr>
            <w:tcW w:w="2500" w:type="dxa"/>
            <w:gridSpan w:val="4"/>
            <w:tcBorders>
              <w:top w:val="nil"/>
              <w:left w:val="nil"/>
              <w:bottom w:val="nil"/>
              <w:right w:val="nil"/>
            </w:tcBorders>
          </w:tcPr>
          <w:p w14:paraId="5AEFC4A4" w14:textId="77777777" w:rsidR="00955B54" w:rsidRPr="00265C6D" w:rsidRDefault="00955B54" w:rsidP="00955B54">
            <w:pPr>
              <w:widowControl w:val="0"/>
              <w:autoSpaceDE w:val="0"/>
              <w:autoSpaceDN w:val="0"/>
              <w:adjustRightInd w:val="0"/>
              <w:spacing w:after="0" w:line="240" w:lineRule="auto"/>
              <w:jc w:val="center"/>
              <w:rPr>
                <w:rFonts w:ascii="Garamond" w:hAnsi="Garamond"/>
                <w:sz w:val="22"/>
              </w:rPr>
            </w:pPr>
            <w:r w:rsidRPr="00265C6D">
              <w:rPr>
                <w:rFonts w:ascii="Garamond" w:hAnsi="Garamond"/>
                <w:sz w:val="22"/>
              </w:rPr>
              <w:t>outcome)</w:t>
            </w:r>
          </w:p>
        </w:tc>
      </w:tr>
      <w:tr w:rsidR="00955B54" w:rsidRPr="00265C6D" w14:paraId="1F722845" w14:textId="77777777" w:rsidTr="007767BF">
        <w:trPr>
          <w:gridAfter w:val="2"/>
          <w:wAfter w:w="2000" w:type="dxa"/>
        </w:trPr>
        <w:tc>
          <w:tcPr>
            <w:tcW w:w="8008" w:type="dxa"/>
            <w:gridSpan w:val="11"/>
            <w:tcBorders>
              <w:top w:val="nil"/>
              <w:left w:val="nil"/>
              <w:bottom w:val="single" w:sz="6" w:space="0" w:color="auto"/>
              <w:right w:val="nil"/>
            </w:tcBorders>
          </w:tcPr>
          <w:p w14:paraId="2D8D43E3" w14:textId="77777777" w:rsidR="00955B54" w:rsidRPr="00265C6D" w:rsidRDefault="00955B54" w:rsidP="00955B54">
            <w:pPr>
              <w:widowControl w:val="0"/>
              <w:autoSpaceDE w:val="0"/>
              <w:autoSpaceDN w:val="0"/>
              <w:adjustRightInd w:val="0"/>
              <w:spacing w:after="0" w:line="240" w:lineRule="auto"/>
              <w:jc w:val="center"/>
              <w:rPr>
                <w:rFonts w:ascii="Garamond" w:hAnsi="Garamond"/>
                <w:sz w:val="22"/>
              </w:rPr>
            </w:pPr>
          </w:p>
        </w:tc>
      </w:tr>
    </w:tbl>
    <w:p w14:paraId="797F9982" w14:textId="77777777" w:rsidR="00955B54" w:rsidRPr="00265C6D" w:rsidRDefault="00955B54" w:rsidP="00955B54">
      <w:pPr>
        <w:widowControl w:val="0"/>
        <w:autoSpaceDE w:val="0"/>
        <w:autoSpaceDN w:val="0"/>
        <w:adjustRightInd w:val="0"/>
        <w:spacing w:after="0" w:line="240" w:lineRule="auto"/>
        <w:jc w:val="center"/>
      </w:pPr>
      <w:r w:rsidRPr="00265C6D">
        <w:rPr>
          <w:rFonts w:ascii="Garamond" w:hAnsi="Garamond"/>
          <w:sz w:val="22"/>
        </w:rPr>
        <w:t xml:space="preserve">Note: </w:t>
      </w:r>
      <w:proofErr w:type="spellStart"/>
      <w:r w:rsidRPr="00265C6D">
        <w:rPr>
          <w:rFonts w:ascii="Garamond" w:hAnsi="Garamond"/>
          <w:sz w:val="22"/>
        </w:rPr>
        <w:t>dy</w:t>
      </w:r>
      <w:proofErr w:type="spellEnd"/>
      <w:r w:rsidRPr="00265C6D">
        <w:rPr>
          <w:rFonts w:ascii="Garamond" w:hAnsi="Garamond"/>
          <w:sz w:val="22"/>
        </w:rPr>
        <w:t>/dx for factor levels is the discrete change from the base level.</w:t>
      </w:r>
      <w:r w:rsidRPr="00265C6D">
        <w:rPr>
          <w:rFonts w:ascii="Garamond" w:hAnsi="Garamond"/>
          <w:sz w:val="20"/>
          <w:szCs w:val="20"/>
        </w:rPr>
        <w:br/>
      </w:r>
    </w:p>
    <w:p w14:paraId="2F03C88C" w14:textId="77777777" w:rsidR="008F4ACF" w:rsidRPr="00265C6D" w:rsidRDefault="008F4ACF" w:rsidP="008F4ACF">
      <w:pPr>
        <w:rPr>
          <w:rFonts w:ascii="Garamond" w:hAnsi="Garamond"/>
          <w:b/>
          <w:i/>
          <w:sz w:val="22"/>
        </w:rPr>
      </w:pPr>
    </w:p>
    <w:p w14:paraId="3F317F9F" w14:textId="4964B53F" w:rsidR="00B1531A" w:rsidRPr="00265C6D" w:rsidRDefault="00B1531A">
      <w:pPr>
        <w:spacing w:line="259" w:lineRule="auto"/>
        <w:jc w:val="left"/>
        <w:rPr>
          <w:rFonts w:ascii="Garamond" w:hAnsi="Garamond"/>
          <w:b/>
          <w:i/>
          <w:sz w:val="22"/>
        </w:rPr>
      </w:pPr>
      <w:r w:rsidRPr="00265C6D">
        <w:rPr>
          <w:rFonts w:ascii="Garamond" w:hAnsi="Garamond"/>
          <w:b/>
          <w:i/>
          <w:sz w:val="22"/>
        </w:rPr>
        <w:br w:type="page"/>
      </w:r>
    </w:p>
    <w:p w14:paraId="378A1312" w14:textId="127BB2B8" w:rsidR="008F4ACF" w:rsidRPr="00265C6D" w:rsidRDefault="00B1531A" w:rsidP="008F4ACF">
      <w:pPr>
        <w:rPr>
          <w:rFonts w:ascii="Garamond" w:hAnsi="Garamond"/>
          <w:b/>
          <w:iCs/>
          <w:sz w:val="22"/>
        </w:rPr>
      </w:pPr>
      <w:bookmarkStart w:id="0" w:name="_Hlk149638251"/>
      <w:r w:rsidRPr="00265C6D">
        <w:rPr>
          <w:rFonts w:ascii="Garamond" w:hAnsi="Garamond"/>
          <w:b/>
          <w:iCs/>
          <w:sz w:val="22"/>
        </w:rPr>
        <w:lastRenderedPageBreak/>
        <w:t>C6. Benchmark Statistics Comparing the Sample with the German Population</w:t>
      </w:r>
    </w:p>
    <w:bookmarkEnd w:id="0"/>
    <w:p w14:paraId="348FBF1A" w14:textId="77777777" w:rsidR="00B1531A" w:rsidRPr="00265C6D" w:rsidRDefault="00B1531A" w:rsidP="008F4ACF">
      <w:pPr>
        <w:rPr>
          <w:rFonts w:ascii="Garamond" w:hAnsi="Garamond"/>
          <w:b/>
          <w:iCs/>
          <w:sz w:val="22"/>
        </w:rPr>
      </w:pPr>
    </w:p>
    <w:tbl>
      <w:tblPr>
        <w:tblStyle w:val="HelleSchattierung-Akzent1"/>
        <w:tblW w:w="5262" w:type="pct"/>
        <w:tblInd w:w="0" w:type="dxa"/>
        <w:tblLayout w:type="fixed"/>
        <w:tblLook w:val="0660" w:firstRow="1" w:lastRow="1" w:firstColumn="0" w:lastColumn="0" w:noHBand="1" w:noVBand="1"/>
      </w:tblPr>
      <w:tblGrid>
        <w:gridCol w:w="3975"/>
        <w:gridCol w:w="1435"/>
        <w:gridCol w:w="239"/>
        <w:gridCol w:w="1299"/>
        <w:gridCol w:w="1132"/>
        <w:gridCol w:w="1419"/>
      </w:tblGrid>
      <w:tr w:rsidR="00B1531A" w:rsidRPr="00265C6D" w14:paraId="5E9EE61B" w14:textId="702ED27B" w:rsidTr="00B1531A">
        <w:trPr>
          <w:cnfStyle w:val="100000000000" w:firstRow="1" w:lastRow="0" w:firstColumn="0" w:lastColumn="0" w:oddVBand="0" w:evenVBand="0" w:oddHBand="0" w:evenHBand="0" w:firstRowFirstColumn="0" w:firstRowLastColumn="0" w:lastRowFirstColumn="0" w:lastRowLastColumn="0"/>
          <w:trHeight w:val="324"/>
        </w:trPr>
        <w:tc>
          <w:tcPr>
            <w:tcW w:w="2092" w:type="pct"/>
            <w:tcBorders>
              <w:top w:val="single" w:sz="4" w:space="0" w:color="auto"/>
              <w:bottom w:val="single" w:sz="4" w:space="0" w:color="auto"/>
            </w:tcBorders>
            <w:noWrap/>
          </w:tcPr>
          <w:p w14:paraId="2BE1CAF4" w14:textId="77777777" w:rsidR="00B1531A" w:rsidRPr="00265C6D" w:rsidRDefault="00B1531A" w:rsidP="00B816F7">
            <w:pPr>
              <w:rPr>
                <w:rFonts w:ascii="Garamond" w:hAnsi="Garamond"/>
                <w:b w:val="0"/>
                <w:bCs w:val="0"/>
                <w:color w:val="auto"/>
                <w:sz w:val="22"/>
              </w:rPr>
            </w:pPr>
          </w:p>
        </w:tc>
        <w:tc>
          <w:tcPr>
            <w:tcW w:w="755" w:type="pct"/>
            <w:tcBorders>
              <w:top w:val="single" w:sz="4" w:space="0" w:color="auto"/>
              <w:bottom w:val="single" w:sz="4" w:space="0" w:color="auto"/>
            </w:tcBorders>
          </w:tcPr>
          <w:p w14:paraId="1033B914" w14:textId="77777777" w:rsidR="00B1531A" w:rsidRPr="00265C6D" w:rsidRDefault="00B1531A" w:rsidP="00B816F7">
            <w:pPr>
              <w:rPr>
                <w:rFonts w:ascii="Garamond" w:hAnsi="Garamond"/>
                <w:b w:val="0"/>
                <w:bCs w:val="0"/>
                <w:color w:val="auto"/>
                <w:sz w:val="22"/>
              </w:rPr>
            </w:pPr>
            <w:r w:rsidRPr="00265C6D">
              <w:rPr>
                <w:rFonts w:ascii="Garamond" w:hAnsi="Garamond"/>
                <w:b w:val="0"/>
                <w:bCs w:val="0"/>
                <w:color w:val="auto"/>
                <w:sz w:val="22"/>
              </w:rPr>
              <w:t>Total</w:t>
            </w:r>
          </w:p>
        </w:tc>
        <w:tc>
          <w:tcPr>
            <w:tcW w:w="126" w:type="pct"/>
            <w:tcBorders>
              <w:top w:val="single" w:sz="4" w:space="0" w:color="auto"/>
              <w:bottom w:val="single" w:sz="4" w:space="0" w:color="auto"/>
            </w:tcBorders>
          </w:tcPr>
          <w:p w14:paraId="2B4FDDDA" w14:textId="77777777" w:rsidR="00B1531A" w:rsidRPr="00265C6D" w:rsidRDefault="00B1531A" w:rsidP="00B816F7">
            <w:pPr>
              <w:rPr>
                <w:rFonts w:ascii="Garamond" w:hAnsi="Garamond"/>
                <w:b w:val="0"/>
                <w:bCs w:val="0"/>
                <w:color w:val="auto"/>
                <w:sz w:val="22"/>
              </w:rPr>
            </w:pPr>
          </w:p>
        </w:tc>
        <w:tc>
          <w:tcPr>
            <w:tcW w:w="684" w:type="pct"/>
            <w:tcBorders>
              <w:top w:val="single" w:sz="4" w:space="0" w:color="auto"/>
              <w:bottom w:val="single" w:sz="4" w:space="0" w:color="auto"/>
            </w:tcBorders>
          </w:tcPr>
          <w:p w14:paraId="31FEC6C4" w14:textId="77777777" w:rsidR="00B1531A" w:rsidRPr="00265C6D" w:rsidRDefault="00B1531A" w:rsidP="00B816F7">
            <w:pPr>
              <w:rPr>
                <w:rFonts w:ascii="Garamond" w:hAnsi="Garamond"/>
                <w:b w:val="0"/>
                <w:bCs w:val="0"/>
                <w:color w:val="auto"/>
                <w:sz w:val="22"/>
              </w:rPr>
            </w:pPr>
            <w:r w:rsidRPr="00265C6D">
              <w:rPr>
                <w:rFonts w:ascii="Garamond" w:hAnsi="Garamond"/>
                <w:b w:val="0"/>
                <w:bCs w:val="0"/>
                <w:color w:val="auto"/>
                <w:sz w:val="22"/>
              </w:rPr>
              <w:t>Christian Vignette</w:t>
            </w:r>
          </w:p>
        </w:tc>
        <w:tc>
          <w:tcPr>
            <w:tcW w:w="596" w:type="pct"/>
            <w:tcBorders>
              <w:top w:val="single" w:sz="4" w:space="0" w:color="auto"/>
              <w:bottom w:val="single" w:sz="4" w:space="0" w:color="auto"/>
            </w:tcBorders>
          </w:tcPr>
          <w:p w14:paraId="161C2D7D" w14:textId="77777777" w:rsidR="00B1531A" w:rsidRPr="00265C6D" w:rsidRDefault="00B1531A" w:rsidP="00B816F7">
            <w:pPr>
              <w:rPr>
                <w:rFonts w:ascii="Garamond" w:hAnsi="Garamond"/>
                <w:b w:val="0"/>
                <w:bCs w:val="0"/>
                <w:color w:val="auto"/>
                <w:sz w:val="22"/>
              </w:rPr>
            </w:pPr>
            <w:r w:rsidRPr="00265C6D">
              <w:rPr>
                <w:rFonts w:ascii="Garamond" w:hAnsi="Garamond"/>
                <w:b w:val="0"/>
                <w:bCs w:val="0"/>
                <w:color w:val="auto"/>
                <w:sz w:val="22"/>
              </w:rPr>
              <w:t>Muslim Vignette</w:t>
            </w:r>
          </w:p>
        </w:tc>
        <w:tc>
          <w:tcPr>
            <w:tcW w:w="747" w:type="pct"/>
            <w:tcBorders>
              <w:top w:val="single" w:sz="4" w:space="0" w:color="auto"/>
              <w:bottom w:val="single" w:sz="4" w:space="0" w:color="auto"/>
            </w:tcBorders>
          </w:tcPr>
          <w:p w14:paraId="5209D78C" w14:textId="4A62387D" w:rsidR="00B1531A" w:rsidRPr="00265C6D" w:rsidRDefault="00B1531A" w:rsidP="00B816F7">
            <w:pPr>
              <w:rPr>
                <w:rFonts w:ascii="Garamond" w:hAnsi="Garamond"/>
                <w:b w:val="0"/>
                <w:bCs w:val="0"/>
                <w:color w:val="auto"/>
                <w:sz w:val="22"/>
              </w:rPr>
            </w:pPr>
            <w:r w:rsidRPr="00265C6D">
              <w:rPr>
                <w:rFonts w:ascii="Garamond" w:hAnsi="Garamond"/>
                <w:b w:val="0"/>
                <w:bCs w:val="0"/>
                <w:color w:val="auto"/>
                <w:sz w:val="22"/>
              </w:rPr>
              <w:t>German Population (2018)</w:t>
            </w:r>
            <w:r w:rsidR="00074242" w:rsidRPr="00265C6D">
              <w:rPr>
                <w:rStyle w:val="Funotenzeichen"/>
                <w:rFonts w:ascii="Garamond" w:hAnsi="Garamond"/>
                <w:b w:val="0"/>
                <w:bCs w:val="0"/>
                <w:color w:val="auto"/>
                <w:sz w:val="22"/>
              </w:rPr>
              <w:footnoteReference w:id="1"/>
            </w:r>
          </w:p>
        </w:tc>
      </w:tr>
      <w:tr w:rsidR="00B1531A" w:rsidRPr="00265C6D" w14:paraId="259B9DEF" w14:textId="738F9013" w:rsidTr="00B1531A">
        <w:trPr>
          <w:trHeight w:val="349"/>
        </w:trPr>
        <w:tc>
          <w:tcPr>
            <w:tcW w:w="2092" w:type="pct"/>
            <w:tcBorders>
              <w:top w:val="single" w:sz="4" w:space="0" w:color="auto"/>
              <w:bottom w:val="nil"/>
            </w:tcBorders>
            <w:noWrap/>
          </w:tcPr>
          <w:p w14:paraId="10EE8842" w14:textId="77777777" w:rsidR="00B1531A" w:rsidRPr="00265C6D" w:rsidRDefault="00B1531A" w:rsidP="00B816F7">
            <w:pPr>
              <w:rPr>
                <w:rFonts w:ascii="Garamond" w:hAnsi="Garamond"/>
                <w:color w:val="auto"/>
                <w:sz w:val="22"/>
              </w:rPr>
            </w:pPr>
            <w:r w:rsidRPr="00265C6D">
              <w:rPr>
                <w:rFonts w:ascii="Garamond" w:hAnsi="Garamond"/>
                <w:color w:val="auto"/>
                <w:sz w:val="22"/>
              </w:rPr>
              <w:t>Participants</w:t>
            </w:r>
          </w:p>
        </w:tc>
        <w:tc>
          <w:tcPr>
            <w:tcW w:w="755" w:type="pct"/>
            <w:tcBorders>
              <w:top w:val="single" w:sz="4" w:space="0" w:color="auto"/>
              <w:bottom w:val="nil"/>
            </w:tcBorders>
          </w:tcPr>
          <w:p w14:paraId="29EDF56A" w14:textId="77777777" w:rsidR="00B1531A" w:rsidRPr="00265C6D" w:rsidRDefault="00B1531A" w:rsidP="00B816F7">
            <w:pPr>
              <w:rPr>
                <w:rStyle w:val="SchwacheHervorhebung"/>
                <w:rFonts w:ascii="Garamond" w:hAnsi="Garamond"/>
                <w:b w:val="0"/>
                <w:bCs w:val="0"/>
                <w:sz w:val="22"/>
              </w:rPr>
            </w:pPr>
          </w:p>
        </w:tc>
        <w:tc>
          <w:tcPr>
            <w:tcW w:w="126" w:type="pct"/>
            <w:tcBorders>
              <w:top w:val="single" w:sz="4" w:space="0" w:color="auto"/>
              <w:bottom w:val="nil"/>
            </w:tcBorders>
          </w:tcPr>
          <w:p w14:paraId="28ECA825" w14:textId="77777777" w:rsidR="00B1531A" w:rsidRPr="00265C6D" w:rsidRDefault="00B1531A" w:rsidP="00B816F7">
            <w:pPr>
              <w:rPr>
                <w:rStyle w:val="SchwacheHervorhebung"/>
                <w:rFonts w:ascii="Garamond" w:hAnsi="Garamond"/>
                <w:b w:val="0"/>
                <w:bCs w:val="0"/>
                <w:sz w:val="22"/>
              </w:rPr>
            </w:pPr>
          </w:p>
        </w:tc>
        <w:tc>
          <w:tcPr>
            <w:tcW w:w="684" w:type="pct"/>
            <w:tcBorders>
              <w:top w:val="single" w:sz="4" w:space="0" w:color="auto"/>
              <w:bottom w:val="nil"/>
            </w:tcBorders>
          </w:tcPr>
          <w:p w14:paraId="19FB559B" w14:textId="77777777" w:rsidR="00B1531A" w:rsidRPr="00265C6D" w:rsidRDefault="00B1531A" w:rsidP="00B816F7">
            <w:pPr>
              <w:rPr>
                <w:rStyle w:val="SchwacheHervorhebung"/>
                <w:rFonts w:ascii="Garamond" w:hAnsi="Garamond"/>
                <w:b w:val="0"/>
                <w:bCs w:val="0"/>
                <w:sz w:val="22"/>
              </w:rPr>
            </w:pPr>
          </w:p>
        </w:tc>
        <w:tc>
          <w:tcPr>
            <w:tcW w:w="596" w:type="pct"/>
            <w:tcBorders>
              <w:top w:val="single" w:sz="4" w:space="0" w:color="auto"/>
              <w:bottom w:val="nil"/>
            </w:tcBorders>
          </w:tcPr>
          <w:p w14:paraId="5A0FDDB2" w14:textId="77777777" w:rsidR="00B1531A" w:rsidRPr="00265C6D" w:rsidRDefault="00B1531A" w:rsidP="00B816F7">
            <w:pPr>
              <w:rPr>
                <w:rStyle w:val="SchwacheHervorhebung"/>
                <w:rFonts w:ascii="Garamond" w:hAnsi="Garamond"/>
                <w:b w:val="0"/>
                <w:bCs w:val="0"/>
                <w:sz w:val="22"/>
              </w:rPr>
            </w:pPr>
          </w:p>
        </w:tc>
        <w:tc>
          <w:tcPr>
            <w:tcW w:w="747" w:type="pct"/>
            <w:tcBorders>
              <w:top w:val="single" w:sz="4" w:space="0" w:color="auto"/>
              <w:bottom w:val="nil"/>
            </w:tcBorders>
          </w:tcPr>
          <w:p w14:paraId="2DB8CCF5" w14:textId="77777777" w:rsidR="00B1531A" w:rsidRPr="00265C6D" w:rsidRDefault="00B1531A" w:rsidP="00B816F7">
            <w:pPr>
              <w:rPr>
                <w:rStyle w:val="SchwacheHervorhebung"/>
                <w:rFonts w:ascii="Garamond" w:hAnsi="Garamond"/>
                <w:b w:val="0"/>
                <w:bCs w:val="0"/>
                <w:sz w:val="22"/>
              </w:rPr>
            </w:pPr>
          </w:p>
        </w:tc>
      </w:tr>
      <w:tr w:rsidR="00B1531A" w:rsidRPr="00265C6D" w14:paraId="24DC976E" w14:textId="70C37D24" w:rsidTr="00B1531A">
        <w:trPr>
          <w:trHeight w:val="277"/>
        </w:trPr>
        <w:tc>
          <w:tcPr>
            <w:tcW w:w="2092" w:type="pct"/>
            <w:tcBorders>
              <w:top w:val="nil"/>
            </w:tcBorders>
            <w:noWrap/>
          </w:tcPr>
          <w:p w14:paraId="5E06A5E0" w14:textId="77777777" w:rsidR="00B1531A" w:rsidRPr="00265C6D" w:rsidRDefault="00B1531A" w:rsidP="00B816F7">
            <w:pPr>
              <w:pStyle w:val="Listenabsatz"/>
              <w:numPr>
                <w:ilvl w:val="0"/>
                <w:numId w:val="6"/>
              </w:numPr>
              <w:spacing w:line="360" w:lineRule="auto"/>
              <w:rPr>
                <w:rFonts w:ascii="Garamond" w:hAnsi="Garamond"/>
                <w:color w:val="auto"/>
                <w:sz w:val="22"/>
              </w:rPr>
            </w:pPr>
            <w:proofErr w:type="spellStart"/>
            <w:r w:rsidRPr="00265C6D">
              <w:rPr>
                <w:rFonts w:ascii="Garamond" w:hAnsi="Garamond"/>
                <w:color w:val="auto"/>
                <w:sz w:val="22"/>
              </w:rPr>
              <w:t>Number</w:t>
            </w:r>
            <w:proofErr w:type="spellEnd"/>
            <w:r w:rsidRPr="00265C6D">
              <w:rPr>
                <w:rFonts w:ascii="Garamond" w:hAnsi="Garamond"/>
                <w:color w:val="auto"/>
                <w:sz w:val="22"/>
              </w:rPr>
              <w:t xml:space="preserve"> of </w:t>
            </w:r>
            <w:proofErr w:type="spellStart"/>
            <w:r w:rsidRPr="00265C6D">
              <w:rPr>
                <w:rFonts w:ascii="Garamond" w:hAnsi="Garamond"/>
                <w:color w:val="auto"/>
                <w:sz w:val="22"/>
              </w:rPr>
              <w:t>participants</w:t>
            </w:r>
            <w:proofErr w:type="spellEnd"/>
          </w:p>
        </w:tc>
        <w:tc>
          <w:tcPr>
            <w:tcW w:w="755" w:type="pct"/>
            <w:tcBorders>
              <w:top w:val="nil"/>
            </w:tcBorders>
          </w:tcPr>
          <w:p w14:paraId="40166A3A"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511</w:t>
            </w:r>
          </w:p>
        </w:tc>
        <w:tc>
          <w:tcPr>
            <w:tcW w:w="126" w:type="pct"/>
            <w:tcBorders>
              <w:top w:val="nil"/>
            </w:tcBorders>
          </w:tcPr>
          <w:p w14:paraId="36F60378" w14:textId="77777777" w:rsidR="00B1531A" w:rsidRPr="00265C6D" w:rsidRDefault="00B1531A" w:rsidP="00B816F7">
            <w:pPr>
              <w:pStyle w:val="DecimalAligned"/>
              <w:spacing w:after="0" w:line="360" w:lineRule="auto"/>
              <w:rPr>
                <w:rFonts w:ascii="Garamond" w:hAnsi="Garamond"/>
                <w:color w:val="auto"/>
                <w:sz w:val="22"/>
              </w:rPr>
            </w:pPr>
          </w:p>
        </w:tc>
        <w:tc>
          <w:tcPr>
            <w:tcW w:w="684" w:type="pct"/>
            <w:tcBorders>
              <w:top w:val="nil"/>
            </w:tcBorders>
          </w:tcPr>
          <w:p w14:paraId="16EFE89D"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251</w:t>
            </w:r>
          </w:p>
        </w:tc>
        <w:tc>
          <w:tcPr>
            <w:tcW w:w="596" w:type="pct"/>
            <w:tcBorders>
              <w:top w:val="nil"/>
            </w:tcBorders>
          </w:tcPr>
          <w:p w14:paraId="0CBB9698"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260</w:t>
            </w:r>
          </w:p>
        </w:tc>
        <w:tc>
          <w:tcPr>
            <w:tcW w:w="747" w:type="pct"/>
            <w:tcBorders>
              <w:top w:val="nil"/>
            </w:tcBorders>
          </w:tcPr>
          <w:p w14:paraId="138D0A9B" w14:textId="77777777" w:rsidR="00B1531A" w:rsidRPr="00265C6D" w:rsidRDefault="00B1531A" w:rsidP="00B816F7">
            <w:pPr>
              <w:pStyle w:val="DecimalAligned"/>
              <w:spacing w:after="0" w:line="240" w:lineRule="auto"/>
              <w:rPr>
                <w:rFonts w:ascii="Garamond" w:hAnsi="Garamond"/>
                <w:color w:val="auto"/>
                <w:sz w:val="22"/>
              </w:rPr>
            </w:pPr>
          </w:p>
        </w:tc>
      </w:tr>
      <w:tr w:rsidR="00B1531A" w:rsidRPr="00265C6D" w14:paraId="6E25E60C" w14:textId="47EFBB7E" w:rsidTr="00B1531A">
        <w:trPr>
          <w:trHeight w:val="423"/>
        </w:trPr>
        <w:tc>
          <w:tcPr>
            <w:tcW w:w="2092" w:type="pct"/>
            <w:tcBorders>
              <w:top w:val="nil"/>
            </w:tcBorders>
            <w:noWrap/>
          </w:tcPr>
          <w:p w14:paraId="3DAA1680" w14:textId="77777777" w:rsidR="00B1531A" w:rsidRPr="00265C6D" w:rsidRDefault="00B1531A" w:rsidP="00B816F7">
            <w:pPr>
              <w:pStyle w:val="Listenabsatz"/>
              <w:numPr>
                <w:ilvl w:val="0"/>
                <w:numId w:val="6"/>
              </w:numPr>
              <w:spacing w:line="360" w:lineRule="auto"/>
              <w:rPr>
                <w:rFonts w:ascii="Garamond" w:hAnsi="Garamond"/>
                <w:color w:val="auto"/>
                <w:sz w:val="22"/>
              </w:rPr>
            </w:pPr>
            <w:proofErr w:type="spellStart"/>
            <w:r w:rsidRPr="00265C6D">
              <w:rPr>
                <w:rFonts w:ascii="Garamond" w:hAnsi="Garamond"/>
                <w:color w:val="auto"/>
                <w:sz w:val="22"/>
              </w:rPr>
              <w:t>Participants</w:t>
            </w:r>
            <w:proofErr w:type="spellEnd"/>
            <w:r w:rsidRPr="00265C6D">
              <w:rPr>
                <w:rFonts w:ascii="Garamond" w:hAnsi="Garamond"/>
                <w:color w:val="auto"/>
                <w:sz w:val="22"/>
              </w:rPr>
              <w:t xml:space="preserve"> in </w:t>
            </w:r>
            <w:proofErr w:type="spellStart"/>
            <w:r w:rsidRPr="00265C6D">
              <w:rPr>
                <w:rFonts w:ascii="Garamond" w:hAnsi="Garamond"/>
                <w:color w:val="auto"/>
                <w:sz w:val="22"/>
              </w:rPr>
              <w:t>cleaned</w:t>
            </w:r>
            <w:proofErr w:type="spellEnd"/>
            <w:r w:rsidRPr="00265C6D">
              <w:rPr>
                <w:rFonts w:ascii="Garamond" w:hAnsi="Garamond"/>
                <w:color w:val="auto"/>
                <w:sz w:val="22"/>
              </w:rPr>
              <w:t xml:space="preserve"> </w:t>
            </w:r>
            <w:proofErr w:type="spellStart"/>
            <w:r w:rsidRPr="00265C6D">
              <w:rPr>
                <w:rFonts w:ascii="Garamond" w:hAnsi="Garamond"/>
                <w:color w:val="auto"/>
                <w:sz w:val="22"/>
              </w:rPr>
              <w:t>dataset</w:t>
            </w:r>
            <w:proofErr w:type="spellEnd"/>
          </w:p>
        </w:tc>
        <w:tc>
          <w:tcPr>
            <w:tcW w:w="755" w:type="pct"/>
            <w:tcBorders>
              <w:top w:val="nil"/>
            </w:tcBorders>
          </w:tcPr>
          <w:p w14:paraId="412E078A"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449</w:t>
            </w:r>
          </w:p>
        </w:tc>
        <w:tc>
          <w:tcPr>
            <w:tcW w:w="126" w:type="pct"/>
            <w:tcBorders>
              <w:top w:val="nil"/>
            </w:tcBorders>
          </w:tcPr>
          <w:p w14:paraId="1DE40736" w14:textId="77777777" w:rsidR="00B1531A" w:rsidRPr="00265C6D" w:rsidRDefault="00B1531A" w:rsidP="00B816F7">
            <w:pPr>
              <w:pStyle w:val="DecimalAligned"/>
              <w:spacing w:after="0" w:line="360" w:lineRule="auto"/>
              <w:rPr>
                <w:rFonts w:ascii="Garamond" w:hAnsi="Garamond"/>
                <w:color w:val="auto"/>
                <w:sz w:val="22"/>
              </w:rPr>
            </w:pPr>
          </w:p>
        </w:tc>
        <w:tc>
          <w:tcPr>
            <w:tcW w:w="684" w:type="pct"/>
            <w:tcBorders>
              <w:top w:val="nil"/>
            </w:tcBorders>
          </w:tcPr>
          <w:p w14:paraId="4FF5606F"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223</w:t>
            </w:r>
          </w:p>
        </w:tc>
        <w:tc>
          <w:tcPr>
            <w:tcW w:w="596" w:type="pct"/>
            <w:tcBorders>
              <w:top w:val="nil"/>
            </w:tcBorders>
          </w:tcPr>
          <w:p w14:paraId="1381568C"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226</w:t>
            </w:r>
          </w:p>
        </w:tc>
        <w:tc>
          <w:tcPr>
            <w:tcW w:w="747" w:type="pct"/>
            <w:tcBorders>
              <w:top w:val="nil"/>
            </w:tcBorders>
          </w:tcPr>
          <w:p w14:paraId="63E1F2A1" w14:textId="77777777" w:rsidR="00B1531A" w:rsidRPr="00265C6D" w:rsidRDefault="00B1531A" w:rsidP="00B816F7">
            <w:pPr>
              <w:pStyle w:val="DecimalAligned"/>
              <w:spacing w:after="0" w:line="240" w:lineRule="auto"/>
              <w:rPr>
                <w:rFonts w:ascii="Garamond" w:hAnsi="Garamond"/>
                <w:color w:val="auto"/>
                <w:sz w:val="22"/>
              </w:rPr>
            </w:pPr>
          </w:p>
        </w:tc>
      </w:tr>
      <w:tr w:rsidR="00B1531A" w:rsidRPr="00265C6D" w14:paraId="3950A06F" w14:textId="27C1C5B4" w:rsidTr="00B1531A">
        <w:trPr>
          <w:trHeight w:val="319"/>
        </w:trPr>
        <w:tc>
          <w:tcPr>
            <w:tcW w:w="2092" w:type="pct"/>
            <w:tcBorders>
              <w:top w:val="nil"/>
            </w:tcBorders>
            <w:noWrap/>
          </w:tcPr>
          <w:p w14:paraId="3EF75937" w14:textId="77777777" w:rsidR="00B1531A" w:rsidRPr="00265C6D" w:rsidRDefault="00B1531A" w:rsidP="00B816F7">
            <w:pPr>
              <w:rPr>
                <w:rFonts w:ascii="Garamond" w:hAnsi="Garamond"/>
                <w:color w:val="auto"/>
                <w:sz w:val="22"/>
              </w:rPr>
            </w:pPr>
            <w:r w:rsidRPr="00265C6D">
              <w:rPr>
                <w:rFonts w:ascii="Garamond" w:hAnsi="Garamond"/>
                <w:color w:val="auto"/>
                <w:sz w:val="22"/>
              </w:rPr>
              <w:t>Socio- demographics</w:t>
            </w:r>
          </w:p>
        </w:tc>
        <w:tc>
          <w:tcPr>
            <w:tcW w:w="755" w:type="pct"/>
            <w:tcBorders>
              <w:top w:val="nil"/>
            </w:tcBorders>
          </w:tcPr>
          <w:p w14:paraId="32265A63" w14:textId="77777777" w:rsidR="00B1531A" w:rsidRPr="00265C6D" w:rsidRDefault="00B1531A" w:rsidP="00B816F7">
            <w:pPr>
              <w:pStyle w:val="DecimalAligned"/>
              <w:spacing w:after="0" w:line="360" w:lineRule="auto"/>
              <w:rPr>
                <w:rFonts w:ascii="Garamond" w:hAnsi="Garamond"/>
                <w:color w:val="auto"/>
                <w:sz w:val="22"/>
              </w:rPr>
            </w:pPr>
          </w:p>
        </w:tc>
        <w:tc>
          <w:tcPr>
            <w:tcW w:w="126" w:type="pct"/>
            <w:tcBorders>
              <w:top w:val="nil"/>
            </w:tcBorders>
          </w:tcPr>
          <w:p w14:paraId="046665C7" w14:textId="77777777" w:rsidR="00B1531A" w:rsidRPr="00265C6D" w:rsidRDefault="00B1531A" w:rsidP="00B816F7">
            <w:pPr>
              <w:pStyle w:val="DecimalAligned"/>
              <w:spacing w:after="0" w:line="360" w:lineRule="auto"/>
              <w:rPr>
                <w:rFonts w:ascii="Garamond" w:hAnsi="Garamond"/>
                <w:color w:val="auto"/>
                <w:sz w:val="22"/>
              </w:rPr>
            </w:pPr>
          </w:p>
        </w:tc>
        <w:tc>
          <w:tcPr>
            <w:tcW w:w="684" w:type="pct"/>
            <w:tcBorders>
              <w:top w:val="nil"/>
            </w:tcBorders>
          </w:tcPr>
          <w:p w14:paraId="675B46A7" w14:textId="77777777" w:rsidR="00B1531A" w:rsidRPr="00265C6D" w:rsidRDefault="00B1531A" w:rsidP="00B816F7">
            <w:pPr>
              <w:pStyle w:val="DecimalAligned"/>
              <w:spacing w:after="0" w:line="360" w:lineRule="auto"/>
              <w:rPr>
                <w:rFonts w:ascii="Garamond" w:hAnsi="Garamond"/>
                <w:color w:val="auto"/>
                <w:sz w:val="22"/>
              </w:rPr>
            </w:pPr>
          </w:p>
        </w:tc>
        <w:tc>
          <w:tcPr>
            <w:tcW w:w="596" w:type="pct"/>
            <w:tcBorders>
              <w:top w:val="nil"/>
            </w:tcBorders>
          </w:tcPr>
          <w:p w14:paraId="33B259D2" w14:textId="77777777" w:rsidR="00B1531A" w:rsidRPr="00265C6D" w:rsidRDefault="00B1531A" w:rsidP="00B816F7">
            <w:pPr>
              <w:pStyle w:val="DecimalAligned"/>
              <w:spacing w:after="0" w:line="360" w:lineRule="auto"/>
              <w:rPr>
                <w:rFonts w:ascii="Garamond" w:hAnsi="Garamond"/>
                <w:color w:val="auto"/>
                <w:sz w:val="22"/>
              </w:rPr>
            </w:pPr>
          </w:p>
        </w:tc>
        <w:tc>
          <w:tcPr>
            <w:tcW w:w="747" w:type="pct"/>
            <w:tcBorders>
              <w:top w:val="nil"/>
            </w:tcBorders>
          </w:tcPr>
          <w:p w14:paraId="5C2CAF5E" w14:textId="77777777" w:rsidR="00B1531A" w:rsidRPr="00265C6D" w:rsidRDefault="00B1531A" w:rsidP="00B816F7">
            <w:pPr>
              <w:pStyle w:val="DecimalAligned"/>
              <w:spacing w:after="0" w:line="240" w:lineRule="auto"/>
              <w:rPr>
                <w:rFonts w:ascii="Garamond" w:hAnsi="Garamond"/>
                <w:color w:val="auto"/>
                <w:sz w:val="22"/>
              </w:rPr>
            </w:pPr>
          </w:p>
        </w:tc>
      </w:tr>
      <w:tr w:rsidR="00B1531A" w:rsidRPr="00265C6D" w14:paraId="24877617" w14:textId="1D63976F" w:rsidTr="00B1531A">
        <w:trPr>
          <w:trHeight w:val="266"/>
        </w:trPr>
        <w:tc>
          <w:tcPr>
            <w:tcW w:w="2092" w:type="pct"/>
            <w:tcBorders>
              <w:top w:val="nil"/>
            </w:tcBorders>
            <w:noWrap/>
          </w:tcPr>
          <w:p w14:paraId="6527A2C1" w14:textId="77777777" w:rsidR="00B1531A" w:rsidRPr="00265C6D" w:rsidRDefault="00B1531A" w:rsidP="00B816F7">
            <w:pPr>
              <w:pStyle w:val="Listenabsatz"/>
              <w:numPr>
                <w:ilvl w:val="0"/>
                <w:numId w:val="8"/>
              </w:numPr>
              <w:spacing w:line="360" w:lineRule="auto"/>
              <w:rPr>
                <w:rFonts w:ascii="Garamond" w:hAnsi="Garamond"/>
                <w:color w:val="auto"/>
                <w:sz w:val="22"/>
              </w:rPr>
            </w:pPr>
            <w:r w:rsidRPr="00265C6D">
              <w:rPr>
                <w:rFonts w:ascii="Garamond" w:hAnsi="Garamond"/>
                <w:color w:val="auto"/>
                <w:sz w:val="22"/>
              </w:rPr>
              <w:t xml:space="preserve">Average </w:t>
            </w:r>
            <w:proofErr w:type="spellStart"/>
            <w:r w:rsidRPr="00265C6D">
              <w:rPr>
                <w:rFonts w:ascii="Garamond" w:hAnsi="Garamond"/>
                <w:color w:val="auto"/>
                <w:sz w:val="22"/>
              </w:rPr>
              <w:t>age</w:t>
            </w:r>
            <w:proofErr w:type="spellEnd"/>
          </w:p>
        </w:tc>
        <w:tc>
          <w:tcPr>
            <w:tcW w:w="755" w:type="pct"/>
            <w:tcBorders>
              <w:top w:val="nil"/>
            </w:tcBorders>
          </w:tcPr>
          <w:p w14:paraId="3C9BBD8D"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21.6</w:t>
            </w:r>
          </w:p>
        </w:tc>
        <w:tc>
          <w:tcPr>
            <w:tcW w:w="126" w:type="pct"/>
            <w:tcBorders>
              <w:top w:val="nil"/>
            </w:tcBorders>
          </w:tcPr>
          <w:p w14:paraId="3DC3923B" w14:textId="77777777" w:rsidR="00B1531A" w:rsidRPr="00265C6D" w:rsidRDefault="00B1531A" w:rsidP="00B816F7">
            <w:pPr>
              <w:pStyle w:val="DecimalAligned"/>
              <w:spacing w:after="0" w:line="360" w:lineRule="auto"/>
              <w:rPr>
                <w:rFonts w:ascii="Garamond" w:hAnsi="Garamond"/>
                <w:color w:val="auto"/>
                <w:sz w:val="22"/>
              </w:rPr>
            </w:pPr>
          </w:p>
        </w:tc>
        <w:tc>
          <w:tcPr>
            <w:tcW w:w="684" w:type="pct"/>
            <w:tcBorders>
              <w:top w:val="nil"/>
            </w:tcBorders>
          </w:tcPr>
          <w:p w14:paraId="12CDAA44"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21.6</w:t>
            </w:r>
          </w:p>
        </w:tc>
        <w:tc>
          <w:tcPr>
            <w:tcW w:w="596" w:type="pct"/>
            <w:tcBorders>
              <w:top w:val="nil"/>
            </w:tcBorders>
          </w:tcPr>
          <w:p w14:paraId="7709BB75"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21.6</w:t>
            </w:r>
          </w:p>
        </w:tc>
        <w:tc>
          <w:tcPr>
            <w:tcW w:w="747" w:type="pct"/>
            <w:tcBorders>
              <w:top w:val="nil"/>
            </w:tcBorders>
          </w:tcPr>
          <w:p w14:paraId="4B695FA7" w14:textId="12623CDB" w:rsidR="00B1531A" w:rsidRPr="00265C6D" w:rsidRDefault="00644396" w:rsidP="00B816F7">
            <w:pPr>
              <w:pStyle w:val="DecimalAligned"/>
              <w:spacing w:after="0" w:line="240" w:lineRule="auto"/>
              <w:rPr>
                <w:rFonts w:ascii="Garamond" w:hAnsi="Garamond"/>
                <w:color w:val="auto"/>
                <w:sz w:val="22"/>
              </w:rPr>
            </w:pPr>
            <w:r w:rsidRPr="00265C6D">
              <w:rPr>
                <w:rFonts w:ascii="Garamond" w:hAnsi="Garamond"/>
                <w:color w:val="auto"/>
                <w:sz w:val="22"/>
              </w:rPr>
              <w:t>44,4</w:t>
            </w:r>
          </w:p>
        </w:tc>
      </w:tr>
      <w:tr w:rsidR="00B1531A" w:rsidRPr="00265C6D" w14:paraId="7190D15E" w14:textId="149EFD4F" w:rsidTr="00B1531A">
        <w:trPr>
          <w:trHeight w:val="266"/>
        </w:trPr>
        <w:tc>
          <w:tcPr>
            <w:tcW w:w="2092" w:type="pct"/>
            <w:tcBorders>
              <w:top w:val="nil"/>
            </w:tcBorders>
            <w:noWrap/>
          </w:tcPr>
          <w:p w14:paraId="7BCA23D2" w14:textId="77777777" w:rsidR="00B1531A" w:rsidRPr="00265C6D" w:rsidRDefault="00B1531A" w:rsidP="00B816F7">
            <w:pPr>
              <w:pStyle w:val="Listenabsatz"/>
              <w:numPr>
                <w:ilvl w:val="0"/>
                <w:numId w:val="8"/>
              </w:numPr>
              <w:spacing w:line="360" w:lineRule="auto"/>
              <w:rPr>
                <w:rFonts w:ascii="Garamond" w:hAnsi="Garamond"/>
                <w:color w:val="auto"/>
                <w:sz w:val="22"/>
                <w:lang w:eastAsia="de-DE"/>
              </w:rPr>
            </w:pPr>
            <w:r w:rsidRPr="00265C6D">
              <w:rPr>
                <w:rFonts w:ascii="Garamond" w:hAnsi="Garamond"/>
                <w:color w:val="auto"/>
                <w:sz w:val="22"/>
              </w:rPr>
              <w:t xml:space="preserve">Party </w:t>
            </w:r>
            <w:proofErr w:type="spellStart"/>
            <w:r w:rsidRPr="00265C6D">
              <w:rPr>
                <w:rFonts w:ascii="Garamond" w:hAnsi="Garamond"/>
                <w:color w:val="auto"/>
                <w:sz w:val="22"/>
              </w:rPr>
              <w:t>identification</w:t>
            </w:r>
            <w:proofErr w:type="spellEnd"/>
            <w:r w:rsidRPr="00265C6D">
              <w:rPr>
                <w:rFonts w:ascii="Garamond" w:hAnsi="Garamond"/>
                <w:color w:val="auto"/>
                <w:sz w:val="22"/>
              </w:rPr>
              <w:t>*</w:t>
            </w:r>
          </w:p>
        </w:tc>
        <w:tc>
          <w:tcPr>
            <w:tcW w:w="755" w:type="pct"/>
            <w:tcBorders>
              <w:top w:val="nil"/>
            </w:tcBorders>
          </w:tcPr>
          <w:p w14:paraId="14CD3CD5" w14:textId="77777777" w:rsidR="00B1531A" w:rsidRPr="00265C6D" w:rsidRDefault="00B1531A" w:rsidP="00B816F7">
            <w:pPr>
              <w:pStyle w:val="DecimalAligned"/>
              <w:spacing w:after="0" w:line="360" w:lineRule="auto"/>
              <w:rPr>
                <w:rFonts w:ascii="Garamond" w:hAnsi="Garamond"/>
                <w:color w:val="auto"/>
                <w:sz w:val="22"/>
              </w:rPr>
            </w:pPr>
          </w:p>
        </w:tc>
        <w:tc>
          <w:tcPr>
            <w:tcW w:w="126" w:type="pct"/>
            <w:tcBorders>
              <w:top w:val="nil"/>
            </w:tcBorders>
          </w:tcPr>
          <w:p w14:paraId="20A36F81" w14:textId="77777777" w:rsidR="00B1531A" w:rsidRPr="00265C6D" w:rsidRDefault="00B1531A" w:rsidP="00B816F7">
            <w:pPr>
              <w:pStyle w:val="DecimalAligned"/>
              <w:spacing w:after="0" w:line="360" w:lineRule="auto"/>
              <w:rPr>
                <w:rFonts w:ascii="Garamond" w:hAnsi="Garamond"/>
                <w:color w:val="auto"/>
                <w:sz w:val="22"/>
              </w:rPr>
            </w:pPr>
          </w:p>
        </w:tc>
        <w:tc>
          <w:tcPr>
            <w:tcW w:w="684" w:type="pct"/>
            <w:tcBorders>
              <w:top w:val="nil"/>
            </w:tcBorders>
          </w:tcPr>
          <w:p w14:paraId="38F95D37" w14:textId="77777777" w:rsidR="00B1531A" w:rsidRPr="00265C6D" w:rsidRDefault="00B1531A" w:rsidP="00B816F7">
            <w:pPr>
              <w:pStyle w:val="DecimalAligned"/>
              <w:spacing w:after="0" w:line="360" w:lineRule="auto"/>
              <w:rPr>
                <w:rFonts w:ascii="Garamond" w:hAnsi="Garamond"/>
                <w:color w:val="auto"/>
                <w:sz w:val="22"/>
              </w:rPr>
            </w:pPr>
          </w:p>
        </w:tc>
        <w:tc>
          <w:tcPr>
            <w:tcW w:w="596" w:type="pct"/>
            <w:tcBorders>
              <w:top w:val="nil"/>
            </w:tcBorders>
          </w:tcPr>
          <w:p w14:paraId="5179C70B" w14:textId="77777777" w:rsidR="00B1531A" w:rsidRPr="00265C6D" w:rsidRDefault="00B1531A" w:rsidP="00B816F7">
            <w:pPr>
              <w:pStyle w:val="DecimalAligned"/>
              <w:spacing w:after="0" w:line="360" w:lineRule="auto"/>
              <w:rPr>
                <w:rFonts w:ascii="Garamond" w:hAnsi="Garamond"/>
                <w:color w:val="auto"/>
                <w:sz w:val="22"/>
              </w:rPr>
            </w:pPr>
          </w:p>
        </w:tc>
        <w:tc>
          <w:tcPr>
            <w:tcW w:w="747" w:type="pct"/>
            <w:tcBorders>
              <w:top w:val="nil"/>
            </w:tcBorders>
          </w:tcPr>
          <w:p w14:paraId="47D5D673" w14:textId="77777777" w:rsidR="00B1531A" w:rsidRPr="00265C6D" w:rsidRDefault="00B1531A" w:rsidP="00B816F7">
            <w:pPr>
              <w:pStyle w:val="DecimalAligned"/>
              <w:spacing w:after="0" w:line="240" w:lineRule="auto"/>
              <w:rPr>
                <w:rFonts w:ascii="Garamond" w:hAnsi="Garamond"/>
                <w:color w:val="auto"/>
                <w:sz w:val="22"/>
              </w:rPr>
            </w:pPr>
          </w:p>
        </w:tc>
      </w:tr>
      <w:tr w:rsidR="00B1531A" w:rsidRPr="00265C6D" w14:paraId="33E1A815" w14:textId="6C4834D2" w:rsidTr="00B1531A">
        <w:trPr>
          <w:trHeight w:val="266"/>
        </w:trPr>
        <w:tc>
          <w:tcPr>
            <w:tcW w:w="2092" w:type="pct"/>
            <w:tcBorders>
              <w:top w:val="nil"/>
            </w:tcBorders>
            <w:noWrap/>
          </w:tcPr>
          <w:p w14:paraId="5BBCE9F3" w14:textId="77777777" w:rsidR="00B1531A" w:rsidRPr="00265C6D" w:rsidRDefault="00B1531A" w:rsidP="00B816F7">
            <w:pPr>
              <w:pStyle w:val="Listenabsatz"/>
              <w:spacing w:line="360" w:lineRule="auto"/>
              <w:rPr>
                <w:rFonts w:ascii="Garamond" w:hAnsi="Garamond"/>
                <w:color w:val="auto"/>
                <w:sz w:val="22"/>
              </w:rPr>
            </w:pPr>
            <w:r w:rsidRPr="00265C6D">
              <w:rPr>
                <w:rFonts w:ascii="Garamond" w:hAnsi="Garamond"/>
                <w:color w:val="auto"/>
                <w:sz w:val="22"/>
              </w:rPr>
              <w:t xml:space="preserve">a. </w:t>
            </w:r>
            <w:proofErr w:type="spellStart"/>
            <w:r w:rsidRPr="00265C6D">
              <w:rPr>
                <w:rFonts w:ascii="Garamond" w:hAnsi="Garamond"/>
                <w:color w:val="auto"/>
                <w:sz w:val="22"/>
              </w:rPr>
              <w:t>Socialists</w:t>
            </w:r>
            <w:proofErr w:type="spellEnd"/>
          </w:p>
        </w:tc>
        <w:tc>
          <w:tcPr>
            <w:tcW w:w="755" w:type="pct"/>
            <w:tcBorders>
              <w:top w:val="nil"/>
            </w:tcBorders>
          </w:tcPr>
          <w:p w14:paraId="7967F135"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8.2</w:t>
            </w:r>
          </w:p>
        </w:tc>
        <w:tc>
          <w:tcPr>
            <w:tcW w:w="126" w:type="pct"/>
            <w:tcBorders>
              <w:top w:val="nil"/>
            </w:tcBorders>
          </w:tcPr>
          <w:p w14:paraId="239D679B" w14:textId="77777777" w:rsidR="00B1531A" w:rsidRPr="00265C6D" w:rsidRDefault="00B1531A" w:rsidP="00B816F7">
            <w:pPr>
              <w:pStyle w:val="DecimalAligned"/>
              <w:spacing w:after="0" w:line="360" w:lineRule="auto"/>
              <w:rPr>
                <w:rFonts w:ascii="Garamond" w:hAnsi="Garamond"/>
                <w:color w:val="auto"/>
                <w:sz w:val="22"/>
              </w:rPr>
            </w:pPr>
          </w:p>
        </w:tc>
        <w:tc>
          <w:tcPr>
            <w:tcW w:w="684" w:type="pct"/>
            <w:tcBorders>
              <w:top w:val="nil"/>
            </w:tcBorders>
          </w:tcPr>
          <w:p w14:paraId="689C67C5"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7.6</w:t>
            </w:r>
          </w:p>
        </w:tc>
        <w:tc>
          <w:tcPr>
            <w:tcW w:w="596" w:type="pct"/>
            <w:tcBorders>
              <w:top w:val="nil"/>
            </w:tcBorders>
          </w:tcPr>
          <w:p w14:paraId="5345CED3"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8.8</w:t>
            </w:r>
          </w:p>
        </w:tc>
        <w:tc>
          <w:tcPr>
            <w:tcW w:w="747" w:type="pct"/>
            <w:tcBorders>
              <w:top w:val="nil"/>
            </w:tcBorders>
          </w:tcPr>
          <w:p w14:paraId="381C61D3" w14:textId="44FC4E51" w:rsidR="00B1531A" w:rsidRPr="00265C6D" w:rsidRDefault="00FC2569" w:rsidP="00B816F7">
            <w:pPr>
              <w:pStyle w:val="DecimalAligned"/>
              <w:spacing w:after="0" w:line="240" w:lineRule="auto"/>
              <w:rPr>
                <w:rFonts w:ascii="Garamond" w:hAnsi="Garamond"/>
                <w:color w:val="auto"/>
                <w:sz w:val="22"/>
              </w:rPr>
            </w:pPr>
            <w:r w:rsidRPr="00265C6D">
              <w:rPr>
                <w:rFonts w:ascii="Garamond" w:hAnsi="Garamond"/>
                <w:color w:val="auto"/>
                <w:sz w:val="22"/>
              </w:rPr>
              <w:t>10</w:t>
            </w:r>
          </w:p>
        </w:tc>
      </w:tr>
      <w:tr w:rsidR="00B1531A" w:rsidRPr="00265C6D" w14:paraId="440E0872" w14:textId="2E5AF714" w:rsidTr="00B1531A">
        <w:trPr>
          <w:trHeight w:val="266"/>
        </w:trPr>
        <w:tc>
          <w:tcPr>
            <w:tcW w:w="2092" w:type="pct"/>
            <w:tcBorders>
              <w:top w:val="nil"/>
            </w:tcBorders>
            <w:noWrap/>
          </w:tcPr>
          <w:p w14:paraId="72F9EB98" w14:textId="77777777" w:rsidR="00B1531A" w:rsidRPr="00265C6D" w:rsidRDefault="00B1531A" w:rsidP="00B816F7">
            <w:pPr>
              <w:pStyle w:val="Listenabsatz"/>
              <w:spacing w:line="360" w:lineRule="auto"/>
              <w:rPr>
                <w:rFonts w:ascii="Garamond" w:hAnsi="Garamond"/>
                <w:color w:val="auto"/>
                <w:sz w:val="22"/>
              </w:rPr>
            </w:pPr>
            <w:r w:rsidRPr="00265C6D">
              <w:rPr>
                <w:rFonts w:ascii="Garamond" w:hAnsi="Garamond"/>
                <w:color w:val="auto"/>
                <w:sz w:val="22"/>
              </w:rPr>
              <w:t>b. Greens</w:t>
            </w:r>
          </w:p>
        </w:tc>
        <w:tc>
          <w:tcPr>
            <w:tcW w:w="755" w:type="pct"/>
            <w:tcBorders>
              <w:top w:val="nil"/>
            </w:tcBorders>
          </w:tcPr>
          <w:p w14:paraId="78D0085F"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40.1</w:t>
            </w:r>
          </w:p>
        </w:tc>
        <w:tc>
          <w:tcPr>
            <w:tcW w:w="126" w:type="pct"/>
            <w:tcBorders>
              <w:top w:val="nil"/>
            </w:tcBorders>
          </w:tcPr>
          <w:p w14:paraId="5FDE22EA" w14:textId="77777777" w:rsidR="00B1531A" w:rsidRPr="00265C6D" w:rsidRDefault="00B1531A" w:rsidP="00B816F7">
            <w:pPr>
              <w:pStyle w:val="DecimalAligned"/>
              <w:spacing w:after="0" w:line="360" w:lineRule="auto"/>
              <w:rPr>
                <w:rFonts w:ascii="Garamond" w:hAnsi="Garamond"/>
                <w:color w:val="auto"/>
                <w:sz w:val="22"/>
              </w:rPr>
            </w:pPr>
          </w:p>
        </w:tc>
        <w:tc>
          <w:tcPr>
            <w:tcW w:w="684" w:type="pct"/>
            <w:tcBorders>
              <w:top w:val="nil"/>
            </w:tcBorders>
          </w:tcPr>
          <w:p w14:paraId="67EE5554"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39.0</w:t>
            </w:r>
          </w:p>
        </w:tc>
        <w:tc>
          <w:tcPr>
            <w:tcW w:w="596" w:type="pct"/>
            <w:tcBorders>
              <w:top w:val="nil"/>
            </w:tcBorders>
          </w:tcPr>
          <w:p w14:paraId="3D4C6E0D"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41.1</w:t>
            </w:r>
          </w:p>
        </w:tc>
        <w:tc>
          <w:tcPr>
            <w:tcW w:w="747" w:type="pct"/>
            <w:tcBorders>
              <w:top w:val="nil"/>
            </w:tcBorders>
          </w:tcPr>
          <w:p w14:paraId="3826D033" w14:textId="3DF77CC9" w:rsidR="00B1531A" w:rsidRPr="00265C6D" w:rsidRDefault="00FC2569" w:rsidP="00B816F7">
            <w:pPr>
              <w:pStyle w:val="DecimalAligned"/>
              <w:spacing w:after="0" w:line="240" w:lineRule="auto"/>
              <w:rPr>
                <w:rFonts w:ascii="Garamond" w:hAnsi="Garamond"/>
                <w:color w:val="auto"/>
                <w:sz w:val="22"/>
              </w:rPr>
            </w:pPr>
            <w:r w:rsidRPr="00265C6D">
              <w:rPr>
                <w:rFonts w:ascii="Garamond" w:hAnsi="Garamond"/>
                <w:color w:val="auto"/>
                <w:sz w:val="22"/>
              </w:rPr>
              <w:t>20</w:t>
            </w:r>
          </w:p>
        </w:tc>
      </w:tr>
      <w:tr w:rsidR="00B1531A" w:rsidRPr="00265C6D" w14:paraId="58B00057" w14:textId="1D90E6DC" w:rsidTr="00B1531A">
        <w:trPr>
          <w:trHeight w:val="266"/>
        </w:trPr>
        <w:tc>
          <w:tcPr>
            <w:tcW w:w="2092" w:type="pct"/>
            <w:tcBorders>
              <w:top w:val="nil"/>
            </w:tcBorders>
            <w:noWrap/>
          </w:tcPr>
          <w:p w14:paraId="6966E809" w14:textId="77777777" w:rsidR="00B1531A" w:rsidRPr="00265C6D" w:rsidRDefault="00B1531A" w:rsidP="00B816F7">
            <w:pPr>
              <w:pStyle w:val="Listenabsatz"/>
              <w:spacing w:line="360" w:lineRule="auto"/>
              <w:rPr>
                <w:rFonts w:ascii="Garamond" w:hAnsi="Garamond"/>
                <w:color w:val="auto"/>
                <w:sz w:val="22"/>
              </w:rPr>
            </w:pPr>
            <w:r w:rsidRPr="00265C6D">
              <w:rPr>
                <w:rFonts w:ascii="Garamond" w:hAnsi="Garamond"/>
                <w:color w:val="auto"/>
                <w:sz w:val="22"/>
              </w:rPr>
              <w:t xml:space="preserve">c. </w:t>
            </w:r>
            <w:proofErr w:type="spellStart"/>
            <w:r w:rsidRPr="00265C6D">
              <w:rPr>
                <w:rFonts w:ascii="Garamond" w:hAnsi="Garamond"/>
                <w:color w:val="auto"/>
                <w:sz w:val="22"/>
              </w:rPr>
              <w:t>Social</w:t>
            </w:r>
            <w:proofErr w:type="spellEnd"/>
            <w:r w:rsidRPr="00265C6D">
              <w:rPr>
                <w:rFonts w:ascii="Garamond" w:hAnsi="Garamond"/>
                <w:color w:val="auto"/>
                <w:sz w:val="22"/>
              </w:rPr>
              <w:t xml:space="preserve"> </w:t>
            </w:r>
            <w:proofErr w:type="spellStart"/>
            <w:r w:rsidRPr="00265C6D">
              <w:rPr>
                <w:rFonts w:ascii="Garamond" w:hAnsi="Garamond"/>
                <w:color w:val="auto"/>
                <w:sz w:val="22"/>
              </w:rPr>
              <w:t>Democrats</w:t>
            </w:r>
            <w:proofErr w:type="spellEnd"/>
          </w:p>
        </w:tc>
        <w:tc>
          <w:tcPr>
            <w:tcW w:w="755" w:type="pct"/>
            <w:tcBorders>
              <w:top w:val="nil"/>
            </w:tcBorders>
          </w:tcPr>
          <w:p w14:paraId="2BE08D51"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6.9</w:t>
            </w:r>
          </w:p>
        </w:tc>
        <w:tc>
          <w:tcPr>
            <w:tcW w:w="126" w:type="pct"/>
            <w:tcBorders>
              <w:top w:val="nil"/>
            </w:tcBorders>
          </w:tcPr>
          <w:p w14:paraId="609A336A" w14:textId="77777777" w:rsidR="00B1531A" w:rsidRPr="00265C6D" w:rsidRDefault="00B1531A" w:rsidP="00B816F7">
            <w:pPr>
              <w:pStyle w:val="DecimalAligned"/>
              <w:spacing w:after="0" w:line="360" w:lineRule="auto"/>
              <w:rPr>
                <w:rFonts w:ascii="Garamond" w:hAnsi="Garamond"/>
                <w:color w:val="auto"/>
                <w:sz w:val="22"/>
              </w:rPr>
            </w:pPr>
          </w:p>
        </w:tc>
        <w:tc>
          <w:tcPr>
            <w:tcW w:w="684" w:type="pct"/>
            <w:tcBorders>
              <w:top w:val="nil"/>
            </w:tcBorders>
          </w:tcPr>
          <w:p w14:paraId="16B3654B"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7.6</w:t>
            </w:r>
          </w:p>
        </w:tc>
        <w:tc>
          <w:tcPr>
            <w:tcW w:w="596" w:type="pct"/>
            <w:tcBorders>
              <w:top w:val="nil"/>
            </w:tcBorders>
          </w:tcPr>
          <w:p w14:paraId="7B41A46A"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6.2</w:t>
            </w:r>
          </w:p>
        </w:tc>
        <w:tc>
          <w:tcPr>
            <w:tcW w:w="747" w:type="pct"/>
            <w:tcBorders>
              <w:top w:val="nil"/>
            </w:tcBorders>
          </w:tcPr>
          <w:p w14:paraId="204D833A" w14:textId="0E5867E1" w:rsidR="00B1531A" w:rsidRPr="00265C6D" w:rsidRDefault="00FC2569" w:rsidP="00B816F7">
            <w:pPr>
              <w:pStyle w:val="DecimalAligned"/>
              <w:spacing w:after="0" w:line="240" w:lineRule="auto"/>
              <w:rPr>
                <w:rFonts w:ascii="Garamond" w:hAnsi="Garamond"/>
                <w:color w:val="auto"/>
                <w:sz w:val="22"/>
              </w:rPr>
            </w:pPr>
            <w:r w:rsidRPr="00265C6D">
              <w:rPr>
                <w:rFonts w:ascii="Garamond" w:hAnsi="Garamond"/>
                <w:color w:val="auto"/>
                <w:sz w:val="22"/>
              </w:rPr>
              <w:t>14</w:t>
            </w:r>
          </w:p>
        </w:tc>
      </w:tr>
      <w:tr w:rsidR="00B1531A" w:rsidRPr="00265C6D" w14:paraId="6B8C1656" w14:textId="0CDB8D67" w:rsidTr="00B1531A">
        <w:trPr>
          <w:trHeight w:val="266"/>
        </w:trPr>
        <w:tc>
          <w:tcPr>
            <w:tcW w:w="2092" w:type="pct"/>
            <w:tcBorders>
              <w:top w:val="nil"/>
            </w:tcBorders>
            <w:noWrap/>
          </w:tcPr>
          <w:p w14:paraId="7309F340" w14:textId="77777777" w:rsidR="00B1531A" w:rsidRPr="00265C6D" w:rsidRDefault="00B1531A" w:rsidP="00B816F7">
            <w:pPr>
              <w:pStyle w:val="Listenabsatz"/>
              <w:spacing w:line="360" w:lineRule="auto"/>
              <w:rPr>
                <w:rFonts w:ascii="Garamond" w:hAnsi="Garamond"/>
                <w:color w:val="auto"/>
                <w:sz w:val="22"/>
              </w:rPr>
            </w:pPr>
            <w:r w:rsidRPr="00265C6D">
              <w:rPr>
                <w:rFonts w:ascii="Garamond" w:hAnsi="Garamond"/>
                <w:color w:val="auto"/>
                <w:sz w:val="22"/>
              </w:rPr>
              <w:t xml:space="preserve">d. </w:t>
            </w:r>
            <w:proofErr w:type="spellStart"/>
            <w:r w:rsidRPr="00265C6D">
              <w:rPr>
                <w:rFonts w:ascii="Garamond" w:hAnsi="Garamond"/>
                <w:color w:val="auto"/>
                <w:sz w:val="22"/>
              </w:rPr>
              <w:t>Conservatives</w:t>
            </w:r>
            <w:proofErr w:type="spellEnd"/>
          </w:p>
        </w:tc>
        <w:tc>
          <w:tcPr>
            <w:tcW w:w="755" w:type="pct"/>
            <w:tcBorders>
              <w:top w:val="nil"/>
            </w:tcBorders>
          </w:tcPr>
          <w:p w14:paraId="5FC5E2CC"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18.3</w:t>
            </w:r>
          </w:p>
        </w:tc>
        <w:tc>
          <w:tcPr>
            <w:tcW w:w="126" w:type="pct"/>
            <w:tcBorders>
              <w:top w:val="nil"/>
            </w:tcBorders>
          </w:tcPr>
          <w:p w14:paraId="459A9263" w14:textId="77777777" w:rsidR="00B1531A" w:rsidRPr="00265C6D" w:rsidRDefault="00B1531A" w:rsidP="00B816F7">
            <w:pPr>
              <w:pStyle w:val="DecimalAligned"/>
              <w:spacing w:after="0" w:line="360" w:lineRule="auto"/>
              <w:rPr>
                <w:rFonts w:ascii="Garamond" w:hAnsi="Garamond"/>
                <w:color w:val="auto"/>
                <w:sz w:val="22"/>
              </w:rPr>
            </w:pPr>
          </w:p>
        </w:tc>
        <w:tc>
          <w:tcPr>
            <w:tcW w:w="684" w:type="pct"/>
            <w:tcBorders>
              <w:top w:val="nil"/>
            </w:tcBorders>
          </w:tcPr>
          <w:p w14:paraId="55EEB77B"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19.3</w:t>
            </w:r>
          </w:p>
        </w:tc>
        <w:tc>
          <w:tcPr>
            <w:tcW w:w="596" w:type="pct"/>
            <w:tcBorders>
              <w:top w:val="nil"/>
            </w:tcBorders>
          </w:tcPr>
          <w:p w14:paraId="4201C984"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17.3</w:t>
            </w:r>
          </w:p>
        </w:tc>
        <w:tc>
          <w:tcPr>
            <w:tcW w:w="747" w:type="pct"/>
            <w:tcBorders>
              <w:top w:val="nil"/>
            </w:tcBorders>
          </w:tcPr>
          <w:p w14:paraId="599CB301" w14:textId="20FD828D" w:rsidR="00B1531A" w:rsidRPr="00265C6D" w:rsidRDefault="00FC2569" w:rsidP="00B816F7">
            <w:pPr>
              <w:pStyle w:val="DecimalAligned"/>
              <w:spacing w:after="0" w:line="240" w:lineRule="auto"/>
              <w:rPr>
                <w:rFonts w:ascii="Garamond" w:hAnsi="Garamond"/>
                <w:color w:val="auto"/>
                <w:sz w:val="22"/>
              </w:rPr>
            </w:pPr>
            <w:r w:rsidRPr="00265C6D">
              <w:rPr>
                <w:rFonts w:ascii="Garamond" w:hAnsi="Garamond"/>
                <w:color w:val="auto"/>
                <w:sz w:val="22"/>
              </w:rPr>
              <w:t>27</w:t>
            </w:r>
          </w:p>
        </w:tc>
      </w:tr>
      <w:tr w:rsidR="00B1531A" w:rsidRPr="00265C6D" w14:paraId="11A51A83" w14:textId="043EAE3F" w:rsidTr="00B1531A">
        <w:trPr>
          <w:trHeight w:val="266"/>
        </w:trPr>
        <w:tc>
          <w:tcPr>
            <w:tcW w:w="2092" w:type="pct"/>
            <w:tcBorders>
              <w:top w:val="nil"/>
            </w:tcBorders>
            <w:noWrap/>
          </w:tcPr>
          <w:p w14:paraId="7841CD6F" w14:textId="77777777" w:rsidR="00B1531A" w:rsidRPr="00265C6D" w:rsidRDefault="00B1531A" w:rsidP="00B816F7">
            <w:pPr>
              <w:pStyle w:val="Listenabsatz"/>
              <w:spacing w:line="360" w:lineRule="auto"/>
              <w:rPr>
                <w:rFonts w:ascii="Garamond" w:hAnsi="Garamond"/>
                <w:color w:val="auto"/>
                <w:sz w:val="22"/>
              </w:rPr>
            </w:pPr>
            <w:r w:rsidRPr="00265C6D">
              <w:rPr>
                <w:rFonts w:ascii="Garamond" w:hAnsi="Garamond"/>
                <w:color w:val="auto"/>
                <w:sz w:val="22"/>
              </w:rPr>
              <w:t xml:space="preserve">e. Liberal </w:t>
            </w:r>
            <w:proofErr w:type="spellStart"/>
            <w:r w:rsidRPr="00265C6D">
              <w:rPr>
                <w:rFonts w:ascii="Garamond" w:hAnsi="Garamond"/>
                <w:color w:val="auto"/>
                <w:sz w:val="22"/>
              </w:rPr>
              <w:t>Democrats</w:t>
            </w:r>
            <w:proofErr w:type="spellEnd"/>
          </w:p>
        </w:tc>
        <w:tc>
          <w:tcPr>
            <w:tcW w:w="755" w:type="pct"/>
            <w:tcBorders>
              <w:top w:val="nil"/>
            </w:tcBorders>
          </w:tcPr>
          <w:p w14:paraId="0F73269F"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14.0</w:t>
            </w:r>
          </w:p>
        </w:tc>
        <w:tc>
          <w:tcPr>
            <w:tcW w:w="126" w:type="pct"/>
            <w:tcBorders>
              <w:top w:val="nil"/>
            </w:tcBorders>
          </w:tcPr>
          <w:p w14:paraId="4F9D48A6" w14:textId="77777777" w:rsidR="00B1531A" w:rsidRPr="00265C6D" w:rsidRDefault="00B1531A" w:rsidP="00B816F7">
            <w:pPr>
              <w:pStyle w:val="DecimalAligned"/>
              <w:spacing w:after="0" w:line="360" w:lineRule="auto"/>
              <w:rPr>
                <w:rFonts w:ascii="Garamond" w:hAnsi="Garamond"/>
                <w:color w:val="auto"/>
                <w:sz w:val="22"/>
              </w:rPr>
            </w:pPr>
          </w:p>
        </w:tc>
        <w:tc>
          <w:tcPr>
            <w:tcW w:w="684" w:type="pct"/>
            <w:tcBorders>
              <w:top w:val="nil"/>
            </w:tcBorders>
          </w:tcPr>
          <w:p w14:paraId="5FF8EC8F"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12.6</w:t>
            </w:r>
          </w:p>
        </w:tc>
        <w:tc>
          <w:tcPr>
            <w:tcW w:w="596" w:type="pct"/>
            <w:tcBorders>
              <w:top w:val="nil"/>
            </w:tcBorders>
          </w:tcPr>
          <w:p w14:paraId="6B980522"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15.5</w:t>
            </w:r>
          </w:p>
        </w:tc>
        <w:tc>
          <w:tcPr>
            <w:tcW w:w="747" w:type="pct"/>
            <w:tcBorders>
              <w:top w:val="nil"/>
            </w:tcBorders>
          </w:tcPr>
          <w:p w14:paraId="4209EBBA" w14:textId="5A7AF3EC" w:rsidR="00B1531A" w:rsidRPr="00265C6D" w:rsidRDefault="00FC2569" w:rsidP="00B816F7">
            <w:pPr>
              <w:pStyle w:val="DecimalAligned"/>
              <w:spacing w:after="0" w:line="240" w:lineRule="auto"/>
              <w:rPr>
                <w:rFonts w:ascii="Garamond" w:hAnsi="Garamond"/>
                <w:color w:val="auto"/>
                <w:sz w:val="22"/>
              </w:rPr>
            </w:pPr>
            <w:r w:rsidRPr="00265C6D">
              <w:rPr>
                <w:rFonts w:ascii="Garamond" w:hAnsi="Garamond"/>
                <w:color w:val="auto"/>
                <w:sz w:val="22"/>
              </w:rPr>
              <w:t>8</w:t>
            </w:r>
          </w:p>
        </w:tc>
      </w:tr>
      <w:tr w:rsidR="00B1531A" w:rsidRPr="00265C6D" w14:paraId="7A3A7EDD" w14:textId="290DB4C1" w:rsidTr="00B1531A">
        <w:trPr>
          <w:trHeight w:val="266"/>
        </w:trPr>
        <w:tc>
          <w:tcPr>
            <w:tcW w:w="2092" w:type="pct"/>
            <w:tcBorders>
              <w:top w:val="nil"/>
            </w:tcBorders>
            <w:noWrap/>
          </w:tcPr>
          <w:p w14:paraId="05F6C233" w14:textId="77777777" w:rsidR="00B1531A" w:rsidRPr="00265C6D" w:rsidRDefault="00B1531A" w:rsidP="00B816F7">
            <w:pPr>
              <w:pStyle w:val="Listenabsatz"/>
              <w:spacing w:line="360" w:lineRule="auto"/>
              <w:rPr>
                <w:rFonts w:ascii="Garamond" w:hAnsi="Garamond"/>
                <w:color w:val="auto"/>
                <w:sz w:val="22"/>
                <w:lang w:eastAsia="de-DE"/>
              </w:rPr>
            </w:pPr>
            <w:r w:rsidRPr="00265C6D">
              <w:rPr>
                <w:rFonts w:ascii="Garamond" w:hAnsi="Garamond"/>
                <w:color w:val="auto"/>
                <w:sz w:val="22"/>
              </w:rPr>
              <w:t xml:space="preserve">f. </w:t>
            </w:r>
            <w:proofErr w:type="spellStart"/>
            <w:r w:rsidRPr="00265C6D">
              <w:rPr>
                <w:rFonts w:ascii="Garamond" w:hAnsi="Garamond"/>
                <w:color w:val="auto"/>
                <w:sz w:val="22"/>
              </w:rPr>
              <w:t>Others</w:t>
            </w:r>
            <w:proofErr w:type="spellEnd"/>
          </w:p>
        </w:tc>
        <w:tc>
          <w:tcPr>
            <w:tcW w:w="755" w:type="pct"/>
            <w:tcBorders>
              <w:top w:val="nil"/>
            </w:tcBorders>
          </w:tcPr>
          <w:p w14:paraId="6684D140"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3.8</w:t>
            </w:r>
          </w:p>
        </w:tc>
        <w:tc>
          <w:tcPr>
            <w:tcW w:w="126" w:type="pct"/>
            <w:tcBorders>
              <w:top w:val="nil"/>
            </w:tcBorders>
          </w:tcPr>
          <w:p w14:paraId="105C8355" w14:textId="77777777" w:rsidR="00B1531A" w:rsidRPr="00265C6D" w:rsidRDefault="00B1531A" w:rsidP="00B816F7">
            <w:pPr>
              <w:pStyle w:val="DecimalAligned"/>
              <w:spacing w:after="0" w:line="360" w:lineRule="auto"/>
              <w:rPr>
                <w:rFonts w:ascii="Garamond" w:hAnsi="Garamond"/>
                <w:color w:val="auto"/>
                <w:sz w:val="22"/>
              </w:rPr>
            </w:pPr>
          </w:p>
        </w:tc>
        <w:tc>
          <w:tcPr>
            <w:tcW w:w="684" w:type="pct"/>
            <w:tcBorders>
              <w:top w:val="nil"/>
            </w:tcBorders>
          </w:tcPr>
          <w:p w14:paraId="482709C1"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4.5</w:t>
            </w:r>
          </w:p>
        </w:tc>
        <w:tc>
          <w:tcPr>
            <w:tcW w:w="596" w:type="pct"/>
            <w:tcBorders>
              <w:top w:val="nil"/>
            </w:tcBorders>
          </w:tcPr>
          <w:p w14:paraId="1CADFB98"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3.1</w:t>
            </w:r>
          </w:p>
        </w:tc>
        <w:tc>
          <w:tcPr>
            <w:tcW w:w="747" w:type="pct"/>
            <w:tcBorders>
              <w:top w:val="nil"/>
            </w:tcBorders>
          </w:tcPr>
          <w:p w14:paraId="5999BED3" w14:textId="4D39A8EA" w:rsidR="00B1531A" w:rsidRPr="00265C6D" w:rsidRDefault="00FC2569" w:rsidP="00B816F7">
            <w:pPr>
              <w:pStyle w:val="DecimalAligned"/>
              <w:spacing w:after="0" w:line="240" w:lineRule="auto"/>
              <w:rPr>
                <w:rFonts w:ascii="Garamond" w:hAnsi="Garamond"/>
                <w:color w:val="auto"/>
                <w:sz w:val="22"/>
              </w:rPr>
            </w:pPr>
            <w:r w:rsidRPr="00265C6D">
              <w:rPr>
                <w:rFonts w:ascii="Garamond" w:hAnsi="Garamond"/>
                <w:color w:val="auto"/>
                <w:sz w:val="22"/>
              </w:rPr>
              <w:t>21</w:t>
            </w:r>
          </w:p>
        </w:tc>
      </w:tr>
      <w:tr w:rsidR="00B1531A" w:rsidRPr="00265C6D" w14:paraId="2112B3AC" w14:textId="4CDE8563" w:rsidTr="00B1531A">
        <w:trPr>
          <w:trHeight w:val="266"/>
        </w:trPr>
        <w:tc>
          <w:tcPr>
            <w:tcW w:w="2092" w:type="pct"/>
            <w:tcBorders>
              <w:top w:val="nil"/>
            </w:tcBorders>
            <w:noWrap/>
          </w:tcPr>
          <w:p w14:paraId="3121D8CD" w14:textId="77777777" w:rsidR="00B1531A" w:rsidRPr="00265C6D" w:rsidRDefault="00B1531A" w:rsidP="00B816F7">
            <w:pPr>
              <w:pStyle w:val="Listenabsatz"/>
              <w:spacing w:line="360" w:lineRule="auto"/>
              <w:rPr>
                <w:rFonts w:ascii="Garamond" w:hAnsi="Garamond"/>
                <w:color w:val="auto"/>
                <w:sz w:val="22"/>
              </w:rPr>
            </w:pPr>
            <w:r w:rsidRPr="00265C6D">
              <w:rPr>
                <w:rFonts w:ascii="Garamond" w:hAnsi="Garamond"/>
                <w:color w:val="auto"/>
                <w:sz w:val="22"/>
              </w:rPr>
              <w:t>g. N/A</w:t>
            </w:r>
          </w:p>
        </w:tc>
        <w:tc>
          <w:tcPr>
            <w:tcW w:w="755" w:type="pct"/>
            <w:tcBorders>
              <w:top w:val="nil"/>
            </w:tcBorders>
          </w:tcPr>
          <w:p w14:paraId="7A86F554"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8.7</w:t>
            </w:r>
          </w:p>
        </w:tc>
        <w:tc>
          <w:tcPr>
            <w:tcW w:w="126" w:type="pct"/>
            <w:tcBorders>
              <w:top w:val="nil"/>
            </w:tcBorders>
          </w:tcPr>
          <w:p w14:paraId="267E94F3" w14:textId="77777777" w:rsidR="00B1531A" w:rsidRPr="00265C6D" w:rsidRDefault="00B1531A" w:rsidP="00B816F7">
            <w:pPr>
              <w:pStyle w:val="DecimalAligned"/>
              <w:spacing w:after="0" w:line="360" w:lineRule="auto"/>
              <w:rPr>
                <w:rFonts w:ascii="Garamond" w:hAnsi="Garamond"/>
                <w:color w:val="auto"/>
                <w:sz w:val="22"/>
              </w:rPr>
            </w:pPr>
          </w:p>
        </w:tc>
        <w:tc>
          <w:tcPr>
            <w:tcW w:w="684" w:type="pct"/>
            <w:tcBorders>
              <w:top w:val="nil"/>
            </w:tcBorders>
          </w:tcPr>
          <w:p w14:paraId="6124E473"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9.4</w:t>
            </w:r>
          </w:p>
        </w:tc>
        <w:tc>
          <w:tcPr>
            <w:tcW w:w="596" w:type="pct"/>
            <w:tcBorders>
              <w:top w:val="nil"/>
            </w:tcBorders>
          </w:tcPr>
          <w:p w14:paraId="5F5CF621"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8.0</w:t>
            </w:r>
          </w:p>
        </w:tc>
        <w:tc>
          <w:tcPr>
            <w:tcW w:w="747" w:type="pct"/>
            <w:tcBorders>
              <w:top w:val="nil"/>
            </w:tcBorders>
          </w:tcPr>
          <w:p w14:paraId="0C5B2E7A" w14:textId="3811F3D2" w:rsidR="00B1531A" w:rsidRPr="00265C6D" w:rsidRDefault="00FC2569" w:rsidP="00B816F7">
            <w:pPr>
              <w:pStyle w:val="DecimalAligned"/>
              <w:spacing w:after="0" w:line="240" w:lineRule="auto"/>
              <w:rPr>
                <w:rFonts w:ascii="Garamond" w:hAnsi="Garamond"/>
                <w:color w:val="auto"/>
                <w:sz w:val="22"/>
              </w:rPr>
            </w:pPr>
            <w:r w:rsidRPr="00265C6D">
              <w:rPr>
                <w:rFonts w:ascii="Garamond" w:hAnsi="Garamond"/>
                <w:color w:val="auto"/>
                <w:sz w:val="22"/>
              </w:rPr>
              <w:t>-</w:t>
            </w:r>
          </w:p>
        </w:tc>
      </w:tr>
      <w:tr w:rsidR="00B1531A" w:rsidRPr="00265C6D" w14:paraId="6C86C96C" w14:textId="71464C09" w:rsidTr="00B1531A">
        <w:trPr>
          <w:trHeight w:val="290"/>
        </w:trPr>
        <w:tc>
          <w:tcPr>
            <w:tcW w:w="2092" w:type="pct"/>
            <w:tcBorders>
              <w:top w:val="nil"/>
            </w:tcBorders>
            <w:noWrap/>
          </w:tcPr>
          <w:p w14:paraId="65838D8C" w14:textId="77777777" w:rsidR="00B1531A" w:rsidRPr="00265C6D" w:rsidRDefault="00B1531A" w:rsidP="00B816F7">
            <w:pPr>
              <w:pStyle w:val="Listenabsatz"/>
              <w:numPr>
                <w:ilvl w:val="0"/>
                <w:numId w:val="8"/>
              </w:numPr>
              <w:spacing w:line="360" w:lineRule="auto"/>
              <w:rPr>
                <w:rFonts w:ascii="Garamond" w:hAnsi="Garamond"/>
                <w:color w:val="auto"/>
                <w:sz w:val="22"/>
              </w:rPr>
            </w:pPr>
            <w:r w:rsidRPr="00265C6D">
              <w:rPr>
                <w:rFonts w:ascii="Garamond" w:hAnsi="Garamond"/>
                <w:color w:val="auto"/>
                <w:sz w:val="22"/>
              </w:rPr>
              <w:t>Gender</w:t>
            </w:r>
          </w:p>
        </w:tc>
        <w:tc>
          <w:tcPr>
            <w:tcW w:w="755" w:type="pct"/>
            <w:tcBorders>
              <w:top w:val="nil"/>
            </w:tcBorders>
          </w:tcPr>
          <w:p w14:paraId="02DA1951" w14:textId="77777777" w:rsidR="00B1531A" w:rsidRPr="00265C6D" w:rsidRDefault="00B1531A" w:rsidP="00B816F7">
            <w:pPr>
              <w:pStyle w:val="DecimalAligned"/>
              <w:spacing w:after="0" w:line="360" w:lineRule="auto"/>
              <w:rPr>
                <w:rFonts w:ascii="Garamond" w:hAnsi="Garamond"/>
                <w:color w:val="auto"/>
                <w:sz w:val="22"/>
              </w:rPr>
            </w:pPr>
          </w:p>
        </w:tc>
        <w:tc>
          <w:tcPr>
            <w:tcW w:w="126" w:type="pct"/>
            <w:tcBorders>
              <w:top w:val="nil"/>
            </w:tcBorders>
          </w:tcPr>
          <w:p w14:paraId="0409E9A8" w14:textId="77777777" w:rsidR="00B1531A" w:rsidRPr="00265C6D" w:rsidRDefault="00B1531A" w:rsidP="00B816F7">
            <w:pPr>
              <w:pStyle w:val="DecimalAligned"/>
              <w:spacing w:after="0" w:line="360" w:lineRule="auto"/>
              <w:rPr>
                <w:rFonts w:ascii="Garamond" w:hAnsi="Garamond"/>
                <w:color w:val="auto"/>
                <w:sz w:val="22"/>
              </w:rPr>
            </w:pPr>
          </w:p>
        </w:tc>
        <w:tc>
          <w:tcPr>
            <w:tcW w:w="684" w:type="pct"/>
            <w:tcBorders>
              <w:top w:val="nil"/>
            </w:tcBorders>
          </w:tcPr>
          <w:p w14:paraId="0B55927A" w14:textId="77777777" w:rsidR="00B1531A" w:rsidRPr="00265C6D" w:rsidRDefault="00B1531A" w:rsidP="00B816F7">
            <w:pPr>
              <w:pStyle w:val="DecimalAligned"/>
              <w:spacing w:after="0" w:line="360" w:lineRule="auto"/>
              <w:rPr>
                <w:rFonts w:ascii="Garamond" w:hAnsi="Garamond"/>
                <w:color w:val="auto"/>
                <w:sz w:val="22"/>
              </w:rPr>
            </w:pPr>
          </w:p>
        </w:tc>
        <w:tc>
          <w:tcPr>
            <w:tcW w:w="596" w:type="pct"/>
            <w:tcBorders>
              <w:top w:val="nil"/>
            </w:tcBorders>
          </w:tcPr>
          <w:p w14:paraId="6CE0FE84" w14:textId="77777777" w:rsidR="00B1531A" w:rsidRPr="00265C6D" w:rsidRDefault="00B1531A" w:rsidP="00B816F7">
            <w:pPr>
              <w:pStyle w:val="DecimalAligned"/>
              <w:spacing w:after="0" w:line="360" w:lineRule="auto"/>
              <w:rPr>
                <w:rFonts w:ascii="Garamond" w:hAnsi="Garamond"/>
                <w:color w:val="auto"/>
                <w:sz w:val="22"/>
              </w:rPr>
            </w:pPr>
          </w:p>
        </w:tc>
        <w:tc>
          <w:tcPr>
            <w:tcW w:w="747" w:type="pct"/>
            <w:tcBorders>
              <w:top w:val="nil"/>
            </w:tcBorders>
          </w:tcPr>
          <w:p w14:paraId="0E910558" w14:textId="77777777" w:rsidR="00B1531A" w:rsidRPr="00265C6D" w:rsidRDefault="00B1531A" w:rsidP="00B816F7">
            <w:pPr>
              <w:pStyle w:val="DecimalAligned"/>
              <w:spacing w:after="0" w:line="240" w:lineRule="auto"/>
              <w:rPr>
                <w:rFonts w:ascii="Garamond" w:hAnsi="Garamond"/>
                <w:color w:val="auto"/>
                <w:sz w:val="22"/>
              </w:rPr>
            </w:pPr>
          </w:p>
        </w:tc>
      </w:tr>
      <w:tr w:rsidR="00B1531A" w:rsidRPr="00265C6D" w14:paraId="7E367CF1" w14:textId="191888E2" w:rsidTr="00B1531A">
        <w:trPr>
          <w:trHeight w:val="314"/>
        </w:trPr>
        <w:tc>
          <w:tcPr>
            <w:tcW w:w="2092" w:type="pct"/>
            <w:tcBorders>
              <w:top w:val="nil"/>
              <w:bottom w:val="nil"/>
            </w:tcBorders>
            <w:noWrap/>
          </w:tcPr>
          <w:p w14:paraId="09EA26E1" w14:textId="77777777" w:rsidR="00B1531A" w:rsidRPr="00265C6D" w:rsidRDefault="00B1531A" w:rsidP="00B816F7">
            <w:pPr>
              <w:pStyle w:val="Listenabsatz"/>
              <w:numPr>
                <w:ilvl w:val="0"/>
                <w:numId w:val="7"/>
              </w:numPr>
              <w:spacing w:line="360" w:lineRule="auto"/>
              <w:rPr>
                <w:rFonts w:ascii="Garamond" w:hAnsi="Garamond"/>
                <w:i/>
                <w:color w:val="auto"/>
                <w:sz w:val="22"/>
              </w:rPr>
            </w:pPr>
            <w:proofErr w:type="spellStart"/>
            <w:r w:rsidRPr="00265C6D">
              <w:rPr>
                <w:rFonts w:ascii="Garamond" w:hAnsi="Garamond"/>
                <w:i/>
                <w:color w:val="auto"/>
                <w:sz w:val="22"/>
              </w:rPr>
              <w:t>female</w:t>
            </w:r>
            <w:proofErr w:type="spellEnd"/>
          </w:p>
        </w:tc>
        <w:tc>
          <w:tcPr>
            <w:tcW w:w="755" w:type="pct"/>
            <w:tcBorders>
              <w:top w:val="nil"/>
              <w:bottom w:val="nil"/>
            </w:tcBorders>
          </w:tcPr>
          <w:p w14:paraId="76E235EA" w14:textId="77777777" w:rsidR="00B1531A" w:rsidRPr="00265C6D" w:rsidRDefault="00B1531A" w:rsidP="00B816F7">
            <w:pPr>
              <w:pStyle w:val="DecimalAligned"/>
              <w:spacing w:after="0" w:line="360" w:lineRule="auto"/>
              <w:rPr>
                <w:rFonts w:ascii="Garamond" w:hAnsi="Garamond"/>
                <w:color w:val="auto"/>
                <w:sz w:val="22"/>
              </w:rPr>
            </w:pPr>
          </w:p>
        </w:tc>
        <w:tc>
          <w:tcPr>
            <w:tcW w:w="126" w:type="pct"/>
            <w:tcBorders>
              <w:top w:val="nil"/>
              <w:bottom w:val="nil"/>
            </w:tcBorders>
          </w:tcPr>
          <w:p w14:paraId="5F3B4A57" w14:textId="77777777" w:rsidR="00B1531A" w:rsidRPr="00265C6D" w:rsidRDefault="00B1531A" w:rsidP="00B816F7">
            <w:pPr>
              <w:pStyle w:val="DecimalAligned"/>
              <w:spacing w:after="0" w:line="360" w:lineRule="auto"/>
              <w:rPr>
                <w:rFonts w:ascii="Garamond" w:hAnsi="Garamond"/>
                <w:color w:val="auto"/>
                <w:sz w:val="22"/>
              </w:rPr>
            </w:pPr>
          </w:p>
        </w:tc>
        <w:tc>
          <w:tcPr>
            <w:tcW w:w="684" w:type="pct"/>
            <w:tcBorders>
              <w:top w:val="nil"/>
              <w:bottom w:val="nil"/>
            </w:tcBorders>
          </w:tcPr>
          <w:p w14:paraId="009FE106"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63.2</w:t>
            </w:r>
          </w:p>
        </w:tc>
        <w:tc>
          <w:tcPr>
            <w:tcW w:w="596" w:type="pct"/>
            <w:tcBorders>
              <w:top w:val="nil"/>
              <w:bottom w:val="nil"/>
            </w:tcBorders>
          </w:tcPr>
          <w:p w14:paraId="1088487F"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61.0</w:t>
            </w:r>
          </w:p>
        </w:tc>
        <w:tc>
          <w:tcPr>
            <w:tcW w:w="747" w:type="pct"/>
            <w:tcBorders>
              <w:top w:val="nil"/>
            </w:tcBorders>
          </w:tcPr>
          <w:p w14:paraId="5751F525" w14:textId="500FED29" w:rsidR="00B1531A" w:rsidRPr="00265C6D" w:rsidRDefault="00F72FFE" w:rsidP="00B816F7">
            <w:pPr>
              <w:pStyle w:val="DecimalAligned"/>
              <w:spacing w:after="0" w:line="240" w:lineRule="auto"/>
              <w:rPr>
                <w:rFonts w:ascii="Garamond" w:hAnsi="Garamond"/>
                <w:color w:val="auto"/>
                <w:sz w:val="22"/>
              </w:rPr>
            </w:pPr>
            <w:r w:rsidRPr="00265C6D">
              <w:rPr>
                <w:rFonts w:ascii="Garamond" w:hAnsi="Garamond"/>
                <w:color w:val="auto"/>
                <w:sz w:val="22"/>
              </w:rPr>
              <w:t>51.0</w:t>
            </w:r>
          </w:p>
        </w:tc>
      </w:tr>
      <w:tr w:rsidR="00B1531A" w:rsidRPr="00265C6D" w14:paraId="6F3EC449" w14:textId="2CD41939" w:rsidTr="00C23B4A">
        <w:trPr>
          <w:trHeight w:val="243"/>
        </w:trPr>
        <w:tc>
          <w:tcPr>
            <w:tcW w:w="2092" w:type="pct"/>
            <w:tcBorders>
              <w:top w:val="nil"/>
              <w:bottom w:val="nil"/>
            </w:tcBorders>
            <w:noWrap/>
          </w:tcPr>
          <w:p w14:paraId="0B6432AC" w14:textId="77777777" w:rsidR="00B1531A" w:rsidRPr="00265C6D" w:rsidRDefault="00B1531A" w:rsidP="00B816F7">
            <w:pPr>
              <w:pStyle w:val="Listenabsatz"/>
              <w:numPr>
                <w:ilvl w:val="0"/>
                <w:numId w:val="7"/>
              </w:numPr>
              <w:spacing w:line="360" w:lineRule="auto"/>
              <w:rPr>
                <w:rFonts w:ascii="Garamond" w:hAnsi="Garamond"/>
                <w:i/>
                <w:color w:val="auto"/>
                <w:sz w:val="22"/>
              </w:rPr>
            </w:pPr>
            <w:r w:rsidRPr="00265C6D">
              <w:rPr>
                <w:rFonts w:ascii="Garamond" w:hAnsi="Garamond"/>
                <w:i/>
                <w:color w:val="auto"/>
                <w:sz w:val="22"/>
              </w:rPr>
              <w:t>male</w:t>
            </w:r>
          </w:p>
        </w:tc>
        <w:tc>
          <w:tcPr>
            <w:tcW w:w="755" w:type="pct"/>
            <w:tcBorders>
              <w:top w:val="nil"/>
              <w:bottom w:val="nil"/>
            </w:tcBorders>
          </w:tcPr>
          <w:p w14:paraId="1DF8B38C" w14:textId="77777777" w:rsidR="00B1531A" w:rsidRPr="00265C6D" w:rsidRDefault="00B1531A" w:rsidP="00B816F7">
            <w:pPr>
              <w:pStyle w:val="DecimalAligned"/>
              <w:spacing w:after="0" w:line="360" w:lineRule="auto"/>
              <w:rPr>
                <w:rFonts w:ascii="Garamond" w:hAnsi="Garamond"/>
                <w:color w:val="auto"/>
                <w:sz w:val="22"/>
              </w:rPr>
            </w:pPr>
          </w:p>
        </w:tc>
        <w:tc>
          <w:tcPr>
            <w:tcW w:w="126" w:type="pct"/>
            <w:tcBorders>
              <w:top w:val="nil"/>
              <w:bottom w:val="nil"/>
            </w:tcBorders>
          </w:tcPr>
          <w:p w14:paraId="690CCB23" w14:textId="77777777" w:rsidR="00B1531A" w:rsidRPr="00265C6D" w:rsidRDefault="00B1531A" w:rsidP="00B816F7">
            <w:pPr>
              <w:pStyle w:val="DecimalAligned"/>
              <w:spacing w:after="0" w:line="360" w:lineRule="auto"/>
              <w:rPr>
                <w:rFonts w:ascii="Garamond" w:hAnsi="Garamond"/>
                <w:color w:val="auto"/>
                <w:sz w:val="22"/>
              </w:rPr>
            </w:pPr>
          </w:p>
        </w:tc>
        <w:tc>
          <w:tcPr>
            <w:tcW w:w="684" w:type="pct"/>
            <w:tcBorders>
              <w:top w:val="nil"/>
              <w:bottom w:val="nil"/>
            </w:tcBorders>
          </w:tcPr>
          <w:p w14:paraId="2AD9F048"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36.8</w:t>
            </w:r>
          </w:p>
        </w:tc>
        <w:tc>
          <w:tcPr>
            <w:tcW w:w="596" w:type="pct"/>
            <w:tcBorders>
              <w:top w:val="nil"/>
              <w:bottom w:val="nil"/>
            </w:tcBorders>
          </w:tcPr>
          <w:p w14:paraId="05E3C996" w14:textId="77777777" w:rsidR="00B1531A" w:rsidRPr="00265C6D" w:rsidRDefault="00B1531A" w:rsidP="00B816F7">
            <w:pPr>
              <w:pStyle w:val="DecimalAligned"/>
              <w:spacing w:after="0" w:line="360" w:lineRule="auto"/>
              <w:rPr>
                <w:rFonts w:ascii="Garamond" w:hAnsi="Garamond"/>
                <w:color w:val="auto"/>
                <w:sz w:val="22"/>
              </w:rPr>
            </w:pPr>
            <w:r w:rsidRPr="00265C6D">
              <w:rPr>
                <w:rFonts w:ascii="Garamond" w:hAnsi="Garamond"/>
                <w:color w:val="auto"/>
                <w:sz w:val="22"/>
              </w:rPr>
              <w:t>39.0</w:t>
            </w:r>
          </w:p>
        </w:tc>
        <w:tc>
          <w:tcPr>
            <w:tcW w:w="747" w:type="pct"/>
            <w:tcBorders>
              <w:top w:val="nil"/>
              <w:bottom w:val="nil"/>
            </w:tcBorders>
          </w:tcPr>
          <w:p w14:paraId="0EB9214A" w14:textId="25619659" w:rsidR="00B1531A" w:rsidRPr="00265C6D" w:rsidRDefault="00F72FFE" w:rsidP="00B816F7">
            <w:pPr>
              <w:pStyle w:val="DecimalAligned"/>
              <w:spacing w:after="0" w:line="240" w:lineRule="auto"/>
              <w:rPr>
                <w:rFonts w:ascii="Garamond" w:hAnsi="Garamond"/>
                <w:color w:val="auto"/>
                <w:sz w:val="22"/>
              </w:rPr>
            </w:pPr>
            <w:r w:rsidRPr="00265C6D">
              <w:rPr>
                <w:rFonts w:ascii="Garamond" w:hAnsi="Garamond"/>
                <w:color w:val="auto"/>
                <w:sz w:val="22"/>
              </w:rPr>
              <w:t>49.0</w:t>
            </w:r>
          </w:p>
        </w:tc>
      </w:tr>
      <w:tr w:rsidR="00C23B4A" w:rsidRPr="00265C6D" w14:paraId="7747C546" w14:textId="77777777" w:rsidTr="004E32E1">
        <w:trPr>
          <w:trHeight w:val="243"/>
        </w:trPr>
        <w:tc>
          <w:tcPr>
            <w:tcW w:w="2092" w:type="pct"/>
            <w:tcBorders>
              <w:top w:val="nil"/>
              <w:bottom w:val="nil"/>
            </w:tcBorders>
            <w:noWrap/>
          </w:tcPr>
          <w:p w14:paraId="034BAFCF" w14:textId="1706B6FF" w:rsidR="004E32E1" w:rsidRPr="00265C6D" w:rsidRDefault="00C23B4A" w:rsidP="004E32E1">
            <w:pPr>
              <w:pStyle w:val="Listenabsatz"/>
              <w:numPr>
                <w:ilvl w:val="0"/>
                <w:numId w:val="8"/>
              </w:numPr>
              <w:spacing w:line="360" w:lineRule="auto"/>
              <w:rPr>
                <w:rFonts w:ascii="Garamond" w:hAnsi="Garamond"/>
                <w:i/>
                <w:color w:val="auto"/>
                <w:sz w:val="22"/>
              </w:rPr>
            </w:pPr>
            <w:r w:rsidRPr="00265C6D">
              <w:rPr>
                <w:rFonts w:ascii="Garamond" w:hAnsi="Garamond"/>
                <w:i/>
                <w:color w:val="auto"/>
                <w:sz w:val="22"/>
              </w:rPr>
              <w:t>Education</w:t>
            </w:r>
          </w:p>
        </w:tc>
        <w:tc>
          <w:tcPr>
            <w:tcW w:w="755" w:type="pct"/>
            <w:tcBorders>
              <w:top w:val="nil"/>
              <w:bottom w:val="nil"/>
            </w:tcBorders>
          </w:tcPr>
          <w:p w14:paraId="09A4471C" w14:textId="77777777" w:rsidR="00C23B4A" w:rsidRPr="00265C6D" w:rsidRDefault="00C23B4A" w:rsidP="00B816F7">
            <w:pPr>
              <w:pStyle w:val="DecimalAligned"/>
              <w:spacing w:after="0" w:line="360" w:lineRule="auto"/>
              <w:rPr>
                <w:rFonts w:ascii="Garamond" w:hAnsi="Garamond"/>
                <w:color w:val="auto"/>
                <w:sz w:val="22"/>
                <w:lang w:val="en-US"/>
              </w:rPr>
            </w:pPr>
          </w:p>
        </w:tc>
        <w:tc>
          <w:tcPr>
            <w:tcW w:w="126" w:type="pct"/>
            <w:tcBorders>
              <w:top w:val="nil"/>
              <w:bottom w:val="nil"/>
            </w:tcBorders>
          </w:tcPr>
          <w:p w14:paraId="7E48A568" w14:textId="77777777" w:rsidR="00C23B4A" w:rsidRPr="00265C6D" w:rsidRDefault="00C23B4A" w:rsidP="00B816F7">
            <w:pPr>
              <w:pStyle w:val="DecimalAligned"/>
              <w:spacing w:after="0" w:line="360" w:lineRule="auto"/>
              <w:rPr>
                <w:rFonts w:ascii="Garamond" w:hAnsi="Garamond"/>
                <w:color w:val="auto"/>
                <w:sz w:val="22"/>
                <w:lang w:val="en-US"/>
              </w:rPr>
            </w:pPr>
          </w:p>
        </w:tc>
        <w:tc>
          <w:tcPr>
            <w:tcW w:w="684" w:type="pct"/>
            <w:tcBorders>
              <w:top w:val="nil"/>
              <w:bottom w:val="nil"/>
            </w:tcBorders>
          </w:tcPr>
          <w:p w14:paraId="43FE8C5E" w14:textId="77777777" w:rsidR="00C23B4A" w:rsidRPr="00265C6D" w:rsidRDefault="00C23B4A" w:rsidP="00B816F7">
            <w:pPr>
              <w:pStyle w:val="DecimalAligned"/>
              <w:spacing w:after="0" w:line="360" w:lineRule="auto"/>
              <w:rPr>
                <w:rFonts w:ascii="Garamond" w:hAnsi="Garamond"/>
                <w:color w:val="auto"/>
                <w:sz w:val="22"/>
                <w:lang w:val="en-US"/>
              </w:rPr>
            </w:pPr>
          </w:p>
        </w:tc>
        <w:tc>
          <w:tcPr>
            <w:tcW w:w="596" w:type="pct"/>
            <w:tcBorders>
              <w:top w:val="nil"/>
              <w:bottom w:val="nil"/>
            </w:tcBorders>
          </w:tcPr>
          <w:p w14:paraId="175BDDF9" w14:textId="77777777" w:rsidR="00C23B4A" w:rsidRPr="00265C6D" w:rsidRDefault="00C23B4A" w:rsidP="00B816F7">
            <w:pPr>
              <w:pStyle w:val="DecimalAligned"/>
              <w:spacing w:after="0" w:line="360" w:lineRule="auto"/>
              <w:rPr>
                <w:rFonts w:ascii="Garamond" w:hAnsi="Garamond"/>
                <w:color w:val="auto"/>
                <w:sz w:val="22"/>
                <w:lang w:val="en-US"/>
              </w:rPr>
            </w:pPr>
          </w:p>
        </w:tc>
        <w:tc>
          <w:tcPr>
            <w:tcW w:w="747" w:type="pct"/>
            <w:tcBorders>
              <w:top w:val="nil"/>
              <w:bottom w:val="nil"/>
            </w:tcBorders>
          </w:tcPr>
          <w:p w14:paraId="3A5F5B8B" w14:textId="77777777" w:rsidR="00C23B4A" w:rsidRPr="00265C6D" w:rsidRDefault="00C23B4A" w:rsidP="00B816F7">
            <w:pPr>
              <w:pStyle w:val="DecimalAligned"/>
              <w:spacing w:after="0" w:line="240" w:lineRule="auto"/>
              <w:rPr>
                <w:rFonts w:ascii="Garamond" w:hAnsi="Garamond"/>
                <w:color w:val="auto"/>
                <w:sz w:val="22"/>
                <w:lang w:val="en-US"/>
              </w:rPr>
            </w:pPr>
          </w:p>
        </w:tc>
      </w:tr>
      <w:tr w:rsidR="004E32E1" w:rsidRPr="00265C6D" w14:paraId="63B6135B" w14:textId="77777777" w:rsidTr="004E32E1">
        <w:trPr>
          <w:trHeight w:val="243"/>
        </w:trPr>
        <w:tc>
          <w:tcPr>
            <w:tcW w:w="2092" w:type="pct"/>
            <w:tcBorders>
              <w:top w:val="nil"/>
              <w:bottom w:val="nil"/>
            </w:tcBorders>
            <w:noWrap/>
          </w:tcPr>
          <w:p w14:paraId="3895205A" w14:textId="3E6E78B3" w:rsidR="004E32E1" w:rsidRPr="00265C6D" w:rsidRDefault="004E32E1" w:rsidP="004E32E1">
            <w:pPr>
              <w:pStyle w:val="Listenabsatz"/>
              <w:spacing w:line="360" w:lineRule="auto"/>
              <w:rPr>
                <w:rFonts w:ascii="Garamond" w:hAnsi="Garamond"/>
                <w:iCs/>
                <w:color w:val="auto"/>
                <w:sz w:val="22"/>
                <w:lang w:val="en-US"/>
              </w:rPr>
            </w:pPr>
            <w:r w:rsidRPr="00265C6D">
              <w:rPr>
                <w:rFonts w:ascii="Garamond" w:hAnsi="Garamond"/>
                <w:iCs/>
                <w:color w:val="auto"/>
                <w:sz w:val="22"/>
                <w:lang w:val="en-US"/>
              </w:rPr>
              <w:t>a. with university degree</w:t>
            </w:r>
          </w:p>
        </w:tc>
        <w:tc>
          <w:tcPr>
            <w:tcW w:w="755" w:type="pct"/>
            <w:tcBorders>
              <w:top w:val="nil"/>
              <w:bottom w:val="nil"/>
            </w:tcBorders>
          </w:tcPr>
          <w:p w14:paraId="4C06FEED" w14:textId="61504B47" w:rsidR="004E32E1" w:rsidRPr="00265C6D" w:rsidRDefault="004E32E1" w:rsidP="00B816F7">
            <w:pPr>
              <w:pStyle w:val="DecimalAligned"/>
              <w:spacing w:after="0" w:line="360" w:lineRule="auto"/>
              <w:rPr>
                <w:rFonts w:ascii="Garamond" w:hAnsi="Garamond"/>
                <w:color w:val="auto"/>
                <w:sz w:val="22"/>
                <w:lang w:val="en-US"/>
              </w:rPr>
            </w:pPr>
            <w:r w:rsidRPr="00265C6D">
              <w:rPr>
                <w:rFonts w:ascii="Garamond" w:hAnsi="Garamond"/>
                <w:color w:val="auto"/>
                <w:sz w:val="22"/>
                <w:lang w:val="en-US"/>
              </w:rPr>
              <w:t>0%</w:t>
            </w:r>
          </w:p>
        </w:tc>
        <w:tc>
          <w:tcPr>
            <w:tcW w:w="126" w:type="pct"/>
            <w:tcBorders>
              <w:top w:val="nil"/>
              <w:bottom w:val="nil"/>
            </w:tcBorders>
          </w:tcPr>
          <w:p w14:paraId="436EA8F5" w14:textId="73795F8B" w:rsidR="004E32E1" w:rsidRPr="00265C6D" w:rsidRDefault="004E32E1" w:rsidP="00B816F7">
            <w:pPr>
              <w:pStyle w:val="DecimalAligned"/>
              <w:spacing w:after="0" w:line="360" w:lineRule="auto"/>
              <w:rPr>
                <w:rFonts w:ascii="Garamond" w:hAnsi="Garamond"/>
                <w:color w:val="auto"/>
                <w:sz w:val="22"/>
                <w:lang w:val="en-US"/>
              </w:rPr>
            </w:pPr>
          </w:p>
        </w:tc>
        <w:tc>
          <w:tcPr>
            <w:tcW w:w="684" w:type="pct"/>
            <w:tcBorders>
              <w:top w:val="nil"/>
              <w:bottom w:val="nil"/>
            </w:tcBorders>
          </w:tcPr>
          <w:p w14:paraId="07549733" w14:textId="1FFC9AEF" w:rsidR="004E32E1" w:rsidRPr="00265C6D" w:rsidRDefault="004E32E1" w:rsidP="00B816F7">
            <w:pPr>
              <w:pStyle w:val="DecimalAligned"/>
              <w:spacing w:after="0" w:line="360" w:lineRule="auto"/>
              <w:rPr>
                <w:rFonts w:ascii="Garamond" w:hAnsi="Garamond"/>
                <w:color w:val="auto"/>
                <w:sz w:val="22"/>
                <w:lang w:val="en-US"/>
              </w:rPr>
            </w:pPr>
            <w:r w:rsidRPr="00265C6D">
              <w:rPr>
                <w:rFonts w:ascii="Garamond" w:hAnsi="Garamond"/>
                <w:color w:val="auto"/>
                <w:sz w:val="22"/>
                <w:lang w:val="en-US"/>
              </w:rPr>
              <w:t>0%</w:t>
            </w:r>
          </w:p>
        </w:tc>
        <w:tc>
          <w:tcPr>
            <w:tcW w:w="596" w:type="pct"/>
            <w:tcBorders>
              <w:top w:val="nil"/>
              <w:bottom w:val="nil"/>
            </w:tcBorders>
          </w:tcPr>
          <w:p w14:paraId="53392AFC" w14:textId="34876968" w:rsidR="004E32E1" w:rsidRPr="00265C6D" w:rsidRDefault="004E32E1" w:rsidP="00B816F7">
            <w:pPr>
              <w:pStyle w:val="DecimalAligned"/>
              <w:spacing w:after="0" w:line="360" w:lineRule="auto"/>
              <w:rPr>
                <w:rFonts w:ascii="Garamond" w:hAnsi="Garamond"/>
                <w:color w:val="auto"/>
                <w:sz w:val="22"/>
                <w:lang w:val="en-US"/>
              </w:rPr>
            </w:pPr>
            <w:r w:rsidRPr="00265C6D">
              <w:rPr>
                <w:rFonts w:ascii="Garamond" w:hAnsi="Garamond"/>
                <w:color w:val="auto"/>
                <w:sz w:val="22"/>
                <w:lang w:val="en-US"/>
              </w:rPr>
              <w:t>0%</w:t>
            </w:r>
          </w:p>
        </w:tc>
        <w:tc>
          <w:tcPr>
            <w:tcW w:w="747" w:type="pct"/>
            <w:tcBorders>
              <w:top w:val="nil"/>
              <w:bottom w:val="nil"/>
            </w:tcBorders>
          </w:tcPr>
          <w:p w14:paraId="5332ECDF" w14:textId="3F8A1F61" w:rsidR="004E32E1" w:rsidRPr="00265C6D" w:rsidRDefault="004E32E1" w:rsidP="00B816F7">
            <w:pPr>
              <w:pStyle w:val="DecimalAligned"/>
              <w:spacing w:after="0" w:line="240" w:lineRule="auto"/>
              <w:rPr>
                <w:rFonts w:ascii="Garamond" w:hAnsi="Garamond"/>
                <w:color w:val="auto"/>
                <w:sz w:val="22"/>
                <w:lang w:val="en-US"/>
              </w:rPr>
            </w:pPr>
            <w:r w:rsidRPr="00265C6D">
              <w:rPr>
                <w:rFonts w:ascii="Garamond" w:hAnsi="Garamond"/>
                <w:color w:val="auto"/>
                <w:sz w:val="22"/>
                <w:lang w:val="en-US"/>
              </w:rPr>
              <w:t>18.5%</w:t>
            </w:r>
          </w:p>
        </w:tc>
      </w:tr>
      <w:tr w:rsidR="004E32E1" w:rsidRPr="00265C6D" w14:paraId="27FAB38D" w14:textId="77777777" w:rsidTr="004E32E1">
        <w:trPr>
          <w:trHeight w:val="243"/>
        </w:trPr>
        <w:tc>
          <w:tcPr>
            <w:tcW w:w="2092" w:type="pct"/>
            <w:tcBorders>
              <w:top w:val="nil"/>
              <w:bottom w:val="nil"/>
            </w:tcBorders>
            <w:noWrap/>
          </w:tcPr>
          <w:p w14:paraId="31B95316" w14:textId="0E7D8296" w:rsidR="004E32E1" w:rsidRPr="00265C6D" w:rsidRDefault="004E32E1" w:rsidP="004E32E1">
            <w:pPr>
              <w:pStyle w:val="Listenabsatz"/>
              <w:spacing w:line="360" w:lineRule="auto"/>
              <w:rPr>
                <w:rFonts w:ascii="Garamond" w:hAnsi="Garamond"/>
                <w:iCs/>
                <w:color w:val="auto"/>
                <w:sz w:val="22"/>
                <w:lang w:val="en-US"/>
              </w:rPr>
            </w:pPr>
            <w:r w:rsidRPr="00265C6D">
              <w:rPr>
                <w:rFonts w:ascii="Garamond" w:hAnsi="Garamond"/>
                <w:iCs/>
                <w:color w:val="auto"/>
                <w:sz w:val="22"/>
                <w:lang w:val="en-US"/>
              </w:rPr>
              <w:t>b. with higher education entrance qualification</w:t>
            </w:r>
          </w:p>
        </w:tc>
        <w:tc>
          <w:tcPr>
            <w:tcW w:w="755" w:type="pct"/>
            <w:tcBorders>
              <w:top w:val="nil"/>
              <w:bottom w:val="nil"/>
            </w:tcBorders>
          </w:tcPr>
          <w:p w14:paraId="2DB54FC1" w14:textId="7790371D" w:rsidR="004E32E1" w:rsidRPr="00265C6D" w:rsidRDefault="004E32E1" w:rsidP="00B816F7">
            <w:pPr>
              <w:pStyle w:val="DecimalAligned"/>
              <w:spacing w:after="0" w:line="360" w:lineRule="auto"/>
              <w:rPr>
                <w:rFonts w:ascii="Garamond" w:hAnsi="Garamond"/>
                <w:color w:val="auto"/>
                <w:sz w:val="22"/>
                <w:lang w:val="en-US"/>
              </w:rPr>
            </w:pPr>
            <w:r w:rsidRPr="00265C6D">
              <w:rPr>
                <w:rFonts w:ascii="Garamond" w:hAnsi="Garamond"/>
                <w:color w:val="auto"/>
                <w:sz w:val="22"/>
                <w:lang w:val="en-US"/>
              </w:rPr>
              <w:t>100%</w:t>
            </w:r>
          </w:p>
        </w:tc>
        <w:tc>
          <w:tcPr>
            <w:tcW w:w="126" w:type="pct"/>
            <w:tcBorders>
              <w:top w:val="nil"/>
              <w:bottom w:val="nil"/>
            </w:tcBorders>
          </w:tcPr>
          <w:p w14:paraId="1FC17402" w14:textId="77777777" w:rsidR="004E32E1" w:rsidRPr="00265C6D" w:rsidRDefault="004E32E1" w:rsidP="00B816F7">
            <w:pPr>
              <w:pStyle w:val="DecimalAligned"/>
              <w:spacing w:after="0" w:line="360" w:lineRule="auto"/>
              <w:rPr>
                <w:rFonts w:ascii="Garamond" w:hAnsi="Garamond"/>
                <w:color w:val="auto"/>
                <w:sz w:val="22"/>
                <w:lang w:val="en-US"/>
              </w:rPr>
            </w:pPr>
          </w:p>
        </w:tc>
        <w:tc>
          <w:tcPr>
            <w:tcW w:w="684" w:type="pct"/>
            <w:tcBorders>
              <w:top w:val="nil"/>
              <w:bottom w:val="nil"/>
            </w:tcBorders>
          </w:tcPr>
          <w:p w14:paraId="5B8C42D9" w14:textId="04C53AF8" w:rsidR="004E32E1" w:rsidRPr="00265C6D" w:rsidRDefault="004E32E1" w:rsidP="00B816F7">
            <w:pPr>
              <w:pStyle w:val="DecimalAligned"/>
              <w:spacing w:after="0" w:line="360" w:lineRule="auto"/>
              <w:rPr>
                <w:rFonts w:ascii="Garamond" w:hAnsi="Garamond"/>
                <w:color w:val="auto"/>
                <w:sz w:val="22"/>
                <w:lang w:val="en-US"/>
              </w:rPr>
            </w:pPr>
            <w:r w:rsidRPr="00265C6D">
              <w:rPr>
                <w:rFonts w:ascii="Garamond" w:hAnsi="Garamond"/>
                <w:color w:val="auto"/>
                <w:sz w:val="22"/>
                <w:lang w:val="en-US"/>
              </w:rPr>
              <w:t>100%</w:t>
            </w:r>
          </w:p>
        </w:tc>
        <w:tc>
          <w:tcPr>
            <w:tcW w:w="596" w:type="pct"/>
            <w:tcBorders>
              <w:top w:val="nil"/>
              <w:bottom w:val="nil"/>
            </w:tcBorders>
          </w:tcPr>
          <w:p w14:paraId="2EED5BAB" w14:textId="547621F8" w:rsidR="004E32E1" w:rsidRPr="00265C6D" w:rsidRDefault="004E32E1" w:rsidP="00B816F7">
            <w:pPr>
              <w:pStyle w:val="DecimalAligned"/>
              <w:spacing w:after="0" w:line="360" w:lineRule="auto"/>
              <w:rPr>
                <w:rFonts w:ascii="Garamond" w:hAnsi="Garamond"/>
                <w:color w:val="auto"/>
                <w:sz w:val="22"/>
                <w:lang w:val="en-US"/>
              </w:rPr>
            </w:pPr>
            <w:r w:rsidRPr="00265C6D">
              <w:rPr>
                <w:rFonts w:ascii="Garamond" w:hAnsi="Garamond"/>
                <w:color w:val="auto"/>
                <w:sz w:val="22"/>
                <w:lang w:val="en-US"/>
              </w:rPr>
              <w:t>100%</w:t>
            </w:r>
          </w:p>
        </w:tc>
        <w:tc>
          <w:tcPr>
            <w:tcW w:w="747" w:type="pct"/>
            <w:tcBorders>
              <w:top w:val="nil"/>
              <w:bottom w:val="nil"/>
            </w:tcBorders>
          </w:tcPr>
          <w:p w14:paraId="62E28AFB" w14:textId="7C340692" w:rsidR="004E32E1" w:rsidRPr="00265C6D" w:rsidRDefault="004E32E1" w:rsidP="00B816F7">
            <w:pPr>
              <w:pStyle w:val="DecimalAligned"/>
              <w:spacing w:after="0" w:line="240" w:lineRule="auto"/>
              <w:rPr>
                <w:rFonts w:ascii="Garamond" w:hAnsi="Garamond"/>
                <w:color w:val="auto"/>
                <w:sz w:val="22"/>
                <w:lang w:val="en-US"/>
              </w:rPr>
            </w:pPr>
            <w:r w:rsidRPr="00265C6D">
              <w:rPr>
                <w:rFonts w:ascii="Garamond" w:hAnsi="Garamond"/>
                <w:color w:val="auto"/>
                <w:sz w:val="22"/>
                <w:lang w:val="en-US"/>
              </w:rPr>
              <w:t>33.5%</w:t>
            </w:r>
          </w:p>
        </w:tc>
      </w:tr>
      <w:tr w:rsidR="004E32E1" w:rsidRPr="00265C6D" w14:paraId="1B3FCFA8" w14:textId="77777777" w:rsidTr="00B1531A">
        <w:trPr>
          <w:cnfStyle w:val="010000000000" w:firstRow="0" w:lastRow="1" w:firstColumn="0" w:lastColumn="0" w:oddVBand="0" w:evenVBand="0" w:oddHBand="0" w:evenHBand="0" w:firstRowFirstColumn="0" w:firstRowLastColumn="0" w:lastRowFirstColumn="0" w:lastRowLastColumn="0"/>
          <w:trHeight w:val="243"/>
        </w:trPr>
        <w:tc>
          <w:tcPr>
            <w:tcW w:w="2092" w:type="pct"/>
            <w:tcBorders>
              <w:top w:val="nil"/>
              <w:bottom w:val="single" w:sz="4" w:space="0" w:color="auto"/>
            </w:tcBorders>
            <w:noWrap/>
          </w:tcPr>
          <w:p w14:paraId="6D012F83" w14:textId="32D35DE0" w:rsidR="004E32E1" w:rsidRPr="00265C6D" w:rsidRDefault="004E32E1" w:rsidP="004E32E1">
            <w:pPr>
              <w:pStyle w:val="Listenabsatz"/>
              <w:spacing w:line="360" w:lineRule="auto"/>
              <w:rPr>
                <w:rFonts w:ascii="Garamond" w:hAnsi="Garamond"/>
                <w:b w:val="0"/>
                <w:bCs w:val="0"/>
                <w:i/>
                <w:color w:val="auto"/>
                <w:sz w:val="22"/>
                <w:lang w:val="en-US"/>
              </w:rPr>
            </w:pPr>
            <w:r w:rsidRPr="00265C6D">
              <w:rPr>
                <w:rFonts w:ascii="Garamond" w:hAnsi="Garamond"/>
                <w:b w:val="0"/>
                <w:bCs w:val="0"/>
                <w:i/>
                <w:color w:val="auto"/>
                <w:sz w:val="22"/>
                <w:lang w:val="en-US"/>
              </w:rPr>
              <w:t xml:space="preserve">c. </w:t>
            </w:r>
            <w:r w:rsidRPr="00265C6D">
              <w:rPr>
                <w:rFonts w:ascii="Garamond" w:hAnsi="Garamond"/>
                <w:b w:val="0"/>
                <w:bCs w:val="0"/>
                <w:iCs/>
                <w:color w:val="auto"/>
                <w:sz w:val="22"/>
                <w:lang w:val="en-US"/>
              </w:rPr>
              <w:t>with vocational training qualification</w:t>
            </w:r>
          </w:p>
        </w:tc>
        <w:tc>
          <w:tcPr>
            <w:tcW w:w="755" w:type="pct"/>
            <w:tcBorders>
              <w:top w:val="nil"/>
              <w:bottom w:val="single" w:sz="4" w:space="0" w:color="auto"/>
            </w:tcBorders>
          </w:tcPr>
          <w:p w14:paraId="61889B64" w14:textId="0A68FAF8" w:rsidR="004E32E1" w:rsidRPr="00265C6D" w:rsidRDefault="004E32E1" w:rsidP="00B816F7">
            <w:pPr>
              <w:pStyle w:val="DecimalAligned"/>
              <w:spacing w:after="0" w:line="360" w:lineRule="auto"/>
              <w:rPr>
                <w:rFonts w:ascii="Garamond" w:hAnsi="Garamond"/>
                <w:b w:val="0"/>
                <w:bCs w:val="0"/>
                <w:color w:val="auto"/>
                <w:sz w:val="22"/>
                <w:lang w:val="en-US"/>
              </w:rPr>
            </w:pPr>
            <w:r w:rsidRPr="00265C6D">
              <w:rPr>
                <w:rFonts w:ascii="Garamond" w:hAnsi="Garamond"/>
                <w:b w:val="0"/>
                <w:bCs w:val="0"/>
                <w:color w:val="auto"/>
                <w:sz w:val="22"/>
                <w:lang w:val="en-US"/>
              </w:rPr>
              <w:t>0%</w:t>
            </w:r>
          </w:p>
        </w:tc>
        <w:tc>
          <w:tcPr>
            <w:tcW w:w="126" w:type="pct"/>
            <w:tcBorders>
              <w:top w:val="nil"/>
              <w:bottom w:val="single" w:sz="4" w:space="0" w:color="auto"/>
            </w:tcBorders>
          </w:tcPr>
          <w:p w14:paraId="50BE2D42" w14:textId="77777777" w:rsidR="004E32E1" w:rsidRPr="00265C6D" w:rsidRDefault="004E32E1" w:rsidP="00B816F7">
            <w:pPr>
              <w:pStyle w:val="DecimalAligned"/>
              <w:spacing w:after="0" w:line="360" w:lineRule="auto"/>
              <w:rPr>
                <w:rFonts w:ascii="Garamond" w:hAnsi="Garamond"/>
                <w:b w:val="0"/>
                <w:bCs w:val="0"/>
                <w:color w:val="auto"/>
                <w:sz w:val="22"/>
                <w:lang w:val="en-US"/>
              </w:rPr>
            </w:pPr>
          </w:p>
        </w:tc>
        <w:tc>
          <w:tcPr>
            <w:tcW w:w="684" w:type="pct"/>
            <w:tcBorders>
              <w:top w:val="nil"/>
              <w:bottom w:val="single" w:sz="4" w:space="0" w:color="auto"/>
            </w:tcBorders>
          </w:tcPr>
          <w:p w14:paraId="2ADB2654" w14:textId="14B3553C" w:rsidR="004E32E1" w:rsidRPr="00265C6D" w:rsidRDefault="004E32E1" w:rsidP="00B816F7">
            <w:pPr>
              <w:pStyle w:val="DecimalAligned"/>
              <w:spacing w:after="0" w:line="360" w:lineRule="auto"/>
              <w:rPr>
                <w:rFonts w:ascii="Garamond" w:hAnsi="Garamond"/>
                <w:b w:val="0"/>
                <w:bCs w:val="0"/>
                <w:color w:val="auto"/>
                <w:sz w:val="22"/>
                <w:lang w:val="en-US"/>
              </w:rPr>
            </w:pPr>
            <w:r w:rsidRPr="00265C6D">
              <w:rPr>
                <w:rFonts w:ascii="Garamond" w:hAnsi="Garamond"/>
                <w:b w:val="0"/>
                <w:bCs w:val="0"/>
                <w:color w:val="auto"/>
                <w:sz w:val="22"/>
                <w:lang w:val="en-US"/>
              </w:rPr>
              <w:t>0%</w:t>
            </w:r>
          </w:p>
        </w:tc>
        <w:tc>
          <w:tcPr>
            <w:tcW w:w="596" w:type="pct"/>
            <w:tcBorders>
              <w:top w:val="nil"/>
              <w:bottom w:val="single" w:sz="4" w:space="0" w:color="auto"/>
            </w:tcBorders>
          </w:tcPr>
          <w:p w14:paraId="345A26D4" w14:textId="3B20E0DD" w:rsidR="004E32E1" w:rsidRPr="00265C6D" w:rsidRDefault="004E32E1" w:rsidP="00B816F7">
            <w:pPr>
              <w:pStyle w:val="DecimalAligned"/>
              <w:spacing w:after="0" w:line="360" w:lineRule="auto"/>
              <w:rPr>
                <w:rFonts w:ascii="Garamond" w:hAnsi="Garamond"/>
                <w:b w:val="0"/>
                <w:bCs w:val="0"/>
                <w:color w:val="auto"/>
                <w:sz w:val="22"/>
                <w:lang w:val="en-US"/>
              </w:rPr>
            </w:pPr>
            <w:r w:rsidRPr="00265C6D">
              <w:rPr>
                <w:rFonts w:ascii="Garamond" w:hAnsi="Garamond"/>
                <w:b w:val="0"/>
                <w:bCs w:val="0"/>
                <w:color w:val="auto"/>
                <w:sz w:val="22"/>
                <w:lang w:val="en-US"/>
              </w:rPr>
              <w:t>0%</w:t>
            </w:r>
          </w:p>
        </w:tc>
        <w:tc>
          <w:tcPr>
            <w:tcW w:w="747" w:type="pct"/>
            <w:tcBorders>
              <w:top w:val="nil"/>
              <w:bottom w:val="nil"/>
            </w:tcBorders>
          </w:tcPr>
          <w:p w14:paraId="01906358" w14:textId="036C27D1" w:rsidR="004E32E1" w:rsidRPr="00265C6D" w:rsidRDefault="004E32E1" w:rsidP="00B816F7">
            <w:pPr>
              <w:pStyle w:val="DecimalAligned"/>
              <w:spacing w:after="0" w:line="240" w:lineRule="auto"/>
              <w:rPr>
                <w:rFonts w:ascii="Garamond" w:hAnsi="Garamond"/>
                <w:b w:val="0"/>
                <w:bCs w:val="0"/>
                <w:color w:val="auto"/>
                <w:sz w:val="22"/>
                <w:lang w:val="en-US"/>
              </w:rPr>
            </w:pPr>
            <w:r w:rsidRPr="00265C6D">
              <w:rPr>
                <w:rFonts w:ascii="Garamond" w:hAnsi="Garamond"/>
                <w:b w:val="0"/>
                <w:bCs w:val="0"/>
                <w:color w:val="auto"/>
                <w:sz w:val="22"/>
                <w:lang w:val="en-US"/>
              </w:rPr>
              <w:t>46.6%</w:t>
            </w:r>
          </w:p>
        </w:tc>
      </w:tr>
    </w:tbl>
    <w:p w14:paraId="26DA9DBB" w14:textId="10F87BAD" w:rsidR="009B03FC" w:rsidRPr="00265C6D" w:rsidRDefault="009B03FC" w:rsidP="008F4ACF">
      <w:pPr>
        <w:rPr>
          <w:rFonts w:ascii="Garamond" w:hAnsi="Garamond"/>
          <w:b/>
          <w:iCs/>
          <w:sz w:val="22"/>
        </w:rPr>
      </w:pPr>
    </w:p>
    <w:p w14:paraId="27AD5BEA" w14:textId="77777777" w:rsidR="009B03FC" w:rsidRPr="00265C6D" w:rsidRDefault="009B03FC">
      <w:pPr>
        <w:spacing w:line="259" w:lineRule="auto"/>
        <w:jc w:val="left"/>
        <w:rPr>
          <w:rFonts w:ascii="Garamond" w:hAnsi="Garamond"/>
          <w:b/>
          <w:iCs/>
          <w:sz w:val="22"/>
        </w:rPr>
      </w:pPr>
      <w:r w:rsidRPr="00265C6D">
        <w:rPr>
          <w:rFonts w:ascii="Garamond" w:hAnsi="Garamond"/>
          <w:b/>
          <w:iCs/>
          <w:sz w:val="22"/>
        </w:rPr>
        <w:br w:type="page"/>
      </w:r>
    </w:p>
    <w:p w14:paraId="79A3837E" w14:textId="7452E483" w:rsidR="00B1531A" w:rsidRPr="00265C6D" w:rsidRDefault="009B03FC" w:rsidP="008F4ACF">
      <w:pPr>
        <w:rPr>
          <w:rFonts w:ascii="Garamond" w:hAnsi="Garamond"/>
          <w:b/>
          <w:iCs/>
          <w:sz w:val="22"/>
        </w:rPr>
      </w:pPr>
      <w:bookmarkStart w:id="1" w:name="_Hlk149638214"/>
      <w:r w:rsidRPr="00265C6D">
        <w:rPr>
          <w:rFonts w:ascii="Garamond" w:hAnsi="Garamond"/>
          <w:b/>
          <w:iCs/>
          <w:sz w:val="22"/>
        </w:rPr>
        <w:lastRenderedPageBreak/>
        <w:t>C7. Details on research ethics and informed consent principles during data collection</w:t>
      </w:r>
    </w:p>
    <w:bookmarkEnd w:id="1"/>
    <w:p w14:paraId="7F37B21A" w14:textId="23EEE741" w:rsidR="003E5C7D" w:rsidRPr="00265C6D" w:rsidRDefault="00E30F0D" w:rsidP="008F3785">
      <w:pPr>
        <w:rPr>
          <w:rFonts w:ascii="Garamond" w:hAnsi="Garamond"/>
          <w:bCs/>
          <w:iCs/>
          <w:sz w:val="22"/>
        </w:rPr>
      </w:pPr>
      <w:r w:rsidRPr="00265C6D">
        <w:rPr>
          <w:rFonts w:ascii="Garamond" w:hAnsi="Garamond"/>
          <w:bCs/>
          <w:iCs/>
          <w:sz w:val="22"/>
        </w:rPr>
        <w:t>To ensure the ethical integrity of our vignette experiments involving human participants, we conducted in-depth pre-tests with a smaller number of students</w:t>
      </w:r>
      <w:r w:rsidR="003E5C7D" w:rsidRPr="00265C6D">
        <w:rPr>
          <w:rFonts w:ascii="Garamond" w:hAnsi="Garamond"/>
          <w:bCs/>
          <w:iCs/>
          <w:sz w:val="22"/>
        </w:rPr>
        <w:t xml:space="preserve"> and qualitative follow-up interviews</w:t>
      </w:r>
      <w:r w:rsidRPr="00265C6D">
        <w:rPr>
          <w:rFonts w:ascii="Garamond" w:hAnsi="Garamond"/>
          <w:bCs/>
          <w:iCs/>
          <w:sz w:val="22"/>
        </w:rPr>
        <w:t xml:space="preserve"> and </w:t>
      </w:r>
      <w:r w:rsidR="003E5C7D" w:rsidRPr="00265C6D">
        <w:rPr>
          <w:rFonts w:ascii="Garamond" w:hAnsi="Garamond"/>
          <w:bCs/>
          <w:iCs/>
          <w:sz w:val="22"/>
        </w:rPr>
        <w:t>collected</w:t>
      </w:r>
      <w:r w:rsidRPr="00265C6D">
        <w:rPr>
          <w:rFonts w:ascii="Garamond" w:hAnsi="Garamond"/>
          <w:bCs/>
          <w:iCs/>
          <w:sz w:val="22"/>
        </w:rPr>
        <w:t xml:space="preserve"> feedback</w:t>
      </w:r>
      <w:r w:rsidR="003E5C7D" w:rsidRPr="00265C6D">
        <w:rPr>
          <w:rFonts w:ascii="Garamond" w:hAnsi="Garamond"/>
          <w:bCs/>
          <w:iCs/>
          <w:sz w:val="22"/>
        </w:rPr>
        <w:t xml:space="preserve"> and advice</w:t>
      </w:r>
      <w:r w:rsidRPr="00265C6D">
        <w:rPr>
          <w:rFonts w:ascii="Garamond" w:hAnsi="Garamond"/>
          <w:bCs/>
          <w:iCs/>
          <w:sz w:val="22"/>
        </w:rPr>
        <w:t xml:space="preserve"> on potential ethical issues from a group of interdisciplinary peers at the authors’ institute (GSI LMU Munich). </w:t>
      </w:r>
      <w:r w:rsidR="003E5C7D" w:rsidRPr="00265C6D">
        <w:rPr>
          <w:rFonts w:ascii="Garamond" w:hAnsi="Garamond"/>
          <w:bCs/>
          <w:iCs/>
          <w:sz w:val="22"/>
        </w:rPr>
        <w:t>More precisely both formats allowed us the</w:t>
      </w:r>
    </w:p>
    <w:p w14:paraId="79BB371E" w14:textId="1B2D79D0" w:rsidR="003E5C7D" w:rsidRPr="00265C6D" w:rsidRDefault="003E5C7D" w:rsidP="003E5C7D">
      <w:pPr>
        <w:pStyle w:val="Listenabsatz"/>
        <w:numPr>
          <w:ilvl w:val="0"/>
          <w:numId w:val="41"/>
        </w:numPr>
        <w:spacing w:line="360" w:lineRule="auto"/>
        <w:jc w:val="both"/>
        <w:rPr>
          <w:rFonts w:ascii="Garamond" w:hAnsi="Garamond"/>
          <w:bCs/>
          <w:iCs/>
          <w:sz w:val="22"/>
          <w:lang w:val="en-US"/>
        </w:rPr>
      </w:pPr>
      <w:r w:rsidRPr="00265C6D">
        <w:rPr>
          <w:rFonts w:ascii="Garamond" w:hAnsi="Garamond"/>
          <w:b/>
          <w:iCs/>
          <w:sz w:val="22"/>
          <w:lang w:val="en-US"/>
        </w:rPr>
        <w:t>Identification of sensitive content:</w:t>
      </w:r>
      <w:r w:rsidRPr="00265C6D">
        <w:rPr>
          <w:rFonts w:ascii="Garamond" w:hAnsi="Garamond"/>
          <w:bCs/>
          <w:iCs/>
          <w:sz w:val="22"/>
          <w:lang w:val="en-US"/>
        </w:rPr>
        <w:t xml:space="preserve"> In the pre-tests we asked participants to particularly identify any content in the vignettes that may be sensitive or distressing to participants. Such points raised by the students </w:t>
      </w:r>
      <w:proofErr w:type="gramStart"/>
      <w:r w:rsidRPr="00265C6D">
        <w:rPr>
          <w:rFonts w:ascii="Garamond" w:hAnsi="Garamond"/>
          <w:bCs/>
          <w:iCs/>
          <w:sz w:val="22"/>
          <w:lang w:val="en-US"/>
        </w:rPr>
        <w:t>in particular regarding</w:t>
      </w:r>
      <w:proofErr w:type="gramEnd"/>
      <w:r w:rsidRPr="00265C6D">
        <w:rPr>
          <w:rFonts w:ascii="Garamond" w:hAnsi="Garamond"/>
          <w:bCs/>
          <w:iCs/>
          <w:sz w:val="22"/>
          <w:lang w:val="en-US"/>
        </w:rPr>
        <w:t xml:space="preserve"> the content of the vignettes in the follow-up interviews were modified or deleted.</w:t>
      </w:r>
    </w:p>
    <w:p w14:paraId="65FD5260" w14:textId="48472171" w:rsidR="003E5C7D" w:rsidRPr="00265C6D" w:rsidRDefault="008A5276" w:rsidP="003E5C7D">
      <w:pPr>
        <w:pStyle w:val="Listenabsatz"/>
        <w:numPr>
          <w:ilvl w:val="0"/>
          <w:numId w:val="41"/>
        </w:numPr>
        <w:spacing w:line="360" w:lineRule="auto"/>
        <w:jc w:val="both"/>
        <w:rPr>
          <w:rFonts w:ascii="Garamond" w:hAnsi="Garamond"/>
          <w:bCs/>
          <w:iCs/>
          <w:sz w:val="22"/>
          <w:lang w:val="en-US"/>
        </w:rPr>
      </w:pPr>
      <w:r w:rsidRPr="00265C6D">
        <w:rPr>
          <w:rFonts w:ascii="Garamond" w:hAnsi="Garamond"/>
          <w:b/>
          <w:iCs/>
          <w:sz w:val="22"/>
          <w:lang w:val="en-US"/>
        </w:rPr>
        <w:t>Improvement of i</w:t>
      </w:r>
      <w:r w:rsidR="003E5C7D" w:rsidRPr="00265C6D">
        <w:rPr>
          <w:rFonts w:ascii="Garamond" w:hAnsi="Garamond"/>
          <w:b/>
          <w:iCs/>
          <w:sz w:val="22"/>
          <w:lang w:val="en-US"/>
        </w:rPr>
        <w:t>nformed consent</w:t>
      </w:r>
      <w:r w:rsidRPr="00265C6D">
        <w:rPr>
          <w:rFonts w:ascii="Garamond" w:hAnsi="Garamond"/>
          <w:b/>
          <w:iCs/>
          <w:sz w:val="22"/>
          <w:lang w:val="en-US"/>
        </w:rPr>
        <w:t xml:space="preserve"> process</w:t>
      </w:r>
      <w:r w:rsidR="003E5C7D" w:rsidRPr="00265C6D">
        <w:rPr>
          <w:rFonts w:ascii="Garamond" w:hAnsi="Garamond"/>
          <w:b/>
          <w:iCs/>
          <w:sz w:val="22"/>
          <w:lang w:val="en-US"/>
        </w:rPr>
        <w:t xml:space="preserve">: </w:t>
      </w:r>
      <w:r w:rsidR="003E5C7D" w:rsidRPr="00265C6D">
        <w:rPr>
          <w:rFonts w:ascii="Garamond" w:hAnsi="Garamond"/>
          <w:bCs/>
          <w:iCs/>
          <w:sz w:val="22"/>
          <w:lang w:val="en-US"/>
        </w:rPr>
        <w:t>We used the pre-tests to ensure that the informed consent process was clear and comprehensive. Feedback from the pre-test participants was used to improve the clarity and comprehensibility of the consent form.</w:t>
      </w:r>
    </w:p>
    <w:p w14:paraId="30A7ECB3" w14:textId="32AF7CB0" w:rsidR="003E5C7D" w:rsidRPr="00265C6D" w:rsidRDefault="008A5276" w:rsidP="008A5276">
      <w:pPr>
        <w:pStyle w:val="Listenabsatz"/>
        <w:numPr>
          <w:ilvl w:val="0"/>
          <w:numId w:val="41"/>
        </w:numPr>
        <w:spacing w:line="360" w:lineRule="auto"/>
        <w:jc w:val="both"/>
        <w:rPr>
          <w:rFonts w:ascii="Garamond" w:hAnsi="Garamond"/>
          <w:b/>
          <w:iCs/>
          <w:sz w:val="22"/>
          <w:lang w:val="en-US"/>
        </w:rPr>
      </w:pPr>
      <w:r w:rsidRPr="00265C6D">
        <w:rPr>
          <w:rFonts w:ascii="Garamond" w:hAnsi="Garamond"/>
          <w:b/>
          <w:iCs/>
          <w:sz w:val="22"/>
          <w:lang w:val="en-US"/>
        </w:rPr>
        <w:t xml:space="preserve">Increase the comprehensibility of the survey instrument: </w:t>
      </w:r>
      <w:r w:rsidRPr="00265C6D">
        <w:rPr>
          <w:rFonts w:ascii="Garamond" w:hAnsi="Garamond"/>
          <w:bCs/>
          <w:iCs/>
          <w:sz w:val="22"/>
          <w:lang w:val="en-US"/>
        </w:rPr>
        <w:t>In the follow-up interviews we also asked participants of our</w:t>
      </w:r>
      <w:r w:rsidRPr="00265C6D">
        <w:rPr>
          <w:rFonts w:ascii="Garamond" w:hAnsi="Garamond"/>
          <w:b/>
          <w:iCs/>
          <w:sz w:val="22"/>
          <w:lang w:val="en-US"/>
        </w:rPr>
        <w:t xml:space="preserve"> </w:t>
      </w:r>
      <w:r w:rsidRPr="00265C6D">
        <w:rPr>
          <w:rFonts w:ascii="Garamond" w:hAnsi="Garamond"/>
          <w:bCs/>
          <w:iCs/>
          <w:sz w:val="22"/>
          <w:lang w:val="en-US"/>
        </w:rPr>
        <w:t>pre-tests about the clarity of instructions and asked whether questions are clearly formulated and easy to understand. The resulting feedback helped us to improve our survey instrument thereby preventing any confusion or misunderstanding that could potentially cause distress to the participants.</w:t>
      </w:r>
    </w:p>
    <w:p w14:paraId="7082E802" w14:textId="480F7AA7" w:rsidR="009B03FC" w:rsidRPr="00265C6D" w:rsidRDefault="008A5276" w:rsidP="008F3785">
      <w:pPr>
        <w:rPr>
          <w:rFonts w:ascii="Garamond" w:hAnsi="Garamond"/>
          <w:bCs/>
          <w:iCs/>
          <w:sz w:val="22"/>
        </w:rPr>
      </w:pPr>
      <w:r w:rsidRPr="00265C6D">
        <w:rPr>
          <w:rFonts w:ascii="Garamond" w:hAnsi="Garamond"/>
          <w:bCs/>
          <w:iCs/>
          <w:sz w:val="22"/>
        </w:rPr>
        <w:t>Moreover, a</w:t>
      </w:r>
      <w:r w:rsidR="008F3785" w:rsidRPr="00265C6D">
        <w:rPr>
          <w:rFonts w:ascii="Garamond" w:hAnsi="Garamond"/>
          <w:bCs/>
          <w:iCs/>
          <w:sz w:val="22"/>
        </w:rPr>
        <w:t xml:space="preserve">ll participants were briefed comprehensively and in detail about the content and purpose of the survey and advised about the data protection-compliant handling of their data before the surveys were started. </w:t>
      </w:r>
      <w:proofErr w:type="gramStart"/>
      <w:r w:rsidR="008F3785" w:rsidRPr="00265C6D">
        <w:rPr>
          <w:rFonts w:ascii="Garamond" w:hAnsi="Garamond"/>
          <w:bCs/>
          <w:iCs/>
          <w:sz w:val="22"/>
        </w:rPr>
        <w:t>In particular they</w:t>
      </w:r>
      <w:proofErr w:type="gramEnd"/>
      <w:r w:rsidR="008F3785" w:rsidRPr="00265C6D">
        <w:rPr>
          <w:rFonts w:ascii="Garamond" w:hAnsi="Garamond"/>
          <w:bCs/>
          <w:iCs/>
          <w:sz w:val="22"/>
        </w:rPr>
        <w:t xml:space="preserve"> were briefed about</w:t>
      </w:r>
    </w:p>
    <w:p w14:paraId="0DD3615B" w14:textId="6E3A9A65" w:rsidR="008F3785" w:rsidRPr="00265C6D" w:rsidRDefault="00753E98" w:rsidP="008F3785">
      <w:pPr>
        <w:pStyle w:val="Listenabsatz"/>
        <w:numPr>
          <w:ilvl w:val="0"/>
          <w:numId w:val="40"/>
        </w:numPr>
        <w:spacing w:line="360" w:lineRule="auto"/>
        <w:jc w:val="both"/>
        <w:rPr>
          <w:rFonts w:ascii="Garamond" w:hAnsi="Garamond"/>
          <w:bCs/>
          <w:iCs/>
          <w:sz w:val="22"/>
          <w:lang w:val="en-US"/>
        </w:rPr>
      </w:pPr>
      <w:r w:rsidRPr="00265C6D">
        <w:rPr>
          <w:rFonts w:ascii="Garamond" w:hAnsi="Garamond"/>
          <w:b/>
          <w:iCs/>
          <w:sz w:val="22"/>
          <w:lang w:val="en-US"/>
        </w:rPr>
        <w:t>T</w:t>
      </w:r>
      <w:r w:rsidR="008F3785" w:rsidRPr="00265C6D">
        <w:rPr>
          <w:rFonts w:ascii="Garamond" w:hAnsi="Garamond"/>
          <w:b/>
          <w:iCs/>
          <w:sz w:val="22"/>
          <w:lang w:val="en-US"/>
        </w:rPr>
        <w:t>he purpose of the study:</w:t>
      </w:r>
      <w:r w:rsidR="008F3785" w:rsidRPr="00265C6D">
        <w:rPr>
          <w:rFonts w:ascii="Garamond" w:hAnsi="Garamond"/>
          <w:bCs/>
          <w:iCs/>
          <w:sz w:val="22"/>
          <w:lang w:val="en-US"/>
        </w:rPr>
        <w:t xml:space="preserve"> Prior to the survey, all participating students were informed about the affiliation of the authors of the survey and that the study was interested in the students’ opinions on an ongoing humanitarian crisis.</w:t>
      </w:r>
    </w:p>
    <w:p w14:paraId="0D2668DE" w14:textId="035078F8" w:rsidR="00E30F0D" w:rsidRPr="00265C6D" w:rsidRDefault="00E30F0D" w:rsidP="008F3785">
      <w:pPr>
        <w:pStyle w:val="Listenabsatz"/>
        <w:numPr>
          <w:ilvl w:val="0"/>
          <w:numId w:val="40"/>
        </w:numPr>
        <w:spacing w:line="360" w:lineRule="auto"/>
        <w:jc w:val="both"/>
        <w:rPr>
          <w:rFonts w:ascii="Garamond" w:hAnsi="Garamond"/>
          <w:bCs/>
          <w:iCs/>
          <w:sz w:val="22"/>
          <w:lang w:val="en-US"/>
        </w:rPr>
      </w:pPr>
      <w:r w:rsidRPr="00265C6D">
        <w:rPr>
          <w:rFonts w:ascii="Garamond" w:hAnsi="Garamond"/>
          <w:b/>
          <w:iCs/>
          <w:sz w:val="22"/>
          <w:lang w:val="en-US"/>
        </w:rPr>
        <w:t>The intention to publish the results in academic journals:</w:t>
      </w:r>
      <w:r w:rsidRPr="00265C6D">
        <w:rPr>
          <w:rFonts w:ascii="Garamond" w:hAnsi="Garamond"/>
          <w:bCs/>
          <w:iCs/>
          <w:sz w:val="22"/>
          <w:lang w:val="en-US"/>
        </w:rPr>
        <w:t xml:space="preserve"> Prior to the survey, all participating students were informed that the anonymously collected data would be analyzed and submitted to academic journals. All participants were given the opportunity to terminate their participation in case of concerns in this regard.</w:t>
      </w:r>
    </w:p>
    <w:p w14:paraId="03F00ED6" w14:textId="3E88DF19" w:rsidR="008F3785" w:rsidRPr="00265C6D" w:rsidRDefault="008F3785" w:rsidP="008F3785">
      <w:pPr>
        <w:pStyle w:val="Listenabsatz"/>
        <w:numPr>
          <w:ilvl w:val="0"/>
          <w:numId w:val="40"/>
        </w:numPr>
        <w:spacing w:line="360" w:lineRule="auto"/>
        <w:jc w:val="both"/>
        <w:rPr>
          <w:rFonts w:ascii="Garamond" w:hAnsi="Garamond"/>
          <w:bCs/>
          <w:iCs/>
          <w:sz w:val="22"/>
          <w:lang w:val="en-US"/>
        </w:rPr>
      </w:pPr>
      <w:r w:rsidRPr="00265C6D">
        <w:rPr>
          <w:rFonts w:ascii="Garamond" w:hAnsi="Garamond"/>
          <w:b/>
          <w:iCs/>
          <w:sz w:val="22"/>
          <w:lang w:val="en-US"/>
        </w:rPr>
        <w:t>Procedures and right to withdraw:</w:t>
      </w:r>
      <w:r w:rsidRPr="00265C6D">
        <w:rPr>
          <w:rFonts w:ascii="Garamond" w:hAnsi="Garamond"/>
          <w:bCs/>
          <w:iCs/>
          <w:sz w:val="22"/>
          <w:lang w:val="en-US"/>
        </w:rPr>
        <w:t xml:space="preserve"> Prior to the survey, all participants were comprehensively brief about the procedures, especially how much time the survey will take and that they have the right to withdraw from the study at any time without penalty. They were told that if they choose to withdraw, all data associated with participation will be deleted.</w:t>
      </w:r>
      <w:r w:rsidR="00753E98" w:rsidRPr="00265C6D">
        <w:rPr>
          <w:rFonts w:ascii="Garamond" w:hAnsi="Garamond"/>
          <w:bCs/>
          <w:iCs/>
          <w:sz w:val="22"/>
          <w:lang w:val="en-US"/>
        </w:rPr>
        <w:t xml:space="preserve"> All participants were told that they should feel free to ask any questions they had with regards to the survey instruments and that they should feel free to withdraw or rejects answers in case they were unwilling to answer.</w:t>
      </w:r>
    </w:p>
    <w:p w14:paraId="6EFBD2F1" w14:textId="3DD63329" w:rsidR="002316A6" w:rsidRPr="00265C6D" w:rsidRDefault="002316A6" w:rsidP="008F3785">
      <w:pPr>
        <w:pStyle w:val="Listenabsatz"/>
        <w:numPr>
          <w:ilvl w:val="0"/>
          <w:numId w:val="40"/>
        </w:numPr>
        <w:spacing w:line="360" w:lineRule="auto"/>
        <w:jc w:val="both"/>
        <w:rPr>
          <w:rFonts w:ascii="Garamond" w:hAnsi="Garamond"/>
          <w:bCs/>
          <w:iCs/>
          <w:sz w:val="22"/>
          <w:lang w:val="en-US"/>
        </w:rPr>
      </w:pPr>
      <w:r w:rsidRPr="00265C6D">
        <w:rPr>
          <w:rFonts w:ascii="Garamond" w:hAnsi="Garamond"/>
          <w:b/>
          <w:iCs/>
          <w:sz w:val="22"/>
          <w:lang w:val="en-US"/>
        </w:rPr>
        <w:t>Confidentiality:</w:t>
      </w:r>
      <w:r w:rsidRPr="00265C6D">
        <w:rPr>
          <w:rFonts w:ascii="Garamond" w:hAnsi="Garamond"/>
          <w:bCs/>
          <w:iCs/>
          <w:sz w:val="22"/>
          <w:lang w:val="en-US"/>
        </w:rPr>
        <w:t xml:space="preserve"> Prior to the survey, all participants were informed that their responses will be kept confidential and will only be used for research purposes. Participants were ensured that their </w:t>
      </w:r>
      <w:r w:rsidRPr="00265C6D">
        <w:rPr>
          <w:rFonts w:ascii="Garamond" w:hAnsi="Garamond"/>
          <w:bCs/>
          <w:iCs/>
          <w:sz w:val="22"/>
          <w:lang w:val="en-US"/>
        </w:rPr>
        <w:lastRenderedPageBreak/>
        <w:t>personal information will not be shared and analyzed completely anonymously without any possibility of drawing conclusions about their identity.</w:t>
      </w:r>
    </w:p>
    <w:p w14:paraId="2A957C8F" w14:textId="23B01BFA" w:rsidR="002316A6" w:rsidRPr="00265C6D" w:rsidRDefault="00753E98" w:rsidP="00753E98">
      <w:pPr>
        <w:pStyle w:val="Listenabsatz"/>
        <w:numPr>
          <w:ilvl w:val="0"/>
          <w:numId w:val="40"/>
        </w:numPr>
        <w:spacing w:line="360" w:lineRule="auto"/>
        <w:jc w:val="both"/>
        <w:rPr>
          <w:rFonts w:ascii="Garamond" w:hAnsi="Garamond"/>
          <w:bCs/>
          <w:iCs/>
          <w:sz w:val="22"/>
          <w:lang w:val="en-US"/>
        </w:rPr>
      </w:pPr>
      <w:r w:rsidRPr="00265C6D">
        <w:rPr>
          <w:rFonts w:ascii="Garamond" w:hAnsi="Garamond"/>
          <w:b/>
          <w:iCs/>
          <w:sz w:val="22"/>
          <w:lang w:val="en-US"/>
        </w:rPr>
        <w:t xml:space="preserve">De-briefing: </w:t>
      </w:r>
      <w:r w:rsidRPr="00265C6D">
        <w:rPr>
          <w:rFonts w:ascii="Garamond" w:hAnsi="Garamond"/>
          <w:bCs/>
          <w:iCs/>
          <w:sz w:val="22"/>
          <w:lang w:val="en-US"/>
        </w:rPr>
        <w:t xml:space="preserve">Immediately after the survey, all participants were given additional context and information about the study, they just participated in. </w:t>
      </w:r>
      <w:r w:rsidR="00C23B4A" w:rsidRPr="00265C6D">
        <w:rPr>
          <w:rFonts w:ascii="Garamond" w:hAnsi="Garamond"/>
          <w:bCs/>
          <w:iCs/>
          <w:sz w:val="22"/>
          <w:lang w:val="en-US"/>
        </w:rPr>
        <w:t>They</w:t>
      </w:r>
      <w:r w:rsidRPr="00265C6D">
        <w:rPr>
          <w:rFonts w:ascii="Garamond" w:hAnsi="Garamond"/>
          <w:bCs/>
          <w:iCs/>
          <w:sz w:val="22"/>
          <w:lang w:val="en-US"/>
        </w:rPr>
        <w:t xml:space="preserve"> were informed that the study was interested in the effect of religious identity cues on individuals’ support for HMIs. The participants were told about the study’s initial hypothesis and the authors’ expectation on what that the data might show. The debriefing also contained a confidentiality reminder and participants were again informed that their individual responses will remain confidential and will be used only for research purposes. The de-briefing also consisted of detailed explanations of the planed next steps. Participants were informed that the data collected from all participants will now be analyzed and which methods will be used. Finally, all participants were provided with contact information of the study’s authors and encouraged, in case they had any further questions or if they would like to receive a summary of the study’s findings once the study is complete, they were most welcomed to contact the authors.</w:t>
      </w:r>
    </w:p>
    <w:sectPr w:rsidR="002316A6" w:rsidRPr="00265C6D" w:rsidSect="00932037">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2C649" w14:textId="77777777" w:rsidR="00932037" w:rsidRDefault="00932037" w:rsidP="008E26BC">
      <w:r>
        <w:separator/>
      </w:r>
    </w:p>
    <w:p w14:paraId="35ED9B96" w14:textId="77777777" w:rsidR="00932037" w:rsidRDefault="00932037" w:rsidP="008E26BC"/>
    <w:p w14:paraId="7776A4C0" w14:textId="77777777" w:rsidR="00932037" w:rsidRDefault="00932037"/>
  </w:endnote>
  <w:endnote w:type="continuationSeparator" w:id="0">
    <w:p w14:paraId="6D35679B" w14:textId="77777777" w:rsidR="00932037" w:rsidRDefault="00932037" w:rsidP="008E26BC">
      <w:r>
        <w:continuationSeparator/>
      </w:r>
    </w:p>
    <w:p w14:paraId="34D4A7FC" w14:textId="77777777" w:rsidR="00932037" w:rsidRDefault="00932037" w:rsidP="008E26BC"/>
    <w:p w14:paraId="5D3D3FFE" w14:textId="77777777" w:rsidR="00932037" w:rsidRDefault="0093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013381"/>
      <w:docPartObj>
        <w:docPartGallery w:val="Page Numbers (Bottom of Page)"/>
        <w:docPartUnique/>
      </w:docPartObj>
    </w:sdtPr>
    <w:sdtContent>
      <w:p w14:paraId="1A08C04E" w14:textId="02B5E35A" w:rsidR="00A05438" w:rsidRDefault="00A05438">
        <w:pPr>
          <w:pStyle w:val="Fuzeile"/>
          <w:jc w:val="center"/>
        </w:pPr>
        <w:r>
          <w:fldChar w:fldCharType="begin"/>
        </w:r>
        <w:r>
          <w:instrText>PAGE   \* MERGEFORMAT</w:instrText>
        </w:r>
        <w:r>
          <w:fldChar w:fldCharType="separate"/>
        </w:r>
        <w:r w:rsidR="007143E3" w:rsidRPr="007143E3">
          <w:rPr>
            <w:noProof/>
            <w:lang w:val="de-DE"/>
          </w:rPr>
          <w:t>1</w:t>
        </w:r>
        <w:r>
          <w:fldChar w:fldCharType="end"/>
        </w:r>
      </w:p>
    </w:sdtContent>
  </w:sdt>
  <w:p w14:paraId="3461BA34" w14:textId="77777777" w:rsidR="00A05438" w:rsidRDefault="00A054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A3DA5" w14:textId="77777777" w:rsidR="00932037" w:rsidRDefault="00932037">
      <w:r>
        <w:separator/>
      </w:r>
    </w:p>
  </w:footnote>
  <w:footnote w:type="continuationSeparator" w:id="0">
    <w:p w14:paraId="10C80DFF" w14:textId="77777777" w:rsidR="00932037" w:rsidRDefault="00932037" w:rsidP="008E26BC">
      <w:r>
        <w:continuationSeparator/>
      </w:r>
    </w:p>
    <w:p w14:paraId="65CDBBE9" w14:textId="77777777" w:rsidR="00932037" w:rsidRDefault="00932037" w:rsidP="008E26BC"/>
    <w:p w14:paraId="20AED667" w14:textId="77777777" w:rsidR="00932037" w:rsidRDefault="00932037"/>
  </w:footnote>
  <w:footnote w:id="1">
    <w:p w14:paraId="20B6C097" w14:textId="0B232495" w:rsidR="00074242" w:rsidRPr="00340DB5" w:rsidRDefault="00074242">
      <w:pPr>
        <w:pStyle w:val="Funotentext"/>
        <w:rPr>
          <w:rFonts w:ascii="Garamond" w:hAnsi="Garamond"/>
        </w:rPr>
      </w:pPr>
      <w:r w:rsidRPr="00340DB5">
        <w:rPr>
          <w:rStyle w:val="Funotenzeichen"/>
          <w:rFonts w:ascii="Garamond" w:hAnsi="Garamond"/>
        </w:rPr>
        <w:footnoteRef/>
      </w:r>
      <w:r w:rsidRPr="00340DB5">
        <w:rPr>
          <w:rFonts w:ascii="Garamond" w:hAnsi="Garamond"/>
        </w:rPr>
        <w:t xml:space="preserve"> Data sourced from the Federal Statistical Office Germany’s Annual data report on population and demographics 2018; available at </w:t>
      </w:r>
      <w:hyperlink r:id="rId1" w:history="1">
        <w:r w:rsidRPr="00340DB5">
          <w:rPr>
            <w:rStyle w:val="Hyperlink"/>
            <w:rFonts w:ascii="Garamond" w:hAnsi="Garamond"/>
          </w:rPr>
          <w:t>https://www.destatis.de/DE/Service/Statistik-Campus/Datenreport/Downloads/datenreport-2018-kap-1.pdf?__blob=publicationFile</w:t>
        </w:r>
      </w:hyperlink>
      <w:r w:rsidR="00644396" w:rsidRPr="00340DB5">
        <w:rPr>
          <w:rFonts w:ascii="Garamond" w:hAnsi="Garamond"/>
        </w:rPr>
        <w:t>;</w:t>
      </w:r>
      <w:r w:rsidR="009B03FC" w:rsidRPr="00340DB5">
        <w:rPr>
          <w:rFonts w:ascii="Garamond" w:hAnsi="Garamond"/>
        </w:rPr>
        <w:t xml:space="preserve"> </w:t>
      </w:r>
      <w:r w:rsidR="004E32E1" w:rsidRPr="00340DB5">
        <w:rPr>
          <w:rFonts w:ascii="Garamond" w:hAnsi="Garamond"/>
        </w:rPr>
        <w:t xml:space="preserve">the Federal Statistical Office Germany’s report on </w:t>
      </w:r>
      <w:r w:rsidR="00340DB5" w:rsidRPr="00340DB5">
        <w:rPr>
          <w:rFonts w:ascii="Garamond" w:hAnsi="Garamond"/>
        </w:rPr>
        <w:t>education</w:t>
      </w:r>
      <w:r w:rsidR="004E32E1" w:rsidRPr="00340DB5">
        <w:rPr>
          <w:rFonts w:ascii="Garamond" w:hAnsi="Garamond"/>
        </w:rPr>
        <w:t xml:space="preserve"> 2018</w:t>
      </w:r>
      <w:r w:rsidR="00340DB5" w:rsidRPr="00340DB5">
        <w:rPr>
          <w:rFonts w:ascii="Garamond" w:hAnsi="Garamond"/>
        </w:rPr>
        <w:t xml:space="preserve">, available at https://www.destatis.de/DE/Themen/Gesellschaft-Umwelt/Bildung-Forschung-Kultur/Bildungsstand/_inhalt.html ; and </w:t>
      </w:r>
      <w:r w:rsidR="00644396" w:rsidRPr="00340DB5">
        <w:rPr>
          <w:rFonts w:ascii="Garamond" w:hAnsi="Garamond"/>
        </w:rPr>
        <w:t>the representative election survey “</w:t>
      </w:r>
      <w:proofErr w:type="spellStart"/>
      <w:r w:rsidR="00644396" w:rsidRPr="00340DB5">
        <w:rPr>
          <w:rFonts w:ascii="Garamond" w:hAnsi="Garamond"/>
        </w:rPr>
        <w:t>Politbarometer</w:t>
      </w:r>
      <w:proofErr w:type="spellEnd"/>
      <w:r w:rsidR="00644396" w:rsidRPr="00340DB5">
        <w:rPr>
          <w:rFonts w:ascii="Garamond" w:hAnsi="Garamond"/>
        </w:rPr>
        <w:t xml:space="preserve"> (from 19.10.2018</w:t>
      </w:r>
      <w:r w:rsidR="009B03FC" w:rsidRPr="00340DB5">
        <w:rPr>
          <w:rFonts w:ascii="Garamond" w:hAnsi="Garamond"/>
        </w:rPr>
        <w:t xml:space="preserve"> – the same month/year the survey experiment was fielded), available at: </w:t>
      </w:r>
      <w:hyperlink r:id="rId2" w:history="1">
        <w:r w:rsidR="009B03FC" w:rsidRPr="00340DB5">
          <w:rPr>
            <w:rStyle w:val="Hyperlink"/>
            <w:rFonts w:ascii="Garamond" w:hAnsi="Garamond"/>
          </w:rPr>
          <w:t>https://www.wahlrecht.de/umfragen/politbarometer.htm</w:t>
        </w:r>
      </w:hyperlink>
      <w:r w:rsidR="009B03FC" w:rsidRPr="00340DB5">
        <w:rPr>
          <w:rFonts w:ascii="Garamond" w:hAnsi="Garamond"/>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931"/>
    <w:multiLevelType w:val="hybridMultilevel"/>
    <w:tmpl w:val="492220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5C6C80"/>
    <w:multiLevelType w:val="hybridMultilevel"/>
    <w:tmpl w:val="9A98353C"/>
    <w:lvl w:ilvl="0" w:tplc="BFCEB920">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304A8A"/>
    <w:multiLevelType w:val="hybridMultilevel"/>
    <w:tmpl w:val="88E07A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F5B586E"/>
    <w:multiLevelType w:val="hybridMultilevel"/>
    <w:tmpl w:val="5BECE1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0611340"/>
    <w:multiLevelType w:val="hybridMultilevel"/>
    <w:tmpl w:val="5792EE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F43BB9"/>
    <w:multiLevelType w:val="hybridMultilevel"/>
    <w:tmpl w:val="4EFCA73A"/>
    <w:lvl w:ilvl="0" w:tplc="DCEAA15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5B62919"/>
    <w:multiLevelType w:val="hybridMultilevel"/>
    <w:tmpl w:val="ACEA1336"/>
    <w:lvl w:ilvl="0" w:tplc="687CCEA6">
      <w:start w:val="1"/>
      <w:numFmt w:val="decimal"/>
      <w:pStyle w:val="Untertitel"/>
      <w:lvlText w:val="Figure %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F43C0"/>
    <w:multiLevelType w:val="hybridMultilevel"/>
    <w:tmpl w:val="62A25B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472CEB"/>
    <w:multiLevelType w:val="hybridMultilevel"/>
    <w:tmpl w:val="B4DE5F7A"/>
    <w:lvl w:ilvl="0" w:tplc="CCE6194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207B3E9C"/>
    <w:multiLevelType w:val="hybridMultilevel"/>
    <w:tmpl w:val="823A840C"/>
    <w:lvl w:ilvl="0" w:tplc="77E290C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27297D99"/>
    <w:multiLevelType w:val="hybridMultilevel"/>
    <w:tmpl w:val="093A649C"/>
    <w:lvl w:ilvl="0" w:tplc="14D44E96">
      <w:start w:val="1"/>
      <w:numFmt w:val="decimal"/>
      <w:lvlText w:val="%1."/>
      <w:lvlJc w:val="left"/>
      <w:pPr>
        <w:ind w:left="36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F797590"/>
    <w:multiLevelType w:val="hybridMultilevel"/>
    <w:tmpl w:val="47AABE9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F8A79B4"/>
    <w:multiLevelType w:val="hybridMultilevel"/>
    <w:tmpl w:val="415E22CC"/>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27B4EBE"/>
    <w:multiLevelType w:val="hybridMultilevel"/>
    <w:tmpl w:val="A5EE0570"/>
    <w:lvl w:ilvl="0" w:tplc="FA64696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330C1323"/>
    <w:multiLevelType w:val="hybridMultilevel"/>
    <w:tmpl w:val="9DD22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25702"/>
    <w:multiLevelType w:val="hybridMultilevel"/>
    <w:tmpl w:val="E66E98BC"/>
    <w:lvl w:ilvl="0" w:tplc="378A24B0">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973139"/>
    <w:multiLevelType w:val="hybridMultilevel"/>
    <w:tmpl w:val="345C12A6"/>
    <w:lvl w:ilvl="0" w:tplc="E76469E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35F248D3"/>
    <w:multiLevelType w:val="hybridMultilevel"/>
    <w:tmpl w:val="0470A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D91F2B"/>
    <w:multiLevelType w:val="hybridMultilevel"/>
    <w:tmpl w:val="24809962"/>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C8917C2"/>
    <w:multiLevelType w:val="hybridMultilevel"/>
    <w:tmpl w:val="4C8287D8"/>
    <w:lvl w:ilvl="0" w:tplc="0AA22426">
      <w:start w:val="1"/>
      <w:numFmt w:val="upperRoman"/>
      <w:lvlText w:val="%1."/>
      <w:lvlJc w:val="righ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D384296"/>
    <w:multiLevelType w:val="hybridMultilevel"/>
    <w:tmpl w:val="57F84A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FA5574D"/>
    <w:multiLevelType w:val="hybridMultilevel"/>
    <w:tmpl w:val="CF0461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401124D"/>
    <w:multiLevelType w:val="hybridMultilevel"/>
    <w:tmpl w:val="4C4EB16E"/>
    <w:lvl w:ilvl="0" w:tplc="58F65AD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7562C9"/>
    <w:multiLevelType w:val="hybridMultilevel"/>
    <w:tmpl w:val="77F67D74"/>
    <w:lvl w:ilvl="0" w:tplc="3A30ACAA">
      <w:start w:val="49"/>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C730CEA"/>
    <w:multiLevelType w:val="hybridMultilevel"/>
    <w:tmpl w:val="9E20B0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D493399"/>
    <w:multiLevelType w:val="hybridMultilevel"/>
    <w:tmpl w:val="5A68A6A8"/>
    <w:lvl w:ilvl="0" w:tplc="8DFCA10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04C4C8B"/>
    <w:multiLevelType w:val="hybridMultilevel"/>
    <w:tmpl w:val="98B6F62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B30C73"/>
    <w:multiLevelType w:val="hybridMultilevel"/>
    <w:tmpl w:val="43441588"/>
    <w:lvl w:ilvl="0" w:tplc="8A6E2FA0">
      <w:start w:val="1"/>
      <w:numFmt w:val="decimal"/>
      <w:pStyle w:val="berschrift3"/>
      <w:lvlText w:val="Figure %1."/>
      <w:lvlJc w:val="left"/>
      <w:pPr>
        <w:ind w:left="862"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58D82CF0"/>
    <w:multiLevelType w:val="hybridMultilevel"/>
    <w:tmpl w:val="E66E98BC"/>
    <w:lvl w:ilvl="0" w:tplc="378A24B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91A165E"/>
    <w:multiLevelType w:val="hybridMultilevel"/>
    <w:tmpl w:val="7D102F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9F849EA"/>
    <w:multiLevelType w:val="hybridMultilevel"/>
    <w:tmpl w:val="CBD67968"/>
    <w:lvl w:ilvl="0" w:tplc="4A364A9C">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201EAE"/>
    <w:multiLevelType w:val="hybridMultilevel"/>
    <w:tmpl w:val="81AE94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FB5623F"/>
    <w:multiLevelType w:val="hybridMultilevel"/>
    <w:tmpl w:val="11E0035A"/>
    <w:lvl w:ilvl="0" w:tplc="30EE667C">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0FC6240"/>
    <w:multiLevelType w:val="hybridMultilevel"/>
    <w:tmpl w:val="04DA715A"/>
    <w:lvl w:ilvl="0" w:tplc="116CA3C8">
      <w:start w:val="1"/>
      <w:numFmt w:val="decimal"/>
      <w:pStyle w:val="Titel"/>
      <w:lvlText w:val="Table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7463088"/>
    <w:multiLevelType w:val="hybridMultilevel"/>
    <w:tmpl w:val="7332A4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8914BAE"/>
    <w:multiLevelType w:val="hybridMultilevel"/>
    <w:tmpl w:val="69486EFE"/>
    <w:lvl w:ilvl="0" w:tplc="31F26A7A">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8AC4A88"/>
    <w:multiLevelType w:val="hybridMultilevel"/>
    <w:tmpl w:val="1C74F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162847"/>
    <w:multiLevelType w:val="hybridMultilevel"/>
    <w:tmpl w:val="CF7EC7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1807F33"/>
    <w:multiLevelType w:val="hybridMultilevel"/>
    <w:tmpl w:val="55B8D962"/>
    <w:lvl w:ilvl="0" w:tplc="140ECDC4">
      <w:start w:val="2"/>
      <w:numFmt w:val="bullet"/>
      <w:lvlText w:val="-"/>
      <w:lvlJc w:val="left"/>
      <w:pPr>
        <w:ind w:left="720" w:hanging="360"/>
      </w:pPr>
      <w:rPr>
        <w:rFonts w:ascii="Garamond" w:eastAsiaTheme="minorHAnsi" w:hAnsi="Garamond"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1EA7F6D"/>
    <w:multiLevelType w:val="hybridMultilevel"/>
    <w:tmpl w:val="F1EA2B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CAB74B1"/>
    <w:multiLevelType w:val="hybridMultilevel"/>
    <w:tmpl w:val="B4F818EE"/>
    <w:lvl w:ilvl="0" w:tplc="04070011">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75783114">
    <w:abstractNumId w:val="3"/>
  </w:num>
  <w:num w:numId="2" w16cid:durableId="71393420">
    <w:abstractNumId w:val="39"/>
  </w:num>
  <w:num w:numId="3" w16cid:durableId="1892232028">
    <w:abstractNumId w:val="37"/>
  </w:num>
  <w:num w:numId="4" w16cid:durableId="1889565489">
    <w:abstractNumId w:val="11"/>
  </w:num>
  <w:num w:numId="5" w16cid:durableId="7098660">
    <w:abstractNumId w:val="36"/>
  </w:num>
  <w:num w:numId="6" w16cid:durableId="662242256">
    <w:abstractNumId w:val="24"/>
  </w:num>
  <w:num w:numId="7" w16cid:durableId="494104077">
    <w:abstractNumId w:val="13"/>
  </w:num>
  <w:num w:numId="8" w16cid:durableId="1724284365">
    <w:abstractNumId w:val="29"/>
  </w:num>
  <w:num w:numId="9" w16cid:durableId="27876875">
    <w:abstractNumId w:val="16"/>
  </w:num>
  <w:num w:numId="10" w16cid:durableId="1294872880">
    <w:abstractNumId w:val="9"/>
  </w:num>
  <w:num w:numId="11" w16cid:durableId="1294407523">
    <w:abstractNumId w:val="5"/>
  </w:num>
  <w:num w:numId="12" w16cid:durableId="522943903">
    <w:abstractNumId w:val="8"/>
  </w:num>
  <w:num w:numId="13" w16cid:durableId="153255411">
    <w:abstractNumId w:val="4"/>
  </w:num>
  <w:num w:numId="14" w16cid:durableId="1480924484">
    <w:abstractNumId w:val="20"/>
  </w:num>
  <w:num w:numId="15" w16cid:durableId="1773359734">
    <w:abstractNumId w:val="2"/>
  </w:num>
  <w:num w:numId="16" w16cid:durableId="2052538058">
    <w:abstractNumId w:val="12"/>
  </w:num>
  <w:num w:numId="17" w16cid:durableId="1033655008">
    <w:abstractNumId w:val="40"/>
  </w:num>
  <w:num w:numId="18" w16cid:durableId="1474835446">
    <w:abstractNumId w:val="1"/>
  </w:num>
  <w:num w:numId="19" w16cid:durableId="1377699434">
    <w:abstractNumId w:val="32"/>
  </w:num>
  <w:num w:numId="20" w16cid:durableId="934291319">
    <w:abstractNumId w:val="0"/>
  </w:num>
  <w:num w:numId="21" w16cid:durableId="805705787">
    <w:abstractNumId w:val="34"/>
  </w:num>
  <w:num w:numId="22" w16cid:durableId="1928808470">
    <w:abstractNumId w:val="17"/>
  </w:num>
  <w:num w:numId="23" w16cid:durableId="258610008">
    <w:abstractNumId w:val="10"/>
  </w:num>
  <w:num w:numId="24" w16cid:durableId="1008481167">
    <w:abstractNumId w:val="33"/>
  </w:num>
  <w:num w:numId="25" w16cid:durableId="2033070149">
    <w:abstractNumId w:val="19"/>
  </w:num>
  <w:num w:numId="26" w16cid:durableId="1560482318">
    <w:abstractNumId w:val="27"/>
  </w:num>
  <w:num w:numId="27" w16cid:durableId="1338003442">
    <w:abstractNumId w:val="6"/>
  </w:num>
  <w:num w:numId="28" w16cid:durableId="1811360238">
    <w:abstractNumId w:val="14"/>
  </w:num>
  <w:num w:numId="29" w16cid:durableId="384334388">
    <w:abstractNumId w:val="21"/>
  </w:num>
  <w:num w:numId="30" w16cid:durableId="206261587">
    <w:abstractNumId w:val="7"/>
  </w:num>
  <w:num w:numId="31" w16cid:durableId="1582838354">
    <w:abstractNumId w:val="22"/>
  </w:num>
  <w:num w:numId="32" w16cid:durableId="531576446">
    <w:abstractNumId w:val="35"/>
  </w:num>
  <w:num w:numId="33" w16cid:durableId="1324889016">
    <w:abstractNumId w:val="25"/>
  </w:num>
  <w:num w:numId="34" w16cid:durableId="1609238092">
    <w:abstractNumId w:val="28"/>
  </w:num>
  <w:num w:numId="35" w16cid:durableId="212471228">
    <w:abstractNumId w:val="30"/>
  </w:num>
  <w:num w:numId="36" w16cid:durableId="1957180085">
    <w:abstractNumId w:val="15"/>
  </w:num>
  <w:num w:numId="37" w16cid:durableId="522981467">
    <w:abstractNumId w:val="18"/>
  </w:num>
  <w:num w:numId="38" w16cid:durableId="1650473122">
    <w:abstractNumId w:val="31"/>
  </w:num>
  <w:num w:numId="39" w16cid:durableId="965281905">
    <w:abstractNumId w:val="26"/>
  </w:num>
  <w:num w:numId="40" w16cid:durableId="775101118">
    <w:abstractNumId w:val="23"/>
  </w:num>
  <w:num w:numId="41" w16cid:durableId="16890719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nl-NL"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C90"/>
    <w:rsid w:val="00000DBA"/>
    <w:rsid w:val="00001565"/>
    <w:rsid w:val="000015BD"/>
    <w:rsid w:val="00001E9D"/>
    <w:rsid w:val="00003EE4"/>
    <w:rsid w:val="00004644"/>
    <w:rsid w:val="000046B4"/>
    <w:rsid w:val="00004F99"/>
    <w:rsid w:val="0000522E"/>
    <w:rsid w:val="00005969"/>
    <w:rsid w:val="00005D5E"/>
    <w:rsid w:val="00006C42"/>
    <w:rsid w:val="000079DD"/>
    <w:rsid w:val="00010B1E"/>
    <w:rsid w:val="0001299B"/>
    <w:rsid w:val="00013129"/>
    <w:rsid w:val="00014022"/>
    <w:rsid w:val="00014640"/>
    <w:rsid w:val="0001547D"/>
    <w:rsid w:val="000157F2"/>
    <w:rsid w:val="000161A7"/>
    <w:rsid w:val="00016407"/>
    <w:rsid w:val="00016630"/>
    <w:rsid w:val="00017059"/>
    <w:rsid w:val="00017248"/>
    <w:rsid w:val="00017CE2"/>
    <w:rsid w:val="00021330"/>
    <w:rsid w:val="00022CBB"/>
    <w:rsid w:val="000238AB"/>
    <w:rsid w:val="000247E4"/>
    <w:rsid w:val="000252EA"/>
    <w:rsid w:val="00026290"/>
    <w:rsid w:val="00026890"/>
    <w:rsid w:val="00027816"/>
    <w:rsid w:val="000278EE"/>
    <w:rsid w:val="00027C90"/>
    <w:rsid w:val="000319B3"/>
    <w:rsid w:val="0003262A"/>
    <w:rsid w:val="00033607"/>
    <w:rsid w:val="00033C9C"/>
    <w:rsid w:val="00033FC7"/>
    <w:rsid w:val="000349EE"/>
    <w:rsid w:val="00035233"/>
    <w:rsid w:val="00035384"/>
    <w:rsid w:val="000407CF"/>
    <w:rsid w:val="00040C2C"/>
    <w:rsid w:val="00041D3A"/>
    <w:rsid w:val="000429C2"/>
    <w:rsid w:val="000430A8"/>
    <w:rsid w:val="0004491B"/>
    <w:rsid w:val="00045D6A"/>
    <w:rsid w:val="00050832"/>
    <w:rsid w:val="00050AE1"/>
    <w:rsid w:val="00050C2A"/>
    <w:rsid w:val="00051CBB"/>
    <w:rsid w:val="00053533"/>
    <w:rsid w:val="00054F41"/>
    <w:rsid w:val="00054FA2"/>
    <w:rsid w:val="0005615D"/>
    <w:rsid w:val="00056A95"/>
    <w:rsid w:val="00056BD7"/>
    <w:rsid w:val="000606B6"/>
    <w:rsid w:val="00061D1B"/>
    <w:rsid w:val="00062828"/>
    <w:rsid w:val="000631F6"/>
    <w:rsid w:val="00063D35"/>
    <w:rsid w:val="000657E5"/>
    <w:rsid w:val="00066309"/>
    <w:rsid w:val="00066559"/>
    <w:rsid w:val="000669D3"/>
    <w:rsid w:val="000712FF"/>
    <w:rsid w:val="000715DD"/>
    <w:rsid w:val="0007219C"/>
    <w:rsid w:val="0007220B"/>
    <w:rsid w:val="0007328D"/>
    <w:rsid w:val="00074242"/>
    <w:rsid w:val="00074303"/>
    <w:rsid w:val="00075A50"/>
    <w:rsid w:val="00077002"/>
    <w:rsid w:val="000776BD"/>
    <w:rsid w:val="00077D65"/>
    <w:rsid w:val="00077EE8"/>
    <w:rsid w:val="000803BC"/>
    <w:rsid w:val="0008051A"/>
    <w:rsid w:val="00080D6D"/>
    <w:rsid w:val="000835F3"/>
    <w:rsid w:val="000840D3"/>
    <w:rsid w:val="00084D68"/>
    <w:rsid w:val="000869AB"/>
    <w:rsid w:val="00087CE4"/>
    <w:rsid w:val="000900D1"/>
    <w:rsid w:val="0009048B"/>
    <w:rsid w:val="00090AC4"/>
    <w:rsid w:val="00091B8F"/>
    <w:rsid w:val="00092BB9"/>
    <w:rsid w:val="00093D5D"/>
    <w:rsid w:val="000940BB"/>
    <w:rsid w:val="00094DA1"/>
    <w:rsid w:val="00095142"/>
    <w:rsid w:val="00097BEE"/>
    <w:rsid w:val="00097E45"/>
    <w:rsid w:val="000A0B45"/>
    <w:rsid w:val="000A2540"/>
    <w:rsid w:val="000A27FA"/>
    <w:rsid w:val="000A3D25"/>
    <w:rsid w:val="000A429C"/>
    <w:rsid w:val="000A757A"/>
    <w:rsid w:val="000B0D39"/>
    <w:rsid w:val="000B2333"/>
    <w:rsid w:val="000B5AB2"/>
    <w:rsid w:val="000B6E93"/>
    <w:rsid w:val="000B767F"/>
    <w:rsid w:val="000B77AC"/>
    <w:rsid w:val="000C0912"/>
    <w:rsid w:val="000C0AC2"/>
    <w:rsid w:val="000C1346"/>
    <w:rsid w:val="000C1DB2"/>
    <w:rsid w:val="000C29DF"/>
    <w:rsid w:val="000C53DD"/>
    <w:rsid w:val="000C6B9E"/>
    <w:rsid w:val="000C6D1C"/>
    <w:rsid w:val="000C6D89"/>
    <w:rsid w:val="000D07CA"/>
    <w:rsid w:val="000D0854"/>
    <w:rsid w:val="000D0EA7"/>
    <w:rsid w:val="000D2741"/>
    <w:rsid w:val="000D2B5F"/>
    <w:rsid w:val="000D4BFD"/>
    <w:rsid w:val="000D4D73"/>
    <w:rsid w:val="000D5C7B"/>
    <w:rsid w:val="000D6526"/>
    <w:rsid w:val="000D6A39"/>
    <w:rsid w:val="000D6BEE"/>
    <w:rsid w:val="000D717B"/>
    <w:rsid w:val="000E1221"/>
    <w:rsid w:val="000E2BD9"/>
    <w:rsid w:val="000E2F38"/>
    <w:rsid w:val="000E3C39"/>
    <w:rsid w:val="000E4EC7"/>
    <w:rsid w:val="000E5676"/>
    <w:rsid w:val="000E60AF"/>
    <w:rsid w:val="000E6DAC"/>
    <w:rsid w:val="000E72F7"/>
    <w:rsid w:val="000E7493"/>
    <w:rsid w:val="000E7EE3"/>
    <w:rsid w:val="000F3AAE"/>
    <w:rsid w:val="000F44FA"/>
    <w:rsid w:val="000F47B5"/>
    <w:rsid w:val="000F4B01"/>
    <w:rsid w:val="000F58AB"/>
    <w:rsid w:val="000F5A03"/>
    <w:rsid w:val="001005B7"/>
    <w:rsid w:val="00100E52"/>
    <w:rsid w:val="001015E9"/>
    <w:rsid w:val="001016AF"/>
    <w:rsid w:val="00102158"/>
    <w:rsid w:val="0010255E"/>
    <w:rsid w:val="00102E9B"/>
    <w:rsid w:val="001070A2"/>
    <w:rsid w:val="001117C9"/>
    <w:rsid w:val="00112265"/>
    <w:rsid w:val="001124DE"/>
    <w:rsid w:val="001128B1"/>
    <w:rsid w:val="0011291B"/>
    <w:rsid w:val="00114982"/>
    <w:rsid w:val="00114C17"/>
    <w:rsid w:val="00115E6E"/>
    <w:rsid w:val="001160C4"/>
    <w:rsid w:val="00116338"/>
    <w:rsid w:val="00116DFE"/>
    <w:rsid w:val="00116E63"/>
    <w:rsid w:val="00116E9E"/>
    <w:rsid w:val="001176A3"/>
    <w:rsid w:val="001177DD"/>
    <w:rsid w:val="00117A8F"/>
    <w:rsid w:val="00120B34"/>
    <w:rsid w:val="001219EE"/>
    <w:rsid w:val="001225FF"/>
    <w:rsid w:val="0012287F"/>
    <w:rsid w:val="00123011"/>
    <w:rsid w:val="001246BD"/>
    <w:rsid w:val="001254F1"/>
    <w:rsid w:val="001257DC"/>
    <w:rsid w:val="00127923"/>
    <w:rsid w:val="001303C9"/>
    <w:rsid w:val="00132543"/>
    <w:rsid w:val="00133229"/>
    <w:rsid w:val="0013347E"/>
    <w:rsid w:val="00133C76"/>
    <w:rsid w:val="0013454C"/>
    <w:rsid w:val="0013493D"/>
    <w:rsid w:val="00134D3B"/>
    <w:rsid w:val="00135A4E"/>
    <w:rsid w:val="00136AF0"/>
    <w:rsid w:val="00136BE9"/>
    <w:rsid w:val="00136E26"/>
    <w:rsid w:val="0013700C"/>
    <w:rsid w:val="00140D87"/>
    <w:rsid w:val="00142997"/>
    <w:rsid w:val="00142EF7"/>
    <w:rsid w:val="00146693"/>
    <w:rsid w:val="00146EE1"/>
    <w:rsid w:val="001477D7"/>
    <w:rsid w:val="00151594"/>
    <w:rsid w:val="0015165C"/>
    <w:rsid w:val="001524C6"/>
    <w:rsid w:val="001527A2"/>
    <w:rsid w:val="00152E66"/>
    <w:rsid w:val="00153089"/>
    <w:rsid w:val="00154581"/>
    <w:rsid w:val="0015729A"/>
    <w:rsid w:val="00157A9A"/>
    <w:rsid w:val="001606A4"/>
    <w:rsid w:val="00161714"/>
    <w:rsid w:val="00161B56"/>
    <w:rsid w:val="0016245B"/>
    <w:rsid w:val="00162486"/>
    <w:rsid w:val="001627EF"/>
    <w:rsid w:val="00162C16"/>
    <w:rsid w:val="00162E04"/>
    <w:rsid w:val="00163037"/>
    <w:rsid w:val="00163506"/>
    <w:rsid w:val="0016399A"/>
    <w:rsid w:val="0016463E"/>
    <w:rsid w:val="001667ED"/>
    <w:rsid w:val="00166CFF"/>
    <w:rsid w:val="00166EC7"/>
    <w:rsid w:val="0016775A"/>
    <w:rsid w:val="00167D7F"/>
    <w:rsid w:val="00170E0C"/>
    <w:rsid w:val="00172200"/>
    <w:rsid w:val="001722CD"/>
    <w:rsid w:val="00173831"/>
    <w:rsid w:val="00176DD5"/>
    <w:rsid w:val="00180063"/>
    <w:rsid w:val="00180720"/>
    <w:rsid w:val="001835B8"/>
    <w:rsid w:val="00183743"/>
    <w:rsid w:val="001840EC"/>
    <w:rsid w:val="00184761"/>
    <w:rsid w:val="001849EB"/>
    <w:rsid w:val="0018579C"/>
    <w:rsid w:val="00186D83"/>
    <w:rsid w:val="00186DAF"/>
    <w:rsid w:val="00192297"/>
    <w:rsid w:val="00192F74"/>
    <w:rsid w:val="00195278"/>
    <w:rsid w:val="001953B6"/>
    <w:rsid w:val="0019555F"/>
    <w:rsid w:val="001973DC"/>
    <w:rsid w:val="001A234E"/>
    <w:rsid w:val="001A4408"/>
    <w:rsid w:val="001A4612"/>
    <w:rsid w:val="001A47F3"/>
    <w:rsid w:val="001A5E08"/>
    <w:rsid w:val="001A627C"/>
    <w:rsid w:val="001A684B"/>
    <w:rsid w:val="001A730C"/>
    <w:rsid w:val="001A7D24"/>
    <w:rsid w:val="001B0A40"/>
    <w:rsid w:val="001B1A6B"/>
    <w:rsid w:val="001B27AB"/>
    <w:rsid w:val="001B2989"/>
    <w:rsid w:val="001B2F03"/>
    <w:rsid w:val="001B3292"/>
    <w:rsid w:val="001B3A2F"/>
    <w:rsid w:val="001B4613"/>
    <w:rsid w:val="001B5402"/>
    <w:rsid w:val="001B6486"/>
    <w:rsid w:val="001B7652"/>
    <w:rsid w:val="001C077E"/>
    <w:rsid w:val="001C0B73"/>
    <w:rsid w:val="001C0EBE"/>
    <w:rsid w:val="001C3F47"/>
    <w:rsid w:val="001C420F"/>
    <w:rsid w:val="001C61D5"/>
    <w:rsid w:val="001C695F"/>
    <w:rsid w:val="001C6CE0"/>
    <w:rsid w:val="001C6DF3"/>
    <w:rsid w:val="001C76BD"/>
    <w:rsid w:val="001C7F99"/>
    <w:rsid w:val="001D02DC"/>
    <w:rsid w:val="001D08A9"/>
    <w:rsid w:val="001D0CC6"/>
    <w:rsid w:val="001D209F"/>
    <w:rsid w:val="001D27EE"/>
    <w:rsid w:val="001D33D5"/>
    <w:rsid w:val="001D3809"/>
    <w:rsid w:val="001D3AF7"/>
    <w:rsid w:val="001D4702"/>
    <w:rsid w:val="001E02DC"/>
    <w:rsid w:val="001E2E72"/>
    <w:rsid w:val="001E3B5D"/>
    <w:rsid w:val="001E3C62"/>
    <w:rsid w:val="001E41F5"/>
    <w:rsid w:val="001E4E40"/>
    <w:rsid w:val="001E5721"/>
    <w:rsid w:val="001E69F6"/>
    <w:rsid w:val="001E6AC6"/>
    <w:rsid w:val="001E7882"/>
    <w:rsid w:val="001E798F"/>
    <w:rsid w:val="001F04AC"/>
    <w:rsid w:val="001F0604"/>
    <w:rsid w:val="001F39A9"/>
    <w:rsid w:val="001F4192"/>
    <w:rsid w:val="001F46B0"/>
    <w:rsid w:val="001F5A51"/>
    <w:rsid w:val="001F5F05"/>
    <w:rsid w:val="001F6430"/>
    <w:rsid w:val="001F6DB8"/>
    <w:rsid w:val="001F749B"/>
    <w:rsid w:val="0020088F"/>
    <w:rsid w:val="00200E75"/>
    <w:rsid w:val="002016F7"/>
    <w:rsid w:val="002035AF"/>
    <w:rsid w:val="00205B04"/>
    <w:rsid w:val="00210D0F"/>
    <w:rsid w:val="002118DE"/>
    <w:rsid w:val="00212A97"/>
    <w:rsid w:val="00212F1C"/>
    <w:rsid w:val="002134DC"/>
    <w:rsid w:val="002138D9"/>
    <w:rsid w:val="00213FC9"/>
    <w:rsid w:val="00214E14"/>
    <w:rsid w:val="002161AD"/>
    <w:rsid w:val="00216805"/>
    <w:rsid w:val="002178D8"/>
    <w:rsid w:val="0022068D"/>
    <w:rsid w:val="002206F7"/>
    <w:rsid w:val="002215D4"/>
    <w:rsid w:val="00222D60"/>
    <w:rsid w:val="002246DF"/>
    <w:rsid w:val="00226129"/>
    <w:rsid w:val="00227AD0"/>
    <w:rsid w:val="0023114C"/>
    <w:rsid w:val="002316A6"/>
    <w:rsid w:val="00231C12"/>
    <w:rsid w:val="002322DB"/>
    <w:rsid w:val="00232B56"/>
    <w:rsid w:val="002350C7"/>
    <w:rsid w:val="00236836"/>
    <w:rsid w:val="00237552"/>
    <w:rsid w:val="00240F41"/>
    <w:rsid w:val="00241245"/>
    <w:rsid w:val="002415BE"/>
    <w:rsid w:val="00241829"/>
    <w:rsid w:val="00242BBD"/>
    <w:rsid w:val="00242F43"/>
    <w:rsid w:val="00243428"/>
    <w:rsid w:val="002436B4"/>
    <w:rsid w:val="00243AC0"/>
    <w:rsid w:val="0024428B"/>
    <w:rsid w:val="0024454E"/>
    <w:rsid w:val="00245C1A"/>
    <w:rsid w:val="0024657F"/>
    <w:rsid w:val="00246F9F"/>
    <w:rsid w:val="00247BE9"/>
    <w:rsid w:val="002507A9"/>
    <w:rsid w:val="00252E7F"/>
    <w:rsid w:val="002533F4"/>
    <w:rsid w:val="0025390C"/>
    <w:rsid w:val="00253BA2"/>
    <w:rsid w:val="00254B42"/>
    <w:rsid w:val="00255B94"/>
    <w:rsid w:val="0025629B"/>
    <w:rsid w:val="00256A09"/>
    <w:rsid w:val="00257C49"/>
    <w:rsid w:val="002600B7"/>
    <w:rsid w:val="0026051E"/>
    <w:rsid w:val="00260FE4"/>
    <w:rsid w:val="00261713"/>
    <w:rsid w:val="002618A7"/>
    <w:rsid w:val="00263089"/>
    <w:rsid w:val="00264C50"/>
    <w:rsid w:val="00265C6D"/>
    <w:rsid w:val="002673BC"/>
    <w:rsid w:val="00267A52"/>
    <w:rsid w:val="00271610"/>
    <w:rsid w:val="00272129"/>
    <w:rsid w:val="0027275E"/>
    <w:rsid w:val="002736AC"/>
    <w:rsid w:val="002740C3"/>
    <w:rsid w:val="00274850"/>
    <w:rsid w:val="00275E5F"/>
    <w:rsid w:val="00276035"/>
    <w:rsid w:val="002769FB"/>
    <w:rsid w:val="00277065"/>
    <w:rsid w:val="00277694"/>
    <w:rsid w:val="00277FE5"/>
    <w:rsid w:val="002816DE"/>
    <w:rsid w:val="002817C5"/>
    <w:rsid w:val="0028249F"/>
    <w:rsid w:val="00282D0A"/>
    <w:rsid w:val="00283058"/>
    <w:rsid w:val="00283A8D"/>
    <w:rsid w:val="00283D1F"/>
    <w:rsid w:val="00283FB8"/>
    <w:rsid w:val="00284CF3"/>
    <w:rsid w:val="00284D3F"/>
    <w:rsid w:val="002867F2"/>
    <w:rsid w:val="00286FD3"/>
    <w:rsid w:val="002870DD"/>
    <w:rsid w:val="00287773"/>
    <w:rsid w:val="00290817"/>
    <w:rsid w:val="00291098"/>
    <w:rsid w:val="00291BF2"/>
    <w:rsid w:val="002926F5"/>
    <w:rsid w:val="00292F89"/>
    <w:rsid w:val="00293397"/>
    <w:rsid w:val="00294AEB"/>
    <w:rsid w:val="00296155"/>
    <w:rsid w:val="00296C2D"/>
    <w:rsid w:val="00297032"/>
    <w:rsid w:val="002A0874"/>
    <w:rsid w:val="002A093B"/>
    <w:rsid w:val="002A18F4"/>
    <w:rsid w:val="002A5676"/>
    <w:rsid w:val="002B0815"/>
    <w:rsid w:val="002B0B4C"/>
    <w:rsid w:val="002B1673"/>
    <w:rsid w:val="002B31ED"/>
    <w:rsid w:val="002B352A"/>
    <w:rsid w:val="002B3619"/>
    <w:rsid w:val="002B3901"/>
    <w:rsid w:val="002B3E56"/>
    <w:rsid w:val="002B4180"/>
    <w:rsid w:val="002B48AE"/>
    <w:rsid w:val="002B6EED"/>
    <w:rsid w:val="002C207C"/>
    <w:rsid w:val="002C257D"/>
    <w:rsid w:val="002C28C2"/>
    <w:rsid w:val="002C2DD7"/>
    <w:rsid w:val="002C31A6"/>
    <w:rsid w:val="002C343B"/>
    <w:rsid w:val="002C4563"/>
    <w:rsid w:val="002C459C"/>
    <w:rsid w:val="002C6FA6"/>
    <w:rsid w:val="002D0878"/>
    <w:rsid w:val="002D0CFF"/>
    <w:rsid w:val="002D1169"/>
    <w:rsid w:val="002D1D89"/>
    <w:rsid w:val="002D2897"/>
    <w:rsid w:val="002D2AEB"/>
    <w:rsid w:val="002D416E"/>
    <w:rsid w:val="002D4E4C"/>
    <w:rsid w:val="002D5341"/>
    <w:rsid w:val="002D55E6"/>
    <w:rsid w:val="002D5A57"/>
    <w:rsid w:val="002D5DF9"/>
    <w:rsid w:val="002D6125"/>
    <w:rsid w:val="002E0B63"/>
    <w:rsid w:val="002E0D12"/>
    <w:rsid w:val="002E0F66"/>
    <w:rsid w:val="002E2438"/>
    <w:rsid w:val="002E2E90"/>
    <w:rsid w:val="002E314F"/>
    <w:rsid w:val="002E3A9C"/>
    <w:rsid w:val="002E5185"/>
    <w:rsid w:val="002E52D1"/>
    <w:rsid w:val="002E5D57"/>
    <w:rsid w:val="002E6414"/>
    <w:rsid w:val="002E755F"/>
    <w:rsid w:val="002E7CA1"/>
    <w:rsid w:val="002F0D96"/>
    <w:rsid w:val="002F15CF"/>
    <w:rsid w:val="002F15F6"/>
    <w:rsid w:val="002F307B"/>
    <w:rsid w:val="002F35FC"/>
    <w:rsid w:val="002F4063"/>
    <w:rsid w:val="002F492C"/>
    <w:rsid w:val="002F515C"/>
    <w:rsid w:val="002F549D"/>
    <w:rsid w:val="002F7B45"/>
    <w:rsid w:val="00300BF0"/>
    <w:rsid w:val="003024A4"/>
    <w:rsid w:val="00305075"/>
    <w:rsid w:val="003066DB"/>
    <w:rsid w:val="0030671B"/>
    <w:rsid w:val="00307C43"/>
    <w:rsid w:val="00307F7B"/>
    <w:rsid w:val="00310168"/>
    <w:rsid w:val="003113D2"/>
    <w:rsid w:val="003114B0"/>
    <w:rsid w:val="00311CA8"/>
    <w:rsid w:val="00311DC0"/>
    <w:rsid w:val="00313274"/>
    <w:rsid w:val="003139F0"/>
    <w:rsid w:val="00313E3E"/>
    <w:rsid w:val="0031460F"/>
    <w:rsid w:val="00314701"/>
    <w:rsid w:val="00316E13"/>
    <w:rsid w:val="00317317"/>
    <w:rsid w:val="003204CA"/>
    <w:rsid w:val="00320AEA"/>
    <w:rsid w:val="00320E59"/>
    <w:rsid w:val="00321665"/>
    <w:rsid w:val="00321B5E"/>
    <w:rsid w:val="00322613"/>
    <w:rsid w:val="00322EC8"/>
    <w:rsid w:val="00323D19"/>
    <w:rsid w:val="0032578D"/>
    <w:rsid w:val="003271EA"/>
    <w:rsid w:val="0032779C"/>
    <w:rsid w:val="0033173D"/>
    <w:rsid w:val="00331EFB"/>
    <w:rsid w:val="00331F0C"/>
    <w:rsid w:val="00332EA5"/>
    <w:rsid w:val="003331CB"/>
    <w:rsid w:val="00333BA2"/>
    <w:rsid w:val="00335C4F"/>
    <w:rsid w:val="00336460"/>
    <w:rsid w:val="0033648A"/>
    <w:rsid w:val="00336C1F"/>
    <w:rsid w:val="00337109"/>
    <w:rsid w:val="00340DB5"/>
    <w:rsid w:val="00341E31"/>
    <w:rsid w:val="003429BC"/>
    <w:rsid w:val="0034319B"/>
    <w:rsid w:val="003433B8"/>
    <w:rsid w:val="003435BE"/>
    <w:rsid w:val="003448B9"/>
    <w:rsid w:val="0034495D"/>
    <w:rsid w:val="003465BF"/>
    <w:rsid w:val="00346992"/>
    <w:rsid w:val="003474F5"/>
    <w:rsid w:val="003505F8"/>
    <w:rsid w:val="003508EA"/>
    <w:rsid w:val="00351546"/>
    <w:rsid w:val="00352101"/>
    <w:rsid w:val="00352116"/>
    <w:rsid w:val="00353906"/>
    <w:rsid w:val="00355338"/>
    <w:rsid w:val="00356131"/>
    <w:rsid w:val="0035629F"/>
    <w:rsid w:val="00357801"/>
    <w:rsid w:val="003619AA"/>
    <w:rsid w:val="00361F0A"/>
    <w:rsid w:val="00363241"/>
    <w:rsid w:val="00363A8D"/>
    <w:rsid w:val="0036602D"/>
    <w:rsid w:val="003664EB"/>
    <w:rsid w:val="00370322"/>
    <w:rsid w:val="0037201F"/>
    <w:rsid w:val="003721E6"/>
    <w:rsid w:val="003723EE"/>
    <w:rsid w:val="00374FD0"/>
    <w:rsid w:val="00375B11"/>
    <w:rsid w:val="00376861"/>
    <w:rsid w:val="00376B37"/>
    <w:rsid w:val="00376E4E"/>
    <w:rsid w:val="00377819"/>
    <w:rsid w:val="003803B8"/>
    <w:rsid w:val="003803E8"/>
    <w:rsid w:val="0038093B"/>
    <w:rsid w:val="00382181"/>
    <w:rsid w:val="00382C2D"/>
    <w:rsid w:val="0038403B"/>
    <w:rsid w:val="003842EC"/>
    <w:rsid w:val="00386407"/>
    <w:rsid w:val="00386A78"/>
    <w:rsid w:val="00386C84"/>
    <w:rsid w:val="00390F25"/>
    <w:rsid w:val="003926A2"/>
    <w:rsid w:val="00392A91"/>
    <w:rsid w:val="00392D34"/>
    <w:rsid w:val="0039602F"/>
    <w:rsid w:val="00396E7A"/>
    <w:rsid w:val="00397AA7"/>
    <w:rsid w:val="003A1650"/>
    <w:rsid w:val="003A2288"/>
    <w:rsid w:val="003A270B"/>
    <w:rsid w:val="003A322C"/>
    <w:rsid w:val="003A3462"/>
    <w:rsid w:val="003A3880"/>
    <w:rsid w:val="003A3D2E"/>
    <w:rsid w:val="003A454E"/>
    <w:rsid w:val="003A5303"/>
    <w:rsid w:val="003A71F5"/>
    <w:rsid w:val="003B0135"/>
    <w:rsid w:val="003B196E"/>
    <w:rsid w:val="003B2490"/>
    <w:rsid w:val="003B3687"/>
    <w:rsid w:val="003B57EC"/>
    <w:rsid w:val="003B64BB"/>
    <w:rsid w:val="003B7131"/>
    <w:rsid w:val="003B73B0"/>
    <w:rsid w:val="003C0B54"/>
    <w:rsid w:val="003C1042"/>
    <w:rsid w:val="003C29E5"/>
    <w:rsid w:val="003C4E5F"/>
    <w:rsid w:val="003C5194"/>
    <w:rsid w:val="003C61D1"/>
    <w:rsid w:val="003C67A7"/>
    <w:rsid w:val="003C786B"/>
    <w:rsid w:val="003C7E15"/>
    <w:rsid w:val="003D2979"/>
    <w:rsid w:val="003D3199"/>
    <w:rsid w:val="003D3D74"/>
    <w:rsid w:val="003D4A48"/>
    <w:rsid w:val="003D5548"/>
    <w:rsid w:val="003D5A6C"/>
    <w:rsid w:val="003D609E"/>
    <w:rsid w:val="003D6345"/>
    <w:rsid w:val="003D64B3"/>
    <w:rsid w:val="003D6D26"/>
    <w:rsid w:val="003E04B5"/>
    <w:rsid w:val="003E1724"/>
    <w:rsid w:val="003E1D70"/>
    <w:rsid w:val="003E4280"/>
    <w:rsid w:val="003E4462"/>
    <w:rsid w:val="003E5064"/>
    <w:rsid w:val="003E5C7D"/>
    <w:rsid w:val="003E5D46"/>
    <w:rsid w:val="003E6455"/>
    <w:rsid w:val="003E69BC"/>
    <w:rsid w:val="003E6A34"/>
    <w:rsid w:val="003E715E"/>
    <w:rsid w:val="003E7DE7"/>
    <w:rsid w:val="003F0C70"/>
    <w:rsid w:val="003F2F18"/>
    <w:rsid w:val="003F3AA4"/>
    <w:rsid w:val="003F46FE"/>
    <w:rsid w:val="003F4AD7"/>
    <w:rsid w:val="003F4B95"/>
    <w:rsid w:val="003F531E"/>
    <w:rsid w:val="003F5A60"/>
    <w:rsid w:val="003F5AEE"/>
    <w:rsid w:val="003F6542"/>
    <w:rsid w:val="003F6E3A"/>
    <w:rsid w:val="003F7D72"/>
    <w:rsid w:val="00400057"/>
    <w:rsid w:val="004005C5"/>
    <w:rsid w:val="004007C5"/>
    <w:rsid w:val="0040108B"/>
    <w:rsid w:val="00402373"/>
    <w:rsid w:val="00402CF5"/>
    <w:rsid w:val="00402E3D"/>
    <w:rsid w:val="004036E4"/>
    <w:rsid w:val="0040565F"/>
    <w:rsid w:val="00405FBE"/>
    <w:rsid w:val="00407DA4"/>
    <w:rsid w:val="00410350"/>
    <w:rsid w:val="00413C3F"/>
    <w:rsid w:val="004140C6"/>
    <w:rsid w:val="00414AF6"/>
    <w:rsid w:val="004173DB"/>
    <w:rsid w:val="00417779"/>
    <w:rsid w:val="004177F6"/>
    <w:rsid w:val="00421C06"/>
    <w:rsid w:val="0042468B"/>
    <w:rsid w:val="004260E2"/>
    <w:rsid w:val="0042683B"/>
    <w:rsid w:val="00427008"/>
    <w:rsid w:val="0042750C"/>
    <w:rsid w:val="00430EE8"/>
    <w:rsid w:val="0043168C"/>
    <w:rsid w:val="00431F53"/>
    <w:rsid w:val="00432117"/>
    <w:rsid w:val="00432872"/>
    <w:rsid w:val="004328F9"/>
    <w:rsid w:val="00433AC3"/>
    <w:rsid w:val="00433D0D"/>
    <w:rsid w:val="00433D50"/>
    <w:rsid w:val="00434778"/>
    <w:rsid w:val="00434B10"/>
    <w:rsid w:val="00435BA9"/>
    <w:rsid w:val="0043688F"/>
    <w:rsid w:val="004402B2"/>
    <w:rsid w:val="00442192"/>
    <w:rsid w:val="004428E8"/>
    <w:rsid w:val="00444003"/>
    <w:rsid w:val="00445BFE"/>
    <w:rsid w:val="00451149"/>
    <w:rsid w:val="00452189"/>
    <w:rsid w:val="00452331"/>
    <w:rsid w:val="004539BE"/>
    <w:rsid w:val="00454862"/>
    <w:rsid w:val="00456ED4"/>
    <w:rsid w:val="00457417"/>
    <w:rsid w:val="00457604"/>
    <w:rsid w:val="004579BD"/>
    <w:rsid w:val="00460EA2"/>
    <w:rsid w:val="0046351C"/>
    <w:rsid w:val="00464498"/>
    <w:rsid w:val="00464517"/>
    <w:rsid w:val="00465B8F"/>
    <w:rsid w:val="00465BF9"/>
    <w:rsid w:val="0046615F"/>
    <w:rsid w:val="004669F6"/>
    <w:rsid w:val="00466FE4"/>
    <w:rsid w:val="004671A9"/>
    <w:rsid w:val="004677E2"/>
    <w:rsid w:val="00470108"/>
    <w:rsid w:val="0047118B"/>
    <w:rsid w:val="0047124E"/>
    <w:rsid w:val="004716AF"/>
    <w:rsid w:val="00471F0D"/>
    <w:rsid w:val="00472081"/>
    <w:rsid w:val="00473FCC"/>
    <w:rsid w:val="00475DF7"/>
    <w:rsid w:val="00476020"/>
    <w:rsid w:val="004768D1"/>
    <w:rsid w:val="004801FE"/>
    <w:rsid w:val="0048102E"/>
    <w:rsid w:val="00483651"/>
    <w:rsid w:val="004858AE"/>
    <w:rsid w:val="0048602E"/>
    <w:rsid w:val="00486AAD"/>
    <w:rsid w:val="004904BB"/>
    <w:rsid w:val="004912A4"/>
    <w:rsid w:val="00491BC3"/>
    <w:rsid w:val="0049204C"/>
    <w:rsid w:val="00493AF2"/>
    <w:rsid w:val="00493D79"/>
    <w:rsid w:val="00495429"/>
    <w:rsid w:val="00496290"/>
    <w:rsid w:val="00497975"/>
    <w:rsid w:val="004A0414"/>
    <w:rsid w:val="004A21E7"/>
    <w:rsid w:val="004A272F"/>
    <w:rsid w:val="004A58EB"/>
    <w:rsid w:val="004A5D58"/>
    <w:rsid w:val="004A660E"/>
    <w:rsid w:val="004A6827"/>
    <w:rsid w:val="004A6B0A"/>
    <w:rsid w:val="004A6DDE"/>
    <w:rsid w:val="004A7331"/>
    <w:rsid w:val="004A756D"/>
    <w:rsid w:val="004A76F0"/>
    <w:rsid w:val="004B3A00"/>
    <w:rsid w:val="004B3C81"/>
    <w:rsid w:val="004B6E21"/>
    <w:rsid w:val="004B782C"/>
    <w:rsid w:val="004B7D90"/>
    <w:rsid w:val="004C00BD"/>
    <w:rsid w:val="004C024B"/>
    <w:rsid w:val="004C1EFA"/>
    <w:rsid w:val="004C2436"/>
    <w:rsid w:val="004C382F"/>
    <w:rsid w:val="004C39F4"/>
    <w:rsid w:val="004C42A1"/>
    <w:rsid w:val="004C51A9"/>
    <w:rsid w:val="004C53D1"/>
    <w:rsid w:val="004C54F0"/>
    <w:rsid w:val="004C6C07"/>
    <w:rsid w:val="004D082A"/>
    <w:rsid w:val="004D10A6"/>
    <w:rsid w:val="004D193C"/>
    <w:rsid w:val="004D2A5D"/>
    <w:rsid w:val="004D3F5F"/>
    <w:rsid w:val="004D444B"/>
    <w:rsid w:val="004D500A"/>
    <w:rsid w:val="004D54D6"/>
    <w:rsid w:val="004D57F8"/>
    <w:rsid w:val="004D58FF"/>
    <w:rsid w:val="004D7CD9"/>
    <w:rsid w:val="004E00F2"/>
    <w:rsid w:val="004E2697"/>
    <w:rsid w:val="004E32E1"/>
    <w:rsid w:val="004E39FD"/>
    <w:rsid w:val="004E583F"/>
    <w:rsid w:val="004E605D"/>
    <w:rsid w:val="004E60A6"/>
    <w:rsid w:val="004E62AB"/>
    <w:rsid w:val="004E6F19"/>
    <w:rsid w:val="004E71A6"/>
    <w:rsid w:val="004E775B"/>
    <w:rsid w:val="004F016E"/>
    <w:rsid w:val="004F0D3C"/>
    <w:rsid w:val="004F0E2F"/>
    <w:rsid w:val="004F14FC"/>
    <w:rsid w:val="004F2C92"/>
    <w:rsid w:val="004F39D5"/>
    <w:rsid w:val="004F4574"/>
    <w:rsid w:val="004F6DDA"/>
    <w:rsid w:val="004F7688"/>
    <w:rsid w:val="00500227"/>
    <w:rsid w:val="00500A38"/>
    <w:rsid w:val="00501085"/>
    <w:rsid w:val="00502CB8"/>
    <w:rsid w:val="00503D65"/>
    <w:rsid w:val="00504C9C"/>
    <w:rsid w:val="00506AC5"/>
    <w:rsid w:val="0051051A"/>
    <w:rsid w:val="005108DE"/>
    <w:rsid w:val="005124CE"/>
    <w:rsid w:val="005125EC"/>
    <w:rsid w:val="0051290C"/>
    <w:rsid w:val="00512BC9"/>
    <w:rsid w:val="00512C79"/>
    <w:rsid w:val="0051401D"/>
    <w:rsid w:val="00517211"/>
    <w:rsid w:val="00517A2A"/>
    <w:rsid w:val="00520964"/>
    <w:rsid w:val="00520BBE"/>
    <w:rsid w:val="00524203"/>
    <w:rsid w:val="00525999"/>
    <w:rsid w:val="00526C0B"/>
    <w:rsid w:val="00527AE0"/>
    <w:rsid w:val="00531256"/>
    <w:rsid w:val="005313DA"/>
    <w:rsid w:val="005334FB"/>
    <w:rsid w:val="00534C97"/>
    <w:rsid w:val="00534E83"/>
    <w:rsid w:val="00537E53"/>
    <w:rsid w:val="0054078A"/>
    <w:rsid w:val="005414CF"/>
    <w:rsid w:val="00542BDE"/>
    <w:rsid w:val="00545BCE"/>
    <w:rsid w:val="00545F42"/>
    <w:rsid w:val="00550240"/>
    <w:rsid w:val="00551A1A"/>
    <w:rsid w:val="00552787"/>
    <w:rsid w:val="005549BE"/>
    <w:rsid w:val="00555154"/>
    <w:rsid w:val="00556050"/>
    <w:rsid w:val="00556B50"/>
    <w:rsid w:val="00556E22"/>
    <w:rsid w:val="005572C8"/>
    <w:rsid w:val="00557755"/>
    <w:rsid w:val="00562420"/>
    <w:rsid w:val="00565788"/>
    <w:rsid w:val="00567F76"/>
    <w:rsid w:val="00570DF4"/>
    <w:rsid w:val="0057151F"/>
    <w:rsid w:val="0057248D"/>
    <w:rsid w:val="00574646"/>
    <w:rsid w:val="0057477E"/>
    <w:rsid w:val="00574FED"/>
    <w:rsid w:val="005768F4"/>
    <w:rsid w:val="00576CD2"/>
    <w:rsid w:val="00577E77"/>
    <w:rsid w:val="005816B5"/>
    <w:rsid w:val="00582463"/>
    <w:rsid w:val="00590F12"/>
    <w:rsid w:val="00592EBD"/>
    <w:rsid w:val="00594F3C"/>
    <w:rsid w:val="00596248"/>
    <w:rsid w:val="005A17EB"/>
    <w:rsid w:val="005A1DEB"/>
    <w:rsid w:val="005A2B32"/>
    <w:rsid w:val="005A4CBD"/>
    <w:rsid w:val="005A536F"/>
    <w:rsid w:val="005A5F2B"/>
    <w:rsid w:val="005A6289"/>
    <w:rsid w:val="005A68F5"/>
    <w:rsid w:val="005A693F"/>
    <w:rsid w:val="005A7A8A"/>
    <w:rsid w:val="005A7D8F"/>
    <w:rsid w:val="005B1568"/>
    <w:rsid w:val="005B214C"/>
    <w:rsid w:val="005B2272"/>
    <w:rsid w:val="005B390C"/>
    <w:rsid w:val="005B4019"/>
    <w:rsid w:val="005B5139"/>
    <w:rsid w:val="005B6BA0"/>
    <w:rsid w:val="005B7013"/>
    <w:rsid w:val="005C197A"/>
    <w:rsid w:val="005C3063"/>
    <w:rsid w:val="005C3A2F"/>
    <w:rsid w:val="005C4458"/>
    <w:rsid w:val="005C460C"/>
    <w:rsid w:val="005C474C"/>
    <w:rsid w:val="005C54C3"/>
    <w:rsid w:val="005C54EA"/>
    <w:rsid w:val="005C60F3"/>
    <w:rsid w:val="005C6371"/>
    <w:rsid w:val="005D102B"/>
    <w:rsid w:val="005D2D02"/>
    <w:rsid w:val="005D2D8C"/>
    <w:rsid w:val="005D42EB"/>
    <w:rsid w:val="005D44E8"/>
    <w:rsid w:val="005D5878"/>
    <w:rsid w:val="005D600C"/>
    <w:rsid w:val="005D7D59"/>
    <w:rsid w:val="005E05CD"/>
    <w:rsid w:val="005E0F4C"/>
    <w:rsid w:val="005E16F7"/>
    <w:rsid w:val="005E1E03"/>
    <w:rsid w:val="005E37D4"/>
    <w:rsid w:val="005E384C"/>
    <w:rsid w:val="005E3CD2"/>
    <w:rsid w:val="005E3DF4"/>
    <w:rsid w:val="005E44AC"/>
    <w:rsid w:val="005E48CE"/>
    <w:rsid w:val="005E51CA"/>
    <w:rsid w:val="005E6B64"/>
    <w:rsid w:val="005F0271"/>
    <w:rsid w:val="005F058E"/>
    <w:rsid w:val="005F1040"/>
    <w:rsid w:val="005F1444"/>
    <w:rsid w:val="005F51E0"/>
    <w:rsid w:val="005F6409"/>
    <w:rsid w:val="005F654F"/>
    <w:rsid w:val="005F6681"/>
    <w:rsid w:val="005F6F27"/>
    <w:rsid w:val="005F76CF"/>
    <w:rsid w:val="00601B6D"/>
    <w:rsid w:val="006025EA"/>
    <w:rsid w:val="00602995"/>
    <w:rsid w:val="006031D2"/>
    <w:rsid w:val="0060340A"/>
    <w:rsid w:val="00603AAD"/>
    <w:rsid w:val="0060533B"/>
    <w:rsid w:val="0060602F"/>
    <w:rsid w:val="006063A7"/>
    <w:rsid w:val="006077D0"/>
    <w:rsid w:val="006117C8"/>
    <w:rsid w:val="006125E6"/>
    <w:rsid w:val="006128DC"/>
    <w:rsid w:val="00613AB2"/>
    <w:rsid w:val="00614146"/>
    <w:rsid w:val="0061482C"/>
    <w:rsid w:val="006149CC"/>
    <w:rsid w:val="0061597C"/>
    <w:rsid w:val="006165E6"/>
    <w:rsid w:val="006205BD"/>
    <w:rsid w:val="00621047"/>
    <w:rsid w:val="006211C0"/>
    <w:rsid w:val="0062163E"/>
    <w:rsid w:val="00621720"/>
    <w:rsid w:val="00621D6E"/>
    <w:rsid w:val="00624023"/>
    <w:rsid w:val="0062440F"/>
    <w:rsid w:val="00626BB3"/>
    <w:rsid w:val="00627E0A"/>
    <w:rsid w:val="0063050D"/>
    <w:rsid w:val="00631072"/>
    <w:rsid w:val="00632523"/>
    <w:rsid w:val="00632B60"/>
    <w:rsid w:val="006332FB"/>
    <w:rsid w:val="00633DFD"/>
    <w:rsid w:val="00633E5B"/>
    <w:rsid w:val="006350E0"/>
    <w:rsid w:val="00635A05"/>
    <w:rsid w:val="00636853"/>
    <w:rsid w:val="00637AEF"/>
    <w:rsid w:val="00637EC5"/>
    <w:rsid w:val="00637FD8"/>
    <w:rsid w:val="00640256"/>
    <w:rsid w:val="00640773"/>
    <w:rsid w:val="0064108E"/>
    <w:rsid w:val="006415B8"/>
    <w:rsid w:val="00644396"/>
    <w:rsid w:val="006447DC"/>
    <w:rsid w:val="006452FB"/>
    <w:rsid w:val="0065013A"/>
    <w:rsid w:val="0065046D"/>
    <w:rsid w:val="006517F1"/>
    <w:rsid w:val="00653A14"/>
    <w:rsid w:val="006543E3"/>
    <w:rsid w:val="006563B5"/>
    <w:rsid w:val="00656701"/>
    <w:rsid w:val="006574D8"/>
    <w:rsid w:val="00660CD2"/>
    <w:rsid w:val="00661254"/>
    <w:rsid w:val="0066161D"/>
    <w:rsid w:val="0066274B"/>
    <w:rsid w:val="0067245B"/>
    <w:rsid w:val="00672F43"/>
    <w:rsid w:val="006732FF"/>
    <w:rsid w:val="006740D7"/>
    <w:rsid w:val="00674B35"/>
    <w:rsid w:val="00675287"/>
    <w:rsid w:val="00675E02"/>
    <w:rsid w:val="006762A3"/>
    <w:rsid w:val="00676702"/>
    <w:rsid w:val="006770AF"/>
    <w:rsid w:val="006770E0"/>
    <w:rsid w:val="006774AD"/>
    <w:rsid w:val="00677B99"/>
    <w:rsid w:val="00677E45"/>
    <w:rsid w:val="006810E3"/>
    <w:rsid w:val="00682D74"/>
    <w:rsid w:val="00683BBA"/>
    <w:rsid w:val="00684071"/>
    <w:rsid w:val="0068410B"/>
    <w:rsid w:val="00684C79"/>
    <w:rsid w:val="00685D3E"/>
    <w:rsid w:val="0068646A"/>
    <w:rsid w:val="00686C33"/>
    <w:rsid w:val="00687A53"/>
    <w:rsid w:val="00687D52"/>
    <w:rsid w:val="00691B02"/>
    <w:rsid w:val="0069221F"/>
    <w:rsid w:val="00692C28"/>
    <w:rsid w:val="00693003"/>
    <w:rsid w:val="00694042"/>
    <w:rsid w:val="006949C1"/>
    <w:rsid w:val="0069585B"/>
    <w:rsid w:val="0069590A"/>
    <w:rsid w:val="006963E6"/>
    <w:rsid w:val="0069673F"/>
    <w:rsid w:val="00696F94"/>
    <w:rsid w:val="006979B4"/>
    <w:rsid w:val="00697E31"/>
    <w:rsid w:val="006A0E3F"/>
    <w:rsid w:val="006A18C2"/>
    <w:rsid w:val="006A28D1"/>
    <w:rsid w:val="006A3563"/>
    <w:rsid w:val="006A40D8"/>
    <w:rsid w:val="006A4FCE"/>
    <w:rsid w:val="006A67BA"/>
    <w:rsid w:val="006A7058"/>
    <w:rsid w:val="006A78F2"/>
    <w:rsid w:val="006B158A"/>
    <w:rsid w:val="006B191D"/>
    <w:rsid w:val="006B217A"/>
    <w:rsid w:val="006B2BF0"/>
    <w:rsid w:val="006B4C9C"/>
    <w:rsid w:val="006B5557"/>
    <w:rsid w:val="006B6206"/>
    <w:rsid w:val="006B6F26"/>
    <w:rsid w:val="006C0A74"/>
    <w:rsid w:val="006C113E"/>
    <w:rsid w:val="006C113F"/>
    <w:rsid w:val="006C17B6"/>
    <w:rsid w:val="006C324D"/>
    <w:rsid w:val="006C3663"/>
    <w:rsid w:val="006C4853"/>
    <w:rsid w:val="006C59BA"/>
    <w:rsid w:val="006C61CA"/>
    <w:rsid w:val="006C6664"/>
    <w:rsid w:val="006C6805"/>
    <w:rsid w:val="006C7383"/>
    <w:rsid w:val="006C73E6"/>
    <w:rsid w:val="006C793B"/>
    <w:rsid w:val="006D0DCA"/>
    <w:rsid w:val="006D10CB"/>
    <w:rsid w:val="006D1536"/>
    <w:rsid w:val="006D1CD6"/>
    <w:rsid w:val="006D2BF4"/>
    <w:rsid w:val="006D2DA1"/>
    <w:rsid w:val="006D32A7"/>
    <w:rsid w:val="006D44BB"/>
    <w:rsid w:val="006D4576"/>
    <w:rsid w:val="006D5309"/>
    <w:rsid w:val="006D6355"/>
    <w:rsid w:val="006D717B"/>
    <w:rsid w:val="006D732C"/>
    <w:rsid w:val="006D7923"/>
    <w:rsid w:val="006E1523"/>
    <w:rsid w:val="006E230E"/>
    <w:rsid w:val="006E52C3"/>
    <w:rsid w:val="006E5300"/>
    <w:rsid w:val="006E5538"/>
    <w:rsid w:val="006E6C39"/>
    <w:rsid w:val="006E70D1"/>
    <w:rsid w:val="006E7DFD"/>
    <w:rsid w:val="006F06BB"/>
    <w:rsid w:val="006F074F"/>
    <w:rsid w:val="006F0E48"/>
    <w:rsid w:val="006F0FFB"/>
    <w:rsid w:val="006F295F"/>
    <w:rsid w:val="006F2E69"/>
    <w:rsid w:val="006F3E9F"/>
    <w:rsid w:val="006F4553"/>
    <w:rsid w:val="006F69C5"/>
    <w:rsid w:val="006F6B12"/>
    <w:rsid w:val="006F7661"/>
    <w:rsid w:val="007029E9"/>
    <w:rsid w:val="00704035"/>
    <w:rsid w:val="007058B8"/>
    <w:rsid w:val="00705FEB"/>
    <w:rsid w:val="00706406"/>
    <w:rsid w:val="00706C5E"/>
    <w:rsid w:val="0070704D"/>
    <w:rsid w:val="00707A44"/>
    <w:rsid w:val="00707DB7"/>
    <w:rsid w:val="007102C1"/>
    <w:rsid w:val="00710D53"/>
    <w:rsid w:val="007115D5"/>
    <w:rsid w:val="007118CD"/>
    <w:rsid w:val="007122D0"/>
    <w:rsid w:val="007133E8"/>
    <w:rsid w:val="00713795"/>
    <w:rsid w:val="007143E3"/>
    <w:rsid w:val="00714F05"/>
    <w:rsid w:val="00715AFE"/>
    <w:rsid w:val="0072235F"/>
    <w:rsid w:val="00724528"/>
    <w:rsid w:val="007269A8"/>
    <w:rsid w:val="007301E1"/>
    <w:rsid w:val="00730A17"/>
    <w:rsid w:val="00730A76"/>
    <w:rsid w:val="007312FE"/>
    <w:rsid w:val="00732FF3"/>
    <w:rsid w:val="007332AC"/>
    <w:rsid w:val="00734E01"/>
    <w:rsid w:val="00737EB4"/>
    <w:rsid w:val="00740699"/>
    <w:rsid w:val="00740D09"/>
    <w:rsid w:val="00741708"/>
    <w:rsid w:val="00741DDA"/>
    <w:rsid w:val="0074284F"/>
    <w:rsid w:val="0074346B"/>
    <w:rsid w:val="0074379F"/>
    <w:rsid w:val="00743D99"/>
    <w:rsid w:val="00745980"/>
    <w:rsid w:val="00745ED0"/>
    <w:rsid w:val="00746CC2"/>
    <w:rsid w:val="00746FA8"/>
    <w:rsid w:val="00747672"/>
    <w:rsid w:val="00747922"/>
    <w:rsid w:val="00747D9A"/>
    <w:rsid w:val="00747E04"/>
    <w:rsid w:val="0075016B"/>
    <w:rsid w:val="00750522"/>
    <w:rsid w:val="0075149B"/>
    <w:rsid w:val="007514C6"/>
    <w:rsid w:val="00752008"/>
    <w:rsid w:val="007521EE"/>
    <w:rsid w:val="00752507"/>
    <w:rsid w:val="007527C3"/>
    <w:rsid w:val="00752F81"/>
    <w:rsid w:val="00753E98"/>
    <w:rsid w:val="00756915"/>
    <w:rsid w:val="00756B5B"/>
    <w:rsid w:val="00761151"/>
    <w:rsid w:val="00761730"/>
    <w:rsid w:val="00762571"/>
    <w:rsid w:val="0076364D"/>
    <w:rsid w:val="00763DC4"/>
    <w:rsid w:val="00764A8A"/>
    <w:rsid w:val="007653D3"/>
    <w:rsid w:val="007657CF"/>
    <w:rsid w:val="00765A49"/>
    <w:rsid w:val="00765CD8"/>
    <w:rsid w:val="0076697F"/>
    <w:rsid w:val="007671B0"/>
    <w:rsid w:val="007675FA"/>
    <w:rsid w:val="00770838"/>
    <w:rsid w:val="0077167E"/>
    <w:rsid w:val="007739AD"/>
    <w:rsid w:val="00774B87"/>
    <w:rsid w:val="0077529A"/>
    <w:rsid w:val="00775AE2"/>
    <w:rsid w:val="007767DA"/>
    <w:rsid w:val="007771FA"/>
    <w:rsid w:val="00777C33"/>
    <w:rsid w:val="00777C86"/>
    <w:rsid w:val="00780515"/>
    <w:rsid w:val="00780A51"/>
    <w:rsid w:val="00781C96"/>
    <w:rsid w:val="0078209A"/>
    <w:rsid w:val="00782ADF"/>
    <w:rsid w:val="00782EDA"/>
    <w:rsid w:val="0078322A"/>
    <w:rsid w:val="00783381"/>
    <w:rsid w:val="00784F24"/>
    <w:rsid w:val="007874B4"/>
    <w:rsid w:val="00790161"/>
    <w:rsid w:val="0079017A"/>
    <w:rsid w:val="00790CEF"/>
    <w:rsid w:val="007912E8"/>
    <w:rsid w:val="00791A2B"/>
    <w:rsid w:val="00793439"/>
    <w:rsid w:val="00793906"/>
    <w:rsid w:val="00793E8F"/>
    <w:rsid w:val="00795CA5"/>
    <w:rsid w:val="00796EF7"/>
    <w:rsid w:val="007973B0"/>
    <w:rsid w:val="007976A0"/>
    <w:rsid w:val="007A01BA"/>
    <w:rsid w:val="007A0B71"/>
    <w:rsid w:val="007A1B78"/>
    <w:rsid w:val="007A259A"/>
    <w:rsid w:val="007A36EB"/>
    <w:rsid w:val="007A3D68"/>
    <w:rsid w:val="007A3E8E"/>
    <w:rsid w:val="007A6097"/>
    <w:rsid w:val="007A7594"/>
    <w:rsid w:val="007A7D18"/>
    <w:rsid w:val="007B024C"/>
    <w:rsid w:val="007B0F5A"/>
    <w:rsid w:val="007B1A35"/>
    <w:rsid w:val="007B2B43"/>
    <w:rsid w:val="007B38EA"/>
    <w:rsid w:val="007B4378"/>
    <w:rsid w:val="007B5D49"/>
    <w:rsid w:val="007B61D4"/>
    <w:rsid w:val="007B7A0A"/>
    <w:rsid w:val="007B7BCA"/>
    <w:rsid w:val="007C0C00"/>
    <w:rsid w:val="007C10AE"/>
    <w:rsid w:val="007C340C"/>
    <w:rsid w:val="007C3F73"/>
    <w:rsid w:val="007C41C9"/>
    <w:rsid w:val="007C4942"/>
    <w:rsid w:val="007C5D46"/>
    <w:rsid w:val="007C7144"/>
    <w:rsid w:val="007C7579"/>
    <w:rsid w:val="007D0011"/>
    <w:rsid w:val="007D139F"/>
    <w:rsid w:val="007D184D"/>
    <w:rsid w:val="007D2616"/>
    <w:rsid w:val="007D44B6"/>
    <w:rsid w:val="007D4512"/>
    <w:rsid w:val="007D4829"/>
    <w:rsid w:val="007D4F1A"/>
    <w:rsid w:val="007D5553"/>
    <w:rsid w:val="007D58F5"/>
    <w:rsid w:val="007D62CF"/>
    <w:rsid w:val="007D6717"/>
    <w:rsid w:val="007D6B0A"/>
    <w:rsid w:val="007D6C05"/>
    <w:rsid w:val="007D6D20"/>
    <w:rsid w:val="007D736B"/>
    <w:rsid w:val="007D73A5"/>
    <w:rsid w:val="007D756B"/>
    <w:rsid w:val="007E0936"/>
    <w:rsid w:val="007E0E61"/>
    <w:rsid w:val="007E163F"/>
    <w:rsid w:val="007E2175"/>
    <w:rsid w:val="007E2476"/>
    <w:rsid w:val="007E2906"/>
    <w:rsid w:val="007E2A05"/>
    <w:rsid w:val="007E3BA9"/>
    <w:rsid w:val="007E3BE2"/>
    <w:rsid w:val="007E4157"/>
    <w:rsid w:val="007F0E74"/>
    <w:rsid w:val="007F3236"/>
    <w:rsid w:val="007F334F"/>
    <w:rsid w:val="007F4711"/>
    <w:rsid w:val="007F4765"/>
    <w:rsid w:val="007F70C8"/>
    <w:rsid w:val="007F7568"/>
    <w:rsid w:val="008012C3"/>
    <w:rsid w:val="008025CC"/>
    <w:rsid w:val="00802D11"/>
    <w:rsid w:val="0080307C"/>
    <w:rsid w:val="0080308D"/>
    <w:rsid w:val="00803AE6"/>
    <w:rsid w:val="00803CBE"/>
    <w:rsid w:val="00805210"/>
    <w:rsid w:val="008056E0"/>
    <w:rsid w:val="0081191C"/>
    <w:rsid w:val="00811BE1"/>
    <w:rsid w:val="00811D14"/>
    <w:rsid w:val="00812116"/>
    <w:rsid w:val="00812DCF"/>
    <w:rsid w:val="00813056"/>
    <w:rsid w:val="008136F8"/>
    <w:rsid w:val="00814F3F"/>
    <w:rsid w:val="008157E0"/>
    <w:rsid w:val="00816334"/>
    <w:rsid w:val="00820131"/>
    <w:rsid w:val="00820698"/>
    <w:rsid w:val="00820786"/>
    <w:rsid w:val="00821151"/>
    <w:rsid w:val="00821FDF"/>
    <w:rsid w:val="0082352C"/>
    <w:rsid w:val="00823CE3"/>
    <w:rsid w:val="00826039"/>
    <w:rsid w:val="008269E8"/>
    <w:rsid w:val="00826AEE"/>
    <w:rsid w:val="00831558"/>
    <w:rsid w:val="00832E74"/>
    <w:rsid w:val="00833BBD"/>
    <w:rsid w:val="00834F4A"/>
    <w:rsid w:val="008351DD"/>
    <w:rsid w:val="008351E1"/>
    <w:rsid w:val="0083521F"/>
    <w:rsid w:val="00837B02"/>
    <w:rsid w:val="008402A6"/>
    <w:rsid w:val="008402B1"/>
    <w:rsid w:val="00840FAC"/>
    <w:rsid w:val="008411EC"/>
    <w:rsid w:val="008418C8"/>
    <w:rsid w:val="00841D97"/>
    <w:rsid w:val="00842E44"/>
    <w:rsid w:val="00846A19"/>
    <w:rsid w:val="008503B7"/>
    <w:rsid w:val="008505AA"/>
    <w:rsid w:val="008510A0"/>
    <w:rsid w:val="00852BFE"/>
    <w:rsid w:val="008533AC"/>
    <w:rsid w:val="008540FD"/>
    <w:rsid w:val="0085419F"/>
    <w:rsid w:val="00855BA8"/>
    <w:rsid w:val="00856F60"/>
    <w:rsid w:val="0085755A"/>
    <w:rsid w:val="0086032B"/>
    <w:rsid w:val="008607C7"/>
    <w:rsid w:val="008610F3"/>
    <w:rsid w:val="008611F7"/>
    <w:rsid w:val="00861B5E"/>
    <w:rsid w:val="008634B9"/>
    <w:rsid w:val="0086515F"/>
    <w:rsid w:val="00866342"/>
    <w:rsid w:val="00866947"/>
    <w:rsid w:val="0086698F"/>
    <w:rsid w:val="008715FE"/>
    <w:rsid w:val="0087258C"/>
    <w:rsid w:val="00874437"/>
    <w:rsid w:val="0087449C"/>
    <w:rsid w:val="00874727"/>
    <w:rsid w:val="00874ADF"/>
    <w:rsid w:val="00874C9D"/>
    <w:rsid w:val="00875B27"/>
    <w:rsid w:val="0087675A"/>
    <w:rsid w:val="008779F6"/>
    <w:rsid w:val="008801A8"/>
    <w:rsid w:val="00880D9F"/>
    <w:rsid w:val="008838AC"/>
    <w:rsid w:val="00883D1D"/>
    <w:rsid w:val="008842AF"/>
    <w:rsid w:val="00884787"/>
    <w:rsid w:val="008866B5"/>
    <w:rsid w:val="00886C3F"/>
    <w:rsid w:val="00886E5F"/>
    <w:rsid w:val="00887F7F"/>
    <w:rsid w:val="00890562"/>
    <w:rsid w:val="008922FD"/>
    <w:rsid w:val="00892828"/>
    <w:rsid w:val="008939C4"/>
    <w:rsid w:val="00893AE0"/>
    <w:rsid w:val="00894AC5"/>
    <w:rsid w:val="00894D9E"/>
    <w:rsid w:val="00894EC9"/>
    <w:rsid w:val="00895950"/>
    <w:rsid w:val="00896035"/>
    <w:rsid w:val="00896CA5"/>
    <w:rsid w:val="00896E9D"/>
    <w:rsid w:val="008A1541"/>
    <w:rsid w:val="008A4BE7"/>
    <w:rsid w:val="008A4F58"/>
    <w:rsid w:val="008A5276"/>
    <w:rsid w:val="008A54B7"/>
    <w:rsid w:val="008A666B"/>
    <w:rsid w:val="008A6DAB"/>
    <w:rsid w:val="008A7647"/>
    <w:rsid w:val="008A76EF"/>
    <w:rsid w:val="008A79AD"/>
    <w:rsid w:val="008A7DDE"/>
    <w:rsid w:val="008B0584"/>
    <w:rsid w:val="008B060B"/>
    <w:rsid w:val="008B091C"/>
    <w:rsid w:val="008B0EF6"/>
    <w:rsid w:val="008B1FA4"/>
    <w:rsid w:val="008B48E3"/>
    <w:rsid w:val="008B4CB9"/>
    <w:rsid w:val="008B53B6"/>
    <w:rsid w:val="008B5C02"/>
    <w:rsid w:val="008B61AA"/>
    <w:rsid w:val="008B6FA7"/>
    <w:rsid w:val="008B750B"/>
    <w:rsid w:val="008B7634"/>
    <w:rsid w:val="008C0162"/>
    <w:rsid w:val="008C04E7"/>
    <w:rsid w:val="008C0CCE"/>
    <w:rsid w:val="008C1960"/>
    <w:rsid w:val="008C1B48"/>
    <w:rsid w:val="008C27C4"/>
    <w:rsid w:val="008C2A2A"/>
    <w:rsid w:val="008C3DF2"/>
    <w:rsid w:val="008C4443"/>
    <w:rsid w:val="008C46EC"/>
    <w:rsid w:val="008C4A32"/>
    <w:rsid w:val="008C4D8D"/>
    <w:rsid w:val="008C5375"/>
    <w:rsid w:val="008C6768"/>
    <w:rsid w:val="008C6C68"/>
    <w:rsid w:val="008C78B1"/>
    <w:rsid w:val="008C7ECB"/>
    <w:rsid w:val="008D234B"/>
    <w:rsid w:val="008D47C2"/>
    <w:rsid w:val="008D4DB4"/>
    <w:rsid w:val="008D6066"/>
    <w:rsid w:val="008D6CF5"/>
    <w:rsid w:val="008D729F"/>
    <w:rsid w:val="008D7493"/>
    <w:rsid w:val="008D74E3"/>
    <w:rsid w:val="008D7908"/>
    <w:rsid w:val="008D7FCA"/>
    <w:rsid w:val="008E05A9"/>
    <w:rsid w:val="008E0668"/>
    <w:rsid w:val="008E10A2"/>
    <w:rsid w:val="008E26BC"/>
    <w:rsid w:val="008E346F"/>
    <w:rsid w:val="008E48D8"/>
    <w:rsid w:val="008E4DA0"/>
    <w:rsid w:val="008E4DD9"/>
    <w:rsid w:val="008E4DF3"/>
    <w:rsid w:val="008E51DD"/>
    <w:rsid w:val="008E6DC0"/>
    <w:rsid w:val="008E762A"/>
    <w:rsid w:val="008E7D42"/>
    <w:rsid w:val="008F1D16"/>
    <w:rsid w:val="008F2CE7"/>
    <w:rsid w:val="008F2EE7"/>
    <w:rsid w:val="008F35D7"/>
    <w:rsid w:val="008F3785"/>
    <w:rsid w:val="008F381F"/>
    <w:rsid w:val="008F497E"/>
    <w:rsid w:val="008F4A84"/>
    <w:rsid w:val="008F4ACF"/>
    <w:rsid w:val="008F4CE5"/>
    <w:rsid w:val="008F56B1"/>
    <w:rsid w:val="008F5AF3"/>
    <w:rsid w:val="008F69AA"/>
    <w:rsid w:val="008F6A0B"/>
    <w:rsid w:val="00900170"/>
    <w:rsid w:val="0090029D"/>
    <w:rsid w:val="00900531"/>
    <w:rsid w:val="00901145"/>
    <w:rsid w:val="00901172"/>
    <w:rsid w:val="00901E5A"/>
    <w:rsid w:val="009027D3"/>
    <w:rsid w:val="00902A37"/>
    <w:rsid w:val="00902CD4"/>
    <w:rsid w:val="00903116"/>
    <w:rsid w:val="00905540"/>
    <w:rsid w:val="00906536"/>
    <w:rsid w:val="0090662F"/>
    <w:rsid w:val="00906E8B"/>
    <w:rsid w:val="00906EA9"/>
    <w:rsid w:val="00907A82"/>
    <w:rsid w:val="00907ECD"/>
    <w:rsid w:val="0091007C"/>
    <w:rsid w:val="00910419"/>
    <w:rsid w:val="0091178C"/>
    <w:rsid w:val="00912438"/>
    <w:rsid w:val="00912C8B"/>
    <w:rsid w:val="00914629"/>
    <w:rsid w:val="00917415"/>
    <w:rsid w:val="0091799D"/>
    <w:rsid w:val="00917A8F"/>
    <w:rsid w:val="009232E8"/>
    <w:rsid w:val="00925382"/>
    <w:rsid w:val="009262E6"/>
    <w:rsid w:val="00926397"/>
    <w:rsid w:val="00927265"/>
    <w:rsid w:val="00930E08"/>
    <w:rsid w:val="0093158B"/>
    <w:rsid w:val="00932037"/>
    <w:rsid w:val="0093299C"/>
    <w:rsid w:val="00934843"/>
    <w:rsid w:val="009353F2"/>
    <w:rsid w:val="00935497"/>
    <w:rsid w:val="00935661"/>
    <w:rsid w:val="009370EF"/>
    <w:rsid w:val="00937316"/>
    <w:rsid w:val="00937322"/>
    <w:rsid w:val="009379E4"/>
    <w:rsid w:val="0094010B"/>
    <w:rsid w:val="00941B94"/>
    <w:rsid w:val="00941FC8"/>
    <w:rsid w:val="00942C51"/>
    <w:rsid w:val="00943D9F"/>
    <w:rsid w:val="009441CD"/>
    <w:rsid w:val="009442C2"/>
    <w:rsid w:val="0094463A"/>
    <w:rsid w:val="00945E66"/>
    <w:rsid w:val="009463B0"/>
    <w:rsid w:val="00946782"/>
    <w:rsid w:val="00947E67"/>
    <w:rsid w:val="00950EDE"/>
    <w:rsid w:val="00951297"/>
    <w:rsid w:val="00951588"/>
    <w:rsid w:val="009518AB"/>
    <w:rsid w:val="0095204B"/>
    <w:rsid w:val="00952725"/>
    <w:rsid w:val="0095316C"/>
    <w:rsid w:val="0095413D"/>
    <w:rsid w:val="009541A0"/>
    <w:rsid w:val="00954A59"/>
    <w:rsid w:val="00955B54"/>
    <w:rsid w:val="00956042"/>
    <w:rsid w:val="00956909"/>
    <w:rsid w:val="009569E4"/>
    <w:rsid w:val="00956E47"/>
    <w:rsid w:val="009612C7"/>
    <w:rsid w:val="00961C51"/>
    <w:rsid w:val="00962270"/>
    <w:rsid w:val="00963C08"/>
    <w:rsid w:val="009647D8"/>
    <w:rsid w:val="0096531B"/>
    <w:rsid w:val="0096715B"/>
    <w:rsid w:val="00971886"/>
    <w:rsid w:val="009723AC"/>
    <w:rsid w:val="009735F7"/>
    <w:rsid w:val="00973C82"/>
    <w:rsid w:val="009763C9"/>
    <w:rsid w:val="00976CC3"/>
    <w:rsid w:val="009770B2"/>
    <w:rsid w:val="009804E4"/>
    <w:rsid w:val="00981979"/>
    <w:rsid w:val="00981C16"/>
    <w:rsid w:val="00981FE1"/>
    <w:rsid w:val="00983A74"/>
    <w:rsid w:val="00983EB1"/>
    <w:rsid w:val="00984478"/>
    <w:rsid w:val="00985121"/>
    <w:rsid w:val="0098580D"/>
    <w:rsid w:val="00986813"/>
    <w:rsid w:val="009902F1"/>
    <w:rsid w:val="009935F8"/>
    <w:rsid w:val="0099700B"/>
    <w:rsid w:val="0099752C"/>
    <w:rsid w:val="0099799A"/>
    <w:rsid w:val="009A048D"/>
    <w:rsid w:val="009A0D82"/>
    <w:rsid w:val="009A14D6"/>
    <w:rsid w:val="009A1682"/>
    <w:rsid w:val="009A1CDA"/>
    <w:rsid w:val="009A1D01"/>
    <w:rsid w:val="009A1D1A"/>
    <w:rsid w:val="009A24C9"/>
    <w:rsid w:val="009A26F0"/>
    <w:rsid w:val="009A37F0"/>
    <w:rsid w:val="009A42A0"/>
    <w:rsid w:val="009A4933"/>
    <w:rsid w:val="009A63DC"/>
    <w:rsid w:val="009A64B5"/>
    <w:rsid w:val="009A682A"/>
    <w:rsid w:val="009A7249"/>
    <w:rsid w:val="009A7DE6"/>
    <w:rsid w:val="009A7F86"/>
    <w:rsid w:val="009B03FC"/>
    <w:rsid w:val="009B23FF"/>
    <w:rsid w:val="009B31D4"/>
    <w:rsid w:val="009B33C0"/>
    <w:rsid w:val="009B35EC"/>
    <w:rsid w:val="009B394B"/>
    <w:rsid w:val="009B3A5F"/>
    <w:rsid w:val="009B4011"/>
    <w:rsid w:val="009B5087"/>
    <w:rsid w:val="009B5D1E"/>
    <w:rsid w:val="009B5EC6"/>
    <w:rsid w:val="009B60F0"/>
    <w:rsid w:val="009B6439"/>
    <w:rsid w:val="009B6E1F"/>
    <w:rsid w:val="009C0022"/>
    <w:rsid w:val="009C1EF9"/>
    <w:rsid w:val="009C300F"/>
    <w:rsid w:val="009C3B68"/>
    <w:rsid w:val="009C3E59"/>
    <w:rsid w:val="009C6C38"/>
    <w:rsid w:val="009D227B"/>
    <w:rsid w:val="009D29D5"/>
    <w:rsid w:val="009D31A0"/>
    <w:rsid w:val="009D3537"/>
    <w:rsid w:val="009D3593"/>
    <w:rsid w:val="009D3A90"/>
    <w:rsid w:val="009D6B00"/>
    <w:rsid w:val="009D6E1B"/>
    <w:rsid w:val="009D74AE"/>
    <w:rsid w:val="009D7726"/>
    <w:rsid w:val="009D7750"/>
    <w:rsid w:val="009E18E4"/>
    <w:rsid w:val="009E3273"/>
    <w:rsid w:val="009E3656"/>
    <w:rsid w:val="009E4519"/>
    <w:rsid w:val="009E5ED6"/>
    <w:rsid w:val="009E78BC"/>
    <w:rsid w:val="009F0A20"/>
    <w:rsid w:val="009F0FAE"/>
    <w:rsid w:val="009F1E8E"/>
    <w:rsid w:val="009F2897"/>
    <w:rsid w:val="009F547B"/>
    <w:rsid w:val="009F5518"/>
    <w:rsid w:val="009F6ACC"/>
    <w:rsid w:val="009F6DE9"/>
    <w:rsid w:val="009F7167"/>
    <w:rsid w:val="009F7179"/>
    <w:rsid w:val="009F7677"/>
    <w:rsid w:val="009F7B51"/>
    <w:rsid w:val="009F7D42"/>
    <w:rsid w:val="00A01308"/>
    <w:rsid w:val="00A0204E"/>
    <w:rsid w:val="00A02244"/>
    <w:rsid w:val="00A025E4"/>
    <w:rsid w:val="00A03A36"/>
    <w:rsid w:val="00A03C51"/>
    <w:rsid w:val="00A04073"/>
    <w:rsid w:val="00A05438"/>
    <w:rsid w:val="00A0549D"/>
    <w:rsid w:val="00A05E79"/>
    <w:rsid w:val="00A06553"/>
    <w:rsid w:val="00A0791F"/>
    <w:rsid w:val="00A106A5"/>
    <w:rsid w:val="00A10A99"/>
    <w:rsid w:val="00A11DA3"/>
    <w:rsid w:val="00A123FF"/>
    <w:rsid w:val="00A12660"/>
    <w:rsid w:val="00A15742"/>
    <w:rsid w:val="00A15B6D"/>
    <w:rsid w:val="00A1753A"/>
    <w:rsid w:val="00A1761A"/>
    <w:rsid w:val="00A20836"/>
    <w:rsid w:val="00A20ED7"/>
    <w:rsid w:val="00A215FF"/>
    <w:rsid w:val="00A21A94"/>
    <w:rsid w:val="00A21B69"/>
    <w:rsid w:val="00A224F0"/>
    <w:rsid w:val="00A22E25"/>
    <w:rsid w:val="00A24EEA"/>
    <w:rsid w:val="00A26041"/>
    <w:rsid w:val="00A2696B"/>
    <w:rsid w:val="00A26A08"/>
    <w:rsid w:val="00A272C3"/>
    <w:rsid w:val="00A27667"/>
    <w:rsid w:val="00A30D11"/>
    <w:rsid w:val="00A312CD"/>
    <w:rsid w:val="00A313D9"/>
    <w:rsid w:val="00A3152C"/>
    <w:rsid w:val="00A320F8"/>
    <w:rsid w:val="00A3321B"/>
    <w:rsid w:val="00A3354F"/>
    <w:rsid w:val="00A342CC"/>
    <w:rsid w:val="00A344E4"/>
    <w:rsid w:val="00A349B2"/>
    <w:rsid w:val="00A34B6F"/>
    <w:rsid w:val="00A34E3B"/>
    <w:rsid w:val="00A3538B"/>
    <w:rsid w:val="00A35CDB"/>
    <w:rsid w:val="00A36073"/>
    <w:rsid w:val="00A360C9"/>
    <w:rsid w:val="00A37287"/>
    <w:rsid w:val="00A373DE"/>
    <w:rsid w:val="00A37B4F"/>
    <w:rsid w:val="00A401F0"/>
    <w:rsid w:val="00A40317"/>
    <w:rsid w:val="00A40F75"/>
    <w:rsid w:val="00A425EE"/>
    <w:rsid w:val="00A42C78"/>
    <w:rsid w:val="00A43C22"/>
    <w:rsid w:val="00A4421E"/>
    <w:rsid w:val="00A442AC"/>
    <w:rsid w:val="00A44C6D"/>
    <w:rsid w:val="00A466CC"/>
    <w:rsid w:val="00A47414"/>
    <w:rsid w:val="00A47540"/>
    <w:rsid w:val="00A52C9B"/>
    <w:rsid w:val="00A53B82"/>
    <w:rsid w:val="00A55197"/>
    <w:rsid w:val="00A554EC"/>
    <w:rsid w:val="00A55E72"/>
    <w:rsid w:val="00A5624F"/>
    <w:rsid w:val="00A56A3B"/>
    <w:rsid w:val="00A571BD"/>
    <w:rsid w:val="00A601B1"/>
    <w:rsid w:val="00A62431"/>
    <w:rsid w:val="00A637D2"/>
    <w:rsid w:val="00A63C3B"/>
    <w:rsid w:val="00A65A44"/>
    <w:rsid w:val="00A66A1A"/>
    <w:rsid w:val="00A709DE"/>
    <w:rsid w:val="00A70BAD"/>
    <w:rsid w:val="00A70D39"/>
    <w:rsid w:val="00A7117E"/>
    <w:rsid w:val="00A71827"/>
    <w:rsid w:val="00A72AB0"/>
    <w:rsid w:val="00A72E3C"/>
    <w:rsid w:val="00A730C7"/>
    <w:rsid w:val="00A757B8"/>
    <w:rsid w:val="00A76290"/>
    <w:rsid w:val="00A76D5D"/>
    <w:rsid w:val="00A770B7"/>
    <w:rsid w:val="00A77D44"/>
    <w:rsid w:val="00A8163E"/>
    <w:rsid w:val="00A834AC"/>
    <w:rsid w:val="00A83622"/>
    <w:rsid w:val="00A840E6"/>
    <w:rsid w:val="00A84957"/>
    <w:rsid w:val="00A84C72"/>
    <w:rsid w:val="00A85093"/>
    <w:rsid w:val="00A866C5"/>
    <w:rsid w:val="00A869D1"/>
    <w:rsid w:val="00A86E3A"/>
    <w:rsid w:val="00A9011B"/>
    <w:rsid w:val="00A90424"/>
    <w:rsid w:val="00A90FB6"/>
    <w:rsid w:val="00A92041"/>
    <w:rsid w:val="00A93377"/>
    <w:rsid w:val="00A938DA"/>
    <w:rsid w:val="00A93A14"/>
    <w:rsid w:val="00A97428"/>
    <w:rsid w:val="00AA1D76"/>
    <w:rsid w:val="00AA4D00"/>
    <w:rsid w:val="00AA4E61"/>
    <w:rsid w:val="00AA5FBF"/>
    <w:rsid w:val="00AA6710"/>
    <w:rsid w:val="00AA6A57"/>
    <w:rsid w:val="00AA6B3D"/>
    <w:rsid w:val="00AA727B"/>
    <w:rsid w:val="00AA7CD6"/>
    <w:rsid w:val="00AB0187"/>
    <w:rsid w:val="00AB0A6F"/>
    <w:rsid w:val="00AB16D8"/>
    <w:rsid w:val="00AB301A"/>
    <w:rsid w:val="00AB3196"/>
    <w:rsid w:val="00AB3B5F"/>
    <w:rsid w:val="00AB3F4B"/>
    <w:rsid w:val="00AB4A6A"/>
    <w:rsid w:val="00AB596F"/>
    <w:rsid w:val="00AB6053"/>
    <w:rsid w:val="00AB6069"/>
    <w:rsid w:val="00AB6580"/>
    <w:rsid w:val="00AB7520"/>
    <w:rsid w:val="00AC0959"/>
    <w:rsid w:val="00AC1974"/>
    <w:rsid w:val="00AC20B0"/>
    <w:rsid w:val="00AC559C"/>
    <w:rsid w:val="00AC5A8C"/>
    <w:rsid w:val="00AC694A"/>
    <w:rsid w:val="00AD0C22"/>
    <w:rsid w:val="00AD584C"/>
    <w:rsid w:val="00AD63DB"/>
    <w:rsid w:val="00AD6494"/>
    <w:rsid w:val="00AD6BAA"/>
    <w:rsid w:val="00AD7A20"/>
    <w:rsid w:val="00AD7C43"/>
    <w:rsid w:val="00AE0640"/>
    <w:rsid w:val="00AE0BDD"/>
    <w:rsid w:val="00AE2BB6"/>
    <w:rsid w:val="00AE4113"/>
    <w:rsid w:val="00AE46F1"/>
    <w:rsid w:val="00AE4AA1"/>
    <w:rsid w:val="00AE4AE9"/>
    <w:rsid w:val="00AE4C37"/>
    <w:rsid w:val="00AE4CA1"/>
    <w:rsid w:val="00AE50EC"/>
    <w:rsid w:val="00AE5C3C"/>
    <w:rsid w:val="00AE6486"/>
    <w:rsid w:val="00AE7337"/>
    <w:rsid w:val="00AF0BCB"/>
    <w:rsid w:val="00AF147F"/>
    <w:rsid w:val="00AF14BB"/>
    <w:rsid w:val="00AF17BB"/>
    <w:rsid w:val="00AF2802"/>
    <w:rsid w:val="00AF516F"/>
    <w:rsid w:val="00AF5AD4"/>
    <w:rsid w:val="00AF6786"/>
    <w:rsid w:val="00AF763E"/>
    <w:rsid w:val="00B00D6F"/>
    <w:rsid w:val="00B015D9"/>
    <w:rsid w:val="00B01FE8"/>
    <w:rsid w:val="00B02AA9"/>
    <w:rsid w:val="00B02AC1"/>
    <w:rsid w:val="00B02F19"/>
    <w:rsid w:val="00B03A14"/>
    <w:rsid w:val="00B03E4B"/>
    <w:rsid w:val="00B04666"/>
    <w:rsid w:val="00B04F86"/>
    <w:rsid w:val="00B054E6"/>
    <w:rsid w:val="00B061DA"/>
    <w:rsid w:val="00B11969"/>
    <w:rsid w:val="00B11B2A"/>
    <w:rsid w:val="00B11D75"/>
    <w:rsid w:val="00B11EF2"/>
    <w:rsid w:val="00B12ABF"/>
    <w:rsid w:val="00B13DAD"/>
    <w:rsid w:val="00B14438"/>
    <w:rsid w:val="00B1531A"/>
    <w:rsid w:val="00B156D9"/>
    <w:rsid w:val="00B1667D"/>
    <w:rsid w:val="00B16E60"/>
    <w:rsid w:val="00B21035"/>
    <w:rsid w:val="00B222CB"/>
    <w:rsid w:val="00B23371"/>
    <w:rsid w:val="00B23BE9"/>
    <w:rsid w:val="00B270DB"/>
    <w:rsid w:val="00B27739"/>
    <w:rsid w:val="00B30072"/>
    <w:rsid w:val="00B30371"/>
    <w:rsid w:val="00B30E00"/>
    <w:rsid w:val="00B31902"/>
    <w:rsid w:val="00B322D4"/>
    <w:rsid w:val="00B323CE"/>
    <w:rsid w:val="00B32A32"/>
    <w:rsid w:val="00B32F54"/>
    <w:rsid w:val="00B34B19"/>
    <w:rsid w:val="00B352A9"/>
    <w:rsid w:val="00B35F41"/>
    <w:rsid w:val="00B3737F"/>
    <w:rsid w:val="00B374A2"/>
    <w:rsid w:val="00B37575"/>
    <w:rsid w:val="00B40347"/>
    <w:rsid w:val="00B40D39"/>
    <w:rsid w:val="00B42992"/>
    <w:rsid w:val="00B43994"/>
    <w:rsid w:val="00B44E32"/>
    <w:rsid w:val="00B45103"/>
    <w:rsid w:val="00B45334"/>
    <w:rsid w:val="00B454DE"/>
    <w:rsid w:val="00B45DF4"/>
    <w:rsid w:val="00B46380"/>
    <w:rsid w:val="00B4792F"/>
    <w:rsid w:val="00B50A1D"/>
    <w:rsid w:val="00B5106F"/>
    <w:rsid w:val="00B517AC"/>
    <w:rsid w:val="00B52912"/>
    <w:rsid w:val="00B52BB0"/>
    <w:rsid w:val="00B52D18"/>
    <w:rsid w:val="00B53B71"/>
    <w:rsid w:val="00B54576"/>
    <w:rsid w:val="00B54AF4"/>
    <w:rsid w:val="00B54B13"/>
    <w:rsid w:val="00B54CB1"/>
    <w:rsid w:val="00B54E5D"/>
    <w:rsid w:val="00B558A6"/>
    <w:rsid w:val="00B5641D"/>
    <w:rsid w:val="00B568C6"/>
    <w:rsid w:val="00B56C85"/>
    <w:rsid w:val="00B607D0"/>
    <w:rsid w:val="00B60AE2"/>
    <w:rsid w:val="00B615E1"/>
    <w:rsid w:val="00B64B40"/>
    <w:rsid w:val="00B65A74"/>
    <w:rsid w:val="00B67570"/>
    <w:rsid w:val="00B67B57"/>
    <w:rsid w:val="00B7094A"/>
    <w:rsid w:val="00B70F4A"/>
    <w:rsid w:val="00B714D1"/>
    <w:rsid w:val="00B720AA"/>
    <w:rsid w:val="00B72164"/>
    <w:rsid w:val="00B7297E"/>
    <w:rsid w:val="00B72C30"/>
    <w:rsid w:val="00B72D8B"/>
    <w:rsid w:val="00B743FF"/>
    <w:rsid w:val="00B75332"/>
    <w:rsid w:val="00B76F15"/>
    <w:rsid w:val="00B77424"/>
    <w:rsid w:val="00B77D09"/>
    <w:rsid w:val="00B80C30"/>
    <w:rsid w:val="00B815AF"/>
    <w:rsid w:val="00B817EC"/>
    <w:rsid w:val="00B81CC9"/>
    <w:rsid w:val="00B82F1F"/>
    <w:rsid w:val="00B83526"/>
    <w:rsid w:val="00B85871"/>
    <w:rsid w:val="00B8692E"/>
    <w:rsid w:val="00B871F2"/>
    <w:rsid w:val="00B8747E"/>
    <w:rsid w:val="00B879BA"/>
    <w:rsid w:val="00B91C1D"/>
    <w:rsid w:val="00B91E2A"/>
    <w:rsid w:val="00B93045"/>
    <w:rsid w:val="00B930A3"/>
    <w:rsid w:val="00B93135"/>
    <w:rsid w:val="00BA3603"/>
    <w:rsid w:val="00BA4059"/>
    <w:rsid w:val="00BA67F0"/>
    <w:rsid w:val="00BA74B0"/>
    <w:rsid w:val="00BB152F"/>
    <w:rsid w:val="00BB205D"/>
    <w:rsid w:val="00BB292C"/>
    <w:rsid w:val="00BB2CCD"/>
    <w:rsid w:val="00BB39F9"/>
    <w:rsid w:val="00BB75AD"/>
    <w:rsid w:val="00BC0066"/>
    <w:rsid w:val="00BC01E6"/>
    <w:rsid w:val="00BC2228"/>
    <w:rsid w:val="00BC256B"/>
    <w:rsid w:val="00BC2585"/>
    <w:rsid w:val="00BC4971"/>
    <w:rsid w:val="00BC4C9C"/>
    <w:rsid w:val="00BC78FD"/>
    <w:rsid w:val="00BD1236"/>
    <w:rsid w:val="00BD1A1A"/>
    <w:rsid w:val="00BD1F49"/>
    <w:rsid w:val="00BD2ED2"/>
    <w:rsid w:val="00BD32EC"/>
    <w:rsid w:val="00BD36E5"/>
    <w:rsid w:val="00BD4AEE"/>
    <w:rsid w:val="00BD6934"/>
    <w:rsid w:val="00BD771F"/>
    <w:rsid w:val="00BD7CC5"/>
    <w:rsid w:val="00BE0542"/>
    <w:rsid w:val="00BE125E"/>
    <w:rsid w:val="00BE1424"/>
    <w:rsid w:val="00BE2650"/>
    <w:rsid w:val="00BE31A1"/>
    <w:rsid w:val="00BE3485"/>
    <w:rsid w:val="00BE4D75"/>
    <w:rsid w:val="00BE72B8"/>
    <w:rsid w:val="00BE771E"/>
    <w:rsid w:val="00BE7BA5"/>
    <w:rsid w:val="00BF0681"/>
    <w:rsid w:val="00BF0C71"/>
    <w:rsid w:val="00BF1752"/>
    <w:rsid w:val="00BF1FD0"/>
    <w:rsid w:val="00BF2003"/>
    <w:rsid w:val="00BF2843"/>
    <w:rsid w:val="00BF2ECC"/>
    <w:rsid w:val="00BF48C2"/>
    <w:rsid w:val="00BF5435"/>
    <w:rsid w:val="00BF58DB"/>
    <w:rsid w:val="00BF5A0C"/>
    <w:rsid w:val="00BF607E"/>
    <w:rsid w:val="00BF68A2"/>
    <w:rsid w:val="00BF7B88"/>
    <w:rsid w:val="00C000D8"/>
    <w:rsid w:val="00C01A73"/>
    <w:rsid w:val="00C04286"/>
    <w:rsid w:val="00C054EB"/>
    <w:rsid w:val="00C05504"/>
    <w:rsid w:val="00C06157"/>
    <w:rsid w:val="00C070D2"/>
    <w:rsid w:val="00C075D5"/>
    <w:rsid w:val="00C07C89"/>
    <w:rsid w:val="00C1000D"/>
    <w:rsid w:val="00C10056"/>
    <w:rsid w:val="00C10641"/>
    <w:rsid w:val="00C106F5"/>
    <w:rsid w:val="00C123BB"/>
    <w:rsid w:val="00C13715"/>
    <w:rsid w:val="00C143BE"/>
    <w:rsid w:val="00C14DC6"/>
    <w:rsid w:val="00C15921"/>
    <w:rsid w:val="00C179EE"/>
    <w:rsid w:val="00C17FF4"/>
    <w:rsid w:val="00C204D4"/>
    <w:rsid w:val="00C20572"/>
    <w:rsid w:val="00C20D59"/>
    <w:rsid w:val="00C20EE0"/>
    <w:rsid w:val="00C233A6"/>
    <w:rsid w:val="00C23414"/>
    <w:rsid w:val="00C2344D"/>
    <w:rsid w:val="00C23AD4"/>
    <w:rsid w:val="00C23B4A"/>
    <w:rsid w:val="00C23F19"/>
    <w:rsid w:val="00C24D76"/>
    <w:rsid w:val="00C25C24"/>
    <w:rsid w:val="00C25CEF"/>
    <w:rsid w:val="00C26772"/>
    <w:rsid w:val="00C2707A"/>
    <w:rsid w:val="00C27800"/>
    <w:rsid w:val="00C30FF7"/>
    <w:rsid w:val="00C35517"/>
    <w:rsid w:val="00C36B1B"/>
    <w:rsid w:val="00C3719E"/>
    <w:rsid w:val="00C41031"/>
    <w:rsid w:val="00C42E8E"/>
    <w:rsid w:val="00C43620"/>
    <w:rsid w:val="00C43626"/>
    <w:rsid w:val="00C4404D"/>
    <w:rsid w:val="00C44F1E"/>
    <w:rsid w:val="00C45261"/>
    <w:rsid w:val="00C47CE5"/>
    <w:rsid w:val="00C50B51"/>
    <w:rsid w:val="00C50F16"/>
    <w:rsid w:val="00C50F57"/>
    <w:rsid w:val="00C513AB"/>
    <w:rsid w:val="00C52357"/>
    <w:rsid w:val="00C54D98"/>
    <w:rsid w:val="00C56967"/>
    <w:rsid w:val="00C57F9D"/>
    <w:rsid w:val="00C6140A"/>
    <w:rsid w:val="00C61817"/>
    <w:rsid w:val="00C618F5"/>
    <w:rsid w:val="00C621CA"/>
    <w:rsid w:val="00C6285D"/>
    <w:rsid w:val="00C63C1E"/>
    <w:rsid w:val="00C63D67"/>
    <w:rsid w:val="00C652DE"/>
    <w:rsid w:val="00C6539B"/>
    <w:rsid w:val="00C65E86"/>
    <w:rsid w:val="00C66AD7"/>
    <w:rsid w:val="00C67829"/>
    <w:rsid w:val="00C67E34"/>
    <w:rsid w:val="00C74658"/>
    <w:rsid w:val="00C748AC"/>
    <w:rsid w:val="00C804F7"/>
    <w:rsid w:val="00C80A2D"/>
    <w:rsid w:val="00C80BED"/>
    <w:rsid w:val="00C80F22"/>
    <w:rsid w:val="00C8367E"/>
    <w:rsid w:val="00C837E0"/>
    <w:rsid w:val="00C83C00"/>
    <w:rsid w:val="00C83DCD"/>
    <w:rsid w:val="00C8472F"/>
    <w:rsid w:val="00C84F42"/>
    <w:rsid w:val="00C85805"/>
    <w:rsid w:val="00C87B88"/>
    <w:rsid w:val="00C90264"/>
    <w:rsid w:val="00C90783"/>
    <w:rsid w:val="00C90E16"/>
    <w:rsid w:val="00C90F86"/>
    <w:rsid w:val="00C913FA"/>
    <w:rsid w:val="00C916F6"/>
    <w:rsid w:val="00C92B4C"/>
    <w:rsid w:val="00C92CD3"/>
    <w:rsid w:val="00C93AF8"/>
    <w:rsid w:val="00C93F21"/>
    <w:rsid w:val="00C941F5"/>
    <w:rsid w:val="00C948A9"/>
    <w:rsid w:val="00C94ECB"/>
    <w:rsid w:val="00C94FC9"/>
    <w:rsid w:val="00C95055"/>
    <w:rsid w:val="00C97901"/>
    <w:rsid w:val="00CA01D2"/>
    <w:rsid w:val="00CA1721"/>
    <w:rsid w:val="00CA1947"/>
    <w:rsid w:val="00CA1C57"/>
    <w:rsid w:val="00CA3F22"/>
    <w:rsid w:val="00CA3F76"/>
    <w:rsid w:val="00CA4EBB"/>
    <w:rsid w:val="00CA58A8"/>
    <w:rsid w:val="00CA6355"/>
    <w:rsid w:val="00CB0142"/>
    <w:rsid w:val="00CB1AE3"/>
    <w:rsid w:val="00CB1D03"/>
    <w:rsid w:val="00CB1EEF"/>
    <w:rsid w:val="00CB1F78"/>
    <w:rsid w:val="00CB3213"/>
    <w:rsid w:val="00CB3217"/>
    <w:rsid w:val="00CB5D37"/>
    <w:rsid w:val="00CB6002"/>
    <w:rsid w:val="00CB74CF"/>
    <w:rsid w:val="00CB7A88"/>
    <w:rsid w:val="00CC0CD9"/>
    <w:rsid w:val="00CC0D04"/>
    <w:rsid w:val="00CC18C6"/>
    <w:rsid w:val="00CC20D0"/>
    <w:rsid w:val="00CC27C0"/>
    <w:rsid w:val="00CC2E9A"/>
    <w:rsid w:val="00CC3928"/>
    <w:rsid w:val="00CC425E"/>
    <w:rsid w:val="00CC509E"/>
    <w:rsid w:val="00CC742E"/>
    <w:rsid w:val="00CC7744"/>
    <w:rsid w:val="00CD59BC"/>
    <w:rsid w:val="00CD7448"/>
    <w:rsid w:val="00CE0545"/>
    <w:rsid w:val="00CE14D8"/>
    <w:rsid w:val="00CE200B"/>
    <w:rsid w:val="00CE59B9"/>
    <w:rsid w:val="00CE60A2"/>
    <w:rsid w:val="00CE727D"/>
    <w:rsid w:val="00CE7543"/>
    <w:rsid w:val="00CE7E4C"/>
    <w:rsid w:val="00CF063F"/>
    <w:rsid w:val="00CF0B73"/>
    <w:rsid w:val="00CF1705"/>
    <w:rsid w:val="00CF1A20"/>
    <w:rsid w:val="00CF1EB1"/>
    <w:rsid w:val="00CF21B1"/>
    <w:rsid w:val="00CF2448"/>
    <w:rsid w:val="00CF267A"/>
    <w:rsid w:val="00CF313B"/>
    <w:rsid w:val="00CF3D5C"/>
    <w:rsid w:val="00CF52B2"/>
    <w:rsid w:val="00CF773C"/>
    <w:rsid w:val="00CF7906"/>
    <w:rsid w:val="00D02107"/>
    <w:rsid w:val="00D02D60"/>
    <w:rsid w:val="00D03F96"/>
    <w:rsid w:val="00D04A97"/>
    <w:rsid w:val="00D050C0"/>
    <w:rsid w:val="00D052E9"/>
    <w:rsid w:val="00D0561D"/>
    <w:rsid w:val="00D05A4A"/>
    <w:rsid w:val="00D061B2"/>
    <w:rsid w:val="00D0626C"/>
    <w:rsid w:val="00D079EB"/>
    <w:rsid w:val="00D10A0F"/>
    <w:rsid w:val="00D10A5C"/>
    <w:rsid w:val="00D10C28"/>
    <w:rsid w:val="00D10DB7"/>
    <w:rsid w:val="00D112A2"/>
    <w:rsid w:val="00D11BD6"/>
    <w:rsid w:val="00D11CA0"/>
    <w:rsid w:val="00D125D4"/>
    <w:rsid w:val="00D13D06"/>
    <w:rsid w:val="00D13FBF"/>
    <w:rsid w:val="00D15844"/>
    <w:rsid w:val="00D16F9D"/>
    <w:rsid w:val="00D17320"/>
    <w:rsid w:val="00D17C70"/>
    <w:rsid w:val="00D20B8D"/>
    <w:rsid w:val="00D2281F"/>
    <w:rsid w:val="00D230DE"/>
    <w:rsid w:val="00D2393E"/>
    <w:rsid w:val="00D24E0B"/>
    <w:rsid w:val="00D24F09"/>
    <w:rsid w:val="00D24F53"/>
    <w:rsid w:val="00D256A6"/>
    <w:rsid w:val="00D25B81"/>
    <w:rsid w:val="00D2721D"/>
    <w:rsid w:val="00D300FC"/>
    <w:rsid w:val="00D30B18"/>
    <w:rsid w:val="00D318DB"/>
    <w:rsid w:val="00D32EDE"/>
    <w:rsid w:val="00D337C4"/>
    <w:rsid w:val="00D337FE"/>
    <w:rsid w:val="00D35473"/>
    <w:rsid w:val="00D35855"/>
    <w:rsid w:val="00D35B1F"/>
    <w:rsid w:val="00D35D7F"/>
    <w:rsid w:val="00D362EA"/>
    <w:rsid w:val="00D3765D"/>
    <w:rsid w:val="00D408BE"/>
    <w:rsid w:val="00D41B13"/>
    <w:rsid w:val="00D434AD"/>
    <w:rsid w:val="00D44715"/>
    <w:rsid w:val="00D44C74"/>
    <w:rsid w:val="00D462D1"/>
    <w:rsid w:val="00D4690B"/>
    <w:rsid w:val="00D47D24"/>
    <w:rsid w:val="00D5039D"/>
    <w:rsid w:val="00D51166"/>
    <w:rsid w:val="00D51293"/>
    <w:rsid w:val="00D52402"/>
    <w:rsid w:val="00D528EF"/>
    <w:rsid w:val="00D52EC6"/>
    <w:rsid w:val="00D5402C"/>
    <w:rsid w:val="00D5494E"/>
    <w:rsid w:val="00D55115"/>
    <w:rsid w:val="00D56462"/>
    <w:rsid w:val="00D60041"/>
    <w:rsid w:val="00D60240"/>
    <w:rsid w:val="00D638BE"/>
    <w:rsid w:val="00D64BED"/>
    <w:rsid w:val="00D65DB7"/>
    <w:rsid w:val="00D66617"/>
    <w:rsid w:val="00D66E81"/>
    <w:rsid w:val="00D725F7"/>
    <w:rsid w:val="00D72696"/>
    <w:rsid w:val="00D72C8A"/>
    <w:rsid w:val="00D73866"/>
    <w:rsid w:val="00D73B00"/>
    <w:rsid w:val="00D73C78"/>
    <w:rsid w:val="00D73E9D"/>
    <w:rsid w:val="00D73F5D"/>
    <w:rsid w:val="00D75DF4"/>
    <w:rsid w:val="00D75E96"/>
    <w:rsid w:val="00D76C7F"/>
    <w:rsid w:val="00D80247"/>
    <w:rsid w:val="00D80799"/>
    <w:rsid w:val="00D8136C"/>
    <w:rsid w:val="00D8139E"/>
    <w:rsid w:val="00D81D81"/>
    <w:rsid w:val="00D84AAB"/>
    <w:rsid w:val="00D84F61"/>
    <w:rsid w:val="00D85E64"/>
    <w:rsid w:val="00D86A40"/>
    <w:rsid w:val="00D87EFB"/>
    <w:rsid w:val="00D910CF"/>
    <w:rsid w:val="00D91158"/>
    <w:rsid w:val="00D9147C"/>
    <w:rsid w:val="00D92522"/>
    <w:rsid w:val="00D9288C"/>
    <w:rsid w:val="00D928F1"/>
    <w:rsid w:val="00D93345"/>
    <w:rsid w:val="00D946F8"/>
    <w:rsid w:val="00D94AA2"/>
    <w:rsid w:val="00D950D3"/>
    <w:rsid w:val="00D95AC1"/>
    <w:rsid w:val="00D97336"/>
    <w:rsid w:val="00D974AC"/>
    <w:rsid w:val="00DA0253"/>
    <w:rsid w:val="00DA09E2"/>
    <w:rsid w:val="00DA28E5"/>
    <w:rsid w:val="00DA4449"/>
    <w:rsid w:val="00DA4DAF"/>
    <w:rsid w:val="00DA53EC"/>
    <w:rsid w:val="00DB0E4E"/>
    <w:rsid w:val="00DB11A5"/>
    <w:rsid w:val="00DB231E"/>
    <w:rsid w:val="00DB28A5"/>
    <w:rsid w:val="00DB3BE9"/>
    <w:rsid w:val="00DB3DE5"/>
    <w:rsid w:val="00DB520A"/>
    <w:rsid w:val="00DB751A"/>
    <w:rsid w:val="00DC0EF6"/>
    <w:rsid w:val="00DC2BDF"/>
    <w:rsid w:val="00DC4370"/>
    <w:rsid w:val="00DC473D"/>
    <w:rsid w:val="00DC5D08"/>
    <w:rsid w:val="00DC614A"/>
    <w:rsid w:val="00DC6DF6"/>
    <w:rsid w:val="00DC6F04"/>
    <w:rsid w:val="00DC75C8"/>
    <w:rsid w:val="00DC765B"/>
    <w:rsid w:val="00DD0A47"/>
    <w:rsid w:val="00DD150B"/>
    <w:rsid w:val="00DD1E34"/>
    <w:rsid w:val="00DD1F7A"/>
    <w:rsid w:val="00DD1FEC"/>
    <w:rsid w:val="00DD33B3"/>
    <w:rsid w:val="00DD3642"/>
    <w:rsid w:val="00DD3FA4"/>
    <w:rsid w:val="00DD403E"/>
    <w:rsid w:val="00DD4620"/>
    <w:rsid w:val="00DD4CBC"/>
    <w:rsid w:val="00DD4E37"/>
    <w:rsid w:val="00DD520B"/>
    <w:rsid w:val="00DD66DE"/>
    <w:rsid w:val="00DE03AA"/>
    <w:rsid w:val="00DE084B"/>
    <w:rsid w:val="00DE1309"/>
    <w:rsid w:val="00DE240F"/>
    <w:rsid w:val="00DE3121"/>
    <w:rsid w:val="00DE658B"/>
    <w:rsid w:val="00DE708D"/>
    <w:rsid w:val="00DF32E6"/>
    <w:rsid w:val="00DF44CB"/>
    <w:rsid w:val="00DF6574"/>
    <w:rsid w:val="00DF7615"/>
    <w:rsid w:val="00E00493"/>
    <w:rsid w:val="00E01351"/>
    <w:rsid w:val="00E01571"/>
    <w:rsid w:val="00E01BC3"/>
    <w:rsid w:val="00E01DDE"/>
    <w:rsid w:val="00E032BE"/>
    <w:rsid w:val="00E03A52"/>
    <w:rsid w:val="00E04145"/>
    <w:rsid w:val="00E043AE"/>
    <w:rsid w:val="00E051EE"/>
    <w:rsid w:val="00E05FDA"/>
    <w:rsid w:val="00E0618E"/>
    <w:rsid w:val="00E061A5"/>
    <w:rsid w:val="00E06E58"/>
    <w:rsid w:val="00E07366"/>
    <w:rsid w:val="00E07A9A"/>
    <w:rsid w:val="00E110C8"/>
    <w:rsid w:val="00E11277"/>
    <w:rsid w:val="00E114F3"/>
    <w:rsid w:val="00E12DAF"/>
    <w:rsid w:val="00E130DF"/>
    <w:rsid w:val="00E14D4A"/>
    <w:rsid w:val="00E167C9"/>
    <w:rsid w:val="00E16B35"/>
    <w:rsid w:val="00E16D82"/>
    <w:rsid w:val="00E200B9"/>
    <w:rsid w:val="00E21740"/>
    <w:rsid w:val="00E21B33"/>
    <w:rsid w:val="00E21BDB"/>
    <w:rsid w:val="00E21DF3"/>
    <w:rsid w:val="00E22272"/>
    <w:rsid w:val="00E22DF9"/>
    <w:rsid w:val="00E247E0"/>
    <w:rsid w:val="00E249ED"/>
    <w:rsid w:val="00E2532C"/>
    <w:rsid w:val="00E26A43"/>
    <w:rsid w:val="00E270DC"/>
    <w:rsid w:val="00E272A9"/>
    <w:rsid w:val="00E27360"/>
    <w:rsid w:val="00E27524"/>
    <w:rsid w:val="00E30F0D"/>
    <w:rsid w:val="00E31CF7"/>
    <w:rsid w:val="00E322B1"/>
    <w:rsid w:val="00E326F2"/>
    <w:rsid w:val="00E32CFF"/>
    <w:rsid w:val="00E339C9"/>
    <w:rsid w:val="00E33B6E"/>
    <w:rsid w:val="00E36D63"/>
    <w:rsid w:val="00E3771C"/>
    <w:rsid w:val="00E410F1"/>
    <w:rsid w:val="00E422CB"/>
    <w:rsid w:val="00E43864"/>
    <w:rsid w:val="00E44D66"/>
    <w:rsid w:val="00E4579C"/>
    <w:rsid w:val="00E45B64"/>
    <w:rsid w:val="00E50E0F"/>
    <w:rsid w:val="00E52F32"/>
    <w:rsid w:val="00E538F6"/>
    <w:rsid w:val="00E555F0"/>
    <w:rsid w:val="00E5628C"/>
    <w:rsid w:val="00E563AE"/>
    <w:rsid w:val="00E603BA"/>
    <w:rsid w:val="00E60770"/>
    <w:rsid w:val="00E61920"/>
    <w:rsid w:val="00E627A9"/>
    <w:rsid w:val="00E62B2B"/>
    <w:rsid w:val="00E62E36"/>
    <w:rsid w:val="00E6309B"/>
    <w:rsid w:val="00E63E5E"/>
    <w:rsid w:val="00E6441B"/>
    <w:rsid w:val="00E64EB7"/>
    <w:rsid w:val="00E6620A"/>
    <w:rsid w:val="00E67ECD"/>
    <w:rsid w:val="00E7150E"/>
    <w:rsid w:val="00E7274F"/>
    <w:rsid w:val="00E73402"/>
    <w:rsid w:val="00E746B0"/>
    <w:rsid w:val="00E75E54"/>
    <w:rsid w:val="00E75EBE"/>
    <w:rsid w:val="00E85233"/>
    <w:rsid w:val="00E864A4"/>
    <w:rsid w:val="00E87089"/>
    <w:rsid w:val="00E875FA"/>
    <w:rsid w:val="00E876E1"/>
    <w:rsid w:val="00E911A1"/>
    <w:rsid w:val="00E91553"/>
    <w:rsid w:val="00E919B3"/>
    <w:rsid w:val="00E93D8C"/>
    <w:rsid w:val="00E943BA"/>
    <w:rsid w:val="00E94675"/>
    <w:rsid w:val="00E94EA4"/>
    <w:rsid w:val="00E96281"/>
    <w:rsid w:val="00E97DE7"/>
    <w:rsid w:val="00EA0AC4"/>
    <w:rsid w:val="00EA12FD"/>
    <w:rsid w:val="00EA2FB0"/>
    <w:rsid w:val="00EA3B79"/>
    <w:rsid w:val="00EA3F86"/>
    <w:rsid w:val="00EA428A"/>
    <w:rsid w:val="00EA52AA"/>
    <w:rsid w:val="00EA5B51"/>
    <w:rsid w:val="00EA5C45"/>
    <w:rsid w:val="00EA5F4B"/>
    <w:rsid w:val="00EA6F21"/>
    <w:rsid w:val="00EB00DC"/>
    <w:rsid w:val="00EB02CC"/>
    <w:rsid w:val="00EB12C6"/>
    <w:rsid w:val="00EB1661"/>
    <w:rsid w:val="00EB1EDD"/>
    <w:rsid w:val="00EB3FC0"/>
    <w:rsid w:val="00EB4F5F"/>
    <w:rsid w:val="00EB5665"/>
    <w:rsid w:val="00EB5AE8"/>
    <w:rsid w:val="00EB7144"/>
    <w:rsid w:val="00EC031C"/>
    <w:rsid w:val="00EC1539"/>
    <w:rsid w:val="00EC3C58"/>
    <w:rsid w:val="00EC3F91"/>
    <w:rsid w:val="00EC416B"/>
    <w:rsid w:val="00EC4B93"/>
    <w:rsid w:val="00EC56D6"/>
    <w:rsid w:val="00EC7FC3"/>
    <w:rsid w:val="00ED0323"/>
    <w:rsid w:val="00ED12B5"/>
    <w:rsid w:val="00ED141A"/>
    <w:rsid w:val="00ED2108"/>
    <w:rsid w:val="00ED2871"/>
    <w:rsid w:val="00ED2B45"/>
    <w:rsid w:val="00ED363E"/>
    <w:rsid w:val="00ED4C26"/>
    <w:rsid w:val="00ED7817"/>
    <w:rsid w:val="00EE122F"/>
    <w:rsid w:val="00EE1392"/>
    <w:rsid w:val="00EE287B"/>
    <w:rsid w:val="00EE3573"/>
    <w:rsid w:val="00EE40E2"/>
    <w:rsid w:val="00EE53BE"/>
    <w:rsid w:val="00EE591A"/>
    <w:rsid w:val="00EE64BA"/>
    <w:rsid w:val="00EE6A12"/>
    <w:rsid w:val="00EF0652"/>
    <w:rsid w:val="00EF0E06"/>
    <w:rsid w:val="00EF0E32"/>
    <w:rsid w:val="00EF1A09"/>
    <w:rsid w:val="00EF2027"/>
    <w:rsid w:val="00EF27D9"/>
    <w:rsid w:val="00EF2EBA"/>
    <w:rsid w:val="00EF3031"/>
    <w:rsid w:val="00EF40AA"/>
    <w:rsid w:val="00EF4B44"/>
    <w:rsid w:val="00EF5062"/>
    <w:rsid w:val="00EF5770"/>
    <w:rsid w:val="00EF5B74"/>
    <w:rsid w:val="00EF62D9"/>
    <w:rsid w:val="00EF66BB"/>
    <w:rsid w:val="00EF6989"/>
    <w:rsid w:val="00EF7903"/>
    <w:rsid w:val="00F00C01"/>
    <w:rsid w:val="00F01303"/>
    <w:rsid w:val="00F0202F"/>
    <w:rsid w:val="00F0306B"/>
    <w:rsid w:val="00F048B7"/>
    <w:rsid w:val="00F04FDF"/>
    <w:rsid w:val="00F051C9"/>
    <w:rsid w:val="00F05392"/>
    <w:rsid w:val="00F06083"/>
    <w:rsid w:val="00F064BD"/>
    <w:rsid w:val="00F06774"/>
    <w:rsid w:val="00F07D71"/>
    <w:rsid w:val="00F12067"/>
    <w:rsid w:val="00F13BD7"/>
    <w:rsid w:val="00F14056"/>
    <w:rsid w:val="00F15328"/>
    <w:rsid w:val="00F1695A"/>
    <w:rsid w:val="00F16A9E"/>
    <w:rsid w:val="00F16DB2"/>
    <w:rsid w:val="00F1729D"/>
    <w:rsid w:val="00F17C48"/>
    <w:rsid w:val="00F20D50"/>
    <w:rsid w:val="00F218B1"/>
    <w:rsid w:val="00F22BDB"/>
    <w:rsid w:val="00F23B33"/>
    <w:rsid w:val="00F2441E"/>
    <w:rsid w:val="00F24596"/>
    <w:rsid w:val="00F247F6"/>
    <w:rsid w:val="00F26519"/>
    <w:rsid w:val="00F26955"/>
    <w:rsid w:val="00F26B6C"/>
    <w:rsid w:val="00F27E1F"/>
    <w:rsid w:val="00F3032B"/>
    <w:rsid w:val="00F31596"/>
    <w:rsid w:val="00F31609"/>
    <w:rsid w:val="00F32082"/>
    <w:rsid w:val="00F32414"/>
    <w:rsid w:val="00F32BA6"/>
    <w:rsid w:val="00F3309B"/>
    <w:rsid w:val="00F36C16"/>
    <w:rsid w:val="00F36DB6"/>
    <w:rsid w:val="00F37B10"/>
    <w:rsid w:val="00F37FDB"/>
    <w:rsid w:val="00F40074"/>
    <w:rsid w:val="00F40BDD"/>
    <w:rsid w:val="00F42D41"/>
    <w:rsid w:val="00F43F4A"/>
    <w:rsid w:val="00F43F4D"/>
    <w:rsid w:val="00F44156"/>
    <w:rsid w:val="00F44868"/>
    <w:rsid w:val="00F45880"/>
    <w:rsid w:val="00F45CD5"/>
    <w:rsid w:val="00F46A4F"/>
    <w:rsid w:val="00F46EED"/>
    <w:rsid w:val="00F47A96"/>
    <w:rsid w:val="00F47B61"/>
    <w:rsid w:val="00F50095"/>
    <w:rsid w:val="00F50D8E"/>
    <w:rsid w:val="00F50E9D"/>
    <w:rsid w:val="00F51E50"/>
    <w:rsid w:val="00F51EB5"/>
    <w:rsid w:val="00F51FBD"/>
    <w:rsid w:val="00F52193"/>
    <w:rsid w:val="00F52388"/>
    <w:rsid w:val="00F53762"/>
    <w:rsid w:val="00F540B7"/>
    <w:rsid w:val="00F55C03"/>
    <w:rsid w:val="00F56230"/>
    <w:rsid w:val="00F57A3E"/>
    <w:rsid w:val="00F601B5"/>
    <w:rsid w:val="00F61937"/>
    <w:rsid w:val="00F6350D"/>
    <w:rsid w:val="00F64316"/>
    <w:rsid w:val="00F64F48"/>
    <w:rsid w:val="00F718A7"/>
    <w:rsid w:val="00F71C73"/>
    <w:rsid w:val="00F72FFE"/>
    <w:rsid w:val="00F75819"/>
    <w:rsid w:val="00F7603A"/>
    <w:rsid w:val="00F80FE4"/>
    <w:rsid w:val="00F810C6"/>
    <w:rsid w:val="00F81210"/>
    <w:rsid w:val="00F81434"/>
    <w:rsid w:val="00F827EA"/>
    <w:rsid w:val="00F82C37"/>
    <w:rsid w:val="00F82C5F"/>
    <w:rsid w:val="00F82CD9"/>
    <w:rsid w:val="00F845DA"/>
    <w:rsid w:val="00F84E50"/>
    <w:rsid w:val="00F85AE9"/>
    <w:rsid w:val="00F866D7"/>
    <w:rsid w:val="00F869C4"/>
    <w:rsid w:val="00F86A52"/>
    <w:rsid w:val="00F876E1"/>
    <w:rsid w:val="00F91315"/>
    <w:rsid w:val="00F921C7"/>
    <w:rsid w:val="00F93D91"/>
    <w:rsid w:val="00F94881"/>
    <w:rsid w:val="00F95824"/>
    <w:rsid w:val="00F95ADC"/>
    <w:rsid w:val="00F9645A"/>
    <w:rsid w:val="00FA1BF1"/>
    <w:rsid w:val="00FA3A1F"/>
    <w:rsid w:val="00FA4B6B"/>
    <w:rsid w:val="00FA5E38"/>
    <w:rsid w:val="00FA5E79"/>
    <w:rsid w:val="00FA6D30"/>
    <w:rsid w:val="00FA7E64"/>
    <w:rsid w:val="00FB03E1"/>
    <w:rsid w:val="00FB333E"/>
    <w:rsid w:val="00FB445B"/>
    <w:rsid w:val="00FB4C54"/>
    <w:rsid w:val="00FB501E"/>
    <w:rsid w:val="00FB707E"/>
    <w:rsid w:val="00FC162E"/>
    <w:rsid w:val="00FC2334"/>
    <w:rsid w:val="00FC2569"/>
    <w:rsid w:val="00FC2973"/>
    <w:rsid w:val="00FC2A16"/>
    <w:rsid w:val="00FC349B"/>
    <w:rsid w:val="00FC3C06"/>
    <w:rsid w:val="00FC3F80"/>
    <w:rsid w:val="00FC5955"/>
    <w:rsid w:val="00FC65B4"/>
    <w:rsid w:val="00FC664A"/>
    <w:rsid w:val="00FC6BF5"/>
    <w:rsid w:val="00FC7192"/>
    <w:rsid w:val="00FC7E65"/>
    <w:rsid w:val="00FD1E5A"/>
    <w:rsid w:val="00FD220C"/>
    <w:rsid w:val="00FD2484"/>
    <w:rsid w:val="00FD304D"/>
    <w:rsid w:val="00FD3BC0"/>
    <w:rsid w:val="00FD4C73"/>
    <w:rsid w:val="00FD5446"/>
    <w:rsid w:val="00FD62EB"/>
    <w:rsid w:val="00FD701E"/>
    <w:rsid w:val="00FD71D7"/>
    <w:rsid w:val="00FE0266"/>
    <w:rsid w:val="00FE067A"/>
    <w:rsid w:val="00FE0A22"/>
    <w:rsid w:val="00FE1051"/>
    <w:rsid w:val="00FE1CD9"/>
    <w:rsid w:val="00FE1D05"/>
    <w:rsid w:val="00FE2943"/>
    <w:rsid w:val="00FE2FDB"/>
    <w:rsid w:val="00FE2FE0"/>
    <w:rsid w:val="00FE314C"/>
    <w:rsid w:val="00FE5F62"/>
    <w:rsid w:val="00FE6AA8"/>
    <w:rsid w:val="00FE6E2A"/>
    <w:rsid w:val="00FE7838"/>
    <w:rsid w:val="00FE78CE"/>
    <w:rsid w:val="00FE7910"/>
    <w:rsid w:val="00FF186A"/>
    <w:rsid w:val="00FF616E"/>
    <w:rsid w:val="00FF7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3FCC0"/>
  <w15:chartTrackingRefBased/>
  <w15:docId w15:val="{CF3542D3-E2FA-4C27-94E7-209A86BA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1E50"/>
    <w:pPr>
      <w:spacing w:line="360" w:lineRule="auto"/>
      <w:jc w:val="both"/>
    </w:pPr>
    <w:rPr>
      <w:rFonts w:ascii="Times New Roman" w:hAnsi="Times New Roman" w:cs="Times New Roman"/>
      <w:sz w:val="24"/>
      <w:lang w:val="en-US"/>
    </w:rPr>
  </w:style>
  <w:style w:type="paragraph" w:styleId="berschrift1">
    <w:name w:val="heading 1"/>
    <w:aliases w:val="1. Kop 1"/>
    <w:basedOn w:val="Standard"/>
    <w:next w:val="Standard"/>
    <w:link w:val="berschrift1Zchn"/>
    <w:uiPriority w:val="9"/>
    <w:qFormat/>
    <w:rsid w:val="00BD6934"/>
    <w:pPr>
      <w:keepNext/>
      <w:keepLines/>
      <w:spacing w:before="320" w:after="120"/>
      <w:outlineLvl w:val="0"/>
    </w:pPr>
    <w:rPr>
      <w:rFonts w:eastAsiaTheme="majorEastAsia"/>
      <w:b/>
      <w:color w:val="000000" w:themeColor="text1"/>
      <w:sz w:val="28"/>
      <w:szCs w:val="32"/>
    </w:rPr>
  </w:style>
  <w:style w:type="paragraph" w:styleId="berschrift2">
    <w:name w:val="heading 2"/>
    <w:aliases w:val="2. Kop 2"/>
    <w:basedOn w:val="Standard"/>
    <w:next w:val="Standard"/>
    <w:link w:val="berschrift2Zchn"/>
    <w:uiPriority w:val="9"/>
    <w:unhideWhenUsed/>
    <w:qFormat/>
    <w:rsid w:val="002D2AEB"/>
    <w:pPr>
      <w:keepNext/>
      <w:keepLines/>
      <w:spacing w:before="320" w:after="0"/>
      <w:outlineLvl w:val="1"/>
    </w:pPr>
    <w:rPr>
      <w:rFonts w:eastAsiaTheme="majorEastAsia" w:cstheme="majorBidi"/>
      <w:b/>
      <w:i/>
      <w:sz w:val="26"/>
      <w:szCs w:val="26"/>
    </w:rPr>
  </w:style>
  <w:style w:type="paragraph" w:styleId="berschrift3">
    <w:name w:val="heading 3"/>
    <w:aliases w:val="3. Figures"/>
    <w:basedOn w:val="Titel"/>
    <w:next w:val="Standard"/>
    <w:link w:val="berschrift3Zchn"/>
    <w:uiPriority w:val="9"/>
    <w:unhideWhenUsed/>
    <w:rsid w:val="00F37B10"/>
    <w:pPr>
      <w:numPr>
        <w:numId w:val="26"/>
      </w:num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Kop 1 Zchn"/>
    <w:basedOn w:val="Absatz-Standardschriftart"/>
    <w:link w:val="berschrift1"/>
    <w:uiPriority w:val="9"/>
    <w:rsid w:val="00BD6934"/>
    <w:rPr>
      <w:rFonts w:ascii="Times New Roman" w:eastAsiaTheme="majorEastAsia" w:hAnsi="Times New Roman" w:cs="Times New Roman"/>
      <w:b/>
      <w:color w:val="000000" w:themeColor="text1"/>
      <w:sz w:val="28"/>
      <w:szCs w:val="32"/>
      <w:lang w:val="en-US"/>
    </w:rPr>
  </w:style>
  <w:style w:type="character" w:customStyle="1" w:styleId="berschrift2Zchn">
    <w:name w:val="Überschrift 2 Zchn"/>
    <w:aliases w:val="2. Kop 2 Zchn"/>
    <w:basedOn w:val="Absatz-Standardschriftart"/>
    <w:link w:val="berschrift2"/>
    <w:uiPriority w:val="9"/>
    <w:rsid w:val="002D2AEB"/>
    <w:rPr>
      <w:rFonts w:ascii="Times New Roman" w:eastAsiaTheme="majorEastAsia" w:hAnsi="Times New Roman" w:cstheme="majorBidi"/>
      <w:b/>
      <w:i/>
      <w:sz w:val="26"/>
      <w:szCs w:val="26"/>
      <w:lang w:val="en-US"/>
    </w:rPr>
  </w:style>
  <w:style w:type="paragraph" w:styleId="Titel">
    <w:name w:val="Title"/>
    <w:aliases w:val="tables"/>
    <w:basedOn w:val="Standard"/>
    <w:next w:val="Standard"/>
    <w:link w:val="TitelZchn"/>
    <w:uiPriority w:val="10"/>
    <w:rsid w:val="00F6350D"/>
    <w:pPr>
      <w:numPr>
        <w:numId w:val="24"/>
      </w:numPr>
      <w:spacing w:before="240" w:after="40" w:line="240" w:lineRule="auto"/>
      <w:ind w:left="142" w:firstLine="0"/>
      <w:contextualSpacing/>
    </w:pPr>
    <w:rPr>
      <w:rFonts w:eastAsiaTheme="majorEastAsia" w:cstheme="majorBidi"/>
      <w:b/>
      <w:spacing w:val="-10"/>
      <w:kern w:val="28"/>
      <w:szCs w:val="56"/>
    </w:rPr>
  </w:style>
  <w:style w:type="character" w:customStyle="1" w:styleId="TitelZchn">
    <w:name w:val="Titel Zchn"/>
    <w:aliases w:val="tables Zchn"/>
    <w:basedOn w:val="Absatz-Standardschriftart"/>
    <w:link w:val="Titel"/>
    <w:uiPriority w:val="10"/>
    <w:rsid w:val="00F6350D"/>
    <w:rPr>
      <w:rFonts w:ascii="Times New Roman" w:eastAsiaTheme="majorEastAsia" w:hAnsi="Times New Roman" w:cstheme="majorBidi"/>
      <w:b/>
      <w:spacing w:val="-10"/>
      <w:kern w:val="28"/>
      <w:szCs w:val="56"/>
      <w:lang w:val="en-US"/>
    </w:rPr>
  </w:style>
  <w:style w:type="character" w:customStyle="1" w:styleId="berschrift3Zchn">
    <w:name w:val="Überschrift 3 Zchn"/>
    <w:aliases w:val="3. Figures Zchn"/>
    <w:basedOn w:val="Absatz-Standardschriftart"/>
    <w:link w:val="berschrift3"/>
    <w:uiPriority w:val="9"/>
    <w:rsid w:val="00F37B10"/>
    <w:rPr>
      <w:rFonts w:ascii="Times New Roman" w:eastAsiaTheme="majorEastAsia" w:hAnsi="Times New Roman" w:cstheme="majorBidi"/>
      <w:b/>
      <w:spacing w:val="-10"/>
      <w:kern w:val="28"/>
      <w:szCs w:val="56"/>
      <w:lang w:val="en-US"/>
    </w:rPr>
  </w:style>
  <w:style w:type="character" w:styleId="Fett">
    <w:name w:val="Strong"/>
    <w:basedOn w:val="Absatz-Standardschriftart"/>
    <w:uiPriority w:val="22"/>
    <w:qFormat/>
    <w:rsid w:val="00C948A9"/>
    <w:rPr>
      <w:b/>
      <w:bCs/>
    </w:rPr>
  </w:style>
  <w:style w:type="paragraph" w:styleId="Listenabsatz">
    <w:name w:val="List Paragraph"/>
    <w:basedOn w:val="Standard"/>
    <w:uiPriority w:val="34"/>
    <w:qFormat/>
    <w:rsid w:val="00FE7838"/>
    <w:pPr>
      <w:spacing w:line="259" w:lineRule="auto"/>
      <w:ind w:left="720"/>
      <w:contextualSpacing/>
      <w:jc w:val="left"/>
    </w:pPr>
    <w:rPr>
      <w:lang w:val="de-DE"/>
    </w:rPr>
  </w:style>
  <w:style w:type="character" w:styleId="Kommentarzeichen">
    <w:name w:val="annotation reference"/>
    <w:basedOn w:val="Absatz-Standardschriftart"/>
    <w:uiPriority w:val="99"/>
    <w:semiHidden/>
    <w:unhideWhenUsed/>
    <w:rsid w:val="008505AA"/>
    <w:rPr>
      <w:sz w:val="16"/>
      <w:szCs w:val="16"/>
    </w:rPr>
  </w:style>
  <w:style w:type="paragraph" w:styleId="Kommentartext">
    <w:name w:val="annotation text"/>
    <w:basedOn w:val="Standard"/>
    <w:link w:val="KommentartextZchn"/>
    <w:uiPriority w:val="99"/>
    <w:unhideWhenUsed/>
    <w:rsid w:val="008505AA"/>
    <w:pPr>
      <w:spacing w:line="240" w:lineRule="auto"/>
    </w:pPr>
    <w:rPr>
      <w:sz w:val="20"/>
      <w:szCs w:val="20"/>
    </w:rPr>
  </w:style>
  <w:style w:type="character" w:customStyle="1" w:styleId="KommentartextZchn">
    <w:name w:val="Kommentartext Zchn"/>
    <w:basedOn w:val="Absatz-Standardschriftart"/>
    <w:link w:val="Kommentartext"/>
    <w:uiPriority w:val="99"/>
    <w:rsid w:val="008505AA"/>
    <w:rPr>
      <w:sz w:val="20"/>
      <w:szCs w:val="20"/>
      <w:lang w:val="en-US"/>
    </w:rPr>
  </w:style>
  <w:style w:type="paragraph" w:styleId="Kommentarthema">
    <w:name w:val="annotation subject"/>
    <w:basedOn w:val="Kommentartext"/>
    <w:next w:val="Kommentartext"/>
    <w:link w:val="KommentarthemaZchn"/>
    <w:uiPriority w:val="99"/>
    <w:semiHidden/>
    <w:unhideWhenUsed/>
    <w:rsid w:val="008505AA"/>
    <w:rPr>
      <w:b/>
      <w:bCs/>
    </w:rPr>
  </w:style>
  <w:style w:type="character" w:customStyle="1" w:styleId="KommentarthemaZchn">
    <w:name w:val="Kommentarthema Zchn"/>
    <w:basedOn w:val="KommentartextZchn"/>
    <w:link w:val="Kommentarthema"/>
    <w:uiPriority w:val="99"/>
    <w:semiHidden/>
    <w:rsid w:val="008505AA"/>
    <w:rPr>
      <w:b/>
      <w:bCs/>
      <w:sz w:val="20"/>
      <w:szCs w:val="20"/>
      <w:lang w:val="en-US"/>
    </w:rPr>
  </w:style>
  <w:style w:type="paragraph" w:styleId="Sprechblasentext">
    <w:name w:val="Balloon Text"/>
    <w:basedOn w:val="Standard"/>
    <w:link w:val="SprechblasentextZchn"/>
    <w:uiPriority w:val="99"/>
    <w:semiHidden/>
    <w:unhideWhenUsed/>
    <w:rsid w:val="008505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05AA"/>
    <w:rPr>
      <w:rFonts w:ascii="Segoe UI" w:hAnsi="Segoe UI" w:cs="Segoe UI"/>
      <w:sz w:val="18"/>
      <w:szCs w:val="18"/>
      <w:lang w:val="en-US"/>
    </w:rPr>
  </w:style>
  <w:style w:type="paragraph" w:styleId="Funotentext">
    <w:name w:val="footnote text"/>
    <w:basedOn w:val="Standard"/>
    <w:link w:val="FunotentextZchn"/>
    <w:uiPriority w:val="99"/>
    <w:unhideWhenUsed/>
    <w:rsid w:val="00D80799"/>
    <w:pPr>
      <w:spacing w:after="0" w:line="240" w:lineRule="auto"/>
    </w:pPr>
    <w:rPr>
      <w:sz w:val="20"/>
      <w:szCs w:val="20"/>
    </w:rPr>
  </w:style>
  <w:style w:type="character" w:customStyle="1" w:styleId="FunotentextZchn">
    <w:name w:val="Fußnotentext Zchn"/>
    <w:basedOn w:val="Absatz-Standardschriftart"/>
    <w:link w:val="Funotentext"/>
    <w:uiPriority w:val="99"/>
    <w:rsid w:val="00D80799"/>
    <w:rPr>
      <w:sz w:val="20"/>
      <w:szCs w:val="20"/>
      <w:lang w:val="en-US"/>
    </w:rPr>
  </w:style>
  <w:style w:type="character" w:styleId="Funotenzeichen">
    <w:name w:val="footnote reference"/>
    <w:basedOn w:val="Absatz-Standardschriftart"/>
    <w:uiPriority w:val="99"/>
    <w:semiHidden/>
    <w:unhideWhenUsed/>
    <w:rsid w:val="00D80799"/>
    <w:rPr>
      <w:vertAlign w:val="superscript"/>
    </w:rPr>
  </w:style>
  <w:style w:type="paragraph" w:styleId="Kopfzeile">
    <w:name w:val="header"/>
    <w:basedOn w:val="Standard"/>
    <w:link w:val="KopfzeileZchn"/>
    <w:uiPriority w:val="99"/>
    <w:unhideWhenUsed/>
    <w:rsid w:val="003809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093B"/>
    <w:rPr>
      <w:lang w:val="en-US"/>
    </w:rPr>
  </w:style>
  <w:style w:type="paragraph" w:styleId="Fuzeile">
    <w:name w:val="footer"/>
    <w:basedOn w:val="Standard"/>
    <w:link w:val="FuzeileZchn"/>
    <w:uiPriority w:val="99"/>
    <w:unhideWhenUsed/>
    <w:rsid w:val="003809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093B"/>
    <w:rPr>
      <w:lang w:val="en-US"/>
    </w:rPr>
  </w:style>
  <w:style w:type="paragraph" w:customStyle="1" w:styleId="DecimalAligned">
    <w:name w:val="Decimal Aligned"/>
    <w:basedOn w:val="Standard"/>
    <w:uiPriority w:val="40"/>
    <w:qFormat/>
    <w:rsid w:val="00F24596"/>
    <w:pPr>
      <w:tabs>
        <w:tab w:val="decimal" w:pos="360"/>
      </w:tabs>
      <w:spacing w:after="200" w:line="276" w:lineRule="auto"/>
      <w:jc w:val="left"/>
    </w:pPr>
    <w:rPr>
      <w:rFonts w:eastAsiaTheme="minorEastAsia"/>
      <w:lang w:val="de-DE" w:eastAsia="de-DE"/>
    </w:rPr>
  </w:style>
  <w:style w:type="character" w:styleId="SchwacheHervorhebung">
    <w:name w:val="Subtle Emphasis"/>
    <w:aliases w:val="Tables"/>
    <w:basedOn w:val="Fett"/>
    <w:uiPriority w:val="19"/>
    <w:qFormat/>
    <w:rsid w:val="003D5A6C"/>
    <w:rPr>
      <w:rFonts w:ascii="Times New Roman" w:hAnsi="Times New Roman"/>
      <w:b/>
      <w:bCs/>
      <w:color w:val="auto"/>
      <w:sz w:val="24"/>
    </w:rPr>
  </w:style>
  <w:style w:type="table" w:styleId="HelleSchattierung-Akzent1">
    <w:name w:val="Light Shading Accent 1"/>
    <w:basedOn w:val="NormaleTabelle"/>
    <w:uiPriority w:val="60"/>
    <w:unhideWhenUsed/>
    <w:rsid w:val="00F24596"/>
    <w:pPr>
      <w:spacing w:after="0" w:line="240" w:lineRule="auto"/>
    </w:pPr>
    <w:rPr>
      <w:rFonts w:eastAsiaTheme="minorEastAsia"/>
      <w:color w:val="2E74B5" w:themeColor="accent1" w:themeShade="BF"/>
      <w:lang w:val="de-DE"/>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KeinLeerraum">
    <w:name w:val="No Spacing"/>
    <w:aliases w:val="Voetnoot"/>
    <w:basedOn w:val="Funotentext"/>
    <w:uiPriority w:val="1"/>
    <w:qFormat/>
    <w:rsid w:val="00705FEB"/>
    <w:pPr>
      <w:spacing w:line="288" w:lineRule="auto"/>
    </w:pPr>
    <w:rPr>
      <w:iCs/>
      <w:sz w:val="18"/>
      <w:szCs w:val="16"/>
    </w:rPr>
  </w:style>
  <w:style w:type="character" w:customStyle="1" w:styleId="Absatz-Standardschriftart1">
    <w:name w:val="Absatz-Standardschriftart1"/>
    <w:rsid w:val="008D4DB4"/>
  </w:style>
  <w:style w:type="table" w:styleId="Tabellenraster">
    <w:name w:val="Table Grid"/>
    <w:basedOn w:val="NormaleTabelle"/>
    <w:uiPriority w:val="39"/>
    <w:rsid w:val="00220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Titel"/>
    <w:next w:val="Standard"/>
    <w:link w:val="UntertitelZchn"/>
    <w:uiPriority w:val="11"/>
    <w:rsid w:val="00C20572"/>
    <w:pPr>
      <w:numPr>
        <w:numId w:val="27"/>
      </w:numPr>
    </w:pPr>
  </w:style>
  <w:style w:type="character" w:customStyle="1" w:styleId="UntertitelZchn">
    <w:name w:val="Untertitel Zchn"/>
    <w:basedOn w:val="Absatz-Standardschriftart"/>
    <w:link w:val="Untertitel"/>
    <w:uiPriority w:val="11"/>
    <w:rsid w:val="00C20572"/>
    <w:rPr>
      <w:rFonts w:ascii="Times New Roman" w:eastAsiaTheme="majorEastAsia" w:hAnsi="Times New Roman" w:cstheme="majorBidi"/>
      <w:b/>
      <w:spacing w:val="-10"/>
      <w:kern w:val="28"/>
      <w:szCs w:val="56"/>
      <w:lang w:val="en-US"/>
    </w:rPr>
  </w:style>
  <w:style w:type="paragraph" w:styleId="Beschriftung">
    <w:name w:val="caption"/>
    <w:basedOn w:val="Standard"/>
    <w:next w:val="Standard"/>
    <w:uiPriority w:val="35"/>
    <w:unhideWhenUsed/>
    <w:qFormat/>
    <w:rsid w:val="00C20572"/>
    <w:pPr>
      <w:spacing w:after="200" w:line="240" w:lineRule="auto"/>
    </w:pPr>
    <w:rPr>
      <w:i/>
      <w:iCs/>
      <w:color w:val="44546A" w:themeColor="text2"/>
      <w:sz w:val="18"/>
      <w:szCs w:val="18"/>
    </w:rPr>
  </w:style>
  <w:style w:type="paragraph" w:styleId="Zitat">
    <w:name w:val="Quote"/>
    <w:basedOn w:val="Standard"/>
    <w:next w:val="Standard"/>
    <w:link w:val="ZitatZchn"/>
    <w:uiPriority w:val="29"/>
    <w:qFormat/>
    <w:rsid w:val="00E2532C"/>
    <w:pPr>
      <w:spacing w:afterLines="80" w:after="192" w:line="240" w:lineRule="auto"/>
      <w:ind w:left="425" w:hanging="425"/>
    </w:pPr>
  </w:style>
  <w:style w:type="character" w:customStyle="1" w:styleId="ZitatZchn">
    <w:name w:val="Zitat Zchn"/>
    <w:basedOn w:val="Absatz-Standardschriftart"/>
    <w:link w:val="Zitat"/>
    <w:uiPriority w:val="29"/>
    <w:rsid w:val="00E2532C"/>
    <w:rPr>
      <w:rFonts w:ascii="Times New Roman" w:hAnsi="Times New Roman" w:cs="Times New Roman"/>
      <w:sz w:val="24"/>
      <w:lang w:val="en-US"/>
    </w:rPr>
  </w:style>
  <w:style w:type="character" w:styleId="Hervorhebung">
    <w:name w:val="Emphasis"/>
    <w:aliases w:val="References"/>
    <w:uiPriority w:val="20"/>
    <w:qFormat/>
    <w:rsid w:val="00E2532C"/>
    <w:rPr>
      <w:rFonts w:ascii="Times New Roman" w:hAnsi="Times New Roman"/>
      <w:sz w:val="24"/>
    </w:rPr>
  </w:style>
  <w:style w:type="paragraph" w:styleId="Textkrper">
    <w:name w:val="Body Text"/>
    <w:basedOn w:val="Standard"/>
    <w:link w:val="TextkrperZchn"/>
    <w:rsid w:val="00A27667"/>
    <w:pPr>
      <w:suppressAutoHyphens/>
      <w:spacing w:after="140" w:line="288" w:lineRule="auto"/>
      <w:jc w:val="left"/>
      <w:textAlignment w:val="baseline"/>
    </w:pPr>
    <w:rPr>
      <w:rFonts w:eastAsia="Times New Roman"/>
      <w:sz w:val="20"/>
      <w:szCs w:val="20"/>
    </w:rPr>
  </w:style>
  <w:style w:type="character" w:customStyle="1" w:styleId="TextkrperZchn">
    <w:name w:val="Textkörper Zchn"/>
    <w:basedOn w:val="Absatz-Standardschriftart"/>
    <w:link w:val="Textkrper"/>
    <w:rsid w:val="00A27667"/>
    <w:rPr>
      <w:rFonts w:ascii="Times New Roman" w:eastAsia="Times New Roman" w:hAnsi="Times New Roman" w:cs="Times New Roman"/>
      <w:sz w:val="20"/>
      <w:szCs w:val="20"/>
      <w:lang w:val="en-US"/>
    </w:rPr>
  </w:style>
  <w:style w:type="paragraph" w:customStyle="1" w:styleId="Textbody">
    <w:name w:val="Text body"/>
    <w:basedOn w:val="Standard"/>
    <w:rsid w:val="00A27667"/>
    <w:pPr>
      <w:suppressAutoHyphens/>
      <w:spacing w:after="170" w:line="312" w:lineRule="auto"/>
      <w:textAlignment w:val="baseline"/>
    </w:pPr>
    <w:rPr>
      <w:rFonts w:eastAsia="Times New Roman"/>
      <w:sz w:val="20"/>
      <w:szCs w:val="20"/>
      <w:lang w:val="en-GB"/>
    </w:rPr>
  </w:style>
  <w:style w:type="paragraph" w:customStyle="1" w:styleId="berschrift11">
    <w:name w:val="Überschrift 11"/>
    <w:basedOn w:val="Standard"/>
    <w:next w:val="Textbody"/>
    <w:rsid w:val="00C27800"/>
    <w:pPr>
      <w:keepNext/>
      <w:widowControl w:val="0"/>
      <w:suppressAutoHyphens/>
      <w:autoSpaceDN w:val="0"/>
      <w:spacing w:before="170" w:after="0" w:line="240" w:lineRule="auto"/>
      <w:jc w:val="left"/>
      <w:textAlignment w:val="baseline"/>
      <w:outlineLvl w:val="0"/>
    </w:pPr>
    <w:rPr>
      <w:rFonts w:eastAsia="Times New Roman"/>
      <w:b/>
      <w:kern w:val="3"/>
      <w:sz w:val="28"/>
      <w:szCs w:val="28"/>
      <w:lang w:val="en-GB" w:eastAsia="ja-JP" w:bidi="fa-IR"/>
    </w:rPr>
  </w:style>
  <w:style w:type="paragraph" w:customStyle="1" w:styleId="Standard1">
    <w:name w:val="Standard1"/>
    <w:rsid w:val="00C27800"/>
    <w:pPr>
      <w:widowControl w:val="0"/>
      <w:suppressAutoHyphens/>
      <w:autoSpaceDN w:val="0"/>
      <w:spacing w:after="80" w:line="240" w:lineRule="auto"/>
      <w:textAlignment w:val="baseline"/>
    </w:pPr>
    <w:rPr>
      <w:rFonts w:ascii="Times New Roman" w:eastAsia="Andale Sans UI" w:hAnsi="Times New Roman" w:cs="Tahoma"/>
      <w:kern w:val="3"/>
      <w:sz w:val="24"/>
      <w:szCs w:val="24"/>
      <w:lang w:val="de-DE" w:eastAsia="ja-JP" w:bidi="fa-IR"/>
    </w:rPr>
  </w:style>
  <w:style w:type="table" w:styleId="EinfacheTabelle4">
    <w:name w:val="Plain Table 4"/>
    <w:basedOn w:val="NormaleTabelle"/>
    <w:uiPriority w:val="44"/>
    <w:rsid w:val="00C27800"/>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A22E25"/>
    <w:rPr>
      <w:color w:val="0563C1" w:themeColor="hyperlink"/>
      <w:u w:val="single"/>
    </w:rPr>
  </w:style>
  <w:style w:type="character" w:customStyle="1" w:styleId="NichtaufgelsteErwhnung1">
    <w:name w:val="Nicht aufgelöste Erwähnung1"/>
    <w:basedOn w:val="Absatz-Standardschriftart"/>
    <w:uiPriority w:val="99"/>
    <w:semiHidden/>
    <w:unhideWhenUsed/>
    <w:rsid w:val="00A22E25"/>
    <w:rPr>
      <w:color w:val="605E5C"/>
      <w:shd w:val="clear" w:color="auto" w:fill="E1DFDD"/>
    </w:rPr>
  </w:style>
  <w:style w:type="paragraph" w:styleId="StandardWeb">
    <w:name w:val="Normal (Web)"/>
    <w:basedOn w:val="Standard"/>
    <w:uiPriority w:val="99"/>
    <w:semiHidden/>
    <w:unhideWhenUsed/>
    <w:rsid w:val="003A3462"/>
    <w:pPr>
      <w:spacing w:before="100" w:beforeAutospacing="1" w:after="100" w:afterAutospacing="1" w:line="240" w:lineRule="auto"/>
      <w:jc w:val="left"/>
    </w:pPr>
    <w:rPr>
      <w:rFonts w:eastAsia="Times New Roman"/>
      <w:szCs w:val="24"/>
      <w:lang w:val="nl-NL" w:eastAsia="nl-NL"/>
    </w:rPr>
  </w:style>
  <w:style w:type="character" w:customStyle="1" w:styleId="NichtaufgelsteErwhnung2">
    <w:name w:val="Nicht aufgelöste Erwähnung2"/>
    <w:basedOn w:val="Absatz-Standardschriftart"/>
    <w:uiPriority w:val="99"/>
    <w:semiHidden/>
    <w:unhideWhenUsed/>
    <w:rsid w:val="00C17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3864">
      <w:bodyDiv w:val="1"/>
      <w:marLeft w:val="0"/>
      <w:marRight w:val="0"/>
      <w:marTop w:val="0"/>
      <w:marBottom w:val="0"/>
      <w:divBdr>
        <w:top w:val="none" w:sz="0" w:space="0" w:color="auto"/>
        <w:left w:val="none" w:sz="0" w:space="0" w:color="auto"/>
        <w:bottom w:val="none" w:sz="0" w:space="0" w:color="auto"/>
        <w:right w:val="none" w:sz="0" w:space="0" w:color="auto"/>
      </w:divBdr>
    </w:div>
    <w:div w:id="519859011">
      <w:bodyDiv w:val="1"/>
      <w:marLeft w:val="0"/>
      <w:marRight w:val="0"/>
      <w:marTop w:val="0"/>
      <w:marBottom w:val="0"/>
      <w:divBdr>
        <w:top w:val="none" w:sz="0" w:space="0" w:color="auto"/>
        <w:left w:val="none" w:sz="0" w:space="0" w:color="auto"/>
        <w:bottom w:val="none" w:sz="0" w:space="0" w:color="auto"/>
        <w:right w:val="none" w:sz="0" w:space="0" w:color="auto"/>
      </w:divBdr>
    </w:div>
    <w:div w:id="893155478">
      <w:bodyDiv w:val="1"/>
      <w:marLeft w:val="0"/>
      <w:marRight w:val="0"/>
      <w:marTop w:val="0"/>
      <w:marBottom w:val="0"/>
      <w:divBdr>
        <w:top w:val="none" w:sz="0" w:space="0" w:color="auto"/>
        <w:left w:val="none" w:sz="0" w:space="0" w:color="auto"/>
        <w:bottom w:val="none" w:sz="0" w:space="0" w:color="auto"/>
        <w:right w:val="none" w:sz="0" w:space="0" w:color="auto"/>
      </w:divBdr>
    </w:div>
    <w:div w:id="926116670">
      <w:bodyDiv w:val="1"/>
      <w:marLeft w:val="0"/>
      <w:marRight w:val="0"/>
      <w:marTop w:val="0"/>
      <w:marBottom w:val="0"/>
      <w:divBdr>
        <w:top w:val="none" w:sz="0" w:space="0" w:color="auto"/>
        <w:left w:val="none" w:sz="0" w:space="0" w:color="auto"/>
        <w:bottom w:val="none" w:sz="0" w:space="0" w:color="auto"/>
        <w:right w:val="none" w:sz="0" w:space="0" w:color="auto"/>
      </w:divBdr>
    </w:div>
    <w:div w:id="982925945">
      <w:bodyDiv w:val="1"/>
      <w:marLeft w:val="0"/>
      <w:marRight w:val="0"/>
      <w:marTop w:val="0"/>
      <w:marBottom w:val="0"/>
      <w:divBdr>
        <w:top w:val="none" w:sz="0" w:space="0" w:color="auto"/>
        <w:left w:val="none" w:sz="0" w:space="0" w:color="auto"/>
        <w:bottom w:val="none" w:sz="0" w:space="0" w:color="auto"/>
        <w:right w:val="none" w:sz="0" w:space="0" w:color="auto"/>
      </w:divBdr>
    </w:div>
    <w:div w:id="1100873893">
      <w:bodyDiv w:val="1"/>
      <w:marLeft w:val="0"/>
      <w:marRight w:val="0"/>
      <w:marTop w:val="0"/>
      <w:marBottom w:val="0"/>
      <w:divBdr>
        <w:top w:val="none" w:sz="0" w:space="0" w:color="auto"/>
        <w:left w:val="none" w:sz="0" w:space="0" w:color="auto"/>
        <w:bottom w:val="none" w:sz="0" w:space="0" w:color="auto"/>
        <w:right w:val="none" w:sz="0" w:space="0" w:color="auto"/>
      </w:divBdr>
    </w:div>
    <w:div w:id="1233391146">
      <w:bodyDiv w:val="1"/>
      <w:marLeft w:val="0"/>
      <w:marRight w:val="0"/>
      <w:marTop w:val="0"/>
      <w:marBottom w:val="0"/>
      <w:divBdr>
        <w:top w:val="none" w:sz="0" w:space="0" w:color="auto"/>
        <w:left w:val="none" w:sz="0" w:space="0" w:color="auto"/>
        <w:bottom w:val="none" w:sz="0" w:space="0" w:color="auto"/>
        <w:right w:val="none" w:sz="0" w:space="0" w:color="auto"/>
      </w:divBdr>
      <w:divsChild>
        <w:div w:id="1637760773">
          <w:marLeft w:val="0"/>
          <w:marRight w:val="0"/>
          <w:marTop w:val="0"/>
          <w:marBottom w:val="0"/>
          <w:divBdr>
            <w:top w:val="none" w:sz="0" w:space="0" w:color="auto"/>
            <w:left w:val="none" w:sz="0" w:space="0" w:color="auto"/>
            <w:bottom w:val="none" w:sz="0" w:space="0" w:color="auto"/>
            <w:right w:val="none" w:sz="0" w:space="0" w:color="auto"/>
          </w:divBdr>
          <w:divsChild>
            <w:div w:id="2066835079">
              <w:marLeft w:val="0"/>
              <w:marRight w:val="0"/>
              <w:marTop w:val="0"/>
              <w:marBottom w:val="0"/>
              <w:divBdr>
                <w:top w:val="none" w:sz="0" w:space="0" w:color="auto"/>
                <w:left w:val="none" w:sz="0" w:space="0" w:color="auto"/>
                <w:bottom w:val="none" w:sz="0" w:space="0" w:color="auto"/>
                <w:right w:val="none" w:sz="0" w:space="0" w:color="auto"/>
              </w:divBdr>
              <w:divsChild>
                <w:div w:id="131409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64140">
      <w:bodyDiv w:val="1"/>
      <w:marLeft w:val="0"/>
      <w:marRight w:val="0"/>
      <w:marTop w:val="0"/>
      <w:marBottom w:val="0"/>
      <w:divBdr>
        <w:top w:val="none" w:sz="0" w:space="0" w:color="auto"/>
        <w:left w:val="none" w:sz="0" w:space="0" w:color="auto"/>
        <w:bottom w:val="none" w:sz="0" w:space="0" w:color="auto"/>
        <w:right w:val="none" w:sz="0" w:space="0" w:color="auto"/>
      </w:divBdr>
    </w:div>
    <w:div w:id="1892961309">
      <w:bodyDiv w:val="1"/>
      <w:marLeft w:val="0"/>
      <w:marRight w:val="0"/>
      <w:marTop w:val="0"/>
      <w:marBottom w:val="0"/>
      <w:divBdr>
        <w:top w:val="none" w:sz="0" w:space="0" w:color="auto"/>
        <w:left w:val="none" w:sz="0" w:space="0" w:color="auto"/>
        <w:bottom w:val="none" w:sz="0" w:space="0" w:color="auto"/>
        <w:right w:val="none" w:sz="0" w:space="0" w:color="auto"/>
      </w:divBdr>
    </w:div>
    <w:div w:id="202840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wahlrecht.de/umfragen/politbarometer.htm" TargetMode="External"/><Relationship Id="rId1" Type="http://schemas.openxmlformats.org/officeDocument/2006/relationships/hyperlink" Target="https://www.destatis.de/DE/Service/Statistik-Campus/Datenreport/Downloads/datenreport-2018-kap-1.pdf?__blob=publicationFil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CD908-20E4-410D-BEB8-6EBB4F5D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5918</Words>
  <Characters>37285</Characters>
  <Application>Microsoft Office Word</Application>
  <DocSecurity>0</DocSecurity>
  <Lines>310</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vM</dc:creator>
  <cp:keywords/>
  <dc:description/>
  <cp:lastModifiedBy>Daßler, Benjamin</cp:lastModifiedBy>
  <cp:revision>2</cp:revision>
  <cp:lastPrinted>2019-11-19T09:42:00Z</cp:lastPrinted>
  <dcterms:created xsi:type="dcterms:W3CDTF">2024-02-26T13:38:00Z</dcterms:created>
  <dcterms:modified xsi:type="dcterms:W3CDTF">2024-02-26T13:38:00Z</dcterms:modified>
</cp:coreProperties>
</file>